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501" w:rsidRPr="007835E3" w:rsidRDefault="002E2501" w:rsidP="004F2C35">
      <w:pPr>
        <w:spacing w:after="0" w:line="240" w:lineRule="auto"/>
        <w:jc w:val="center"/>
        <w:rPr>
          <w:rFonts w:ascii="Times New Roman" w:hAnsi="Times New Roman" w:cs="Times New Roman"/>
          <w:b/>
          <w:sz w:val="24"/>
          <w:szCs w:val="24"/>
        </w:rPr>
      </w:pPr>
      <w:bookmarkStart w:id="0" w:name="_GoBack"/>
      <w:bookmarkEnd w:id="0"/>
      <w:r w:rsidRPr="007835E3">
        <w:rPr>
          <w:rFonts w:ascii="Times New Roman" w:hAnsi="Times New Roman" w:cs="Times New Roman"/>
          <w:b/>
          <w:sz w:val="24"/>
          <w:szCs w:val="24"/>
        </w:rPr>
        <w:t xml:space="preserve">IMPLEMENTASI DIMENSI </w:t>
      </w:r>
      <w:r w:rsidRPr="007835E3">
        <w:rPr>
          <w:rFonts w:ascii="Times New Roman" w:hAnsi="Times New Roman" w:cs="Times New Roman"/>
          <w:b/>
          <w:i/>
          <w:sz w:val="24"/>
          <w:szCs w:val="24"/>
        </w:rPr>
        <w:t>CONNECTEDNESS</w:t>
      </w:r>
      <w:r w:rsidRPr="007835E3">
        <w:rPr>
          <w:rFonts w:ascii="Times New Roman" w:hAnsi="Times New Roman" w:cs="Times New Roman"/>
          <w:b/>
          <w:sz w:val="24"/>
          <w:szCs w:val="24"/>
        </w:rPr>
        <w:t xml:space="preserve"> DARI </w:t>
      </w:r>
      <w:r w:rsidRPr="007835E3">
        <w:rPr>
          <w:rFonts w:ascii="Times New Roman" w:hAnsi="Times New Roman" w:cs="Times New Roman"/>
          <w:b/>
          <w:i/>
          <w:sz w:val="24"/>
          <w:szCs w:val="24"/>
        </w:rPr>
        <w:t>PRODUCTIVE PEDAGOGIES FRAMEWORK</w:t>
      </w:r>
      <w:r w:rsidRPr="007835E3">
        <w:rPr>
          <w:rFonts w:ascii="Times New Roman" w:hAnsi="Times New Roman" w:cs="Times New Roman"/>
          <w:b/>
          <w:sz w:val="24"/>
          <w:szCs w:val="24"/>
        </w:rPr>
        <w:t xml:space="preserve"> DALAM MODEL </w:t>
      </w:r>
      <w:r w:rsidRPr="007835E3">
        <w:rPr>
          <w:rFonts w:ascii="Times New Roman" w:hAnsi="Times New Roman" w:cs="Times New Roman"/>
          <w:b/>
          <w:i/>
          <w:sz w:val="24"/>
          <w:szCs w:val="24"/>
        </w:rPr>
        <w:t>BASED LEARNING</w:t>
      </w:r>
      <w:r w:rsidRPr="007835E3">
        <w:rPr>
          <w:rFonts w:ascii="Times New Roman" w:hAnsi="Times New Roman" w:cs="Times New Roman"/>
          <w:b/>
          <w:sz w:val="24"/>
          <w:szCs w:val="24"/>
        </w:rPr>
        <w:t xml:space="preserve"> UNTUK MENINGKATKAN KEMAMPUAN KONEKSI MATEMATIS DAN DISPOSISI MATEMATIS SISWA SMP</w:t>
      </w:r>
    </w:p>
    <w:p w:rsidR="0041354F" w:rsidRPr="007835E3" w:rsidRDefault="0041354F" w:rsidP="004F2C35">
      <w:pPr>
        <w:spacing w:line="240" w:lineRule="auto"/>
        <w:rPr>
          <w:rFonts w:ascii="Times New Roman" w:hAnsi="Times New Roman" w:cs="Times New Roman"/>
          <w:sz w:val="24"/>
          <w:szCs w:val="24"/>
        </w:rPr>
      </w:pPr>
    </w:p>
    <w:p w:rsidR="002E2501" w:rsidRDefault="002E2501" w:rsidP="004F2C35">
      <w:pPr>
        <w:spacing w:line="240" w:lineRule="auto"/>
        <w:jc w:val="center"/>
        <w:rPr>
          <w:rFonts w:ascii="Times New Roman" w:hAnsi="Times New Roman" w:cs="Times New Roman"/>
          <w:sz w:val="24"/>
          <w:szCs w:val="24"/>
        </w:rPr>
      </w:pPr>
      <w:r w:rsidRPr="007835E3">
        <w:rPr>
          <w:rFonts w:ascii="Times New Roman" w:hAnsi="Times New Roman" w:cs="Times New Roman"/>
          <w:sz w:val="24"/>
          <w:szCs w:val="24"/>
        </w:rPr>
        <w:t xml:space="preserve">( </w:t>
      </w:r>
      <w:r w:rsidRPr="007835E3">
        <w:rPr>
          <w:rFonts w:ascii="Times New Roman" w:hAnsi="Times New Roman" w:cs="Times New Roman"/>
          <w:i/>
          <w:sz w:val="24"/>
          <w:szCs w:val="24"/>
        </w:rPr>
        <w:t>Implementation of Connectedness dimention of Productive Pedagogies Framework in Problem Based Learning for increase connection mathematical ability and dispotition mathematical students SMP</w:t>
      </w:r>
      <w:r w:rsidRPr="007835E3">
        <w:rPr>
          <w:rFonts w:ascii="Times New Roman" w:hAnsi="Times New Roman" w:cs="Times New Roman"/>
          <w:sz w:val="24"/>
          <w:szCs w:val="24"/>
        </w:rPr>
        <w:t xml:space="preserve"> )</w:t>
      </w:r>
    </w:p>
    <w:p w:rsidR="001B546B" w:rsidRPr="007835E3" w:rsidRDefault="001B546B" w:rsidP="001B546B">
      <w:pPr>
        <w:spacing w:line="240" w:lineRule="auto"/>
        <w:jc w:val="center"/>
        <w:rPr>
          <w:rFonts w:ascii="Times New Roman" w:hAnsi="Times New Roman" w:cs="Times New Roman"/>
          <w:sz w:val="24"/>
          <w:szCs w:val="24"/>
        </w:rPr>
      </w:pPr>
      <w:r>
        <w:rPr>
          <w:rFonts w:ascii="Times New Roman" w:hAnsi="Times New Roman" w:cs="Times New Roman"/>
          <w:sz w:val="24"/>
          <w:szCs w:val="24"/>
        </w:rPr>
        <w:t>Lia Yulianie</w:t>
      </w:r>
    </w:p>
    <w:p w:rsidR="00FF7C60" w:rsidRPr="007835E3" w:rsidRDefault="00FF7C60" w:rsidP="004F2C35">
      <w:pPr>
        <w:spacing w:after="0" w:line="240" w:lineRule="auto"/>
        <w:jc w:val="center"/>
        <w:rPr>
          <w:rFonts w:ascii="Times New Roman" w:hAnsi="Times New Roman" w:cs="Times New Roman"/>
          <w:sz w:val="24"/>
          <w:szCs w:val="24"/>
        </w:rPr>
      </w:pPr>
      <w:r w:rsidRPr="007835E3">
        <w:rPr>
          <w:rFonts w:ascii="Times New Roman" w:hAnsi="Times New Roman" w:cs="Times New Roman"/>
          <w:sz w:val="24"/>
          <w:szCs w:val="24"/>
        </w:rPr>
        <w:t>Pendidikan Matematika Program Pascasarjana (S2), Universitas Pasundan Bandung</w:t>
      </w:r>
      <w:r w:rsidR="001B546B">
        <w:rPr>
          <w:rFonts w:ascii="Times New Roman" w:hAnsi="Times New Roman" w:cs="Times New Roman"/>
          <w:sz w:val="24"/>
          <w:szCs w:val="24"/>
        </w:rPr>
        <w:t>, e-mail: yulianie1971@gmail.com</w:t>
      </w:r>
    </w:p>
    <w:p w:rsidR="006A4F34" w:rsidRPr="007835E3" w:rsidRDefault="006A4F34" w:rsidP="004F2C35">
      <w:pPr>
        <w:spacing w:after="0" w:line="240" w:lineRule="auto"/>
        <w:jc w:val="center"/>
        <w:rPr>
          <w:rFonts w:ascii="Times New Roman" w:hAnsi="Times New Roman" w:cs="Times New Roman"/>
          <w:sz w:val="24"/>
          <w:szCs w:val="24"/>
        </w:rPr>
      </w:pPr>
    </w:p>
    <w:p w:rsidR="006A4F34" w:rsidRPr="007835E3" w:rsidRDefault="006A4F34" w:rsidP="004F2C35">
      <w:pPr>
        <w:spacing w:after="0" w:line="240" w:lineRule="auto"/>
        <w:jc w:val="center"/>
        <w:rPr>
          <w:rFonts w:ascii="Times New Roman" w:hAnsi="Times New Roman" w:cs="Times New Roman"/>
          <w:b/>
          <w:sz w:val="24"/>
          <w:szCs w:val="24"/>
        </w:rPr>
      </w:pPr>
      <w:r w:rsidRPr="007835E3">
        <w:rPr>
          <w:rFonts w:ascii="Times New Roman" w:hAnsi="Times New Roman" w:cs="Times New Roman"/>
          <w:b/>
          <w:sz w:val="24"/>
          <w:szCs w:val="24"/>
        </w:rPr>
        <w:t>Abstrak</w:t>
      </w:r>
    </w:p>
    <w:p w:rsidR="006A4F34" w:rsidRPr="007835E3" w:rsidRDefault="006A4F34" w:rsidP="004F2C35">
      <w:pPr>
        <w:spacing w:after="0" w:line="240" w:lineRule="auto"/>
        <w:jc w:val="center"/>
        <w:rPr>
          <w:rFonts w:ascii="Times New Roman" w:hAnsi="Times New Roman" w:cs="Times New Roman"/>
          <w:b/>
          <w:sz w:val="24"/>
          <w:szCs w:val="24"/>
        </w:rPr>
      </w:pPr>
    </w:p>
    <w:p w:rsidR="009A32AD" w:rsidRPr="007A6422" w:rsidRDefault="004B130A" w:rsidP="00072C05">
      <w:pPr>
        <w:pStyle w:val="ListParagraph"/>
        <w:spacing w:after="0" w:line="360" w:lineRule="auto"/>
        <w:ind w:left="90" w:firstLine="630"/>
        <w:jc w:val="both"/>
        <w:rPr>
          <w:rFonts w:ascii="Times New Roman" w:hAnsi="Times New Roman" w:cs="Times New Roman"/>
          <w:sz w:val="24"/>
          <w:szCs w:val="24"/>
        </w:rPr>
      </w:pPr>
      <w:r w:rsidRPr="007A6422">
        <w:rPr>
          <w:rFonts w:ascii="Times New Roman" w:hAnsi="Times New Roman" w:cs="Times New Roman"/>
          <w:sz w:val="24"/>
          <w:szCs w:val="24"/>
        </w:rPr>
        <w:t xml:space="preserve">Kemampuan koneksi dan disposisi matematis siswa saat ini belum optimal. Penelitian ini bertujuan untuk meningkatkan kemampuan koneksi dan disposisi matematis siswa melalui implementasi </w:t>
      </w:r>
      <w:r w:rsidRPr="007A6422">
        <w:rPr>
          <w:rFonts w:ascii="Times New Roman" w:hAnsi="Times New Roman" w:cs="Times New Roman"/>
          <w:i/>
          <w:sz w:val="24"/>
          <w:szCs w:val="24"/>
        </w:rPr>
        <w:t>connectedness</w:t>
      </w:r>
      <w:r w:rsidRPr="007A6422">
        <w:rPr>
          <w:rFonts w:ascii="Times New Roman" w:hAnsi="Times New Roman" w:cs="Times New Roman"/>
          <w:sz w:val="24"/>
          <w:szCs w:val="24"/>
        </w:rPr>
        <w:t xml:space="preserve"> dari </w:t>
      </w:r>
      <w:r w:rsidRPr="007A6422">
        <w:rPr>
          <w:rFonts w:ascii="Times New Roman" w:hAnsi="Times New Roman" w:cs="Times New Roman"/>
          <w:i/>
          <w:sz w:val="24"/>
          <w:szCs w:val="24"/>
        </w:rPr>
        <w:t>Productive Pedagogies Framework</w:t>
      </w:r>
      <w:r w:rsidRPr="007A6422">
        <w:rPr>
          <w:rFonts w:ascii="Times New Roman" w:hAnsi="Times New Roman" w:cs="Times New Roman"/>
          <w:sz w:val="24"/>
          <w:szCs w:val="24"/>
        </w:rPr>
        <w:t xml:space="preserve"> dalam model </w:t>
      </w:r>
      <w:r w:rsidRPr="007A6422">
        <w:rPr>
          <w:rFonts w:ascii="Times New Roman" w:hAnsi="Times New Roman" w:cs="Times New Roman"/>
          <w:i/>
          <w:sz w:val="24"/>
          <w:szCs w:val="24"/>
        </w:rPr>
        <w:t>Based Learning.</w:t>
      </w:r>
      <w:r w:rsidR="006A4F34" w:rsidRPr="007A6422">
        <w:rPr>
          <w:rFonts w:ascii="Times New Roman" w:hAnsi="Times New Roman" w:cs="Times New Roman"/>
          <w:sz w:val="24"/>
          <w:szCs w:val="24"/>
        </w:rPr>
        <w:t xml:space="preserve">. Penelitian Tindakan Kelas ini menggunakan metode kombinasi </w:t>
      </w:r>
      <w:r w:rsidR="006A4F34" w:rsidRPr="007A6422">
        <w:rPr>
          <w:rFonts w:ascii="Times New Roman" w:hAnsi="Times New Roman" w:cs="Times New Roman"/>
          <w:i/>
          <w:sz w:val="24"/>
          <w:szCs w:val="24"/>
        </w:rPr>
        <w:t>(mixed methods)</w:t>
      </w:r>
      <w:r w:rsidR="006A4F34" w:rsidRPr="007A6422">
        <w:rPr>
          <w:rFonts w:ascii="Times New Roman" w:hAnsi="Times New Roman" w:cs="Times New Roman"/>
          <w:sz w:val="24"/>
          <w:szCs w:val="24"/>
        </w:rPr>
        <w:t xml:space="preserve"> dengan desain </w:t>
      </w:r>
      <w:r w:rsidR="000258B1" w:rsidRPr="007A6422">
        <w:rPr>
          <w:rFonts w:ascii="Times New Roman" w:hAnsi="Times New Roman" w:cs="Times New Roman"/>
          <w:i/>
          <w:sz w:val="24"/>
          <w:szCs w:val="24"/>
        </w:rPr>
        <w:t>sequential explanatory</w:t>
      </w:r>
      <w:r w:rsidR="006A4F34" w:rsidRPr="007A6422">
        <w:rPr>
          <w:rFonts w:ascii="Times New Roman" w:hAnsi="Times New Roman" w:cs="Times New Roman"/>
          <w:i/>
          <w:sz w:val="24"/>
          <w:szCs w:val="24"/>
        </w:rPr>
        <w:t xml:space="preserve">. </w:t>
      </w:r>
      <w:r w:rsidR="006A4F34" w:rsidRPr="007A6422">
        <w:rPr>
          <w:rFonts w:ascii="Times New Roman" w:hAnsi="Times New Roman" w:cs="Times New Roman"/>
          <w:sz w:val="24"/>
          <w:szCs w:val="24"/>
        </w:rPr>
        <w:t xml:space="preserve">Populasinya adalah siswa kelas VIII SMP Negeri 15 Bandung </w:t>
      </w:r>
      <w:r w:rsidRPr="007A6422">
        <w:rPr>
          <w:rFonts w:ascii="Times New Roman" w:hAnsi="Times New Roman" w:cs="Times New Roman"/>
          <w:sz w:val="24"/>
          <w:szCs w:val="24"/>
        </w:rPr>
        <w:t xml:space="preserve">dengan jumlah sampel </w:t>
      </w:r>
      <w:r w:rsidR="006A4F34" w:rsidRPr="007A6422">
        <w:rPr>
          <w:rFonts w:ascii="Times New Roman" w:hAnsi="Times New Roman" w:cs="Times New Roman"/>
          <w:sz w:val="24"/>
          <w:szCs w:val="24"/>
        </w:rPr>
        <w:t xml:space="preserve">63 orang  siswa yang terbagi ke dalam </w:t>
      </w:r>
      <w:r w:rsidR="001D0D6A" w:rsidRPr="007A6422">
        <w:rPr>
          <w:rFonts w:ascii="Times New Roman" w:hAnsi="Times New Roman" w:cs="Times New Roman"/>
          <w:sz w:val="24"/>
          <w:szCs w:val="24"/>
        </w:rPr>
        <w:t>kelas VIII – 1 dan kelas VIII-3.</w:t>
      </w:r>
      <w:r w:rsidRPr="007A6422">
        <w:rPr>
          <w:rFonts w:ascii="Times New Roman" w:hAnsi="Times New Roman" w:cs="Times New Roman"/>
          <w:sz w:val="24"/>
          <w:szCs w:val="24"/>
        </w:rPr>
        <w:t xml:space="preserve"> Data dalam penelitian ini diperoleh melalui tes kemampuan koneksi matematis, angket disposisi matematis siswa, lembar observasi kegiatan pembelajaran dan wawancara.Data yang diperoleh dianalisis dengan menggunakan </w:t>
      </w:r>
      <w:r w:rsidR="001D0D6A" w:rsidRPr="007A6422">
        <w:rPr>
          <w:rFonts w:ascii="Times New Roman" w:hAnsi="Times New Roman" w:cs="Times New Roman"/>
          <w:sz w:val="24"/>
          <w:szCs w:val="24"/>
        </w:rPr>
        <w:t>Uji Statistik</w:t>
      </w:r>
      <w:r w:rsidR="001D0D6A" w:rsidRPr="007A6422">
        <w:rPr>
          <w:rFonts w:ascii="Times New Roman" w:hAnsi="Times New Roman" w:cs="Times New Roman"/>
          <w:i/>
          <w:sz w:val="24"/>
          <w:szCs w:val="24"/>
        </w:rPr>
        <w:t>.</w:t>
      </w:r>
      <w:r w:rsidR="00515F72" w:rsidRPr="007A6422">
        <w:rPr>
          <w:rFonts w:ascii="Times New Roman" w:hAnsi="Times New Roman" w:cs="Times New Roman"/>
          <w:i/>
          <w:sz w:val="24"/>
          <w:szCs w:val="24"/>
        </w:rPr>
        <w:t>Mann Whitney, Rank Spearman</w:t>
      </w:r>
      <w:r w:rsidR="00951C5A" w:rsidRPr="007A6422">
        <w:rPr>
          <w:rFonts w:ascii="Times New Roman" w:hAnsi="Times New Roman" w:cs="Times New Roman"/>
          <w:i/>
          <w:sz w:val="24"/>
          <w:szCs w:val="24"/>
        </w:rPr>
        <w:t>.</w:t>
      </w:r>
      <w:r w:rsidR="009A32AD" w:rsidRPr="007A6422">
        <w:rPr>
          <w:rFonts w:ascii="Times New Roman" w:hAnsi="Times New Roman" w:cs="Times New Roman"/>
          <w:sz w:val="24"/>
          <w:szCs w:val="24"/>
        </w:rPr>
        <w:t xml:space="preserve"> Uji Independent Sample T – Test</w:t>
      </w:r>
      <w:r w:rsidR="009A32AD" w:rsidRPr="007A6422">
        <w:rPr>
          <w:rFonts w:ascii="Times New Roman" w:hAnsi="Times New Roman" w:cs="Times New Roman"/>
          <w:sz w:val="24"/>
          <w:szCs w:val="24"/>
          <w:lang w:val="en-US"/>
        </w:rPr>
        <w:t xml:space="preserve">. </w:t>
      </w:r>
      <w:r w:rsidR="00515F72" w:rsidRPr="007A6422">
        <w:rPr>
          <w:rFonts w:ascii="Times New Roman" w:hAnsi="Times New Roman" w:cs="Times New Roman"/>
          <w:sz w:val="24"/>
          <w:szCs w:val="24"/>
        </w:rPr>
        <w:t>Hasil</w:t>
      </w:r>
      <w:r w:rsidR="001D0D6A" w:rsidRPr="007A6422">
        <w:rPr>
          <w:rFonts w:ascii="Times New Roman" w:hAnsi="Times New Roman" w:cs="Times New Roman"/>
          <w:sz w:val="24"/>
          <w:szCs w:val="24"/>
        </w:rPr>
        <w:t xml:space="preserve"> penelitian menunjukkan bahwa, (1)</w:t>
      </w:r>
      <w:r w:rsidR="00464DAB" w:rsidRPr="007A6422">
        <w:rPr>
          <w:rFonts w:ascii="Times New Roman" w:hAnsi="Times New Roman" w:cs="Times New Roman"/>
          <w:sz w:val="24"/>
          <w:szCs w:val="24"/>
        </w:rPr>
        <w:t xml:space="preserve"> Implementasi </w:t>
      </w:r>
      <w:r w:rsidR="00464DAB" w:rsidRPr="007A6422">
        <w:rPr>
          <w:rFonts w:ascii="Times New Roman" w:hAnsi="Times New Roman" w:cs="Times New Roman"/>
          <w:i/>
          <w:sz w:val="24"/>
          <w:szCs w:val="24"/>
        </w:rPr>
        <w:t>connectedness</w:t>
      </w:r>
      <w:r w:rsidR="00464DAB" w:rsidRPr="007A6422">
        <w:rPr>
          <w:rFonts w:ascii="Times New Roman" w:hAnsi="Times New Roman" w:cs="Times New Roman"/>
          <w:sz w:val="24"/>
          <w:szCs w:val="24"/>
        </w:rPr>
        <w:t xml:space="preserve"> pada PBL dapat meningkatkan kemampuan koneksi matematis, (2) ) Implementasi </w:t>
      </w:r>
      <w:r w:rsidR="00464DAB" w:rsidRPr="007A6422">
        <w:rPr>
          <w:rFonts w:ascii="Times New Roman" w:hAnsi="Times New Roman" w:cs="Times New Roman"/>
          <w:i/>
          <w:sz w:val="24"/>
          <w:szCs w:val="24"/>
        </w:rPr>
        <w:t>connectedness</w:t>
      </w:r>
      <w:r w:rsidR="00464DAB" w:rsidRPr="007A6422">
        <w:rPr>
          <w:rFonts w:ascii="Times New Roman" w:hAnsi="Times New Roman" w:cs="Times New Roman"/>
          <w:sz w:val="24"/>
          <w:szCs w:val="24"/>
        </w:rPr>
        <w:t xml:space="preserve"> pada PBL dapat meningkatkan disposisi matematis, (3)</w:t>
      </w:r>
      <w:r w:rsidR="00AB5D5C" w:rsidRPr="007A6422">
        <w:rPr>
          <w:rFonts w:ascii="Times New Roman" w:hAnsi="Times New Roman" w:cs="Times New Roman"/>
          <w:sz w:val="24"/>
          <w:szCs w:val="24"/>
        </w:rPr>
        <w:t xml:space="preserve">Terdapat perbedaan peningkatan kemampuan koneksi matematis antara siswa yang mendapat pembelajaran </w:t>
      </w:r>
      <w:r w:rsidR="00AB5D5C" w:rsidRPr="007A6422">
        <w:rPr>
          <w:rFonts w:ascii="Times New Roman" w:hAnsi="Times New Roman" w:cs="Times New Roman"/>
          <w:i/>
          <w:sz w:val="24"/>
          <w:szCs w:val="24"/>
        </w:rPr>
        <w:t>PBL-Connectedness</w:t>
      </w:r>
      <w:r w:rsidR="00AB5D5C" w:rsidRPr="007A6422">
        <w:rPr>
          <w:rFonts w:ascii="Times New Roman" w:hAnsi="Times New Roman" w:cs="Times New Roman"/>
          <w:sz w:val="24"/>
          <w:szCs w:val="24"/>
        </w:rPr>
        <w:t xml:space="preserve"> dengan siswa yang mendapat pembelajaran konvensional</w:t>
      </w:r>
      <w:r w:rsidR="00464DAB" w:rsidRPr="007A6422">
        <w:rPr>
          <w:rFonts w:ascii="Times New Roman" w:hAnsi="Times New Roman" w:cs="Times New Roman"/>
          <w:sz w:val="24"/>
          <w:szCs w:val="24"/>
        </w:rPr>
        <w:t>, (4</w:t>
      </w:r>
      <w:r w:rsidR="001D0D6A" w:rsidRPr="007A6422">
        <w:rPr>
          <w:rFonts w:ascii="Times New Roman" w:hAnsi="Times New Roman" w:cs="Times New Roman"/>
          <w:sz w:val="24"/>
          <w:szCs w:val="24"/>
        </w:rPr>
        <w:t>)</w:t>
      </w:r>
      <w:r w:rsidR="00AB5D5C" w:rsidRPr="007A6422">
        <w:rPr>
          <w:rFonts w:ascii="Times New Roman" w:hAnsi="Times New Roman" w:cs="Times New Roman"/>
          <w:sz w:val="24"/>
          <w:szCs w:val="24"/>
        </w:rPr>
        <w:t xml:space="preserve"> Tidak terdapat hubungan antara kemampuan koneksi matematis dengan disposisi matematis siswa yang mendapat pembelajaran </w:t>
      </w:r>
      <w:r w:rsidR="00AB5D5C" w:rsidRPr="007A6422">
        <w:rPr>
          <w:rFonts w:ascii="Times New Roman" w:hAnsi="Times New Roman" w:cs="Times New Roman"/>
          <w:i/>
          <w:sz w:val="24"/>
          <w:szCs w:val="24"/>
        </w:rPr>
        <w:t>PBL-Connectedness</w:t>
      </w:r>
      <w:r w:rsidR="00464DAB" w:rsidRPr="007A6422">
        <w:rPr>
          <w:rFonts w:ascii="Times New Roman" w:hAnsi="Times New Roman" w:cs="Times New Roman"/>
          <w:sz w:val="24"/>
          <w:szCs w:val="24"/>
        </w:rPr>
        <w:t>.</w:t>
      </w:r>
      <w:r w:rsidR="00951C5A" w:rsidRPr="007A6422">
        <w:rPr>
          <w:rFonts w:ascii="Times New Roman" w:hAnsi="Times New Roman" w:cs="Times New Roman"/>
          <w:sz w:val="24"/>
          <w:szCs w:val="24"/>
        </w:rPr>
        <w:t>(5) Terdapat hubungan antara kemampuan koneksi dengan disposisi matematis siswa yang men</w:t>
      </w:r>
      <w:r w:rsidR="009A32AD" w:rsidRPr="007A6422">
        <w:rPr>
          <w:rFonts w:ascii="Times New Roman" w:hAnsi="Times New Roman" w:cs="Times New Roman"/>
          <w:sz w:val="24"/>
          <w:szCs w:val="24"/>
        </w:rPr>
        <w:t xml:space="preserve">dapat pembelajaran konvensional, (6) </w:t>
      </w:r>
      <w:r w:rsidR="009A32AD" w:rsidRPr="007A6422">
        <w:rPr>
          <w:rFonts w:ascii="Times New Roman" w:hAnsi="Times New Roman" w:cs="Times New Roman"/>
          <w:sz w:val="24"/>
          <w:szCs w:val="24"/>
          <w:lang w:val="en-US"/>
        </w:rPr>
        <w:t>T</w:t>
      </w:r>
      <w:r w:rsidR="009A32AD" w:rsidRPr="007A6422">
        <w:rPr>
          <w:rFonts w:ascii="Times New Roman" w:hAnsi="Times New Roman" w:cs="Times New Roman"/>
          <w:sz w:val="24"/>
          <w:szCs w:val="24"/>
        </w:rPr>
        <w:t xml:space="preserve">idak terdapat perbedaan disposisi matematis </w:t>
      </w:r>
      <w:r w:rsidR="009A32AD" w:rsidRPr="007A6422">
        <w:rPr>
          <w:rFonts w:ascii="Times New Roman" w:hAnsi="Times New Roman" w:cs="Times New Roman"/>
          <w:sz w:val="24"/>
          <w:szCs w:val="24"/>
        </w:rPr>
        <w:lastRenderedPageBreak/>
        <w:t xml:space="preserve">siswa yang mendapat pembelajaran PBL </w:t>
      </w:r>
      <w:r w:rsidR="009A32AD" w:rsidRPr="007A6422">
        <w:rPr>
          <w:rFonts w:ascii="Times New Roman" w:hAnsi="Times New Roman" w:cs="Times New Roman"/>
          <w:i/>
          <w:sz w:val="24"/>
          <w:szCs w:val="24"/>
        </w:rPr>
        <w:t>Connectedness</w:t>
      </w:r>
      <w:r w:rsidR="009A32AD" w:rsidRPr="007A6422">
        <w:rPr>
          <w:rFonts w:ascii="Times New Roman" w:hAnsi="Times New Roman" w:cs="Times New Roman"/>
          <w:sz w:val="24"/>
          <w:szCs w:val="24"/>
        </w:rPr>
        <w:t xml:space="preserve"> dengan  disposisi matematis siswa yang mendapat pembelajaran konvensional.</w:t>
      </w:r>
    </w:p>
    <w:p w:rsidR="006A4F34" w:rsidRPr="007A6422" w:rsidRDefault="006A4F34" w:rsidP="004F2C35">
      <w:pPr>
        <w:spacing w:after="0" w:line="240" w:lineRule="auto"/>
        <w:jc w:val="both"/>
        <w:rPr>
          <w:rFonts w:ascii="Times New Roman" w:hAnsi="Times New Roman" w:cs="Times New Roman"/>
          <w:sz w:val="24"/>
          <w:szCs w:val="24"/>
        </w:rPr>
      </w:pPr>
    </w:p>
    <w:p w:rsidR="009A32AD" w:rsidRPr="007A6422" w:rsidRDefault="009A32AD" w:rsidP="004F2C35">
      <w:pPr>
        <w:spacing w:after="0" w:line="240" w:lineRule="auto"/>
        <w:jc w:val="both"/>
        <w:rPr>
          <w:rFonts w:ascii="Times New Roman" w:hAnsi="Times New Roman" w:cs="Times New Roman"/>
          <w:sz w:val="24"/>
          <w:szCs w:val="24"/>
        </w:rPr>
      </w:pPr>
    </w:p>
    <w:p w:rsidR="001D0D6A" w:rsidRPr="007A6422" w:rsidRDefault="001D0D6A" w:rsidP="004F2C35">
      <w:pPr>
        <w:spacing w:after="0" w:line="240" w:lineRule="auto"/>
        <w:jc w:val="both"/>
        <w:rPr>
          <w:rFonts w:ascii="Times New Roman" w:hAnsi="Times New Roman" w:cs="Times New Roman"/>
          <w:sz w:val="24"/>
          <w:szCs w:val="24"/>
        </w:rPr>
      </w:pPr>
    </w:p>
    <w:p w:rsidR="001D0D6A" w:rsidRPr="007A6422" w:rsidRDefault="001D0D6A" w:rsidP="004F2C35">
      <w:pPr>
        <w:spacing w:after="0" w:line="240" w:lineRule="auto"/>
        <w:ind w:left="1620" w:hanging="1620"/>
        <w:jc w:val="both"/>
        <w:rPr>
          <w:rFonts w:ascii="Times New Roman" w:hAnsi="Times New Roman" w:cs="Times New Roman"/>
          <w:sz w:val="24"/>
          <w:szCs w:val="24"/>
        </w:rPr>
      </w:pPr>
      <w:r w:rsidRPr="007A6422">
        <w:rPr>
          <w:rFonts w:ascii="Times New Roman" w:hAnsi="Times New Roman" w:cs="Times New Roman"/>
          <w:b/>
          <w:sz w:val="24"/>
          <w:szCs w:val="24"/>
        </w:rPr>
        <w:t xml:space="preserve">Kata Kunci: </w:t>
      </w:r>
      <w:r w:rsidRPr="007A6422">
        <w:rPr>
          <w:rFonts w:ascii="Times New Roman" w:hAnsi="Times New Roman" w:cs="Times New Roman"/>
          <w:sz w:val="24"/>
          <w:szCs w:val="24"/>
        </w:rPr>
        <w:t xml:space="preserve">Dimensi </w:t>
      </w:r>
      <w:r w:rsidRPr="007A6422">
        <w:rPr>
          <w:rFonts w:ascii="Times New Roman" w:hAnsi="Times New Roman" w:cs="Times New Roman"/>
          <w:i/>
          <w:sz w:val="24"/>
          <w:szCs w:val="24"/>
        </w:rPr>
        <w:t>Connectedness,</w:t>
      </w:r>
      <w:r w:rsidRPr="007A6422">
        <w:rPr>
          <w:rFonts w:ascii="Times New Roman" w:hAnsi="Times New Roman" w:cs="Times New Roman"/>
          <w:sz w:val="24"/>
          <w:szCs w:val="24"/>
        </w:rPr>
        <w:t xml:space="preserve">Model </w:t>
      </w:r>
      <w:r w:rsidRPr="007A6422">
        <w:rPr>
          <w:rFonts w:ascii="Times New Roman" w:hAnsi="Times New Roman" w:cs="Times New Roman"/>
          <w:i/>
          <w:sz w:val="24"/>
          <w:szCs w:val="24"/>
        </w:rPr>
        <w:t>Based Learning</w:t>
      </w:r>
      <w:r w:rsidRPr="007A6422">
        <w:rPr>
          <w:rFonts w:ascii="Times New Roman" w:hAnsi="Times New Roman" w:cs="Times New Roman"/>
          <w:sz w:val="24"/>
          <w:szCs w:val="24"/>
        </w:rPr>
        <w:t>, Koneksi Matematis, Disposisi Matematis</w:t>
      </w:r>
    </w:p>
    <w:p w:rsidR="001D0D6A" w:rsidRPr="007835E3" w:rsidRDefault="001D0D6A" w:rsidP="004F2C35">
      <w:pPr>
        <w:spacing w:after="0" w:line="240" w:lineRule="auto"/>
        <w:ind w:left="1800" w:hanging="1800"/>
        <w:jc w:val="both"/>
        <w:rPr>
          <w:rFonts w:ascii="Times New Roman" w:hAnsi="Times New Roman" w:cs="Times New Roman"/>
          <w:sz w:val="24"/>
          <w:szCs w:val="24"/>
        </w:rPr>
      </w:pPr>
    </w:p>
    <w:p w:rsidR="001D0D6A" w:rsidRPr="007835E3" w:rsidRDefault="001D0D6A" w:rsidP="004F2C35">
      <w:pPr>
        <w:spacing w:after="0" w:line="240" w:lineRule="auto"/>
        <w:ind w:left="1800" w:hanging="1800"/>
        <w:jc w:val="center"/>
        <w:rPr>
          <w:rFonts w:ascii="Times New Roman" w:hAnsi="Times New Roman" w:cs="Times New Roman"/>
          <w:sz w:val="24"/>
          <w:szCs w:val="24"/>
        </w:rPr>
      </w:pPr>
      <w:r w:rsidRPr="007835E3">
        <w:rPr>
          <w:rFonts w:ascii="Times New Roman" w:hAnsi="Times New Roman" w:cs="Times New Roman"/>
          <w:b/>
          <w:sz w:val="24"/>
          <w:szCs w:val="24"/>
        </w:rPr>
        <w:t>Abstract</w:t>
      </w:r>
    </w:p>
    <w:p w:rsidR="001D0D6A" w:rsidRPr="007835E3" w:rsidRDefault="001D0D6A" w:rsidP="004F2C35">
      <w:pPr>
        <w:spacing w:after="0" w:line="240" w:lineRule="auto"/>
        <w:ind w:left="1800" w:hanging="1800"/>
        <w:jc w:val="both"/>
        <w:rPr>
          <w:rFonts w:ascii="Times New Roman" w:hAnsi="Times New Roman" w:cs="Times New Roman"/>
          <w:sz w:val="24"/>
          <w:szCs w:val="24"/>
        </w:rPr>
      </w:pPr>
    </w:p>
    <w:p w:rsidR="001D0D6A" w:rsidRPr="007835E3" w:rsidRDefault="00B36402" w:rsidP="00072C05">
      <w:pPr>
        <w:spacing w:after="0" w:line="240" w:lineRule="auto"/>
        <w:ind w:firstLine="720"/>
        <w:jc w:val="both"/>
        <w:rPr>
          <w:rFonts w:ascii="Times New Roman" w:hAnsi="Times New Roman" w:cs="Times New Roman"/>
          <w:i/>
          <w:sz w:val="24"/>
          <w:szCs w:val="24"/>
        </w:rPr>
      </w:pPr>
      <w:r w:rsidRPr="007835E3">
        <w:rPr>
          <w:rFonts w:ascii="Times New Roman" w:hAnsi="Times New Roman" w:cs="Times New Roman"/>
          <w:i/>
          <w:sz w:val="24"/>
          <w:szCs w:val="24"/>
        </w:rPr>
        <w:t xml:space="preserve">Mathematical Connection and Disposition ability students were not optimal yet. </w:t>
      </w:r>
      <w:r w:rsidR="001D0D6A" w:rsidRPr="007835E3">
        <w:rPr>
          <w:rFonts w:ascii="Times New Roman" w:hAnsi="Times New Roman" w:cs="Times New Roman"/>
          <w:i/>
          <w:sz w:val="24"/>
          <w:szCs w:val="24"/>
        </w:rPr>
        <w:t xml:space="preserve">This </w:t>
      </w:r>
      <w:r w:rsidRPr="007835E3">
        <w:rPr>
          <w:rFonts w:ascii="Times New Roman" w:hAnsi="Times New Roman" w:cs="Times New Roman"/>
          <w:i/>
          <w:sz w:val="24"/>
          <w:szCs w:val="24"/>
        </w:rPr>
        <w:t>s</w:t>
      </w:r>
      <w:r w:rsidR="001D0D6A" w:rsidRPr="007835E3">
        <w:rPr>
          <w:rFonts w:ascii="Times New Roman" w:hAnsi="Times New Roman" w:cs="Times New Roman"/>
          <w:i/>
          <w:sz w:val="24"/>
          <w:szCs w:val="24"/>
        </w:rPr>
        <w:t xml:space="preserve">tudy </w:t>
      </w:r>
      <w:r w:rsidRPr="007835E3">
        <w:rPr>
          <w:rFonts w:ascii="Times New Roman" w:hAnsi="Times New Roman" w:cs="Times New Roman"/>
          <w:i/>
          <w:sz w:val="24"/>
          <w:szCs w:val="24"/>
        </w:rPr>
        <w:t xml:space="preserve">aimed to improve the students’ connection and disposition ability through implementation of connectedness from productive pedagogies framework in the Based-Learning model. This classroom action research used the mixed methods with </w:t>
      </w:r>
      <w:r w:rsidR="000258B1" w:rsidRPr="007835E3">
        <w:rPr>
          <w:rFonts w:ascii="Times New Roman" w:hAnsi="Times New Roman" w:cs="Times New Roman"/>
          <w:i/>
          <w:sz w:val="24"/>
          <w:szCs w:val="24"/>
        </w:rPr>
        <w:t>sequential explanatatory</w:t>
      </w:r>
      <w:r w:rsidRPr="007835E3">
        <w:rPr>
          <w:rFonts w:ascii="Times New Roman" w:hAnsi="Times New Roman" w:cs="Times New Roman"/>
          <w:i/>
          <w:sz w:val="24"/>
          <w:szCs w:val="24"/>
        </w:rPr>
        <w:t xml:space="preserve"> design. Populations were the 8</w:t>
      </w:r>
      <w:r w:rsidRPr="007835E3">
        <w:rPr>
          <w:rFonts w:ascii="Times New Roman" w:hAnsi="Times New Roman" w:cs="Times New Roman"/>
          <w:i/>
          <w:sz w:val="24"/>
          <w:szCs w:val="24"/>
          <w:vertAlign w:val="superscript"/>
        </w:rPr>
        <w:t>th</w:t>
      </w:r>
      <w:r w:rsidRPr="007835E3">
        <w:rPr>
          <w:rFonts w:ascii="Times New Roman" w:hAnsi="Times New Roman" w:cs="Times New Roman"/>
          <w:i/>
          <w:sz w:val="24"/>
          <w:szCs w:val="24"/>
        </w:rPr>
        <w:t xml:space="preserve"> grade students at SMP Negeri 15 Bandung and the sample were 63 students that were grouped into classes of VIII-1 and VIII-3. Data of this study were gathered by using test of mathematical connection, questionnaire of mathematical disposition, the observation sheet of learning activities, and interview. The gathered</w:t>
      </w:r>
      <w:r w:rsidR="0017213C">
        <w:rPr>
          <w:rFonts w:ascii="Times New Roman" w:hAnsi="Times New Roman" w:cs="Times New Roman"/>
          <w:i/>
          <w:sz w:val="24"/>
          <w:szCs w:val="24"/>
        </w:rPr>
        <w:t xml:space="preserve"> data were analyzed by using Mann Whitney test, and Rank Spearman Correlation, </w:t>
      </w:r>
      <w:r w:rsidRPr="007835E3">
        <w:rPr>
          <w:rFonts w:ascii="Times New Roman" w:hAnsi="Times New Roman" w:cs="Times New Roman"/>
          <w:i/>
          <w:sz w:val="24"/>
          <w:szCs w:val="24"/>
        </w:rPr>
        <w:t>The result of this study shows that: (1)</w:t>
      </w:r>
      <w:r w:rsidR="0017213C">
        <w:rPr>
          <w:rFonts w:ascii="Times New Roman" w:hAnsi="Times New Roman" w:cs="Times New Roman"/>
          <w:i/>
          <w:sz w:val="24"/>
          <w:szCs w:val="24"/>
        </w:rPr>
        <w:t xml:space="preserve">Implementation of connectedness PBL can improve </w:t>
      </w:r>
      <w:r w:rsidR="003112A1">
        <w:rPr>
          <w:rFonts w:ascii="Times New Roman" w:hAnsi="Times New Roman" w:cs="Times New Roman"/>
          <w:i/>
          <w:sz w:val="24"/>
          <w:szCs w:val="24"/>
        </w:rPr>
        <w:t>mathematical connection, (2)Implementation of connectedness PBL can improve mathematical disposition</w:t>
      </w:r>
      <w:r w:rsidR="00515F72">
        <w:rPr>
          <w:rFonts w:ascii="Times New Roman" w:hAnsi="Times New Roman" w:cs="Times New Roman"/>
          <w:i/>
          <w:sz w:val="24"/>
          <w:szCs w:val="24"/>
        </w:rPr>
        <w:t xml:space="preserve">, </w:t>
      </w:r>
      <w:r w:rsidR="009A32AD">
        <w:rPr>
          <w:rFonts w:ascii="Times New Roman" w:hAnsi="Times New Roman" w:cs="Times New Roman"/>
          <w:i/>
          <w:sz w:val="24"/>
          <w:szCs w:val="24"/>
        </w:rPr>
        <w:t xml:space="preserve">(3) </w:t>
      </w:r>
      <w:r w:rsidR="00515F72">
        <w:rPr>
          <w:rFonts w:ascii="Times New Roman" w:hAnsi="Times New Roman" w:cs="Times New Roman"/>
          <w:i/>
          <w:sz w:val="24"/>
          <w:szCs w:val="24"/>
        </w:rPr>
        <w:t>There is the diffrerence of mathematical connection improvement between students who learnt with connectedness PBL and students who learnt conventionally,(4)There is no relation between mathematical connection and disposition of students who learnt with connectedness PBL, (5) There is relation between mathematical connection and disposition of stu</w:t>
      </w:r>
      <w:r w:rsidR="009A32AD">
        <w:rPr>
          <w:rFonts w:ascii="Times New Roman" w:hAnsi="Times New Roman" w:cs="Times New Roman"/>
          <w:i/>
          <w:sz w:val="24"/>
          <w:szCs w:val="24"/>
        </w:rPr>
        <w:t>dents who learnt conventionally, (6) ) There is no the diffrerence of mathematical disposition improvement between students who learnt with connectedness PBL and students who learnt conventionally,</w:t>
      </w:r>
    </w:p>
    <w:p w:rsidR="004A67B4" w:rsidRPr="007835E3" w:rsidRDefault="004A67B4" w:rsidP="004F2C35">
      <w:pPr>
        <w:spacing w:after="0" w:line="240" w:lineRule="auto"/>
        <w:jc w:val="both"/>
        <w:rPr>
          <w:rFonts w:ascii="Times New Roman" w:hAnsi="Times New Roman" w:cs="Times New Roman"/>
          <w:i/>
          <w:sz w:val="24"/>
          <w:szCs w:val="24"/>
        </w:rPr>
      </w:pPr>
    </w:p>
    <w:p w:rsidR="004A67B4" w:rsidRPr="007835E3" w:rsidRDefault="004A67B4" w:rsidP="004F2C35">
      <w:pPr>
        <w:spacing w:after="0" w:line="240" w:lineRule="auto"/>
        <w:jc w:val="both"/>
        <w:rPr>
          <w:rFonts w:ascii="Times New Roman" w:hAnsi="Times New Roman" w:cs="Times New Roman"/>
          <w:i/>
          <w:sz w:val="24"/>
          <w:szCs w:val="24"/>
        </w:rPr>
      </w:pPr>
      <w:r w:rsidRPr="007835E3">
        <w:rPr>
          <w:rFonts w:ascii="Times New Roman" w:hAnsi="Times New Roman" w:cs="Times New Roman"/>
          <w:i/>
          <w:sz w:val="24"/>
          <w:szCs w:val="24"/>
        </w:rPr>
        <w:t xml:space="preserve">Keywords: Connectedness </w:t>
      </w:r>
      <w:r w:rsidR="006524AC" w:rsidRPr="007835E3">
        <w:rPr>
          <w:rFonts w:ascii="Times New Roman" w:hAnsi="Times New Roman" w:cs="Times New Roman"/>
          <w:i/>
          <w:sz w:val="24"/>
          <w:szCs w:val="24"/>
        </w:rPr>
        <w:t>Dimension</w:t>
      </w:r>
      <w:r w:rsidRPr="007835E3">
        <w:rPr>
          <w:rFonts w:ascii="Times New Roman" w:hAnsi="Times New Roman" w:cs="Times New Roman"/>
          <w:i/>
          <w:sz w:val="24"/>
          <w:szCs w:val="24"/>
        </w:rPr>
        <w:t>, Model Based Learning, Mathematical Connection, Mathematical Dispotition</w:t>
      </w:r>
    </w:p>
    <w:p w:rsidR="006524AC" w:rsidRDefault="006524AC" w:rsidP="004F2C35">
      <w:pPr>
        <w:spacing w:after="0" w:line="240" w:lineRule="auto"/>
        <w:jc w:val="both"/>
        <w:rPr>
          <w:rFonts w:ascii="Times New Roman" w:hAnsi="Times New Roman" w:cs="Times New Roman"/>
          <w:b/>
          <w:sz w:val="20"/>
          <w:szCs w:val="20"/>
        </w:rPr>
      </w:pPr>
    </w:p>
    <w:p w:rsidR="007835E3" w:rsidRPr="004F2C35" w:rsidRDefault="007835E3" w:rsidP="004F2C35">
      <w:pPr>
        <w:spacing w:after="0" w:line="240" w:lineRule="auto"/>
        <w:jc w:val="both"/>
        <w:rPr>
          <w:rFonts w:ascii="Times New Roman" w:hAnsi="Times New Roman" w:cs="Times New Roman"/>
          <w:b/>
          <w:sz w:val="20"/>
          <w:szCs w:val="20"/>
        </w:rPr>
        <w:sectPr w:rsidR="007835E3" w:rsidRPr="004F2C35" w:rsidSect="00072C05">
          <w:headerReference w:type="default" r:id="rId7"/>
          <w:footerReference w:type="default" r:id="rId8"/>
          <w:headerReference w:type="first" r:id="rId9"/>
          <w:footerReference w:type="first" r:id="rId10"/>
          <w:pgSz w:w="11909" w:h="16834" w:code="9"/>
          <w:pgMar w:top="1699" w:right="1699" w:bottom="1699" w:left="2275" w:header="720" w:footer="1440" w:gutter="0"/>
          <w:cols w:space="720"/>
          <w:titlePg/>
          <w:docGrid w:linePitch="360"/>
        </w:sectPr>
      </w:pPr>
    </w:p>
    <w:p w:rsidR="006524AC" w:rsidRPr="007835E3" w:rsidRDefault="006524AC" w:rsidP="004F2C35">
      <w:pPr>
        <w:spacing w:after="0" w:line="240" w:lineRule="auto"/>
        <w:jc w:val="both"/>
        <w:rPr>
          <w:rFonts w:ascii="Times New Roman" w:hAnsi="Times New Roman" w:cs="Times New Roman"/>
          <w:b/>
          <w:sz w:val="24"/>
          <w:szCs w:val="24"/>
        </w:rPr>
      </w:pPr>
      <w:r w:rsidRPr="007835E3">
        <w:rPr>
          <w:rFonts w:ascii="Times New Roman" w:hAnsi="Times New Roman" w:cs="Times New Roman"/>
          <w:b/>
          <w:sz w:val="24"/>
          <w:szCs w:val="24"/>
        </w:rPr>
        <w:lastRenderedPageBreak/>
        <w:t>Daftar Pustaka</w:t>
      </w:r>
    </w:p>
    <w:p w:rsidR="00DD5B65" w:rsidRPr="007835E3" w:rsidRDefault="00DD5B65" w:rsidP="004F2C35">
      <w:pPr>
        <w:spacing w:after="0" w:line="240" w:lineRule="auto"/>
        <w:ind w:left="540" w:hanging="540"/>
        <w:jc w:val="both"/>
        <w:rPr>
          <w:rFonts w:ascii="Times New Roman" w:hAnsi="Times New Roman" w:cs="Times New Roman"/>
          <w:sz w:val="24"/>
          <w:szCs w:val="24"/>
          <w:shd w:val="clear" w:color="auto" w:fill="FFFFFF"/>
        </w:rPr>
      </w:pPr>
      <w:r w:rsidRPr="007835E3">
        <w:rPr>
          <w:rFonts w:ascii="Times New Roman" w:hAnsi="Times New Roman" w:cs="Times New Roman"/>
          <w:sz w:val="24"/>
          <w:szCs w:val="24"/>
          <w:shd w:val="clear" w:color="auto" w:fill="FFFFFF"/>
        </w:rPr>
        <w:t xml:space="preserve">Abadi, Wintarti, A. &amp; Hariyani, F. (2014). Connectedness dimension of productive pedagogies in student’s understanding to concepts of differential calculus. </w:t>
      </w:r>
      <w:r w:rsidRPr="007835E3">
        <w:rPr>
          <w:rFonts w:ascii="Times New Roman" w:hAnsi="Times New Roman" w:cs="Times New Roman"/>
          <w:i/>
          <w:sz w:val="24"/>
          <w:szCs w:val="24"/>
          <w:shd w:val="clear" w:color="auto" w:fill="FFFFFF"/>
        </w:rPr>
        <w:t>Proceding of International Conference On Research, Implementation And Education of Mathematics and Sciences</w:t>
      </w:r>
      <w:r w:rsidRPr="007835E3">
        <w:rPr>
          <w:rFonts w:ascii="Times New Roman" w:hAnsi="Times New Roman" w:cs="Times New Roman"/>
          <w:sz w:val="24"/>
          <w:szCs w:val="24"/>
          <w:shd w:val="clear" w:color="auto" w:fill="FFFFFF"/>
        </w:rPr>
        <w:t xml:space="preserve"> (ME 1 – 6). </w:t>
      </w:r>
      <w:r w:rsidRPr="007835E3">
        <w:rPr>
          <w:rFonts w:ascii="Times New Roman" w:hAnsi="Times New Roman" w:cs="Times New Roman"/>
          <w:sz w:val="24"/>
          <w:szCs w:val="24"/>
          <w:shd w:val="clear" w:color="auto" w:fill="FFFFFF"/>
        </w:rPr>
        <w:lastRenderedPageBreak/>
        <w:t>Yogyakarta: Yogyakarta State University</w:t>
      </w:r>
    </w:p>
    <w:p w:rsidR="00BA7523" w:rsidRPr="007835E3" w:rsidRDefault="00DD5B65" w:rsidP="004F2C35">
      <w:pPr>
        <w:pStyle w:val="ListParagraph"/>
        <w:spacing w:line="240" w:lineRule="auto"/>
        <w:ind w:left="540" w:hanging="450"/>
        <w:jc w:val="both"/>
        <w:rPr>
          <w:rFonts w:ascii="Times New Roman" w:hAnsi="Times New Roman" w:cs="Times New Roman"/>
          <w:sz w:val="24"/>
          <w:szCs w:val="24"/>
          <w:lang w:val="en-US"/>
        </w:rPr>
      </w:pPr>
      <w:r w:rsidRPr="007835E3">
        <w:rPr>
          <w:rFonts w:ascii="Times New Roman" w:hAnsi="Times New Roman" w:cs="Times New Roman"/>
          <w:sz w:val="24"/>
          <w:szCs w:val="24"/>
          <w:lang w:val="en-US"/>
        </w:rPr>
        <w:t xml:space="preserve">Aji Sudarja (2018). </w:t>
      </w:r>
      <w:r w:rsidRPr="007835E3">
        <w:rPr>
          <w:rFonts w:ascii="Times New Roman" w:hAnsi="Times New Roman" w:cs="Times New Roman"/>
          <w:sz w:val="24"/>
          <w:szCs w:val="24"/>
        </w:rPr>
        <w:t xml:space="preserve">Implementasi dimensi </w:t>
      </w:r>
      <w:r w:rsidRPr="007835E3">
        <w:rPr>
          <w:rFonts w:ascii="Times New Roman" w:hAnsi="Times New Roman" w:cs="Times New Roman"/>
          <w:i/>
          <w:sz w:val="24"/>
          <w:szCs w:val="24"/>
        </w:rPr>
        <w:t xml:space="preserve">Connectedness </w:t>
      </w:r>
      <w:r w:rsidRPr="007835E3">
        <w:rPr>
          <w:rFonts w:ascii="Times New Roman" w:hAnsi="Times New Roman" w:cs="Times New Roman"/>
          <w:sz w:val="24"/>
          <w:szCs w:val="24"/>
        </w:rPr>
        <w:t xml:space="preserve">dari </w:t>
      </w:r>
      <w:r w:rsidRPr="007835E3">
        <w:rPr>
          <w:rFonts w:ascii="Times New Roman" w:hAnsi="Times New Roman" w:cs="Times New Roman"/>
          <w:i/>
          <w:sz w:val="24"/>
          <w:szCs w:val="24"/>
        </w:rPr>
        <w:t xml:space="preserve">productive pedagogies framework </w:t>
      </w:r>
      <w:r w:rsidRPr="007835E3">
        <w:rPr>
          <w:rFonts w:ascii="Times New Roman" w:hAnsi="Times New Roman" w:cs="Times New Roman"/>
          <w:sz w:val="24"/>
          <w:szCs w:val="24"/>
        </w:rPr>
        <w:t>dalam pembelajaran matematika.</w:t>
      </w:r>
      <w:r w:rsidRPr="007835E3">
        <w:rPr>
          <w:rFonts w:ascii="Times New Roman" w:hAnsi="Times New Roman" w:cs="Times New Roman"/>
          <w:sz w:val="24"/>
          <w:szCs w:val="24"/>
          <w:lang w:val="en-US"/>
        </w:rPr>
        <w:t>(skripsi). Universitas Pendidikan Indonesia.</w:t>
      </w:r>
    </w:p>
    <w:p w:rsidR="00DD5B65" w:rsidRPr="007835E3" w:rsidRDefault="00DD5B65" w:rsidP="004F2C35">
      <w:pPr>
        <w:pStyle w:val="ListParagraph"/>
        <w:spacing w:line="240" w:lineRule="auto"/>
        <w:ind w:left="540" w:hanging="450"/>
        <w:jc w:val="both"/>
        <w:rPr>
          <w:rFonts w:ascii="Times New Roman" w:hAnsi="Times New Roman" w:cs="Times New Roman"/>
          <w:sz w:val="24"/>
          <w:szCs w:val="24"/>
          <w:lang w:val="en-US"/>
        </w:rPr>
      </w:pPr>
      <w:r w:rsidRPr="007835E3">
        <w:rPr>
          <w:rFonts w:ascii="Times New Roman" w:hAnsi="Times New Roman" w:cs="Times New Roman"/>
          <w:sz w:val="24"/>
          <w:szCs w:val="24"/>
          <w:shd w:val="clear" w:color="auto" w:fill="FFFFFF"/>
        </w:rPr>
        <w:t xml:space="preserve">Anandita, G. (2015). </w:t>
      </w:r>
      <w:r w:rsidRPr="007835E3">
        <w:rPr>
          <w:rFonts w:ascii="Times New Roman" w:hAnsi="Times New Roman" w:cs="Times New Roman"/>
          <w:i/>
          <w:sz w:val="24"/>
          <w:szCs w:val="24"/>
          <w:shd w:val="clear" w:color="auto" w:fill="FFFFFF"/>
        </w:rPr>
        <w:t xml:space="preserve">Analisis kemampuan koneksi </w:t>
      </w:r>
      <w:r w:rsidRPr="007835E3">
        <w:rPr>
          <w:rFonts w:ascii="Times New Roman" w:hAnsi="Times New Roman" w:cs="Times New Roman"/>
          <w:i/>
          <w:sz w:val="24"/>
          <w:szCs w:val="24"/>
          <w:shd w:val="clear" w:color="auto" w:fill="FFFFFF"/>
        </w:rPr>
        <w:lastRenderedPageBreak/>
        <w:t>matematis siswa smp kelas VIII pada materi kubus dan balok</w:t>
      </w:r>
      <w:r w:rsidRPr="007835E3">
        <w:rPr>
          <w:rFonts w:ascii="Times New Roman" w:hAnsi="Times New Roman" w:cs="Times New Roman"/>
          <w:sz w:val="24"/>
          <w:szCs w:val="24"/>
          <w:shd w:val="clear" w:color="auto" w:fill="FFFFFF"/>
        </w:rPr>
        <w:t xml:space="preserve">. (Skripsi). Universitas Negeri Semarang. </w:t>
      </w:r>
    </w:p>
    <w:p w:rsidR="00DD5B65" w:rsidRPr="007835E3" w:rsidRDefault="00DD5B65" w:rsidP="004F2C35">
      <w:pPr>
        <w:spacing w:line="240" w:lineRule="auto"/>
        <w:ind w:left="540" w:hanging="540"/>
        <w:jc w:val="both"/>
        <w:rPr>
          <w:rStyle w:val="Hyperlink"/>
          <w:rFonts w:ascii="Times New Roman" w:eastAsia="Times New Roman" w:hAnsi="Times New Roman" w:cs="Times New Roman"/>
          <w:color w:val="auto"/>
          <w:sz w:val="24"/>
          <w:szCs w:val="24"/>
        </w:rPr>
      </w:pPr>
      <w:r w:rsidRPr="007835E3">
        <w:rPr>
          <w:rFonts w:ascii="Times New Roman" w:eastAsia="Times New Roman" w:hAnsi="Times New Roman" w:cs="Times New Roman"/>
          <w:sz w:val="24"/>
          <w:szCs w:val="24"/>
        </w:rPr>
        <w:t xml:space="preserve">Anita, I. (2014). </w:t>
      </w:r>
      <w:r w:rsidRPr="007835E3">
        <w:rPr>
          <w:rFonts w:ascii="Times New Roman" w:eastAsia="Times New Roman" w:hAnsi="Times New Roman" w:cs="Times New Roman"/>
          <w:i/>
          <w:sz w:val="24"/>
          <w:szCs w:val="24"/>
        </w:rPr>
        <w:t>Pengaruh kecemasan matematika (mathematics Anxiety) terhadap kemampuan koneksi matematis siswa SMP</w:t>
      </w:r>
      <w:r w:rsidRPr="007835E3">
        <w:rPr>
          <w:rFonts w:ascii="Times New Roman" w:eastAsia="Times New Roman" w:hAnsi="Times New Roman" w:cs="Times New Roman"/>
          <w:sz w:val="24"/>
          <w:szCs w:val="24"/>
        </w:rPr>
        <w:t xml:space="preserve">.[Online]. Diakses dari:  </w:t>
      </w:r>
      <w:hyperlink r:id="rId11" w:history="1">
        <w:r w:rsidRPr="007835E3">
          <w:rPr>
            <w:rStyle w:val="Hyperlink"/>
            <w:rFonts w:ascii="Times New Roman" w:eastAsia="Times New Roman" w:hAnsi="Times New Roman" w:cs="Times New Roman"/>
            <w:color w:val="auto"/>
            <w:sz w:val="24"/>
            <w:szCs w:val="24"/>
          </w:rPr>
          <w:t>http://ejournal.stkipsiliwangi.ac.id/index.php/infinity/article/view/43/0/</w:t>
        </w:r>
      </w:hyperlink>
    </w:p>
    <w:p w:rsidR="00DD5B65" w:rsidRPr="007835E3" w:rsidRDefault="00DD5B65" w:rsidP="004F2C35">
      <w:pPr>
        <w:spacing w:line="240" w:lineRule="auto"/>
        <w:ind w:left="540" w:hanging="540"/>
        <w:jc w:val="both"/>
        <w:rPr>
          <w:rFonts w:ascii="Times New Roman" w:hAnsi="Times New Roman" w:cs="Times New Roman"/>
          <w:sz w:val="24"/>
          <w:szCs w:val="24"/>
        </w:rPr>
      </w:pPr>
      <w:r w:rsidRPr="007835E3">
        <w:rPr>
          <w:rFonts w:ascii="Times New Roman" w:hAnsi="Times New Roman" w:cs="Times New Roman"/>
          <w:sz w:val="24"/>
          <w:szCs w:val="24"/>
        </w:rPr>
        <w:t xml:space="preserve">Anggoro, Bambang Sri. 2014. </w:t>
      </w:r>
      <w:r w:rsidRPr="007835E3">
        <w:rPr>
          <w:rFonts w:ascii="Times New Roman" w:hAnsi="Times New Roman" w:cs="Times New Roman"/>
          <w:i/>
          <w:sz w:val="24"/>
          <w:szCs w:val="24"/>
        </w:rPr>
        <w:t>Komunikasi Matematis</w:t>
      </w:r>
      <w:r w:rsidRPr="007835E3">
        <w:rPr>
          <w:rFonts w:ascii="Times New Roman" w:hAnsi="Times New Roman" w:cs="Times New Roman"/>
          <w:sz w:val="24"/>
          <w:szCs w:val="24"/>
        </w:rPr>
        <w:t xml:space="preserve">. </w:t>
      </w:r>
      <w:r w:rsidRPr="007835E3">
        <w:rPr>
          <w:rFonts w:ascii="Times New Roman" w:eastAsia="Times New Roman" w:hAnsi="Times New Roman" w:cs="Times New Roman"/>
          <w:sz w:val="24"/>
          <w:szCs w:val="24"/>
        </w:rPr>
        <w:t>[Online]. Tersedia:</w:t>
      </w:r>
      <w:hyperlink r:id="rId12" w:history="1">
        <w:r w:rsidRPr="007835E3">
          <w:rPr>
            <w:rStyle w:val="Hyperlink"/>
            <w:rFonts w:ascii="Times New Roman" w:hAnsi="Times New Roman" w:cs="Times New Roman"/>
            <w:color w:val="000000" w:themeColor="text1"/>
            <w:sz w:val="24"/>
            <w:szCs w:val="24"/>
          </w:rPr>
          <w:t>https://bambangsrianggoro.wordpress.com/2014/01/01/komunikasi-matematis/</w:t>
        </w:r>
      </w:hyperlink>
    </w:p>
    <w:p w:rsidR="00DD5B65" w:rsidRPr="007835E3" w:rsidRDefault="00DD5B65" w:rsidP="004F2C35">
      <w:pPr>
        <w:spacing w:after="0" w:line="240" w:lineRule="auto"/>
        <w:ind w:left="540" w:hanging="540"/>
        <w:jc w:val="both"/>
        <w:rPr>
          <w:rFonts w:ascii="Times New Roman" w:hAnsi="Times New Roman" w:cs="Times New Roman"/>
          <w:sz w:val="24"/>
          <w:szCs w:val="24"/>
        </w:rPr>
      </w:pPr>
      <w:r w:rsidRPr="007835E3">
        <w:rPr>
          <w:rFonts w:ascii="Times New Roman" w:hAnsi="Times New Roman" w:cs="Times New Roman"/>
          <w:sz w:val="24"/>
          <w:szCs w:val="24"/>
        </w:rPr>
        <w:t xml:space="preserve">Anggraena, Y. (2016). </w:t>
      </w:r>
      <w:r w:rsidRPr="007835E3">
        <w:rPr>
          <w:rFonts w:ascii="Times New Roman" w:hAnsi="Times New Roman" w:cs="Times New Roman"/>
          <w:i/>
          <w:iCs/>
          <w:sz w:val="24"/>
          <w:szCs w:val="24"/>
        </w:rPr>
        <w:t>Guru pembelajar: modul matematika SMP.</w:t>
      </w:r>
      <w:r w:rsidRPr="007835E3">
        <w:rPr>
          <w:rFonts w:ascii="Times New Roman" w:hAnsi="Times New Roman" w:cs="Times New Roman"/>
          <w:sz w:val="24"/>
          <w:szCs w:val="24"/>
        </w:rPr>
        <w:t xml:space="preserve"> Yogyakarta: Direktorat Jenderal Guru dan Tenaga Kependidikan.</w:t>
      </w:r>
    </w:p>
    <w:p w:rsidR="00DD5B65" w:rsidRPr="007835E3" w:rsidRDefault="00DD5B65" w:rsidP="004F2C35">
      <w:pPr>
        <w:spacing w:after="0" w:line="240" w:lineRule="auto"/>
        <w:ind w:left="990" w:hanging="540"/>
        <w:jc w:val="both"/>
        <w:rPr>
          <w:rFonts w:ascii="Times New Roman" w:hAnsi="Times New Roman" w:cs="Times New Roman"/>
          <w:sz w:val="24"/>
          <w:szCs w:val="24"/>
        </w:rPr>
      </w:pPr>
    </w:p>
    <w:p w:rsidR="00DD5B65" w:rsidRPr="007835E3" w:rsidRDefault="00DD5B65" w:rsidP="004F2C35">
      <w:pPr>
        <w:spacing w:line="240" w:lineRule="auto"/>
        <w:ind w:left="540" w:hanging="540"/>
        <w:jc w:val="both"/>
        <w:rPr>
          <w:rFonts w:ascii="Times New Roman" w:hAnsi="Times New Roman" w:cs="Times New Roman"/>
          <w:color w:val="000000" w:themeColor="text1"/>
          <w:sz w:val="24"/>
          <w:szCs w:val="24"/>
        </w:rPr>
      </w:pPr>
      <w:r w:rsidRPr="007835E3">
        <w:rPr>
          <w:rFonts w:ascii="Times New Roman" w:hAnsi="Times New Roman" w:cs="Times New Roman"/>
          <w:color w:val="000000" w:themeColor="text1"/>
          <w:sz w:val="24"/>
          <w:szCs w:val="24"/>
        </w:rPr>
        <w:t xml:space="preserve">Arends, R. 2008. </w:t>
      </w:r>
      <w:r w:rsidRPr="007835E3">
        <w:rPr>
          <w:rFonts w:ascii="Times New Roman" w:hAnsi="Times New Roman" w:cs="Times New Roman"/>
          <w:i/>
          <w:color w:val="000000" w:themeColor="text1"/>
          <w:sz w:val="24"/>
          <w:szCs w:val="24"/>
        </w:rPr>
        <w:t>Learning to Teach</w:t>
      </w:r>
      <w:r w:rsidRPr="007835E3">
        <w:rPr>
          <w:rFonts w:ascii="Times New Roman" w:hAnsi="Times New Roman" w:cs="Times New Roman"/>
          <w:color w:val="000000" w:themeColor="text1"/>
          <w:sz w:val="24"/>
          <w:szCs w:val="24"/>
        </w:rPr>
        <w:t>. Yogyakarta: Pustaka Belajar.</w:t>
      </w:r>
    </w:p>
    <w:p w:rsidR="00DD5B65" w:rsidRPr="007835E3" w:rsidRDefault="00DD5B65" w:rsidP="004F2C35">
      <w:pPr>
        <w:spacing w:after="0" w:line="240" w:lineRule="auto"/>
        <w:ind w:left="540" w:hanging="540"/>
        <w:jc w:val="both"/>
        <w:rPr>
          <w:rFonts w:ascii="Times New Roman" w:hAnsi="Times New Roman" w:cs="Times New Roman"/>
          <w:sz w:val="24"/>
          <w:szCs w:val="24"/>
        </w:rPr>
      </w:pPr>
      <w:r w:rsidRPr="007835E3">
        <w:rPr>
          <w:rFonts w:ascii="Times New Roman" w:hAnsi="Times New Roman" w:cs="Times New Roman"/>
          <w:sz w:val="24"/>
          <w:szCs w:val="24"/>
        </w:rPr>
        <w:t>Arikunto, S. (2007).</w:t>
      </w:r>
      <w:r w:rsidRPr="007835E3">
        <w:rPr>
          <w:rFonts w:ascii="Times New Roman" w:hAnsi="Times New Roman" w:cs="Times New Roman"/>
          <w:i/>
          <w:iCs/>
          <w:sz w:val="24"/>
          <w:szCs w:val="24"/>
        </w:rPr>
        <w:t>Dasar-dasar evaluasi pendidikan.</w:t>
      </w:r>
      <w:r w:rsidRPr="007835E3">
        <w:rPr>
          <w:rFonts w:ascii="Times New Roman" w:hAnsi="Times New Roman" w:cs="Times New Roman"/>
          <w:sz w:val="24"/>
          <w:szCs w:val="24"/>
        </w:rPr>
        <w:t>Jakarta: Bumi Aksara.</w:t>
      </w:r>
    </w:p>
    <w:p w:rsidR="00DD5B65" w:rsidRPr="007835E3" w:rsidRDefault="00DD5B65" w:rsidP="004F2C35">
      <w:pPr>
        <w:spacing w:after="0" w:line="240" w:lineRule="auto"/>
        <w:ind w:left="540" w:hanging="540"/>
        <w:jc w:val="both"/>
        <w:rPr>
          <w:rFonts w:ascii="Times New Roman" w:hAnsi="Times New Roman" w:cs="Times New Roman"/>
          <w:sz w:val="24"/>
          <w:szCs w:val="24"/>
        </w:rPr>
      </w:pPr>
      <w:r w:rsidRPr="007835E3">
        <w:rPr>
          <w:rFonts w:ascii="Times New Roman" w:hAnsi="Times New Roman" w:cs="Times New Roman"/>
          <w:sz w:val="24"/>
          <w:szCs w:val="24"/>
        </w:rPr>
        <w:t>Arikunto, S. (2014).</w:t>
      </w:r>
      <w:r w:rsidRPr="007835E3">
        <w:rPr>
          <w:rFonts w:ascii="Times New Roman" w:hAnsi="Times New Roman" w:cs="Times New Roman"/>
          <w:i/>
          <w:iCs/>
          <w:sz w:val="24"/>
          <w:szCs w:val="24"/>
        </w:rPr>
        <w:t xml:space="preserve">Prosedur penelitian: Suatu pendekatan praktik. </w:t>
      </w:r>
      <w:r w:rsidRPr="007835E3">
        <w:rPr>
          <w:rFonts w:ascii="Times New Roman" w:hAnsi="Times New Roman" w:cs="Times New Roman"/>
          <w:sz w:val="24"/>
          <w:szCs w:val="24"/>
        </w:rPr>
        <w:t>Jakarta: Rineka Cipta.</w:t>
      </w:r>
    </w:p>
    <w:p w:rsidR="00DD5B65" w:rsidRPr="007835E3" w:rsidRDefault="00DD5B65" w:rsidP="004F2C35">
      <w:pPr>
        <w:spacing w:line="240" w:lineRule="auto"/>
        <w:ind w:left="540" w:hanging="540"/>
        <w:jc w:val="both"/>
        <w:rPr>
          <w:rFonts w:ascii="Times New Roman" w:hAnsi="Times New Roman" w:cs="Times New Roman"/>
          <w:sz w:val="24"/>
          <w:szCs w:val="24"/>
        </w:rPr>
      </w:pPr>
      <w:r w:rsidRPr="007835E3">
        <w:rPr>
          <w:rFonts w:ascii="Times New Roman" w:hAnsi="Times New Roman" w:cs="Times New Roman"/>
          <w:sz w:val="24"/>
          <w:szCs w:val="24"/>
        </w:rPr>
        <w:t xml:space="preserve">Arikunto, S dkk. 2009. </w:t>
      </w:r>
      <w:r w:rsidRPr="007835E3">
        <w:rPr>
          <w:rFonts w:ascii="Times New Roman" w:hAnsi="Times New Roman" w:cs="Times New Roman"/>
          <w:i/>
          <w:sz w:val="24"/>
          <w:szCs w:val="24"/>
        </w:rPr>
        <w:t>Penelitian Tindakan Kelas</w:t>
      </w:r>
      <w:r w:rsidRPr="007835E3">
        <w:rPr>
          <w:rFonts w:ascii="Times New Roman" w:hAnsi="Times New Roman" w:cs="Times New Roman"/>
          <w:sz w:val="24"/>
          <w:szCs w:val="24"/>
        </w:rPr>
        <w:t>. Jakarta: Bumi Aksara.</w:t>
      </w:r>
    </w:p>
    <w:p w:rsidR="00DD5B65" w:rsidRPr="007835E3" w:rsidRDefault="00DD5B65" w:rsidP="004F2C35">
      <w:pPr>
        <w:spacing w:line="240" w:lineRule="auto"/>
        <w:ind w:left="540" w:hanging="540"/>
        <w:jc w:val="both"/>
        <w:rPr>
          <w:rFonts w:ascii="Times New Roman" w:hAnsi="Times New Roman" w:cs="Times New Roman"/>
          <w:sz w:val="24"/>
          <w:szCs w:val="24"/>
        </w:rPr>
      </w:pPr>
      <w:r w:rsidRPr="007835E3">
        <w:rPr>
          <w:rFonts w:ascii="Times New Roman" w:hAnsi="Times New Roman" w:cs="Times New Roman"/>
          <w:sz w:val="24"/>
          <w:szCs w:val="24"/>
        </w:rPr>
        <w:t xml:space="preserve">Arikunto. 2012. </w:t>
      </w:r>
      <w:r w:rsidRPr="007835E3">
        <w:rPr>
          <w:rFonts w:ascii="Times New Roman" w:hAnsi="Times New Roman" w:cs="Times New Roman"/>
          <w:i/>
          <w:sz w:val="24"/>
          <w:szCs w:val="24"/>
        </w:rPr>
        <w:t>Penelitian Tindakan Kelas</w:t>
      </w:r>
      <w:r w:rsidRPr="007835E3">
        <w:rPr>
          <w:rFonts w:ascii="Times New Roman" w:hAnsi="Times New Roman" w:cs="Times New Roman"/>
          <w:sz w:val="24"/>
          <w:szCs w:val="24"/>
        </w:rPr>
        <w:t>. Jakarta: PT. Bumi Aksara.</w:t>
      </w:r>
    </w:p>
    <w:p w:rsidR="00DD5B65" w:rsidRPr="007835E3" w:rsidRDefault="00DD5B65" w:rsidP="004F2C35">
      <w:pPr>
        <w:spacing w:line="240" w:lineRule="auto"/>
        <w:ind w:left="540" w:hanging="540"/>
        <w:jc w:val="both"/>
        <w:rPr>
          <w:rFonts w:ascii="Times New Roman" w:hAnsi="Times New Roman" w:cs="Times New Roman"/>
          <w:sz w:val="24"/>
          <w:szCs w:val="24"/>
        </w:rPr>
      </w:pPr>
      <w:r w:rsidRPr="007835E3">
        <w:rPr>
          <w:rFonts w:ascii="Times New Roman" w:hAnsi="Times New Roman" w:cs="Times New Roman"/>
          <w:sz w:val="24"/>
          <w:szCs w:val="24"/>
        </w:rPr>
        <w:lastRenderedPageBreak/>
        <w:t>Ashari, N. 2014.</w:t>
      </w:r>
      <w:r w:rsidRPr="007835E3">
        <w:rPr>
          <w:rFonts w:ascii="Times New Roman" w:hAnsi="Times New Roman" w:cs="Times New Roman"/>
          <w:i/>
          <w:sz w:val="24"/>
          <w:szCs w:val="24"/>
        </w:rPr>
        <w:t>Pembelajaran Berbasis Masalah (PBM) untuk Meningkatkan Kemampuan Analisis dan Evaluasi Matematik Siswa SMP</w:t>
      </w:r>
      <w:r w:rsidRPr="007835E3">
        <w:rPr>
          <w:rFonts w:ascii="Times New Roman" w:hAnsi="Times New Roman" w:cs="Times New Roman"/>
          <w:sz w:val="24"/>
          <w:szCs w:val="24"/>
        </w:rPr>
        <w:t>.Tesis. Bandung: SPS UPI. Tidak diterbitkkan.</w:t>
      </w:r>
    </w:p>
    <w:p w:rsidR="00DD5B65" w:rsidRPr="007835E3" w:rsidRDefault="00DD5B65" w:rsidP="004F2C35">
      <w:pPr>
        <w:spacing w:after="0" w:line="240" w:lineRule="auto"/>
        <w:ind w:left="540" w:hanging="540"/>
        <w:jc w:val="both"/>
        <w:rPr>
          <w:rFonts w:ascii="Times New Roman" w:hAnsi="Times New Roman" w:cs="Times New Roman"/>
          <w:sz w:val="24"/>
          <w:szCs w:val="24"/>
        </w:rPr>
      </w:pPr>
      <w:r w:rsidRPr="007835E3">
        <w:rPr>
          <w:rFonts w:ascii="Times New Roman" w:hAnsi="Times New Roman" w:cs="Times New Roman"/>
          <w:sz w:val="24"/>
          <w:szCs w:val="24"/>
        </w:rPr>
        <w:t xml:space="preserve">Chambers, R. (2008). </w:t>
      </w:r>
      <w:r w:rsidRPr="007835E3">
        <w:rPr>
          <w:rFonts w:ascii="Times New Roman" w:hAnsi="Times New Roman" w:cs="Times New Roman"/>
          <w:i/>
          <w:sz w:val="24"/>
          <w:szCs w:val="24"/>
        </w:rPr>
        <w:t>Revolutions in Development Inquiry</w:t>
      </w:r>
      <w:r w:rsidRPr="007835E3">
        <w:rPr>
          <w:rFonts w:ascii="Times New Roman" w:hAnsi="Times New Roman" w:cs="Times New Roman"/>
          <w:sz w:val="24"/>
          <w:szCs w:val="24"/>
        </w:rPr>
        <w:t>. London: Earthscan.</w:t>
      </w:r>
    </w:p>
    <w:p w:rsidR="00DD5B65" w:rsidRPr="007835E3" w:rsidRDefault="00DD5B65" w:rsidP="004F2C35">
      <w:pPr>
        <w:autoSpaceDE w:val="0"/>
        <w:autoSpaceDN w:val="0"/>
        <w:adjustRightInd w:val="0"/>
        <w:spacing w:line="240" w:lineRule="auto"/>
        <w:ind w:left="540" w:hanging="540"/>
        <w:jc w:val="both"/>
        <w:rPr>
          <w:rFonts w:ascii="Times New Roman" w:hAnsi="Times New Roman" w:cs="Times New Roman"/>
          <w:sz w:val="24"/>
          <w:szCs w:val="24"/>
          <w:lang w:eastAsia="id-ID"/>
        </w:rPr>
      </w:pPr>
      <w:r w:rsidRPr="007835E3">
        <w:rPr>
          <w:rFonts w:ascii="Times New Roman" w:hAnsi="Times New Roman" w:cs="Times New Roman"/>
          <w:sz w:val="24"/>
          <w:szCs w:val="24"/>
        </w:rPr>
        <w:t>Chamberlin, S.A. &amp; Sydney M.M. 2008</w:t>
      </w:r>
      <w:r w:rsidRPr="007835E3">
        <w:rPr>
          <w:rFonts w:ascii="Times New Roman" w:hAnsi="Times New Roman" w:cs="Times New Roman"/>
          <w:i/>
          <w:sz w:val="24"/>
          <w:szCs w:val="24"/>
        </w:rPr>
        <w:t>.</w:t>
      </w:r>
      <w:r w:rsidRPr="007835E3">
        <w:rPr>
          <w:rFonts w:ascii="Times New Roman" w:hAnsi="Times New Roman" w:cs="Times New Roman"/>
          <w:i/>
          <w:sz w:val="24"/>
          <w:szCs w:val="24"/>
          <w:lang w:eastAsia="id-ID"/>
        </w:rPr>
        <w:t>How Does the Problem Based Learning Approach Compare to the Model-Eliciting Activity Approach in Mathematics?</w:t>
      </w:r>
      <w:r w:rsidRPr="007835E3">
        <w:rPr>
          <w:rFonts w:ascii="Times New Roman" w:hAnsi="Times New Roman" w:cs="Times New Roman"/>
          <w:sz w:val="24"/>
          <w:szCs w:val="24"/>
          <w:lang w:eastAsia="id-ID"/>
        </w:rPr>
        <w:t>. USA: Purdue University &amp; University of Wyoming</w:t>
      </w:r>
    </w:p>
    <w:p w:rsidR="00DD5B65" w:rsidRPr="007835E3" w:rsidRDefault="00DD5B65" w:rsidP="004F2C35">
      <w:pPr>
        <w:autoSpaceDE w:val="0"/>
        <w:autoSpaceDN w:val="0"/>
        <w:adjustRightInd w:val="0"/>
        <w:spacing w:line="240" w:lineRule="auto"/>
        <w:ind w:left="540" w:hanging="540"/>
        <w:jc w:val="both"/>
        <w:rPr>
          <w:rFonts w:ascii="Times New Roman" w:hAnsi="Times New Roman" w:cs="Times New Roman"/>
          <w:sz w:val="24"/>
          <w:szCs w:val="24"/>
        </w:rPr>
      </w:pPr>
      <w:r w:rsidRPr="007835E3">
        <w:rPr>
          <w:rFonts w:ascii="Times New Roman" w:hAnsi="Times New Roman" w:cs="Times New Roman"/>
          <w:sz w:val="24"/>
          <w:szCs w:val="24"/>
          <w:lang w:eastAsia="id-ID"/>
        </w:rPr>
        <w:t>Cresswell. J. W.(2010). Research Design Pendekatan Kualitatif, Kuantitatif dan mixed. Yogyakarta. Pustaka Pelajar</w:t>
      </w:r>
    </w:p>
    <w:p w:rsidR="00DD5B65" w:rsidRPr="007835E3" w:rsidRDefault="00DD5B65" w:rsidP="004F2C35">
      <w:pPr>
        <w:shd w:val="clear" w:color="auto" w:fill="FFFFFF"/>
        <w:spacing w:after="0" w:line="240" w:lineRule="auto"/>
        <w:ind w:left="540" w:hanging="540"/>
        <w:rPr>
          <w:rFonts w:ascii="Times New Roman" w:eastAsia="Times New Roman" w:hAnsi="Times New Roman" w:cs="Times New Roman"/>
          <w:color w:val="000000"/>
          <w:sz w:val="24"/>
          <w:szCs w:val="24"/>
        </w:rPr>
      </w:pPr>
      <w:r w:rsidRPr="007835E3">
        <w:rPr>
          <w:rFonts w:ascii="Times New Roman" w:eastAsia="Times New Roman" w:hAnsi="Times New Roman" w:cs="Times New Roman"/>
          <w:color w:val="000000"/>
          <w:sz w:val="24"/>
          <w:szCs w:val="24"/>
        </w:rPr>
        <w:t>Daryanto. (2014</w:t>
      </w:r>
      <w:r w:rsidRPr="007835E3">
        <w:rPr>
          <w:rFonts w:ascii="Times New Roman" w:eastAsia="Times New Roman" w:hAnsi="Times New Roman" w:cs="Times New Roman"/>
          <w:i/>
          <w:color w:val="000000"/>
          <w:sz w:val="24"/>
          <w:szCs w:val="24"/>
        </w:rPr>
        <w:t>). Pendekatan  Pembelajaran  Saintifik  Kurikulum 2013</w:t>
      </w:r>
      <w:r w:rsidRPr="007835E3">
        <w:rPr>
          <w:rFonts w:ascii="Times New Roman" w:eastAsia="Times New Roman" w:hAnsi="Times New Roman" w:cs="Times New Roman"/>
          <w:color w:val="000000"/>
          <w:sz w:val="24"/>
          <w:szCs w:val="24"/>
        </w:rPr>
        <w:t>. Yogyakarta: Gava Media.</w:t>
      </w:r>
    </w:p>
    <w:p w:rsidR="00DD5B65" w:rsidRPr="007835E3" w:rsidRDefault="00DD5B65" w:rsidP="004F2C35">
      <w:pPr>
        <w:spacing w:line="240" w:lineRule="auto"/>
        <w:ind w:left="540" w:hanging="540"/>
        <w:jc w:val="both"/>
        <w:rPr>
          <w:rFonts w:ascii="Times New Roman" w:eastAsia="Calibri" w:hAnsi="Times New Roman" w:cs="Times New Roman"/>
          <w:noProof/>
          <w:sz w:val="24"/>
          <w:szCs w:val="24"/>
        </w:rPr>
      </w:pPr>
      <w:r w:rsidRPr="007835E3">
        <w:rPr>
          <w:rFonts w:ascii="Times New Roman" w:eastAsia="Calibri" w:hAnsi="Times New Roman" w:cs="Times New Roman"/>
          <w:noProof/>
          <w:sz w:val="24"/>
          <w:szCs w:val="24"/>
        </w:rPr>
        <w:t xml:space="preserve">Daryanto, 2014. </w:t>
      </w:r>
      <w:r w:rsidRPr="007835E3">
        <w:rPr>
          <w:rFonts w:ascii="Times New Roman" w:eastAsia="Calibri" w:hAnsi="Times New Roman" w:cs="Times New Roman"/>
          <w:i/>
          <w:noProof/>
          <w:sz w:val="24"/>
          <w:szCs w:val="24"/>
        </w:rPr>
        <w:t>Pembelajaran Tematik, Terpadu, Terintegrasi (Kurikulum 2013)</w:t>
      </w:r>
      <w:r w:rsidRPr="007835E3">
        <w:rPr>
          <w:rFonts w:ascii="Times New Roman" w:eastAsia="Calibri" w:hAnsi="Times New Roman" w:cs="Times New Roman"/>
          <w:noProof/>
          <w:sz w:val="24"/>
          <w:szCs w:val="24"/>
        </w:rPr>
        <w:t>. Jogjakarta: Gava Media</w:t>
      </w:r>
    </w:p>
    <w:p w:rsidR="00DD5B65" w:rsidRPr="007835E3" w:rsidRDefault="00DD5B65" w:rsidP="004F2C35">
      <w:pPr>
        <w:spacing w:line="240" w:lineRule="auto"/>
        <w:ind w:left="540" w:hanging="540"/>
        <w:jc w:val="both"/>
        <w:rPr>
          <w:rFonts w:ascii="Times New Roman" w:eastAsia="Calibri" w:hAnsi="Times New Roman" w:cs="Times New Roman"/>
          <w:noProof/>
          <w:sz w:val="24"/>
          <w:szCs w:val="24"/>
        </w:rPr>
      </w:pPr>
      <w:r w:rsidRPr="007835E3">
        <w:rPr>
          <w:rFonts w:ascii="Times New Roman" w:hAnsi="Times New Roman" w:cs="Times New Roman"/>
          <w:sz w:val="24"/>
          <w:szCs w:val="24"/>
        </w:rPr>
        <w:t>Dwi Candra Kusuma dan Risma Amelia.(2018). Meningkatkan Disposisi Matematis Siswa SMP Menggunakan Pendekatan Pembelajaran Berbasis Masalah.IKIP Siliwangi. Jurnal Pembelajaran Matematika Inovatif, Vol I, No 1 (2018)</w:t>
      </w:r>
    </w:p>
    <w:p w:rsidR="00DD5B65" w:rsidRPr="007835E3" w:rsidRDefault="00DD5B65" w:rsidP="004F2C35">
      <w:pPr>
        <w:spacing w:after="0" w:line="240" w:lineRule="auto"/>
        <w:ind w:left="540" w:hanging="540"/>
        <w:jc w:val="both"/>
        <w:rPr>
          <w:rFonts w:ascii="Times New Roman" w:hAnsi="Times New Roman" w:cs="Times New Roman"/>
          <w:sz w:val="24"/>
          <w:szCs w:val="24"/>
        </w:rPr>
      </w:pPr>
      <w:r w:rsidRPr="007835E3">
        <w:rPr>
          <w:rFonts w:ascii="Times New Roman" w:hAnsi="Times New Roman" w:cs="Times New Roman"/>
          <w:sz w:val="24"/>
          <w:szCs w:val="24"/>
        </w:rPr>
        <w:lastRenderedPageBreak/>
        <w:t xml:space="preserve">Education Queensland. (2002). </w:t>
      </w:r>
      <w:r w:rsidRPr="007835E3">
        <w:rPr>
          <w:rFonts w:ascii="Times New Roman" w:hAnsi="Times New Roman" w:cs="Times New Roman"/>
          <w:i/>
          <w:sz w:val="24"/>
          <w:szCs w:val="24"/>
        </w:rPr>
        <w:t>A guide to… Productive Pedagogies Classroom reflection manual</w:t>
      </w:r>
      <w:r w:rsidRPr="007835E3">
        <w:rPr>
          <w:rFonts w:ascii="Times New Roman" w:hAnsi="Times New Roman" w:cs="Times New Roman"/>
          <w:sz w:val="24"/>
          <w:szCs w:val="24"/>
        </w:rPr>
        <w:t>.Queensland : The State of Queensland (Department of Education).</w:t>
      </w:r>
    </w:p>
    <w:p w:rsidR="00DD5B65" w:rsidRPr="007835E3" w:rsidRDefault="00DD5B65" w:rsidP="004F2C35">
      <w:pPr>
        <w:spacing w:after="0" w:line="240" w:lineRule="auto"/>
        <w:ind w:left="540" w:hanging="540"/>
        <w:jc w:val="both"/>
        <w:rPr>
          <w:rFonts w:ascii="Times New Roman" w:hAnsi="Times New Roman" w:cs="Times New Roman"/>
          <w:sz w:val="24"/>
          <w:szCs w:val="24"/>
        </w:rPr>
      </w:pPr>
      <w:r w:rsidRPr="007835E3">
        <w:rPr>
          <w:rFonts w:ascii="Times New Roman" w:hAnsi="Times New Roman" w:cs="Times New Roman"/>
          <w:sz w:val="24"/>
          <w:szCs w:val="24"/>
        </w:rPr>
        <w:t xml:space="preserve">Ernest, P. (2004). </w:t>
      </w:r>
      <w:r w:rsidRPr="007835E3">
        <w:rPr>
          <w:rFonts w:ascii="Times New Roman" w:hAnsi="Times New Roman" w:cs="Times New Roman"/>
          <w:i/>
          <w:iCs/>
          <w:sz w:val="24"/>
          <w:szCs w:val="24"/>
        </w:rPr>
        <w:t>The philosophy of mathematics education</w:t>
      </w:r>
      <w:r w:rsidRPr="007835E3">
        <w:rPr>
          <w:rFonts w:ascii="Times New Roman" w:hAnsi="Times New Roman" w:cs="Times New Roman"/>
          <w:sz w:val="24"/>
          <w:szCs w:val="24"/>
        </w:rPr>
        <w:t>.Taylor &amp; Francis         e-Library.</w:t>
      </w:r>
    </w:p>
    <w:p w:rsidR="00DD5B65" w:rsidRPr="007835E3" w:rsidRDefault="00DD5B65" w:rsidP="004F2C35">
      <w:pPr>
        <w:pStyle w:val="FootnoteText"/>
        <w:ind w:left="540" w:hanging="540"/>
        <w:jc w:val="both"/>
        <w:rPr>
          <w:sz w:val="24"/>
          <w:szCs w:val="24"/>
        </w:rPr>
      </w:pPr>
      <w:r w:rsidRPr="007835E3">
        <w:rPr>
          <w:sz w:val="24"/>
          <w:szCs w:val="24"/>
        </w:rPr>
        <w:t xml:space="preserve">Fathani, A. H. (2012). </w:t>
      </w:r>
      <w:r w:rsidRPr="007835E3">
        <w:rPr>
          <w:i/>
          <w:iCs/>
          <w:sz w:val="24"/>
          <w:szCs w:val="24"/>
        </w:rPr>
        <w:t>Matematika: Hakikat dan logika</w:t>
      </w:r>
      <w:r w:rsidRPr="007835E3">
        <w:rPr>
          <w:sz w:val="24"/>
          <w:szCs w:val="24"/>
        </w:rPr>
        <w:t>. Jogjakarta: Ar-Ruzz Media.</w:t>
      </w:r>
    </w:p>
    <w:p w:rsidR="00DD5B65" w:rsidRPr="007835E3" w:rsidRDefault="00DD5B65" w:rsidP="004F2C35">
      <w:pPr>
        <w:pStyle w:val="FootnoteText"/>
        <w:ind w:left="540" w:hanging="540"/>
        <w:jc w:val="both"/>
        <w:rPr>
          <w:sz w:val="24"/>
          <w:szCs w:val="24"/>
        </w:rPr>
      </w:pPr>
      <w:r w:rsidRPr="007835E3">
        <w:rPr>
          <w:sz w:val="24"/>
          <w:szCs w:val="24"/>
        </w:rPr>
        <w:t xml:space="preserve">Gita Setiawan. (2018). “Penerapan Model Pembelajaran </w:t>
      </w:r>
      <w:r w:rsidRPr="007835E3">
        <w:rPr>
          <w:i/>
          <w:sz w:val="24"/>
          <w:szCs w:val="24"/>
        </w:rPr>
        <w:t>Connecting-Organizing-Reflecting-Extending (CORE)</w:t>
      </w:r>
      <w:r w:rsidRPr="007835E3">
        <w:rPr>
          <w:sz w:val="24"/>
          <w:szCs w:val="24"/>
        </w:rPr>
        <w:t xml:space="preserve"> Untuk meningkatkan kemampuan Komunikasi dan Kemampuan Koneksi Matematis Siswa serta Disposisi matematis Pada Siswa SMA”. Tesis MPM UNPAS. </w:t>
      </w:r>
    </w:p>
    <w:p w:rsidR="00DD5B65" w:rsidRPr="007835E3" w:rsidRDefault="00DD5B65" w:rsidP="004F2C35">
      <w:pPr>
        <w:spacing w:after="0" w:line="240" w:lineRule="auto"/>
        <w:ind w:left="540" w:hanging="540"/>
        <w:jc w:val="both"/>
        <w:rPr>
          <w:rFonts w:ascii="Times New Roman" w:hAnsi="Times New Roman" w:cs="Times New Roman"/>
          <w:sz w:val="24"/>
          <w:szCs w:val="24"/>
        </w:rPr>
      </w:pPr>
      <w:r w:rsidRPr="007835E3">
        <w:rPr>
          <w:rFonts w:ascii="Times New Roman" w:hAnsi="Times New Roman" w:cs="Times New Roman"/>
          <w:sz w:val="24"/>
          <w:szCs w:val="24"/>
        </w:rPr>
        <w:t>Hendriana, H., Rohaeti, E. E., &amp; Sumarmo, U. (2017).</w:t>
      </w:r>
      <w:r w:rsidRPr="007835E3">
        <w:rPr>
          <w:rFonts w:ascii="Times New Roman" w:hAnsi="Times New Roman" w:cs="Times New Roman"/>
          <w:i/>
          <w:iCs/>
          <w:sz w:val="24"/>
          <w:szCs w:val="24"/>
        </w:rPr>
        <w:t>Hard skills dan soft skills matematik siswa</w:t>
      </w:r>
      <w:r w:rsidRPr="007835E3">
        <w:rPr>
          <w:rFonts w:ascii="Times New Roman" w:hAnsi="Times New Roman" w:cs="Times New Roman"/>
          <w:sz w:val="24"/>
          <w:szCs w:val="24"/>
        </w:rPr>
        <w:t>. Bandung: PT Refika Aditama.</w:t>
      </w:r>
    </w:p>
    <w:p w:rsidR="00DD5B65" w:rsidRPr="007835E3" w:rsidRDefault="00DD5B65" w:rsidP="004F2C35">
      <w:pPr>
        <w:pStyle w:val="FootnoteText"/>
        <w:ind w:left="540" w:hanging="540"/>
        <w:jc w:val="both"/>
        <w:rPr>
          <w:sz w:val="24"/>
          <w:szCs w:val="24"/>
        </w:rPr>
      </w:pPr>
      <w:r w:rsidRPr="007835E3">
        <w:rPr>
          <w:sz w:val="24"/>
          <w:szCs w:val="24"/>
        </w:rPr>
        <w:t>Hendriana, H. &amp; Sumarmo, U. (2017).</w:t>
      </w:r>
      <w:r w:rsidRPr="007835E3">
        <w:rPr>
          <w:i/>
          <w:iCs/>
          <w:sz w:val="24"/>
          <w:szCs w:val="24"/>
        </w:rPr>
        <w:t>Penilaian pembelajaran matematika</w:t>
      </w:r>
      <w:r w:rsidRPr="007835E3">
        <w:rPr>
          <w:sz w:val="24"/>
          <w:szCs w:val="24"/>
        </w:rPr>
        <w:t>. Bandung: PT Refika Aditama.</w:t>
      </w:r>
    </w:p>
    <w:p w:rsidR="00DD5B65" w:rsidRPr="007835E3" w:rsidRDefault="00DD5B65" w:rsidP="004F2C35">
      <w:pPr>
        <w:pStyle w:val="FootnoteText"/>
        <w:ind w:left="990" w:hanging="540"/>
        <w:jc w:val="both"/>
        <w:rPr>
          <w:sz w:val="24"/>
          <w:szCs w:val="24"/>
        </w:rPr>
      </w:pPr>
    </w:p>
    <w:p w:rsidR="00DD5B65" w:rsidRPr="007835E3" w:rsidRDefault="00DD5B65" w:rsidP="004F2C35">
      <w:pPr>
        <w:spacing w:line="240" w:lineRule="auto"/>
        <w:ind w:left="540" w:hanging="540"/>
        <w:jc w:val="both"/>
        <w:rPr>
          <w:rFonts w:ascii="Times New Roman" w:hAnsi="Times New Roman" w:cs="Times New Roman"/>
          <w:sz w:val="24"/>
          <w:szCs w:val="24"/>
        </w:rPr>
      </w:pPr>
      <w:r w:rsidRPr="007835E3">
        <w:rPr>
          <w:rFonts w:ascii="Times New Roman" w:hAnsi="Times New Roman" w:cs="Times New Roman"/>
          <w:sz w:val="24"/>
          <w:szCs w:val="24"/>
        </w:rPr>
        <w:t xml:space="preserve">Kemendikbud. 2014. </w:t>
      </w:r>
      <w:r w:rsidRPr="007835E3">
        <w:rPr>
          <w:rFonts w:ascii="Times New Roman" w:hAnsi="Times New Roman" w:cs="Times New Roman"/>
          <w:i/>
          <w:iCs/>
          <w:sz w:val="24"/>
          <w:szCs w:val="24"/>
        </w:rPr>
        <w:t>Permendikbud No.59 Tahun 2014 tentang Panduan Mata pelajaran Matematika SMA/MA/SMK/MAK</w:t>
      </w:r>
      <w:r w:rsidRPr="007835E3">
        <w:rPr>
          <w:rFonts w:ascii="Times New Roman" w:hAnsi="Times New Roman" w:cs="Times New Roman"/>
          <w:sz w:val="24"/>
          <w:szCs w:val="24"/>
        </w:rPr>
        <w:t>. Jakarta: Kemendikbud.</w:t>
      </w:r>
    </w:p>
    <w:p w:rsidR="00DD5B65" w:rsidRPr="007835E3" w:rsidRDefault="00DD5B65" w:rsidP="004F2C35">
      <w:pPr>
        <w:spacing w:after="0" w:line="240" w:lineRule="auto"/>
        <w:ind w:left="540" w:hanging="540"/>
        <w:jc w:val="both"/>
        <w:rPr>
          <w:rFonts w:ascii="Times New Roman" w:hAnsi="Times New Roman" w:cs="Times New Roman"/>
          <w:sz w:val="24"/>
          <w:szCs w:val="24"/>
        </w:rPr>
      </w:pPr>
      <w:r w:rsidRPr="007835E3">
        <w:rPr>
          <w:rFonts w:ascii="Times New Roman" w:hAnsi="Times New Roman" w:cs="Times New Roman"/>
          <w:sz w:val="24"/>
          <w:szCs w:val="24"/>
        </w:rPr>
        <w:t xml:space="preserve">Maulaty, R. N. (2014). Mengapa matematika dianggap </w:t>
      </w:r>
      <w:r w:rsidRPr="007835E3">
        <w:rPr>
          <w:rFonts w:ascii="Times New Roman" w:hAnsi="Times New Roman" w:cs="Times New Roman"/>
          <w:sz w:val="24"/>
          <w:szCs w:val="24"/>
        </w:rPr>
        <w:lastRenderedPageBreak/>
        <w:t>sulit.(Online). Tersedia:https://www.kompasiana.com/rahayulala/54f677b4a33311e6048b4d86/mengapa-matematika-dianggap-sulit. (26 Juli 2018).</w:t>
      </w:r>
    </w:p>
    <w:p w:rsidR="00DD5B65" w:rsidRPr="007835E3" w:rsidRDefault="00DD5B65" w:rsidP="004F2C35">
      <w:pPr>
        <w:spacing w:after="0" w:line="240" w:lineRule="auto"/>
        <w:ind w:left="540" w:hanging="540"/>
        <w:jc w:val="both"/>
        <w:rPr>
          <w:rFonts w:ascii="Times New Roman" w:hAnsi="Times New Roman" w:cs="Times New Roman"/>
          <w:sz w:val="24"/>
          <w:szCs w:val="24"/>
        </w:rPr>
      </w:pPr>
      <w:r w:rsidRPr="007835E3">
        <w:rPr>
          <w:rFonts w:ascii="Times New Roman" w:hAnsi="Times New Roman" w:cs="Times New Roman"/>
          <w:sz w:val="24"/>
          <w:szCs w:val="24"/>
        </w:rPr>
        <w:t xml:space="preserve">Muhammad Fachri Baharuddin Palolong. (2014). </w:t>
      </w:r>
      <w:r w:rsidRPr="007835E3">
        <w:rPr>
          <w:rFonts w:ascii="Times New Roman" w:hAnsi="Times New Roman" w:cs="Times New Roman"/>
          <w:i/>
          <w:sz w:val="24"/>
          <w:szCs w:val="24"/>
        </w:rPr>
        <w:t>Penerapan Model Problem Based Learning Untuk Meningkatkan Hasil Belajar Siswa Pada Materi Panjang Garis Singgung Persekutuan Dua Lingkaran Di Kelas VIII SMP Negeri Palolong.</w:t>
      </w:r>
      <w:r w:rsidRPr="007835E3">
        <w:rPr>
          <w:rFonts w:ascii="Times New Roman" w:hAnsi="Times New Roman" w:cs="Times New Roman"/>
          <w:sz w:val="24"/>
          <w:szCs w:val="24"/>
        </w:rPr>
        <w:t>Jurnal Elektronik Pendidikan Tadulako, Volume 2 Nomor 1.</w:t>
      </w:r>
    </w:p>
    <w:p w:rsidR="00DD5B65" w:rsidRPr="007835E3" w:rsidRDefault="00DD5B65" w:rsidP="004F2C35">
      <w:pPr>
        <w:spacing w:after="0" w:line="240" w:lineRule="auto"/>
        <w:ind w:left="540" w:hanging="540"/>
        <w:jc w:val="both"/>
        <w:rPr>
          <w:rFonts w:ascii="Times New Roman" w:hAnsi="Times New Roman" w:cs="Times New Roman"/>
          <w:sz w:val="24"/>
          <w:szCs w:val="24"/>
          <w:shd w:val="clear" w:color="auto" w:fill="FFFFFF"/>
        </w:rPr>
      </w:pPr>
      <w:r w:rsidRPr="007835E3">
        <w:rPr>
          <w:rFonts w:ascii="Times New Roman" w:hAnsi="Times New Roman" w:cs="Times New Roman"/>
          <w:sz w:val="24"/>
          <w:szCs w:val="24"/>
          <w:shd w:val="clear" w:color="auto" w:fill="FFFFFF"/>
        </w:rPr>
        <w:t xml:space="preserve">Muhidin, R. (2016). </w:t>
      </w:r>
      <w:r w:rsidRPr="007835E3">
        <w:rPr>
          <w:rFonts w:ascii="Times New Roman" w:hAnsi="Times New Roman" w:cs="Times New Roman"/>
          <w:i/>
          <w:sz w:val="24"/>
          <w:szCs w:val="24"/>
          <w:shd w:val="clear" w:color="auto" w:fill="FFFFFF"/>
        </w:rPr>
        <w:t>Peningkatan kemampuan koneksi matematis siswa smp dengan model pembelajaran connecting, organizing, replecting, extending (CORE)</w:t>
      </w:r>
      <w:r w:rsidRPr="007835E3">
        <w:rPr>
          <w:rFonts w:ascii="Times New Roman" w:hAnsi="Times New Roman" w:cs="Times New Roman"/>
          <w:sz w:val="24"/>
          <w:szCs w:val="24"/>
          <w:shd w:val="clear" w:color="auto" w:fill="FFFFFF"/>
        </w:rPr>
        <w:t>.(Skripsi).Universitas Pendidikan Indonesia.</w:t>
      </w:r>
    </w:p>
    <w:p w:rsidR="00DD5B65" w:rsidRPr="007835E3" w:rsidRDefault="00DD5B65" w:rsidP="004F2C35">
      <w:pPr>
        <w:spacing w:after="0" w:line="240" w:lineRule="auto"/>
        <w:ind w:left="540" w:hanging="540"/>
        <w:jc w:val="both"/>
        <w:rPr>
          <w:rFonts w:ascii="Times New Roman" w:hAnsi="Times New Roman" w:cs="Times New Roman"/>
          <w:sz w:val="24"/>
          <w:szCs w:val="24"/>
          <w:shd w:val="clear" w:color="auto" w:fill="FFFFFF"/>
        </w:rPr>
      </w:pPr>
      <w:r w:rsidRPr="007835E3">
        <w:rPr>
          <w:rStyle w:val="Emphasis"/>
          <w:rFonts w:ascii="Times New Roman" w:hAnsi="Times New Roman" w:cs="Times New Roman"/>
          <w:bCs/>
          <w:sz w:val="24"/>
          <w:szCs w:val="24"/>
          <w:shd w:val="clear" w:color="auto" w:fill="FFFFFF"/>
        </w:rPr>
        <w:t>NCTM</w:t>
      </w:r>
      <w:r w:rsidRPr="007835E3">
        <w:rPr>
          <w:rFonts w:ascii="Times New Roman" w:hAnsi="Times New Roman" w:cs="Times New Roman"/>
          <w:sz w:val="24"/>
          <w:szCs w:val="24"/>
          <w:shd w:val="clear" w:color="auto" w:fill="FFFFFF"/>
        </w:rPr>
        <w:t>.(</w:t>
      </w:r>
      <w:r w:rsidRPr="007835E3">
        <w:rPr>
          <w:rStyle w:val="Emphasis"/>
          <w:rFonts w:ascii="Times New Roman" w:hAnsi="Times New Roman" w:cs="Times New Roman"/>
          <w:bCs/>
          <w:sz w:val="24"/>
          <w:szCs w:val="24"/>
          <w:shd w:val="clear" w:color="auto" w:fill="FFFFFF"/>
        </w:rPr>
        <w:t>2000</w:t>
      </w:r>
      <w:r w:rsidRPr="007835E3">
        <w:rPr>
          <w:rFonts w:ascii="Times New Roman" w:hAnsi="Times New Roman" w:cs="Times New Roman"/>
          <w:sz w:val="24"/>
          <w:szCs w:val="24"/>
          <w:shd w:val="clear" w:color="auto" w:fill="FFFFFF"/>
        </w:rPr>
        <w:t>). </w:t>
      </w:r>
      <w:r w:rsidRPr="007835E3">
        <w:rPr>
          <w:rStyle w:val="Emphasis"/>
          <w:rFonts w:ascii="Times New Roman" w:hAnsi="Times New Roman" w:cs="Times New Roman"/>
          <w:bCs/>
          <w:sz w:val="24"/>
          <w:szCs w:val="24"/>
          <w:shd w:val="clear" w:color="auto" w:fill="FFFFFF"/>
        </w:rPr>
        <w:t>Principles</w:t>
      </w:r>
      <w:r w:rsidRPr="007835E3">
        <w:rPr>
          <w:rFonts w:ascii="Times New Roman" w:hAnsi="Times New Roman" w:cs="Times New Roman"/>
          <w:sz w:val="24"/>
          <w:szCs w:val="24"/>
          <w:shd w:val="clear" w:color="auto" w:fill="FFFFFF"/>
        </w:rPr>
        <w:t> and Standards for School </w:t>
      </w:r>
      <w:r w:rsidRPr="007835E3">
        <w:rPr>
          <w:rStyle w:val="Emphasis"/>
          <w:rFonts w:ascii="Times New Roman" w:hAnsi="Times New Roman" w:cs="Times New Roman"/>
          <w:bCs/>
          <w:sz w:val="24"/>
          <w:szCs w:val="24"/>
          <w:shd w:val="clear" w:color="auto" w:fill="FFFFFF"/>
        </w:rPr>
        <w:t>Mathematics</w:t>
      </w:r>
      <w:r w:rsidRPr="007835E3">
        <w:rPr>
          <w:rFonts w:ascii="Times New Roman" w:hAnsi="Times New Roman" w:cs="Times New Roman"/>
          <w:sz w:val="24"/>
          <w:szCs w:val="24"/>
          <w:shd w:val="clear" w:color="auto" w:fill="FFFFFF"/>
        </w:rPr>
        <w:t>. Reston, Virginia: The National Council of Teachers of </w:t>
      </w:r>
      <w:r w:rsidRPr="007835E3">
        <w:rPr>
          <w:rStyle w:val="Emphasis"/>
          <w:rFonts w:ascii="Times New Roman" w:hAnsi="Times New Roman" w:cs="Times New Roman"/>
          <w:bCs/>
          <w:sz w:val="24"/>
          <w:szCs w:val="24"/>
          <w:shd w:val="clear" w:color="auto" w:fill="FFFFFF"/>
        </w:rPr>
        <w:t>Mathematics</w:t>
      </w:r>
      <w:r w:rsidRPr="007835E3">
        <w:rPr>
          <w:rFonts w:ascii="Times New Roman" w:hAnsi="Times New Roman" w:cs="Times New Roman"/>
          <w:sz w:val="24"/>
          <w:szCs w:val="24"/>
          <w:shd w:val="clear" w:color="auto" w:fill="FFFFFF"/>
        </w:rPr>
        <w:t>, Inc.</w:t>
      </w:r>
    </w:p>
    <w:p w:rsidR="00DD5B65" w:rsidRPr="007835E3" w:rsidRDefault="00DD5B65" w:rsidP="004F2C35">
      <w:pPr>
        <w:spacing w:line="240" w:lineRule="auto"/>
        <w:ind w:left="540" w:hanging="540"/>
        <w:jc w:val="both"/>
        <w:rPr>
          <w:rFonts w:ascii="Times New Roman" w:hAnsi="Times New Roman" w:cs="Times New Roman"/>
          <w:sz w:val="24"/>
          <w:szCs w:val="24"/>
        </w:rPr>
      </w:pPr>
      <w:r w:rsidRPr="007835E3">
        <w:rPr>
          <w:rFonts w:ascii="Times New Roman" w:hAnsi="Times New Roman" w:cs="Times New Roman"/>
          <w:sz w:val="24"/>
          <w:szCs w:val="24"/>
        </w:rPr>
        <w:t xml:space="preserve">Noer, Sri Hastuti. 2010. </w:t>
      </w:r>
      <w:r w:rsidRPr="007835E3">
        <w:rPr>
          <w:rFonts w:ascii="Times New Roman" w:hAnsi="Times New Roman" w:cs="Times New Roman"/>
          <w:i/>
          <w:sz w:val="24"/>
          <w:szCs w:val="24"/>
        </w:rPr>
        <w:t>Peningkatan Kemampuan Berpikir Kritis, Kreatif, dan Reflektif (K2R) Matematis Siswa SMP melalui Pembelajaran Berbasis Masalah.</w:t>
      </w:r>
      <w:r w:rsidRPr="007835E3">
        <w:rPr>
          <w:rFonts w:ascii="Times New Roman" w:hAnsi="Times New Roman" w:cs="Times New Roman"/>
          <w:sz w:val="24"/>
          <w:szCs w:val="24"/>
        </w:rPr>
        <w:t xml:space="preserve"> Disertasi Doktor pada SPS UPI Bandung: Jurusan Pendidikan Matematika FPMIPA UPI.</w:t>
      </w:r>
    </w:p>
    <w:p w:rsidR="00DD5B65" w:rsidRPr="007835E3" w:rsidRDefault="00DD5B65" w:rsidP="004F2C35">
      <w:pPr>
        <w:pStyle w:val="FootnoteText"/>
        <w:ind w:left="540" w:hanging="540"/>
        <w:jc w:val="both"/>
        <w:rPr>
          <w:sz w:val="24"/>
          <w:szCs w:val="24"/>
        </w:rPr>
      </w:pPr>
      <w:r w:rsidRPr="007835E3">
        <w:rPr>
          <w:sz w:val="24"/>
          <w:szCs w:val="24"/>
        </w:rPr>
        <w:t xml:space="preserve">Peraturan Menteri Pendidikan dan Kebudayaan Nomor 64 Tahun 2013   tentang </w:t>
      </w:r>
      <w:r w:rsidRPr="007835E3">
        <w:rPr>
          <w:sz w:val="24"/>
          <w:szCs w:val="24"/>
        </w:rPr>
        <w:lastRenderedPageBreak/>
        <w:t>Standar Isi Pendidikan Dasar dan Pendidikan Menengah.</w:t>
      </w:r>
    </w:p>
    <w:p w:rsidR="00DD5B65" w:rsidRPr="007835E3" w:rsidRDefault="00DD5B65" w:rsidP="004F2C35">
      <w:pPr>
        <w:pStyle w:val="FootnoteText"/>
        <w:ind w:left="540" w:hanging="540"/>
        <w:jc w:val="both"/>
        <w:rPr>
          <w:sz w:val="24"/>
          <w:szCs w:val="24"/>
        </w:rPr>
      </w:pPr>
      <w:r w:rsidRPr="007835E3">
        <w:rPr>
          <w:sz w:val="24"/>
          <w:szCs w:val="24"/>
        </w:rPr>
        <w:t>Peraturan Menteri Pendidikan dan Kebudayaan Nomor 103 Tahun 2014 tentang Pembelajaran pada Pendidikan Dasar dan Pendidikan Menengah.</w:t>
      </w:r>
    </w:p>
    <w:p w:rsidR="00470CD3" w:rsidRPr="007835E3" w:rsidRDefault="00DD5B65" w:rsidP="004F2C35">
      <w:pPr>
        <w:spacing w:after="0" w:line="240" w:lineRule="auto"/>
        <w:ind w:left="540" w:hanging="540"/>
        <w:jc w:val="both"/>
        <w:rPr>
          <w:rFonts w:ascii="Times New Roman" w:hAnsi="Times New Roman" w:cs="Times New Roman"/>
          <w:sz w:val="24"/>
          <w:szCs w:val="24"/>
        </w:rPr>
      </w:pPr>
      <w:r w:rsidRPr="007835E3">
        <w:rPr>
          <w:rFonts w:ascii="Times New Roman" w:hAnsi="Times New Roman" w:cs="Times New Roman"/>
          <w:sz w:val="24"/>
          <w:szCs w:val="24"/>
        </w:rPr>
        <w:t xml:space="preserve">Rahmadiantri, E. (2014). </w:t>
      </w:r>
      <w:r w:rsidRPr="007835E3">
        <w:rPr>
          <w:rFonts w:ascii="Times New Roman" w:hAnsi="Times New Roman" w:cs="Times New Roman"/>
          <w:i/>
          <w:sz w:val="24"/>
          <w:szCs w:val="24"/>
        </w:rPr>
        <w:t>Pengaruh PembelajarandenganPendekatan Scientificterhadap Peningkatan KemampuanKoneksi Matematis SiswaSMA</w:t>
      </w:r>
      <w:r w:rsidRPr="007835E3">
        <w:rPr>
          <w:rFonts w:ascii="Times New Roman" w:hAnsi="Times New Roman" w:cs="Times New Roman"/>
          <w:sz w:val="24"/>
          <w:szCs w:val="24"/>
        </w:rPr>
        <w:t>.Skripsi.Universitas Pendidikan Indonesia.</w:t>
      </w:r>
    </w:p>
    <w:p w:rsidR="00DD5B65" w:rsidRPr="007835E3" w:rsidRDefault="00DD5B65" w:rsidP="004F2C35">
      <w:pPr>
        <w:spacing w:after="0" w:line="240" w:lineRule="auto"/>
        <w:ind w:left="540" w:hanging="360"/>
        <w:jc w:val="both"/>
        <w:rPr>
          <w:rFonts w:ascii="Times New Roman" w:hAnsi="Times New Roman" w:cs="Times New Roman"/>
          <w:sz w:val="24"/>
          <w:szCs w:val="24"/>
        </w:rPr>
      </w:pPr>
      <w:r w:rsidRPr="007835E3">
        <w:rPr>
          <w:rFonts w:ascii="Times New Roman" w:hAnsi="Times New Roman" w:cs="Times New Roman"/>
          <w:sz w:val="24"/>
          <w:szCs w:val="24"/>
        </w:rPr>
        <w:t xml:space="preserve">Rahmawati, Santhi. (2016). </w:t>
      </w:r>
      <w:r w:rsidRPr="007835E3">
        <w:rPr>
          <w:rFonts w:ascii="Times New Roman" w:hAnsi="Times New Roman" w:cs="Times New Roman"/>
          <w:i/>
          <w:sz w:val="24"/>
          <w:szCs w:val="24"/>
        </w:rPr>
        <w:t>Pemahaman dan Koneksi Matematis serta Habits of Mind Siswa SMA melalui Pembelajaran dengan Pendekatan M-APOS</w:t>
      </w:r>
      <w:r w:rsidRPr="007835E3">
        <w:rPr>
          <w:rFonts w:ascii="Times New Roman" w:hAnsi="Times New Roman" w:cs="Times New Roman"/>
          <w:sz w:val="24"/>
          <w:szCs w:val="24"/>
        </w:rPr>
        <w:t>. Bandung : Universitas Pendidikan Indonesia.</w:t>
      </w:r>
    </w:p>
    <w:p w:rsidR="00DD5B65" w:rsidRPr="007835E3" w:rsidRDefault="00DD5B65" w:rsidP="004F2C35">
      <w:pPr>
        <w:spacing w:after="0" w:line="240" w:lineRule="auto"/>
        <w:ind w:left="540" w:hanging="540"/>
        <w:jc w:val="both"/>
        <w:rPr>
          <w:rFonts w:ascii="Times New Roman" w:hAnsi="Times New Roman" w:cs="Times New Roman"/>
          <w:sz w:val="24"/>
          <w:szCs w:val="24"/>
        </w:rPr>
      </w:pPr>
      <w:r w:rsidRPr="007835E3">
        <w:rPr>
          <w:rFonts w:ascii="Times New Roman" w:hAnsi="Times New Roman" w:cs="Times New Roman"/>
          <w:sz w:val="24"/>
          <w:szCs w:val="24"/>
        </w:rPr>
        <w:t xml:space="preserve">Rully Indrawan &amp; Poppy Yaniawati.(2014). </w:t>
      </w:r>
      <w:r w:rsidRPr="007835E3">
        <w:rPr>
          <w:rFonts w:ascii="Times New Roman" w:hAnsi="Times New Roman" w:cs="Times New Roman"/>
          <w:i/>
          <w:sz w:val="24"/>
          <w:szCs w:val="24"/>
        </w:rPr>
        <w:t>Metodologi Penelitian</w:t>
      </w:r>
      <w:r w:rsidRPr="007835E3">
        <w:rPr>
          <w:rFonts w:ascii="Times New Roman" w:hAnsi="Times New Roman" w:cs="Times New Roman"/>
          <w:sz w:val="24"/>
          <w:szCs w:val="24"/>
        </w:rPr>
        <w:t>. Bandung.Refika Aditama</w:t>
      </w:r>
    </w:p>
    <w:p w:rsidR="00DD5B65" w:rsidRPr="007835E3" w:rsidRDefault="00DD5B65" w:rsidP="004F2C35">
      <w:pPr>
        <w:spacing w:after="0" w:line="240" w:lineRule="auto"/>
        <w:ind w:left="540" w:hanging="540"/>
        <w:jc w:val="both"/>
        <w:rPr>
          <w:rFonts w:ascii="Times New Roman" w:hAnsi="Times New Roman" w:cs="Times New Roman"/>
          <w:sz w:val="24"/>
          <w:szCs w:val="24"/>
        </w:rPr>
      </w:pPr>
      <w:r w:rsidRPr="007835E3">
        <w:rPr>
          <w:rFonts w:ascii="Times New Roman" w:hAnsi="Times New Roman" w:cs="Times New Roman"/>
          <w:sz w:val="24"/>
          <w:szCs w:val="24"/>
        </w:rPr>
        <w:t xml:space="preserve">Ruseffendi, ET. (2006). </w:t>
      </w:r>
      <w:r w:rsidRPr="007835E3">
        <w:rPr>
          <w:rFonts w:ascii="Times New Roman" w:hAnsi="Times New Roman" w:cs="Times New Roman"/>
          <w:i/>
          <w:iCs/>
          <w:sz w:val="24"/>
          <w:szCs w:val="24"/>
        </w:rPr>
        <w:t>Pengantar Kepada Membantu Guru Mengembangkan Kompetensinya dalam Pengajaran Matematika untuk Meningkatkan CBSA.</w:t>
      </w:r>
      <w:r w:rsidRPr="007835E3">
        <w:rPr>
          <w:rFonts w:ascii="Times New Roman" w:hAnsi="Times New Roman" w:cs="Times New Roman"/>
          <w:sz w:val="24"/>
          <w:szCs w:val="24"/>
        </w:rPr>
        <w:t xml:space="preserve">Bandung: Tarsito. </w:t>
      </w:r>
    </w:p>
    <w:p w:rsidR="00DD5B65" w:rsidRPr="007835E3" w:rsidRDefault="00DD5B65" w:rsidP="004F2C35">
      <w:pPr>
        <w:spacing w:line="240" w:lineRule="auto"/>
        <w:ind w:left="540" w:hanging="540"/>
        <w:jc w:val="both"/>
        <w:rPr>
          <w:rFonts w:ascii="Times New Roman" w:hAnsi="Times New Roman" w:cs="Times New Roman"/>
          <w:sz w:val="24"/>
          <w:szCs w:val="24"/>
        </w:rPr>
      </w:pPr>
      <w:r w:rsidRPr="007835E3">
        <w:rPr>
          <w:rFonts w:ascii="Times New Roman" w:hAnsi="Times New Roman" w:cs="Times New Roman"/>
          <w:sz w:val="24"/>
          <w:szCs w:val="24"/>
        </w:rPr>
        <w:t xml:space="preserve">Rusman. 2012. </w:t>
      </w:r>
      <w:r w:rsidRPr="007835E3">
        <w:rPr>
          <w:rFonts w:ascii="Times New Roman" w:hAnsi="Times New Roman" w:cs="Times New Roman"/>
          <w:i/>
          <w:sz w:val="24"/>
          <w:szCs w:val="24"/>
        </w:rPr>
        <w:t>Model-model Pembelajaran</w:t>
      </w:r>
      <w:r w:rsidRPr="007835E3">
        <w:rPr>
          <w:rFonts w:ascii="Times New Roman" w:hAnsi="Times New Roman" w:cs="Times New Roman"/>
          <w:sz w:val="24"/>
          <w:szCs w:val="24"/>
        </w:rPr>
        <w:t>. Depok: PT. Rajagrafindo Persada.</w:t>
      </w:r>
    </w:p>
    <w:p w:rsidR="00DD5B65" w:rsidRPr="007835E3" w:rsidRDefault="00DD5B65" w:rsidP="004F2C35">
      <w:pPr>
        <w:spacing w:line="240" w:lineRule="auto"/>
        <w:ind w:left="540" w:hanging="540"/>
        <w:jc w:val="both"/>
        <w:rPr>
          <w:rFonts w:ascii="Times New Roman" w:hAnsi="Times New Roman" w:cs="Times New Roman"/>
          <w:sz w:val="24"/>
          <w:szCs w:val="24"/>
        </w:rPr>
      </w:pPr>
      <w:r w:rsidRPr="007835E3">
        <w:rPr>
          <w:rFonts w:ascii="Times New Roman" w:hAnsi="Times New Roman" w:cs="Times New Roman"/>
          <w:sz w:val="24"/>
          <w:szCs w:val="24"/>
        </w:rPr>
        <w:t xml:space="preserve">Sanjaya, Winna. 2008. </w:t>
      </w:r>
      <w:r w:rsidRPr="007835E3">
        <w:rPr>
          <w:rFonts w:ascii="Times New Roman" w:hAnsi="Times New Roman" w:cs="Times New Roman"/>
          <w:i/>
          <w:sz w:val="24"/>
          <w:szCs w:val="24"/>
        </w:rPr>
        <w:t>Strategi Pembelajaran Berorientasi Standar Proses Pendidikan.</w:t>
      </w:r>
      <w:r w:rsidRPr="007835E3">
        <w:rPr>
          <w:rFonts w:ascii="Times New Roman" w:hAnsi="Times New Roman" w:cs="Times New Roman"/>
          <w:sz w:val="24"/>
          <w:szCs w:val="24"/>
        </w:rPr>
        <w:t>Jakarta: Kencana Prenada Media Grouf.</w:t>
      </w:r>
    </w:p>
    <w:p w:rsidR="00BA7523" w:rsidRPr="007835E3" w:rsidRDefault="00BA7523" w:rsidP="004F2C35">
      <w:pPr>
        <w:spacing w:line="240" w:lineRule="auto"/>
        <w:ind w:left="540" w:hanging="540"/>
        <w:jc w:val="both"/>
        <w:rPr>
          <w:rFonts w:ascii="Times New Roman" w:hAnsi="Times New Roman" w:cs="Times New Roman"/>
          <w:sz w:val="24"/>
          <w:szCs w:val="24"/>
        </w:rPr>
      </w:pPr>
      <w:r w:rsidRPr="007835E3">
        <w:rPr>
          <w:rFonts w:ascii="Times New Roman" w:hAnsi="Times New Roman" w:cs="Times New Roman"/>
          <w:sz w:val="24"/>
          <w:szCs w:val="24"/>
        </w:rPr>
        <w:lastRenderedPageBreak/>
        <w:t xml:space="preserve">Saputra, </w:t>
      </w:r>
      <w:r w:rsidR="00D30703" w:rsidRPr="007835E3">
        <w:rPr>
          <w:rFonts w:ascii="Times New Roman" w:hAnsi="Times New Roman" w:cs="Times New Roman"/>
          <w:sz w:val="24"/>
          <w:szCs w:val="24"/>
        </w:rPr>
        <w:t>A.A (2019).Implementasi Kurikulum Matematika 2013 Berbasis Penguatan Pendidikan Karakter Kaitannya dengan Kecemasan dan Motivasi terhadap Hasil Belajar Siswa Sekolah Menengah Kejuruan. Tesis Pasca Unversitas Pasundan. Tidak diterbitkan</w:t>
      </w:r>
    </w:p>
    <w:p w:rsidR="00470CD3" w:rsidRPr="007835E3" w:rsidRDefault="00DD5B65" w:rsidP="004F2C35">
      <w:pPr>
        <w:spacing w:after="0" w:line="240" w:lineRule="auto"/>
        <w:ind w:left="540" w:hanging="540"/>
        <w:jc w:val="both"/>
        <w:rPr>
          <w:rFonts w:ascii="Times New Roman" w:hAnsi="Times New Roman" w:cs="Times New Roman"/>
          <w:sz w:val="24"/>
          <w:szCs w:val="24"/>
        </w:rPr>
      </w:pPr>
      <w:r w:rsidRPr="007835E3">
        <w:rPr>
          <w:rFonts w:ascii="Times New Roman" w:hAnsi="Times New Roman" w:cs="Times New Roman"/>
          <w:sz w:val="24"/>
          <w:szCs w:val="24"/>
        </w:rPr>
        <w:t xml:space="preserve">Siregar, Nani Restati. 2017. </w:t>
      </w:r>
      <w:r w:rsidRPr="007835E3">
        <w:rPr>
          <w:rFonts w:ascii="Times New Roman" w:hAnsi="Times New Roman" w:cs="Times New Roman"/>
          <w:i/>
          <w:sz w:val="24"/>
          <w:szCs w:val="24"/>
        </w:rPr>
        <w:t>Persepsi siswa pada pelajaran matematika: studi pendahuluan pada siswa yang menyenangi game</w:t>
      </w:r>
      <w:r w:rsidRPr="007835E3">
        <w:rPr>
          <w:rFonts w:ascii="Times New Roman" w:hAnsi="Times New Roman" w:cs="Times New Roman"/>
          <w:sz w:val="24"/>
          <w:szCs w:val="24"/>
        </w:rPr>
        <w:t>. Yogyakarta: Universitas Gadjah Mada. (</w:t>
      </w:r>
      <w:r w:rsidRPr="007835E3">
        <w:rPr>
          <w:rFonts w:ascii="Times New Roman" w:hAnsi="Times New Roman" w:cs="Times New Roman"/>
          <w:i/>
          <w:sz w:val="24"/>
          <w:szCs w:val="24"/>
        </w:rPr>
        <w:t>Online</w:t>
      </w:r>
      <w:r w:rsidRPr="007835E3">
        <w:rPr>
          <w:rFonts w:ascii="Times New Roman" w:hAnsi="Times New Roman" w:cs="Times New Roman"/>
          <w:sz w:val="24"/>
          <w:szCs w:val="24"/>
        </w:rPr>
        <w:t>).</w:t>
      </w:r>
    </w:p>
    <w:p w:rsidR="00DD5B65" w:rsidRPr="007835E3" w:rsidRDefault="00DD5B65" w:rsidP="004F2C35">
      <w:pPr>
        <w:spacing w:line="240" w:lineRule="auto"/>
        <w:ind w:left="540" w:hanging="540"/>
        <w:jc w:val="both"/>
        <w:rPr>
          <w:rFonts w:ascii="Times New Roman" w:hAnsi="Times New Roman" w:cs="Times New Roman"/>
          <w:color w:val="000000" w:themeColor="text1"/>
          <w:sz w:val="24"/>
          <w:szCs w:val="24"/>
        </w:rPr>
      </w:pPr>
      <w:r w:rsidRPr="007835E3">
        <w:rPr>
          <w:rFonts w:ascii="Times New Roman" w:hAnsi="Times New Roman" w:cs="Times New Roman"/>
          <w:sz w:val="24"/>
          <w:szCs w:val="24"/>
        </w:rPr>
        <w:t xml:space="preserve">Sudjana.(2005). </w:t>
      </w:r>
      <w:r w:rsidRPr="007835E3">
        <w:rPr>
          <w:rFonts w:ascii="Times New Roman" w:hAnsi="Times New Roman" w:cs="Times New Roman"/>
          <w:i/>
          <w:sz w:val="24"/>
          <w:szCs w:val="24"/>
        </w:rPr>
        <w:t>Metoda Statistika</w:t>
      </w:r>
      <w:r w:rsidRPr="007835E3">
        <w:rPr>
          <w:rFonts w:ascii="Times New Roman" w:hAnsi="Times New Roman" w:cs="Times New Roman"/>
          <w:sz w:val="24"/>
          <w:szCs w:val="24"/>
        </w:rPr>
        <w:t>. Tarsito: Bandung.</w:t>
      </w:r>
    </w:p>
    <w:p w:rsidR="00DD5B65" w:rsidRPr="007835E3" w:rsidRDefault="00DD5B65" w:rsidP="004F2C35">
      <w:pPr>
        <w:spacing w:after="0" w:line="240" w:lineRule="auto"/>
        <w:ind w:left="540" w:hanging="540"/>
        <w:jc w:val="both"/>
        <w:rPr>
          <w:rFonts w:ascii="Times New Roman" w:hAnsi="Times New Roman" w:cs="Times New Roman"/>
          <w:sz w:val="24"/>
          <w:szCs w:val="24"/>
        </w:rPr>
      </w:pPr>
      <w:r w:rsidRPr="007835E3">
        <w:rPr>
          <w:rFonts w:ascii="Times New Roman" w:hAnsi="Times New Roman" w:cs="Times New Roman"/>
          <w:sz w:val="24"/>
          <w:szCs w:val="24"/>
        </w:rPr>
        <w:t xml:space="preserve">Sugiyono.(2015). </w:t>
      </w:r>
      <w:r w:rsidRPr="007835E3">
        <w:rPr>
          <w:rFonts w:ascii="Times New Roman" w:hAnsi="Times New Roman" w:cs="Times New Roman"/>
          <w:i/>
          <w:sz w:val="24"/>
          <w:szCs w:val="24"/>
        </w:rPr>
        <w:t>Metode Penelitian Kombinasi (Mixed Methods)</w:t>
      </w:r>
      <w:r w:rsidRPr="007835E3">
        <w:rPr>
          <w:rFonts w:ascii="Times New Roman" w:hAnsi="Times New Roman" w:cs="Times New Roman"/>
          <w:sz w:val="24"/>
          <w:szCs w:val="24"/>
        </w:rPr>
        <w:t>. Bandung: Alfabeta.</w:t>
      </w:r>
    </w:p>
    <w:p w:rsidR="00DD5B65" w:rsidRPr="007835E3" w:rsidRDefault="00DD5B65" w:rsidP="004F2C35">
      <w:pPr>
        <w:spacing w:after="0" w:line="240" w:lineRule="auto"/>
        <w:ind w:left="540" w:hanging="540"/>
        <w:jc w:val="both"/>
        <w:rPr>
          <w:rFonts w:ascii="Times New Roman" w:hAnsi="Times New Roman" w:cs="Times New Roman"/>
          <w:sz w:val="24"/>
          <w:szCs w:val="24"/>
        </w:rPr>
      </w:pPr>
      <w:r w:rsidRPr="007835E3">
        <w:rPr>
          <w:rFonts w:ascii="Times New Roman" w:hAnsi="Times New Roman" w:cs="Times New Roman"/>
          <w:sz w:val="24"/>
          <w:szCs w:val="24"/>
        </w:rPr>
        <w:t xml:space="preserve">Suhendra. (2015). </w:t>
      </w:r>
      <w:r w:rsidRPr="007835E3">
        <w:rPr>
          <w:rFonts w:ascii="Times New Roman" w:hAnsi="Times New Roman" w:cs="Times New Roman"/>
          <w:i/>
          <w:sz w:val="24"/>
          <w:szCs w:val="24"/>
        </w:rPr>
        <w:t>Reforming mathematics education in Indonesia using the Productive Pedagogies Framework</w:t>
      </w:r>
      <w:r w:rsidRPr="007835E3">
        <w:rPr>
          <w:rFonts w:ascii="Times New Roman" w:hAnsi="Times New Roman" w:cs="Times New Roman"/>
          <w:sz w:val="24"/>
          <w:szCs w:val="24"/>
        </w:rPr>
        <w:t>. (Tesis).Doctor of Philosophy, Curtin University.</w:t>
      </w:r>
    </w:p>
    <w:p w:rsidR="00DD5B65" w:rsidRPr="007835E3" w:rsidRDefault="00DD5B65" w:rsidP="004F2C35">
      <w:pPr>
        <w:autoSpaceDE w:val="0"/>
        <w:autoSpaceDN w:val="0"/>
        <w:adjustRightInd w:val="0"/>
        <w:spacing w:after="0" w:line="240" w:lineRule="auto"/>
        <w:ind w:left="540" w:hanging="540"/>
        <w:jc w:val="both"/>
        <w:rPr>
          <w:rFonts w:ascii="Times New Roman" w:hAnsi="Times New Roman" w:cs="Times New Roman"/>
          <w:color w:val="000000"/>
          <w:sz w:val="24"/>
          <w:szCs w:val="24"/>
        </w:rPr>
      </w:pPr>
      <w:r w:rsidRPr="007835E3">
        <w:rPr>
          <w:rFonts w:ascii="Times New Roman" w:hAnsi="Times New Roman" w:cs="Times New Roman"/>
          <w:color w:val="000000"/>
          <w:sz w:val="24"/>
          <w:szCs w:val="24"/>
        </w:rPr>
        <w:t xml:space="preserve">Suherman, E  dan  Winataputra,  U.S.  (1993).  </w:t>
      </w:r>
      <w:r w:rsidRPr="007835E3">
        <w:rPr>
          <w:rFonts w:ascii="Times New Roman" w:hAnsi="Times New Roman" w:cs="Times New Roman"/>
          <w:i/>
          <w:color w:val="000000"/>
          <w:sz w:val="24"/>
          <w:szCs w:val="24"/>
        </w:rPr>
        <w:t>Strategi  Belajar  Mengajar  Matematika</w:t>
      </w:r>
      <w:r w:rsidRPr="007835E3">
        <w:rPr>
          <w:rFonts w:ascii="Times New Roman" w:hAnsi="Times New Roman" w:cs="Times New Roman"/>
          <w:color w:val="000000"/>
          <w:sz w:val="24"/>
          <w:szCs w:val="24"/>
        </w:rPr>
        <w:t>. Jakarta : Universitas Terbuka.</w:t>
      </w:r>
    </w:p>
    <w:p w:rsidR="00DD5B65" w:rsidRPr="007835E3" w:rsidRDefault="00DD5B65" w:rsidP="004F2C35">
      <w:pPr>
        <w:spacing w:after="0" w:line="240" w:lineRule="auto"/>
        <w:ind w:left="540" w:hanging="540"/>
        <w:jc w:val="both"/>
        <w:rPr>
          <w:rFonts w:ascii="Times New Roman" w:hAnsi="Times New Roman" w:cs="Times New Roman"/>
          <w:sz w:val="24"/>
          <w:szCs w:val="24"/>
        </w:rPr>
      </w:pPr>
      <w:r w:rsidRPr="007835E3">
        <w:rPr>
          <w:rFonts w:ascii="Times New Roman" w:hAnsi="Times New Roman" w:cs="Times New Roman"/>
          <w:sz w:val="24"/>
          <w:szCs w:val="24"/>
        </w:rPr>
        <w:t xml:space="preserve">Suherman, Erman &amp; Udin Winataputra.(1992). </w:t>
      </w:r>
      <w:r w:rsidRPr="007835E3">
        <w:rPr>
          <w:rFonts w:ascii="Times New Roman" w:hAnsi="Times New Roman" w:cs="Times New Roman"/>
          <w:i/>
          <w:sz w:val="24"/>
          <w:szCs w:val="24"/>
        </w:rPr>
        <w:t>Strategi Belajar Mengajar Matematika</w:t>
      </w:r>
      <w:r w:rsidRPr="007835E3">
        <w:rPr>
          <w:rFonts w:ascii="Times New Roman" w:hAnsi="Times New Roman" w:cs="Times New Roman"/>
          <w:sz w:val="24"/>
          <w:szCs w:val="24"/>
        </w:rPr>
        <w:t>.Jakarta : Universitas Terbuka.</w:t>
      </w:r>
    </w:p>
    <w:p w:rsidR="00DD5B65" w:rsidRPr="007835E3" w:rsidRDefault="00DD5B65" w:rsidP="004F2C35">
      <w:pPr>
        <w:spacing w:after="0" w:line="240" w:lineRule="auto"/>
        <w:ind w:left="540" w:hanging="540"/>
        <w:jc w:val="both"/>
        <w:rPr>
          <w:rFonts w:ascii="Times New Roman" w:hAnsi="Times New Roman" w:cs="Times New Roman"/>
          <w:sz w:val="24"/>
          <w:szCs w:val="24"/>
        </w:rPr>
      </w:pPr>
      <w:r w:rsidRPr="007835E3">
        <w:rPr>
          <w:rFonts w:ascii="Times New Roman" w:hAnsi="Times New Roman" w:cs="Times New Roman"/>
          <w:sz w:val="24"/>
          <w:szCs w:val="24"/>
        </w:rPr>
        <w:t xml:space="preserve">Suherman, Erman. (2003). </w:t>
      </w:r>
      <w:r w:rsidRPr="007835E3">
        <w:rPr>
          <w:rFonts w:ascii="Times New Roman" w:hAnsi="Times New Roman" w:cs="Times New Roman"/>
          <w:i/>
          <w:sz w:val="24"/>
          <w:szCs w:val="24"/>
        </w:rPr>
        <w:t>Strategi Pembelajaran Matematika Kontemporer</w:t>
      </w:r>
      <w:r w:rsidRPr="007835E3">
        <w:rPr>
          <w:rFonts w:ascii="Times New Roman" w:hAnsi="Times New Roman" w:cs="Times New Roman"/>
          <w:sz w:val="24"/>
          <w:szCs w:val="24"/>
        </w:rPr>
        <w:t xml:space="preserve">. </w:t>
      </w:r>
      <w:r w:rsidRPr="007835E3">
        <w:rPr>
          <w:rFonts w:ascii="Times New Roman" w:hAnsi="Times New Roman" w:cs="Times New Roman"/>
          <w:sz w:val="24"/>
          <w:szCs w:val="24"/>
        </w:rPr>
        <w:lastRenderedPageBreak/>
        <w:t>Bandung: JICA Universitas Pendidikan Indonesia.</w:t>
      </w:r>
    </w:p>
    <w:p w:rsidR="00DD5B65" w:rsidRPr="007835E3" w:rsidRDefault="00DD5B65" w:rsidP="004F2C35">
      <w:pPr>
        <w:pStyle w:val="ListParagraph"/>
        <w:spacing w:after="0" w:line="240" w:lineRule="auto"/>
        <w:ind w:left="540" w:hanging="540"/>
        <w:jc w:val="both"/>
        <w:rPr>
          <w:rFonts w:ascii="Times New Roman" w:hAnsi="Times New Roman" w:cs="Times New Roman"/>
          <w:sz w:val="24"/>
          <w:szCs w:val="24"/>
          <w:lang w:val="en-US"/>
        </w:rPr>
      </w:pPr>
      <w:r w:rsidRPr="007835E3">
        <w:rPr>
          <w:rFonts w:ascii="Times New Roman" w:hAnsi="Times New Roman" w:cs="Times New Roman"/>
          <w:sz w:val="24"/>
          <w:szCs w:val="24"/>
        </w:rPr>
        <w:t xml:space="preserve">Suherman, E. (2010). </w:t>
      </w:r>
      <w:r w:rsidRPr="007835E3">
        <w:rPr>
          <w:rFonts w:ascii="Times New Roman" w:hAnsi="Times New Roman" w:cs="Times New Roman"/>
          <w:i/>
          <w:sz w:val="24"/>
          <w:szCs w:val="24"/>
        </w:rPr>
        <w:t>Belajar dan pembelajaran matematika</w:t>
      </w:r>
      <w:r w:rsidRPr="007835E3">
        <w:rPr>
          <w:rFonts w:ascii="Times New Roman" w:hAnsi="Times New Roman" w:cs="Times New Roman"/>
          <w:sz w:val="24"/>
          <w:szCs w:val="24"/>
        </w:rPr>
        <w:t>. Bandung: Universitas Pendidikan Indonesia.</w:t>
      </w:r>
    </w:p>
    <w:p w:rsidR="00B13AA8" w:rsidRPr="007835E3" w:rsidRDefault="00DD5B65" w:rsidP="004F2C35">
      <w:pPr>
        <w:spacing w:line="240" w:lineRule="auto"/>
        <w:ind w:left="540" w:hanging="540"/>
        <w:jc w:val="both"/>
        <w:rPr>
          <w:rFonts w:ascii="Times New Roman" w:hAnsi="Times New Roman" w:cs="Times New Roman"/>
          <w:sz w:val="24"/>
          <w:szCs w:val="24"/>
        </w:rPr>
      </w:pPr>
      <w:r w:rsidRPr="007835E3">
        <w:rPr>
          <w:rFonts w:ascii="Times New Roman" w:hAnsi="Times New Roman" w:cs="Times New Roman"/>
          <w:sz w:val="24"/>
          <w:szCs w:val="24"/>
        </w:rPr>
        <w:t xml:space="preserve">Sumarmo, U. (2013). </w:t>
      </w:r>
      <w:r w:rsidRPr="007835E3">
        <w:rPr>
          <w:rFonts w:ascii="Times New Roman" w:hAnsi="Times New Roman" w:cs="Times New Roman"/>
          <w:i/>
          <w:sz w:val="24"/>
          <w:szCs w:val="24"/>
        </w:rPr>
        <w:t>Kumpulan Makalah: Berpikir dan Disposisi Matematika serta Pembelajarannya</w:t>
      </w:r>
      <w:r w:rsidRPr="007835E3">
        <w:rPr>
          <w:rFonts w:ascii="Times New Roman" w:hAnsi="Times New Roman" w:cs="Times New Roman"/>
          <w:sz w:val="24"/>
          <w:szCs w:val="24"/>
        </w:rPr>
        <w:t>. FPMIPA UPI: Tidak diterbitkan.</w:t>
      </w:r>
    </w:p>
    <w:p w:rsidR="00DD5B65" w:rsidRPr="007835E3" w:rsidRDefault="00DD5B65" w:rsidP="004F2C35">
      <w:pPr>
        <w:spacing w:line="240" w:lineRule="auto"/>
        <w:ind w:left="540" w:hanging="540"/>
        <w:jc w:val="both"/>
        <w:rPr>
          <w:rFonts w:ascii="Times New Roman" w:hAnsi="Times New Roman" w:cs="Times New Roman"/>
          <w:sz w:val="24"/>
          <w:szCs w:val="24"/>
        </w:rPr>
      </w:pPr>
      <w:r w:rsidRPr="007835E3">
        <w:rPr>
          <w:rFonts w:ascii="Times New Roman" w:hAnsi="Times New Roman" w:cs="Times New Roman"/>
          <w:sz w:val="24"/>
          <w:szCs w:val="24"/>
        </w:rPr>
        <w:t xml:space="preserve">Suryadi, D. (2011). </w:t>
      </w:r>
      <w:r w:rsidRPr="007835E3">
        <w:rPr>
          <w:rFonts w:ascii="Times New Roman" w:hAnsi="Times New Roman" w:cs="Times New Roman"/>
          <w:i/>
          <w:sz w:val="24"/>
          <w:szCs w:val="24"/>
        </w:rPr>
        <w:t>Pendidikan matematika</w:t>
      </w:r>
      <w:r w:rsidRPr="007835E3">
        <w:rPr>
          <w:rFonts w:ascii="Times New Roman" w:hAnsi="Times New Roman" w:cs="Times New Roman"/>
          <w:sz w:val="24"/>
          <w:szCs w:val="24"/>
        </w:rPr>
        <w:t xml:space="preserve">.[Online]. Diakses dari </w:t>
      </w:r>
      <w:bookmarkStart w:id="1" w:name="_Hlk520039169"/>
      <w:r w:rsidR="003759D6" w:rsidRPr="007835E3">
        <w:rPr>
          <w:rFonts w:ascii="Times New Roman" w:hAnsi="Times New Roman" w:cs="Times New Roman"/>
          <w:sz w:val="24"/>
          <w:szCs w:val="24"/>
        </w:rPr>
        <w:fldChar w:fldCharType="begin"/>
      </w:r>
      <w:r w:rsidRPr="007835E3">
        <w:rPr>
          <w:rFonts w:ascii="Times New Roman" w:hAnsi="Times New Roman" w:cs="Times New Roman"/>
          <w:sz w:val="24"/>
          <w:szCs w:val="24"/>
        </w:rPr>
        <w:instrText xml:space="preserve"> HYPERLINK "http://didi-suryadi.staf.upi.edu/files/2011/06/PENDIDIKAN-MATEMATIKA.pdf" </w:instrText>
      </w:r>
      <w:r w:rsidR="003759D6" w:rsidRPr="007835E3">
        <w:rPr>
          <w:rFonts w:ascii="Times New Roman" w:hAnsi="Times New Roman" w:cs="Times New Roman"/>
          <w:sz w:val="24"/>
          <w:szCs w:val="24"/>
        </w:rPr>
        <w:fldChar w:fldCharType="separate"/>
      </w:r>
      <w:r w:rsidRPr="007835E3">
        <w:rPr>
          <w:rStyle w:val="Hyperlink"/>
          <w:rFonts w:ascii="Times New Roman" w:hAnsi="Times New Roman" w:cs="Times New Roman"/>
          <w:color w:val="auto"/>
          <w:sz w:val="24"/>
          <w:szCs w:val="24"/>
        </w:rPr>
        <w:t>http://didi-suryadi.staf.upi.edu/files/2011/06/PENDIDIKAN-MATEMATIKA.pdf</w:t>
      </w:r>
      <w:r w:rsidR="003759D6" w:rsidRPr="007835E3">
        <w:rPr>
          <w:rFonts w:ascii="Times New Roman" w:hAnsi="Times New Roman" w:cs="Times New Roman"/>
          <w:sz w:val="24"/>
          <w:szCs w:val="24"/>
        </w:rPr>
        <w:fldChar w:fldCharType="end"/>
      </w:r>
      <w:bookmarkEnd w:id="1"/>
    </w:p>
    <w:p w:rsidR="00DD5B65" w:rsidRPr="007835E3" w:rsidRDefault="00DD5B65" w:rsidP="004F2C35">
      <w:pPr>
        <w:pStyle w:val="ListParagraph"/>
        <w:spacing w:line="240" w:lineRule="auto"/>
        <w:ind w:left="540" w:hanging="540"/>
        <w:jc w:val="both"/>
        <w:rPr>
          <w:rFonts w:ascii="Times New Roman" w:hAnsi="Times New Roman" w:cs="Times New Roman"/>
          <w:sz w:val="24"/>
          <w:szCs w:val="24"/>
          <w:lang w:val="en-US"/>
        </w:rPr>
      </w:pPr>
      <w:r w:rsidRPr="007835E3">
        <w:rPr>
          <w:rFonts w:ascii="Times New Roman" w:hAnsi="Times New Roman" w:cs="Times New Roman"/>
          <w:sz w:val="24"/>
          <w:szCs w:val="24"/>
        </w:rPr>
        <w:t xml:space="preserve">Suwarsono.  (2001).  </w:t>
      </w:r>
      <w:r w:rsidRPr="007835E3">
        <w:rPr>
          <w:rFonts w:ascii="Times New Roman" w:hAnsi="Times New Roman" w:cs="Times New Roman"/>
          <w:i/>
          <w:sz w:val="24"/>
          <w:szCs w:val="24"/>
        </w:rPr>
        <w:t>Penerapan  Pembelajan  Matematika  Realistik  Untuk Mengembangkan  Pengertian  Siswa</w:t>
      </w:r>
      <w:r w:rsidRPr="007835E3">
        <w:rPr>
          <w:rFonts w:ascii="Times New Roman" w:hAnsi="Times New Roman" w:cs="Times New Roman"/>
          <w:sz w:val="24"/>
          <w:szCs w:val="24"/>
        </w:rPr>
        <w:t>. (Makalah). Yogyakarta:  Universitas  Sanata  Dharma</w:t>
      </w:r>
    </w:p>
    <w:p w:rsidR="00DD5B65" w:rsidRPr="007835E3" w:rsidRDefault="00DD5B65" w:rsidP="004F2C35">
      <w:pPr>
        <w:pStyle w:val="ListParagraph"/>
        <w:spacing w:line="240" w:lineRule="auto"/>
        <w:ind w:hanging="720"/>
        <w:jc w:val="both"/>
        <w:rPr>
          <w:rFonts w:ascii="Times New Roman" w:hAnsi="Times New Roman" w:cs="Times New Roman"/>
          <w:sz w:val="24"/>
          <w:szCs w:val="24"/>
          <w:lang w:val="en-US"/>
        </w:rPr>
      </w:pPr>
      <w:r w:rsidRPr="007835E3">
        <w:rPr>
          <w:rFonts w:ascii="Times New Roman" w:hAnsi="Times New Roman" w:cs="Times New Roman"/>
          <w:sz w:val="24"/>
          <w:szCs w:val="24"/>
          <w:lang w:val="en-US"/>
        </w:rPr>
        <w:t xml:space="preserve">Tatang Herman. (2007). </w:t>
      </w:r>
      <w:r w:rsidRPr="007835E3">
        <w:rPr>
          <w:rFonts w:ascii="Times New Roman" w:hAnsi="Times New Roman" w:cs="Times New Roman"/>
          <w:sz w:val="24"/>
          <w:szCs w:val="24"/>
        </w:rPr>
        <w:t>“Pembelajaran Berbasis Masalah untuk meningkatkan Kemampuan Berpikir Matematis Tingkat Tinggi Siswa Sekolah Menengah Pertama”.</w:t>
      </w:r>
      <w:r w:rsidRPr="007835E3">
        <w:rPr>
          <w:rFonts w:ascii="Times New Roman" w:hAnsi="Times New Roman" w:cs="Times New Roman"/>
          <w:i/>
          <w:sz w:val="24"/>
          <w:szCs w:val="24"/>
        </w:rPr>
        <w:t>Journal Educationist</w:t>
      </w:r>
      <w:r w:rsidRPr="007835E3">
        <w:rPr>
          <w:rFonts w:ascii="Times New Roman" w:hAnsi="Times New Roman" w:cs="Times New Roman"/>
          <w:sz w:val="24"/>
          <w:szCs w:val="24"/>
        </w:rPr>
        <w:t xml:space="preserve"> No I Vol I Januari 2007, ISSN:1907-8838</w:t>
      </w:r>
    </w:p>
    <w:p w:rsidR="00DD5B65" w:rsidRPr="007835E3" w:rsidRDefault="00DD5B65" w:rsidP="004F2C35">
      <w:pPr>
        <w:spacing w:line="240" w:lineRule="auto"/>
        <w:ind w:left="720" w:hanging="630"/>
        <w:jc w:val="both"/>
        <w:rPr>
          <w:rStyle w:val="Hyperlink"/>
          <w:rFonts w:ascii="Times New Roman" w:hAnsi="Times New Roman" w:cs="Times New Roman"/>
          <w:sz w:val="24"/>
          <w:szCs w:val="24"/>
        </w:rPr>
      </w:pPr>
      <w:r w:rsidRPr="007835E3">
        <w:rPr>
          <w:rFonts w:ascii="Times New Roman" w:hAnsi="Times New Roman" w:cs="Times New Roman"/>
          <w:sz w:val="24"/>
          <w:szCs w:val="24"/>
        </w:rPr>
        <w:t xml:space="preserve">Wawasan Pendidikan. 2016. </w:t>
      </w:r>
      <w:r w:rsidRPr="007835E3">
        <w:rPr>
          <w:rFonts w:ascii="Times New Roman" w:hAnsi="Times New Roman" w:cs="Times New Roman"/>
          <w:i/>
          <w:sz w:val="24"/>
          <w:szCs w:val="24"/>
        </w:rPr>
        <w:t>Pengertian, Ciri-ciri, Langkah-langkah dan Kelebihan serta Kekurangan Model Pembelajaran Problem Based Learning</w:t>
      </w:r>
      <w:r w:rsidRPr="007835E3">
        <w:rPr>
          <w:rFonts w:ascii="Times New Roman" w:hAnsi="Times New Roman" w:cs="Times New Roman"/>
          <w:sz w:val="24"/>
          <w:szCs w:val="24"/>
        </w:rPr>
        <w:t xml:space="preserve">. </w:t>
      </w:r>
      <w:r w:rsidRPr="007835E3">
        <w:rPr>
          <w:rFonts w:ascii="Times New Roman" w:eastAsia="Times New Roman" w:hAnsi="Times New Roman" w:cs="Times New Roman"/>
          <w:sz w:val="24"/>
          <w:szCs w:val="24"/>
        </w:rPr>
        <w:t xml:space="preserve">[Online]. Tersedia: </w:t>
      </w:r>
      <w:hyperlink r:id="rId13" w:history="1">
        <w:r w:rsidRPr="007835E3">
          <w:rPr>
            <w:rStyle w:val="Hyperlink"/>
            <w:rFonts w:ascii="Times New Roman" w:hAnsi="Times New Roman" w:cs="Times New Roman"/>
            <w:color w:val="auto"/>
            <w:sz w:val="24"/>
            <w:szCs w:val="24"/>
          </w:rPr>
          <w:t>http://www.wawasanpendidikan.com/2016/01/Penger</w:t>
        </w:r>
        <w:r w:rsidRPr="007835E3">
          <w:rPr>
            <w:rStyle w:val="Hyperlink"/>
            <w:rFonts w:ascii="Times New Roman" w:hAnsi="Times New Roman" w:cs="Times New Roman"/>
            <w:color w:val="auto"/>
            <w:sz w:val="24"/>
            <w:szCs w:val="24"/>
          </w:rPr>
          <w:lastRenderedPageBreak/>
          <w:t>tian-Ciri-Ciri-Langkah-Langkah-dan-Kelebihan-serta-Kekurangan-Model-Pembelajaran-Problem-Based-Learning.html</w:t>
        </w:r>
      </w:hyperlink>
    </w:p>
    <w:p w:rsidR="00DD5B65" w:rsidRPr="007835E3" w:rsidRDefault="00DD5B65" w:rsidP="004F2C35">
      <w:pPr>
        <w:pStyle w:val="ListParagraph"/>
        <w:spacing w:line="240" w:lineRule="auto"/>
        <w:ind w:hanging="630"/>
        <w:jc w:val="both"/>
        <w:rPr>
          <w:rFonts w:ascii="Times New Roman" w:hAnsi="Times New Roman" w:cs="Times New Roman"/>
          <w:sz w:val="24"/>
          <w:szCs w:val="24"/>
          <w:lang w:val="en-US"/>
        </w:rPr>
      </w:pPr>
      <w:bookmarkStart w:id="2" w:name="_Hlk507793305"/>
      <w:r w:rsidRPr="007835E3">
        <w:rPr>
          <w:rFonts w:ascii="Times New Roman" w:hAnsi="Times New Roman" w:cs="Times New Roman"/>
          <w:sz w:val="24"/>
          <w:szCs w:val="24"/>
        </w:rPr>
        <w:t xml:space="preserve">Warih, P., Parta, I., &amp; Rahardjo, S. </w:t>
      </w:r>
      <w:bookmarkEnd w:id="2"/>
      <w:r w:rsidRPr="007835E3">
        <w:rPr>
          <w:rFonts w:ascii="Times New Roman" w:hAnsi="Times New Roman" w:cs="Times New Roman"/>
          <w:sz w:val="24"/>
          <w:szCs w:val="24"/>
        </w:rPr>
        <w:t xml:space="preserve">(2016). Anlisis kemampuan koneksi matematis siswa kelas VIII pada materi teorema Pythagoras. </w:t>
      </w:r>
      <w:r w:rsidRPr="007835E3">
        <w:rPr>
          <w:rFonts w:ascii="Times New Roman" w:hAnsi="Times New Roman" w:cs="Times New Roman"/>
          <w:i/>
          <w:sz w:val="24"/>
          <w:szCs w:val="24"/>
        </w:rPr>
        <w:t>Prosiding Konferensi Nasional Penelitian Matematika dan Pembelajaran (KNPMP 1)</w:t>
      </w:r>
      <w:r w:rsidRPr="007835E3">
        <w:rPr>
          <w:rFonts w:ascii="Times New Roman" w:hAnsi="Times New Roman" w:cs="Times New Roman"/>
          <w:sz w:val="24"/>
          <w:szCs w:val="24"/>
        </w:rPr>
        <w:t xml:space="preserve"> (hlm. 377-384). Surakarta: Universitas Muhammadiyah Surakarta</w:t>
      </w:r>
    </w:p>
    <w:p w:rsidR="00DD5B65" w:rsidRPr="007835E3" w:rsidRDefault="00DD5B65" w:rsidP="004F2C35">
      <w:pPr>
        <w:pStyle w:val="ListParagraph"/>
        <w:spacing w:line="240" w:lineRule="auto"/>
        <w:ind w:hanging="630"/>
        <w:jc w:val="both"/>
        <w:rPr>
          <w:rFonts w:ascii="Times New Roman" w:hAnsi="Times New Roman" w:cs="Times New Roman"/>
          <w:sz w:val="24"/>
          <w:szCs w:val="24"/>
          <w:lang w:val="en-US"/>
        </w:rPr>
      </w:pPr>
      <w:r w:rsidRPr="007835E3">
        <w:rPr>
          <w:rFonts w:ascii="Times New Roman" w:hAnsi="Times New Roman" w:cs="Times New Roman"/>
          <w:sz w:val="24"/>
          <w:szCs w:val="24"/>
          <w:lang w:val="en-US"/>
        </w:rPr>
        <w:t>Yanto dan Utari Sumarmo, 2007.Mengembangkan Kemampuan Penalaran dan Koneksi Matematik Siswa SMA Melalui Pembelajaran berbasis Masalah.Universitas Pendidikan Indonesia. Jurnal ISSN 1907 8838 Vol I No. 2 Juli 2007</w:t>
      </w:r>
    </w:p>
    <w:p w:rsidR="00DD5B65" w:rsidRPr="007835E3" w:rsidRDefault="00DD5B65" w:rsidP="004F2C35">
      <w:pPr>
        <w:spacing w:line="240" w:lineRule="auto"/>
        <w:ind w:left="720" w:hanging="630"/>
        <w:jc w:val="both"/>
        <w:rPr>
          <w:rFonts w:ascii="Times New Roman" w:hAnsi="Times New Roman" w:cs="Times New Roman"/>
          <w:sz w:val="24"/>
          <w:szCs w:val="24"/>
        </w:rPr>
      </w:pPr>
      <w:r w:rsidRPr="007835E3">
        <w:rPr>
          <w:rFonts w:ascii="Times New Roman" w:hAnsi="Times New Roman" w:cs="Times New Roman"/>
          <w:sz w:val="24"/>
          <w:szCs w:val="24"/>
        </w:rPr>
        <w:t xml:space="preserve">Yamin, M. 2013. </w:t>
      </w:r>
      <w:r w:rsidRPr="007835E3">
        <w:rPr>
          <w:rFonts w:ascii="Times New Roman" w:hAnsi="Times New Roman" w:cs="Times New Roman"/>
          <w:i/>
          <w:sz w:val="24"/>
          <w:szCs w:val="24"/>
        </w:rPr>
        <w:t>Strategi dan Metode dalam Model Pembelajaran</w:t>
      </w:r>
      <w:r w:rsidRPr="007835E3">
        <w:rPr>
          <w:rFonts w:ascii="Times New Roman" w:hAnsi="Times New Roman" w:cs="Times New Roman"/>
          <w:sz w:val="24"/>
          <w:szCs w:val="24"/>
        </w:rPr>
        <w:t>. Jakarta. Gaung Persada Press Group</w:t>
      </w:r>
    </w:p>
    <w:p w:rsidR="00DD5B65" w:rsidRPr="007835E3" w:rsidRDefault="00DD5B65" w:rsidP="004F2C35">
      <w:pPr>
        <w:spacing w:before="66" w:line="240" w:lineRule="auto"/>
        <w:ind w:left="720" w:hanging="630"/>
        <w:jc w:val="both"/>
        <w:rPr>
          <w:rFonts w:ascii="Times New Roman" w:eastAsia="Arial" w:hAnsi="Times New Roman" w:cs="Times New Roman"/>
          <w:sz w:val="24"/>
          <w:szCs w:val="24"/>
        </w:rPr>
      </w:pPr>
      <w:r w:rsidRPr="007835E3">
        <w:rPr>
          <w:rFonts w:ascii="Times New Roman" w:hAnsi="Times New Roman" w:cs="Times New Roman"/>
          <w:sz w:val="24"/>
          <w:szCs w:val="24"/>
        </w:rPr>
        <w:t xml:space="preserve">Yussi Pratiwi, Tri Redjeki dan Mohammad Masykuri. 2014. </w:t>
      </w:r>
      <w:r w:rsidRPr="007835E3">
        <w:rPr>
          <w:rFonts w:ascii="Times New Roman" w:hAnsi="Times New Roman" w:cs="Times New Roman"/>
          <w:i/>
          <w:sz w:val="24"/>
          <w:szCs w:val="24"/>
        </w:rPr>
        <w:t xml:space="preserve">Pelaksanaan Model Pembelajaran Problem Based Learning (PBL) Pada Materi Redoks Kelas X SMA Negeri 5 Surakarta Tahun PElajaran 2013/2014. </w:t>
      </w:r>
      <w:r w:rsidRPr="007835E3">
        <w:rPr>
          <w:rFonts w:ascii="Times New Roman" w:hAnsi="Times New Roman" w:cs="Times New Roman"/>
          <w:sz w:val="24"/>
          <w:szCs w:val="24"/>
        </w:rPr>
        <w:t xml:space="preserve">Jurnal Pendidikan Kimia (JPK), Vol. 3 No. 3 Tahun 2014 Program Studi Pendidikan </w:t>
      </w:r>
      <w:r w:rsidRPr="007835E3">
        <w:rPr>
          <w:rFonts w:ascii="Times New Roman" w:hAnsi="Times New Roman" w:cs="Times New Roman"/>
          <w:sz w:val="24"/>
          <w:szCs w:val="24"/>
        </w:rPr>
        <w:lastRenderedPageBreak/>
        <w:t>KimiaUniversitas Sebelas Maret.</w:t>
      </w:r>
    </w:p>
    <w:p w:rsidR="000258B1" w:rsidRPr="004F2C35" w:rsidRDefault="000258B1" w:rsidP="004F2C35">
      <w:pPr>
        <w:spacing w:after="0" w:line="240" w:lineRule="auto"/>
        <w:jc w:val="both"/>
        <w:rPr>
          <w:rFonts w:ascii="Times New Roman" w:hAnsi="Times New Roman" w:cs="Times New Roman"/>
          <w:b/>
          <w:sz w:val="20"/>
          <w:szCs w:val="20"/>
        </w:rPr>
      </w:pPr>
    </w:p>
    <w:p w:rsidR="00432F01" w:rsidRPr="004F2C35" w:rsidRDefault="00432F01" w:rsidP="004F2C35">
      <w:pPr>
        <w:spacing w:after="0" w:line="240" w:lineRule="auto"/>
        <w:jc w:val="both"/>
        <w:rPr>
          <w:rFonts w:ascii="Times New Roman" w:hAnsi="Times New Roman" w:cs="Times New Roman"/>
          <w:i/>
          <w:sz w:val="20"/>
          <w:szCs w:val="20"/>
        </w:rPr>
      </w:pPr>
    </w:p>
    <w:sectPr w:rsidR="00432F01" w:rsidRPr="004F2C35" w:rsidSect="00DD5B65">
      <w:type w:val="continuous"/>
      <w:pgSz w:w="11909" w:h="16834" w:code="9"/>
      <w:pgMar w:top="1699" w:right="1699" w:bottom="1699" w:left="2790" w:header="720" w:footer="144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480" w:rsidRDefault="009F0480" w:rsidP="00432F01">
      <w:pPr>
        <w:spacing w:after="0" w:line="240" w:lineRule="auto"/>
      </w:pPr>
      <w:r>
        <w:separator/>
      </w:r>
    </w:p>
  </w:endnote>
  <w:endnote w:type="continuationSeparator" w:id="1">
    <w:p w:rsidR="009F0480" w:rsidRDefault="009F0480" w:rsidP="00432F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C05" w:rsidRDefault="00072C05">
    <w:pPr>
      <w:pStyle w:val="Footer"/>
      <w:jc w:val="center"/>
    </w:pPr>
  </w:p>
  <w:p w:rsidR="00951C5A" w:rsidRDefault="00951C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800580"/>
      <w:docPartObj>
        <w:docPartGallery w:val="Page Numbers (Bottom of Page)"/>
        <w:docPartUnique/>
      </w:docPartObj>
    </w:sdtPr>
    <w:sdtEndPr>
      <w:rPr>
        <w:rFonts w:ascii="Times New Roman" w:hAnsi="Times New Roman" w:cs="Times New Roman"/>
        <w:noProof/>
        <w:sz w:val="24"/>
        <w:szCs w:val="24"/>
      </w:rPr>
    </w:sdtEndPr>
    <w:sdtContent>
      <w:p w:rsidR="00363A34" w:rsidRPr="00363A34" w:rsidRDefault="003759D6">
        <w:pPr>
          <w:pStyle w:val="Footer"/>
          <w:jc w:val="center"/>
          <w:rPr>
            <w:rFonts w:ascii="Times New Roman" w:hAnsi="Times New Roman" w:cs="Times New Roman"/>
            <w:sz w:val="24"/>
            <w:szCs w:val="24"/>
          </w:rPr>
        </w:pPr>
        <w:r w:rsidRPr="00363A34">
          <w:rPr>
            <w:rFonts w:ascii="Times New Roman" w:hAnsi="Times New Roman" w:cs="Times New Roman"/>
            <w:sz w:val="24"/>
            <w:szCs w:val="24"/>
          </w:rPr>
          <w:fldChar w:fldCharType="begin"/>
        </w:r>
        <w:r w:rsidR="00363A34" w:rsidRPr="00363A34">
          <w:rPr>
            <w:rFonts w:ascii="Times New Roman" w:hAnsi="Times New Roman" w:cs="Times New Roman"/>
            <w:sz w:val="24"/>
            <w:szCs w:val="24"/>
          </w:rPr>
          <w:instrText xml:space="preserve"> PAGE   \* MERGEFORMAT </w:instrText>
        </w:r>
        <w:r w:rsidRPr="00363A34">
          <w:rPr>
            <w:rFonts w:ascii="Times New Roman" w:hAnsi="Times New Roman" w:cs="Times New Roman"/>
            <w:sz w:val="24"/>
            <w:szCs w:val="24"/>
          </w:rPr>
          <w:fldChar w:fldCharType="separate"/>
        </w:r>
        <w:r w:rsidR="00E9040C">
          <w:rPr>
            <w:rFonts w:ascii="Times New Roman" w:hAnsi="Times New Roman" w:cs="Times New Roman"/>
            <w:noProof/>
            <w:sz w:val="24"/>
            <w:szCs w:val="24"/>
          </w:rPr>
          <w:t>1</w:t>
        </w:r>
        <w:r w:rsidRPr="00363A34">
          <w:rPr>
            <w:rFonts w:ascii="Times New Roman" w:hAnsi="Times New Roman" w:cs="Times New Roman"/>
            <w:noProof/>
            <w:sz w:val="24"/>
            <w:szCs w:val="24"/>
          </w:rPr>
          <w:fldChar w:fldCharType="end"/>
        </w:r>
      </w:p>
    </w:sdtContent>
  </w:sdt>
  <w:p w:rsidR="00072C05" w:rsidRDefault="00072C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480" w:rsidRDefault="009F0480" w:rsidP="00432F01">
      <w:pPr>
        <w:spacing w:after="0" w:line="240" w:lineRule="auto"/>
      </w:pPr>
      <w:r>
        <w:separator/>
      </w:r>
    </w:p>
  </w:footnote>
  <w:footnote w:type="continuationSeparator" w:id="1">
    <w:p w:rsidR="009F0480" w:rsidRDefault="009F0480" w:rsidP="00432F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1055765"/>
      <w:docPartObj>
        <w:docPartGallery w:val="Page Numbers (Top of Page)"/>
        <w:docPartUnique/>
      </w:docPartObj>
    </w:sdtPr>
    <w:sdtEndPr>
      <w:rPr>
        <w:noProof/>
      </w:rPr>
    </w:sdtEndPr>
    <w:sdtContent>
      <w:p w:rsidR="00072C05" w:rsidRDefault="00072C05">
        <w:pPr>
          <w:pStyle w:val="Header"/>
          <w:jc w:val="right"/>
        </w:pPr>
      </w:p>
      <w:p w:rsidR="00072C05" w:rsidRDefault="00072C05">
        <w:pPr>
          <w:pStyle w:val="Header"/>
          <w:jc w:val="right"/>
        </w:pPr>
      </w:p>
      <w:p w:rsidR="00072C05" w:rsidRDefault="003759D6">
        <w:pPr>
          <w:pStyle w:val="Header"/>
          <w:jc w:val="right"/>
        </w:pPr>
        <w:r>
          <w:fldChar w:fldCharType="begin"/>
        </w:r>
        <w:r w:rsidR="00072C05">
          <w:instrText xml:space="preserve"> PAGE   \* MERGEFORMAT </w:instrText>
        </w:r>
        <w:r>
          <w:fldChar w:fldCharType="separate"/>
        </w:r>
        <w:r w:rsidR="00E9040C">
          <w:rPr>
            <w:noProof/>
          </w:rPr>
          <w:t>2</w:t>
        </w:r>
        <w:r>
          <w:rPr>
            <w:noProof/>
          </w:rPr>
          <w:fldChar w:fldCharType="end"/>
        </w:r>
      </w:p>
    </w:sdtContent>
  </w:sdt>
  <w:p w:rsidR="00072C05" w:rsidRDefault="00072C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202600"/>
      <w:docPartObj>
        <w:docPartGallery w:val="Page Numbers (Top of Page)"/>
        <w:docPartUnique/>
      </w:docPartObj>
    </w:sdtPr>
    <w:sdtEndPr>
      <w:rPr>
        <w:noProof/>
      </w:rPr>
    </w:sdtEndPr>
    <w:sdtContent>
      <w:p w:rsidR="00072C05" w:rsidRDefault="00072C05">
        <w:pPr>
          <w:pStyle w:val="Header"/>
          <w:jc w:val="right"/>
        </w:pPr>
      </w:p>
      <w:p w:rsidR="00072C05" w:rsidRDefault="003759D6">
        <w:pPr>
          <w:pStyle w:val="Header"/>
          <w:jc w:val="right"/>
        </w:pPr>
      </w:p>
    </w:sdtContent>
  </w:sdt>
  <w:p w:rsidR="00072C05" w:rsidRDefault="00072C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0EFE"/>
    <w:multiLevelType w:val="hybridMultilevel"/>
    <w:tmpl w:val="961C1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071BEE"/>
    <w:multiLevelType w:val="hybridMultilevel"/>
    <w:tmpl w:val="CA98D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07699"/>
    <w:multiLevelType w:val="hybridMultilevel"/>
    <w:tmpl w:val="7E367890"/>
    <w:lvl w:ilvl="0" w:tplc="04210015">
      <w:start w:val="1"/>
      <w:numFmt w:val="upperLetter"/>
      <w:lvlText w:val="%1."/>
      <w:lvlJc w:val="left"/>
      <w:pPr>
        <w:ind w:left="720" w:hanging="360"/>
      </w:pPr>
    </w:lvl>
    <w:lvl w:ilvl="1" w:tplc="0421000F">
      <w:start w:val="1"/>
      <w:numFmt w:val="decimal"/>
      <w:lvlText w:val="%2."/>
      <w:lvlJc w:val="left"/>
      <w:pPr>
        <w:ind w:left="1440" w:hanging="360"/>
      </w:pPr>
    </w:lvl>
    <w:lvl w:ilvl="2" w:tplc="04210017">
      <w:start w:val="1"/>
      <w:numFmt w:val="lowerLetter"/>
      <w:lvlText w:val="%3)"/>
      <w:lvlJc w:val="left"/>
      <w:pPr>
        <w:ind w:left="2160" w:hanging="180"/>
      </w:pPr>
    </w:lvl>
    <w:lvl w:ilvl="3" w:tplc="04210019">
      <w:start w:val="1"/>
      <w:numFmt w:val="lowerLetter"/>
      <w:lvlText w:val="%4."/>
      <w:lvlJc w:val="left"/>
      <w:pPr>
        <w:ind w:left="2880" w:hanging="360"/>
      </w:pPr>
      <w:rPr>
        <w:i w:val="0"/>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A591F31"/>
    <w:multiLevelType w:val="hybridMultilevel"/>
    <w:tmpl w:val="FC284EE0"/>
    <w:lvl w:ilvl="0" w:tplc="87844798">
      <w:start w:val="1"/>
      <w:numFmt w:val="decimal"/>
      <w:lvlText w:val="%1."/>
      <w:lvlJc w:val="left"/>
      <w:pPr>
        <w:ind w:left="1569" w:hanging="360"/>
      </w:pPr>
    </w:lvl>
    <w:lvl w:ilvl="1" w:tplc="04090019">
      <w:start w:val="1"/>
      <w:numFmt w:val="lowerLetter"/>
      <w:lvlText w:val="%2."/>
      <w:lvlJc w:val="left"/>
      <w:pPr>
        <w:ind w:left="2289" w:hanging="360"/>
      </w:pPr>
    </w:lvl>
    <w:lvl w:ilvl="2" w:tplc="0409001B">
      <w:start w:val="1"/>
      <w:numFmt w:val="lowerRoman"/>
      <w:lvlText w:val="%3."/>
      <w:lvlJc w:val="right"/>
      <w:pPr>
        <w:ind w:left="3009" w:hanging="180"/>
      </w:pPr>
    </w:lvl>
    <w:lvl w:ilvl="3" w:tplc="0409000F">
      <w:start w:val="1"/>
      <w:numFmt w:val="decimal"/>
      <w:lvlText w:val="%4."/>
      <w:lvlJc w:val="left"/>
      <w:pPr>
        <w:ind w:left="3729" w:hanging="360"/>
      </w:pPr>
    </w:lvl>
    <w:lvl w:ilvl="4" w:tplc="04090019">
      <w:start w:val="1"/>
      <w:numFmt w:val="lowerLetter"/>
      <w:lvlText w:val="%5."/>
      <w:lvlJc w:val="left"/>
      <w:pPr>
        <w:ind w:left="4449" w:hanging="360"/>
      </w:pPr>
    </w:lvl>
    <w:lvl w:ilvl="5" w:tplc="0409001B">
      <w:start w:val="1"/>
      <w:numFmt w:val="lowerRoman"/>
      <w:lvlText w:val="%6."/>
      <w:lvlJc w:val="right"/>
      <w:pPr>
        <w:ind w:left="5169" w:hanging="180"/>
      </w:pPr>
    </w:lvl>
    <w:lvl w:ilvl="6" w:tplc="0409000F">
      <w:start w:val="1"/>
      <w:numFmt w:val="decimal"/>
      <w:lvlText w:val="%7."/>
      <w:lvlJc w:val="left"/>
      <w:pPr>
        <w:ind w:left="5889" w:hanging="360"/>
      </w:pPr>
    </w:lvl>
    <w:lvl w:ilvl="7" w:tplc="04090019">
      <w:start w:val="1"/>
      <w:numFmt w:val="lowerLetter"/>
      <w:lvlText w:val="%8."/>
      <w:lvlJc w:val="left"/>
      <w:pPr>
        <w:ind w:left="6609" w:hanging="360"/>
      </w:pPr>
    </w:lvl>
    <w:lvl w:ilvl="8" w:tplc="0409001B">
      <w:start w:val="1"/>
      <w:numFmt w:val="lowerRoman"/>
      <w:lvlText w:val="%9."/>
      <w:lvlJc w:val="right"/>
      <w:pPr>
        <w:ind w:left="7329" w:hanging="180"/>
      </w:pPr>
    </w:lvl>
  </w:abstractNum>
  <w:abstractNum w:abstractNumId="4">
    <w:nsid w:val="6DDC5CD1"/>
    <w:multiLevelType w:val="hybridMultilevel"/>
    <w:tmpl w:val="F9E0D084"/>
    <w:lvl w:ilvl="0" w:tplc="0A1EA3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9218"/>
  </w:hdrShapeDefaults>
  <w:footnotePr>
    <w:footnote w:id="0"/>
    <w:footnote w:id="1"/>
  </w:footnotePr>
  <w:endnotePr>
    <w:endnote w:id="0"/>
    <w:endnote w:id="1"/>
  </w:endnotePr>
  <w:compat/>
  <w:rsids>
    <w:rsidRoot w:val="002E2501"/>
    <w:rsid w:val="00017E35"/>
    <w:rsid w:val="000258B1"/>
    <w:rsid w:val="00072C05"/>
    <w:rsid w:val="0017213C"/>
    <w:rsid w:val="00180DDC"/>
    <w:rsid w:val="001B546B"/>
    <w:rsid w:val="001D0D6A"/>
    <w:rsid w:val="002E2501"/>
    <w:rsid w:val="003112A1"/>
    <w:rsid w:val="00363A34"/>
    <w:rsid w:val="003759D6"/>
    <w:rsid w:val="0041354F"/>
    <w:rsid w:val="00432F01"/>
    <w:rsid w:val="00447ACA"/>
    <w:rsid w:val="00464DAB"/>
    <w:rsid w:val="00470CD3"/>
    <w:rsid w:val="00484CDE"/>
    <w:rsid w:val="004A67B4"/>
    <w:rsid w:val="004B130A"/>
    <w:rsid w:val="004F2C35"/>
    <w:rsid w:val="00515F72"/>
    <w:rsid w:val="005C1D3C"/>
    <w:rsid w:val="006524AC"/>
    <w:rsid w:val="006A4F34"/>
    <w:rsid w:val="006D21B3"/>
    <w:rsid w:val="00744E8B"/>
    <w:rsid w:val="0075121E"/>
    <w:rsid w:val="007634B4"/>
    <w:rsid w:val="007835E3"/>
    <w:rsid w:val="007A6422"/>
    <w:rsid w:val="007B689C"/>
    <w:rsid w:val="00915948"/>
    <w:rsid w:val="00951C5A"/>
    <w:rsid w:val="009A32AD"/>
    <w:rsid w:val="009E3D72"/>
    <w:rsid w:val="009F0480"/>
    <w:rsid w:val="00AB5D5C"/>
    <w:rsid w:val="00B13AA8"/>
    <w:rsid w:val="00B30192"/>
    <w:rsid w:val="00B36402"/>
    <w:rsid w:val="00BA7523"/>
    <w:rsid w:val="00BF1510"/>
    <w:rsid w:val="00C43E83"/>
    <w:rsid w:val="00D30703"/>
    <w:rsid w:val="00DD5B65"/>
    <w:rsid w:val="00E01CAA"/>
    <w:rsid w:val="00E35A08"/>
    <w:rsid w:val="00E9040C"/>
    <w:rsid w:val="00F32DB3"/>
    <w:rsid w:val="00FF7C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5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F01"/>
  </w:style>
  <w:style w:type="paragraph" w:styleId="Footer">
    <w:name w:val="footer"/>
    <w:basedOn w:val="Normal"/>
    <w:link w:val="FooterChar"/>
    <w:uiPriority w:val="99"/>
    <w:unhideWhenUsed/>
    <w:rsid w:val="00432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F01"/>
  </w:style>
  <w:style w:type="paragraph" w:styleId="ListParagraph">
    <w:name w:val="List Paragraph"/>
    <w:aliases w:val="Body of text,List Paragraph1,Body of text+1,Body of text+2,Body of text+3,List Paragraph11,Colorful List - Accent 11,Gambar,BAB I,Medium Grid 1 - Accent 21,HEADING 1,Heading 11,Heading 111,soal jawab,Body of textCxSp,Daftar Paragraf1"/>
    <w:basedOn w:val="Normal"/>
    <w:link w:val="ListParagraphChar"/>
    <w:uiPriority w:val="34"/>
    <w:qFormat/>
    <w:rsid w:val="00E35A08"/>
    <w:pPr>
      <w:ind w:left="720"/>
      <w:contextualSpacing/>
    </w:pPr>
    <w:rPr>
      <w:lang w:val="id-ID"/>
    </w:rPr>
  </w:style>
  <w:style w:type="character" w:customStyle="1" w:styleId="ListParagraphChar">
    <w:name w:val="List Paragraph Char"/>
    <w:aliases w:val="Body of text Char,List Paragraph1 Char,Body of text+1 Char,Body of text+2 Char,Body of text+3 Char,List Paragraph11 Char,Colorful List - Accent 11 Char,Gambar Char,BAB I Char,Medium Grid 1 - Accent 21 Char,HEADING 1 Char"/>
    <w:link w:val="ListParagraph"/>
    <w:uiPriority w:val="34"/>
    <w:qFormat/>
    <w:locked/>
    <w:rsid w:val="00E35A08"/>
    <w:rPr>
      <w:lang w:val="id-ID"/>
    </w:rPr>
  </w:style>
  <w:style w:type="paragraph" w:styleId="BalloonText">
    <w:name w:val="Balloon Text"/>
    <w:basedOn w:val="Normal"/>
    <w:link w:val="BalloonTextChar"/>
    <w:uiPriority w:val="99"/>
    <w:semiHidden/>
    <w:unhideWhenUsed/>
    <w:rsid w:val="00E35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A08"/>
    <w:rPr>
      <w:rFonts w:ascii="Tahoma" w:hAnsi="Tahoma" w:cs="Tahoma"/>
      <w:sz w:val="16"/>
      <w:szCs w:val="16"/>
    </w:rPr>
  </w:style>
  <w:style w:type="paragraph" w:customStyle="1" w:styleId="Default">
    <w:name w:val="Default"/>
    <w:rsid w:val="00744E8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D5B65"/>
    <w:rPr>
      <w:color w:val="0000FF" w:themeColor="hyperlink"/>
      <w:u w:val="single"/>
    </w:rPr>
  </w:style>
  <w:style w:type="character" w:styleId="Emphasis">
    <w:name w:val="Emphasis"/>
    <w:basedOn w:val="DefaultParagraphFont"/>
    <w:uiPriority w:val="20"/>
    <w:qFormat/>
    <w:rsid w:val="00DD5B65"/>
    <w:rPr>
      <w:i/>
      <w:iCs/>
    </w:rPr>
  </w:style>
  <w:style w:type="paragraph" w:styleId="FootnoteText">
    <w:name w:val="footnote text"/>
    <w:basedOn w:val="Normal"/>
    <w:link w:val="FootnoteTextChar"/>
    <w:unhideWhenUsed/>
    <w:rsid w:val="00DD5B6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D5B6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5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F01"/>
  </w:style>
  <w:style w:type="paragraph" w:styleId="Footer">
    <w:name w:val="footer"/>
    <w:basedOn w:val="Normal"/>
    <w:link w:val="FooterChar"/>
    <w:uiPriority w:val="99"/>
    <w:unhideWhenUsed/>
    <w:rsid w:val="00432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F01"/>
  </w:style>
  <w:style w:type="paragraph" w:styleId="ListParagraph">
    <w:name w:val="List Paragraph"/>
    <w:aliases w:val="Body of text,List Paragraph1,Body of text+1,Body of text+2,Body of text+3,List Paragraph11,Colorful List - Accent 11,Gambar,BAB I,Medium Grid 1 - Accent 21,HEADING 1,Heading 11,Heading 111,soal jawab,Body of textCxSp,Daftar Paragraf1"/>
    <w:basedOn w:val="Normal"/>
    <w:link w:val="ListParagraphChar"/>
    <w:uiPriority w:val="34"/>
    <w:qFormat/>
    <w:rsid w:val="00E35A08"/>
    <w:pPr>
      <w:ind w:left="720"/>
      <w:contextualSpacing/>
    </w:pPr>
    <w:rPr>
      <w:lang w:val="id-ID"/>
    </w:rPr>
  </w:style>
  <w:style w:type="character" w:customStyle="1" w:styleId="ListParagraphChar">
    <w:name w:val="List Paragraph Char"/>
    <w:aliases w:val="Body of text Char,List Paragraph1 Char,Body of text+1 Char,Body of text+2 Char,Body of text+3 Char,List Paragraph11 Char,Colorful List - Accent 11 Char,Gambar Char,BAB I Char,Medium Grid 1 - Accent 21 Char,HEADING 1 Char"/>
    <w:link w:val="ListParagraph"/>
    <w:uiPriority w:val="34"/>
    <w:qFormat/>
    <w:locked/>
    <w:rsid w:val="00E35A08"/>
    <w:rPr>
      <w:lang w:val="id-ID"/>
    </w:rPr>
  </w:style>
  <w:style w:type="paragraph" w:styleId="BalloonText">
    <w:name w:val="Balloon Text"/>
    <w:basedOn w:val="Normal"/>
    <w:link w:val="BalloonTextChar"/>
    <w:uiPriority w:val="99"/>
    <w:semiHidden/>
    <w:unhideWhenUsed/>
    <w:rsid w:val="00E35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A08"/>
    <w:rPr>
      <w:rFonts w:ascii="Tahoma" w:hAnsi="Tahoma" w:cs="Tahoma"/>
      <w:sz w:val="16"/>
      <w:szCs w:val="16"/>
    </w:rPr>
  </w:style>
  <w:style w:type="paragraph" w:customStyle="1" w:styleId="Default">
    <w:name w:val="Default"/>
    <w:rsid w:val="00744E8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D5B65"/>
    <w:rPr>
      <w:color w:val="0000FF" w:themeColor="hyperlink"/>
      <w:u w:val="single"/>
    </w:rPr>
  </w:style>
  <w:style w:type="character" w:styleId="Emphasis">
    <w:name w:val="Emphasis"/>
    <w:basedOn w:val="DefaultParagraphFont"/>
    <w:uiPriority w:val="20"/>
    <w:qFormat/>
    <w:rsid w:val="00DD5B65"/>
    <w:rPr>
      <w:i/>
      <w:iCs/>
    </w:rPr>
  </w:style>
  <w:style w:type="paragraph" w:styleId="FootnoteText">
    <w:name w:val="footnote text"/>
    <w:basedOn w:val="Normal"/>
    <w:link w:val="FootnoteTextChar"/>
    <w:unhideWhenUsed/>
    <w:rsid w:val="00DD5B6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D5B6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awasanpendidikan.com/2016/01/Pengertian-Ciri-Ciri-Langkah-Langkah-dan-Kelebihan-serta-Kekurangan-Model-Pembelajaran-Problem-Based-Learning.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bambangsrianggoro.wordpress.com/2014/01/01/komunikasi-matematis/"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journal.stkipsiliwangi.ac.id/index.php/infinity/article/view/43/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7</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Lusy</cp:lastModifiedBy>
  <cp:revision>15</cp:revision>
  <dcterms:created xsi:type="dcterms:W3CDTF">2019-02-26T02:02:00Z</dcterms:created>
  <dcterms:modified xsi:type="dcterms:W3CDTF">2019-03-11T04:03:00Z</dcterms:modified>
</cp:coreProperties>
</file>