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59" w:rsidRPr="007A72DD" w:rsidRDefault="00E30E1D" w:rsidP="00E30E1D">
      <w:pPr>
        <w:spacing w:line="360" w:lineRule="auto"/>
        <w:jc w:val="center"/>
        <w:rPr>
          <w:rFonts w:ascii="Times New Roman" w:hAnsi="Times New Roman" w:cs="Times New Roman"/>
          <w:b/>
          <w:sz w:val="24"/>
          <w:szCs w:val="24"/>
        </w:rPr>
      </w:pPr>
      <w:r w:rsidRPr="007A72DD">
        <w:rPr>
          <w:rFonts w:ascii="Times New Roman" w:hAnsi="Times New Roman" w:cs="Times New Roman"/>
          <w:b/>
          <w:sz w:val="24"/>
          <w:szCs w:val="24"/>
        </w:rPr>
        <w:t xml:space="preserve">EFEKTIVITAS TEKNIK EVALUASI PEMBELAJARAN MENGGUNAKAN APLIKASI </w:t>
      </w:r>
      <w:r w:rsidRPr="007A72DD">
        <w:rPr>
          <w:rFonts w:ascii="Times New Roman" w:hAnsi="Times New Roman" w:cs="Times New Roman"/>
          <w:b/>
          <w:i/>
          <w:sz w:val="24"/>
          <w:szCs w:val="24"/>
        </w:rPr>
        <w:t xml:space="preserve">QR CODE </w:t>
      </w:r>
      <w:r w:rsidRPr="007A72DD">
        <w:rPr>
          <w:rFonts w:ascii="Times New Roman" w:hAnsi="Times New Roman" w:cs="Times New Roman"/>
          <w:b/>
          <w:sz w:val="24"/>
          <w:szCs w:val="24"/>
        </w:rPr>
        <w:t>TERHADAP KEMAMPUAN BERPIKIR KREATIF MATEMATIS DAN KEMANDIRIAN BELAJAR SISWA</w:t>
      </w:r>
    </w:p>
    <w:p w:rsidR="004C1E59" w:rsidRPr="007A72DD" w:rsidRDefault="004C1E59" w:rsidP="00E30E1D">
      <w:pPr>
        <w:spacing w:line="360" w:lineRule="auto"/>
        <w:jc w:val="center"/>
        <w:rPr>
          <w:rFonts w:ascii="Times New Roman" w:hAnsi="Times New Roman" w:cs="Times New Roman"/>
          <w:b/>
          <w:sz w:val="24"/>
          <w:szCs w:val="24"/>
        </w:rPr>
      </w:pPr>
      <w:r w:rsidRPr="007A72DD">
        <w:rPr>
          <w:rFonts w:ascii="Times New Roman" w:hAnsi="Times New Roman" w:cs="Times New Roman"/>
          <w:b/>
          <w:sz w:val="24"/>
          <w:szCs w:val="24"/>
        </w:rPr>
        <w:t>Effectiveness of Technical Learning Evaluation Using QR Code Application on Creative Mathematical Thin</w:t>
      </w:r>
      <w:r w:rsidR="00CF7F70">
        <w:rPr>
          <w:rFonts w:ascii="Times New Roman" w:hAnsi="Times New Roman" w:cs="Times New Roman"/>
          <w:b/>
          <w:sz w:val="24"/>
          <w:szCs w:val="24"/>
        </w:rPr>
        <w:t>king Ability and Self-Regulated</w:t>
      </w:r>
      <w:r w:rsidRPr="007A72DD">
        <w:rPr>
          <w:rFonts w:ascii="Times New Roman" w:hAnsi="Times New Roman" w:cs="Times New Roman"/>
          <w:b/>
          <w:sz w:val="24"/>
          <w:szCs w:val="24"/>
        </w:rPr>
        <w:t xml:space="preserve"> Learning</w:t>
      </w:r>
    </w:p>
    <w:p w:rsidR="004C1E59" w:rsidRPr="007A72DD" w:rsidRDefault="004C1E59" w:rsidP="00B9597D">
      <w:pPr>
        <w:spacing w:line="240" w:lineRule="auto"/>
        <w:rPr>
          <w:rFonts w:ascii="Times New Roman" w:hAnsi="Times New Roman" w:cs="Times New Roman"/>
          <w:b/>
          <w:sz w:val="24"/>
          <w:szCs w:val="24"/>
        </w:rPr>
      </w:pPr>
      <w:r w:rsidRPr="007A72DD">
        <w:rPr>
          <w:rFonts w:ascii="Times New Roman" w:hAnsi="Times New Roman" w:cs="Times New Roman"/>
          <w:b/>
          <w:sz w:val="24"/>
          <w:szCs w:val="24"/>
        </w:rPr>
        <w:t>*F</w:t>
      </w:r>
      <w:r w:rsidR="008B57DC" w:rsidRPr="007A72DD">
        <w:rPr>
          <w:rFonts w:ascii="Times New Roman" w:hAnsi="Times New Roman" w:cs="Times New Roman"/>
          <w:b/>
          <w:sz w:val="24"/>
          <w:szCs w:val="24"/>
        </w:rPr>
        <w:t xml:space="preserve">auziyah Astrid, Rully Indrawan dan </w:t>
      </w:r>
      <w:r w:rsidRPr="007A72DD">
        <w:rPr>
          <w:rFonts w:ascii="Times New Roman" w:hAnsi="Times New Roman" w:cs="Times New Roman"/>
          <w:b/>
          <w:sz w:val="24"/>
          <w:szCs w:val="24"/>
        </w:rPr>
        <w:t>Rahayu Kariadinata</w:t>
      </w:r>
    </w:p>
    <w:p w:rsidR="004C1E59" w:rsidRDefault="008B4AA7" w:rsidP="00B9597D">
      <w:pPr>
        <w:spacing w:line="240" w:lineRule="auto"/>
        <w:rPr>
          <w:rFonts w:ascii="Times New Roman" w:hAnsi="Times New Roman" w:cs="Times New Roman"/>
          <w:sz w:val="24"/>
          <w:szCs w:val="24"/>
        </w:rPr>
      </w:pPr>
      <w:hyperlink r:id="rId7" w:history="1">
        <w:r w:rsidR="00B9597D" w:rsidRPr="00D7173F">
          <w:rPr>
            <w:rStyle w:val="Hyperlink"/>
            <w:rFonts w:ascii="Times New Roman" w:hAnsi="Times New Roman" w:cs="Times New Roman"/>
            <w:sz w:val="24"/>
            <w:szCs w:val="24"/>
          </w:rPr>
          <w:t>astridtri06@yahoo.com</w:t>
        </w:r>
      </w:hyperlink>
      <w:r w:rsidR="00B9597D">
        <w:rPr>
          <w:rFonts w:ascii="Times New Roman" w:hAnsi="Times New Roman" w:cs="Times New Roman"/>
          <w:sz w:val="24"/>
          <w:szCs w:val="24"/>
        </w:rPr>
        <w:t xml:space="preserve"> Magister Pendidikan Mate</w:t>
      </w:r>
      <w:r w:rsidR="00435D2B">
        <w:rPr>
          <w:rFonts w:ascii="Times New Roman" w:hAnsi="Times New Roman" w:cs="Times New Roman"/>
          <w:sz w:val="24"/>
          <w:szCs w:val="24"/>
        </w:rPr>
        <w:t>matika UNPAS Bandung</w:t>
      </w:r>
      <w:r w:rsidR="00AB6E51">
        <w:rPr>
          <w:rFonts w:ascii="Times New Roman" w:hAnsi="Times New Roman" w:cs="Times New Roman"/>
          <w:sz w:val="24"/>
          <w:szCs w:val="24"/>
        </w:rPr>
        <w:tab/>
      </w:r>
      <w:bookmarkStart w:id="0" w:name="_GoBack"/>
      <w:bookmarkEnd w:id="0"/>
    </w:p>
    <w:p w:rsidR="00B9597D" w:rsidRDefault="008B4AA7" w:rsidP="00B9597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1" o:spid="_x0000_s1026" style="position:absolute;flip:y;z-index:251659264;visibility:visible" from=".55pt,6.05pt" to="40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" strokecolor="black [3200]" strokeweight=".5pt">
            <v:stroke joinstyle="miter"/>
          </v:line>
        </w:pict>
      </w:r>
    </w:p>
    <w:p w:rsidR="007A72DD" w:rsidRPr="007A72DD" w:rsidRDefault="007A72DD" w:rsidP="007A72DD">
      <w:pPr>
        <w:pStyle w:val="HTMLPreformatted"/>
        <w:shd w:val="clear" w:color="auto" w:fill="FFFFFF"/>
        <w:spacing w:line="360" w:lineRule="auto"/>
        <w:jc w:val="both"/>
        <w:rPr>
          <w:rFonts w:ascii="Times New Roman" w:hAnsi="Times New Roman" w:cs="Times New Roman"/>
          <w:b/>
          <w:sz w:val="24"/>
          <w:szCs w:val="24"/>
        </w:rPr>
      </w:pPr>
      <w:r w:rsidRPr="007A72DD">
        <w:rPr>
          <w:rFonts w:ascii="Times New Roman" w:hAnsi="Times New Roman" w:cs="Times New Roman"/>
          <w:b/>
          <w:sz w:val="24"/>
          <w:szCs w:val="24"/>
        </w:rPr>
        <w:t>Abstrac</w:t>
      </w:r>
    </w:p>
    <w:p w:rsidR="007A72DD" w:rsidRPr="007A72DD" w:rsidRDefault="007A72DD" w:rsidP="007A72DD">
      <w:pPr>
        <w:pStyle w:val="HTMLPreformatted"/>
        <w:shd w:val="clear" w:color="auto" w:fill="FFFFFF"/>
        <w:tabs>
          <w:tab w:val="clear" w:pos="916"/>
          <w:tab w:val="left" w:pos="567"/>
        </w:tabs>
        <w:spacing w:line="360" w:lineRule="auto"/>
        <w:jc w:val="both"/>
        <w:rPr>
          <w:rFonts w:ascii="Times New Roman" w:hAnsi="Times New Roman" w:cs="Times New Roman"/>
          <w:i/>
          <w:color w:val="212121"/>
          <w:sz w:val="24"/>
          <w:szCs w:val="24"/>
        </w:rPr>
      </w:pPr>
      <w:r>
        <w:rPr>
          <w:rFonts w:ascii="Times New Roman" w:hAnsi="Times New Roman" w:cs="Times New Roman"/>
          <w:sz w:val="24"/>
          <w:szCs w:val="24"/>
        </w:rPr>
        <w:tab/>
      </w:r>
      <w:r w:rsidRPr="007A72DD">
        <w:rPr>
          <w:rFonts w:ascii="Times New Roman" w:hAnsi="Times New Roman" w:cs="Times New Roman"/>
          <w:i/>
          <w:sz w:val="24"/>
          <w:szCs w:val="24"/>
        </w:rPr>
        <w:t>Utilization of informasi technologi in particular a QR Code in education is still lacking. t</w:t>
      </w:r>
      <w:r w:rsidRPr="007A72DD">
        <w:rPr>
          <w:rFonts w:ascii="Times New Roman" w:hAnsi="Times New Roman" w:cs="Times New Roman"/>
          <w:i/>
          <w:color w:val="212121"/>
          <w:sz w:val="24"/>
          <w:szCs w:val="24"/>
          <w:lang/>
        </w:rPr>
        <w:t>herefore researchers want to use the QR Code as an evaluation technique in mathematics. During this evaluation technique used by the teacher is a normal evaluation technique, while students seem to expect more help from their peers in working on math problems, because also students are less creative and less independent in working on math problems.</w:t>
      </w:r>
    </w:p>
    <w:p w:rsidR="007A72DD" w:rsidRPr="007A72DD" w:rsidRDefault="007A72DD" w:rsidP="007A72DD">
      <w:pPr>
        <w:pStyle w:val="HTMLPreformatted"/>
        <w:shd w:val="clear" w:color="auto" w:fill="FFFFFF"/>
        <w:tabs>
          <w:tab w:val="clear" w:pos="916"/>
          <w:tab w:val="left" w:pos="567"/>
        </w:tabs>
        <w:spacing w:line="360" w:lineRule="auto"/>
        <w:jc w:val="both"/>
        <w:rPr>
          <w:rFonts w:ascii="Times New Roman" w:hAnsi="Times New Roman" w:cs="Times New Roman"/>
          <w:i/>
          <w:color w:val="212121"/>
          <w:sz w:val="24"/>
          <w:szCs w:val="24"/>
          <w:lang/>
        </w:rPr>
      </w:pPr>
      <w:r w:rsidRPr="007A72DD">
        <w:rPr>
          <w:rFonts w:ascii="Times New Roman" w:hAnsi="Times New Roman" w:cs="Times New Roman"/>
          <w:i/>
          <w:color w:val="212121"/>
          <w:sz w:val="24"/>
          <w:szCs w:val="24"/>
          <w:lang/>
        </w:rPr>
        <w:tab/>
        <w:t>In this study researchers used qr code as an evaluation technique in linear program material. The statement of the problem is whether students whose evaluation techniques use the application of QR code mathematical creative thinking skills and learning independence are better than students whose evaluation techniques do not use the qr code application.</w:t>
      </w:r>
      <w:r w:rsidRPr="007A72DD">
        <w:rPr>
          <w:rFonts w:ascii="Times New Roman" w:hAnsi="Times New Roman" w:cs="Times New Roman"/>
          <w:i/>
          <w:color w:val="212121"/>
          <w:sz w:val="24"/>
          <w:szCs w:val="24"/>
        </w:rPr>
        <w:t xml:space="preserve"> T</w:t>
      </w:r>
      <w:r w:rsidRPr="007A72DD">
        <w:rPr>
          <w:rFonts w:ascii="Times New Roman" w:hAnsi="Times New Roman" w:cs="Times New Roman"/>
          <w:i/>
          <w:color w:val="212121"/>
          <w:sz w:val="24"/>
          <w:szCs w:val="24"/>
          <w:lang/>
        </w:rPr>
        <w:t xml:space="preserve">he number of students in class x office administration degree in smk indonesia bandung highway 2018/2019 is 34 students in the experimental class and 34 students in the control class. </w:t>
      </w:r>
    </w:p>
    <w:p w:rsidR="007A72DD" w:rsidRPr="007A72DD" w:rsidRDefault="007A72DD" w:rsidP="007A72DD">
      <w:pPr>
        <w:pStyle w:val="HTMLPreformatted"/>
        <w:shd w:val="clear" w:color="auto" w:fill="FFFFFF"/>
        <w:tabs>
          <w:tab w:val="clear" w:pos="916"/>
          <w:tab w:val="left" w:pos="567"/>
        </w:tabs>
        <w:spacing w:line="360" w:lineRule="auto"/>
        <w:jc w:val="both"/>
        <w:rPr>
          <w:rFonts w:ascii="Times New Roman" w:hAnsi="Times New Roman" w:cs="Times New Roman"/>
          <w:i/>
          <w:color w:val="212121"/>
          <w:sz w:val="24"/>
          <w:szCs w:val="24"/>
          <w:lang/>
        </w:rPr>
      </w:pPr>
      <w:r w:rsidRPr="007A72DD">
        <w:rPr>
          <w:rFonts w:ascii="Times New Roman" w:hAnsi="Times New Roman" w:cs="Times New Roman"/>
          <w:i/>
          <w:color w:val="212121"/>
          <w:sz w:val="24"/>
          <w:szCs w:val="24"/>
          <w:lang/>
        </w:rPr>
        <w:tab/>
        <w:t>Based on the results of the study it can be concluded that students who use the qr code evaluation technique creative thinking ability and independence students who use ordinary evaluation techniques.</w:t>
      </w:r>
    </w:p>
    <w:p w:rsidR="007A72DD" w:rsidRPr="007A72DD" w:rsidRDefault="007A72DD" w:rsidP="007A72DD">
      <w:pPr>
        <w:pStyle w:val="HTMLPreformatted"/>
        <w:shd w:val="clear" w:color="auto" w:fill="FFFFFF"/>
        <w:spacing w:line="360" w:lineRule="auto"/>
        <w:jc w:val="both"/>
        <w:rPr>
          <w:rFonts w:ascii="Times New Roman" w:hAnsi="Times New Roman" w:cs="Times New Roman"/>
          <w:i/>
          <w:color w:val="212121"/>
          <w:sz w:val="24"/>
          <w:szCs w:val="24"/>
        </w:rPr>
      </w:pPr>
    </w:p>
    <w:p w:rsidR="007A72DD" w:rsidRDefault="007A72DD" w:rsidP="007A72DD">
      <w:pPr>
        <w:pStyle w:val="HTMLPreformatted"/>
        <w:shd w:val="clear" w:color="auto" w:fill="FFFFFF"/>
        <w:spacing w:line="360" w:lineRule="auto"/>
        <w:rPr>
          <w:rFonts w:ascii="Times New Roman" w:hAnsi="Times New Roman" w:cs="Times New Roman"/>
          <w:i/>
          <w:color w:val="212121"/>
          <w:sz w:val="24"/>
          <w:szCs w:val="24"/>
          <w:lang/>
        </w:rPr>
      </w:pPr>
      <w:r w:rsidRPr="007A72DD">
        <w:rPr>
          <w:rFonts w:ascii="Times New Roman" w:hAnsi="Times New Roman" w:cs="Times New Roman"/>
          <w:i/>
          <w:color w:val="212121"/>
          <w:sz w:val="24"/>
          <w:szCs w:val="24"/>
          <w:lang/>
        </w:rPr>
        <w:t>Keywords: QR Code, learning evaluation, mathematical creative thinking skil</w:t>
      </w:r>
      <w:r w:rsidR="00CA6BEE">
        <w:rPr>
          <w:rFonts w:ascii="Times New Roman" w:hAnsi="Times New Roman" w:cs="Times New Roman"/>
          <w:i/>
          <w:color w:val="212121"/>
          <w:sz w:val="24"/>
          <w:szCs w:val="24"/>
          <w:lang/>
        </w:rPr>
        <w:t>ls, self regulated</w:t>
      </w:r>
      <w:r w:rsidRPr="007A72DD">
        <w:rPr>
          <w:rFonts w:ascii="Times New Roman" w:hAnsi="Times New Roman" w:cs="Times New Roman"/>
          <w:i/>
          <w:color w:val="212121"/>
          <w:sz w:val="24"/>
          <w:szCs w:val="24"/>
          <w:lang/>
        </w:rPr>
        <w:t xml:space="preserve"> learning</w:t>
      </w:r>
    </w:p>
    <w:p w:rsidR="007A72DD" w:rsidRPr="007A72DD" w:rsidRDefault="008B4AA7" w:rsidP="007A72DD">
      <w:pPr>
        <w:pStyle w:val="HTMLPreformatted"/>
        <w:shd w:val="clear" w:color="auto" w:fill="FFFFFF"/>
        <w:spacing w:line="360" w:lineRule="auto"/>
        <w:rPr>
          <w:rFonts w:ascii="Times New Roman" w:hAnsi="Times New Roman" w:cs="Times New Roman"/>
          <w:i/>
          <w:color w:val="212121"/>
          <w:sz w:val="24"/>
          <w:szCs w:val="24"/>
        </w:rPr>
      </w:pPr>
      <w:r>
        <w:rPr>
          <w:rFonts w:ascii="Times New Roman" w:hAnsi="Times New Roman" w:cs="Times New Roman"/>
          <w:i/>
          <w:noProof/>
          <w:color w:val="212121"/>
          <w:sz w:val="24"/>
          <w:szCs w:val="24"/>
        </w:rPr>
        <w:pict>
          <v:line id="Straight Connector 2" o:spid="_x0000_s1027" style="position:absolute;z-index:251660288;visibility:visible" from="-5.7pt,7.25pt" to="4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" strokecolor="black [3200]" strokeweight=".5pt">
            <v:stroke joinstyle="miter"/>
          </v:line>
        </w:pict>
      </w:r>
    </w:p>
    <w:p w:rsidR="007A72DD" w:rsidRDefault="007A72DD"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r>
        <w:rPr>
          <w:rFonts w:ascii="Times New Roman" w:hAnsi="Times New Roman" w:cs="Times New Roman"/>
          <w:b/>
          <w:sz w:val="24"/>
          <w:szCs w:val="24"/>
        </w:rPr>
        <w:t>Abstrak</w:t>
      </w:r>
    </w:p>
    <w:p w:rsidR="00CF7F70" w:rsidRDefault="00CA6BEE" w:rsidP="00CF7F70">
      <w:pPr>
        <w:spacing w:line="360" w:lineRule="auto"/>
        <w:jc w:val="both"/>
        <w:rPr>
          <w:rFonts w:ascii="Times New Roman" w:hAnsi="Times New Roman" w:cs="Times New Roman"/>
          <w:sz w:val="24"/>
          <w:szCs w:val="24"/>
        </w:rPr>
      </w:pPr>
      <w:r w:rsidRPr="00DC7FCB">
        <w:rPr>
          <w:rFonts w:ascii="Times New Roman" w:hAnsi="Times New Roman" w:cs="Times New Roman"/>
          <w:sz w:val="24"/>
          <w:szCs w:val="24"/>
        </w:rPr>
        <w:t xml:space="preserve">Pemanfaatan informasi teknologi khususnya QR code dalam pendidikan masih kurang. Oleh karena itu peneliti ingin menggunakan QR Code sebagai tekik evaluasi pada pelajaran matematika. Selama ini teknik evaluasi yang digunakan guru adalah teknik evaluasi biasa, sementara itu siswa tampak berharap lebih banyak bantuan dari teman sebayanya dalam mengerjakan soal – soal matematika, dikarenakan juga siswa kurang kreatif dan kurang mandiri dalam mengerjakan soal – soal </w:t>
      </w:r>
      <w:r w:rsidR="00CF7F70">
        <w:rPr>
          <w:rFonts w:ascii="Times New Roman" w:hAnsi="Times New Roman" w:cs="Times New Roman"/>
          <w:sz w:val="24"/>
          <w:szCs w:val="24"/>
        </w:rPr>
        <w:t>matematika.</w:t>
      </w:r>
    </w:p>
    <w:p w:rsidR="00CA6BEE" w:rsidRDefault="00CA6BEE" w:rsidP="00CF7F70">
      <w:pPr>
        <w:spacing w:line="360" w:lineRule="auto"/>
        <w:ind w:firstLine="720"/>
        <w:jc w:val="both"/>
        <w:rPr>
          <w:rFonts w:ascii="Times New Roman" w:hAnsi="Times New Roman" w:cs="Times New Roman"/>
          <w:sz w:val="24"/>
          <w:szCs w:val="24"/>
        </w:rPr>
      </w:pPr>
      <w:r w:rsidRPr="00DC7FCB">
        <w:rPr>
          <w:rFonts w:ascii="Times New Roman" w:hAnsi="Times New Roman" w:cs="Times New Roman"/>
          <w:sz w:val="24"/>
          <w:szCs w:val="24"/>
        </w:rPr>
        <w:t xml:space="preserve">Dalam penelitian ini peneliti menggunakan QR Code sebagai teknik evaluasi pada materi program linear. Pernyataan masalah adalah apakah siswa yang  teknik  evaluasinya menggunakan aplikasi QR Code kemampuan kreatif dan kemandiriannya lebih baik daripada siswa yang teknik evaluasinya tidak menggunakan aplikasi QR Code. Jumlah siswa dikelas X jurusan Adminstrasi Perkantoran di SMK Indonesia Raya Bandung tahun pelajaran 2018/2019 adalah 34 siswa kelas eksperimen dan 34 siswa kelas control. </w:t>
      </w:r>
    </w:p>
    <w:p w:rsidR="00CA6BEE" w:rsidRPr="00DC7FCB" w:rsidRDefault="00CA6BEE" w:rsidP="00CF7F70">
      <w:pPr>
        <w:spacing w:line="360" w:lineRule="auto"/>
        <w:ind w:firstLine="720"/>
        <w:jc w:val="both"/>
        <w:rPr>
          <w:rFonts w:ascii="Times New Roman" w:hAnsi="Times New Roman" w:cs="Times New Roman"/>
          <w:sz w:val="24"/>
          <w:szCs w:val="24"/>
        </w:rPr>
      </w:pPr>
      <w:r w:rsidRPr="00DC7FCB">
        <w:rPr>
          <w:rFonts w:ascii="Times New Roman" w:hAnsi="Times New Roman" w:cs="Times New Roman"/>
          <w:sz w:val="24"/>
          <w:szCs w:val="24"/>
        </w:rPr>
        <w:t xml:space="preserve">Berdasarkan hasil penelitian dapat disimpulkan bahwa siswa yang teknik evaluasi menggunakan aplikasi QR code kemampuan berpikir kreatif dan kemandiriannya lebih baik daripada siswa yang menggunakan teknik evaluasi biasa. </w:t>
      </w:r>
    </w:p>
    <w:p w:rsidR="00CA6BEE" w:rsidRDefault="00CA6BEE" w:rsidP="00CA6B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sidRPr="00DC7FCB">
        <w:rPr>
          <w:rFonts w:ascii="Times New Roman" w:hAnsi="Times New Roman" w:cs="Times New Roman"/>
          <w:sz w:val="24"/>
          <w:szCs w:val="24"/>
        </w:rPr>
        <w:t>Kunci : QR Code, evaluasi pembelajaran, kemampuan berpikir kreatif</w:t>
      </w:r>
      <w:r>
        <w:rPr>
          <w:rFonts w:ascii="Times New Roman" w:hAnsi="Times New Roman" w:cs="Times New Roman"/>
          <w:sz w:val="24"/>
          <w:szCs w:val="24"/>
        </w:rPr>
        <w:t xml:space="preserve"> matematis</w:t>
      </w:r>
      <w:r w:rsidRPr="00DC7FCB">
        <w:rPr>
          <w:rFonts w:ascii="Times New Roman" w:hAnsi="Times New Roman" w:cs="Times New Roman"/>
          <w:sz w:val="24"/>
          <w:szCs w:val="24"/>
        </w:rPr>
        <w:t>, kemandirian belajar siswa</w:t>
      </w:r>
    </w:p>
    <w:p w:rsidR="00CA6BEE" w:rsidRDefault="00CA6BEE" w:rsidP="00CA6BEE">
      <w:pPr>
        <w:spacing w:line="360" w:lineRule="auto"/>
        <w:jc w:val="both"/>
        <w:rPr>
          <w:rFonts w:ascii="Times New Roman" w:hAnsi="Times New Roman" w:cs="Times New Roman"/>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CA6BEE" w:rsidRDefault="00CA6BEE" w:rsidP="004C1E59">
      <w:pPr>
        <w:spacing w:line="240" w:lineRule="auto"/>
        <w:rPr>
          <w:rFonts w:ascii="Times New Roman" w:hAnsi="Times New Roman" w:cs="Times New Roman"/>
          <w:b/>
          <w:sz w:val="24"/>
          <w:szCs w:val="24"/>
        </w:rPr>
      </w:pPr>
    </w:p>
    <w:p w:rsidR="002C4C1F" w:rsidRDefault="002C4C1F" w:rsidP="002C4C1F">
      <w:pPr>
        <w:spacing w:line="360" w:lineRule="auto"/>
        <w:jc w:val="both"/>
        <w:rPr>
          <w:rFonts w:ascii="Times New Roman" w:hAnsi="Times New Roman" w:cs="Times New Roman"/>
          <w:b/>
          <w:sz w:val="24"/>
          <w:szCs w:val="24"/>
        </w:rPr>
      </w:pPr>
      <w:r w:rsidRPr="002C4C1F">
        <w:rPr>
          <w:rFonts w:ascii="Times New Roman" w:hAnsi="Times New Roman" w:cs="Times New Roman"/>
          <w:b/>
          <w:sz w:val="24"/>
          <w:szCs w:val="24"/>
        </w:rPr>
        <w:t>Daftar Pustaka</w:t>
      </w:r>
    </w:p>
    <w:p w:rsidR="00C625C1" w:rsidRDefault="00C625C1" w:rsidP="00C625C1">
      <w:pPr>
        <w:spacing w:after="0" w:line="48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Suprihatin Tatin ( 2015). </w:t>
      </w:r>
      <w:r>
        <w:rPr>
          <w:rFonts w:ascii="Times New Roman" w:hAnsi="Times New Roman" w:cs="Times New Roman"/>
          <w:i/>
          <w:sz w:val="24"/>
          <w:szCs w:val="24"/>
        </w:rPr>
        <w:t>Meningkatkan Keaktifan siswa dalam Mengerjakan Soal Matematika melalui Metode Team Game Tournament menggunakan QR Code Pada Mata Pelajaran Matematika.</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Indrawan R dan Yaniawati P (2014 ). </w:t>
      </w:r>
      <w:r>
        <w:rPr>
          <w:rFonts w:ascii="Times New Roman" w:hAnsi="Times New Roman" w:cs="Times New Roman"/>
          <w:i/>
          <w:sz w:val="24"/>
          <w:szCs w:val="24"/>
        </w:rPr>
        <w:t>Metodologi Penelitian.</w:t>
      </w:r>
      <w:r>
        <w:rPr>
          <w:rFonts w:ascii="Times New Roman" w:hAnsi="Times New Roman" w:cs="Times New Roman"/>
          <w:sz w:val="24"/>
          <w:szCs w:val="24"/>
        </w:rPr>
        <w:t>Bandung PT. Refiak Aditama.</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Nuriyah Nunung (2014). </w:t>
      </w:r>
      <w:r>
        <w:rPr>
          <w:rFonts w:ascii="Times New Roman" w:hAnsi="Times New Roman" w:cs="Times New Roman"/>
          <w:i/>
          <w:sz w:val="24"/>
          <w:szCs w:val="24"/>
        </w:rPr>
        <w:t>Evaluasi Pembelajaran.</w:t>
      </w:r>
      <w:r>
        <w:rPr>
          <w:rFonts w:ascii="Times New Roman" w:hAnsi="Times New Roman" w:cs="Times New Roman"/>
          <w:sz w:val="24"/>
          <w:szCs w:val="24"/>
        </w:rPr>
        <w:t>Jurnal Edueksos Voll III No 1, Januari-Juni 2014</w:t>
      </w:r>
    </w:p>
    <w:p w:rsidR="00C625C1" w:rsidRDefault="00C625C1" w:rsidP="00C625C1">
      <w:pPr>
        <w:spacing w:after="0" w:line="48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Sunaryo Elvira (2017). </w:t>
      </w:r>
      <w:r>
        <w:rPr>
          <w:rFonts w:ascii="Times New Roman" w:hAnsi="Times New Roman" w:cs="Times New Roman"/>
          <w:i/>
          <w:sz w:val="24"/>
          <w:szCs w:val="24"/>
        </w:rPr>
        <w:t>Peningkatan Keterampilan Membuat Pemhaman melalui Evaluasi berbasis Portofoilio sebagai Upaya Terwujudnya Motivasi pada siswa Kelas X IPA SMA Nasional Bandung.</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Tribowo (2015) </w:t>
      </w:r>
      <w:r w:rsidRPr="00842C12">
        <w:rPr>
          <w:rFonts w:ascii="Times New Roman" w:hAnsi="Times New Roman" w:cs="Times New Roman"/>
          <w:i/>
          <w:sz w:val="24"/>
          <w:szCs w:val="24"/>
        </w:rPr>
        <w:t>Repositori</w:t>
      </w:r>
      <w:r>
        <w:rPr>
          <w:rFonts w:ascii="Times New Roman" w:hAnsi="Times New Roman" w:cs="Times New Roman"/>
          <w:i/>
          <w:sz w:val="24"/>
          <w:szCs w:val="24"/>
        </w:rPr>
        <w:t xml:space="preserve">. ump.ac.id/2461/3/BAB%2011. </w:t>
      </w:r>
      <w:r>
        <w:rPr>
          <w:rFonts w:ascii="Times New Roman" w:hAnsi="Times New Roman" w:cs="Times New Roman"/>
          <w:sz w:val="24"/>
          <w:szCs w:val="24"/>
        </w:rPr>
        <w:t>Deskripsi Efektivity Discovery FKIP.UMP</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Suud, Syafrina A dan Tursinawati ( 2017)</w:t>
      </w:r>
      <w:r>
        <w:rPr>
          <w:rFonts w:ascii="Times New Roman" w:hAnsi="Times New Roman" w:cs="Times New Roman"/>
          <w:i/>
          <w:sz w:val="24"/>
          <w:szCs w:val="24"/>
        </w:rPr>
        <w:t xml:space="preserve">Analisis Kemandirain Siswa dalam Proses Pembelajaran di kelas III Sd Negeri I Banda Aceh. </w:t>
      </w:r>
      <w:r>
        <w:rPr>
          <w:rFonts w:ascii="Times New Roman" w:hAnsi="Times New Roman" w:cs="Times New Roman"/>
          <w:sz w:val="24"/>
          <w:szCs w:val="24"/>
        </w:rPr>
        <w:t>Jurnal Pesona Dasar Vol I no 5 April 2017 hal 70-81 ISSN 2337-3227</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Wingkel W.S. (2004). </w:t>
      </w:r>
      <w:r>
        <w:rPr>
          <w:rFonts w:ascii="Times New Roman" w:hAnsi="Times New Roman" w:cs="Times New Roman"/>
          <w:i/>
          <w:sz w:val="24"/>
          <w:szCs w:val="24"/>
        </w:rPr>
        <w:t>Psikologi Pengajaran.</w:t>
      </w:r>
      <w:r>
        <w:rPr>
          <w:rFonts w:ascii="Times New Roman" w:hAnsi="Times New Roman" w:cs="Times New Roman"/>
          <w:sz w:val="24"/>
          <w:szCs w:val="24"/>
        </w:rPr>
        <w:t>Media Abadi</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Creswell  John W. (2012). </w:t>
      </w:r>
      <w:r>
        <w:rPr>
          <w:rFonts w:ascii="Times New Roman" w:hAnsi="Times New Roman" w:cs="Times New Roman"/>
          <w:i/>
          <w:sz w:val="24"/>
          <w:szCs w:val="24"/>
        </w:rPr>
        <w:t>Research Design Pendekatan Kualitatif, Kuantitatif dan Mixed.</w:t>
      </w:r>
      <w:r>
        <w:rPr>
          <w:rFonts w:ascii="Times New Roman" w:hAnsi="Times New Roman" w:cs="Times New Roman"/>
          <w:sz w:val="24"/>
          <w:szCs w:val="24"/>
        </w:rPr>
        <w:t xml:space="preserve"> Cetakan Kedua  2012,Yogyakarta Pustaka Pelajar.</w:t>
      </w:r>
    </w:p>
    <w:p w:rsidR="00C625C1" w:rsidRDefault="00C625C1" w:rsidP="00C625C1">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Zarkasyi, Wahyudin, dkk. 2017. </w:t>
      </w:r>
      <w:r>
        <w:rPr>
          <w:rFonts w:ascii="Times New Roman" w:hAnsi="Times New Roman" w:cs="Times New Roman"/>
          <w:i/>
          <w:sz w:val="24"/>
          <w:szCs w:val="24"/>
        </w:rPr>
        <w:t>Penelitian Pendidikan Matematika</w:t>
      </w:r>
      <w:r>
        <w:rPr>
          <w:rFonts w:ascii="Times New Roman" w:hAnsi="Times New Roman" w:cs="Times New Roman"/>
          <w:sz w:val="24"/>
          <w:szCs w:val="24"/>
        </w:rPr>
        <w:t>bandung : PT. Refika Aditama</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Damayanti, Herwinanda Trisnaning dan Sumardi. 2018. </w:t>
      </w:r>
      <w:r w:rsidRPr="00966413">
        <w:rPr>
          <w:rFonts w:ascii="Times New Roman" w:hAnsi="Times New Roman"/>
          <w:i/>
          <w:iCs/>
          <w:sz w:val="24"/>
        </w:rPr>
        <w:t xml:space="preserve">Mathematical Creative Thinking Ability of Junior High School Students in Solving Open-Ended </w:t>
      </w:r>
      <w:r w:rsidRPr="00966413">
        <w:rPr>
          <w:rFonts w:ascii="Times New Roman" w:hAnsi="Times New Roman"/>
          <w:i/>
          <w:iCs/>
          <w:sz w:val="24"/>
        </w:rPr>
        <w:lastRenderedPageBreak/>
        <w:t xml:space="preserve">Problem. Jurnal of Research and Advances in Mathematics Education. </w:t>
      </w:r>
      <w:r w:rsidRPr="00966413">
        <w:rPr>
          <w:rFonts w:ascii="Times New Roman" w:hAnsi="Times New Roman"/>
          <w:sz w:val="24"/>
        </w:rPr>
        <w:t>3 (1): 36-45.</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Hendriana, Heris, dkk. 2018. </w:t>
      </w:r>
      <w:r w:rsidRPr="00966413">
        <w:rPr>
          <w:rFonts w:ascii="Times New Roman" w:hAnsi="Times New Roman"/>
          <w:i/>
          <w:iCs/>
          <w:sz w:val="24"/>
        </w:rPr>
        <w:t xml:space="preserve">Hard Skills dan Soft Skills Matematik Siswa. </w:t>
      </w:r>
      <w:r w:rsidRPr="00966413">
        <w:rPr>
          <w:rFonts w:ascii="Times New Roman" w:hAnsi="Times New Roman"/>
          <w:sz w:val="24"/>
        </w:rPr>
        <w:t xml:space="preserve">Bandung: PT. Refika Aditama. </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J. Zimmerman, Barry. 1990. </w:t>
      </w:r>
      <w:r w:rsidRPr="00966413">
        <w:rPr>
          <w:rFonts w:ascii="Times New Roman" w:hAnsi="Times New Roman"/>
          <w:i/>
          <w:iCs/>
          <w:sz w:val="24"/>
        </w:rPr>
        <w:t xml:space="preserve">Self-Regulated Learning and Academic Achievement: An Overview.Educational Psychologist. </w:t>
      </w:r>
      <w:r w:rsidRPr="00966413">
        <w:rPr>
          <w:rFonts w:ascii="Times New Roman" w:hAnsi="Times New Roman"/>
          <w:sz w:val="24"/>
        </w:rPr>
        <w:t>25 (1): 3-17.</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Mustakim, Sartika, dkk. 2013. </w:t>
      </w:r>
      <w:r w:rsidRPr="00966413">
        <w:rPr>
          <w:rFonts w:ascii="Times New Roman" w:hAnsi="Times New Roman"/>
          <w:i/>
          <w:iCs/>
          <w:sz w:val="24"/>
        </w:rPr>
        <w:t>Penggunaan QR Code dalam Pembelajaran Pokok Bahasan Sistem Periodik Unsur Pada Kelas X SMA Labschool Untad.</w:t>
      </w:r>
      <w:r w:rsidRPr="00966413">
        <w:rPr>
          <w:rFonts w:ascii="Times New Roman" w:hAnsi="Times New Roman"/>
          <w:sz w:val="24"/>
        </w:rPr>
        <w:t xml:space="preserve"> Jurnal Akademika Kimia. 2 (4): 215-221.</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Nuriyah, Nunung. 2014. </w:t>
      </w:r>
      <w:r w:rsidRPr="00966413">
        <w:rPr>
          <w:rFonts w:ascii="Times New Roman" w:hAnsi="Times New Roman"/>
          <w:i/>
          <w:iCs/>
          <w:sz w:val="24"/>
        </w:rPr>
        <w:t xml:space="preserve">Evaluasi Pembelajaran: Sebuah Kajian Teori. </w:t>
      </w:r>
      <w:r w:rsidRPr="00966413">
        <w:rPr>
          <w:rFonts w:ascii="Times New Roman" w:hAnsi="Times New Roman"/>
          <w:sz w:val="24"/>
        </w:rPr>
        <w:t>Jurnal Edueksos. 3 (1): 73-86.</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Suhandri. 2013. </w:t>
      </w:r>
      <w:r w:rsidRPr="00966413">
        <w:rPr>
          <w:rFonts w:ascii="Times New Roman" w:hAnsi="Times New Roman"/>
          <w:i/>
          <w:iCs/>
          <w:sz w:val="24"/>
        </w:rPr>
        <w:t xml:space="preserve">Meningkatkan Kemampuan Berpikir Kreatif Matematis Siswa Melalui Pendekatan Oped-Ended. </w:t>
      </w:r>
      <w:r w:rsidRPr="00966413">
        <w:rPr>
          <w:rFonts w:ascii="Times New Roman" w:hAnsi="Times New Roman"/>
          <w:sz w:val="24"/>
        </w:rPr>
        <w:t>Gamatika. 3 (2): 140-146.</w:t>
      </w:r>
    </w:p>
    <w:p w:rsidR="00C625C1" w:rsidRPr="00966413" w:rsidRDefault="00C625C1" w:rsidP="00C625C1">
      <w:pPr>
        <w:spacing w:after="0" w:line="360" w:lineRule="auto"/>
        <w:ind w:left="851" w:hanging="851"/>
        <w:jc w:val="both"/>
        <w:rPr>
          <w:rFonts w:ascii="Times New Roman" w:hAnsi="Times New Roman"/>
          <w:sz w:val="24"/>
        </w:rPr>
      </w:pPr>
      <w:r w:rsidRPr="00966413">
        <w:rPr>
          <w:rFonts w:ascii="Times New Roman" w:hAnsi="Times New Roman"/>
          <w:sz w:val="24"/>
        </w:rPr>
        <w:t xml:space="preserve">Suid, dkk. 2017. </w:t>
      </w:r>
      <w:r w:rsidRPr="00966413">
        <w:rPr>
          <w:rFonts w:ascii="Times New Roman" w:hAnsi="Times New Roman"/>
          <w:i/>
          <w:iCs/>
          <w:sz w:val="24"/>
        </w:rPr>
        <w:t xml:space="preserve">Analisis Kemandirian Siswa dalam Proses Pembelajaran di Kelas III SD Negeri 1 Banda Aceh. </w:t>
      </w:r>
      <w:r w:rsidRPr="00966413">
        <w:rPr>
          <w:rFonts w:ascii="Times New Roman" w:hAnsi="Times New Roman"/>
          <w:sz w:val="24"/>
        </w:rPr>
        <w:t>Jurnal Pesona Dasar. 1 (5): 70-81.</w:t>
      </w:r>
    </w:p>
    <w:p w:rsidR="00C625C1" w:rsidRPr="002C4C1F" w:rsidRDefault="00C625C1" w:rsidP="002C4C1F">
      <w:pPr>
        <w:spacing w:line="360" w:lineRule="auto"/>
        <w:jc w:val="both"/>
        <w:rPr>
          <w:rFonts w:ascii="Times New Roman" w:hAnsi="Times New Roman" w:cs="Times New Roman"/>
          <w:b/>
          <w:sz w:val="24"/>
          <w:szCs w:val="24"/>
        </w:rPr>
      </w:pPr>
    </w:p>
    <w:p w:rsidR="002C4C1F" w:rsidRDefault="002C4C1F" w:rsidP="002C4C1F">
      <w:pPr>
        <w:spacing w:line="360" w:lineRule="auto"/>
        <w:jc w:val="both"/>
        <w:rPr>
          <w:rFonts w:ascii="Times New Roman" w:hAnsi="Times New Roman" w:cs="Times New Roman"/>
          <w:sz w:val="24"/>
          <w:szCs w:val="24"/>
        </w:rPr>
      </w:pPr>
    </w:p>
    <w:p w:rsidR="002C4C1F" w:rsidRPr="002C4C1F" w:rsidRDefault="002C4C1F" w:rsidP="002C4C1F">
      <w:pPr>
        <w:spacing w:line="360" w:lineRule="auto"/>
        <w:jc w:val="both"/>
        <w:rPr>
          <w:rFonts w:ascii="Times New Roman" w:hAnsi="Times New Roman" w:cs="Times New Roman"/>
          <w:sz w:val="24"/>
          <w:szCs w:val="24"/>
        </w:rPr>
      </w:pPr>
    </w:p>
    <w:p w:rsidR="00295A6B" w:rsidRPr="003F0B2F" w:rsidRDefault="00295A6B" w:rsidP="00295A6B">
      <w:pPr>
        <w:spacing w:line="360" w:lineRule="auto"/>
        <w:jc w:val="both"/>
        <w:rPr>
          <w:rFonts w:ascii="Times New Roman" w:eastAsiaTheme="minorEastAsia" w:hAnsi="Times New Roman" w:cs="Times New Roman"/>
          <w:b/>
          <w:sz w:val="24"/>
          <w:szCs w:val="24"/>
        </w:rPr>
      </w:pPr>
    </w:p>
    <w:p w:rsidR="003F0B2F" w:rsidRPr="003F0B2F" w:rsidRDefault="003F0B2F" w:rsidP="00295A6B">
      <w:pPr>
        <w:spacing w:line="360" w:lineRule="auto"/>
        <w:jc w:val="both"/>
        <w:rPr>
          <w:rFonts w:ascii="Times New Roman" w:eastAsiaTheme="minorEastAsia" w:hAnsi="Times New Roman" w:cs="Times New Roman"/>
          <w:b/>
          <w:sz w:val="24"/>
          <w:szCs w:val="24"/>
        </w:rPr>
      </w:pPr>
    </w:p>
    <w:p w:rsidR="003E5663" w:rsidRPr="003E5663" w:rsidRDefault="003E5663" w:rsidP="00295A6B">
      <w:pPr>
        <w:spacing w:after="0" w:line="360" w:lineRule="auto"/>
        <w:jc w:val="both"/>
        <w:rPr>
          <w:rFonts w:ascii="Times New Roman" w:hAnsi="Times New Roman" w:cs="Times New Roman"/>
          <w:sz w:val="24"/>
          <w:szCs w:val="24"/>
        </w:rPr>
      </w:pPr>
    </w:p>
    <w:sectPr w:rsidR="003E5663" w:rsidRPr="003E5663" w:rsidSect="00E30E1D">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3E" w:rsidRDefault="00DC7D3E" w:rsidP="006D11B2">
      <w:pPr>
        <w:spacing w:after="0" w:line="240" w:lineRule="auto"/>
      </w:pPr>
      <w:r>
        <w:separator/>
      </w:r>
    </w:p>
  </w:endnote>
  <w:endnote w:type="continuationSeparator" w:id="1">
    <w:p w:rsidR="00DC7D3E" w:rsidRDefault="00DC7D3E" w:rsidP="006D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942685"/>
      <w:docPartObj>
        <w:docPartGallery w:val="Page Numbers (Bottom of Page)"/>
        <w:docPartUnique/>
      </w:docPartObj>
    </w:sdtPr>
    <w:sdtEndPr>
      <w:rPr>
        <w:noProof/>
      </w:rPr>
    </w:sdtEndPr>
    <w:sdtContent>
      <w:p w:rsidR="006D11B2" w:rsidRDefault="008B4AA7">
        <w:pPr>
          <w:pStyle w:val="Footer"/>
          <w:jc w:val="right"/>
        </w:pPr>
        <w:r>
          <w:fldChar w:fldCharType="begin"/>
        </w:r>
        <w:r w:rsidR="006D11B2">
          <w:instrText xml:space="preserve"> PAGE   \* MERGEFORMAT </w:instrText>
        </w:r>
        <w:r>
          <w:fldChar w:fldCharType="separate"/>
        </w:r>
        <w:r w:rsidR="00826210">
          <w:rPr>
            <w:noProof/>
          </w:rPr>
          <w:t>3</w:t>
        </w:r>
        <w:r>
          <w:rPr>
            <w:noProof/>
          </w:rPr>
          <w:fldChar w:fldCharType="end"/>
        </w:r>
      </w:p>
    </w:sdtContent>
  </w:sdt>
  <w:p w:rsidR="006D11B2" w:rsidRDefault="006D1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3E" w:rsidRDefault="00DC7D3E" w:rsidP="006D11B2">
      <w:pPr>
        <w:spacing w:after="0" w:line="240" w:lineRule="auto"/>
      </w:pPr>
      <w:r>
        <w:separator/>
      </w:r>
    </w:p>
  </w:footnote>
  <w:footnote w:type="continuationSeparator" w:id="1">
    <w:p w:rsidR="00DC7D3E" w:rsidRDefault="00DC7D3E" w:rsidP="006D1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E3DE5"/>
    <w:multiLevelType w:val="hybridMultilevel"/>
    <w:tmpl w:val="9F9EE532"/>
    <w:lvl w:ilvl="0" w:tplc="E6CCC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21F5F"/>
    <w:multiLevelType w:val="hybridMultilevel"/>
    <w:tmpl w:val="6A88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7E18"/>
    <w:multiLevelType w:val="hybridMultilevel"/>
    <w:tmpl w:val="8BB086BA"/>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
    <w:nsid w:val="7FB65017"/>
    <w:multiLevelType w:val="hybridMultilevel"/>
    <w:tmpl w:val="021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30E1D"/>
    <w:rsid w:val="00036A2A"/>
    <w:rsid w:val="00111E82"/>
    <w:rsid w:val="00186AC8"/>
    <w:rsid w:val="001B799B"/>
    <w:rsid w:val="00295A6B"/>
    <w:rsid w:val="002C4C1F"/>
    <w:rsid w:val="003E1E6E"/>
    <w:rsid w:val="003E5663"/>
    <w:rsid w:val="003F0B2F"/>
    <w:rsid w:val="00435D2B"/>
    <w:rsid w:val="004A5BA5"/>
    <w:rsid w:val="004C1E59"/>
    <w:rsid w:val="0054039A"/>
    <w:rsid w:val="005643D2"/>
    <w:rsid w:val="005B324A"/>
    <w:rsid w:val="00601B7B"/>
    <w:rsid w:val="006242E4"/>
    <w:rsid w:val="00667BD9"/>
    <w:rsid w:val="006B68A1"/>
    <w:rsid w:val="006D11B2"/>
    <w:rsid w:val="00746645"/>
    <w:rsid w:val="007A72DD"/>
    <w:rsid w:val="007D3C5A"/>
    <w:rsid w:val="007E774E"/>
    <w:rsid w:val="00826210"/>
    <w:rsid w:val="008B4AA7"/>
    <w:rsid w:val="008B57DC"/>
    <w:rsid w:val="00A14B24"/>
    <w:rsid w:val="00A56F24"/>
    <w:rsid w:val="00AB6E51"/>
    <w:rsid w:val="00B21A0B"/>
    <w:rsid w:val="00B9597D"/>
    <w:rsid w:val="00C1594C"/>
    <w:rsid w:val="00C625C1"/>
    <w:rsid w:val="00CA6BEE"/>
    <w:rsid w:val="00CF7F70"/>
    <w:rsid w:val="00DC7D3E"/>
    <w:rsid w:val="00E30E1D"/>
    <w:rsid w:val="00E93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1E59"/>
    <w:rPr>
      <w:rFonts w:ascii="Courier New" w:eastAsia="Times New Roman" w:hAnsi="Courier New" w:cs="Courier New"/>
      <w:sz w:val="20"/>
      <w:szCs w:val="20"/>
    </w:rPr>
  </w:style>
  <w:style w:type="character" w:styleId="Hyperlink">
    <w:name w:val="Hyperlink"/>
    <w:basedOn w:val="DefaultParagraphFont"/>
    <w:uiPriority w:val="99"/>
    <w:unhideWhenUsed/>
    <w:rsid w:val="00B9597D"/>
    <w:rPr>
      <w:color w:val="0563C1" w:themeColor="hyperlink"/>
      <w:u w:val="single"/>
    </w:rPr>
  </w:style>
  <w:style w:type="paragraph" w:styleId="ListParagraph">
    <w:name w:val="List Paragraph"/>
    <w:aliases w:val="Heading Romawi"/>
    <w:basedOn w:val="Normal"/>
    <w:uiPriority w:val="34"/>
    <w:qFormat/>
    <w:rsid w:val="006242E4"/>
    <w:pPr>
      <w:ind w:left="720"/>
      <w:contextualSpacing/>
    </w:pPr>
  </w:style>
  <w:style w:type="paragraph" w:styleId="Header">
    <w:name w:val="header"/>
    <w:basedOn w:val="Normal"/>
    <w:link w:val="HeaderChar"/>
    <w:uiPriority w:val="99"/>
    <w:unhideWhenUsed/>
    <w:rsid w:val="0062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E4"/>
  </w:style>
  <w:style w:type="table" w:styleId="TableGrid">
    <w:name w:val="Table Grid"/>
    <w:basedOn w:val="TableNormal"/>
    <w:uiPriority w:val="39"/>
    <w:rsid w:val="00A1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B2"/>
    <w:rPr>
      <w:rFonts w:ascii="Segoe UI" w:hAnsi="Segoe UI" w:cs="Segoe UI"/>
      <w:sz w:val="18"/>
      <w:szCs w:val="18"/>
    </w:rPr>
  </w:style>
  <w:style w:type="paragraph" w:styleId="Footer">
    <w:name w:val="footer"/>
    <w:basedOn w:val="Normal"/>
    <w:link w:val="FooterChar"/>
    <w:uiPriority w:val="99"/>
    <w:unhideWhenUsed/>
    <w:rsid w:val="006D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B2"/>
  </w:style>
</w:styles>
</file>

<file path=word/webSettings.xml><?xml version="1.0" encoding="utf-8"?>
<w:webSettings xmlns:r="http://schemas.openxmlformats.org/officeDocument/2006/relationships" xmlns:w="http://schemas.openxmlformats.org/wordprocessingml/2006/main">
  <w:divs>
    <w:div w:id="14096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tridtri0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Lusy</cp:lastModifiedBy>
  <cp:revision>10</cp:revision>
  <cp:lastPrinted>2019-03-10T16:03:00Z</cp:lastPrinted>
  <dcterms:created xsi:type="dcterms:W3CDTF">2019-03-09T18:32:00Z</dcterms:created>
  <dcterms:modified xsi:type="dcterms:W3CDTF">2019-03-11T03:13:00Z</dcterms:modified>
</cp:coreProperties>
</file>