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auto"/>
          <w:sz w:val="24"/>
          <w:szCs w:val="24"/>
        </w:rPr>
        <w:id w:val="11048023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lang w:bidi="ar-SA"/>
        </w:rPr>
      </w:sdtEndPr>
      <w:sdtContent>
        <w:p w:rsidR="001A6D0E" w:rsidRPr="00340B42" w:rsidRDefault="003D3E9D" w:rsidP="003D3E9D">
          <w:pPr>
            <w:pStyle w:val="Heading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40B42">
            <w:rPr>
              <w:rFonts w:ascii="Times New Roman" w:hAnsi="Times New Roman" w:cs="Times New Roman"/>
              <w:color w:val="auto"/>
              <w:sz w:val="24"/>
              <w:szCs w:val="24"/>
            </w:rPr>
            <w:t>DAFTAR PUSTAKA</w:t>
          </w:r>
        </w:p>
        <w:p w:rsidR="003D3E9D" w:rsidRPr="00340B42" w:rsidRDefault="003D3E9D" w:rsidP="003D3E9D">
          <w:pPr>
            <w:rPr>
              <w:rFonts w:ascii="Times New Roman" w:hAnsi="Times New Roman" w:cs="Times New Roman"/>
              <w:sz w:val="24"/>
              <w:szCs w:val="24"/>
              <w:lang w:bidi="en-US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DB18ED" w:rsidRPr="00340B42" w:rsidRDefault="00DB18E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Ajzen, I., &amp; Driver, B. (1991). Prediction of Leisure Participation from</w:t>
              </w:r>
              <w:r w:rsid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Behavioral, Normative and Control Beliefs: An Application of Theory of Planned Behavior.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Leisure Sciences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13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185-204.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340B4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340B4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Amelia, S. M., &amp; Dudi Pratomo, S. M. (2016). Pengaruh Kualitas Sistem Informasi, Kualitas Informasi, dan Perceived Usefulness Terhadap Kepuasan Pengguna Sistem Informasi Akuntansi.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E-Proceeding of Management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3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D3E9D" w:rsidRPr="00340B42" w:rsidRDefault="003D3E9D" w:rsidP="003D3E9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Ariani, D. W. (2004).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Pengendalian Kualitas Statistik.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Andi.</w:t>
              </w:r>
            </w:p>
            <w:p w:rsidR="00340B42" w:rsidRPr="00340B42" w:rsidRDefault="00340B42" w:rsidP="003D3E9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Arikunto, S. (2014).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Rineka Cipta.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Ariyana, W., &amp; Arifianto, D. (2009).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Cara Top Bikin Komputer Top.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Jigakarsa: PT. Kawan Pustaka.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Arthur, Andri, E., Robert, &amp; Abdurachman, E. (2008). Analisis Tingkat Kepuasan Pengguna Sistem Informasi Underwriting pada PT. Tugu Pratama Indonesia.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Piranti Warta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11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Bigina. (2010).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Mengukur Kualitas Informasi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https://biginaict.wordpress.com/2010/03/25/mengukur-kualitas-informasi/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BPKP. (2018).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SIA dan Billing PDAM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http://www.bpkp.go.id/dan/konten/377/SIA-dan-Billing-Sistem-PDAM.bpkp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Buana, I. B., &amp; Wirawati, N. G. (2018). Pengaruh Kualitas Sistem Informasi, Kualitas Informasi, dan Perceived Usefulness pada Kepuasan Pengguna Sistem Informasi Akuntansi.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E-Jurnal Akuntansi Universitas Udayana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22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Carolina, Y., &amp; Rapina. (2015). Pengaruh Budaya Organisasi dan Struktur Organisasi Terhadap Kualitas Sistem Informasi Akuntansi Serta Implikasinya Pada Kualitas Informasi Akuntansi (Studi Empiris Pada Perusahaan Manufaktur di Bandung).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Universitas Kristen Maranatha Bandung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Darmawan, D., &amp; Fauzi, K. N. (2013).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Manajemen 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Davis, F. D. (1989). Perceived Usefulness, Perceived Ease of Use, and User Acceptance of Information Technology.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Management Information Systems Research Center, University of Minnesota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319-340.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Doll, W. J., &amp; G, T. (1988). The Measurement of End-user Computing Satisfaction: Theoretical and Methodological Issues.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MIS Quarterly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12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D3E9D" w:rsidRPr="00340B42" w:rsidRDefault="003D3E9D" w:rsidP="003D3E9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Fahmi, I. (2010).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Kinerja Teori Dan Aplikasi.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 Alfabeta.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Fauziah, U. (2015). Pengaruh Kualitas Sistem Informasi Akuntansi, Kualitas Informasi Akuntansi dan Kualitas Jasa terhadap Kepuasan Pengguna pada Bank Umum Syariah di Bandung.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Universitas Islam Bandung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Firmansyah, A. (2014, oktober 21).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Contoh Buku Besar Akuntansi Dan Cara Membuatnya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https://zahiraccounting.com</w:t>
              </w:r>
            </w:p>
            <w:p w:rsidR="00340B42" w:rsidRPr="00340B42" w:rsidRDefault="00340B42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Ghozali, I. (2012).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Multivariate dengan Program SPSS.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Badan Penerbit Universitas Diponegoro.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Gregoire, M. B. (2010).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FOOD SERVICE ORGANIZATIONS A Managerial and.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Jersey: Pearson Education.</w:t>
              </w:r>
            </w:p>
            <w:p w:rsidR="00340B42" w:rsidRPr="00340B42" w:rsidRDefault="00340B42" w:rsidP="00DB18E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Gujarati, D. N. (2006).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Ekonometrika Dasar.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Haidmann, M. (2008).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Role of Management Accounting Systems in Strategic Sensemaking.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Wiesbaden: Deutscher Universitäts-Verlag.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Hakim, A. M. (2016).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Umum: Pengertian, Fungsi, Bentuk, Manfaat, Contoh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http://www.yuksinau.id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Hanadia, N., Rahayu, S., &amp; Zultilisna, D. (2017). Pengaruh Kualitas Sistem, Perceived Usefulness, dan Kualitas Informasi Terhadap Kepuasan Pengguna (Studi Kasus Terhadap Sistem Dashboard PDAM Tirta Raharja 2017).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E-Proceeding Of Management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2707.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Hanafi, M. M., &amp; Halim, A. (2012).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Laporan Keuangan.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UPP STIM YKPN.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Herliyanti, M. (2016). Pengaruh Kualitas Sistem Informasi, Kualitas Informasi, Kualitas Layanan Rail Ticketing System (RTS) dan Perceived Usefulness Terhadap Kepuasan Pengguna Sistem informasi Akuntansi.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Universitas Pasundan 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Istianingsih. (2008). Pengaruh Kualitas Sistem Informasi, Perceived Usefulness, dan Kualitas Informasi Terhadap Kepuasan Pengguna Akhir Software Akuntansi.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Simposium Nasional Akuntansi (SNA) Ke XI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Jogiyanto. (2009).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dan Desain Sistem Informasi.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:rsidR="003D3E9D" w:rsidRPr="00340B42" w:rsidRDefault="003D3E9D" w:rsidP="00DB18E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Jogiyanto. (2007).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Keprilakuan 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CV Andi Offset.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Juwandi, &amp; Africano, F. (2018). Faktor-faktor yang Mempengaruhi Kepuasan Pengguna Sistem Informasi Akuntansi Serta Pengaruhnya Terhadap Kinerja Individu Karyawan PT ThamrinBrothers Palembang.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STIE Multi Data Palembang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Khairrunnisa, U., &amp; Yunanto, M. (2017). Pengaruh Kualitas Sistem Terhadap Kepuasan Pengguna dan Manfaat Bersih Pada Implementasi E-Faktur: Validasi Model Kesuksesan Sistem Informasi Delone &amp; Mclean.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 BIsnis Universitas Gunadarma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22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D3E9D" w:rsidRPr="00340B42" w:rsidRDefault="003D3E9D" w:rsidP="003D3E9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Kotler, P. (2009).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Manajeman Pemasaran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(13 ed.). Jakarta: Erlangga.</w:t>
              </w:r>
            </w:p>
            <w:p w:rsidR="003D3E9D" w:rsidRPr="00340B42" w:rsidRDefault="003D3E9D" w:rsidP="003D3E9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Krismiaji. (2015).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Akuntansi.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Unit Penerbit.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Kurniawan, D., Prof.Dr. Hatane Semuel. S.E., M., &amp; Edwin Japarianto, S. M. (2013). Analisis Penerimaan Nasabah Terhadap Pelayanan Mobile Banking Dengan Menggunakan Pendekatan Technology Acceptance Model dan Theory Of Reasoned Action.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Manajemen Pemasaran, Universitas Kristen Petra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1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1-13.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Laudon, K. C., &amp; Laudon, J. P. (2012).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Management Information Systems - Managing The Digital Firm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(12 ed.). USA: Pearson Prentice Hall.</w:t>
              </w:r>
            </w:p>
            <w:p w:rsidR="003D3E9D" w:rsidRPr="00340B42" w:rsidRDefault="003D3E9D" w:rsidP="003D3E9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Mardi. (2011).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Akuntansi.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Bogor: Ghalia Indonesia.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Mcleod, R., &amp; Schell, G. P. (2007).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Management Information Systems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(10 ed.). USA: Pearson Prentice Hall.</w:t>
              </w:r>
            </w:p>
            <w:p w:rsidR="003D3E9D" w:rsidRPr="00340B42" w:rsidRDefault="003D3E9D" w:rsidP="003D3E9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Mulyadi. (2008).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Akuntansi.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3D3E9D" w:rsidRPr="00340B42" w:rsidRDefault="003D3E9D" w:rsidP="003D3E9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Mulyadi. (2010).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Akuntansi.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: Salemba Empat.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Mulyana, S. I., &amp; Nusa, I. B. (2014). Pengaruh Struktur Organisasi Terhadap Sistem Informasi Akuntansi Dan Implikasinya Pada Kualitas Informasi.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Universitas Komputer Indonesia Bandung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Mulyanto, A. (2009).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Konsep dan Aplikasi.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 : Pustaka Belajar.</w:t>
              </w:r>
            </w:p>
            <w:p w:rsidR="003D3E9D" w:rsidRPr="00340B42" w:rsidRDefault="003D3E9D" w:rsidP="00DB18E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Mustakini, J. H. (2009).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Teknologi.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Nelson, R. R., Todd, P. A., &amp; Wixom, B. H. (2005). Antecedents of Information and System Quality: An Empirical Examination Within The Context of Data Warehousing.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Management Information Systems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21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199-235.</w:t>
              </w:r>
            </w:p>
            <w:p w:rsidR="00340B42" w:rsidRPr="00340B42" w:rsidRDefault="00340B42" w:rsidP="00DB18E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Noor, J. (2011).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 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Prenada Media Group.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O'Brien, J. A., &amp; Marakas, G. M. (2010).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Introduction To Information Systems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(15 ed.). New York: McGraw-Hill Companies, Inc.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Permatasari, I. (2011, Januari).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Akuntansi Berbasis Komputer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https://iispermatasari.wordpress.com/2011/01/05/sistem-informasi-akuntansi-berbasis-komputer/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Prasojo, L. H., &amp; Dudi Pratomo, S. M. (2015). Pengaruh Kualitas Informasi, Kualitas Sistem, dan Kualitas Layanan Aplikasi Rail Ticket System (RTS) Terhadap Kepuasan Pengguna Sistem.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E-Proceeding of Management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2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Prihandaya, R. (2014).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Bagaimana Ciri Program/ Aplikasi/ Software yang baik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https://phpmu.com/bagaimana-ciri-program-aplikasi-software-yang-baik/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Purwono, E. (2007).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Aspek-aspek EDP Audit pengendalian internal pada Komputerisasi.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Andi.</w:t>
              </w:r>
            </w:p>
            <w:p w:rsidR="003D3E9D" w:rsidRPr="00340B42" w:rsidRDefault="003D3E9D" w:rsidP="00340B42">
              <w:pPr>
                <w:pStyle w:val="Bibliography"/>
                <w:tabs>
                  <w:tab w:val="right" w:pos="9360"/>
                </w:tabs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Puspitawati, L., &amp; Anggadini, S. D. (2011).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Akuntansi.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Graha Ilmu.</w:t>
              </w:r>
            </w:p>
            <w:p w:rsidR="003D3E9D" w:rsidRPr="00340B42" w:rsidRDefault="003D3E9D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Qumairoh, I. (2016). Analisi Faktor-Faktor yang Memengaruhi Penerimaan Pajak Penghasilan Wajib Pajak Orang Pribadi (Studi Kasus Pada KPP Pratama Pati Periode 2005-2015).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Universitas Muhammadiyah Yogyakarta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Rachman, T. (2012, Februari 11).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Pergantian Sistem BSM Bikin Repot Nasabah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https://www.republika.co.id</w:t>
              </w:r>
            </w:p>
            <w:p w:rsidR="00340B42" w:rsidRPr="00340B42" w:rsidRDefault="00340B42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Riduwan. (2012).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Belajar Mudah Penelitian: untuk Guru-Karyawan dan Peneliti Pemula 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 Alfabeta.</w:t>
              </w:r>
            </w:p>
            <w:p w:rsidR="001A6D0E" w:rsidRPr="00340B42" w:rsidRDefault="001A6D0E" w:rsidP="00340B42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Romney, M. B., &amp; Steinbart, P. J. (2012).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Accounting Information System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(11 ed.). England: Pearson Education Limited.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Rukmiyati, N. M., &amp; Budiartha, I. K. (2016). Pengaruh Kualitas Sistem Informasi, Kualitas Informasi, dan Perceived Usefulness pada Kepuasan Pengguna Akhir Software Akuntansi (Studi Empiris pada Hotel Berbintang di Provinsi Bali).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E-Jurnal Ekonomi dan Bisnis Universitas Udayana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5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D3E9D" w:rsidRPr="00340B42" w:rsidRDefault="003D3E9D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Sacer, I. M., Zager, K., &amp; Tusek, B. (2006). Accounting Information System’s Quality as The Ground For Quality Business Reporting.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IAIDS International Conference e-commerce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Santoso, I. (2009).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Interaksi Manusia dan Komputer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(Edisi 2 ed.). Yogyakarta: CV Andi Offset.</w:t>
              </w:r>
            </w:p>
            <w:p w:rsidR="00340B42" w:rsidRPr="00340B42" w:rsidRDefault="00340B42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Schonberger, V. M., &amp; D, L. (2007).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Governance and Information Technology From Electronic Government To Information Government.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USA: Massachusetts Institute of Technology.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Septiansyah, D. (2014). Pengaruh Kualitas Sistem Informasi Akuntansi, Akurasi Informasi, Ketepatan Waktu Informasi dan Relevansi Informasi Terhadap Kepuasan Pengguna Sistem Informasi Akuntansi 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Universitas Multimedia Nusantara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Setyowati, E. O., &amp; Respati, A. D. (2017). Persepsi Kemudahan Pengguna, Persepsi Manfaat, Computer Self Efficacy, dan Kepuasan Pengguna Sistem Informasi Akuntansi.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Riset Akuntansi dan Keuangan Fakultas Bisnis Universitas Kristen Duta Wacana Yogyakarta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13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Sudarmadi. (2010). Faktor-faktor yang Mempengaruhi Kepuasan Pengguna Sistem Informasi (Studi Pada Aparat Pemerintah Daerah Kabupaten Sragen) 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Universitas Sebelas Maret Surakarta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Sudarsono, A. R. (2015). Analisis Pengaruh Kualitas Sistem Informasi Terhadap Kepuasan pengguna 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Fakultas Ekonomi dan Bisnis Univesitas Muhammadiyah Surakarta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340B42" w:rsidRPr="00340B42" w:rsidRDefault="00340B42" w:rsidP="00340B42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 Alfabeta.</w:t>
              </w:r>
            </w:p>
            <w:p w:rsidR="00340B42" w:rsidRPr="00340B42" w:rsidRDefault="00340B42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(2017).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Kombinasi (Mixed Methods).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340B42" w:rsidRPr="00340B42" w:rsidRDefault="00340B42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(2015).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Kualitatif, dan R&amp;D.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340B42" w:rsidRPr="00340B42" w:rsidRDefault="00340B42" w:rsidP="00340B42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(2013).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Manajemen.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 Alfabeta.</w:t>
              </w:r>
            </w:p>
            <w:p w:rsidR="00340B42" w:rsidRPr="00340B42" w:rsidRDefault="00340B42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Sujarweni, V. W. (2015).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Akuntansi Manajemen Teori dan Aplikasi.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Pustaka Baru Press.</w:t>
              </w:r>
            </w:p>
            <w:p w:rsidR="00340B42" w:rsidRPr="00340B42" w:rsidRDefault="00340B42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Sunyoto, D. (2012).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Sumber Daya Manusia.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CAPS (Center for Academic Publishing Service).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Supadiyanto. (2012, Agustus).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Kartu ATM BRI Syariah "Error" Bikin Dagdigdug Konsumen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https://www.kompasiana.com</w:t>
              </w:r>
            </w:p>
            <w:p w:rsidR="00340B42" w:rsidRPr="00340B42" w:rsidRDefault="00340B42" w:rsidP="00DB18E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Susanto, A. (2013).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Akuntansi.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Lingga Jaya.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Susanto, A. (2017).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Manajemen: Konsep dan Pengembangan Secara Terpadu.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Lingga Jaya.</w:t>
              </w:r>
            </w:p>
            <w:p w:rsidR="00340B42" w:rsidRPr="00340B42" w:rsidRDefault="00340B42" w:rsidP="00340B42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Sutabri, T. (2012).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Analisa Sistem Informasi.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CV Andi Offset.</w:t>
              </w:r>
            </w:p>
            <w:p w:rsidR="00340B42" w:rsidRPr="00340B42" w:rsidRDefault="00340B42" w:rsidP="00DB18E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Sutarman. (2009).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Teknologi Informasi.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: Bumi Aksara.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Syaifullah, M. (2010). Kualitas Sistem Informasi Akuntansi.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Riset Akuntansi dan Bisnis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10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65-69.</w:t>
              </w:r>
            </w:p>
            <w:p w:rsidR="00340B42" w:rsidRPr="00340B42" w:rsidRDefault="00340B42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Tripambudi, N. A. (2014). Pengaruh Budaya Organisasi Dan Struktur Organisasi Pada Sistem Informasi Akuntansi Dan Dampaknya Terhadap Kualitas Informasi.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ISSN (Online): 2337-3806 , 3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1-15.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Utomo, L. T., Ardianto, Y. T., &amp; Sisharini, N. (2017). Pengaruh Kualitas Sistem, Kualitas Informasi, Kualitas Layanan, Terhadap Kepuasan Pengguna Sistem Informasi Akademik Universitas Merdeka Malang.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Teknologi &amp; Manajemen Informatika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3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Wahyu, G. (2012, januari 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Kartu ATM BSM di Solo Tidak Bisa Dipakai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https://economy.okezone.com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Wardhana, Y. P. (2015). Pengaruh Sistem Informasi Akuntansi, Kualitas Sistem dan Kualitas Pelayanan Terhadap Kepuasan Pengguna Aplikasi Berbasis Mobile Banking.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Sekolah Tinggi Ilmu Ekonomi Perbanas Surabaya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340B42" w:rsidRPr="00340B42" w:rsidRDefault="00340B42" w:rsidP="00340B42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Widjajanto, N. (2001).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Akuntansi.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: Erlangga 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WILLIAM J. DOLL, X. D., RAGHUNATHAN, T., TORKZADEH, G., &amp; XIA, W. (2004). The Meaning and Measurement of User Satisfaction: A Multigroup Invariance Analysis of the End-User Computing Satisfaction Instrument.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Management Information Systems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21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227-262.</w:t>
              </w:r>
            </w:p>
            <w:p w:rsidR="00340B42" w:rsidRPr="00340B42" w:rsidRDefault="00340B42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Wilman, &amp; Riyan. (2006).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mengenali dan mengatasi kerusakan software handphone.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Kawan Pustaka.</w:t>
              </w:r>
            </w:p>
            <w:p w:rsidR="00340B42" w:rsidRPr="00340B42" w:rsidRDefault="00340B42" w:rsidP="00DB18ED">
              <w:pPr>
                <w:pStyle w:val="Bibliography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Yakub. (2012).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Sistem Informasi.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Graha Ilmu.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Zai, S. N., &amp; Dewi, A. F. (2014). Pengaruh Pentingnya Sistem, Kualitas Sistem dan Kualitas Informasi Terhadap Kegunaan dan Kepuasan Pengguna Dalam Pengembangan Sistem Informasi Akuntansi (Studi Kasus di RSUP Dr. Seoradji Tirtonegoro Klaten).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E-Jurnal Universitas Atma Jaya Yogyakarta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.</w:t>
              </w:r>
            </w:p>
            <w:p w:rsidR="001A6D0E" w:rsidRPr="00340B42" w:rsidRDefault="001A6D0E" w:rsidP="00362B05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Zaied, A. N. (2012). An Integrated Success Model for Evaluating Information System in Public Sectors.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Emerging Trends in Computingand Information Sciences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340B4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3</w:t>
              </w:r>
              <w:r w:rsidRPr="00340B4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816.</w:t>
              </w:r>
            </w:p>
            <w:p w:rsidR="001A6D0E" w:rsidRPr="00340B42" w:rsidRDefault="001A6D0E" w:rsidP="00DB18ED">
              <w:pPr>
                <w:pStyle w:val="Bibliography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40B42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402A5" w:rsidRPr="00340B42" w:rsidRDefault="005402A5" w:rsidP="00DB18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02A5" w:rsidRPr="00340B42" w:rsidSect="001A6D0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D0E"/>
    <w:rsid w:val="001A6D0E"/>
    <w:rsid w:val="00340B42"/>
    <w:rsid w:val="00362B05"/>
    <w:rsid w:val="003D3E9D"/>
    <w:rsid w:val="005402A5"/>
    <w:rsid w:val="00D67D66"/>
    <w:rsid w:val="00DB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0E"/>
  </w:style>
  <w:style w:type="paragraph" w:styleId="Heading1">
    <w:name w:val="heading 1"/>
    <w:basedOn w:val="Normal"/>
    <w:next w:val="Normal"/>
    <w:link w:val="Heading1Char"/>
    <w:uiPriority w:val="9"/>
    <w:qFormat/>
    <w:rsid w:val="001A6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A6D0E"/>
  </w:style>
  <w:style w:type="paragraph" w:styleId="BalloonText">
    <w:name w:val="Balloon Text"/>
    <w:basedOn w:val="Normal"/>
    <w:link w:val="BalloonTextChar"/>
    <w:uiPriority w:val="99"/>
    <w:semiHidden/>
    <w:unhideWhenUsed/>
    <w:rsid w:val="001A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57BE-7CCE-4CF8-8A5E-5CA28D3D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DIANA</dc:creator>
  <cp:lastModifiedBy>TRI DIANA</cp:lastModifiedBy>
  <cp:revision>2</cp:revision>
  <dcterms:created xsi:type="dcterms:W3CDTF">2019-02-28T11:29:00Z</dcterms:created>
  <dcterms:modified xsi:type="dcterms:W3CDTF">2019-02-28T12:03:00Z</dcterms:modified>
</cp:coreProperties>
</file>