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C70" w:rsidRDefault="00243C70" w:rsidP="00142B2B">
      <w:pPr>
        <w:spacing w:after="0" w:line="360" w:lineRule="auto"/>
        <w:jc w:val="center"/>
        <w:rPr>
          <w:rFonts w:ascii="Times New Roman" w:hAnsi="Times New Roman" w:cs="Times New Roman"/>
          <w:b/>
          <w:sz w:val="29"/>
          <w:szCs w:val="29"/>
        </w:rPr>
      </w:pPr>
    </w:p>
    <w:p w:rsidR="00142B2B" w:rsidRPr="00497957" w:rsidRDefault="00142B2B" w:rsidP="00142B2B">
      <w:pPr>
        <w:spacing w:after="0" w:line="360" w:lineRule="auto"/>
        <w:jc w:val="center"/>
        <w:rPr>
          <w:rFonts w:ascii="Times New Roman" w:hAnsi="Times New Roman" w:cs="Times New Roman"/>
          <w:b/>
          <w:sz w:val="29"/>
          <w:szCs w:val="29"/>
        </w:rPr>
      </w:pPr>
      <w:bookmarkStart w:id="0" w:name="_GoBack"/>
      <w:bookmarkEnd w:id="0"/>
      <w:r w:rsidRPr="00497957">
        <w:rPr>
          <w:rFonts w:ascii="Times New Roman" w:hAnsi="Times New Roman" w:cs="Times New Roman"/>
          <w:b/>
          <w:sz w:val="29"/>
          <w:szCs w:val="29"/>
        </w:rPr>
        <w:t>MODEL IMPLEMENTASI KEBIJAKAN SISTEM INFORMASI PERENCANAAN DAN PENGANGGARAN (SIRA)</w:t>
      </w:r>
    </w:p>
    <w:p w:rsidR="00142B2B" w:rsidRPr="00497957" w:rsidRDefault="00142B2B" w:rsidP="00142B2B">
      <w:pPr>
        <w:spacing w:after="0" w:line="360" w:lineRule="auto"/>
        <w:jc w:val="center"/>
        <w:rPr>
          <w:rFonts w:ascii="Times New Roman" w:hAnsi="Times New Roman" w:cs="Times New Roman"/>
          <w:b/>
          <w:sz w:val="29"/>
          <w:szCs w:val="29"/>
        </w:rPr>
      </w:pPr>
      <w:r w:rsidRPr="00497957">
        <w:rPr>
          <w:rFonts w:ascii="Times New Roman" w:hAnsi="Times New Roman" w:cs="Times New Roman"/>
          <w:b/>
          <w:sz w:val="29"/>
          <w:szCs w:val="29"/>
        </w:rPr>
        <w:t>DI PEMERINTAH KOTA BANDUNG</w:t>
      </w:r>
    </w:p>
    <w:p w:rsidR="00142B2B" w:rsidRDefault="00142B2B" w:rsidP="00142B2B">
      <w:pPr>
        <w:spacing w:after="0" w:line="360" w:lineRule="auto"/>
        <w:jc w:val="center"/>
        <w:rPr>
          <w:rFonts w:ascii="Times New Roman" w:hAnsi="Times New Roman" w:cs="Times New Roman"/>
          <w:b/>
          <w:sz w:val="24"/>
          <w:szCs w:val="24"/>
        </w:rPr>
      </w:pPr>
    </w:p>
    <w:p w:rsidR="00142B2B" w:rsidRPr="00A41F28" w:rsidRDefault="00142B2B" w:rsidP="00142B2B">
      <w:pPr>
        <w:spacing w:after="0" w:line="360" w:lineRule="auto"/>
        <w:jc w:val="center"/>
        <w:rPr>
          <w:rFonts w:ascii="Times New Roman" w:hAnsi="Times New Roman" w:cs="Times New Roman"/>
          <w:b/>
          <w:sz w:val="24"/>
          <w:szCs w:val="24"/>
        </w:rPr>
      </w:pPr>
    </w:p>
    <w:p w:rsidR="00142B2B" w:rsidRPr="00BB24D0" w:rsidRDefault="00142B2B" w:rsidP="00142B2B">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ARTIKEL</w:t>
      </w:r>
    </w:p>
    <w:p w:rsidR="00142B2B" w:rsidRPr="00BB24D0" w:rsidRDefault="00142B2B" w:rsidP="00142B2B">
      <w:pPr>
        <w:spacing w:after="0" w:line="360" w:lineRule="auto"/>
        <w:jc w:val="center"/>
        <w:rPr>
          <w:rFonts w:ascii="Times New Roman" w:hAnsi="Times New Roman" w:cs="Times New Roman"/>
          <w:b/>
          <w:sz w:val="24"/>
          <w:szCs w:val="24"/>
        </w:rPr>
      </w:pPr>
    </w:p>
    <w:p w:rsidR="00142B2B" w:rsidRDefault="00142B2B" w:rsidP="00142B2B">
      <w:pPr>
        <w:spacing w:after="0" w:line="360" w:lineRule="auto"/>
        <w:jc w:val="center"/>
        <w:rPr>
          <w:rFonts w:ascii="Times New Roman" w:hAnsi="Times New Roman" w:cs="Times New Roman"/>
          <w:sz w:val="24"/>
          <w:szCs w:val="24"/>
        </w:rPr>
      </w:pPr>
    </w:p>
    <w:p w:rsidR="00142B2B" w:rsidRDefault="00142B2B" w:rsidP="00142B2B">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1396365" cy="1432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96365" cy="1432560"/>
                    </a:xfrm>
                    <a:prstGeom prst="rect">
                      <a:avLst/>
                    </a:prstGeom>
                    <a:noFill/>
                  </pic:spPr>
                </pic:pic>
              </a:graphicData>
            </a:graphic>
          </wp:inline>
        </w:drawing>
      </w:r>
    </w:p>
    <w:p w:rsidR="00142B2B" w:rsidRDefault="00142B2B" w:rsidP="00142B2B">
      <w:pPr>
        <w:spacing w:after="0" w:line="360" w:lineRule="auto"/>
        <w:jc w:val="center"/>
        <w:rPr>
          <w:rFonts w:ascii="Times New Roman" w:hAnsi="Times New Roman" w:cs="Times New Roman"/>
          <w:sz w:val="24"/>
          <w:szCs w:val="24"/>
        </w:rPr>
      </w:pPr>
    </w:p>
    <w:p w:rsidR="00142B2B" w:rsidRDefault="00142B2B" w:rsidP="00142B2B">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Oleh:</w:t>
      </w:r>
    </w:p>
    <w:p w:rsidR="00142B2B" w:rsidRPr="00A41F28" w:rsidRDefault="00142B2B" w:rsidP="00142B2B">
      <w:pPr>
        <w:spacing w:after="0" w:line="360" w:lineRule="auto"/>
        <w:jc w:val="center"/>
        <w:rPr>
          <w:rFonts w:ascii="Times New Roman" w:hAnsi="Times New Roman" w:cs="Times New Roman"/>
          <w:b/>
          <w:sz w:val="24"/>
          <w:szCs w:val="24"/>
        </w:rPr>
      </w:pPr>
      <w:r w:rsidRPr="00A41F28">
        <w:rPr>
          <w:rFonts w:ascii="Times New Roman" w:hAnsi="Times New Roman" w:cs="Times New Roman"/>
          <w:b/>
          <w:sz w:val="24"/>
          <w:szCs w:val="24"/>
        </w:rPr>
        <w:t>LINTANG ANGGERASITA PARAMAARTHA</w:t>
      </w:r>
    </w:p>
    <w:p w:rsidR="00142B2B" w:rsidRPr="00A41F28" w:rsidRDefault="00142B2B" w:rsidP="00142B2B">
      <w:pPr>
        <w:spacing w:after="0" w:line="360" w:lineRule="auto"/>
        <w:jc w:val="center"/>
        <w:rPr>
          <w:rFonts w:ascii="Times New Roman" w:hAnsi="Times New Roman"/>
          <w:b/>
          <w:sz w:val="24"/>
        </w:rPr>
      </w:pPr>
      <w:bookmarkStart w:id="1" w:name="_Hlk2884170"/>
      <w:r>
        <w:rPr>
          <w:rFonts w:ascii="Times New Roman" w:hAnsi="Times New Roman"/>
          <w:b/>
          <w:sz w:val="24"/>
        </w:rPr>
        <w:t xml:space="preserve">NPM. </w:t>
      </w:r>
      <w:r w:rsidRPr="00A41F28">
        <w:rPr>
          <w:rFonts w:ascii="Times New Roman" w:hAnsi="Times New Roman"/>
          <w:b/>
          <w:sz w:val="24"/>
        </w:rPr>
        <w:t>168010022</w:t>
      </w:r>
    </w:p>
    <w:bookmarkEnd w:id="1"/>
    <w:p w:rsidR="00142B2B" w:rsidRDefault="00142B2B" w:rsidP="00142B2B">
      <w:pPr>
        <w:spacing w:after="0" w:line="360" w:lineRule="auto"/>
        <w:jc w:val="center"/>
        <w:rPr>
          <w:rFonts w:ascii="Times New Roman" w:hAnsi="Times New Roman"/>
          <w:b/>
          <w:sz w:val="24"/>
        </w:rPr>
      </w:pPr>
    </w:p>
    <w:p w:rsidR="00142B2B" w:rsidRDefault="00142B2B" w:rsidP="00142B2B">
      <w:pPr>
        <w:spacing w:after="0" w:line="360" w:lineRule="auto"/>
        <w:jc w:val="center"/>
        <w:rPr>
          <w:rFonts w:ascii="Times New Roman" w:hAnsi="Times New Roman"/>
          <w:b/>
          <w:sz w:val="24"/>
        </w:rPr>
      </w:pPr>
    </w:p>
    <w:p w:rsidR="00142B2B" w:rsidRDefault="00142B2B" w:rsidP="00142B2B">
      <w:pPr>
        <w:spacing w:after="0" w:line="360" w:lineRule="auto"/>
        <w:jc w:val="center"/>
        <w:rPr>
          <w:rFonts w:ascii="Times New Roman" w:hAnsi="Times New Roman"/>
          <w:b/>
          <w:sz w:val="24"/>
        </w:rPr>
      </w:pPr>
    </w:p>
    <w:p w:rsidR="00142B2B" w:rsidRDefault="00142B2B" w:rsidP="00142B2B">
      <w:pPr>
        <w:spacing w:after="0" w:line="360" w:lineRule="auto"/>
        <w:jc w:val="center"/>
        <w:rPr>
          <w:rFonts w:ascii="Times New Roman" w:hAnsi="Times New Roman"/>
          <w:b/>
          <w:sz w:val="24"/>
        </w:rPr>
      </w:pPr>
    </w:p>
    <w:p w:rsidR="00142B2B" w:rsidRDefault="00142B2B" w:rsidP="00142B2B">
      <w:pPr>
        <w:spacing w:after="0" w:line="360" w:lineRule="auto"/>
        <w:jc w:val="center"/>
        <w:rPr>
          <w:rFonts w:ascii="Times New Roman" w:hAnsi="Times New Roman"/>
          <w:b/>
          <w:sz w:val="24"/>
        </w:rPr>
      </w:pPr>
    </w:p>
    <w:p w:rsidR="00142B2B" w:rsidRPr="00A41F28" w:rsidRDefault="00142B2B" w:rsidP="00142B2B">
      <w:pPr>
        <w:spacing w:after="0" w:line="360" w:lineRule="auto"/>
        <w:jc w:val="center"/>
        <w:rPr>
          <w:rFonts w:ascii="Times New Roman" w:hAnsi="Times New Roman"/>
          <w:b/>
          <w:sz w:val="24"/>
        </w:rPr>
      </w:pPr>
      <w:r w:rsidRPr="00A41F28">
        <w:rPr>
          <w:rFonts w:ascii="Times New Roman" w:hAnsi="Times New Roman"/>
          <w:b/>
          <w:sz w:val="24"/>
        </w:rPr>
        <w:t xml:space="preserve">PROGRAM MAGISTER </w:t>
      </w:r>
      <w:r>
        <w:rPr>
          <w:rFonts w:ascii="Times New Roman" w:hAnsi="Times New Roman"/>
          <w:b/>
          <w:sz w:val="24"/>
        </w:rPr>
        <w:t>ADMINISTRASI PUBLIK</w:t>
      </w:r>
    </w:p>
    <w:p w:rsidR="00142B2B" w:rsidRDefault="00142B2B" w:rsidP="00142B2B">
      <w:pPr>
        <w:spacing w:after="0" w:line="360" w:lineRule="auto"/>
        <w:jc w:val="center"/>
        <w:rPr>
          <w:rFonts w:ascii="Times New Roman" w:hAnsi="Times New Roman"/>
          <w:b/>
          <w:sz w:val="24"/>
        </w:rPr>
      </w:pPr>
      <w:r w:rsidRPr="00A41F28">
        <w:rPr>
          <w:rFonts w:ascii="Times New Roman" w:hAnsi="Times New Roman"/>
          <w:b/>
          <w:sz w:val="24"/>
        </w:rPr>
        <w:t>PROGRAM PASCASARJANA UNIVERSITAS PASUNDAN</w:t>
      </w:r>
    </w:p>
    <w:p w:rsidR="00142B2B" w:rsidRDefault="00142B2B" w:rsidP="00142B2B">
      <w:pPr>
        <w:spacing w:after="0" w:line="360" w:lineRule="auto"/>
        <w:jc w:val="center"/>
        <w:rPr>
          <w:rFonts w:ascii="Times New Roman" w:hAnsi="Times New Roman"/>
          <w:b/>
          <w:sz w:val="24"/>
        </w:rPr>
      </w:pPr>
      <w:r w:rsidRPr="00A41F28">
        <w:rPr>
          <w:rFonts w:ascii="Times New Roman" w:hAnsi="Times New Roman"/>
          <w:b/>
          <w:sz w:val="24"/>
        </w:rPr>
        <w:t>BANDUNG</w:t>
      </w:r>
    </w:p>
    <w:p w:rsidR="00142B2B" w:rsidRDefault="00142B2B" w:rsidP="00142B2B">
      <w:pPr>
        <w:spacing w:after="0" w:line="360" w:lineRule="auto"/>
        <w:jc w:val="center"/>
        <w:rPr>
          <w:rFonts w:ascii="Times New Roman" w:hAnsi="Times New Roman"/>
          <w:b/>
          <w:sz w:val="24"/>
        </w:rPr>
      </w:pPr>
      <w:r w:rsidRPr="00A41F28">
        <w:rPr>
          <w:rFonts w:ascii="Times New Roman" w:hAnsi="Times New Roman"/>
          <w:b/>
          <w:sz w:val="24"/>
        </w:rPr>
        <w:t>201</w:t>
      </w:r>
      <w:r>
        <w:rPr>
          <w:rFonts w:ascii="Times New Roman" w:hAnsi="Times New Roman"/>
          <w:b/>
          <w:sz w:val="24"/>
        </w:rPr>
        <w:t>9</w:t>
      </w:r>
    </w:p>
    <w:p w:rsidR="00E010D1" w:rsidRDefault="00E010D1">
      <w:pPr>
        <w:rPr>
          <w:rFonts w:ascii="Times New Roman" w:hAnsi="Times New Roman" w:cs="Times New Roman"/>
          <w:b/>
          <w:sz w:val="24"/>
          <w:szCs w:val="24"/>
        </w:rPr>
      </w:pPr>
    </w:p>
    <w:p w:rsidR="00142B2B" w:rsidRDefault="00142B2B">
      <w:pPr>
        <w:rPr>
          <w:rFonts w:ascii="Times New Roman" w:hAnsi="Times New Roman" w:cs="Times New Roman"/>
          <w:b/>
          <w:sz w:val="24"/>
          <w:szCs w:val="24"/>
        </w:rPr>
      </w:pPr>
      <w:r>
        <w:rPr>
          <w:rFonts w:ascii="Times New Roman" w:hAnsi="Times New Roman" w:cs="Times New Roman"/>
          <w:b/>
          <w:sz w:val="24"/>
          <w:szCs w:val="24"/>
        </w:rPr>
        <w:br w:type="page"/>
      </w:r>
    </w:p>
    <w:p w:rsidR="000055F8" w:rsidRPr="000055F8" w:rsidRDefault="000055F8" w:rsidP="006B1815">
      <w:pPr>
        <w:spacing w:after="0" w:line="480" w:lineRule="auto"/>
        <w:jc w:val="center"/>
        <w:rPr>
          <w:rFonts w:ascii="Times New Roman" w:hAnsi="Times New Roman" w:cs="Times New Roman"/>
          <w:b/>
          <w:sz w:val="24"/>
          <w:szCs w:val="24"/>
        </w:rPr>
      </w:pPr>
      <w:r w:rsidRPr="000055F8">
        <w:rPr>
          <w:rFonts w:ascii="Times New Roman" w:hAnsi="Times New Roman" w:cs="Times New Roman"/>
          <w:b/>
          <w:sz w:val="24"/>
          <w:szCs w:val="24"/>
        </w:rPr>
        <w:lastRenderedPageBreak/>
        <w:t>IMPLEMENTASI SISTEM INFORMASI PERENCANAAN DAN PENGANGGARAN (SIRA) DI PEMERINTAH KOTA BANDUNG</w:t>
      </w:r>
    </w:p>
    <w:p w:rsidR="000055F8" w:rsidRDefault="000055F8" w:rsidP="006B1815">
      <w:pPr>
        <w:spacing w:after="0" w:line="480" w:lineRule="auto"/>
        <w:jc w:val="center"/>
        <w:rPr>
          <w:rFonts w:ascii="Times New Roman" w:hAnsi="Times New Roman" w:cs="Times New Roman"/>
          <w:b/>
        </w:rPr>
      </w:pPr>
    </w:p>
    <w:p w:rsidR="000055F8" w:rsidRPr="000055F8" w:rsidRDefault="001A126E" w:rsidP="006B1815">
      <w:pPr>
        <w:spacing w:after="0" w:line="480" w:lineRule="auto"/>
        <w:jc w:val="center"/>
        <w:rPr>
          <w:rFonts w:ascii="Times New Roman" w:hAnsi="Times New Roman" w:cs="Times New Roman"/>
          <w:b/>
        </w:rPr>
      </w:pPr>
      <w:r>
        <w:rPr>
          <w:rFonts w:ascii="Times New Roman" w:hAnsi="Times New Roman" w:cs="Times New Roman"/>
          <w:b/>
        </w:rPr>
        <w:t>Oleh : Lintang Anggerasita Paramaartha</w:t>
      </w:r>
    </w:p>
    <w:p w:rsidR="000055F8" w:rsidRDefault="001A126E" w:rsidP="006B1815">
      <w:pPr>
        <w:spacing w:after="0" w:line="480" w:lineRule="auto"/>
        <w:jc w:val="center"/>
        <w:rPr>
          <w:rFonts w:ascii="Times New Roman" w:hAnsi="Times New Roman" w:cs="Times New Roman"/>
        </w:rPr>
      </w:pPr>
      <w:r>
        <w:rPr>
          <w:rFonts w:ascii="Times New Roman" w:hAnsi="Times New Roman" w:cs="Times New Roman"/>
        </w:rPr>
        <w:t>NPM. 168010022</w:t>
      </w:r>
    </w:p>
    <w:p w:rsidR="000055F8" w:rsidRDefault="000055F8" w:rsidP="006B1815">
      <w:pPr>
        <w:spacing w:after="0" w:line="480" w:lineRule="auto"/>
        <w:jc w:val="center"/>
        <w:rPr>
          <w:rFonts w:ascii="Times New Roman" w:hAnsi="Times New Roman" w:cs="Times New Roman"/>
        </w:rPr>
      </w:pPr>
    </w:p>
    <w:p w:rsidR="000055F8" w:rsidRPr="000055F8" w:rsidRDefault="000055F8" w:rsidP="003D3C70">
      <w:pPr>
        <w:spacing w:after="0" w:line="360" w:lineRule="auto"/>
        <w:jc w:val="center"/>
        <w:rPr>
          <w:rFonts w:ascii="Times New Roman" w:hAnsi="Times New Roman" w:cs="Times New Roman"/>
          <w:b/>
        </w:rPr>
      </w:pPr>
      <w:r w:rsidRPr="000055F8">
        <w:rPr>
          <w:rFonts w:ascii="Times New Roman" w:hAnsi="Times New Roman" w:cs="Times New Roman"/>
          <w:b/>
        </w:rPr>
        <w:t>ABSTRAK</w:t>
      </w:r>
    </w:p>
    <w:p w:rsidR="00B742AE" w:rsidRDefault="00B742AE" w:rsidP="003D3C70">
      <w:pPr>
        <w:spacing w:after="0" w:line="360" w:lineRule="auto"/>
        <w:rPr>
          <w:rFonts w:ascii="Times New Roman" w:hAnsi="Times New Roman" w:cs="Times New Roman"/>
        </w:rPr>
      </w:pPr>
    </w:p>
    <w:p w:rsidR="00B742AE" w:rsidRDefault="006D01A9" w:rsidP="003D3C70">
      <w:pPr>
        <w:pStyle w:val="ListParagraph"/>
        <w:spacing w:after="0" w:line="360" w:lineRule="auto"/>
        <w:ind w:left="0" w:firstLine="709"/>
        <w:jc w:val="both"/>
        <w:rPr>
          <w:rFonts w:ascii="Times New Roman" w:hAnsi="Times New Roman" w:cs="Times New Roman"/>
        </w:rPr>
      </w:pPr>
      <w:r>
        <w:rPr>
          <w:rFonts w:ascii="Times New Roman" w:hAnsi="Times New Roman" w:cs="Times New Roman"/>
          <w:sz w:val="24"/>
          <w:szCs w:val="24"/>
        </w:rPr>
        <w:t>Penelitian ini bertujuan</w:t>
      </w:r>
      <w:r w:rsidR="003D3C70">
        <w:rPr>
          <w:rFonts w:ascii="Times New Roman" w:hAnsi="Times New Roman" w:cs="Times New Roman"/>
          <w:sz w:val="24"/>
          <w:szCs w:val="24"/>
        </w:rPr>
        <w:t xml:space="preserve"> untuk menganilisis </w:t>
      </w:r>
      <w:r w:rsidR="00982296">
        <w:rPr>
          <w:rFonts w:ascii="Times New Roman" w:hAnsi="Times New Roman" w:cs="Times New Roman"/>
          <w:sz w:val="24"/>
          <w:szCs w:val="24"/>
        </w:rPr>
        <w:t xml:space="preserve">model </w:t>
      </w:r>
      <w:r w:rsidR="00982296" w:rsidRPr="00F3496C">
        <w:rPr>
          <w:rFonts w:ascii="Times New Roman" w:hAnsi="Times New Roman" w:cs="Times New Roman"/>
          <w:sz w:val="24"/>
          <w:szCs w:val="24"/>
        </w:rPr>
        <w:t>implementasi kebijakan Sistem</w:t>
      </w:r>
      <w:r w:rsidR="00982296">
        <w:rPr>
          <w:rFonts w:ascii="Times New Roman" w:hAnsi="Times New Roman" w:cs="Times New Roman"/>
          <w:sz w:val="24"/>
          <w:szCs w:val="24"/>
        </w:rPr>
        <w:t xml:space="preserve"> Informasi</w:t>
      </w:r>
      <w:r w:rsidR="00982296" w:rsidRPr="00F3496C">
        <w:rPr>
          <w:rFonts w:ascii="Times New Roman" w:hAnsi="Times New Roman" w:cs="Times New Roman"/>
          <w:sz w:val="24"/>
          <w:szCs w:val="24"/>
        </w:rPr>
        <w:t xml:space="preserve"> Perencanaan dan Penganggaran (SIRA) </w:t>
      </w:r>
      <w:r w:rsidR="00982296">
        <w:rPr>
          <w:rFonts w:ascii="Times New Roman" w:hAnsi="Times New Roman" w:cs="Times New Roman"/>
          <w:sz w:val="24"/>
          <w:szCs w:val="24"/>
        </w:rPr>
        <w:t>d</w:t>
      </w:r>
      <w:r w:rsidR="00982296" w:rsidRPr="00F3496C">
        <w:rPr>
          <w:rFonts w:ascii="Times New Roman" w:hAnsi="Times New Roman" w:cs="Times New Roman"/>
          <w:sz w:val="24"/>
          <w:szCs w:val="24"/>
        </w:rPr>
        <w:t>i Pemerintah Kota Bandung.</w:t>
      </w:r>
      <w:r w:rsidR="003D3C70">
        <w:rPr>
          <w:rFonts w:ascii="Times New Roman" w:hAnsi="Times New Roman" w:cs="Times New Roman"/>
          <w:sz w:val="24"/>
          <w:szCs w:val="24"/>
        </w:rPr>
        <w:t xml:space="preserve"> Serta mengetahui</w:t>
      </w:r>
      <w:r w:rsidR="00982296" w:rsidRPr="00F3496C">
        <w:rPr>
          <w:rFonts w:ascii="Times New Roman" w:hAnsi="Times New Roman" w:cs="Times New Roman"/>
          <w:sz w:val="24"/>
          <w:szCs w:val="24"/>
        </w:rPr>
        <w:t>faktor-f</w:t>
      </w:r>
      <w:r w:rsidR="00982296">
        <w:rPr>
          <w:rFonts w:ascii="Times New Roman" w:hAnsi="Times New Roman" w:cs="Times New Roman"/>
          <w:sz w:val="24"/>
          <w:szCs w:val="24"/>
        </w:rPr>
        <w:t>aktor yang menjadi pendukung atau</w:t>
      </w:r>
      <w:r w:rsidR="00982296" w:rsidRPr="00F3496C">
        <w:rPr>
          <w:rFonts w:ascii="Times New Roman" w:hAnsi="Times New Roman" w:cs="Times New Roman"/>
          <w:sz w:val="24"/>
          <w:szCs w:val="24"/>
        </w:rPr>
        <w:t xml:space="preserve"> penghambat </w:t>
      </w:r>
      <w:r>
        <w:rPr>
          <w:rFonts w:ascii="Times New Roman" w:hAnsi="Times New Roman" w:cs="Times New Roman"/>
          <w:sz w:val="24"/>
          <w:szCs w:val="24"/>
        </w:rPr>
        <w:t xml:space="preserve">implementasi kebijakan. </w:t>
      </w:r>
      <w:r w:rsidRPr="006D01A9">
        <w:rPr>
          <w:rFonts w:ascii="Times New Roman" w:hAnsi="Times New Roman" w:cs="Times New Roman"/>
          <w:sz w:val="24"/>
          <w:szCs w:val="24"/>
        </w:rPr>
        <w:t xml:space="preserve">Teori yang dipakai sebagai pendekatan terhadap masalah penelitian ini adalah teori implementasi </w:t>
      </w:r>
      <w:r>
        <w:rPr>
          <w:rFonts w:ascii="Times New Roman" w:hAnsi="Times New Roman" w:cs="Times New Roman"/>
          <w:sz w:val="24"/>
          <w:szCs w:val="24"/>
        </w:rPr>
        <w:t>George Edwards III</w:t>
      </w:r>
      <w:r w:rsidRPr="006D01A9">
        <w:rPr>
          <w:rFonts w:ascii="Times New Roman" w:hAnsi="Times New Roman" w:cs="Times New Roman"/>
          <w:sz w:val="24"/>
          <w:szCs w:val="24"/>
        </w:rPr>
        <w:t xml:space="preserve"> yang terdiri atas dimensi komunikasi, sumber daya, </w:t>
      </w:r>
      <w:r>
        <w:rPr>
          <w:rFonts w:ascii="Times New Roman" w:hAnsi="Times New Roman" w:cs="Times New Roman"/>
          <w:sz w:val="24"/>
          <w:szCs w:val="24"/>
        </w:rPr>
        <w:t>sikap (</w:t>
      </w:r>
      <w:r w:rsidRPr="006D01A9">
        <w:rPr>
          <w:rFonts w:ascii="Times New Roman" w:hAnsi="Times New Roman" w:cs="Times New Roman"/>
          <w:sz w:val="24"/>
          <w:szCs w:val="24"/>
        </w:rPr>
        <w:t>disposisi</w:t>
      </w:r>
      <w:r>
        <w:rPr>
          <w:rFonts w:ascii="Times New Roman" w:hAnsi="Times New Roman" w:cs="Times New Roman"/>
          <w:sz w:val="24"/>
          <w:szCs w:val="24"/>
        </w:rPr>
        <w:t>)</w:t>
      </w:r>
      <w:r w:rsidRPr="006D01A9">
        <w:rPr>
          <w:rFonts w:ascii="Times New Roman" w:hAnsi="Times New Roman" w:cs="Times New Roman"/>
          <w:sz w:val="24"/>
          <w:szCs w:val="24"/>
        </w:rPr>
        <w:t xml:space="preserve"> dan struktur birokrasi.</w:t>
      </w:r>
      <w:r w:rsidR="003D3C70" w:rsidRPr="003D3C70">
        <w:rPr>
          <w:rFonts w:ascii="Times New Roman" w:hAnsi="Times New Roman" w:cs="Times New Roman"/>
          <w:sz w:val="24"/>
          <w:szCs w:val="24"/>
        </w:rPr>
        <w:t>Penelitian menggunakan metode kualitatif.Proses pengumpulan datadilakukan dengan teknik observasi, wawancara mendalam, dan studi dokumentasi.</w:t>
      </w:r>
      <w:r w:rsidR="003D3C70" w:rsidRPr="003D3C70">
        <w:rPr>
          <w:rFonts w:ascii="Times New Roman" w:hAnsi="Times New Roman" w:cs="Times New Roman"/>
        </w:rPr>
        <w:t xml:space="preserve">Hasil penelitian </w:t>
      </w:r>
      <w:r>
        <w:rPr>
          <w:rFonts w:ascii="Times New Roman" w:hAnsi="Times New Roman" w:cs="Times New Roman"/>
        </w:rPr>
        <w:t>menunjukan bahwa terdapat faktor pendukung dan penghambat terkait dimensi komunikasi, sumber daya, sikap (disposisi) dan struktur birokrasi. Pada garis besar disimpulkan bahwa implementasi kebijakan Sistem Informasi Perencanaan dan Penganggaran (SIRA) di Pemerintah Kota Bandung</w:t>
      </w:r>
      <w:r w:rsidR="00343B3A">
        <w:rPr>
          <w:rFonts w:ascii="Times New Roman" w:hAnsi="Times New Roman" w:cs="Times New Roman"/>
        </w:rPr>
        <w:t xml:space="preserve"> dapat menjadi  pedoman bagi pemerintah daerah lainnya terkait penyelenggaraan sistem pemerintah berbasis </w:t>
      </w:r>
      <w:r w:rsidR="00343B3A" w:rsidRPr="00343B3A">
        <w:rPr>
          <w:rFonts w:ascii="Times New Roman" w:hAnsi="Times New Roman" w:cs="Times New Roman"/>
          <w:i/>
        </w:rPr>
        <w:t xml:space="preserve">e-government </w:t>
      </w:r>
      <w:r w:rsidR="00343B3A">
        <w:rPr>
          <w:rFonts w:ascii="Times New Roman" w:hAnsi="Times New Roman" w:cs="Times New Roman"/>
        </w:rPr>
        <w:t>untuk efektivitas, efisiensi, transparansi dan akutabilitas penyelenggaraan pemerintahan.</w:t>
      </w:r>
    </w:p>
    <w:p w:rsidR="00B742AE" w:rsidRDefault="00B742AE" w:rsidP="003D3C70">
      <w:pPr>
        <w:spacing w:after="0" w:line="360" w:lineRule="auto"/>
        <w:rPr>
          <w:rFonts w:ascii="Times New Roman" w:hAnsi="Times New Roman" w:cs="Times New Roman"/>
        </w:rPr>
      </w:pPr>
    </w:p>
    <w:p w:rsidR="000055F8" w:rsidRDefault="000055F8" w:rsidP="003D3C70">
      <w:pPr>
        <w:spacing w:after="0" w:line="360" w:lineRule="auto"/>
        <w:rPr>
          <w:rFonts w:ascii="Times New Roman" w:hAnsi="Times New Roman" w:cs="Times New Roman"/>
        </w:rPr>
      </w:pPr>
      <w:r>
        <w:rPr>
          <w:rFonts w:ascii="Times New Roman" w:hAnsi="Times New Roman" w:cs="Times New Roman"/>
        </w:rPr>
        <w:t xml:space="preserve">Kata Kunci: Implementasi Kebijakan, </w:t>
      </w:r>
      <w:r w:rsidRPr="00883660">
        <w:rPr>
          <w:rFonts w:ascii="Times New Roman" w:hAnsi="Times New Roman" w:cs="Times New Roman"/>
          <w:i/>
        </w:rPr>
        <w:t>e-budgeting</w:t>
      </w:r>
      <w:r>
        <w:rPr>
          <w:rFonts w:ascii="Times New Roman" w:hAnsi="Times New Roman" w:cs="Times New Roman"/>
        </w:rPr>
        <w:t>, Sistem Informasi Perencanaan dan Penganggaran</w:t>
      </w:r>
    </w:p>
    <w:p w:rsidR="000055F8" w:rsidRDefault="000055F8" w:rsidP="006B1815">
      <w:pPr>
        <w:spacing w:after="0" w:line="480" w:lineRule="auto"/>
        <w:rPr>
          <w:rFonts w:ascii="Times New Roman" w:hAnsi="Times New Roman" w:cs="Times New Roman"/>
        </w:rPr>
      </w:pPr>
    </w:p>
    <w:p w:rsidR="00EF5CB8" w:rsidRDefault="00EF5CB8">
      <w:pPr>
        <w:rPr>
          <w:rFonts w:ascii="Times New Roman" w:hAnsi="Times New Roman" w:cs="Times New Roman"/>
          <w:b/>
        </w:rPr>
      </w:pPr>
      <w:r>
        <w:rPr>
          <w:rFonts w:ascii="Times New Roman" w:hAnsi="Times New Roman" w:cs="Times New Roman"/>
          <w:b/>
        </w:rPr>
        <w:br w:type="page"/>
      </w:r>
    </w:p>
    <w:p w:rsidR="00343B3A" w:rsidRDefault="001A126E" w:rsidP="00343B3A">
      <w:pPr>
        <w:spacing w:after="0" w:line="480" w:lineRule="auto"/>
        <w:jc w:val="center"/>
        <w:rPr>
          <w:rFonts w:ascii="Times New Roman" w:hAnsi="Times New Roman" w:cs="Times New Roman"/>
          <w:b/>
        </w:rPr>
      </w:pPr>
      <w:r>
        <w:rPr>
          <w:rFonts w:ascii="Times New Roman" w:hAnsi="Times New Roman" w:cs="Times New Roman"/>
          <w:b/>
        </w:rPr>
        <w:lastRenderedPageBreak/>
        <w:t>ABSTRACT</w:t>
      </w:r>
    </w:p>
    <w:p w:rsidR="00E940C7" w:rsidRDefault="00E940C7" w:rsidP="00343B3A">
      <w:pPr>
        <w:spacing w:after="0" w:line="480" w:lineRule="auto"/>
        <w:jc w:val="both"/>
        <w:rPr>
          <w:rFonts w:ascii="Times New Roman" w:hAnsi="Times New Roman" w:cs="Times New Roman"/>
          <w:i/>
        </w:rPr>
      </w:pPr>
    </w:p>
    <w:p w:rsidR="00343B3A" w:rsidRPr="00343B3A" w:rsidRDefault="00343B3A" w:rsidP="00E940C7">
      <w:pPr>
        <w:spacing w:after="0" w:line="480" w:lineRule="auto"/>
        <w:ind w:firstLine="709"/>
        <w:jc w:val="both"/>
        <w:rPr>
          <w:rFonts w:ascii="Times New Roman" w:hAnsi="Times New Roman" w:cs="Times New Roman"/>
          <w:i/>
        </w:rPr>
      </w:pPr>
      <w:r w:rsidRPr="00343B3A">
        <w:rPr>
          <w:rFonts w:ascii="Times New Roman" w:hAnsi="Times New Roman" w:cs="Times New Roman"/>
          <w:i/>
        </w:rPr>
        <w:t>This study aims to analyze the model of policy implementation of the Planning and Budgeting Information System (SIRA) in the City Government of Bandung. And know the factors that become supporters or inhibitors of policy implementation. The theory used as an approach to the problem of this research is the George Edwards III implementation theory which consists of dimensions of communication, resources, attitudes and bureaucratic structures. Research uses qualitative methods. The process of data collection is done by observation, in-depth interviews, and documentation studies. The results of the study show that there are supporting and inhibiting factors related to the dimensions of communication, resources, attitudes and bureaucratic structures. In general, it was concluded that the implementation of the Planning and Budgeting Information System (SIRA) policy in the Bandung City Government could serve as a guideline for other local governments regarding the implementation of e-government-based government systems for the effectiveness, efficiency, transparency and accountability of governance.</w:t>
      </w:r>
    </w:p>
    <w:p w:rsidR="00343B3A" w:rsidRPr="00343B3A" w:rsidRDefault="00343B3A" w:rsidP="00343B3A">
      <w:pPr>
        <w:jc w:val="both"/>
        <w:rPr>
          <w:rFonts w:ascii="Times New Roman" w:hAnsi="Times New Roman" w:cs="Times New Roman"/>
          <w:b/>
        </w:rPr>
      </w:pPr>
    </w:p>
    <w:p w:rsidR="00EF5CB8" w:rsidRPr="0083197A" w:rsidRDefault="00343B3A" w:rsidP="00343B3A">
      <w:pPr>
        <w:jc w:val="both"/>
        <w:rPr>
          <w:rFonts w:ascii="Times New Roman" w:hAnsi="Times New Roman" w:cs="Times New Roman"/>
          <w:i/>
        </w:rPr>
      </w:pPr>
      <w:r w:rsidRPr="0083197A">
        <w:rPr>
          <w:rFonts w:ascii="Times New Roman" w:hAnsi="Times New Roman" w:cs="Times New Roman"/>
          <w:i/>
        </w:rPr>
        <w:t>Keywords: Policy Implementation, e-budgeting, Planning and Budgeting Information System</w:t>
      </w:r>
    </w:p>
    <w:p w:rsidR="00343B3A" w:rsidRDefault="00343B3A">
      <w:pPr>
        <w:rPr>
          <w:rFonts w:ascii="Times New Roman" w:hAnsi="Times New Roman" w:cs="Times New Roman"/>
          <w:b/>
        </w:rPr>
      </w:pPr>
      <w:r>
        <w:rPr>
          <w:rFonts w:ascii="Times New Roman" w:hAnsi="Times New Roman" w:cs="Times New Roman"/>
          <w:b/>
        </w:rPr>
        <w:br w:type="page"/>
      </w:r>
    </w:p>
    <w:p w:rsidR="008461E9" w:rsidRPr="008461E9" w:rsidRDefault="008461E9" w:rsidP="006B1815">
      <w:pPr>
        <w:spacing w:after="0" w:line="480" w:lineRule="auto"/>
        <w:jc w:val="center"/>
        <w:rPr>
          <w:rFonts w:ascii="Times New Roman" w:hAnsi="Times New Roman" w:cs="Times New Roman"/>
          <w:b/>
        </w:rPr>
      </w:pPr>
      <w:r w:rsidRPr="008461E9">
        <w:rPr>
          <w:rFonts w:ascii="Times New Roman" w:hAnsi="Times New Roman" w:cs="Times New Roman"/>
          <w:b/>
        </w:rPr>
        <w:lastRenderedPageBreak/>
        <w:t>DAFTAR PUSTAKA</w:t>
      </w:r>
    </w:p>
    <w:p w:rsidR="008461E9" w:rsidRDefault="008461E9" w:rsidP="006B1815">
      <w:pPr>
        <w:tabs>
          <w:tab w:val="left" w:pos="567"/>
        </w:tabs>
        <w:spacing w:after="0" w:line="480" w:lineRule="auto"/>
        <w:ind w:left="567" w:hanging="567"/>
        <w:jc w:val="both"/>
        <w:rPr>
          <w:rFonts w:ascii="Times New Roman" w:hAnsi="Times New Roman" w:cs="Times New Roman"/>
          <w:sz w:val="24"/>
          <w:szCs w:val="24"/>
          <w:lang w:val="en-US"/>
        </w:rPr>
      </w:pPr>
      <w:r w:rsidRPr="00611F8A">
        <w:rPr>
          <w:rFonts w:ascii="Times New Roman" w:hAnsi="Times New Roman" w:cs="Times New Roman"/>
          <w:sz w:val="24"/>
          <w:szCs w:val="24"/>
          <w:lang w:val="en-US"/>
        </w:rPr>
        <w:t>Agustino, Leo. 2008. Dasar- dasar Kebijakan Publik. Alfabeta: Bandung.</w:t>
      </w:r>
    </w:p>
    <w:p w:rsidR="008461E9" w:rsidRDefault="008461E9" w:rsidP="006B1815">
      <w:pPr>
        <w:tabs>
          <w:tab w:val="left" w:pos="567"/>
        </w:tabs>
        <w:spacing w:after="0" w:line="480" w:lineRule="auto"/>
        <w:ind w:left="567" w:hanging="567"/>
        <w:jc w:val="both"/>
        <w:rPr>
          <w:rFonts w:ascii="Times New Roman" w:hAnsi="Times New Roman" w:cs="Times New Roman"/>
          <w:sz w:val="24"/>
          <w:szCs w:val="24"/>
          <w:lang w:val="en-US"/>
        </w:rPr>
      </w:pPr>
      <w:r w:rsidRPr="00F42A91">
        <w:rPr>
          <w:rFonts w:ascii="Times New Roman" w:hAnsi="Times New Roman" w:cs="Times New Roman"/>
          <w:sz w:val="24"/>
          <w:szCs w:val="24"/>
          <w:lang w:val="en-US"/>
        </w:rPr>
        <w:t>AG Subarsono. 2009. Analisis Kebijakan Publik Konsep Teori dan Aplikasi.Yogyakarta: Pustaka Pelajar.</w:t>
      </w:r>
    </w:p>
    <w:p w:rsidR="008461E9" w:rsidRPr="008728D3" w:rsidRDefault="008461E9" w:rsidP="006B1815">
      <w:pPr>
        <w:tabs>
          <w:tab w:val="left" w:pos="567"/>
        </w:tabs>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Alamsyah, Kemal. 2016. Kebijakan Publik : Konsep dan Aplikasi. Bandung: Media Citra Mandiri Press.</w:t>
      </w:r>
    </w:p>
    <w:p w:rsidR="008461E9" w:rsidRPr="00A47218" w:rsidRDefault="008461E9" w:rsidP="006B1815">
      <w:pPr>
        <w:tabs>
          <w:tab w:val="left" w:pos="720"/>
        </w:tabs>
        <w:spacing w:after="0" w:line="480" w:lineRule="auto"/>
        <w:ind w:left="1080" w:hanging="1080"/>
        <w:jc w:val="both"/>
        <w:rPr>
          <w:rFonts w:ascii="Times New Roman" w:hAnsi="Times New Roman" w:cs="Times New Roman"/>
          <w:sz w:val="24"/>
          <w:szCs w:val="24"/>
        </w:rPr>
      </w:pPr>
      <w:r w:rsidRPr="00A47218">
        <w:rPr>
          <w:rFonts w:ascii="Times New Roman" w:hAnsi="Times New Roman" w:cs="Times New Roman"/>
          <w:sz w:val="24"/>
          <w:szCs w:val="24"/>
          <w:lang w:val="en-US"/>
        </w:rPr>
        <w:t>Dunn Willam</w:t>
      </w:r>
      <w:r>
        <w:rPr>
          <w:rFonts w:ascii="Times New Roman" w:hAnsi="Times New Roman" w:cs="Times New Roman"/>
          <w:sz w:val="24"/>
          <w:szCs w:val="24"/>
        </w:rPr>
        <w:t>.</w:t>
      </w:r>
      <w:r w:rsidRPr="00A47218">
        <w:rPr>
          <w:rFonts w:ascii="Times New Roman" w:hAnsi="Times New Roman" w:cs="Times New Roman"/>
          <w:sz w:val="24"/>
          <w:szCs w:val="24"/>
        </w:rPr>
        <w:t xml:space="preserve"> 2003. Pengantar Analisis Kebijakan Publik. Yogyakarta: UGM Press.</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 xml:space="preserve">Edward III, George C. 1980. </w:t>
      </w:r>
      <w:r w:rsidRPr="00BB3A96">
        <w:rPr>
          <w:rFonts w:ascii="Times New Roman" w:hAnsi="Times New Roman" w:cs="Times New Roman"/>
          <w:i/>
          <w:sz w:val="24"/>
          <w:szCs w:val="24"/>
        </w:rPr>
        <w:t>Implementing Public Policy</w:t>
      </w:r>
      <w:r w:rsidRPr="00A47218">
        <w:rPr>
          <w:rFonts w:ascii="Times New Roman" w:hAnsi="Times New Roman" w:cs="Times New Roman"/>
          <w:sz w:val="24"/>
          <w:szCs w:val="24"/>
        </w:rPr>
        <w:t>, Congressional Quarterly Press, Washington.</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Nugroho, Riant Dr. 2003. Kebijakan Publik Formulasi, Implementasi dan Evaluasi. Jakarta: PT Elex Media Komputindo.</w:t>
      </w:r>
    </w:p>
    <w:p w:rsidR="008461E9"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Jones, Charles O. 2004. Pengantar kebijakan Publik (terjemahan). Jakarta: PT. Raja Grafindo Persada.</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1A6D33">
        <w:rPr>
          <w:rFonts w:ascii="Times New Roman" w:hAnsi="Times New Roman" w:cs="Times New Roman"/>
          <w:sz w:val="24"/>
          <w:szCs w:val="24"/>
        </w:rPr>
        <w:t>Makmur dan Thahier, Rohana. 2016. Konseptual &amp; Kontekstual Administrasi dan Organisasi terhadap Kebijakan Publik. Bandung: PT. Refika Aditama.</w:t>
      </w:r>
    </w:p>
    <w:p w:rsidR="008461E9" w:rsidRPr="00A47218" w:rsidRDefault="008461E9" w:rsidP="006B1815">
      <w:pPr>
        <w:spacing w:after="0" w:line="480" w:lineRule="auto"/>
        <w:ind w:left="851" w:hanging="851"/>
        <w:jc w:val="both"/>
        <w:rPr>
          <w:rFonts w:ascii="Times New Roman" w:hAnsi="Times New Roman" w:cs="Times New Roman"/>
          <w:sz w:val="24"/>
          <w:szCs w:val="24"/>
          <w:shd w:val="clear" w:color="auto" w:fill="FFFFFF"/>
        </w:rPr>
      </w:pPr>
      <w:r w:rsidRPr="00A47218">
        <w:rPr>
          <w:rFonts w:ascii="Times New Roman" w:hAnsi="Times New Roman" w:cs="Times New Roman"/>
          <w:sz w:val="24"/>
          <w:szCs w:val="24"/>
          <w:shd w:val="clear" w:color="auto" w:fill="FFFFFF"/>
        </w:rPr>
        <w:t>Margono S. Drs. 2007. Metologi Penelitian Pendidikan Komponen MKDK. Jakarta: PT. Rineka Cipta.</w:t>
      </w:r>
    </w:p>
    <w:p w:rsidR="008461E9"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Moleong, Lexy J. 200</w:t>
      </w:r>
      <w:r>
        <w:rPr>
          <w:rFonts w:ascii="Times New Roman" w:hAnsi="Times New Roman" w:cs="Times New Roman"/>
          <w:sz w:val="24"/>
          <w:szCs w:val="24"/>
        </w:rPr>
        <w:t>4</w:t>
      </w:r>
      <w:r w:rsidRPr="00A47218">
        <w:rPr>
          <w:rFonts w:ascii="Times New Roman" w:hAnsi="Times New Roman" w:cs="Times New Roman"/>
          <w:sz w:val="24"/>
          <w:szCs w:val="24"/>
        </w:rPr>
        <w:t>. Metodologi Penelitian Kualitatif. Bandung: PT. Remaja Rosda Karya.</w:t>
      </w:r>
    </w:p>
    <w:p w:rsidR="008461E9" w:rsidRDefault="008461E9" w:rsidP="006B1815">
      <w:pPr>
        <w:spacing w:after="0" w:line="480" w:lineRule="auto"/>
        <w:ind w:left="709" w:hanging="709"/>
        <w:jc w:val="both"/>
        <w:rPr>
          <w:rFonts w:ascii="Times New Roman" w:hAnsi="Times New Roman" w:cs="Times New Roman"/>
          <w:sz w:val="24"/>
          <w:szCs w:val="24"/>
        </w:rPr>
      </w:pPr>
      <w:r w:rsidRPr="001A6D33">
        <w:rPr>
          <w:rFonts w:ascii="Times New Roman" w:hAnsi="Times New Roman" w:cs="Times New Roman"/>
          <w:sz w:val="24"/>
          <w:szCs w:val="24"/>
        </w:rPr>
        <w:t>Mulyana, Deddy, 2013. Komunikasi Organisasi: Strategi Meningkatkan Kinerja Perusahaan. Bandung: PT Remaja Rosdakarya</w:t>
      </w:r>
    </w:p>
    <w:p w:rsidR="008461E9" w:rsidRDefault="008461E9" w:rsidP="006B1815">
      <w:pPr>
        <w:spacing w:after="0" w:line="480" w:lineRule="auto"/>
        <w:ind w:left="709" w:hanging="709"/>
        <w:jc w:val="both"/>
        <w:rPr>
          <w:rFonts w:ascii="Times New Roman" w:hAnsi="Times New Roman" w:cs="Times New Roman"/>
          <w:sz w:val="24"/>
          <w:szCs w:val="24"/>
        </w:rPr>
      </w:pPr>
      <w:r w:rsidRPr="001A6D33">
        <w:rPr>
          <w:rFonts w:ascii="Times New Roman" w:hAnsi="Times New Roman" w:cs="Times New Roman"/>
          <w:sz w:val="24"/>
          <w:szCs w:val="24"/>
        </w:rPr>
        <w:lastRenderedPageBreak/>
        <w:t>Nugroho, Riant. 2014. Public Policy : Teori, Manajemen, Dinamika, Analisis, Konvergensi, dan Kimia Kebijakan. Edisi Ke-5. Jakarta: PT Elex Media Komputindo.</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1A6D33">
        <w:rPr>
          <w:rFonts w:ascii="Times New Roman" w:hAnsi="Times New Roman" w:cs="Times New Roman"/>
          <w:sz w:val="24"/>
          <w:szCs w:val="24"/>
        </w:rPr>
        <w:t>Ruliana, Poppy. 2014. Komunikasi Organisasi: Teori dan Studi Kasus. Edisi Ke-1 Cet. 1. Jakarta: Rajawali Pers</w:t>
      </w:r>
    </w:p>
    <w:p w:rsidR="008461E9" w:rsidRDefault="008461E9" w:rsidP="006B1815">
      <w:pPr>
        <w:spacing w:after="0" w:line="480" w:lineRule="auto"/>
        <w:ind w:left="709" w:hanging="709"/>
        <w:jc w:val="both"/>
        <w:rPr>
          <w:rFonts w:ascii="Times New Roman" w:hAnsi="Times New Roman" w:cs="Times New Roman"/>
          <w:sz w:val="24"/>
          <w:szCs w:val="24"/>
        </w:rPr>
      </w:pPr>
      <w:r w:rsidRPr="00C8038F">
        <w:rPr>
          <w:rFonts w:ascii="Times New Roman" w:hAnsi="Times New Roman" w:cs="Times New Roman"/>
          <w:sz w:val="24"/>
          <w:szCs w:val="24"/>
        </w:rPr>
        <w:t xml:space="preserve">Sgueo, Gianluca. 2015. </w:t>
      </w:r>
      <w:r w:rsidRPr="00C8038F">
        <w:rPr>
          <w:rFonts w:ascii="Times New Roman" w:hAnsi="Times New Roman" w:cs="Times New Roman"/>
          <w:i/>
          <w:sz w:val="24"/>
          <w:szCs w:val="24"/>
        </w:rPr>
        <w:t>Electronic Budgeting Innovative Approaches to Budgeting</w:t>
      </w:r>
      <w:r w:rsidRPr="00C8038F">
        <w:rPr>
          <w:rFonts w:ascii="Times New Roman" w:hAnsi="Times New Roman" w:cs="Times New Roman"/>
          <w:sz w:val="24"/>
          <w:szCs w:val="24"/>
        </w:rPr>
        <w:t>. European Parliamentary Research Service, Center for SocialStudies - University of Coimbra; New York University – Steinhardt.</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Sugiyono, (2008). Metode Penelitian Kunatitatif Kualitatif dan R&amp;D. Bandung: Alfabeta</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A47218">
        <w:rPr>
          <w:rFonts w:ascii="Times New Roman" w:hAnsi="Times New Roman" w:cs="Times New Roman"/>
          <w:sz w:val="24"/>
          <w:szCs w:val="24"/>
        </w:rPr>
        <w:t>Tachjan. 2006. Implementasi Kebijakan Publik, Bandung: Puslit KP2W Unpad.</w:t>
      </w:r>
    </w:p>
    <w:p w:rsidR="008461E9" w:rsidRPr="00A47218" w:rsidRDefault="008461E9" w:rsidP="006B1815">
      <w:pPr>
        <w:spacing w:after="0" w:line="480" w:lineRule="auto"/>
        <w:ind w:left="709" w:hanging="709"/>
        <w:jc w:val="both"/>
        <w:rPr>
          <w:rFonts w:ascii="Times New Roman" w:hAnsi="Times New Roman" w:cs="Times New Roman"/>
          <w:sz w:val="24"/>
          <w:szCs w:val="24"/>
        </w:rPr>
      </w:pPr>
      <w:r w:rsidRPr="0055378D">
        <w:rPr>
          <w:rFonts w:ascii="Times New Roman" w:hAnsi="Times New Roman" w:cs="Times New Roman"/>
          <w:sz w:val="24"/>
          <w:szCs w:val="24"/>
        </w:rPr>
        <w:t xml:space="preserve">Winarno, Budi. </w:t>
      </w:r>
      <w:r w:rsidRPr="00A47218">
        <w:rPr>
          <w:rFonts w:ascii="Times New Roman" w:hAnsi="Times New Roman" w:cs="Times New Roman"/>
          <w:sz w:val="24"/>
          <w:szCs w:val="24"/>
        </w:rPr>
        <w:t>2016. Kebijakan Publik Era Globalisasi. Yogyakarta: Center of Academic Publishing Service.</w:t>
      </w:r>
    </w:p>
    <w:p w:rsidR="00E47BF7" w:rsidRDefault="00E47BF7" w:rsidP="006B1815">
      <w:pPr>
        <w:spacing w:after="0" w:line="480" w:lineRule="auto"/>
        <w:ind w:left="709" w:hanging="709"/>
        <w:jc w:val="both"/>
        <w:rPr>
          <w:rFonts w:ascii="Times New Roman" w:hAnsi="Times New Roman" w:cs="Times New Roman"/>
          <w:b/>
          <w:sz w:val="24"/>
          <w:szCs w:val="24"/>
          <w:lang w:val="en-ID"/>
        </w:rPr>
      </w:pPr>
    </w:p>
    <w:p w:rsidR="008461E9" w:rsidRPr="00A47218" w:rsidRDefault="008461E9" w:rsidP="006B1815">
      <w:pPr>
        <w:spacing w:after="0" w:line="480" w:lineRule="auto"/>
        <w:ind w:left="709" w:hanging="709"/>
        <w:jc w:val="both"/>
        <w:rPr>
          <w:rFonts w:ascii="Times New Roman" w:hAnsi="Times New Roman" w:cs="Times New Roman"/>
          <w:b/>
          <w:sz w:val="24"/>
          <w:szCs w:val="24"/>
          <w:lang w:val="en-ID"/>
        </w:rPr>
      </w:pPr>
      <w:r w:rsidRPr="00A47218">
        <w:rPr>
          <w:rFonts w:ascii="Times New Roman" w:hAnsi="Times New Roman" w:cs="Times New Roman"/>
          <w:b/>
          <w:sz w:val="24"/>
          <w:szCs w:val="24"/>
          <w:lang w:val="en-ID"/>
        </w:rPr>
        <w:t>Peraturan Perundang-Undangan</w:t>
      </w:r>
    </w:p>
    <w:p w:rsidR="008461E9" w:rsidRPr="00A47218" w:rsidRDefault="008461E9" w:rsidP="006B1815">
      <w:pPr>
        <w:spacing w:after="0" w:line="480" w:lineRule="auto"/>
        <w:ind w:left="709" w:hanging="709"/>
        <w:jc w:val="both"/>
        <w:rPr>
          <w:rFonts w:ascii="Times New Roman" w:hAnsi="Times New Roman" w:cs="Times New Roman"/>
          <w:sz w:val="24"/>
          <w:szCs w:val="24"/>
          <w:lang w:val="en-ID"/>
        </w:rPr>
      </w:pPr>
      <w:r w:rsidRPr="00A47218">
        <w:rPr>
          <w:rFonts w:ascii="Times New Roman" w:hAnsi="Times New Roman" w:cs="Times New Roman"/>
          <w:sz w:val="24"/>
          <w:szCs w:val="24"/>
          <w:lang w:val="en-ID"/>
        </w:rPr>
        <w:t>Republik Indonesia. 2008. Undang-Undang No. 11 Tahun 2008 tentang Informasi dan Transaksi Elektronik. Lembaran Negara RI Tahun 2008, No. 58. Sekretariat Negara. Jakarta.</w:t>
      </w:r>
    </w:p>
    <w:p w:rsidR="008461E9" w:rsidRPr="00A47218" w:rsidRDefault="008461E9" w:rsidP="006B1815">
      <w:pPr>
        <w:spacing w:after="0" w:line="480" w:lineRule="auto"/>
        <w:ind w:left="709" w:hanging="709"/>
        <w:jc w:val="both"/>
        <w:rPr>
          <w:rFonts w:ascii="Times New Roman" w:hAnsi="Times New Roman" w:cs="Times New Roman"/>
          <w:sz w:val="24"/>
          <w:szCs w:val="24"/>
          <w:lang w:val="en-ID"/>
        </w:rPr>
      </w:pPr>
      <w:r w:rsidRPr="00A47218">
        <w:rPr>
          <w:rFonts w:ascii="Times New Roman" w:hAnsi="Times New Roman" w:cs="Times New Roman"/>
          <w:sz w:val="24"/>
          <w:szCs w:val="24"/>
          <w:lang w:val="en-ID"/>
        </w:rPr>
        <w:t>Republik Indonesia. 2014. Undang-Undang No. 23 Tahun 2014 tentang Pemerintahan Daerah. Lembaran Negara RI Tahun 2014, No. 244. Sekretariat Negara. Jakarta.</w:t>
      </w:r>
    </w:p>
    <w:p w:rsidR="008461E9" w:rsidRPr="00A47218" w:rsidRDefault="008461E9" w:rsidP="006B1815">
      <w:pPr>
        <w:spacing w:after="0" w:line="480" w:lineRule="auto"/>
        <w:ind w:left="709" w:hanging="709"/>
        <w:jc w:val="both"/>
        <w:rPr>
          <w:rFonts w:ascii="Times New Roman" w:hAnsi="Times New Roman" w:cs="Times New Roman"/>
          <w:sz w:val="24"/>
          <w:szCs w:val="24"/>
          <w:lang w:val="en-ID"/>
        </w:rPr>
      </w:pPr>
      <w:r w:rsidRPr="00A47218">
        <w:rPr>
          <w:rFonts w:ascii="Times New Roman" w:hAnsi="Times New Roman" w:cs="Times New Roman"/>
          <w:sz w:val="24"/>
          <w:szCs w:val="24"/>
          <w:lang w:val="en-ID"/>
        </w:rPr>
        <w:t xml:space="preserve">Republik Indonesia. 2003. Instruksi Presiden No.3 Tahun 2003 tentang Kebijakan dan Strategi Nasional Pengembangan </w:t>
      </w:r>
      <w:r w:rsidRPr="00A47218">
        <w:rPr>
          <w:rFonts w:ascii="Times New Roman" w:hAnsi="Times New Roman" w:cs="Times New Roman"/>
          <w:i/>
          <w:sz w:val="24"/>
          <w:szCs w:val="24"/>
          <w:lang w:val="en-ID"/>
        </w:rPr>
        <w:t>e-Government</w:t>
      </w:r>
      <w:r w:rsidRPr="00A47218">
        <w:rPr>
          <w:rFonts w:ascii="Times New Roman" w:hAnsi="Times New Roman" w:cs="Times New Roman"/>
          <w:sz w:val="24"/>
          <w:szCs w:val="24"/>
          <w:lang w:val="en-ID"/>
        </w:rPr>
        <w:t>. Sekretariat Negara. Jakarta.</w:t>
      </w:r>
    </w:p>
    <w:p w:rsidR="008461E9" w:rsidRDefault="008461E9" w:rsidP="006B1815">
      <w:pPr>
        <w:spacing w:after="0" w:line="480" w:lineRule="auto"/>
        <w:ind w:left="709" w:hanging="709"/>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Kota Bandung. 2016. </w:t>
      </w:r>
      <w:r w:rsidRPr="0078421A">
        <w:rPr>
          <w:rFonts w:ascii="Times New Roman" w:hAnsi="Times New Roman" w:cs="Times New Roman"/>
          <w:sz w:val="24"/>
          <w:szCs w:val="24"/>
        </w:rPr>
        <w:t>Peraturan Daerah Kota Bandung Nomor 08 Tahun 2016 tentang Pembentukan dan Susunan Perangkat Daerah Kota Bandung</w:t>
      </w:r>
      <w:r>
        <w:rPr>
          <w:rFonts w:ascii="Times New Roman" w:hAnsi="Times New Roman" w:cs="Times New Roman"/>
          <w:sz w:val="24"/>
          <w:szCs w:val="24"/>
          <w:lang w:val="en-ID"/>
        </w:rPr>
        <w:t>. Lembaran Daerah Kota Bandung Tahun 2016 No. 08. Sekretariat Daerah Kota Bandung. Bandung.</w:t>
      </w:r>
    </w:p>
    <w:p w:rsidR="008461E9" w:rsidRDefault="008461E9" w:rsidP="006B1815">
      <w:pPr>
        <w:pStyle w:val="ListParagraph"/>
        <w:spacing w:after="0" w:line="480" w:lineRule="auto"/>
        <w:ind w:left="567" w:hanging="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Kota Bandung. 2017. </w:t>
      </w:r>
      <w:r w:rsidRPr="00D6243A">
        <w:rPr>
          <w:rFonts w:ascii="Times New Roman" w:hAnsi="Times New Roman" w:cs="Times New Roman"/>
          <w:sz w:val="24"/>
          <w:szCs w:val="24"/>
        </w:rPr>
        <w:t>Peraturan Wali Kota Bandung Nomor 610 Tahun 2017 tentang Sistem Informasi Perencanaan dan Penganggaran di Lingkungan Pemerintah Kota Bandung</w:t>
      </w:r>
      <w:r>
        <w:rPr>
          <w:rFonts w:ascii="Times New Roman" w:hAnsi="Times New Roman" w:cs="Times New Roman"/>
          <w:sz w:val="24"/>
          <w:szCs w:val="24"/>
        </w:rPr>
        <w:t>.</w:t>
      </w:r>
      <w:r>
        <w:rPr>
          <w:rFonts w:ascii="Times New Roman" w:hAnsi="Times New Roman" w:cs="Times New Roman"/>
          <w:sz w:val="24"/>
          <w:szCs w:val="24"/>
          <w:lang w:val="en-ID"/>
        </w:rPr>
        <w:t xml:space="preserve"> Berita Daerah Kota Bandung Tahun 2017 No. 28. Sekretariat Daerah Kota Bandung. Bandung.</w:t>
      </w:r>
    </w:p>
    <w:p w:rsidR="008461E9" w:rsidRPr="000055F8" w:rsidRDefault="008461E9" w:rsidP="006B1815">
      <w:pPr>
        <w:spacing w:after="0" w:line="480" w:lineRule="auto"/>
        <w:rPr>
          <w:rFonts w:ascii="Times New Roman" w:hAnsi="Times New Roman" w:cs="Times New Roman"/>
        </w:rPr>
      </w:pPr>
    </w:p>
    <w:sectPr w:rsidR="008461E9" w:rsidRPr="000055F8" w:rsidSect="009A4C49">
      <w:pgSz w:w="11906" w:h="16838" w:code="9"/>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19F4" w:rsidRDefault="00BA19F4" w:rsidP="00B742AE">
      <w:pPr>
        <w:spacing w:after="0" w:line="240" w:lineRule="auto"/>
      </w:pPr>
      <w:r>
        <w:separator/>
      </w:r>
    </w:p>
  </w:endnote>
  <w:endnote w:type="continuationSeparator" w:id="1">
    <w:p w:rsidR="00BA19F4" w:rsidRDefault="00BA19F4" w:rsidP="00B742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19F4" w:rsidRDefault="00BA19F4" w:rsidP="00B742AE">
      <w:pPr>
        <w:spacing w:after="0" w:line="240" w:lineRule="auto"/>
      </w:pPr>
      <w:r>
        <w:separator/>
      </w:r>
    </w:p>
  </w:footnote>
  <w:footnote w:type="continuationSeparator" w:id="1">
    <w:p w:rsidR="00BA19F4" w:rsidRDefault="00BA19F4" w:rsidP="00B742A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643A8"/>
    <w:multiLevelType w:val="multilevel"/>
    <w:tmpl w:val="2856E52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
    <w:nsid w:val="18D00AC9"/>
    <w:multiLevelType w:val="hybridMultilevel"/>
    <w:tmpl w:val="8B467566"/>
    <w:lvl w:ilvl="0" w:tplc="B34C0170">
      <w:start w:val="1"/>
      <w:numFmt w:val="decimal"/>
      <w:lvlText w:val="%1."/>
      <w:lvlJc w:val="left"/>
      <w:pPr>
        <w:ind w:left="428" w:hanging="360"/>
      </w:pPr>
      <w:rPr>
        <w:rFonts w:hint="default"/>
      </w:rPr>
    </w:lvl>
    <w:lvl w:ilvl="1" w:tplc="04210019" w:tentative="1">
      <w:start w:val="1"/>
      <w:numFmt w:val="lowerLetter"/>
      <w:lvlText w:val="%2."/>
      <w:lvlJc w:val="left"/>
      <w:pPr>
        <w:ind w:left="1148" w:hanging="360"/>
      </w:pPr>
    </w:lvl>
    <w:lvl w:ilvl="2" w:tplc="0421001B" w:tentative="1">
      <w:start w:val="1"/>
      <w:numFmt w:val="lowerRoman"/>
      <w:lvlText w:val="%3."/>
      <w:lvlJc w:val="right"/>
      <w:pPr>
        <w:ind w:left="1868" w:hanging="180"/>
      </w:pPr>
    </w:lvl>
    <w:lvl w:ilvl="3" w:tplc="0421000F" w:tentative="1">
      <w:start w:val="1"/>
      <w:numFmt w:val="decimal"/>
      <w:lvlText w:val="%4."/>
      <w:lvlJc w:val="left"/>
      <w:pPr>
        <w:ind w:left="2588" w:hanging="360"/>
      </w:pPr>
    </w:lvl>
    <w:lvl w:ilvl="4" w:tplc="04210019" w:tentative="1">
      <w:start w:val="1"/>
      <w:numFmt w:val="lowerLetter"/>
      <w:lvlText w:val="%5."/>
      <w:lvlJc w:val="left"/>
      <w:pPr>
        <w:ind w:left="3308" w:hanging="360"/>
      </w:pPr>
    </w:lvl>
    <w:lvl w:ilvl="5" w:tplc="0421001B" w:tentative="1">
      <w:start w:val="1"/>
      <w:numFmt w:val="lowerRoman"/>
      <w:lvlText w:val="%6."/>
      <w:lvlJc w:val="right"/>
      <w:pPr>
        <w:ind w:left="4028" w:hanging="180"/>
      </w:pPr>
    </w:lvl>
    <w:lvl w:ilvl="6" w:tplc="0421000F" w:tentative="1">
      <w:start w:val="1"/>
      <w:numFmt w:val="decimal"/>
      <w:lvlText w:val="%7."/>
      <w:lvlJc w:val="left"/>
      <w:pPr>
        <w:ind w:left="4748" w:hanging="360"/>
      </w:pPr>
    </w:lvl>
    <w:lvl w:ilvl="7" w:tplc="04210019" w:tentative="1">
      <w:start w:val="1"/>
      <w:numFmt w:val="lowerLetter"/>
      <w:lvlText w:val="%8."/>
      <w:lvlJc w:val="left"/>
      <w:pPr>
        <w:ind w:left="5468" w:hanging="360"/>
      </w:pPr>
    </w:lvl>
    <w:lvl w:ilvl="8" w:tplc="0421001B" w:tentative="1">
      <w:start w:val="1"/>
      <w:numFmt w:val="lowerRoman"/>
      <w:lvlText w:val="%9."/>
      <w:lvlJc w:val="right"/>
      <w:pPr>
        <w:ind w:left="6188" w:hanging="180"/>
      </w:pPr>
    </w:lvl>
  </w:abstractNum>
  <w:abstractNum w:abstractNumId="2">
    <w:nsid w:val="1F7D3E78"/>
    <w:multiLevelType w:val="hybridMultilevel"/>
    <w:tmpl w:val="0C4C4352"/>
    <w:lvl w:ilvl="0" w:tplc="1B4805D4">
      <w:start w:val="1"/>
      <w:numFmt w:val="decimal"/>
      <w:lvlText w:val="%1."/>
      <w:lvlJc w:val="left"/>
      <w:pPr>
        <w:ind w:left="3905" w:hanging="360"/>
      </w:pPr>
      <w:rPr>
        <w:rFonts w:hint="default"/>
      </w:rPr>
    </w:lvl>
    <w:lvl w:ilvl="1" w:tplc="04210019" w:tentative="1">
      <w:start w:val="1"/>
      <w:numFmt w:val="lowerLetter"/>
      <w:lvlText w:val="%2."/>
      <w:lvlJc w:val="left"/>
      <w:pPr>
        <w:ind w:left="4625" w:hanging="360"/>
      </w:pPr>
    </w:lvl>
    <w:lvl w:ilvl="2" w:tplc="0421001B" w:tentative="1">
      <w:start w:val="1"/>
      <w:numFmt w:val="lowerRoman"/>
      <w:lvlText w:val="%3."/>
      <w:lvlJc w:val="right"/>
      <w:pPr>
        <w:ind w:left="5345" w:hanging="180"/>
      </w:pPr>
    </w:lvl>
    <w:lvl w:ilvl="3" w:tplc="0421000F" w:tentative="1">
      <w:start w:val="1"/>
      <w:numFmt w:val="decimal"/>
      <w:lvlText w:val="%4."/>
      <w:lvlJc w:val="left"/>
      <w:pPr>
        <w:ind w:left="6065" w:hanging="360"/>
      </w:pPr>
    </w:lvl>
    <w:lvl w:ilvl="4" w:tplc="04210019" w:tentative="1">
      <w:start w:val="1"/>
      <w:numFmt w:val="lowerLetter"/>
      <w:lvlText w:val="%5."/>
      <w:lvlJc w:val="left"/>
      <w:pPr>
        <w:ind w:left="6785" w:hanging="360"/>
      </w:pPr>
    </w:lvl>
    <w:lvl w:ilvl="5" w:tplc="0421001B" w:tentative="1">
      <w:start w:val="1"/>
      <w:numFmt w:val="lowerRoman"/>
      <w:lvlText w:val="%6."/>
      <w:lvlJc w:val="right"/>
      <w:pPr>
        <w:ind w:left="7505" w:hanging="180"/>
      </w:pPr>
    </w:lvl>
    <w:lvl w:ilvl="6" w:tplc="0421000F" w:tentative="1">
      <w:start w:val="1"/>
      <w:numFmt w:val="decimal"/>
      <w:lvlText w:val="%7."/>
      <w:lvlJc w:val="left"/>
      <w:pPr>
        <w:ind w:left="8225" w:hanging="360"/>
      </w:pPr>
    </w:lvl>
    <w:lvl w:ilvl="7" w:tplc="04210019" w:tentative="1">
      <w:start w:val="1"/>
      <w:numFmt w:val="lowerLetter"/>
      <w:lvlText w:val="%8."/>
      <w:lvlJc w:val="left"/>
      <w:pPr>
        <w:ind w:left="8945" w:hanging="360"/>
      </w:pPr>
    </w:lvl>
    <w:lvl w:ilvl="8" w:tplc="0421001B" w:tentative="1">
      <w:start w:val="1"/>
      <w:numFmt w:val="lowerRoman"/>
      <w:lvlText w:val="%9."/>
      <w:lvlJc w:val="right"/>
      <w:pPr>
        <w:ind w:left="9665" w:hanging="180"/>
      </w:pPr>
    </w:lvl>
  </w:abstractNum>
  <w:abstractNum w:abstractNumId="3">
    <w:nsid w:val="3AC2584C"/>
    <w:multiLevelType w:val="hybridMultilevel"/>
    <w:tmpl w:val="435A3CB6"/>
    <w:lvl w:ilvl="0" w:tplc="04210011">
      <w:start w:val="1"/>
      <w:numFmt w:val="decimal"/>
      <w:lvlText w:val="%1)"/>
      <w:lvlJc w:val="left"/>
      <w:pPr>
        <w:ind w:left="720" w:hanging="360"/>
      </w:pPr>
    </w:lvl>
    <w:lvl w:ilvl="1" w:tplc="81BA4990">
      <w:start w:val="1"/>
      <w:numFmt w:val="decimal"/>
      <w:lvlText w:val="%2."/>
      <w:lvlJc w:val="left"/>
      <w:pPr>
        <w:ind w:left="1800" w:hanging="72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B8A7055"/>
    <w:multiLevelType w:val="hybridMultilevel"/>
    <w:tmpl w:val="A5D8B8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5476C17"/>
    <w:multiLevelType w:val="hybridMultilevel"/>
    <w:tmpl w:val="180496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8E1EBE"/>
    <w:multiLevelType w:val="hybridMultilevel"/>
    <w:tmpl w:val="B994FB40"/>
    <w:lvl w:ilvl="0" w:tplc="A8EAA5F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4D324443"/>
    <w:multiLevelType w:val="hybridMultilevel"/>
    <w:tmpl w:val="B52E5344"/>
    <w:lvl w:ilvl="0" w:tplc="1B4805D4">
      <w:start w:val="1"/>
      <w:numFmt w:val="decimal"/>
      <w:lvlText w:val="%1."/>
      <w:lvlJc w:val="left"/>
      <w:pPr>
        <w:ind w:left="1429" w:hanging="360"/>
      </w:pPr>
      <w:rPr>
        <w:rFonts w:hint="default"/>
      </w:rPr>
    </w:lvl>
    <w:lvl w:ilvl="1" w:tplc="04210019">
      <w:start w:val="1"/>
      <w:numFmt w:val="lowerLetter"/>
      <w:lvlText w:val="%2."/>
      <w:lvlJc w:val="left"/>
      <w:pPr>
        <w:ind w:left="2149" w:hanging="360"/>
      </w:pPr>
    </w:lvl>
    <w:lvl w:ilvl="2" w:tplc="E14CC16E">
      <w:start w:val="1"/>
      <w:numFmt w:val="decimal"/>
      <w:lvlText w:val="%3)"/>
      <w:lvlJc w:val="left"/>
      <w:pPr>
        <w:ind w:left="3559" w:hanging="870"/>
      </w:pPr>
      <w:rPr>
        <w:rFonts w:hint="default"/>
      </w:r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8">
    <w:nsid w:val="4FC62775"/>
    <w:multiLevelType w:val="hybridMultilevel"/>
    <w:tmpl w:val="CEC2A1A4"/>
    <w:lvl w:ilvl="0" w:tplc="1B4805D4">
      <w:start w:val="1"/>
      <w:numFmt w:val="decimal"/>
      <w:lvlText w:val="%1."/>
      <w:lvlJc w:val="left"/>
      <w:pPr>
        <w:ind w:left="720" w:hanging="360"/>
      </w:pPr>
      <w:rPr>
        <w:rFonts w:hint="default"/>
      </w:rPr>
    </w:lvl>
    <w:lvl w:ilvl="1" w:tplc="1B4805D4">
      <w:start w:val="1"/>
      <w:numFmt w:val="decimal"/>
      <w:lvlText w:val="%2."/>
      <w:lvlJc w:val="left"/>
      <w:pPr>
        <w:ind w:left="1440" w:hanging="360"/>
      </w:pPr>
      <w:rPr>
        <w:rFonts w:hint="default"/>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02977FC"/>
    <w:multiLevelType w:val="hybridMultilevel"/>
    <w:tmpl w:val="C1C42542"/>
    <w:lvl w:ilvl="0" w:tplc="04210011">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C7C53E4"/>
    <w:multiLevelType w:val="hybridMultilevel"/>
    <w:tmpl w:val="AB9E3B3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0247DCB"/>
    <w:multiLevelType w:val="hybridMultilevel"/>
    <w:tmpl w:val="401A80A0"/>
    <w:lvl w:ilvl="0" w:tplc="04210011">
      <w:start w:val="1"/>
      <w:numFmt w:val="decimal"/>
      <w:lvlText w:val="%1)"/>
      <w:lvlJc w:val="left"/>
      <w:pPr>
        <w:tabs>
          <w:tab w:val="num" w:pos="720"/>
        </w:tabs>
        <w:ind w:left="720" w:hanging="360"/>
      </w:pPr>
    </w:lvl>
    <w:lvl w:ilvl="1" w:tplc="BD84F880" w:tentative="1">
      <w:start w:val="1"/>
      <w:numFmt w:val="decimal"/>
      <w:lvlText w:val="%2."/>
      <w:lvlJc w:val="left"/>
      <w:pPr>
        <w:tabs>
          <w:tab w:val="num" w:pos="1440"/>
        </w:tabs>
        <w:ind w:left="1440" w:hanging="360"/>
      </w:pPr>
    </w:lvl>
    <w:lvl w:ilvl="2" w:tplc="FFAC1596" w:tentative="1">
      <w:start w:val="1"/>
      <w:numFmt w:val="decimal"/>
      <w:lvlText w:val="%3."/>
      <w:lvlJc w:val="left"/>
      <w:pPr>
        <w:tabs>
          <w:tab w:val="num" w:pos="2160"/>
        </w:tabs>
        <w:ind w:left="2160" w:hanging="360"/>
      </w:pPr>
    </w:lvl>
    <w:lvl w:ilvl="3" w:tplc="72FA8488" w:tentative="1">
      <w:start w:val="1"/>
      <w:numFmt w:val="decimal"/>
      <w:lvlText w:val="%4."/>
      <w:lvlJc w:val="left"/>
      <w:pPr>
        <w:tabs>
          <w:tab w:val="num" w:pos="2880"/>
        </w:tabs>
        <w:ind w:left="2880" w:hanging="360"/>
      </w:pPr>
    </w:lvl>
    <w:lvl w:ilvl="4" w:tplc="FC34FF2A" w:tentative="1">
      <w:start w:val="1"/>
      <w:numFmt w:val="decimal"/>
      <w:lvlText w:val="%5."/>
      <w:lvlJc w:val="left"/>
      <w:pPr>
        <w:tabs>
          <w:tab w:val="num" w:pos="3600"/>
        </w:tabs>
        <w:ind w:left="3600" w:hanging="360"/>
      </w:pPr>
    </w:lvl>
    <w:lvl w:ilvl="5" w:tplc="AF5C1248" w:tentative="1">
      <w:start w:val="1"/>
      <w:numFmt w:val="decimal"/>
      <w:lvlText w:val="%6."/>
      <w:lvlJc w:val="left"/>
      <w:pPr>
        <w:tabs>
          <w:tab w:val="num" w:pos="4320"/>
        </w:tabs>
        <w:ind w:left="4320" w:hanging="360"/>
      </w:pPr>
    </w:lvl>
    <w:lvl w:ilvl="6" w:tplc="C9F689E0" w:tentative="1">
      <w:start w:val="1"/>
      <w:numFmt w:val="decimal"/>
      <w:lvlText w:val="%7."/>
      <w:lvlJc w:val="left"/>
      <w:pPr>
        <w:tabs>
          <w:tab w:val="num" w:pos="5040"/>
        </w:tabs>
        <w:ind w:left="5040" w:hanging="360"/>
      </w:pPr>
    </w:lvl>
    <w:lvl w:ilvl="7" w:tplc="F978359C" w:tentative="1">
      <w:start w:val="1"/>
      <w:numFmt w:val="decimal"/>
      <w:lvlText w:val="%8."/>
      <w:lvlJc w:val="left"/>
      <w:pPr>
        <w:tabs>
          <w:tab w:val="num" w:pos="5760"/>
        </w:tabs>
        <w:ind w:left="5760" w:hanging="360"/>
      </w:pPr>
    </w:lvl>
    <w:lvl w:ilvl="8" w:tplc="1DC2F0C2" w:tentative="1">
      <w:start w:val="1"/>
      <w:numFmt w:val="decimal"/>
      <w:lvlText w:val="%9."/>
      <w:lvlJc w:val="left"/>
      <w:pPr>
        <w:tabs>
          <w:tab w:val="num" w:pos="6480"/>
        </w:tabs>
        <w:ind w:left="6480" w:hanging="360"/>
      </w:pPr>
    </w:lvl>
  </w:abstractNum>
  <w:abstractNum w:abstractNumId="12">
    <w:nsid w:val="67143349"/>
    <w:multiLevelType w:val="multilevel"/>
    <w:tmpl w:val="4D3C88CC"/>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num w:numId="1">
    <w:abstractNumId w:val="4"/>
  </w:num>
  <w:num w:numId="2">
    <w:abstractNumId w:val="10"/>
  </w:num>
  <w:num w:numId="3">
    <w:abstractNumId w:val="3"/>
  </w:num>
  <w:num w:numId="4">
    <w:abstractNumId w:val="9"/>
  </w:num>
  <w:num w:numId="5">
    <w:abstractNumId w:val="1"/>
  </w:num>
  <w:num w:numId="6">
    <w:abstractNumId w:val="11"/>
  </w:num>
  <w:num w:numId="7">
    <w:abstractNumId w:val="8"/>
  </w:num>
  <w:num w:numId="8">
    <w:abstractNumId w:val="6"/>
  </w:num>
  <w:num w:numId="9">
    <w:abstractNumId w:val="0"/>
  </w:num>
  <w:num w:numId="10">
    <w:abstractNumId w:val="7"/>
  </w:num>
  <w:num w:numId="11">
    <w:abstractNumId w:val="5"/>
  </w:num>
  <w:num w:numId="12">
    <w:abstractNumId w:val="2"/>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0055F8"/>
    <w:rsid w:val="000055F8"/>
    <w:rsid w:val="0002569B"/>
    <w:rsid w:val="00032DC7"/>
    <w:rsid w:val="000729BB"/>
    <w:rsid w:val="00090FCA"/>
    <w:rsid w:val="0009553B"/>
    <w:rsid w:val="000A623F"/>
    <w:rsid w:val="000C63C2"/>
    <w:rsid w:val="000F4311"/>
    <w:rsid w:val="000F5ACC"/>
    <w:rsid w:val="00121A34"/>
    <w:rsid w:val="00131502"/>
    <w:rsid w:val="00142B2B"/>
    <w:rsid w:val="0015403D"/>
    <w:rsid w:val="001616F9"/>
    <w:rsid w:val="001704AB"/>
    <w:rsid w:val="00186C38"/>
    <w:rsid w:val="001A126E"/>
    <w:rsid w:val="001D154F"/>
    <w:rsid w:val="0023155D"/>
    <w:rsid w:val="00243C70"/>
    <w:rsid w:val="0026131C"/>
    <w:rsid w:val="002655A0"/>
    <w:rsid w:val="002A4E2A"/>
    <w:rsid w:val="002B66EA"/>
    <w:rsid w:val="002C5E50"/>
    <w:rsid w:val="00317255"/>
    <w:rsid w:val="00334EF8"/>
    <w:rsid w:val="00343B3A"/>
    <w:rsid w:val="00390AF1"/>
    <w:rsid w:val="003D3C70"/>
    <w:rsid w:val="00407C75"/>
    <w:rsid w:val="00423473"/>
    <w:rsid w:val="004E4C4A"/>
    <w:rsid w:val="00523CD5"/>
    <w:rsid w:val="00566906"/>
    <w:rsid w:val="00587D75"/>
    <w:rsid w:val="005A5050"/>
    <w:rsid w:val="00600CAE"/>
    <w:rsid w:val="00605A19"/>
    <w:rsid w:val="00611F3A"/>
    <w:rsid w:val="006629E4"/>
    <w:rsid w:val="00685FEA"/>
    <w:rsid w:val="0069371C"/>
    <w:rsid w:val="006B1815"/>
    <w:rsid w:val="006D01A9"/>
    <w:rsid w:val="006E12D3"/>
    <w:rsid w:val="00787376"/>
    <w:rsid w:val="00790C0B"/>
    <w:rsid w:val="007A4D5A"/>
    <w:rsid w:val="007E4E7A"/>
    <w:rsid w:val="00805A47"/>
    <w:rsid w:val="0083197A"/>
    <w:rsid w:val="008461E9"/>
    <w:rsid w:val="00883660"/>
    <w:rsid w:val="008A34AA"/>
    <w:rsid w:val="008C5DB2"/>
    <w:rsid w:val="008E4F21"/>
    <w:rsid w:val="008E690F"/>
    <w:rsid w:val="008F71AB"/>
    <w:rsid w:val="00922898"/>
    <w:rsid w:val="00982296"/>
    <w:rsid w:val="00984260"/>
    <w:rsid w:val="009A4C49"/>
    <w:rsid w:val="009C04AA"/>
    <w:rsid w:val="009E2EAC"/>
    <w:rsid w:val="009E728B"/>
    <w:rsid w:val="00A052CA"/>
    <w:rsid w:val="00A52D3D"/>
    <w:rsid w:val="00A661FC"/>
    <w:rsid w:val="00A85CE5"/>
    <w:rsid w:val="00AB4D1A"/>
    <w:rsid w:val="00AE4C2D"/>
    <w:rsid w:val="00AF157D"/>
    <w:rsid w:val="00B20C59"/>
    <w:rsid w:val="00B45203"/>
    <w:rsid w:val="00B55B01"/>
    <w:rsid w:val="00B62ECF"/>
    <w:rsid w:val="00B742AE"/>
    <w:rsid w:val="00B823A4"/>
    <w:rsid w:val="00BA19F4"/>
    <w:rsid w:val="00BC6649"/>
    <w:rsid w:val="00C00B2B"/>
    <w:rsid w:val="00C16787"/>
    <w:rsid w:val="00C2074D"/>
    <w:rsid w:val="00C26AB8"/>
    <w:rsid w:val="00C6728D"/>
    <w:rsid w:val="00C9555A"/>
    <w:rsid w:val="00CA744F"/>
    <w:rsid w:val="00CD47B7"/>
    <w:rsid w:val="00D07F40"/>
    <w:rsid w:val="00D3698E"/>
    <w:rsid w:val="00D460C4"/>
    <w:rsid w:val="00D70635"/>
    <w:rsid w:val="00D7259E"/>
    <w:rsid w:val="00DD5050"/>
    <w:rsid w:val="00DD7954"/>
    <w:rsid w:val="00E010D1"/>
    <w:rsid w:val="00E47BF7"/>
    <w:rsid w:val="00E940C7"/>
    <w:rsid w:val="00ED6DC2"/>
    <w:rsid w:val="00EE5DF7"/>
    <w:rsid w:val="00EF5CB8"/>
    <w:rsid w:val="00EF7E56"/>
    <w:rsid w:val="00F304ED"/>
    <w:rsid w:val="00F413BC"/>
    <w:rsid w:val="00F566A5"/>
    <w:rsid w:val="00F66793"/>
    <w:rsid w:val="00FA31F2"/>
    <w:rsid w:val="00FE09A9"/>
    <w:rsid w:val="00FF79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A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055F8"/>
    <w:pPr>
      <w:ind w:left="720"/>
      <w:contextualSpacing/>
    </w:pPr>
  </w:style>
  <w:style w:type="character" w:customStyle="1" w:styleId="ListParagraphChar">
    <w:name w:val="List Paragraph Char"/>
    <w:basedOn w:val="DefaultParagraphFont"/>
    <w:link w:val="ListParagraph"/>
    <w:uiPriority w:val="34"/>
    <w:locked/>
    <w:rsid w:val="008461E9"/>
  </w:style>
  <w:style w:type="table" w:styleId="TableGrid">
    <w:name w:val="Table Grid"/>
    <w:basedOn w:val="TableNormal"/>
    <w:uiPriority w:val="39"/>
    <w:unhideWhenUsed/>
    <w:rsid w:val="00FA31F2"/>
    <w:pPr>
      <w:spacing w:after="0" w:line="240" w:lineRule="auto"/>
    </w:pPr>
    <w:rPr>
      <w:lang w:val="en-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nhideWhenUsed/>
    <w:rsid w:val="00FE09A9"/>
    <w:pPr>
      <w:spacing w:after="120" w:line="480" w:lineRule="auto"/>
      <w:ind w:left="360"/>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FE09A9"/>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B742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2AE"/>
  </w:style>
  <w:style w:type="paragraph" w:styleId="Footer">
    <w:name w:val="footer"/>
    <w:basedOn w:val="Normal"/>
    <w:link w:val="FooterChar"/>
    <w:uiPriority w:val="99"/>
    <w:unhideWhenUsed/>
    <w:rsid w:val="00B742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2AE"/>
  </w:style>
  <w:style w:type="paragraph" w:styleId="BalloonText">
    <w:name w:val="Balloon Text"/>
    <w:basedOn w:val="Normal"/>
    <w:link w:val="BalloonTextChar"/>
    <w:uiPriority w:val="99"/>
    <w:semiHidden/>
    <w:unhideWhenUsed/>
    <w:rsid w:val="00243C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C7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850</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pamongpraja</dc:creator>
  <cp:keywords/>
  <dc:description/>
  <cp:lastModifiedBy>Lusy</cp:lastModifiedBy>
  <cp:revision>7</cp:revision>
  <cp:lastPrinted>2019-03-08T05:05:00Z</cp:lastPrinted>
  <dcterms:created xsi:type="dcterms:W3CDTF">2019-03-08T05:03:00Z</dcterms:created>
  <dcterms:modified xsi:type="dcterms:W3CDTF">2019-03-09T06:43:00Z</dcterms:modified>
</cp:coreProperties>
</file>