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91A89" w14:textId="493871C7" w:rsidR="00A749FC" w:rsidRPr="00B749F5" w:rsidRDefault="00A749FC" w:rsidP="00C17060">
      <w:pPr>
        <w:spacing w:after="0" w:line="480" w:lineRule="auto"/>
        <w:jc w:val="center"/>
        <w:rPr>
          <w:rFonts w:ascii="Times New Roman" w:hAnsi="Times New Roman" w:cs="Times New Roman"/>
          <w:b/>
          <w:sz w:val="24"/>
          <w:szCs w:val="28"/>
        </w:rPr>
      </w:pPr>
      <w:r w:rsidRPr="00B749F5">
        <w:rPr>
          <w:rFonts w:ascii="Times New Roman" w:hAnsi="Times New Roman" w:cs="Times New Roman"/>
          <w:b/>
          <w:sz w:val="24"/>
          <w:szCs w:val="28"/>
        </w:rPr>
        <w:t>BAB II</w:t>
      </w:r>
    </w:p>
    <w:p w14:paraId="08E5DEC4" w14:textId="302A0C86" w:rsidR="0000012F" w:rsidRPr="00223CF3" w:rsidRDefault="00A749FC" w:rsidP="00C17060">
      <w:pPr>
        <w:spacing w:after="0" w:line="960" w:lineRule="auto"/>
        <w:jc w:val="center"/>
        <w:rPr>
          <w:rFonts w:ascii="Times New Roman" w:hAnsi="Times New Roman" w:cs="Times New Roman"/>
          <w:b/>
          <w:sz w:val="24"/>
          <w:szCs w:val="28"/>
        </w:rPr>
      </w:pPr>
      <w:r w:rsidRPr="00B749F5">
        <w:rPr>
          <w:rFonts w:ascii="Times New Roman" w:hAnsi="Times New Roman" w:cs="Times New Roman"/>
          <w:b/>
          <w:sz w:val="24"/>
          <w:szCs w:val="28"/>
        </w:rPr>
        <w:t>KAJIAN PUSTAKA, KERANGKA PEMIKIRAN DAN HIPOTESIS</w:t>
      </w:r>
    </w:p>
    <w:p w14:paraId="490EC4C3" w14:textId="2230E18A" w:rsidR="00A749FC" w:rsidRDefault="00A749FC" w:rsidP="00C17060">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00012F">
        <w:rPr>
          <w:rFonts w:ascii="Times New Roman" w:hAnsi="Times New Roman" w:cs="Times New Roman"/>
          <w:b/>
          <w:sz w:val="24"/>
          <w:szCs w:val="24"/>
        </w:rPr>
        <w:tab/>
      </w:r>
      <w:r>
        <w:rPr>
          <w:rFonts w:ascii="Times New Roman" w:hAnsi="Times New Roman" w:cs="Times New Roman"/>
          <w:b/>
          <w:sz w:val="24"/>
          <w:szCs w:val="24"/>
        </w:rPr>
        <w:t>Kajian Pustaka</w:t>
      </w:r>
    </w:p>
    <w:p w14:paraId="3A2D52F1" w14:textId="36D75429" w:rsidR="00A749FC" w:rsidRDefault="00A749FC" w:rsidP="000A2C3F">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Kajian pustaka adalah bahasan atau bahan bacaan yang terkait dengan suatu topik atau temuan dalam penelitian. Kajian pustaka merupakan bagian penting dalam sebuah penelitian yang kita lakukan. Permasalahan yang akan diangkat dalam penelitian ini adalah tentang penga</w:t>
      </w:r>
      <w:r w:rsidR="004874D7">
        <w:rPr>
          <w:rFonts w:ascii="Times New Roman" w:eastAsia="Calibri" w:hAnsi="Times New Roman" w:cs="Times New Roman"/>
          <w:sz w:val="24"/>
          <w:szCs w:val="24"/>
        </w:rPr>
        <w:t>ruh citra merek</w:t>
      </w:r>
      <w:r>
        <w:rPr>
          <w:rFonts w:ascii="Times New Roman" w:eastAsia="Calibri" w:hAnsi="Times New Roman" w:cs="Times New Roman"/>
          <w:sz w:val="24"/>
          <w:szCs w:val="24"/>
        </w:rPr>
        <w:t xml:space="preserve"> dan harga terhadap kepuasan konsumen. Kajian pustaka ini akan membahas dari pengertian secara umum sampai pada pengertian yang fokus terhadap permasalahan yang akan diteliti.</w:t>
      </w:r>
    </w:p>
    <w:p w14:paraId="77D3AC7B" w14:textId="3D8BDA45" w:rsidR="00DE0440" w:rsidRDefault="00DE0440" w:rsidP="00C17060">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2.1.1</w:t>
      </w:r>
      <w:r w:rsidR="0000012F">
        <w:rPr>
          <w:rFonts w:ascii="Times New Roman" w:eastAsia="Calibri" w:hAnsi="Times New Roman" w:cs="Times New Roman"/>
          <w:b/>
          <w:sz w:val="24"/>
          <w:szCs w:val="24"/>
        </w:rPr>
        <w:tab/>
      </w:r>
      <w:r w:rsidR="00266B0B">
        <w:rPr>
          <w:rFonts w:ascii="Times New Roman" w:eastAsia="Calibri" w:hAnsi="Times New Roman" w:cs="Times New Roman"/>
          <w:b/>
          <w:sz w:val="24"/>
          <w:szCs w:val="24"/>
        </w:rPr>
        <w:t xml:space="preserve">Pengertian </w:t>
      </w:r>
      <w:r>
        <w:rPr>
          <w:rFonts w:ascii="Times New Roman" w:eastAsia="Calibri" w:hAnsi="Times New Roman" w:cs="Times New Roman"/>
          <w:b/>
          <w:sz w:val="24"/>
          <w:szCs w:val="24"/>
        </w:rPr>
        <w:t>Manajemen</w:t>
      </w:r>
    </w:p>
    <w:p w14:paraId="40B1EB37" w14:textId="172B0957" w:rsidR="004C3838" w:rsidRDefault="00DE0440" w:rsidP="00C17060">
      <w:pPr>
        <w:spacing w:after="0" w:line="480" w:lineRule="auto"/>
        <w:ind w:firstLine="720"/>
        <w:jc w:val="both"/>
        <w:rPr>
          <w:rFonts w:ascii="Times New Roman" w:eastAsia="Calibri" w:hAnsi="Times New Roman" w:cs="Times New Roman"/>
          <w:sz w:val="24"/>
          <w:szCs w:val="24"/>
        </w:rPr>
      </w:pPr>
      <w:r w:rsidRPr="00DE0440">
        <w:rPr>
          <w:rFonts w:ascii="Times New Roman" w:eastAsia="Calibri" w:hAnsi="Times New Roman" w:cs="Times New Roman"/>
          <w:sz w:val="24"/>
          <w:szCs w:val="24"/>
        </w:rPr>
        <w:t>Manajemen merupakan kegiatan yang dilakukan oleh sebuah organisasi untuk mengurus, mengatur, melaksanakan, dan mengelola kegiatan yang dilakukan oleh organisasi atau perusahaan</w:t>
      </w:r>
      <w:r w:rsidR="004C3838">
        <w:rPr>
          <w:rFonts w:ascii="Times New Roman" w:eastAsia="Calibri" w:hAnsi="Times New Roman" w:cs="Times New Roman"/>
          <w:sz w:val="24"/>
          <w:szCs w:val="24"/>
        </w:rPr>
        <w:t xml:space="preserve"> dengan menggunakan sumber daya yang dimiliki dalam mencapai suatu tujuan</w:t>
      </w:r>
      <w:r w:rsidRPr="00DE0440">
        <w:rPr>
          <w:rFonts w:ascii="Times New Roman" w:eastAsia="Calibri" w:hAnsi="Times New Roman" w:cs="Times New Roman"/>
          <w:sz w:val="24"/>
          <w:szCs w:val="24"/>
        </w:rPr>
        <w:t>.</w:t>
      </w:r>
    </w:p>
    <w:p w14:paraId="4FBCD0F8" w14:textId="1EDC0405" w:rsidR="00DE0440" w:rsidRDefault="00A03BD0" w:rsidP="00C17060">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Hal tersebut sejalan dengan apa yang diungkapkan oleh George R. Terry dalam Afifudin (2013:5), mendefinisikan bahwa manajemen sebagai suatu proses khas yang terdiri atas tindakan-tindakan perencanaan, pengorganisasian, penggerakan dan pengendalian</w:t>
      </w:r>
      <w:r w:rsidR="00223CF3">
        <w:rPr>
          <w:rFonts w:ascii="Times New Roman" w:eastAsia="Calibri" w:hAnsi="Times New Roman" w:cs="Times New Roman"/>
          <w:sz w:val="24"/>
          <w:szCs w:val="24"/>
        </w:rPr>
        <w:t xml:space="preserve"> yang dilakukan untuk menentukan serta mencapai sasaran yang telah ditentukan melalui pemanfaatan sumber daya manusia dan sumber daya lain. Kemudian George R. Terry dan </w:t>
      </w:r>
      <w:r w:rsidR="00620417">
        <w:rPr>
          <w:rFonts w:ascii="Times New Roman" w:eastAsia="Calibri" w:hAnsi="Times New Roman" w:cs="Times New Roman"/>
          <w:sz w:val="24"/>
          <w:szCs w:val="24"/>
        </w:rPr>
        <w:t>Leslie dalam Badrudin (2014:4)</w:t>
      </w:r>
      <w:r w:rsidR="00C17060">
        <w:rPr>
          <w:rFonts w:ascii="Times New Roman" w:eastAsia="Calibri" w:hAnsi="Times New Roman" w:cs="Times New Roman"/>
          <w:sz w:val="24"/>
          <w:szCs w:val="24"/>
        </w:rPr>
        <w:t xml:space="preserve"> </w:t>
      </w:r>
      <w:r w:rsidR="000511F5">
        <w:rPr>
          <w:rFonts w:ascii="Times New Roman" w:eastAsia="Calibri" w:hAnsi="Times New Roman" w:cs="Times New Roman"/>
          <w:sz w:val="24"/>
          <w:szCs w:val="24"/>
        </w:rPr>
        <w:t xml:space="preserve">juga mengatakan bahwa “Manajemen sebagai suatu proses atau kerangka kerja </w:t>
      </w:r>
      <w:r w:rsidR="000511F5">
        <w:rPr>
          <w:rFonts w:ascii="Times New Roman" w:eastAsia="Calibri" w:hAnsi="Times New Roman" w:cs="Times New Roman"/>
          <w:sz w:val="24"/>
          <w:szCs w:val="24"/>
        </w:rPr>
        <w:lastRenderedPageBreak/>
        <w:t>yang melibatkan bimbingan atau pengarahan suatu kelompok</w:t>
      </w:r>
      <w:r w:rsidR="005A319B">
        <w:rPr>
          <w:rFonts w:ascii="Times New Roman" w:eastAsia="Calibri" w:hAnsi="Times New Roman" w:cs="Times New Roman"/>
          <w:sz w:val="24"/>
          <w:szCs w:val="24"/>
        </w:rPr>
        <w:t xml:space="preserve"> orang-orang ke arah tujuan-tujuan organisasional atau maksud-maksud yang nyata”.</w:t>
      </w:r>
    </w:p>
    <w:p w14:paraId="3E6AE12D" w14:textId="77777777" w:rsidR="0000012F" w:rsidRDefault="0002024F" w:rsidP="00C17060">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Kemudian menurut Malayu S.P Hasibuan (2016:9) mengemukakan bahwa “Manajemen adalah ilmu dan seni mengatur proses pemanfaatan sumber daya manusia dan sumber lainnya secara efektif dan efisien untuk mencapai suatu tujuan tertentu”</w:t>
      </w:r>
    </w:p>
    <w:p w14:paraId="403CD3E4" w14:textId="7DC48727" w:rsidR="00455BBE" w:rsidRDefault="00DE0440" w:rsidP="000A2C3F">
      <w:pPr>
        <w:spacing w:after="0" w:line="480" w:lineRule="auto"/>
        <w:ind w:firstLine="720"/>
        <w:jc w:val="both"/>
        <w:rPr>
          <w:rFonts w:ascii="Times New Roman" w:eastAsia="Calibri" w:hAnsi="Times New Roman" w:cs="Times New Roman"/>
          <w:sz w:val="24"/>
          <w:szCs w:val="24"/>
        </w:rPr>
      </w:pPr>
      <w:r w:rsidRPr="00DE0440">
        <w:rPr>
          <w:rFonts w:ascii="Times New Roman" w:eastAsia="Calibri" w:hAnsi="Times New Roman" w:cs="Times New Roman"/>
          <w:sz w:val="24"/>
          <w:szCs w:val="24"/>
        </w:rPr>
        <w:t>Berdasarkan definisi di atas bahwa manajemen adalah suatu kegiatan yang dilakukan oleh organisasi atau perusahaan mulai dari perencanaan, pengorganisasian, penggerakan, dan pengedalian untuk menentukan sasaran atau tujuan perusahaan serta menentukan cara mencapai tujuan tersebut.</w:t>
      </w:r>
    </w:p>
    <w:p w14:paraId="78999749" w14:textId="30DEF016" w:rsidR="00455BBE" w:rsidRPr="00620417" w:rsidRDefault="009A0704" w:rsidP="00C17060">
      <w:pPr>
        <w:spacing w:after="0" w:line="480" w:lineRule="auto"/>
        <w:rPr>
          <w:rFonts w:ascii="Times New Roman" w:hAnsi="Times New Roman" w:cs="Times New Roman"/>
          <w:b/>
          <w:sz w:val="24"/>
          <w:lang w:val="id-ID"/>
        </w:rPr>
      </w:pPr>
      <w:bookmarkStart w:id="0" w:name="_Toc516196143"/>
      <w:r w:rsidRPr="00620417">
        <w:rPr>
          <w:rFonts w:ascii="Times New Roman" w:hAnsi="Times New Roman" w:cs="Times New Roman"/>
          <w:b/>
          <w:sz w:val="24"/>
        </w:rPr>
        <w:t>2.1.1.1</w:t>
      </w:r>
      <w:r w:rsidRPr="00620417">
        <w:rPr>
          <w:rFonts w:ascii="Times New Roman" w:hAnsi="Times New Roman" w:cs="Times New Roman"/>
          <w:b/>
          <w:sz w:val="24"/>
        </w:rPr>
        <w:tab/>
      </w:r>
      <w:r w:rsidR="00455BBE" w:rsidRPr="00620417">
        <w:rPr>
          <w:rFonts w:ascii="Times New Roman" w:hAnsi="Times New Roman" w:cs="Times New Roman"/>
          <w:b/>
          <w:sz w:val="24"/>
          <w:lang w:val="id-ID"/>
        </w:rPr>
        <w:t>Fungsi Manajemen</w:t>
      </w:r>
      <w:bookmarkEnd w:id="0"/>
    </w:p>
    <w:p w14:paraId="374DB3F8" w14:textId="77777777" w:rsidR="00455BBE" w:rsidRPr="00455BBE" w:rsidRDefault="00455BBE" w:rsidP="00C17060">
      <w:pPr>
        <w:spacing w:after="0" w:line="480" w:lineRule="auto"/>
        <w:ind w:firstLine="720"/>
        <w:jc w:val="both"/>
        <w:rPr>
          <w:rFonts w:ascii="Times New Roman" w:eastAsia="Calibri" w:hAnsi="Times New Roman" w:cs="Times New Roman"/>
          <w:sz w:val="24"/>
          <w:lang w:val="id-ID"/>
        </w:rPr>
      </w:pPr>
      <w:r w:rsidRPr="00455BBE">
        <w:rPr>
          <w:rFonts w:ascii="Times New Roman" w:eastAsia="Calibri" w:hAnsi="Times New Roman" w:cs="Times New Roman"/>
          <w:sz w:val="24"/>
          <w:lang w:val="id-ID"/>
        </w:rPr>
        <w:t>Fungsi Manajemen merupakan bagian penting bagi perusahaan untuk mencapai tujuan. Menurut Erni &amp; Kurniawan (2017:8) sebagai berikut:</w:t>
      </w:r>
    </w:p>
    <w:p w14:paraId="3AFE1307" w14:textId="77777777" w:rsidR="00455BBE" w:rsidRPr="00455BBE" w:rsidRDefault="00455BBE" w:rsidP="00856115">
      <w:pPr>
        <w:numPr>
          <w:ilvl w:val="0"/>
          <w:numId w:val="10"/>
        </w:numPr>
        <w:spacing w:before="240" w:after="0" w:line="480" w:lineRule="auto"/>
        <w:ind w:left="330"/>
        <w:contextualSpacing/>
        <w:jc w:val="both"/>
        <w:rPr>
          <w:rFonts w:ascii="Times New Roman" w:eastAsia="Calibri" w:hAnsi="Times New Roman" w:cs="Times New Roman"/>
          <w:sz w:val="24"/>
          <w:lang w:val="id-ID"/>
        </w:rPr>
      </w:pPr>
      <w:r w:rsidRPr="00455BBE">
        <w:rPr>
          <w:rFonts w:ascii="Times New Roman" w:eastAsia="Calibri" w:hAnsi="Times New Roman" w:cs="Times New Roman"/>
          <w:sz w:val="24"/>
          <w:lang w:val="id-ID"/>
        </w:rPr>
        <w:t xml:space="preserve">Perencanaan </w:t>
      </w:r>
      <w:r w:rsidRPr="00455BBE">
        <w:rPr>
          <w:rFonts w:ascii="Times New Roman" w:eastAsia="Calibri" w:hAnsi="Times New Roman" w:cs="Times New Roman"/>
          <w:i/>
          <w:sz w:val="24"/>
          <w:lang w:val="id-ID"/>
        </w:rPr>
        <w:t>(Planning)</w:t>
      </w:r>
    </w:p>
    <w:p w14:paraId="402CB687" w14:textId="77777777" w:rsidR="00455BBE" w:rsidRPr="00455BBE" w:rsidRDefault="00455BBE" w:rsidP="00856115">
      <w:pPr>
        <w:spacing w:after="0" w:line="480" w:lineRule="auto"/>
        <w:ind w:left="-30" w:firstLine="360"/>
        <w:contextualSpacing/>
        <w:jc w:val="both"/>
        <w:rPr>
          <w:rFonts w:ascii="Times New Roman" w:eastAsia="Calibri" w:hAnsi="Times New Roman" w:cs="Times New Roman"/>
          <w:sz w:val="24"/>
          <w:lang w:val="id-ID"/>
        </w:rPr>
      </w:pPr>
      <w:r w:rsidRPr="00455BBE">
        <w:rPr>
          <w:rFonts w:ascii="Times New Roman" w:eastAsia="Calibri" w:hAnsi="Times New Roman" w:cs="Times New Roman"/>
          <w:sz w:val="24"/>
          <w:lang w:val="id-ID"/>
        </w:rPr>
        <w:t xml:space="preserve">Perencanaan yaitu proses yang menyangkut upaya yang dilakukan untuk mengantisipasi kecenderngan di masa yang akan datang </w:t>
      </w:r>
    </w:p>
    <w:p w14:paraId="0E6341B9" w14:textId="77777777" w:rsidR="00455BBE" w:rsidRPr="00455BBE" w:rsidRDefault="00455BBE" w:rsidP="00856115">
      <w:pPr>
        <w:numPr>
          <w:ilvl w:val="0"/>
          <w:numId w:val="10"/>
        </w:numPr>
        <w:spacing w:after="0" w:line="480" w:lineRule="auto"/>
        <w:ind w:left="330"/>
        <w:contextualSpacing/>
        <w:jc w:val="both"/>
        <w:rPr>
          <w:rFonts w:ascii="Times New Roman" w:eastAsia="Calibri" w:hAnsi="Times New Roman" w:cs="Times New Roman"/>
          <w:sz w:val="24"/>
          <w:lang w:val="id-ID"/>
        </w:rPr>
      </w:pPr>
      <w:r w:rsidRPr="00455BBE">
        <w:rPr>
          <w:rFonts w:ascii="Times New Roman" w:eastAsia="Calibri" w:hAnsi="Times New Roman" w:cs="Times New Roman"/>
          <w:sz w:val="24"/>
          <w:lang w:val="id-ID"/>
        </w:rPr>
        <w:t xml:space="preserve">Pengorganisasian </w:t>
      </w:r>
      <w:r w:rsidRPr="00455BBE">
        <w:rPr>
          <w:rFonts w:ascii="Times New Roman" w:eastAsia="Calibri" w:hAnsi="Times New Roman" w:cs="Times New Roman"/>
          <w:i/>
          <w:sz w:val="24"/>
          <w:lang w:val="id-ID"/>
        </w:rPr>
        <w:t>(Organizing)</w:t>
      </w:r>
    </w:p>
    <w:p w14:paraId="10DD002C" w14:textId="0DAF93BA" w:rsidR="00455BBE" w:rsidRPr="00455BBE" w:rsidRDefault="00455BBE" w:rsidP="00856115">
      <w:pPr>
        <w:spacing w:after="0" w:line="480" w:lineRule="auto"/>
        <w:ind w:left="-30" w:firstLine="360"/>
        <w:contextualSpacing/>
        <w:jc w:val="both"/>
        <w:rPr>
          <w:rFonts w:ascii="Times New Roman" w:eastAsia="Calibri" w:hAnsi="Times New Roman" w:cs="Times New Roman"/>
          <w:sz w:val="24"/>
          <w:lang w:val="id-ID"/>
        </w:rPr>
      </w:pPr>
      <w:r w:rsidRPr="00455BBE">
        <w:rPr>
          <w:rFonts w:ascii="Times New Roman" w:eastAsia="Calibri" w:hAnsi="Times New Roman" w:cs="Times New Roman"/>
          <w:sz w:val="24"/>
          <w:lang w:val="id-ID"/>
        </w:rPr>
        <w:t xml:space="preserve">Pengorganisasian proses yang menyangkut bagaimana strategi dirumuskan dalam perencanaan desain dalam sebuah struktur organisasi yang  tepat dan tangguh, </w:t>
      </w:r>
      <w:r w:rsidRPr="00455BBE">
        <w:rPr>
          <w:rFonts w:ascii="Times New Roman" w:eastAsia="Calibri" w:hAnsi="Times New Roman" w:cs="Times New Roman"/>
          <w:i/>
          <w:sz w:val="24"/>
          <w:lang w:val="id-ID"/>
        </w:rPr>
        <w:t>system</w:t>
      </w:r>
      <w:r w:rsidRPr="00455BBE">
        <w:rPr>
          <w:rFonts w:ascii="Times New Roman" w:eastAsia="Calibri" w:hAnsi="Times New Roman" w:cs="Times New Roman"/>
          <w:sz w:val="24"/>
          <w:lang w:val="id-ID"/>
        </w:rPr>
        <w:t xml:space="preserve"> dan lingkungan organisasi yang kondusif, dan </w:t>
      </w:r>
      <w:r w:rsidR="00847FAF">
        <w:rPr>
          <w:rFonts w:ascii="Times New Roman" w:eastAsia="Calibri" w:hAnsi="Times New Roman" w:cs="Times New Roman"/>
          <w:sz w:val="24"/>
        </w:rPr>
        <w:t>bisa memas</w:t>
      </w:r>
      <w:r w:rsidRPr="00455BBE">
        <w:rPr>
          <w:rFonts w:ascii="Times New Roman" w:eastAsia="Calibri" w:hAnsi="Times New Roman" w:cs="Times New Roman"/>
          <w:sz w:val="24"/>
          <w:lang w:val="id-ID"/>
        </w:rPr>
        <w:t xml:space="preserve"> memastikan bahwa semua pihak dalam organisasi bisa bekerja secara efektif dan efisien.</w:t>
      </w:r>
    </w:p>
    <w:p w14:paraId="095C40AD" w14:textId="77777777" w:rsidR="00455BBE" w:rsidRPr="00455BBE" w:rsidRDefault="00455BBE" w:rsidP="00856115">
      <w:pPr>
        <w:numPr>
          <w:ilvl w:val="0"/>
          <w:numId w:val="10"/>
        </w:numPr>
        <w:spacing w:after="0" w:line="480" w:lineRule="auto"/>
        <w:ind w:left="330"/>
        <w:contextualSpacing/>
        <w:jc w:val="both"/>
        <w:rPr>
          <w:rFonts w:ascii="Times New Roman" w:eastAsia="Calibri" w:hAnsi="Times New Roman" w:cs="Times New Roman"/>
          <w:sz w:val="24"/>
          <w:lang w:val="id-ID"/>
        </w:rPr>
      </w:pPr>
      <w:r w:rsidRPr="00455BBE">
        <w:rPr>
          <w:rFonts w:ascii="Times New Roman" w:eastAsia="Calibri" w:hAnsi="Times New Roman" w:cs="Times New Roman"/>
          <w:sz w:val="24"/>
          <w:lang w:val="id-ID"/>
        </w:rPr>
        <w:t xml:space="preserve">Pengimplementasian </w:t>
      </w:r>
      <w:r w:rsidRPr="00455BBE">
        <w:rPr>
          <w:rFonts w:ascii="Times New Roman" w:eastAsia="Calibri" w:hAnsi="Times New Roman" w:cs="Times New Roman"/>
          <w:i/>
          <w:sz w:val="24"/>
          <w:lang w:val="id-ID"/>
        </w:rPr>
        <w:t>(Directing)</w:t>
      </w:r>
    </w:p>
    <w:p w14:paraId="3329D22A" w14:textId="77777777" w:rsidR="00455BBE" w:rsidRPr="00455BBE" w:rsidRDefault="00455BBE" w:rsidP="00856115">
      <w:pPr>
        <w:spacing w:after="0" w:line="480" w:lineRule="auto"/>
        <w:jc w:val="both"/>
        <w:rPr>
          <w:rFonts w:ascii="Times New Roman" w:eastAsia="Calibri" w:hAnsi="Times New Roman" w:cs="Times New Roman"/>
          <w:sz w:val="24"/>
          <w:lang w:val="id-ID"/>
        </w:rPr>
      </w:pPr>
      <w:r w:rsidRPr="00455BBE">
        <w:rPr>
          <w:rFonts w:ascii="Times New Roman" w:eastAsia="Calibri" w:hAnsi="Times New Roman" w:cs="Times New Roman"/>
          <w:sz w:val="24"/>
          <w:lang w:val="id-ID"/>
        </w:rPr>
        <w:t>Pengimlementasian yaitu proses implementasi program.</w:t>
      </w:r>
    </w:p>
    <w:p w14:paraId="66705A44" w14:textId="77777777" w:rsidR="00455BBE" w:rsidRPr="00455BBE" w:rsidRDefault="00455BBE" w:rsidP="00856115">
      <w:pPr>
        <w:numPr>
          <w:ilvl w:val="0"/>
          <w:numId w:val="10"/>
        </w:numPr>
        <w:spacing w:after="0" w:line="480" w:lineRule="auto"/>
        <w:ind w:left="330"/>
        <w:contextualSpacing/>
        <w:jc w:val="both"/>
        <w:rPr>
          <w:rFonts w:ascii="Times New Roman" w:eastAsia="Calibri" w:hAnsi="Times New Roman" w:cs="Times New Roman"/>
          <w:i/>
          <w:sz w:val="24"/>
          <w:lang w:val="id-ID"/>
        </w:rPr>
      </w:pPr>
      <w:r w:rsidRPr="00455BBE">
        <w:rPr>
          <w:rFonts w:ascii="Times New Roman" w:eastAsia="Calibri" w:hAnsi="Times New Roman" w:cs="Times New Roman"/>
          <w:sz w:val="24"/>
          <w:lang w:val="id-ID"/>
        </w:rPr>
        <w:lastRenderedPageBreak/>
        <w:t xml:space="preserve">Pengendalian </w:t>
      </w:r>
      <w:r w:rsidRPr="00455BBE">
        <w:rPr>
          <w:rFonts w:ascii="Times New Roman" w:eastAsia="Calibri" w:hAnsi="Times New Roman" w:cs="Times New Roman"/>
          <w:i/>
          <w:sz w:val="24"/>
          <w:lang w:val="id-ID"/>
        </w:rPr>
        <w:t>(Controlling)</w:t>
      </w:r>
    </w:p>
    <w:p w14:paraId="66513EE5" w14:textId="7781D056" w:rsidR="009E3C66" w:rsidRPr="000A2C3F" w:rsidRDefault="00455BBE" w:rsidP="000A2C3F">
      <w:pPr>
        <w:spacing w:after="0" w:line="480" w:lineRule="auto"/>
        <w:ind w:left="330"/>
        <w:contextualSpacing/>
        <w:jc w:val="both"/>
        <w:rPr>
          <w:rFonts w:ascii="Times New Roman" w:eastAsia="Calibri" w:hAnsi="Times New Roman" w:cs="Times New Roman"/>
          <w:sz w:val="24"/>
          <w:lang w:val="id-ID"/>
        </w:rPr>
      </w:pPr>
      <w:r w:rsidRPr="00455BBE">
        <w:rPr>
          <w:rFonts w:ascii="Times New Roman" w:eastAsia="Calibri" w:hAnsi="Times New Roman" w:cs="Times New Roman"/>
          <w:sz w:val="24"/>
          <w:lang w:val="id-ID"/>
        </w:rPr>
        <w:t xml:space="preserve">Pengendalian yaitu proses yang dilakukan untuk memastikan seluruh rangkaian kegiatan yang telah direncanakan, diorganisasikan, dan diimplementasikan bisa berjalan sesuai dengan target </w:t>
      </w:r>
    </w:p>
    <w:p w14:paraId="55E6D6CB" w14:textId="575BD0BF" w:rsidR="00A749FC" w:rsidRPr="00C47FD7" w:rsidRDefault="00A749FC" w:rsidP="00C17060">
      <w:pPr>
        <w:spacing w:after="0" w:line="480" w:lineRule="auto"/>
        <w:jc w:val="both"/>
        <w:rPr>
          <w:rFonts w:ascii="Times New Roman" w:eastAsia="Calibri" w:hAnsi="Times New Roman" w:cs="Times New Roman"/>
          <w:b/>
          <w:sz w:val="24"/>
          <w:szCs w:val="24"/>
        </w:rPr>
      </w:pPr>
      <w:r w:rsidRPr="00C47FD7">
        <w:rPr>
          <w:rFonts w:ascii="Times New Roman" w:eastAsia="Calibri" w:hAnsi="Times New Roman" w:cs="Times New Roman"/>
          <w:b/>
          <w:sz w:val="24"/>
          <w:szCs w:val="24"/>
        </w:rPr>
        <w:t>2.</w:t>
      </w:r>
      <w:r>
        <w:rPr>
          <w:rFonts w:ascii="Times New Roman" w:eastAsia="Calibri" w:hAnsi="Times New Roman" w:cs="Times New Roman"/>
          <w:b/>
          <w:sz w:val="24"/>
          <w:szCs w:val="24"/>
        </w:rPr>
        <w:t>1.</w:t>
      </w:r>
      <w:r w:rsidR="0002024F">
        <w:rPr>
          <w:rFonts w:ascii="Times New Roman" w:eastAsia="Calibri" w:hAnsi="Times New Roman" w:cs="Times New Roman"/>
          <w:b/>
          <w:sz w:val="24"/>
          <w:szCs w:val="24"/>
        </w:rPr>
        <w:t>2</w:t>
      </w:r>
      <w:r w:rsidR="009A0704">
        <w:rPr>
          <w:rFonts w:ascii="Times New Roman" w:eastAsia="Calibri" w:hAnsi="Times New Roman" w:cs="Times New Roman"/>
          <w:b/>
          <w:sz w:val="24"/>
          <w:szCs w:val="24"/>
        </w:rPr>
        <w:tab/>
      </w:r>
      <w:r w:rsidR="00455BBE">
        <w:rPr>
          <w:rFonts w:ascii="Times New Roman" w:eastAsia="Calibri" w:hAnsi="Times New Roman" w:cs="Times New Roman"/>
          <w:b/>
          <w:sz w:val="24"/>
          <w:szCs w:val="24"/>
        </w:rPr>
        <w:t xml:space="preserve">Pengertian </w:t>
      </w:r>
      <w:r w:rsidRPr="00C47FD7">
        <w:rPr>
          <w:rFonts w:ascii="Times New Roman" w:eastAsia="Calibri" w:hAnsi="Times New Roman" w:cs="Times New Roman"/>
          <w:b/>
          <w:sz w:val="24"/>
          <w:szCs w:val="24"/>
        </w:rPr>
        <w:t>Pemasaran</w:t>
      </w:r>
    </w:p>
    <w:p w14:paraId="13CB1067" w14:textId="77777777" w:rsidR="00A749FC" w:rsidRDefault="00A749FC" w:rsidP="00C17060">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Pemasaran adalah salah satu kegiatan pokok yang perlu dilakukan oleh perusahaan baik itu perusahaan barang atau jasa dalam upaya untuk mempertahankan kelangsungan hidup usahanya. Hal tersebut disebabkan karena pemasaran merupakan salah satu kegiatan perusahaan, di mana secara langsung berhubungan dengan konsumen. Maka kegiatan pemasaran dapat diartikan sebagai kegiatan manusia yang berlangsung dalam kaitannya dengan pasar.</w:t>
      </w:r>
    </w:p>
    <w:p w14:paraId="7040ED0C" w14:textId="77777777" w:rsidR="00A749FC"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12462" w:rsidRPr="00D12462">
        <w:rPr>
          <w:rFonts w:ascii="Times New Roman" w:hAnsi="Times New Roman" w:cs="Times New Roman"/>
          <w:sz w:val="24"/>
          <w:szCs w:val="24"/>
        </w:rPr>
        <w:t>Menurut</w:t>
      </w:r>
      <w:r w:rsidR="00BE726E">
        <w:rPr>
          <w:rFonts w:ascii="Times New Roman" w:hAnsi="Times New Roman" w:cs="Times New Roman"/>
          <w:sz w:val="24"/>
          <w:szCs w:val="24"/>
        </w:rPr>
        <w:t xml:space="preserve"> </w:t>
      </w:r>
      <w:r w:rsidR="00D12462" w:rsidRPr="00D12462">
        <w:rPr>
          <w:rFonts w:ascii="Times New Roman" w:hAnsi="Times New Roman" w:cs="Times New Roman"/>
          <w:sz w:val="24"/>
          <w:szCs w:val="24"/>
        </w:rPr>
        <w:t xml:space="preserve">Kotler dan Armstrong (2014:27) menyatakan </w:t>
      </w:r>
      <w:proofErr w:type="gramStart"/>
      <w:r w:rsidR="00D12462" w:rsidRPr="00D12462">
        <w:rPr>
          <w:rFonts w:ascii="Times New Roman" w:hAnsi="Times New Roman" w:cs="Times New Roman"/>
          <w:i/>
          <w:iCs/>
          <w:sz w:val="24"/>
          <w:szCs w:val="24"/>
        </w:rPr>
        <w:t>The</w:t>
      </w:r>
      <w:proofErr w:type="gramEnd"/>
      <w:r w:rsidR="00D12462" w:rsidRPr="00D12462">
        <w:rPr>
          <w:rFonts w:ascii="Times New Roman" w:hAnsi="Times New Roman" w:cs="Times New Roman"/>
          <w:i/>
          <w:iCs/>
          <w:sz w:val="24"/>
          <w:szCs w:val="24"/>
        </w:rPr>
        <w:t xml:space="preserve"> process by which companies create value for customers and build strong customer relationships in order to capture value from customers in return</w:t>
      </w:r>
      <w:r w:rsidR="00D12462" w:rsidRPr="00D12462">
        <w:rPr>
          <w:rFonts w:ascii="Times New Roman" w:hAnsi="Times New Roman" w:cs="Times New Roman"/>
          <w:sz w:val="24"/>
          <w:szCs w:val="24"/>
        </w:rPr>
        <w:t>. Definisi tersebut mengartikan bahwa,</w:t>
      </w:r>
      <w:r w:rsidR="00BE726E">
        <w:rPr>
          <w:rFonts w:ascii="Times New Roman" w:hAnsi="Times New Roman" w:cs="Times New Roman"/>
          <w:sz w:val="24"/>
          <w:szCs w:val="24"/>
        </w:rPr>
        <w:t xml:space="preserve"> </w:t>
      </w:r>
      <w:r w:rsidR="00D12462" w:rsidRPr="00D12462">
        <w:rPr>
          <w:rFonts w:ascii="Times New Roman" w:hAnsi="Times New Roman" w:cs="Times New Roman"/>
          <w:sz w:val="24"/>
          <w:szCs w:val="24"/>
        </w:rPr>
        <w:t>Pemasaran adalah proses dimana perusahaan menciptakan nilai bagi pelanggan dan membangun hubungan yang kuat dengan pelanggan, dengan tujuan menangkap nilai dari pelanggan sebagai imbalannya.</w:t>
      </w:r>
    </w:p>
    <w:p w14:paraId="05D2D6F4" w14:textId="77777777" w:rsidR="00A749FC"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E726E" w:rsidRPr="00BE726E">
        <w:rPr>
          <w:rFonts w:ascii="Times New Roman" w:hAnsi="Times New Roman" w:cs="Times New Roman"/>
          <w:sz w:val="24"/>
          <w:szCs w:val="24"/>
        </w:rPr>
        <w:t>Menurut Hasan (2013:4),</w:t>
      </w:r>
      <w:r w:rsidR="00BE726E">
        <w:rPr>
          <w:rFonts w:ascii="Times New Roman" w:hAnsi="Times New Roman" w:cs="Times New Roman"/>
          <w:sz w:val="24"/>
          <w:szCs w:val="24"/>
        </w:rPr>
        <w:t xml:space="preserve"> </w:t>
      </w:r>
      <w:r w:rsidR="00BE726E" w:rsidRPr="00BE726E">
        <w:rPr>
          <w:rFonts w:ascii="Times New Roman" w:hAnsi="Times New Roman" w:cs="Times New Roman"/>
          <w:sz w:val="24"/>
          <w:szCs w:val="24"/>
        </w:rPr>
        <w:t>“Pemasaran adalah proses mengidentifikasi, menciptakan dan mengkomunikasikan nilai, serta memelihara hubungan yang memuaskan pelanggan untuk memaksimalkan keuntungan perusahaan.</w:t>
      </w:r>
    </w:p>
    <w:p w14:paraId="55AAC404" w14:textId="77777777" w:rsidR="009A0704"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BE726E" w:rsidRPr="00BE726E">
        <w:rPr>
          <w:rFonts w:ascii="Times New Roman" w:hAnsi="Times New Roman" w:cs="Times New Roman"/>
          <w:sz w:val="24"/>
          <w:szCs w:val="24"/>
        </w:rPr>
        <w:t xml:space="preserve">Menurut Jhon w. Mullins &amp; Orville C. Walker, Jr (2013:5), </w:t>
      </w:r>
      <w:r w:rsidR="00BE726E" w:rsidRPr="00BE726E">
        <w:rPr>
          <w:rFonts w:ascii="Times New Roman" w:hAnsi="Times New Roman" w:cs="Times New Roman"/>
          <w:i/>
          <w:iCs/>
          <w:sz w:val="24"/>
          <w:szCs w:val="24"/>
        </w:rPr>
        <w:t xml:space="preserve">marketing is a social process involving the activities necessary to enable iondividuals and organizations to obtain what they need and want through exchange with others and to develop ongoing exchange relationships. </w:t>
      </w:r>
      <w:r w:rsidR="00BE726E" w:rsidRPr="00BE726E">
        <w:rPr>
          <w:rFonts w:ascii="Times New Roman" w:hAnsi="Times New Roman" w:cs="Times New Roman"/>
          <w:sz w:val="24"/>
          <w:szCs w:val="24"/>
        </w:rPr>
        <w:t xml:space="preserve">Definisi tersebut mengartikan bahwa </w:t>
      </w:r>
      <w:r w:rsidR="00BE726E" w:rsidRPr="00BE726E">
        <w:rPr>
          <w:rFonts w:ascii="Times New Roman" w:hAnsi="Times New Roman" w:cs="Times New Roman"/>
          <w:sz w:val="24"/>
          <w:szCs w:val="24"/>
        </w:rPr>
        <w:lastRenderedPageBreak/>
        <w:t>Pemasaran adalah suatu proses sosial yang melibatkan kegiatan yang diperlukan mengaktifkan individual dan organisasi untuk mendapatkan apa yang mereka butuhkan dan inginkan melalui bertukar dengan lain dan mengembangkan hubungan bertukar berkelanjutan.</w:t>
      </w:r>
    </w:p>
    <w:p w14:paraId="29331FE0" w14:textId="4A22661B" w:rsidR="00006392" w:rsidRDefault="00BE726E" w:rsidP="000A2C3F">
      <w:pPr>
        <w:spacing w:after="0" w:line="480" w:lineRule="auto"/>
        <w:ind w:firstLine="720"/>
        <w:jc w:val="both"/>
        <w:rPr>
          <w:rFonts w:ascii="Times New Roman" w:hAnsi="Times New Roman" w:cs="Times New Roman"/>
          <w:sz w:val="24"/>
          <w:szCs w:val="24"/>
        </w:rPr>
      </w:pPr>
      <w:r w:rsidRPr="00BE726E">
        <w:rPr>
          <w:rFonts w:ascii="Times New Roman" w:hAnsi="Times New Roman" w:cs="Times New Roman"/>
          <w:sz w:val="24"/>
          <w:szCs w:val="24"/>
        </w:rPr>
        <w:t>Beberapa definisi pemasaran yang dikemukakan para ahli ter</w:t>
      </w:r>
      <w:r w:rsidR="00BA501B">
        <w:rPr>
          <w:rFonts w:ascii="Times New Roman" w:hAnsi="Times New Roman" w:cs="Times New Roman"/>
          <w:sz w:val="24"/>
          <w:szCs w:val="24"/>
        </w:rPr>
        <w:t>sebut</w:t>
      </w:r>
      <w:r w:rsidRPr="00BE726E">
        <w:rPr>
          <w:rFonts w:ascii="Times New Roman" w:hAnsi="Times New Roman" w:cs="Times New Roman"/>
          <w:sz w:val="24"/>
          <w:szCs w:val="24"/>
        </w:rPr>
        <w:t>, dapat disimpulkan bahwa pemasaran adalah suatu proses sosial atau fungsi organisasi dalam kegiatan bisnis yang bertujuan untuk menyalurakan atan mendistribusikan barang-barang dalam rangka memuaskan kebutuhan konsumen. Tujuan pemasaran adalah mengenal dan memahami pelanggan sedemikian rupa sehingga produk cocok dengannya dan dapat terjual dengan sendirinya, idealnya pemasaran menyebabkan pelanggan siap membeli sehingga yang tinggal hanyalah bagaimana membuat produknya tersedia.</w:t>
      </w:r>
    </w:p>
    <w:p w14:paraId="295A9C4F" w14:textId="03894F3F" w:rsidR="00A749FC" w:rsidRDefault="00A749FC" w:rsidP="00C17060">
      <w:pPr>
        <w:spacing w:after="0" w:line="480" w:lineRule="auto"/>
        <w:jc w:val="both"/>
        <w:rPr>
          <w:rFonts w:ascii="Times New Roman" w:hAnsi="Times New Roman" w:cs="Times New Roman"/>
          <w:sz w:val="24"/>
          <w:szCs w:val="24"/>
        </w:rPr>
      </w:pPr>
      <w:r w:rsidRPr="00D2173B">
        <w:rPr>
          <w:rFonts w:ascii="Times New Roman" w:hAnsi="Times New Roman" w:cs="Times New Roman"/>
          <w:b/>
          <w:sz w:val="24"/>
          <w:szCs w:val="24"/>
        </w:rPr>
        <w:t>2.1.</w:t>
      </w:r>
      <w:r w:rsidR="0002024F">
        <w:rPr>
          <w:rFonts w:ascii="Times New Roman" w:hAnsi="Times New Roman" w:cs="Times New Roman"/>
          <w:b/>
          <w:sz w:val="24"/>
          <w:szCs w:val="24"/>
        </w:rPr>
        <w:t>3</w:t>
      </w:r>
      <w:r w:rsidR="009A0704">
        <w:rPr>
          <w:rFonts w:ascii="Times New Roman" w:hAnsi="Times New Roman" w:cs="Times New Roman"/>
          <w:b/>
          <w:sz w:val="24"/>
          <w:szCs w:val="24"/>
        </w:rPr>
        <w:tab/>
      </w:r>
      <w:r w:rsidR="00455BBE">
        <w:rPr>
          <w:rFonts w:ascii="Times New Roman" w:hAnsi="Times New Roman" w:cs="Times New Roman"/>
          <w:b/>
          <w:sz w:val="24"/>
          <w:szCs w:val="24"/>
        </w:rPr>
        <w:t xml:space="preserve">Pengertian </w:t>
      </w:r>
      <w:r w:rsidRPr="00D2173B">
        <w:rPr>
          <w:rFonts w:ascii="Times New Roman" w:hAnsi="Times New Roman" w:cs="Times New Roman"/>
          <w:b/>
          <w:sz w:val="24"/>
          <w:szCs w:val="24"/>
        </w:rPr>
        <w:t>Manajemen Pemasaran</w:t>
      </w:r>
    </w:p>
    <w:p w14:paraId="23385AB6" w14:textId="77777777" w:rsidR="00083677" w:rsidRDefault="009A0704"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749FC">
        <w:rPr>
          <w:rFonts w:ascii="Times New Roman" w:hAnsi="Times New Roman" w:cs="Times New Roman"/>
          <w:sz w:val="24"/>
          <w:szCs w:val="24"/>
        </w:rPr>
        <w:t>Dalam manajemen terdapat fungsi–fungsi perencanaan, pengorganisasian, pelaksanaan, dan pengawasan maka dalam manajemen pemasaran, dipakai fungsi–fungsi tersebut untuk melakukan pelaksanaan pemasaran. Dalam perkembangan pemasaran untuk membidik pasar sasaran, meraih dan mempertahankan pasar membutuhkan manajemen pemasaran.</w:t>
      </w:r>
      <w:r w:rsidR="005F6FC5">
        <w:rPr>
          <w:rFonts w:ascii="Times New Roman" w:hAnsi="Times New Roman" w:cs="Times New Roman"/>
          <w:sz w:val="24"/>
          <w:szCs w:val="24"/>
        </w:rPr>
        <w:t xml:space="preserve"> </w:t>
      </w:r>
    </w:p>
    <w:p w14:paraId="5AF21530" w14:textId="630DCB2D" w:rsidR="00A749FC" w:rsidRDefault="00BA501B" w:rsidP="00C17060">
      <w:pPr>
        <w:spacing w:after="0" w:line="480" w:lineRule="auto"/>
        <w:ind w:firstLine="720"/>
        <w:jc w:val="both"/>
        <w:rPr>
          <w:rFonts w:ascii="Times New Roman" w:hAnsi="Times New Roman" w:cs="Times New Roman"/>
          <w:sz w:val="24"/>
          <w:szCs w:val="24"/>
        </w:rPr>
      </w:pPr>
      <w:r w:rsidRPr="00BA501B">
        <w:rPr>
          <w:rFonts w:ascii="Times New Roman" w:hAnsi="Times New Roman" w:cs="Times New Roman"/>
          <w:sz w:val="24"/>
          <w:szCs w:val="24"/>
        </w:rPr>
        <w:t xml:space="preserve">Menurut Kotler dan Keller (2016:27) menyatakan </w:t>
      </w:r>
      <w:r w:rsidRPr="00BA501B">
        <w:rPr>
          <w:rFonts w:ascii="Times New Roman" w:hAnsi="Times New Roman" w:cs="Times New Roman"/>
          <w:i/>
          <w:sz w:val="24"/>
          <w:szCs w:val="24"/>
        </w:rPr>
        <w:t>m</w:t>
      </w:r>
      <w:r w:rsidRPr="00BA501B">
        <w:rPr>
          <w:rFonts w:ascii="Times New Roman" w:hAnsi="Times New Roman" w:cs="Times New Roman"/>
          <w:i/>
          <w:iCs/>
          <w:sz w:val="24"/>
          <w:szCs w:val="24"/>
        </w:rPr>
        <w:t>arketing is the activity, set of institutions, and processes for creating, communicating, delivering, and exchanging offerings that value for customers, clients, partners, and society at large.</w:t>
      </w:r>
      <w:r>
        <w:rPr>
          <w:rFonts w:ascii="Times New Roman" w:hAnsi="Times New Roman" w:cs="Times New Roman"/>
          <w:i/>
          <w:iCs/>
          <w:sz w:val="24"/>
          <w:szCs w:val="24"/>
        </w:rPr>
        <w:t xml:space="preserve"> </w:t>
      </w:r>
      <w:r w:rsidRPr="00BA501B">
        <w:rPr>
          <w:rFonts w:ascii="Times New Roman" w:hAnsi="Times New Roman" w:cs="Times New Roman"/>
          <w:sz w:val="24"/>
          <w:szCs w:val="24"/>
        </w:rPr>
        <w:t xml:space="preserve">Definisi tersebut mendefinisikan bahwa. Pemasaran adalah kegiatan, mengatur lembaga, dan proses untuk menciptakan, mengkomunikasikan, </w:t>
      </w:r>
      <w:r w:rsidRPr="00BA501B">
        <w:rPr>
          <w:rFonts w:ascii="Times New Roman" w:hAnsi="Times New Roman" w:cs="Times New Roman"/>
          <w:sz w:val="24"/>
          <w:szCs w:val="24"/>
        </w:rPr>
        <w:lastRenderedPageBreak/>
        <w:t>menyampaikan, dan bertukar penawaran yang nilai bagi pelanggan, klien, mitra, dan masyarakat pada umumnya</w:t>
      </w:r>
      <w:r>
        <w:rPr>
          <w:rFonts w:ascii="Times New Roman" w:hAnsi="Times New Roman" w:cs="Times New Roman"/>
          <w:sz w:val="24"/>
          <w:szCs w:val="24"/>
        </w:rPr>
        <w:t>.</w:t>
      </w:r>
    </w:p>
    <w:p w14:paraId="1423BA37" w14:textId="77777777" w:rsidR="00D43345"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A501B" w:rsidRPr="00BA501B">
        <w:rPr>
          <w:rFonts w:ascii="Times New Roman" w:hAnsi="Times New Roman" w:cs="Times New Roman"/>
          <w:sz w:val="24"/>
          <w:szCs w:val="24"/>
        </w:rPr>
        <w:t>Menurut Kotler dan Keller (2016:27),</w:t>
      </w:r>
      <w:r w:rsidR="00BA501B">
        <w:rPr>
          <w:rFonts w:ascii="Times New Roman" w:hAnsi="Times New Roman" w:cs="Times New Roman"/>
          <w:sz w:val="24"/>
          <w:szCs w:val="24"/>
        </w:rPr>
        <w:t xml:space="preserve"> </w:t>
      </w:r>
      <w:r w:rsidR="00BA501B" w:rsidRPr="00BA501B">
        <w:rPr>
          <w:rFonts w:ascii="Times New Roman" w:hAnsi="Times New Roman" w:cs="Times New Roman"/>
          <w:i/>
          <w:iCs/>
          <w:sz w:val="24"/>
          <w:szCs w:val="24"/>
        </w:rPr>
        <w:t>Marketing is a sociental proces by which individuals and groups obtain what they need and want through creating, offering, and freering, and freely exchanging products and services of value with others.</w:t>
      </w:r>
      <w:r w:rsidR="00D43345">
        <w:rPr>
          <w:rFonts w:ascii="Times New Roman" w:hAnsi="Times New Roman" w:cs="Times New Roman"/>
          <w:i/>
          <w:iCs/>
          <w:sz w:val="24"/>
          <w:szCs w:val="24"/>
        </w:rPr>
        <w:t xml:space="preserve"> </w:t>
      </w:r>
      <w:r w:rsidR="00BA501B" w:rsidRPr="00BA501B">
        <w:rPr>
          <w:rFonts w:ascii="Times New Roman" w:hAnsi="Times New Roman" w:cs="Times New Roman"/>
          <w:sz w:val="24"/>
          <w:szCs w:val="24"/>
        </w:rPr>
        <w:t>Definisi tersebut mendefinisikan bahwa. Pemasaran adalah proses sosial dimana individu dan kelompok mendapatkan apa yang mereka butuhkan dan inginkan melalui penciptaan, penawaran, dan freering, dan bebas bertukar produk dan jasa dari nilai dengan lain.</w:t>
      </w:r>
    </w:p>
    <w:p w14:paraId="39AB9969" w14:textId="77777777" w:rsidR="00702A2E" w:rsidRDefault="00D43345"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F10AC">
        <w:rPr>
          <w:rFonts w:ascii="Times New Roman" w:hAnsi="Times New Roman" w:cs="Times New Roman"/>
          <w:sz w:val="24"/>
          <w:szCs w:val="24"/>
        </w:rPr>
        <w:t xml:space="preserve">Menurut Alma </w:t>
      </w:r>
      <w:r w:rsidR="00702A2E">
        <w:rPr>
          <w:rFonts w:ascii="Times New Roman" w:hAnsi="Times New Roman" w:cs="Times New Roman"/>
          <w:sz w:val="24"/>
          <w:szCs w:val="24"/>
        </w:rPr>
        <w:t>(2013:130), Manajemen pemasaran adalah proses untuk meningkatkan efisiensi dan efektivitas dari kegiatan pemasaran yang dilakukan oleh individu atau perushaan.</w:t>
      </w:r>
    </w:p>
    <w:p w14:paraId="516E56B3" w14:textId="24B4052F" w:rsidR="00A749FC" w:rsidRDefault="00702A2E" w:rsidP="000A2C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02A2E">
        <w:rPr>
          <w:rFonts w:ascii="Times New Roman" w:hAnsi="Times New Roman" w:cs="Times New Roman"/>
          <w:sz w:val="24"/>
          <w:szCs w:val="24"/>
        </w:rPr>
        <w:t>Pemasaran dalam suatu perusahaan memegang peranan yang sangat penting, karena pemasaran merupakan salah satu kegiatan yang dilakukan untuk mempertahankan kelangsungan hidup perusahaan untuk melakukan perkembangan terhadap perusahaan dan untuk pencapaian tujuan perusahaan dalam memperoleh laba.</w:t>
      </w:r>
    </w:p>
    <w:p w14:paraId="1101004D" w14:textId="015F5BC0" w:rsidR="00A749FC" w:rsidRPr="00455BBE" w:rsidRDefault="00A749FC" w:rsidP="00C17060">
      <w:pPr>
        <w:spacing w:after="0" w:line="480" w:lineRule="auto"/>
        <w:jc w:val="both"/>
        <w:rPr>
          <w:rFonts w:ascii="Times New Roman" w:hAnsi="Times New Roman" w:cs="Times New Roman"/>
          <w:b/>
          <w:i/>
          <w:sz w:val="24"/>
          <w:szCs w:val="24"/>
        </w:rPr>
      </w:pPr>
      <w:r w:rsidRPr="00C92E55">
        <w:rPr>
          <w:rFonts w:ascii="Times New Roman" w:hAnsi="Times New Roman" w:cs="Times New Roman"/>
          <w:b/>
          <w:sz w:val="24"/>
          <w:szCs w:val="24"/>
        </w:rPr>
        <w:t>2.1.</w:t>
      </w:r>
      <w:r w:rsidR="0002024F">
        <w:rPr>
          <w:rFonts w:ascii="Times New Roman" w:hAnsi="Times New Roman" w:cs="Times New Roman"/>
          <w:b/>
          <w:sz w:val="24"/>
          <w:szCs w:val="24"/>
        </w:rPr>
        <w:t>4</w:t>
      </w:r>
      <w:r w:rsidR="009A0704">
        <w:rPr>
          <w:rFonts w:ascii="Times New Roman" w:hAnsi="Times New Roman" w:cs="Times New Roman"/>
          <w:b/>
          <w:sz w:val="24"/>
          <w:szCs w:val="24"/>
        </w:rPr>
        <w:tab/>
      </w:r>
      <w:r w:rsidR="00455BBE">
        <w:rPr>
          <w:rFonts w:ascii="Times New Roman" w:hAnsi="Times New Roman" w:cs="Times New Roman"/>
          <w:b/>
          <w:sz w:val="24"/>
          <w:szCs w:val="24"/>
        </w:rPr>
        <w:t xml:space="preserve">Pengertian </w:t>
      </w:r>
      <w:r w:rsidRPr="00C92E55">
        <w:rPr>
          <w:rFonts w:ascii="Times New Roman" w:hAnsi="Times New Roman" w:cs="Times New Roman"/>
          <w:b/>
          <w:sz w:val="24"/>
          <w:szCs w:val="24"/>
        </w:rPr>
        <w:t>Bauran Pemasaran</w:t>
      </w:r>
      <w:r w:rsidR="00455BBE">
        <w:rPr>
          <w:rFonts w:ascii="Times New Roman" w:hAnsi="Times New Roman" w:cs="Times New Roman"/>
          <w:b/>
          <w:sz w:val="24"/>
          <w:szCs w:val="24"/>
        </w:rPr>
        <w:t xml:space="preserve"> </w:t>
      </w:r>
      <w:r w:rsidR="00455BBE">
        <w:rPr>
          <w:rFonts w:ascii="Times New Roman" w:hAnsi="Times New Roman" w:cs="Times New Roman"/>
          <w:b/>
          <w:i/>
          <w:sz w:val="24"/>
          <w:szCs w:val="24"/>
        </w:rPr>
        <w:t>(Marketing Mix)</w:t>
      </w:r>
    </w:p>
    <w:p w14:paraId="6E753355" w14:textId="77777777" w:rsidR="00CB1D8F" w:rsidRPr="00CB1D8F" w:rsidRDefault="00A749FC" w:rsidP="00C17060">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CB1D8F" w:rsidRPr="00CB1D8F">
        <w:rPr>
          <w:rFonts w:ascii="Times New Roman" w:hAnsi="Times New Roman" w:cs="Times New Roman"/>
          <w:sz w:val="24"/>
          <w:szCs w:val="24"/>
          <w:lang w:val="id-ID"/>
        </w:rPr>
        <w:t xml:space="preserve">Bauran pemasaran </w:t>
      </w:r>
      <w:r w:rsidR="00CB1D8F" w:rsidRPr="00CB1D8F">
        <w:rPr>
          <w:rFonts w:ascii="Times New Roman" w:hAnsi="Times New Roman" w:cs="Times New Roman"/>
          <w:i/>
          <w:sz w:val="24"/>
          <w:szCs w:val="24"/>
          <w:lang w:val="id-ID"/>
        </w:rPr>
        <w:t>(marketing mix)</w:t>
      </w:r>
      <w:r w:rsidR="00CB1D8F" w:rsidRPr="00CB1D8F">
        <w:rPr>
          <w:rFonts w:ascii="Times New Roman" w:hAnsi="Times New Roman" w:cs="Times New Roman"/>
          <w:sz w:val="24"/>
          <w:szCs w:val="24"/>
          <w:lang w:val="id-ID"/>
        </w:rPr>
        <w:t xml:space="preserve"> mempunyai peranan yang sangat dalam mempengaruhi pelanggan untuk membeli produk atau jasa yang ditawarkan dipasar. Bauran pemasaran </w:t>
      </w:r>
      <w:r w:rsidR="00CB1D8F" w:rsidRPr="009D123B">
        <w:rPr>
          <w:rFonts w:ascii="Times New Roman" w:hAnsi="Times New Roman" w:cs="Times New Roman"/>
          <w:i/>
          <w:sz w:val="24"/>
          <w:szCs w:val="24"/>
          <w:lang w:val="id-ID"/>
        </w:rPr>
        <w:t>(marketing mix)</w:t>
      </w:r>
      <w:r w:rsidR="00CB1D8F" w:rsidRPr="00CB1D8F">
        <w:rPr>
          <w:rFonts w:ascii="Times New Roman" w:hAnsi="Times New Roman" w:cs="Times New Roman"/>
          <w:sz w:val="24"/>
          <w:szCs w:val="24"/>
          <w:lang w:val="id-ID"/>
        </w:rPr>
        <w:t xml:space="preserve"> sendiri meliputi kombinasi variabel-variabel yang saling berhubungan satu sama lainnya yang mencakup empat (4) hal pokok dan dapat dikontrol oleh perusahaan yang meliputi produk </w:t>
      </w:r>
      <w:r w:rsidR="00CB1D8F" w:rsidRPr="009D123B">
        <w:rPr>
          <w:rFonts w:ascii="Times New Roman" w:hAnsi="Times New Roman" w:cs="Times New Roman"/>
          <w:i/>
          <w:sz w:val="24"/>
          <w:szCs w:val="24"/>
          <w:lang w:val="id-ID"/>
        </w:rPr>
        <w:t>(product)</w:t>
      </w:r>
      <w:r w:rsidR="00CB1D8F" w:rsidRPr="00CB1D8F">
        <w:rPr>
          <w:rFonts w:ascii="Times New Roman" w:hAnsi="Times New Roman" w:cs="Times New Roman"/>
          <w:sz w:val="24"/>
          <w:szCs w:val="24"/>
          <w:lang w:val="id-ID"/>
        </w:rPr>
        <w:t xml:space="preserve">, harga </w:t>
      </w:r>
      <w:r w:rsidR="00CB1D8F" w:rsidRPr="009D123B">
        <w:rPr>
          <w:rFonts w:ascii="Times New Roman" w:hAnsi="Times New Roman" w:cs="Times New Roman"/>
          <w:i/>
          <w:sz w:val="24"/>
          <w:szCs w:val="24"/>
          <w:lang w:val="id-ID"/>
        </w:rPr>
        <w:lastRenderedPageBreak/>
        <w:t>(price)</w:t>
      </w:r>
      <w:r w:rsidR="00CB1D8F" w:rsidRPr="00CB1D8F">
        <w:rPr>
          <w:rFonts w:ascii="Times New Roman" w:hAnsi="Times New Roman" w:cs="Times New Roman"/>
          <w:sz w:val="24"/>
          <w:szCs w:val="24"/>
          <w:lang w:val="id-ID"/>
        </w:rPr>
        <w:t xml:space="preserve">, tempat </w:t>
      </w:r>
      <w:r w:rsidR="00CB1D8F" w:rsidRPr="009D123B">
        <w:rPr>
          <w:rFonts w:ascii="Times New Roman" w:hAnsi="Times New Roman" w:cs="Times New Roman"/>
          <w:i/>
          <w:sz w:val="24"/>
          <w:szCs w:val="24"/>
          <w:lang w:val="id-ID"/>
        </w:rPr>
        <w:t>(place)</w:t>
      </w:r>
      <w:r w:rsidR="00CB1D8F" w:rsidRPr="00CB1D8F">
        <w:rPr>
          <w:rFonts w:ascii="Times New Roman" w:hAnsi="Times New Roman" w:cs="Times New Roman"/>
          <w:sz w:val="24"/>
          <w:szCs w:val="24"/>
          <w:lang w:val="id-ID"/>
        </w:rPr>
        <w:t xml:space="preserve"> dan promosi </w:t>
      </w:r>
      <w:r w:rsidR="00CB1D8F" w:rsidRPr="009D123B">
        <w:rPr>
          <w:rFonts w:ascii="Times New Roman" w:hAnsi="Times New Roman" w:cs="Times New Roman"/>
          <w:i/>
          <w:sz w:val="24"/>
          <w:szCs w:val="24"/>
          <w:lang w:val="id-ID"/>
        </w:rPr>
        <w:t>(promotion)</w:t>
      </w:r>
      <w:r w:rsidR="00CB1D8F" w:rsidRPr="00CB1D8F">
        <w:rPr>
          <w:rFonts w:ascii="Times New Roman" w:hAnsi="Times New Roman" w:cs="Times New Roman"/>
          <w:sz w:val="24"/>
          <w:szCs w:val="24"/>
          <w:lang w:val="id-ID"/>
        </w:rPr>
        <w:t xml:space="preserve">. Berikut beberapa definisi bauran pemasaran menurut para ahli. </w:t>
      </w:r>
    </w:p>
    <w:p w14:paraId="213F27E9" w14:textId="77777777" w:rsidR="00CB1D8F" w:rsidRPr="00CB1D8F" w:rsidRDefault="00CB1D8F" w:rsidP="00C17060">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CB1D8F">
        <w:rPr>
          <w:rFonts w:ascii="Times New Roman" w:hAnsi="Times New Roman" w:cs="Times New Roman"/>
          <w:sz w:val="24"/>
          <w:szCs w:val="24"/>
          <w:lang w:val="id-ID"/>
        </w:rPr>
        <w:t>Bauran pemasaran menurut  Assauri (2013:75)</w:t>
      </w:r>
      <w:r>
        <w:rPr>
          <w:rFonts w:ascii="Times New Roman" w:hAnsi="Times New Roman" w:cs="Times New Roman"/>
          <w:sz w:val="24"/>
          <w:szCs w:val="24"/>
        </w:rPr>
        <w:t xml:space="preserve">, </w:t>
      </w:r>
      <w:r w:rsidRPr="00CB1D8F">
        <w:rPr>
          <w:rFonts w:ascii="Times New Roman" w:hAnsi="Times New Roman" w:cs="Times New Roman"/>
          <w:sz w:val="24"/>
          <w:szCs w:val="24"/>
          <w:lang w:val="id-ID"/>
        </w:rPr>
        <w:t>“Bauran pemasaran adala</w:t>
      </w:r>
      <w:r w:rsidRPr="00CB1D8F">
        <w:rPr>
          <w:rFonts w:ascii="Times New Roman" w:hAnsi="Times New Roman" w:cs="Times New Roman"/>
          <w:sz w:val="24"/>
          <w:szCs w:val="24"/>
        </w:rPr>
        <w:t>h</w:t>
      </w:r>
      <w:r w:rsidRPr="00CB1D8F">
        <w:rPr>
          <w:rFonts w:ascii="Times New Roman" w:hAnsi="Times New Roman" w:cs="Times New Roman"/>
          <w:sz w:val="24"/>
          <w:szCs w:val="24"/>
          <w:lang w:val="id-ID"/>
        </w:rPr>
        <w:t xml:space="preserve"> kombinasi variabel atau kegiatan yang merupakan inti dari sistem pemasaran, yaitu variabel yang dapat dikendalikan oleh perusahaan untuk mempengaruhi reaksi para pembeli atau konsumen”</w:t>
      </w:r>
    </w:p>
    <w:p w14:paraId="0EEADC01" w14:textId="77777777" w:rsidR="00CB1D8F" w:rsidRPr="00CB1D8F" w:rsidRDefault="00CB1D8F" w:rsidP="00C17060">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CB1D8F">
        <w:rPr>
          <w:rFonts w:ascii="Times New Roman" w:hAnsi="Times New Roman" w:cs="Times New Roman"/>
          <w:sz w:val="24"/>
          <w:szCs w:val="24"/>
          <w:lang w:val="id-ID"/>
        </w:rPr>
        <w:t>Bauran pemasaran menurut Tjiptono (2014:30)</w:t>
      </w:r>
      <w:r>
        <w:rPr>
          <w:rFonts w:ascii="Times New Roman" w:hAnsi="Times New Roman" w:cs="Times New Roman"/>
          <w:sz w:val="24"/>
          <w:szCs w:val="24"/>
        </w:rPr>
        <w:t>,</w:t>
      </w:r>
      <w:r w:rsidRPr="00CB1D8F">
        <w:rPr>
          <w:rFonts w:ascii="Times New Roman" w:hAnsi="Times New Roman" w:cs="Times New Roman"/>
          <w:sz w:val="24"/>
          <w:szCs w:val="24"/>
          <w:lang w:val="id-ID"/>
        </w:rPr>
        <w:t xml:space="preserve"> didefinisikan sebagai berikut : “Bauran pemasaran merupakan seperangkat alat yang digunakan pemasar untuk membentuk karakteristik jasa yang ditawarkan kepada pelanggan”</w:t>
      </w:r>
    </w:p>
    <w:p w14:paraId="45AE8D7C" w14:textId="1CCFA33D" w:rsidR="003A2B04" w:rsidRDefault="00CB1D8F"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CB1D8F">
        <w:rPr>
          <w:rFonts w:ascii="Times New Roman" w:hAnsi="Times New Roman" w:cs="Times New Roman"/>
          <w:sz w:val="24"/>
          <w:szCs w:val="24"/>
          <w:lang w:val="id-ID"/>
        </w:rPr>
        <w:t xml:space="preserve">Pengertian bauran pemasaran menurut Kotler dan </w:t>
      </w:r>
      <w:r w:rsidR="003A2B04">
        <w:rPr>
          <w:rFonts w:ascii="Times New Roman" w:hAnsi="Times New Roman" w:cs="Times New Roman"/>
          <w:sz w:val="24"/>
          <w:szCs w:val="24"/>
        </w:rPr>
        <w:t>Keller</w:t>
      </w:r>
      <w:r w:rsidRPr="00CB1D8F">
        <w:rPr>
          <w:rFonts w:ascii="Times New Roman" w:hAnsi="Times New Roman" w:cs="Times New Roman"/>
          <w:sz w:val="24"/>
          <w:szCs w:val="24"/>
          <w:lang w:val="id-ID"/>
        </w:rPr>
        <w:t xml:space="preserve"> (2016:76) menyatakan bahwa</w:t>
      </w:r>
      <w:r>
        <w:rPr>
          <w:rFonts w:ascii="Times New Roman" w:hAnsi="Times New Roman" w:cs="Times New Roman"/>
          <w:sz w:val="24"/>
          <w:szCs w:val="24"/>
        </w:rPr>
        <w:t xml:space="preserve"> </w:t>
      </w:r>
      <w:r w:rsidRPr="00CB1D8F">
        <w:rPr>
          <w:rFonts w:ascii="Times New Roman" w:hAnsi="Times New Roman" w:cs="Times New Roman"/>
          <w:i/>
          <w:sz w:val="24"/>
          <w:szCs w:val="24"/>
          <w:lang w:val="id-ID"/>
        </w:rPr>
        <w:t>”Marketing mix is the set of tactical marketing tools-product, price, place, and promotion that the firm blends produce the response it wants in the target market ”.</w:t>
      </w:r>
      <w:r w:rsidR="005A6AE1">
        <w:rPr>
          <w:rFonts w:ascii="Times New Roman" w:hAnsi="Times New Roman" w:cs="Times New Roman"/>
          <w:i/>
          <w:sz w:val="24"/>
          <w:szCs w:val="24"/>
        </w:rPr>
        <w:t xml:space="preserve"> </w:t>
      </w:r>
      <w:r w:rsidR="004D2409">
        <w:rPr>
          <w:rFonts w:ascii="Times New Roman" w:hAnsi="Times New Roman" w:cs="Times New Roman"/>
          <w:sz w:val="24"/>
          <w:szCs w:val="24"/>
        </w:rPr>
        <w:t xml:space="preserve"> </w:t>
      </w:r>
      <w:r w:rsidR="00B335A2">
        <w:rPr>
          <w:rFonts w:ascii="Times New Roman" w:hAnsi="Times New Roman" w:cs="Times New Roman"/>
          <w:sz w:val="24"/>
          <w:szCs w:val="24"/>
        </w:rPr>
        <w:t xml:space="preserve">Yang menggambarkan nya seperti berikut ini. </w:t>
      </w:r>
    </w:p>
    <w:p w14:paraId="3888FD96" w14:textId="6763FD83" w:rsidR="00B335A2" w:rsidRDefault="00D0028F" w:rsidP="003A2B04">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2D672C" wp14:editId="5AB3EB98">
            <wp:extent cx="5003811" cy="290512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keting mix.jpg"/>
                    <pic:cNvPicPr/>
                  </pic:nvPicPr>
                  <pic:blipFill rotWithShape="1">
                    <a:blip r:embed="rId8" cstate="print">
                      <a:extLst>
                        <a:ext uri="{28A0092B-C50C-407E-A947-70E740481C1C}">
                          <a14:useLocalDpi xmlns:a14="http://schemas.microsoft.com/office/drawing/2010/main" val="0"/>
                        </a:ext>
                      </a:extLst>
                    </a:blip>
                    <a:srcRect l="1133" t="9071" r="1551" b="8741"/>
                    <a:stretch/>
                  </pic:blipFill>
                  <pic:spPr bwMode="auto">
                    <a:xfrm>
                      <a:off x="0" y="0"/>
                      <a:ext cx="5006007" cy="2906400"/>
                    </a:xfrm>
                    <a:prstGeom prst="rect">
                      <a:avLst/>
                    </a:prstGeom>
                    <a:ln>
                      <a:noFill/>
                    </a:ln>
                    <a:extLst>
                      <a:ext uri="{53640926-AAD7-44D8-BBD7-CCE9431645EC}">
                        <a14:shadowObscured xmlns:a14="http://schemas.microsoft.com/office/drawing/2010/main"/>
                      </a:ext>
                    </a:extLst>
                  </pic:spPr>
                </pic:pic>
              </a:graphicData>
            </a:graphic>
          </wp:inline>
        </w:drawing>
      </w:r>
    </w:p>
    <w:p w14:paraId="02018A0C" w14:textId="044E9669" w:rsidR="003A2B04" w:rsidRPr="003A2B04" w:rsidRDefault="003A2B04" w:rsidP="003A2B04">
      <w:pPr>
        <w:spacing w:after="0"/>
        <w:rPr>
          <w:rFonts w:ascii="Times New Roman" w:hAnsi="Times New Roman" w:cs="Times New Roman"/>
          <w:sz w:val="20"/>
          <w:szCs w:val="24"/>
        </w:rPr>
      </w:pPr>
      <w:proofErr w:type="gramStart"/>
      <w:r w:rsidRPr="003A2B04">
        <w:rPr>
          <w:rFonts w:ascii="Times New Roman" w:hAnsi="Times New Roman" w:cs="Times New Roman"/>
          <w:sz w:val="20"/>
          <w:szCs w:val="24"/>
        </w:rPr>
        <w:t>Sumber :</w:t>
      </w:r>
      <w:proofErr w:type="gramEnd"/>
      <w:r w:rsidRPr="003A2B04">
        <w:rPr>
          <w:rFonts w:ascii="Times New Roman" w:hAnsi="Times New Roman" w:cs="Times New Roman"/>
          <w:sz w:val="20"/>
          <w:szCs w:val="24"/>
        </w:rPr>
        <w:t xml:space="preserve"> Kotler and Keller (2016:47)</w:t>
      </w:r>
    </w:p>
    <w:p w14:paraId="55ECF81C" w14:textId="7740B3DF" w:rsidR="003A2B04" w:rsidRPr="003A2B04" w:rsidRDefault="003A2B04" w:rsidP="003A2B04">
      <w:pPr>
        <w:spacing w:after="0"/>
        <w:jc w:val="center"/>
        <w:rPr>
          <w:rFonts w:ascii="Times New Roman" w:hAnsi="Times New Roman" w:cs="Times New Roman"/>
          <w:b/>
          <w:sz w:val="24"/>
          <w:szCs w:val="24"/>
        </w:rPr>
      </w:pPr>
      <w:r w:rsidRPr="003A2B04">
        <w:rPr>
          <w:rFonts w:ascii="Times New Roman" w:hAnsi="Times New Roman" w:cs="Times New Roman"/>
          <w:b/>
          <w:sz w:val="24"/>
          <w:szCs w:val="24"/>
        </w:rPr>
        <w:t>Gambar 2.1</w:t>
      </w:r>
    </w:p>
    <w:p w14:paraId="08417404" w14:textId="23B98AE9" w:rsidR="003A2B04" w:rsidRPr="003A2B04" w:rsidRDefault="003A2B04" w:rsidP="003A2B04">
      <w:pPr>
        <w:spacing w:after="0"/>
        <w:jc w:val="center"/>
        <w:rPr>
          <w:rFonts w:ascii="Times New Roman" w:hAnsi="Times New Roman" w:cs="Times New Roman"/>
          <w:b/>
          <w:i/>
          <w:sz w:val="24"/>
          <w:szCs w:val="24"/>
        </w:rPr>
      </w:pPr>
      <w:r w:rsidRPr="003A2B04">
        <w:rPr>
          <w:rFonts w:ascii="Times New Roman" w:hAnsi="Times New Roman" w:cs="Times New Roman"/>
          <w:b/>
          <w:sz w:val="24"/>
          <w:szCs w:val="24"/>
        </w:rPr>
        <w:t xml:space="preserve">Bauran Pemasaran </w:t>
      </w:r>
      <w:r w:rsidRPr="003A2B04">
        <w:rPr>
          <w:rFonts w:ascii="Times New Roman" w:hAnsi="Times New Roman" w:cs="Times New Roman"/>
          <w:b/>
          <w:i/>
          <w:sz w:val="24"/>
          <w:szCs w:val="24"/>
        </w:rPr>
        <w:t>(Marketing Mix)</w:t>
      </w:r>
    </w:p>
    <w:p w14:paraId="191995AA" w14:textId="127EAF50" w:rsidR="00CB1D8F" w:rsidRPr="00CB1D8F" w:rsidRDefault="00CB1D8F" w:rsidP="005538CF">
      <w:pPr>
        <w:spacing w:after="0" w:line="480" w:lineRule="auto"/>
        <w:ind w:firstLine="440"/>
        <w:jc w:val="both"/>
        <w:rPr>
          <w:rFonts w:ascii="Times New Roman" w:hAnsi="Times New Roman" w:cs="Times New Roman"/>
          <w:sz w:val="24"/>
          <w:szCs w:val="24"/>
          <w:lang w:val="id-ID"/>
        </w:rPr>
      </w:pPr>
      <w:r w:rsidRPr="00CB1D8F">
        <w:rPr>
          <w:rFonts w:ascii="Times New Roman" w:hAnsi="Times New Roman" w:cs="Times New Roman"/>
          <w:sz w:val="24"/>
          <w:szCs w:val="24"/>
          <w:lang w:val="id-ID"/>
        </w:rPr>
        <w:lastRenderedPageBreak/>
        <w:t>Menurut Buchari Alma (2014:205) mengklasifikasikan bauran pemasaran (</w:t>
      </w:r>
      <w:r w:rsidRPr="00CB1D8F">
        <w:rPr>
          <w:rFonts w:ascii="Times New Roman" w:hAnsi="Times New Roman" w:cs="Times New Roman"/>
          <w:i/>
          <w:sz w:val="24"/>
          <w:szCs w:val="24"/>
          <w:lang w:val="id-ID"/>
        </w:rPr>
        <w:t>marketing mix</w:t>
      </w:r>
      <w:r w:rsidRPr="00CB1D8F">
        <w:rPr>
          <w:rFonts w:ascii="Times New Roman" w:hAnsi="Times New Roman" w:cs="Times New Roman"/>
          <w:sz w:val="24"/>
          <w:szCs w:val="24"/>
          <w:lang w:val="id-ID"/>
        </w:rPr>
        <w:t>) sebagai berikut:</w:t>
      </w:r>
    </w:p>
    <w:p w14:paraId="6CF36B1E" w14:textId="77777777" w:rsidR="00453E60" w:rsidRDefault="00CB1D8F" w:rsidP="00856115">
      <w:pPr>
        <w:numPr>
          <w:ilvl w:val="0"/>
          <w:numId w:val="11"/>
        </w:numPr>
        <w:spacing w:after="0" w:line="480" w:lineRule="auto"/>
        <w:ind w:left="440" w:hanging="426"/>
        <w:jc w:val="both"/>
        <w:rPr>
          <w:rFonts w:ascii="Times New Roman" w:hAnsi="Times New Roman" w:cs="Times New Roman"/>
          <w:sz w:val="24"/>
          <w:szCs w:val="24"/>
          <w:lang w:val="id-ID"/>
        </w:rPr>
      </w:pPr>
      <w:r w:rsidRPr="00CB1D8F">
        <w:rPr>
          <w:rFonts w:ascii="Times New Roman" w:hAnsi="Times New Roman" w:cs="Times New Roman"/>
          <w:i/>
          <w:sz w:val="24"/>
          <w:szCs w:val="24"/>
          <w:lang w:val="id-ID"/>
        </w:rPr>
        <w:t>Product</w:t>
      </w:r>
      <w:r w:rsidRPr="00CB1D8F">
        <w:rPr>
          <w:rFonts w:ascii="Times New Roman" w:hAnsi="Times New Roman" w:cs="Times New Roman"/>
          <w:sz w:val="24"/>
          <w:szCs w:val="24"/>
          <w:lang w:val="id-ID"/>
        </w:rPr>
        <w:t xml:space="preserve"> (Produk)</w:t>
      </w:r>
    </w:p>
    <w:p w14:paraId="66A1FAFE" w14:textId="23A430DE" w:rsidR="00CB1D8F" w:rsidRPr="00453E60" w:rsidRDefault="00CB1D8F" w:rsidP="00856115">
      <w:pPr>
        <w:spacing w:after="0" w:line="480" w:lineRule="auto"/>
        <w:ind w:left="14" w:firstLine="426"/>
        <w:jc w:val="both"/>
        <w:rPr>
          <w:rFonts w:ascii="Times New Roman" w:hAnsi="Times New Roman" w:cs="Times New Roman"/>
          <w:sz w:val="24"/>
          <w:szCs w:val="24"/>
          <w:lang w:val="id-ID"/>
        </w:rPr>
      </w:pPr>
      <w:r w:rsidRPr="00453E60">
        <w:rPr>
          <w:rFonts w:ascii="Times New Roman" w:hAnsi="Times New Roman" w:cs="Times New Roman"/>
          <w:sz w:val="24"/>
          <w:szCs w:val="24"/>
          <w:lang w:val="id-ID"/>
        </w:rPr>
        <w:t xml:space="preserve">Produk merupakan titik sentral dari kegiatan marketing. Produk ini dapat berupa barang dan dapat pula berupa jasa.. Produk juga memeiliki sifat-sifat yang berwujud </w:t>
      </w:r>
      <w:r w:rsidRPr="00453E60">
        <w:rPr>
          <w:rFonts w:ascii="Times New Roman" w:hAnsi="Times New Roman" w:cs="Times New Roman"/>
          <w:i/>
          <w:sz w:val="24"/>
          <w:szCs w:val="24"/>
          <w:lang w:val="id-ID"/>
        </w:rPr>
        <w:t>(tangible</w:t>
      </w:r>
      <w:r w:rsidRPr="00453E60">
        <w:rPr>
          <w:rFonts w:ascii="Times New Roman" w:hAnsi="Times New Roman" w:cs="Times New Roman"/>
          <w:sz w:val="24"/>
          <w:szCs w:val="24"/>
          <w:lang w:val="id-ID"/>
        </w:rPr>
        <w:t xml:space="preserve">) dan tidak berwujud </w:t>
      </w:r>
      <w:r w:rsidRPr="00453E60">
        <w:rPr>
          <w:rFonts w:ascii="Times New Roman" w:hAnsi="Times New Roman" w:cs="Times New Roman"/>
          <w:i/>
          <w:sz w:val="24"/>
          <w:szCs w:val="24"/>
          <w:lang w:val="id-ID"/>
        </w:rPr>
        <w:t>(intangible)</w:t>
      </w:r>
    </w:p>
    <w:p w14:paraId="1C5A62DE" w14:textId="77777777" w:rsidR="00453E60" w:rsidRDefault="00CB1D8F" w:rsidP="00856115">
      <w:pPr>
        <w:numPr>
          <w:ilvl w:val="0"/>
          <w:numId w:val="11"/>
        </w:numPr>
        <w:spacing w:after="0" w:line="480" w:lineRule="auto"/>
        <w:ind w:left="440" w:hanging="426"/>
        <w:jc w:val="both"/>
        <w:rPr>
          <w:rFonts w:ascii="Times New Roman" w:hAnsi="Times New Roman" w:cs="Times New Roman"/>
          <w:sz w:val="24"/>
          <w:szCs w:val="24"/>
          <w:lang w:val="id-ID"/>
        </w:rPr>
      </w:pPr>
      <w:r w:rsidRPr="00CB1D8F">
        <w:rPr>
          <w:rFonts w:ascii="Times New Roman" w:hAnsi="Times New Roman" w:cs="Times New Roman"/>
          <w:i/>
          <w:sz w:val="24"/>
          <w:szCs w:val="24"/>
          <w:lang w:val="id-ID"/>
        </w:rPr>
        <w:t xml:space="preserve">Price </w:t>
      </w:r>
      <w:r w:rsidRPr="00CB1D8F">
        <w:rPr>
          <w:rFonts w:ascii="Times New Roman" w:hAnsi="Times New Roman" w:cs="Times New Roman"/>
          <w:sz w:val="24"/>
          <w:szCs w:val="24"/>
          <w:lang w:val="id-ID"/>
        </w:rPr>
        <w:t>(Harga)</w:t>
      </w:r>
    </w:p>
    <w:p w14:paraId="3DB20332" w14:textId="50926C87" w:rsidR="00CB1D8F" w:rsidRPr="00453E60" w:rsidRDefault="00CB1D8F" w:rsidP="00856115">
      <w:pPr>
        <w:spacing w:after="0" w:line="480" w:lineRule="auto"/>
        <w:ind w:left="14" w:firstLine="426"/>
        <w:jc w:val="both"/>
        <w:rPr>
          <w:rFonts w:ascii="Times New Roman" w:hAnsi="Times New Roman" w:cs="Times New Roman"/>
          <w:sz w:val="24"/>
          <w:szCs w:val="24"/>
          <w:lang w:val="id-ID"/>
        </w:rPr>
      </w:pPr>
      <w:r w:rsidRPr="00453E60">
        <w:rPr>
          <w:rFonts w:ascii="Times New Roman" w:hAnsi="Times New Roman" w:cs="Times New Roman"/>
          <w:sz w:val="24"/>
          <w:szCs w:val="24"/>
          <w:lang w:val="id-ID"/>
        </w:rPr>
        <w:t xml:space="preserve">Masalah kebijaksanaan harga adalah turut menentukan keberhasilan pemasaran produk. </w:t>
      </w:r>
    </w:p>
    <w:p w14:paraId="4ABFC209" w14:textId="77777777" w:rsidR="00453E60" w:rsidRDefault="00CB1D8F" w:rsidP="00856115">
      <w:pPr>
        <w:numPr>
          <w:ilvl w:val="0"/>
          <w:numId w:val="11"/>
        </w:numPr>
        <w:spacing w:after="0" w:line="480" w:lineRule="auto"/>
        <w:ind w:left="440" w:hanging="426"/>
        <w:jc w:val="both"/>
        <w:rPr>
          <w:rFonts w:ascii="Times New Roman" w:hAnsi="Times New Roman" w:cs="Times New Roman"/>
          <w:sz w:val="24"/>
          <w:szCs w:val="24"/>
          <w:lang w:val="id-ID"/>
        </w:rPr>
      </w:pPr>
      <w:r w:rsidRPr="00CB1D8F">
        <w:rPr>
          <w:rFonts w:ascii="Times New Roman" w:hAnsi="Times New Roman" w:cs="Times New Roman"/>
          <w:i/>
          <w:sz w:val="24"/>
          <w:szCs w:val="24"/>
          <w:lang w:val="id-ID"/>
        </w:rPr>
        <w:t>Place</w:t>
      </w:r>
      <w:r w:rsidRPr="00CB1D8F">
        <w:rPr>
          <w:rFonts w:ascii="Times New Roman" w:hAnsi="Times New Roman" w:cs="Times New Roman"/>
          <w:sz w:val="24"/>
          <w:szCs w:val="24"/>
          <w:lang w:val="id-ID"/>
        </w:rPr>
        <w:t xml:space="preserve"> (Tempat) / Distribution (Distribusi)</w:t>
      </w:r>
    </w:p>
    <w:p w14:paraId="11A17DD9" w14:textId="0E00AB7E" w:rsidR="00CB1D8F" w:rsidRPr="00453E60" w:rsidRDefault="00CB1D8F" w:rsidP="00856115">
      <w:pPr>
        <w:spacing w:after="0" w:line="480" w:lineRule="auto"/>
        <w:ind w:left="14" w:firstLine="426"/>
        <w:jc w:val="both"/>
        <w:rPr>
          <w:rFonts w:ascii="Times New Roman" w:hAnsi="Times New Roman" w:cs="Times New Roman"/>
          <w:sz w:val="24"/>
          <w:szCs w:val="24"/>
          <w:lang w:val="id-ID"/>
        </w:rPr>
      </w:pPr>
      <w:r w:rsidRPr="00453E60">
        <w:rPr>
          <w:rFonts w:ascii="Times New Roman" w:hAnsi="Times New Roman" w:cs="Times New Roman"/>
          <w:sz w:val="24"/>
          <w:szCs w:val="24"/>
          <w:lang w:val="id-ID"/>
        </w:rPr>
        <w:t xml:space="preserve">Sebelum produsen memasarkan produknya, maka sudah ada perencanaan tentang pola distribusi yang akan dilakukan. Di sini penting sekali perantara dan pemilihan saluran distribusinya. </w:t>
      </w:r>
    </w:p>
    <w:p w14:paraId="5285B67B" w14:textId="77777777" w:rsidR="00453E60" w:rsidRDefault="00CB1D8F" w:rsidP="00856115">
      <w:pPr>
        <w:numPr>
          <w:ilvl w:val="0"/>
          <w:numId w:val="11"/>
        </w:numPr>
        <w:spacing w:after="0" w:line="480" w:lineRule="auto"/>
        <w:ind w:left="440" w:hanging="426"/>
        <w:jc w:val="both"/>
        <w:rPr>
          <w:rFonts w:ascii="Times New Roman" w:hAnsi="Times New Roman" w:cs="Times New Roman"/>
          <w:sz w:val="24"/>
          <w:szCs w:val="24"/>
          <w:lang w:val="id-ID"/>
        </w:rPr>
      </w:pPr>
      <w:r w:rsidRPr="00CB1D8F">
        <w:rPr>
          <w:rFonts w:ascii="Times New Roman" w:hAnsi="Times New Roman" w:cs="Times New Roman"/>
          <w:i/>
          <w:sz w:val="24"/>
          <w:szCs w:val="24"/>
          <w:lang w:val="id-ID"/>
        </w:rPr>
        <w:t>Promotion</w:t>
      </w:r>
      <w:r w:rsidRPr="00CB1D8F">
        <w:rPr>
          <w:rFonts w:ascii="Times New Roman" w:hAnsi="Times New Roman" w:cs="Times New Roman"/>
          <w:sz w:val="24"/>
          <w:szCs w:val="24"/>
          <w:lang w:val="id-ID"/>
        </w:rPr>
        <w:t xml:space="preserve"> (Promosi)</w:t>
      </w:r>
    </w:p>
    <w:p w14:paraId="0518234E" w14:textId="79B5E7AC" w:rsidR="00CB1D8F" w:rsidRPr="00453E60" w:rsidRDefault="00CB1D8F" w:rsidP="00856115">
      <w:pPr>
        <w:spacing w:after="0" w:line="480" w:lineRule="auto"/>
        <w:ind w:left="14" w:firstLine="426"/>
        <w:jc w:val="both"/>
        <w:rPr>
          <w:rFonts w:ascii="Times New Roman" w:hAnsi="Times New Roman" w:cs="Times New Roman"/>
          <w:sz w:val="24"/>
          <w:szCs w:val="24"/>
          <w:lang w:val="id-ID"/>
        </w:rPr>
      </w:pPr>
      <w:r w:rsidRPr="00453E60">
        <w:rPr>
          <w:rFonts w:ascii="Times New Roman" w:hAnsi="Times New Roman" w:cs="Times New Roman"/>
          <w:sz w:val="24"/>
          <w:szCs w:val="24"/>
          <w:lang w:val="id-ID"/>
        </w:rPr>
        <w:t>Di dalam promosi ini adalah kegiatan-kegiatan periklanan, personal selling, promosi penjualan, publicity, yang kesemuanya oleh perusahaan dipergunakan untuk meningkatkan penjualan.</w:t>
      </w:r>
    </w:p>
    <w:p w14:paraId="2B51A9FC" w14:textId="77777777" w:rsidR="00453E60" w:rsidRDefault="00CB1D8F" w:rsidP="00856115">
      <w:pPr>
        <w:numPr>
          <w:ilvl w:val="0"/>
          <w:numId w:val="11"/>
        </w:numPr>
        <w:spacing w:after="0" w:line="480" w:lineRule="auto"/>
        <w:ind w:left="440" w:hanging="426"/>
        <w:jc w:val="both"/>
        <w:rPr>
          <w:rFonts w:ascii="Times New Roman" w:hAnsi="Times New Roman" w:cs="Times New Roman"/>
          <w:sz w:val="24"/>
          <w:szCs w:val="24"/>
          <w:lang w:val="id-ID"/>
        </w:rPr>
      </w:pPr>
      <w:r w:rsidRPr="00CB1D8F">
        <w:rPr>
          <w:rFonts w:ascii="Times New Roman" w:hAnsi="Times New Roman" w:cs="Times New Roman"/>
          <w:i/>
          <w:sz w:val="24"/>
          <w:szCs w:val="24"/>
          <w:lang w:val="id-ID"/>
        </w:rPr>
        <w:t>People</w:t>
      </w:r>
      <w:r w:rsidRPr="00CB1D8F">
        <w:rPr>
          <w:rFonts w:ascii="Times New Roman" w:hAnsi="Times New Roman" w:cs="Times New Roman"/>
          <w:sz w:val="24"/>
          <w:szCs w:val="24"/>
          <w:lang w:val="id-ID"/>
        </w:rPr>
        <w:t xml:space="preserve"> (Orang)</w:t>
      </w:r>
    </w:p>
    <w:p w14:paraId="0216DD22" w14:textId="34FEBAD1" w:rsidR="00CB1D8F" w:rsidRPr="00453E60" w:rsidRDefault="00CB1D8F" w:rsidP="00856115">
      <w:pPr>
        <w:spacing w:after="0" w:line="480" w:lineRule="auto"/>
        <w:ind w:left="14" w:firstLine="426"/>
        <w:jc w:val="both"/>
        <w:rPr>
          <w:rFonts w:ascii="Times New Roman" w:hAnsi="Times New Roman" w:cs="Times New Roman"/>
          <w:sz w:val="24"/>
          <w:szCs w:val="24"/>
          <w:lang w:val="id-ID"/>
        </w:rPr>
      </w:pPr>
      <w:r w:rsidRPr="00453E60">
        <w:rPr>
          <w:rFonts w:ascii="Times New Roman" w:hAnsi="Times New Roman" w:cs="Times New Roman"/>
          <w:sz w:val="24"/>
          <w:szCs w:val="24"/>
          <w:lang w:val="id-ID"/>
        </w:rPr>
        <w:t>Orang semua pelaku yang memainkan peranan dalam penyajian jasa sehingga dapat mempengaruhi persepsi pembeli.</w:t>
      </w:r>
    </w:p>
    <w:p w14:paraId="024DC4F9" w14:textId="77777777" w:rsidR="00453E60" w:rsidRDefault="00CB1D8F" w:rsidP="00856115">
      <w:pPr>
        <w:numPr>
          <w:ilvl w:val="0"/>
          <w:numId w:val="11"/>
        </w:numPr>
        <w:spacing w:after="0" w:line="480" w:lineRule="auto"/>
        <w:ind w:left="440" w:hanging="426"/>
        <w:jc w:val="both"/>
        <w:rPr>
          <w:rFonts w:ascii="Times New Roman" w:hAnsi="Times New Roman" w:cs="Times New Roman"/>
          <w:sz w:val="24"/>
          <w:szCs w:val="24"/>
          <w:lang w:val="id-ID"/>
        </w:rPr>
      </w:pPr>
      <w:r w:rsidRPr="00CB1D8F">
        <w:rPr>
          <w:rFonts w:ascii="Times New Roman" w:hAnsi="Times New Roman" w:cs="Times New Roman"/>
          <w:i/>
          <w:sz w:val="24"/>
          <w:szCs w:val="24"/>
          <w:lang w:val="id-ID"/>
        </w:rPr>
        <w:t>Physical Evidence</w:t>
      </w:r>
      <w:r w:rsidRPr="00CB1D8F">
        <w:rPr>
          <w:rFonts w:ascii="Times New Roman" w:hAnsi="Times New Roman" w:cs="Times New Roman"/>
          <w:sz w:val="24"/>
          <w:szCs w:val="24"/>
          <w:lang w:val="id-ID"/>
        </w:rPr>
        <w:t xml:space="preserve"> (Sarana Fisik)</w:t>
      </w:r>
    </w:p>
    <w:p w14:paraId="7C971E0D" w14:textId="05AABE28" w:rsidR="00CB1D8F" w:rsidRPr="00453E60" w:rsidRDefault="00CB1D8F" w:rsidP="00856115">
      <w:pPr>
        <w:spacing w:after="0" w:line="480" w:lineRule="auto"/>
        <w:ind w:left="14" w:firstLine="426"/>
        <w:jc w:val="both"/>
        <w:rPr>
          <w:rFonts w:ascii="Times New Roman" w:hAnsi="Times New Roman" w:cs="Times New Roman"/>
          <w:sz w:val="24"/>
          <w:szCs w:val="24"/>
          <w:lang w:val="id-ID"/>
        </w:rPr>
      </w:pPr>
      <w:r w:rsidRPr="00453E60">
        <w:rPr>
          <w:rFonts w:ascii="Times New Roman" w:hAnsi="Times New Roman" w:cs="Times New Roman"/>
          <w:sz w:val="24"/>
          <w:szCs w:val="24"/>
          <w:lang w:val="id-ID"/>
        </w:rPr>
        <w:t>Sarana fisik merupakan suatu hal yang secara nyata mempengaruhi keputusan konsumen untuk membeli dan menggunakan produk jasa yang di tawarkan.</w:t>
      </w:r>
    </w:p>
    <w:p w14:paraId="2AF561C8" w14:textId="77777777" w:rsidR="00453E60" w:rsidRDefault="00CB1D8F" w:rsidP="00856115">
      <w:pPr>
        <w:numPr>
          <w:ilvl w:val="0"/>
          <w:numId w:val="11"/>
        </w:numPr>
        <w:spacing w:after="0" w:line="480" w:lineRule="auto"/>
        <w:ind w:left="440" w:hanging="426"/>
        <w:jc w:val="both"/>
        <w:rPr>
          <w:rFonts w:ascii="Times New Roman" w:hAnsi="Times New Roman" w:cs="Times New Roman"/>
          <w:sz w:val="24"/>
          <w:szCs w:val="24"/>
          <w:lang w:val="id-ID"/>
        </w:rPr>
      </w:pPr>
      <w:r w:rsidRPr="00CB1D8F">
        <w:rPr>
          <w:rFonts w:ascii="Times New Roman" w:hAnsi="Times New Roman" w:cs="Times New Roman"/>
          <w:i/>
          <w:sz w:val="24"/>
          <w:szCs w:val="24"/>
          <w:lang w:val="id-ID"/>
        </w:rPr>
        <w:t xml:space="preserve">Process </w:t>
      </w:r>
      <w:r w:rsidRPr="00CB1D8F">
        <w:rPr>
          <w:rFonts w:ascii="Times New Roman" w:hAnsi="Times New Roman" w:cs="Times New Roman"/>
          <w:sz w:val="24"/>
          <w:szCs w:val="24"/>
          <w:lang w:val="id-ID"/>
        </w:rPr>
        <w:t>(Proses)</w:t>
      </w:r>
    </w:p>
    <w:p w14:paraId="28F5785C" w14:textId="29379AB7" w:rsidR="00A46D8D" w:rsidRPr="000A2C3F" w:rsidRDefault="00CB1D8F" w:rsidP="000A2C3F">
      <w:pPr>
        <w:spacing w:after="0" w:line="480" w:lineRule="auto"/>
        <w:ind w:left="14" w:firstLine="426"/>
        <w:jc w:val="both"/>
        <w:rPr>
          <w:rFonts w:ascii="Times New Roman" w:hAnsi="Times New Roman" w:cs="Times New Roman"/>
          <w:sz w:val="24"/>
          <w:szCs w:val="24"/>
          <w:lang w:val="id-ID"/>
        </w:rPr>
      </w:pPr>
      <w:r w:rsidRPr="00453E60">
        <w:rPr>
          <w:rFonts w:ascii="Times New Roman" w:hAnsi="Times New Roman" w:cs="Times New Roman"/>
          <w:sz w:val="24"/>
          <w:szCs w:val="24"/>
          <w:lang w:val="id-ID"/>
        </w:rPr>
        <w:lastRenderedPageBreak/>
        <w:t>Proses adalah semua prosedur aktual, mekanisme, dan aliran aktivitas yang digunakan untuk menyampaikan jasa.</w:t>
      </w:r>
    </w:p>
    <w:p w14:paraId="6C1723BB" w14:textId="2A3E2F96" w:rsidR="00A749FC" w:rsidRDefault="00A749FC" w:rsidP="00C17060">
      <w:pPr>
        <w:spacing w:after="0" w:line="480" w:lineRule="auto"/>
        <w:jc w:val="both"/>
        <w:rPr>
          <w:rFonts w:ascii="Times New Roman" w:eastAsia="Calibri" w:hAnsi="Times New Roman" w:cs="Times New Roman"/>
          <w:sz w:val="24"/>
          <w:szCs w:val="24"/>
        </w:rPr>
      </w:pPr>
      <w:r w:rsidRPr="009B73F4">
        <w:rPr>
          <w:rFonts w:ascii="Times New Roman" w:eastAsia="Calibri" w:hAnsi="Times New Roman" w:cs="Times New Roman"/>
          <w:b/>
          <w:sz w:val="24"/>
          <w:szCs w:val="24"/>
        </w:rPr>
        <w:t>2.1.</w:t>
      </w:r>
      <w:r w:rsidR="00D84321">
        <w:rPr>
          <w:rFonts w:ascii="Times New Roman" w:eastAsia="Calibri" w:hAnsi="Times New Roman" w:cs="Times New Roman"/>
          <w:b/>
          <w:sz w:val="24"/>
          <w:szCs w:val="24"/>
        </w:rPr>
        <w:t>5</w:t>
      </w:r>
      <w:r w:rsidR="00D04371">
        <w:rPr>
          <w:rFonts w:ascii="Times New Roman" w:eastAsia="Calibri" w:hAnsi="Times New Roman" w:cs="Times New Roman"/>
          <w:b/>
          <w:sz w:val="24"/>
          <w:szCs w:val="24"/>
        </w:rPr>
        <w:tab/>
      </w:r>
      <w:r w:rsidR="00780DCF">
        <w:rPr>
          <w:rFonts w:ascii="Times New Roman" w:eastAsia="Calibri" w:hAnsi="Times New Roman" w:cs="Times New Roman"/>
          <w:b/>
          <w:sz w:val="24"/>
          <w:szCs w:val="24"/>
        </w:rPr>
        <w:t>Merek</w:t>
      </w:r>
    </w:p>
    <w:p w14:paraId="1E71A9D0" w14:textId="61DD5949" w:rsidR="00661C87" w:rsidRPr="00661C87" w:rsidRDefault="00A749FC" w:rsidP="00C17060">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678E4" w:rsidRPr="00E678E4">
        <w:rPr>
          <w:rFonts w:ascii="Times New Roman" w:eastAsia="Calibri" w:hAnsi="Times New Roman" w:cs="Times New Roman"/>
          <w:sz w:val="24"/>
          <w:szCs w:val="24"/>
        </w:rPr>
        <w:t>Merek tidak hanya sebuah nama bagi produk, tetapi lebih dari itu merupakan identitas untuk membedakan dari produk-produk pesaing yang dihasilkan perusahaan lain, dengan identitas khusus produk tertentu akan lebih mudah dikenali oleh konsumen dan pada gilirannya tentu akan memudahkan pada pembelian ulang produk tersebut.</w:t>
      </w:r>
      <w:r w:rsidR="002C69C2">
        <w:rPr>
          <w:rFonts w:ascii="Times New Roman" w:eastAsia="Calibri" w:hAnsi="Times New Roman" w:cs="Times New Roman"/>
          <w:sz w:val="24"/>
          <w:szCs w:val="24"/>
        </w:rPr>
        <w:t xml:space="preserve"> </w:t>
      </w:r>
      <w:r w:rsidR="00661C87" w:rsidRPr="00661C87">
        <w:rPr>
          <w:rFonts w:ascii="Times New Roman" w:eastAsia="Calibri" w:hAnsi="Times New Roman" w:cs="Times New Roman"/>
          <w:sz w:val="24"/>
          <w:szCs w:val="24"/>
        </w:rPr>
        <w:t xml:space="preserve">Menurut Kotler dan Armstrong (2013:230) merek </w:t>
      </w:r>
      <w:proofErr w:type="gramStart"/>
      <w:r w:rsidR="00661C87" w:rsidRPr="00661C87">
        <w:rPr>
          <w:rFonts w:ascii="Times New Roman" w:eastAsia="Calibri" w:hAnsi="Times New Roman" w:cs="Times New Roman"/>
          <w:sz w:val="24"/>
          <w:szCs w:val="24"/>
        </w:rPr>
        <w:t>adalah :</w:t>
      </w:r>
      <w:proofErr w:type="gramEnd"/>
      <w:r w:rsidR="00661C87" w:rsidRPr="00661C87">
        <w:rPr>
          <w:rFonts w:ascii="Times New Roman" w:eastAsia="Calibri" w:hAnsi="Times New Roman" w:cs="Times New Roman"/>
          <w:sz w:val="24"/>
          <w:szCs w:val="24"/>
        </w:rPr>
        <w:t xml:space="preserve"> </w:t>
      </w:r>
      <w:r w:rsidR="00661C87" w:rsidRPr="00661C87">
        <w:rPr>
          <w:rFonts w:ascii="Times New Roman" w:eastAsia="Calibri" w:hAnsi="Times New Roman" w:cs="Times New Roman"/>
          <w:i/>
          <w:sz w:val="24"/>
          <w:szCs w:val="24"/>
        </w:rPr>
        <w:t>“brand is a name, term, symbol, design, or a combination of these, that identifies the products or services of one seller or group seller and differentiates them from those of competitors”.</w:t>
      </w:r>
      <w:r w:rsidR="00661C87">
        <w:rPr>
          <w:rFonts w:ascii="Times New Roman" w:eastAsia="Calibri" w:hAnsi="Times New Roman" w:cs="Times New Roman"/>
          <w:i/>
          <w:sz w:val="24"/>
          <w:szCs w:val="24"/>
        </w:rPr>
        <w:t xml:space="preserve"> </w:t>
      </w:r>
      <w:r w:rsidR="00661C87">
        <w:rPr>
          <w:rFonts w:ascii="Times New Roman" w:eastAsia="Calibri" w:hAnsi="Times New Roman" w:cs="Times New Roman"/>
          <w:sz w:val="24"/>
          <w:szCs w:val="24"/>
        </w:rPr>
        <w:t xml:space="preserve">Definisi tersebut menyatakan bahwa </w:t>
      </w:r>
      <w:r w:rsidR="00661C87" w:rsidRPr="00661C87">
        <w:rPr>
          <w:rFonts w:ascii="Times New Roman" w:eastAsia="Calibri" w:hAnsi="Times New Roman" w:cs="Times New Roman"/>
          <w:sz w:val="24"/>
          <w:szCs w:val="24"/>
        </w:rPr>
        <w:t>merek adalah nama, istilah, simbol, desain, atau kombinasi dari ini, yang mengidentifikasi produk atau layanan dari satu penjual atau penjual grup dan membedakannya dari pesaing</w:t>
      </w:r>
    </w:p>
    <w:p w14:paraId="098C5C3E" w14:textId="7B4C4E40" w:rsidR="00E678E4" w:rsidRPr="00E678E4" w:rsidRDefault="00E678E4" w:rsidP="00C17060">
      <w:pPr>
        <w:spacing w:after="0" w:line="480" w:lineRule="auto"/>
        <w:jc w:val="both"/>
        <w:rPr>
          <w:rFonts w:ascii="Times New Roman" w:eastAsia="Calibri" w:hAnsi="Times New Roman" w:cs="Times New Roman"/>
          <w:sz w:val="24"/>
          <w:szCs w:val="24"/>
        </w:rPr>
      </w:pPr>
      <w:r w:rsidRPr="00E678E4">
        <w:rPr>
          <w:rFonts w:ascii="Times New Roman" w:eastAsia="Calibri" w:hAnsi="Times New Roman" w:cs="Times New Roman"/>
          <w:sz w:val="24"/>
          <w:szCs w:val="24"/>
        </w:rPr>
        <w:tab/>
        <w:t xml:space="preserve">Menurut Kotler dalam Fandy Tjiptono (2015:105) menyusun paham bahwa ada enam makna yang bisa di sampaikan melalui suatu merek, </w:t>
      </w:r>
      <w:proofErr w:type="gramStart"/>
      <w:r w:rsidRPr="00E678E4">
        <w:rPr>
          <w:rFonts w:ascii="Times New Roman" w:eastAsia="Calibri" w:hAnsi="Times New Roman" w:cs="Times New Roman"/>
          <w:sz w:val="24"/>
          <w:szCs w:val="24"/>
        </w:rPr>
        <w:t>yaitu</w:t>
      </w:r>
      <w:r w:rsidR="0073257B">
        <w:rPr>
          <w:rFonts w:ascii="Times New Roman" w:eastAsia="Calibri" w:hAnsi="Times New Roman" w:cs="Times New Roman"/>
          <w:sz w:val="24"/>
          <w:szCs w:val="24"/>
        </w:rPr>
        <w:t xml:space="preserve"> </w:t>
      </w:r>
      <w:r w:rsidRPr="00E678E4">
        <w:rPr>
          <w:rFonts w:ascii="Times New Roman" w:eastAsia="Calibri" w:hAnsi="Times New Roman" w:cs="Times New Roman"/>
          <w:sz w:val="24"/>
          <w:szCs w:val="24"/>
        </w:rPr>
        <w:t>:</w:t>
      </w:r>
      <w:proofErr w:type="gramEnd"/>
      <w:r w:rsidRPr="00E678E4">
        <w:rPr>
          <w:rFonts w:ascii="Times New Roman" w:eastAsia="Calibri" w:hAnsi="Times New Roman" w:cs="Times New Roman"/>
          <w:sz w:val="24"/>
          <w:szCs w:val="24"/>
        </w:rPr>
        <w:t xml:space="preserve"> </w:t>
      </w:r>
    </w:p>
    <w:p w14:paraId="68BB7B88" w14:textId="77777777" w:rsidR="00E678E4" w:rsidRPr="00E678E4" w:rsidRDefault="00E678E4" w:rsidP="00856115">
      <w:pPr>
        <w:pStyle w:val="ListParagraph"/>
        <w:numPr>
          <w:ilvl w:val="0"/>
          <w:numId w:val="1"/>
        </w:numPr>
        <w:spacing w:after="0" w:line="480" w:lineRule="auto"/>
        <w:ind w:left="440" w:hanging="426"/>
        <w:jc w:val="both"/>
        <w:rPr>
          <w:rFonts w:ascii="Times New Roman" w:eastAsia="Calibri" w:hAnsi="Times New Roman" w:cs="Times New Roman"/>
          <w:sz w:val="24"/>
          <w:szCs w:val="24"/>
        </w:rPr>
      </w:pPr>
      <w:r w:rsidRPr="00E678E4">
        <w:rPr>
          <w:rFonts w:ascii="Times New Roman" w:eastAsia="Calibri" w:hAnsi="Times New Roman" w:cs="Times New Roman"/>
          <w:sz w:val="24"/>
          <w:szCs w:val="24"/>
        </w:rPr>
        <w:t xml:space="preserve">Sarana identifikasi untuk memudahkan proses penanganan atau pelacakan produk bagi perusahaan. </w:t>
      </w:r>
    </w:p>
    <w:p w14:paraId="303E8198" w14:textId="68F053C2" w:rsidR="005A6AE1" w:rsidRDefault="00E678E4" w:rsidP="00856115">
      <w:pPr>
        <w:pStyle w:val="ListParagraph"/>
        <w:numPr>
          <w:ilvl w:val="0"/>
          <w:numId w:val="1"/>
        </w:numPr>
        <w:spacing w:after="0" w:line="480" w:lineRule="auto"/>
        <w:ind w:left="440" w:hanging="426"/>
        <w:jc w:val="both"/>
        <w:rPr>
          <w:rFonts w:ascii="Times New Roman" w:eastAsia="Calibri" w:hAnsi="Times New Roman" w:cs="Times New Roman"/>
          <w:sz w:val="24"/>
          <w:szCs w:val="24"/>
        </w:rPr>
      </w:pPr>
      <w:r w:rsidRPr="00E678E4">
        <w:rPr>
          <w:rFonts w:ascii="Times New Roman" w:eastAsia="Calibri" w:hAnsi="Times New Roman" w:cs="Times New Roman"/>
          <w:sz w:val="24"/>
          <w:szCs w:val="24"/>
        </w:rPr>
        <w:t xml:space="preserve">Bentuk proteksi hukum terhadap fitur atau aspek produk yang unik. </w:t>
      </w:r>
    </w:p>
    <w:p w14:paraId="60831D1A" w14:textId="6B44CD72" w:rsidR="005A6AE1" w:rsidRPr="005A6AE1" w:rsidRDefault="005A6AE1" w:rsidP="00856115">
      <w:pPr>
        <w:pStyle w:val="ListParagraph"/>
        <w:numPr>
          <w:ilvl w:val="0"/>
          <w:numId w:val="1"/>
        </w:numPr>
        <w:spacing w:after="0" w:line="480" w:lineRule="auto"/>
        <w:ind w:left="440"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Signal tingkat kualitas bagi para pelanggan yang puas, sehingga mereka bisa dengan mudah memilih dan membelinya dilain waktu.</w:t>
      </w:r>
    </w:p>
    <w:p w14:paraId="2E679D20" w14:textId="77777777" w:rsidR="00E678E4" w:rsidRPr="00E678E4" w:rsidRDefault="00E678E4" w:rsidP="00856115">
      <w:pPr>
        <w:pStyle w:val="ListParagraph"/>
        <w:numPr>
          <w:ilvl w:val="0"/>
          <w:numId w:val="1"/>
        </w:numPr>
        <w:spacing w:after="0" w:line="480" w:lineRule="auto"/>
        <w:ind w:left="440" w:hanging="426"/>
        <w:jc w:val="both"/>
        <w:rPr>
          <w:rFonts w:ascii="Times New Roman" w:eastAsia="Calibri" w:hAnsi="Times New Roman" w:cs="Times New Roman"/>
          <w:sz w:val="24"/>
          <w:szCs w:val="24"/>
        </w:rPr>
      </w:pPr>
      <w:r w:rsidRPr="00E678E4">
        <w:rPr>
          <w:rFonts w:ascii="Times New Roman" w:eastAsia="Calibri" w:hAnsi="Times New Roman" w:cs="Times New Roman"/>
          <w:sz w:val="24"/>
          <w:szCs w:val="24"/>
        </w:rPr>
        <w:t xml:space="preserve">Sarana menciptakan asosiasi dan makna unik yang membedakan produk dari para pesaing. </w:t>
      </w:r>
    </w:p>
    <w:p w14:paraId="70647AFE" w14:textId="77777777" w:rsidR="00BA5F8C" w:rsidRDefault="00E678E4" w:rsidP="00856115">
      <w:pPr>
        <w:pStyle w:val="ListParagraph"/>
        <w:numPr>
          <w:ilvl w:val="0"/>
          <w:numId w:val="1"/>
        </w:numPr>
        <w:spacing w:after="0" w:line="480" w:lineRule="auto"/>
        <w:ind w:left="440" w:hanging="426"/>
        <w:jc w:val="both"/>
        <w:rPr>
          <w:rFonts w:ascii="Times New Roman" w:eastAsia="Calibri" w:hAnsi="Times New Roman" w:cs="Times New Roman"/>
          <w:sz w:val="24"/>
          <w:szCs w:val="24"/>
        </w:rPr>
      </w:pPr>
      <w:r w:rsidRPr="00E678E4">
        <w:rPr>
          <w:rFonts w:ascii="Times New Roman" w:eastAsia="Calibri" w:hAnsi="Times New Roman" w:cs="Times New Roman"/>
          <w:sz w:val="24"/>
          <w:szCs w:val="24"/>
        </w:rPr>
        <w:lastRenderedPageBreak/>
        <w:t>Sumber keunggulan kompetitif, terutama melalui perlindungan hukum, loyalitas pelanggan, dan citra unik yang berbentuk dalam benak konsumen. Sumber finansial returns terutama menyangkut pendapatan masa depan.</w:t>
      </w:r>
    </w:p>
    <w:p w14:paraId="4020AB2D" w14:textId="77777777" w:rsidR="002C69C2" w:rsidRDefault="009639F1" w:rsidP="002C69C2">
      <w:pPr>
        <w:spacing w:after="0" w:line="480" w:lineRule="auto"/>
        <w:ind w:firstLine="440"/>
        <w:jc w:val="both"/>
        <w:rPr>
          <w:rFonts w:ascii="Times New Roman" w:eastAsia="Calibri" w:hAnsi="Times New Roman" w:cs="Times New Roman"/>
          <w:sz w:val="24"/>
          <w:szCs w:val="24"/>
        </w:rPr>
      </w:pPr>
      <w:r w:rsidRPr="00BA5F8C">
        <w:rPr>
          <w:rFonts w:ascii="Times New Roman" w:eastAsia="Calibri" w:hAnsi="Times New Roman" w:cs="Times New Roman"/>
          <w:sz w:val="24"/>
          <w:szCs w:val="24"/>
        </w:rPr>
        <w:t>Menurut Alma (2013:147), “Merek adalah suatu tanda atau symbol yang memberikan identitas suatu barang atau jasa tertentu yang dapat berupa kata-kata, gambar atau kombinasi keduanya”.</w:t>
      </w:r>
    </w:p>
    <w:p w14:paraId="69FAC6C7" w14:textId="553732A0" w:rsidR="00DE1821" w:rsidRPr="000A2C3F" w:rsidRDefault="008F567F" w:rsidP="000A2C3F">
      <w:pPr>
        <w:spacing w:after="0" w:line="480" w:lineRule="auto"/>
        <w:ind w:firstLine="440"/>
        <w:jc w:val="both"/>
        <w:rPr>
          <w:rFonts w:ascii="Times New Roman" w:eastAsia="Calibri" w:hAnsi="Times New Roman" w:cs="Times New Roman"/>
          <w:sz w:val="24"/>
          <w:szCs w:val="24"/>
        </w:rPr>
      </w:pPr>
      <w:r>
        <w:rPr>
          <w:rFonts w:ascii="Times New Roman" w:hAnsi="Times New Roman" w:cs="Times New Roman"/>
          <w:sz w:val="24"/>
          <w:szCs w:val="24"/>
          <w:lang w:val="sv-SE"/>
        </w:rPr>
        <w:t>Berdasarkan beberapa teori tersebut, maka penulis menyimpulkan bahwa m</w:t>
      </w:r>
      <w:r w:rsidR="00661C87" w:rsidRPr="006610CF">
        <w:rPr>
          <w:rFonts w:ascii="Times New Roman" w:hAnsi="Times New Roman" w:cs="Times New Roman"/>
          <w:sz w:val="24"/>
          <w:szCs w:val="24"/>
          <w:lang w:val="sv-SE"/>
        </w:rPr>
        <w:t>erek merupakan suatu tanda pembeda atas barang atau jasa dari suatu perusahaan dengan perusahaan lainnya. Sebagai tanda pembeda maka merek dalam satu klasifikasi barang atau jasa, tidak boleh memiliki persamaan antara satu dengan yang  lainnya. Merek atas barang lazim disebut sebagai merek dagang yaitu merek yang digunakan/ditempelkan pada</w:t>
      </w:r>
      <w:r w:rsidR="00476FCC">
        <w:rPr>
          <w:rFonts w:ascii="Times New Roman" w:hAnsi="Times New Roman" w:cs="Times New Roman"/>
          <w:sz w:val="24"/>
          <w:szCs w:val="24"/>
          <w:lang w:val="sv-SE"/>
        </w:rPr>
        <w:t xml:space="preserve"> </w:t>
      </w:r>
      <w:r w:rsidR="00661C87" w:rsidRPr="006610CF">
        <w:rPr>
          <w:rFonts w:ascii="Times New Roman" w:hAnsi="Times New Roman" w:cs="Times New Roman"/>
          <w:sz w:val="24"/>
          <w:szCs w:val="24"/>
          <w:lang w:val="sv-SE"/>
        </w:rPr>
        <w:t>barang yang diperdagangkan oleh seseorang atau beberapa orang, atau badan hukum.</w:t>
      </w:r>
    </w:p>
    <w:p w14:paraId="54A8BE06" w14:textId="6C03E395" w:rsidR="00A749FC" w:rsidRDefault="00DE1821"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953BA8">
        <w:rPr>
          <w:rFonts w:ascii="Times New Roman" w:hAnsi="Times New Roman" w:cs="Times New Roman"/>
          <w:b/>
          <w:sz w:val="24"/>
          <w:szCs w:val="24"/>
        </w:rPr>
        <w:t>5</w:t>
      </w:r>
      <w:r>
        <w:rPr>
          <w:rFonts w:ascii="Times New Roman" w:hAnsi="Times New Roman" w:cs="Times New Roman"/>
          <w:b/>
          <w:sz w:val="24"/>
          <w:szCs w:val="24"/>
        </w:rPr>
        <w:t>.1 Keputusan Pemberian Merek</w:t>
      </w:r>
    </w:p>
    <w:p w14:paraId="4A38480D" w14:textId="77777777" w:rsidR="002C69C2" w:rsidRDefault="00476FCC" w:rsidP="0073257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Dewasa ini keputusan yang paling utama yang harus dikembangka perusahaan adalah</w:t>
      </w:r>
      <w:r w:rsidR="001C7400">
        <w:rPr>
          <w:rFonts w:ascii="Times New Roman" w:hAnsi="Times New Roman" w:cs="Times New Roman"/>
          <w:sz w:val="24"/>
          <w:szCs w:val="24"/>
        </w:rPr>
        <w:t xml:space="preserve"> keputusan pemberian nama merek untuk produknya. Tentu pemberian merek ini memiliiki pertimbangan-pertimbangan yang harus diperhatikan</w:t>
      </w:r>
      <w:r w:rsidR="005F6FC5">
        <w:rPr>
          <w:rFonts w:ascii="Times New Roman" w:hAnsi="Times New Roman" w:cs="Times New Roman"/>
          <w:sz w:val="24"/>
          <w:szCs w:val="24"/>
        </w:rPr>
        <w:t>. Sala</w:t>
      </w:r>
      <w:r w:rsidR="00083677">
        <w:rPr>
          <w:rFonts w:ascii="Times New Roman" w:hAnsi="Times New Roman" w:cs="Times New Roman"/>
          <w:sz w:val="24"/>
          <w:szCs w:val="24"/>
        </w:rPr>
        <w:t>h</w:t>
      </w:r>
      <w:r w:rsidR="005F6FC5">
        <w:rPr>
          <w:rFonts w:ascii="Times New Roman" w:hAnsi="Times New Roman" w:cs="Times New Roman"/>
          <w:sz w:val="24"/>
          <w:szCs w:val="24"/>
        </w:rPr>
        <w:t xml:space="preserve"> satunya guna memudahkan konsumen untuk mengenali produk </w:t>
      </w:r>
      <w:r w:rsidR="00083677">
        <w:rPr>
          <w:rFonts w:ascii="Times New Roman" w:hAnsi="Times New Roman" w:cs="Times New Roman"/>
          <w:sz w:val="24"/>
          <w:szCs w:val="24"/>
        </w:rPr>
        <w:t xml:space="preserve">  </w:t>
      </w:r>
      <w:r w:rsidR="005F6FC5">
        <w:rPr>
          <w:rFonts w:ascii="Times New Roman" w:hAnsi="Times New Roman" w:cs="Times New Roman"/>
          <w:sz w:val="24"/>
          <w:szCs w:val="24"/>
        </w:rPr>
        <w:t>tersebut.</w:t>
      </w:r>
    </w:p>
    <w:p w14:paraId="15B4BB5D" w14:textId="2B105C1C" w:rsidR="002C69C2" w:rsidRPr="00ED5E7B" w:rsidRDefault="005F6FC5" w:rsidP="002C69C2">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00083677">
        <w:rPr>
          <w:rFonts w:ascii="Times New Roman" w:hAnsi="Times New Roman" w:cs="Times New Roman"/>
          <w:sz w:val="24"/>
          <w:szCs w:val="24"/>
        </w:rPr>
        <w:t xml:space="preserve"> </w:t>
      </w:r>
      <w:r>
        <w:rPr>
          <w:rFonts w:ascii="Times New Roman" w:hAnsi="Times New Roman" w:cs="Times New Roman"/>
          <w:sz w:val="24"/>
          <w:szCs w:val="24"/>
        </w:rPr>
        <w:t>Kotler</w:t>
      </w:r>
      <w:proofErr w:type="gramEnd"/>
      <w:r w:rsidR="00083677">
        <w:rPr>
          <w:rFonts w:ascii="Times New Roman" w:hAnsi="Times New Roman" w:cs="Times New Roman"/>
          <w:sz w:val="24"/>
          <w:szCs w:val="24"/>
        </w:rPr>
        <w:t xml:space="preserve"> </w:t>
      </w:r>
      <w:r>
        <w:rPr>
          <w:rFonts w:ascii="Times New Roman" w:hAnsi="Times New Roman" w:cs="Times New Roman"/>
          <w:sz w:val="24"/>
          <w:szCs w:val="24"/>
        </w:rPr>
        <w:t xml:space="preserve"> dan </w:t>
      </w:r>
      <w:r w:rsidR="00083677">
        <w:rPr>
          <w:rFonts w:ascii="Times New Roman" w:hAnsi="Times New Roman" w:cs="Times New Roman"/>
          <w:sz w:val="24"/>
          <w:szCs w:val="24"/>
        </w:rPr>
        <w:t xml:space="preserve"> </w:t>
      </w:r>
      <w:r>
        <w:rPr>
          <w:rFonts w:ascii="Times New Roman" w:hAnsi="Times New Roman" w:cs="Times New Roman"/>
          <w:sz w:val="24"/>
          <w:szCs w:val="24"/>
        </w:rPr>
        <w:t xml:space="preserve">Keller </w:t>
      </w:r>
      <w:r w:rsidR="00083677">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083677">
        <w:rPr>
          <w:rFonts w:ascii="Times New Roman" w:hAnsi="Times New Roman" w:cs="Times New Roman"/>
          <w:sz w:val="24"/>
          <w:szCs w:val="24"/>
        </w:rPr>
        <w:t xml:space="preserve"> </w:t>
      </w:r>
      <w:r>
        <w:rPr>
          <w:rFonts w:ascii="Times New Roman" w:hAnsi="Times New Roman" w:cs="Times New Roman"/>
          <w:sz w:val="24"/>
          <w:szCs w:val="24"/>
        </w:rPr>
        <w:t xml:space="preserve">dialih </w:t>
      </w:r>
      <w:r w:rsidR="00083677">
        <w:rPr>
          <w:rFonts w:ascii="Times New Roman" w:hAnsi="Times New Roman" w:cs="Times New Roman"/>
          <w:sz w:val="24"/>
          <w:szCs w:val="24"/>
        </w:rPr>
        <w:t xml:space="preserve">  </w:t>
      </w:r>
      <w:r>
        <w:rPr>
          <w:rFonts w:ascii="Times New Roman" w:hAnsi="Times New Roman" w:cs="Times New Roman"/>
          <w:sz w:val="24"/>
          <w:szCs w:val="24"/>
        </w:rPr>
        <w:t>bahasakan oleh</w:t>
      </w:r>
      <w:r w:rsidR="00083677">
        <w:rPr>
          <w:rFonts w:ascii="Times New Roman" w:hAnsi="Times New Roman" w:cs="Times New Roman"/>
          <w:sz w:val="24"/>
          <w:szCs w:val="24"/>
        </w:rPr>
        <w:t xml:space="preserve"> </w:t>
      </w:r>
      <w:r>
        <w:rPr>
          <w:rFonts w:ascii="Times New Roman" w:hAnsi="Times New Roman" w:cs="Times New Roman"/>
          <w:sz w:val="24"/>
          <w:szCs w:val="24"/>
        </w:rPr>
        <w:t xml:space="preserve"> Bob</w:t>
      </w:r>
      <w:r w:rsidR="002C69C2">
        <w:rPr>
          <w:rFonts w:ascii="Times New Roman" w:hAnsi="Times New Roman" w:cs="Times New Roman"/>
          <w:sz w:val="24"/>
          <w:szCs w:val="24"/>
        </w:rPr>
        <w:t xml:space="preserve"> </w:t>
      </w:r>
      <w:r w:rsidR="00ED5E7B" w:rsidRPr="00ED5E7B">
        <w:rPr>
          <w:rFonts w:ascii="Times New Roman" w:hAnsi="Times New Roman" w:cs="Times New Roman"/>
          <w:sz w:val="24"/>
          <w:szCs w:val="24"/>
        </w:rPr>
        <w:t>Sabran (2010:263) manfaat merek adalah:</w:t>
      </w:r>
    </w:p>
    <w:p w14:paraId="471ECD32" w14:textId="77777777" w:rsidR="00ED5E7B" w:rsidRPr="00ED5E7B" w:rsidRDefault="00ED5E7B" w:rsidP="002C69C2">
      <w:pPr>
        <w:pStyle w:val="ListParagraph"/>
        <w:numPr>
          <w:ilvl w:val="0"/>
          <w:numId w:val="2"/>
        </w:numPr>
        <w:spacing w:after="0" w:line="480" w:lineRule="auto"/>
        <w:ind w:left="440" w:hanging="440"/>
        <w:jc w:val="both"/>
        <w:rPr>
          <w:rFonts w:ascii="Times New Roman" w:hAnsi="Times New Roman" w:cs="Times New Roman"/>
          <w:sz w:val="24"/>
          <w:szCs w:val="24"/>
        </w:rPr>
      </w:pPr>
      <w:r w:rsidRPr="00ED5E7B">
        <w:rPr>
          <w:rFonts w:ascii="Times New Roman" w:hAnsi="Times New Roman" w:cs="Times New Roman"/>
          <w:sz w:val="24"/>
          <w:szCs w:val="24"/>
        </w:rPr>
        <w:t>Sarana identifikasi untuk memudahkan proses penanganan atau pelacakan produk bagi perusahaan, terutama dalam pengorganisasian sediaan dan pencatatan akutansi.</w:t>
      </w:r>
    </w:p>
    <w:p w14:paraId="03B2DF65" w14:textId="77777777" w:rsidR="00ED5E7B" w:rsidRPr="00ED5E7B" w:rsidRDefault="00ED5E7B" w:rsidP="002C69C2">
      <w:pPr>
        <w:pStyle w:val="ListParagraph"/>
        <w:numPr>
          <w:ilvl w:val="0"/>
          <w:numId w:val="2"/>
        </w:numPr>
        <w:spacing w:after="0" w:line="480" w:lineRule="auto"/>
        <w:ind w:left="440" w:hanging="440"/>
        <w:jc w:val="both"/>
        <w:rPr>
          <w:rFonts w:ascii="Times New Roman" w:hAnsi="Times New Roman" w:cs="Times New Roman"/>
          <w:sz w:val="24"/>
          <w:szCs w:val="24"/>
        </w:rPr>
      </w:pPr>
      <w:r w:rsidRPr="00ED5E7B">
        <w:rPr>
          <w:rFonts w:ascii="Times New Roman" w:hAnsi="Times New Roman" w:cs="Times New Roman"/>
          <w:sz w:val="24"/>
          <w:szCs w:val="24"/>
        </w:rPr>
        <w:lastRenderedPageBreak/>
        <w:t>Bentuk proteksi hukum terhadap fitur atau aspek produk yang unik. Merek bisa mendapatkan perlindungan properti intelektual.</w:t>
      </w:r>
    </w:p>
    <w:p w14:paraId="0030CC35" w14:textId="77777777" w:rsidR="00ED5E7B" w:rsidRPr="00ED5E7B" w:rsidRDefault="00ED5E7B" w:rsidP="002C69C2">
      <w:pPr>
        <w:pStyle w:val="ListParagraph"/>
        <w:numPr>
          <w:ilvl w:val="0"/>
          <w:numId w:val="2"/>
        </w:numPr>
        <w:spacing w:after="0" w:line="480" w:lineRule="auto"/>
        <w:ind w:left="440" w:hanging="440"/>
        <w:jc w:val="both"/>
        <w:rPr>
          <w:rFonts w:ascii="Times New Roman" w:hAnsi="Times New Roman" w:cs="Times New Roman"/>
          <w:sz w:val="24"/>
          <w:szCs w:val="24"/>
        </w:rPr>
      </w:pPr>
      <w:r w:rsidRPr="00ED5E7B">
        <w:rPr>
          <w:rFonts w:ascii="Times New Roman" w:hAnsi="Times New Roman" w:cs="Times New Roman"/>
          <w:sz w:val="24"/>
          <w:szCs w:val="24"/>
        </w:rPr>
        <w:t xml:space="preserve">Signal tingkat kualitas bagi para pelanggan yang puas, sehingga merek bisa dengan mudah memilih dan membelinya lagi di lain waktu. </w:t>
      </w:r>
    </w:p>
    <w:p w14:paraId="6B16CEAA" w14:textId="2981B18D" w:rsidR="00ED5E7B" w:rsidRDefault="00ED5E7B" w:rsidP="002C69C2">
      <w:pPr>
        <w:pStyle w:val="ListParagraph"/>
        <w:numPr>
          <w:ilvl w:val="0"/>
          <w:numId w:val="2"/>
        </w:numPr>
        <w:spacing w:after="0" w:line="480" w:lineRule="auto"/>
        <w:ind w:left="440" w:hanging="440"/>
        <w:jc w:val="both"/>
        <w:rPr>
          <w:rFonts w:ascii="Times New Roman" w:hAnsi="Times New Roman" w:cs="Times New Roman"/>
          <w:sz w:val="24"/>
          <w:szCs w:val="24"/>
        </w:rPr>
      </w:pPr>
      <w:r w:rsidRPr="00ED5E7B">
        <w:rPr>
          <w:rFonts w:ascii="Times New Roman" w:hAnsi="Times New Roman" w:cs="Times New Roman"/>
          <w:sz w:val="24"/>
          <w:szCs w:val="24"/>
        </w:rPr>
        <w:t xml:space="preserve">Sarana menciptakan asosiasi dan makna unik yang membedakan produk dari para pesaing. </w:t>
      </w:r>
    </w:p>
    <w:p w14:paraId="25B0F1FD" w14:textId="62EED57C" w:rsidR="002C69C2" w:rsidRPr="000A2C3F" w:rsidRDefault="0073257B" w:rsidP="000A2C3F">
      <w:pPr>
        <w:pStyle w:val="ListParagraph"/>
        <w:numPr>
          <w:ilvl w:val="0"/>
          <w:numId w:val="2"/>
        </w:numPr>
        <w:spacing w:after="0" w:line="480" w:lineRule="auto"/>
        <w:ind w:left="440" w:hanging="440"/>
        <w:jc w:val="both"/>
        <w:rPr>
          <w:rFonts w:ascii="Times New Roman" w:hAnsi="Times New Roman" w:cs="Times New Roman"/>
          <w:sz w:val="24"/>
          <w:szCs w:val="24"/>
        </w:rPr>
      </w:pPr>
      <w:r>
        <w:rPr>
          <w:rFonts w:ascii="Times New Roman" w:hAnsi="Times New Roman" w:cs="Times New Roman"/>
          <w:sz w:val="24"/>
          <w:szCs w:val="24"/>
        </w:rPr>
        <w:t>Sumber keunggulan kompentitif, terutama melalui perlindungan hukum, loyalitas pelanggan dan citra unik yang terbentuk dari benak konsumen.</w:t>
      </w:r>
    </w:p>
    <w:p w14:paraId="39EC4423" w14:textId="5782F55B" w:rsidR="005F7E85" w:rsidRDefault="005F7E85" w:rsidP="00C1706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2.1.</w:t>
      </w:r>
      <w:r w:rsidR="00953BA8">
        <w:rPr>
          <w:rFonts w:ascii="Times New Roman" w:hAnsi="Times New Roman" w:cs="Times New Roman"/>
          <w:b/>
          <w:sz w:val="24"/>
          <w:szCs w:val="24"/>
        </w:rPr>
        <w:t>5</w:t>
      </w:r>
      <w:r>
        <w:rPr>
          <w:rFonts w:ascii="Times New Roman" w:hAnsi="Times New Roman" w:cs="Times New Roman"/>
          <w:b/>
          <w:sz w:val="24"/>
          <w:szCs w:val="24"/>
        </w:rPr>
        <w:t>.2</w:t>
      </w:r>
      <w:r w:rsidR="00D04371">
        <w:rPr>
          <w:rFonts w:ascii="Times New Roman" w:hAnsi="Times New Roman" w:cs="Times New Roman"/>
          <w:b/>
          <w:sz w:val="24"/>
          <w:szCs w:val="24"/>
        </w:rPr>
        <w:tab/>
      </w:r>
      <w:r>
        <w:rPr>
          <w:rFonts w:ascii="Times New Roman" w:hAnsi="Times New Roman" w:cs="Times New Roman"/>
          <w:b/>
          <w:sz w:val="24"/>
          <w:szCs w:val="24"/>
        </w:rPr>
        <w:t>Keputusan Nama Merek</w:t>
      </w:r>
    </w:p>
    <w:p w14:paraId="37FECA02" w14:textId="77777777" w:rsidR="000469B6" w:rsidRDefault="005F7E85"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D73F1" w:rsidRPr="000F12BA">
        <w:rPr>
          <w:rFonts w:ascii="Times New Roman" w:hAnsi="Times New Roman" w:cs="Times New Roman"/>
          <w:color w:val="000000"/>
          <w:sz w:val="24"/>
          <w:szCs w:val="24"/>
          <w:lang w:val="sv-SE"/>
        </w:rPr>
        <w:t>Produsen yang memutuskan untuk memberi merek pada produk-produknya harus memilih nama merek mana yang akan digunakannya</w:t>
      </w:r>
      <w:r w:rsidR="001D73F1">
        <w:rPr>
          <w:rFonts w:ascii="Times New Roman" w:hAnsi="Times New Roman" w:cs="Times New Roman"/>
          <w:sz w:val="24"/>
          <w:szCs w:val="24"/>
        </w:rPr>
        <w:t>.</w:t>
      </w:r>
      <w:r w:rsidR="007B4931">
        <w:rPr>
          <w:rFonts w:ascii="Times New Roman" w:hAnsi="Times New Roman" w:cs="Times New Roman"/>
          <w:sz w:val="24"/>
          <w:szCs w:val="24"/>
        </w:rPr>
        <w:t xml:space="preserve"> Merek memungkinkan perusahaan untuk mendiferensiesikan produknya dari produk pesaing dan dapat digunakan untuk mempresentasikan nama perusahaan </w:t>
      </w:r>
      <w:r w:rsidR="00491F98">
        <w:rPr>
          <w:rFonts w:ascii="Times New Roman" w:hAnsi="Times New Roman" w:cs="Times New Roman"/>
          <w:sz w:val="24"/>
          <w:szCs w:val="24"/>
        </w:rPr>
        <w:t xml:space="preserve">dan seluruh produk yang di pasarkan, dalam </w:t>
      </w:r>
      <w:proofErr w:type="gramStart"/>
      <w:r w:rsidR="00491F98">
        <w:rPr>
          <w:rFonts w:ascii="Times New Roman" w:hAnsi="Times New Roman" w:cs="Times New Roman"/>
          <w:sz w:val="24"/>
          <w:szCs w:val="24"/>
        </w:rPr>
        <w:t>hal  pemilihan</w:t>
      </w:r>
      <w:proofErr w:type="gramEnd"/>
      <w:r w:rsidR="00491F98">
        <w:rPr>
          <w:rFonts w:ascii="Times New Roman" w:hAnsi="Times New Roman" w:cs="Times New Roman"/>
          <w:sz w:val="24"/>
          <w:szCs w:val="24"/>
        </w:rPr>
        <w:t xml:space="preserve"> nama merek menurut Fandy Tjiptono (2015:188), ada 5 cara untuk mengebangkan nama perusahaan, merek, dan sub-merek, yaitu :</w:t>
      </w:r>
    </w:p>
    <w:p w14:paraId="269D9CC5" w14:textId="77777777" w:rsidR="002B4E65" w:rsidRPr="002B4E65" w:rsidRDefault="00491F98" w:rsidP="002C69C2">
      <w:pPr>
        <w:pStyle w:val="ListParagraph"/>
        <w:numPr>
          <w:ilvl w:val="0"/>
          <w:numId w:val="3"/>
        </w:numPr>
        <w:spacing w:after="0" w:line="480" w:lineRule="auto"/>
        <w:ind w:left="440" w:hanging="426"/>
        <w:jc w:val="both"/>
        <w:rPr>
          <w:rFonts w:ascii="Times New Roman" w:hAnsi="Times New Roman" w:cs="Times New Roman"/>
          <w:sz w:val="24"/>
          <w:szCs w:val="24"/>
        </w:rPr>
      </w:pPr>
      <w:r>
        <w:rPr>
          <w:rFonts w:ascii="Times New Roman" w:hAnsi="Times New Roman" w:cs="Times New Roman"/>
          <w:i/>
          <w:sz w:val="24"/>
          <w:szCs w:val="24"/>
        </w:rPr>
        <w:t>Founder and owner names</w:t>
      </w:r>
    </w:p>
    <w:p w14:paraId="287FEE16" w14:textId="3374B92D" w:rsidR="004C3CA2" w:rsidRPr="00D04371" w:rsidRDefault="002B4E65" w:rsidP="00C30004">
      <w:pPr>
        <w:spacing w:after="0" w:line="480" w:lineRule="auto"/>
        <w:ind w:firstLine="440"/>
        <w:jc w:val="both"/>
        <w:rPr>
          <w:rFonts w:ascii="Times New Roman" w:hAnsi="Times New Roman" w:cs="Times New Roman"/>
          <w:sz w:val="24"/>
          <w:szCs w:val="24"/>
        </w:rPr>
      </w:pPr>
      <w:r w:rsidRPr="002C69C2">
        <w:rPr>
          <w:rFonts w:ascii="Times New Roman" w:hAnsi="Times New Roman" w:cs="Times New Roman"/>
          <w:sz w:val="24"/>
          <w:szCs w:val="24"/>
        </w:rPr>
        <w:t xml:space="preserve">Banyak nama </w:t>
      </w:r>
      <w:proofErr w:type="gramStart"/>
      <w:r w:rsidRPr="002C69C2">
        <w:rPr>
          <w:rFonts w:ascii="Times New Roman" w:hAnsi="Times New Roman" w:cs="Times New Roman"/>
          <w:sz w:val="24"/>
          <w:szCs w:val="24"/>
        </w:rPr>
        <w:t>perusahaan  yang</w:t>
      </w:r>
      <w:proofErr w:type="gramEnd"/>
      <w:r w:rsidRPr="002C69C2">
        <w:rPr>
          <w:rFonts w:ascii="Times New Roman" w:hAnsi="Times New Roman" w:cs="Times New Roman"/>
          <w:sz w:val="24"/>
          <w:szCs w:val="24"/>
        </w:rPr>
        <w:t xml:space="preserve"> menggunakan nama pendiri atau pemilik</w:t>
      </w:r>
      <w:r w:rsidR="002C69C2">
        <w:rPr>
          <w:rFonts w:ascii="Times New Roman" w:hAnsi="Times New Roman" w:cs="Times New Roman"/>
          <w:sz w:val="24"/>
          <w:szCs w:val="24"/>
        </w:rPr>
        <w:t xml:space="preserve"> </w:t>
      </w:r>
      <w:r w:rsidR="004C3CA2" w:rsidRPr="00D04371">
        <w:rPr>
          <w:rFonts w:ascii="Times New Roman" w:hAnsi="Times New Roman" w:cs="Times New Roman"/>
          <w:sz w:val="24"/>
          <w:szCs w:val="24"/>
        </w:rPr>
        <w:t>perusahaan</w:t>
      </w:r>
      <w:r w:rsidR="00F0216B" w:rsidRPr="00D04371">
        <w:rPr>
          <w:rFonts w:ascii="Times New Roman" w:hAnsi="Times New Roman" w:cs="Times New Roman"/>
          <w:sz w:val="24"/>
          <w:szCs w:val="24"/>
        </w:rPr>
        <w:t xml:space="preserve">, misalnya Sosro (dari Sosrodjojo), </w:t>
      </w:r>
      <w:r w:rsidR="00F0216B" w:rsidRPr="00D04371">
        <w:rPr>
          <w:rFonts w:ascii="Times New Roman" w:hAnsi="Times New Roman" w:cs="Times New Roman"/>
          <w:i/>
          <w:sz w:val="24"/>
          <w:szCs w:val="24"/>
        </w:rPr>
        <w:t xml:space="preserve">Ford Motor Company </w:t>
      </w:r>
      <w:r w:rsidR="00F0216B" w:rsidRPr="00D04371">
        <w:rPr>
          <w:rFonts w:ascii="Times New Roman" w:hAnsi="Times New Roman" w:cs="Times New Roman"/>
          <w:sz w:val="24"/>
          <w:szCs w:val="24"/>
        </w:rPr>
        <w:t xml:space="preserve">(dari Hendry Ford), </w:t>
      </w:r>
      <w:r w:rsidR="00F0216B" w:rsidRPr="00D04371">
        <w:rPr>
          <w:rFonts w:ascii="Times New Roman" w:hAnsi="Times New Roman" w:cs="Times New Roman"/>
          <w:i/>
          <w:sz w:val="24"/>
          <w:szCs w:val="24"/>
        </w:rPr>
        <w:t>Hilton Hotels</w:t>
      </w:r>
      <w:r w:rsidR="0053525F" w:rsidRPr="00D04371">
        <w:rPr>
          <w:rFonts w:ascii="Times New Roman" w:hAnsi="Times New Roman" w:cs="Times New Roman"/>
          <w:sz w:val="24"/>
          <w:szCs w:val="24"/>
        </w:rPr>
        <w:t xml:space="preserve"> (dari Conard Hilton),</w:t>
      </w:r>
      <w:r w:rsidR="00F0216B" w:rsidRPr="00D04371">
        <w:rPr>
          <w:rFonts w:ascii="Times New Roman" w:hAnsi="Times New Roman" w:cs="Times New Roman"/>
          <w:sz w:val="24"/>
          <w:szCs w:val="24"/>
        </w:rPr>
        <w:t xml:space="preserve"> dan </w:t>
      </w:r>
      <w:r w:rsidR="00F0216B" w:rsidRPr="00D04371">
        <w:rPr>
          <w:rFonts w:ascii="Times New Roman" w:hAnsi="Times New Roman" w:cs="Times New Roman"/>
          <w:i/>
          <w:sz w:val="24"/>
          <w:szCs w:val="24"/>
        </w:rPr>
        <w:t>Dell Inc</w:t>
      </w:r>
      <w:r w:rsidR="00F0216B" w:rsidRPr="00D04371">
        <w:rPr>
          <w:rFonts w:ascii="Times New Roman" w:hAnsi="Times New Roman" w:cs="Times New Roman"/>
          <w:sz w:val="24"/>
          <w:szCs w:val="24"/>
        </w:rPr>
        <w:t xml:space="preserve"> (dari Michael Dell)</w:t>
      </w:r>
      <w:r w:rsidR="004C3CA2" w:rsidRPr="00D04371">
        <w:rPr>
          <w:rFonts w:ascii="Times New Roman" w:hAnsi="Times New Roman" w:cs="Times New Roman"/>
          <w:sz w:val="24"/>
          <w:szCs w:val="24"/>
        </w:rPr>
        <w:t>. Tak jarang pula, nama perusahaan diadaptasi atau disingkat</w:t>
      </w:r>
      <w:r w:rsidR="00171BBC" w:rsidRPr="00D04371">
        <w:rPr>
          <w:rFonts w:ascii="Times New Roman" w:hAnsi="Times New Roman" w:cs="Times New Roman"/>
          <w:sz w:val="24"/>
          <w:szCs w:val="24"/>
        </w:rPr>
        <w:t xml:space="preserve"> dari nama pendiri</w:t>
      </w:r>
      <w:r w:rsidR="00F0216B" w:rsidRPr="00D04371">
        <w:rPr>
          <w:rFonts w:ascii="Times New Roman" w:hAnsi="Times New Roman" w:cs="Times New Roman"/>
          <w:sz w:val="24"/>
          <w:szCs w:val="24"/>
        </w:rPr>
        <w:t xml:space="preserve">, seperti </w:t>
      </w:r>
      <w:r w:rsidR="00F0216B" w:rsidRPr="00D04371">
        <w:rPr>
          <w:rFonts w:ascii="Times New Roman" w:hAnsi="Times New Roman" w:cs="Times New Roman"/>
          <w:i/>
          <w:sz w:val="24"/>
          <w:szCs w:val="24"/>
        </w:rPr>
        <w:t>Wal-Mart</w:t>
      </w:r>
      <w:r w:rsidR="00F0216B" w:rsidRPr="00D04371">
        <w:rPr>
          <w:rFonts w:ascii="Times New Roman" w:hAnsi="Times New Roman" w:cs="Times New Roman"/>
          <w:sz w:val="24"/>
          <w:szCs w:val="24"/>
        </w:rPr>
        <w:t xml:space="preserve"> (dari Sam Walton)</w:t>
      </w:r>
      <w:r w:rsidR="00171BBC" w:rsidRPr="00D04371">
        <w:rPr>
          <w:rFonts w:ascii="Times New Roman" w:hAnsi="Times New Roman" w:cs="Times New Roman"/>
          <w:sz w:val="24"/>
          <w:szCs w:val="24"/>
        </w:rPr>
        <w:t>. Merek-merek seperti ini harus mampu membangun ekuitas merek tanpa asosiasi dengan manfaat spesifik bagi pelanggan.</w:t>
      </w:r>
    </w:p>
    <w:p w14:paraId="5717CD1A" w14:textId="77777777" w:rsidR="00D04371" w:rsidRPr="00D04371" w:rsidRDefault="004C3CA2" w:rsidP="002C69C2">
      <w:pPr>
        <w:pStyle w:val="ListParagraph"/>
        <w:numPr>
          <w:ilvl w:val="0"/>
          <w:numId w:val="3"/>
        </w:numPr>
        <w:spacing w:after="0" w:line="480" w:lineRule="auto"/>
        <w:ind w:left="440" w:hanging="426"/>
        <w:jc w:val="both"/>
        <w:rPr>
          <w:rFonts w:ascii="Times New Roman" w:hAnsi="Times New Roman" w:cs="Times New Roman"/>
          <w:sz w:val="24"/>
          <w:szCs w:val="24"/>
        </w:rPr>
      </w:pPr>
      <w:r>
        <w:rPr>
          <w:rFonts w:ascii="Times New Roman" w:hAnsi="Times New Roman" w:cs="Times New Roman"/>
          <w:i/>
          <w:sz w:val="24"/>
          <w:szCs w:val="24"/>
        </w:rPr>
        <w:t>Functional brands</w:t>
      </w:r>
    </w:p>
    <w:p w14:paraId="2309D615" w14:textId="57E0688D" w:rsidR="00171BBC" w:rsidRPr="00D04371" w:rsidRDefault="00171BBC" w:rsidP="006073AF">
      <w:pPr>
        <w:pStyle w:val="ListParagraph"/>
        <w:spacing w:after="0" w:line="504" w:lineRule="auto"/>
        <w:ind w:left="0" w:firstLine="440"/>
        <w:jc w:val="both"/>
        <w:rPr>
          <w:rFonts w:ascii="Times New Roman" w:hAnsi="Times New Roman" w:cs="Times New Roman"/>
          <w:sz w:val="24"/>
          <w:szCs w:val="24"/>
        </w:rPr>
      </w:pPr>
      <w:r w:rsidRPr="00D04371">
        <w:rPr>
          <w:rFonts w:ascii="Times New Roman" w:hAnsi="Times New Roman" w:cs="Times New Roman"/>
          <w:sz w:val="24"/>
          <w:szCs w:val="24"/>
        </w:rPr>
        <w:lastRenderedPageBreak/>
        <w:t xml:space="preserve">Yakni nama-nama berasal dari manfaat pokok </w:t>
      </w:r>
      <w:r w:rsidRPr="00D04371">
        <w:rPr>
          <w:rFonts w:ascii="Times New Roman" w:hAnsi="Times New Roman" w:cs="Times New Roman"/>
          <w:i/>
          <w:sz w:val="24"/>
          <w:szCs w:val="24"/>
        </w:rPr>
        <w:t>(basic benefit)</w:t>
      </w:r>
      <w:r w:rsidRPr="00D04371">
        <w:rPr>
          <w:rFonts w:ascii="Times New Roman" w:hAnsi="Times New Roman" w:cs="Times New Roman"/>
          <w:sz w:val="24"/>
          <w:szCs w:val="24"/>
        </w:rPr>
        <w:t xml:space="preserve"> yang ditawarkan produk.</w:t>
      </w:r>
      <w:r w:rsidR="00B76674" w:rsidRPr="00D04371">
        <w:rPr>
          <w:rFonts w:ascii="Times New Roman" w:hAnsi="Times New Roman" w:cs="Times New Roman"/>
          <w:sz w:val="24"/>
          <w:szCs w:val="24"/>
        </w:rPr>
        <w:t xml:space="preserve"> Seperti</w:t>
      </w:r>
      <w:r w:rsidRPr="00D04371">
        <w:rPr>
          <w:rFonts w:ascii="Times New Roman" w:hAnsi="Times New Roman" w:cs="Times New Roman"/>
          <w:sz w:val="24"/>
          <w:szCs w:val="24"/>
        </w:rPr>
        <w:t xml:space="preserve"> </w:t>
      </w:r>
      <w:r w:rsidR="00B76674" w:rsidRPr="00D04371">
        <w:rPr>
          <w:rFonts w:ascii="Times New Roman" w:hAnsi="Times New Roman" w:cs="Times New Roman"/>
          <w:i/>
          <w:sz w:val="24"/>
          <w:szCs w:val="24"/>
        </w:rPr>
        <w:t>DuraCell</w:t>
      </w:r>
      <w:r w:rsidR="00B76674" w:rsidRPr="00D04371">
        <w:rPr>
          <w:rFonts w:ascii="Times New Roman" w:hAnsi="Times New Roman" w:cs="Times New Roman"/>
          <w:sz w:val="24"/>
          <w:szCs w:val="24"/>
        </w:rPr>
        <w:t xml:space="preserve"> (tahan lama) dan </w:t>
      </w:r>
      <w:r w:rsidR="00B76674" w:rsidRPr="00D04371">
        <w:rPr>
          <w:rFonts w:ascii="Times New Roman" w:hAnsi="Times New Roman" w:cs="Times New Roman"/>
          <w:i/>
          <w:sz w:val="24"/>
          <w:szCs w:val="24"/>
        </w:rPr>
        <w:t xml:space="preserve">Federal Express </w:t>
      </w:r>
      <w:r w:rsidR="00B76674" w:rsidRPr="00D04371">
        <w:rPr>
          <w:rFonts w:ascii="Times New Roman" w:hAnsi="Times New Roman" w:cs="Times New Roman"/>
          <w:sz w:val="24"/>
          <w:szCs w:val="24"/>
        </w:rPr>
        <w:t>(pengiriman cepat), berusaha menciptakan asosiasi antara nama merek dan fungsi pokok merek bersangkutan.</w:t>
      </w:r>
    </w:p>
    <w:p w14:paraId="2CD91427" w14:textId="4C9DB0C8" w:rsidR="00D04371" w:rsidRPr="00DB244C" w:rsidRDefault="004C3CA2" w:rsidP="006073AF">
      <w:pPr>
        <w:pStyle w:val="ListParagraph"/>
        <w:numPr>
          <w:ilvl w:val="0"/>
          <w:numId w:val="3"/>
        </w:numPr>
        <w:spacing w:after="0" w:line="504" w:lineRule="auto"/>
        <w:ind w:left="440" w:hanging="426"/>
        <w:jc w:val="both"/>
        <w:rPr>
          <w:rFonts w:ascii="Times New Roman" w:hAnsi="Times New Roman" w:cs="Times New Roman"/>
          <w:sz w:val="24"/>
          <w:szCs w:val="24"/>
        </w:rPr>
      </w:pPr>
      <w:r>
        <w:rPr>
          <w:rFonts w:ascii="Times New Roman" w:hAnsi="Times New Roman" w:cs="Times New Roman"/>
          <w:i/>
          <w:sz w:val="24"/>
          <w:szCs w:val="24"/>
        </w:rPr>
        <w:t>Invented brands</w:t>
      </w:r>
    </w:p>
    <w:p w14:paraId="3EECDCDD" w14:textId="2AD6258C" w:rsidR="0053525F" w:rsidRPr="00C30004" w:rsidRDefault="00DB244C" w:rsidP="006073AF">
      <w:pPr>
        <w:pStyle w:val="ListParagraph"/>
        <w:spacing w:after="0" w:line="504" w:lineRule="auto"/>
        <w:ind w:left="0" w:firstLine="440"/>
        <w:jc w:val="both"/>
        <w:rPr>
          <w:rFonts w:ascii="Times New Roman" w:hAnsi="Times New Roman" w:cs="Times New Roman"/>
          <w:sz w:val="24"/>
          <w:szCs w:val="24"/>
        </w:rPr>
      </w:pPr>
      <w:r>
        <w:rPr>
          <w:rFonts w:ascii="Times New Roman" w:hAnsi="Times New Roman" w:cs="Times New Roman"/>
          <w:sz w:val="24"/>
          <w:szCs w:val="24"/>
        </w:rPr>
        <w:t xml:space="preserve">Ada dua jenis </w:t>
      </w:r>
      <w:r>
        <w:rPr>
          <w:rFonts w:ascii="Times New Roman" w:hAnsi="Times New Roman" w:cs="Times New Roman"/>
          <w:i/>
          <w:sz w:val="24"/>
          <w:szCs w:val="24"/>
        </w:rPr>
        <w:t>Invented names.</w:t>
      </w:r>
      <w:r>
        <w:rPr>
          <w:rFonts w:ascii="Times New Roman" w:hAnsi="Times New Roman" w:cs="Times New Roman"/>
          <w:sz w:val="24"/>
          <w:szCs w:val="24"/>
        </w:rPr>
        <w:t xml:space="preserve"> Pertama, nama yang dibangun dari kata dasar dan </w:t>
      </w:r>
      <w:r>
        <w:rPr>
          <w:rFonts w:ascii="Times New Roman" w:hAnsi="Times New Roman" w:cs="Times New Roman"/>
          <w:i/>
          <w:sz w:val="24"/>
          <w:szCs w:val="24"/>
        </w:rPr>
        <w:t>morphine</w:t>
      </w:r>
      <w:r>
        <w:rPr>
          <w:rFonts w:ascii="Times New Roman" w:hAnsi="Times New Roman" w:cs="Times New Roman"/>
          <w:sz w:val="24"/>
          <w:szCs w:val="24"/>
        </w:rPr>
        <w:t>.  Kedua, kata-kata yang merupakan konstruksi puitis</w:t>
      </w:r>
      <w:r w:rsidR="00C30004">
        <w:rPr>
          <w:rFonts w:ascii="Times New Roman" w:hAnsi="Times New Roman" w:cs="Times New Roman"/>
          <w:sz w:val="24"/>
          <w:szCs w:val="24"/>
        </w:rPr>
        <w:t xml:space="preserve"> </w:t>
      </w:r>
      <w:r w:rsidR="00F065F2" w:rsidRPr="00C30004">
        <w:rPr>
          <w:rFonts w:ascii="Times New Roman" w:hAnsi="Times New Roman" w:cs="Times New Roman"/>
          <w:sz w:val="24"/>
          <w:szCs w:val="24"/>
        </w:rPr>
        <w:t xml:space="preserve">berdasarkan </w:t>
      </w:r>
      <w:r w:rsidR="00F065F2" w:rsidRPr="00C30004">
        <w:rPr>
          <w:rFonts w:ascii="Times New Roman" w:hAnsi="Times New Roman" w:cs="Times New Roman"/>
          <w:i/>
          <w:sz w:val="24"/>
          <w:szCs w:val="24"/>
        </w:rPr>
        <w:t>rima</w:t>
      </w:r>
      <w:r w:rsidR="00F065F2" w:rsidRPr="00C30004">
        <w:rPr>
          <w:rFonts w:ascii="Times New Roman" w:hAnsi="Times New Roman" w:cs="Times New Roman"/>
          <w:sz w:val="24"/>
          <w:szCs w:val="24"/>
        </w:rPr>
        <w:t xml:space="preserve"> atau pengalaman pengucapannya.</w:t>
      </w:r>
    </w:p>
    <w:p w14:paraId="76BF635B" w14:textId="77777777" w:rsidR="00D04371" w:rsidRPr="00D04371" w:rsidRDefault="004C3CA2" w:rsidP="006073AF">
      <w:pPr>
        <w:pStyle w:val="ListParagraph"/>
        <w:numPr>
          <w:ilvl w:val="0"/>
          <w:numId w:val="3"/>
        </w:numPr>
        <w:spacing w:after="0" w:line="504" w:lineRule="auto"/>
        <w:ind w:left="440" w:hanging="426"/>
        <w:jc w:val="both"/>
        <w:rPr>
          <w:rFonts w:ascii="Times New Roman" w:hAnsi="Times New Roman" w:cs="Times New Roman"/>
          <w:sz w:val="24"/>
          <w:szCs w:val="24"/>
        </w:rPr>
      </w:pPr>
      <w:r>
        <w:rPr>
          <w:rFonts w:ascii="Times New Roman" w:hAnsi="Times New Roman" w:cs="Times New Roman"/>
          <w:i/>
          <w:sz w:val="24"/>
          <w:szCs w:val="24"/>
        </w:rPr>
        <w:t>Experiental brands</w:t>
      </w:r>
    </w:p>
    <w:p w14:paraId="34E8B49B" w14:textId="30EC5D2D" w:rsidR="00F065F2" w:rsidRPr="00D04371" w:rsidRDefault="00F065F2" w:rsidP="006073AF">
      <w:pPr>
        <w:pStyle w:val="ListParagraph"/>
        <w:spacing w:after="0" w:line="504" w:lineRule="auto"/>
        <w:ind w:left="0" w:firstLine="440"/>
        <w:jc w:val="both"/>
        <w:rPr>
          <w:rFonts w:ascii="Times New Roman" w:hAnsi="Times New Roman" w:cs="Times New Roman"/>
          <w:sz w:val="24"/>
          <w:szCs w:val="24"/>
        </w:rPr>
      </w:pPr>
      <w:r w:rsidRPr="00D04371">
        <w:rPr>
          <w:rFonts w:ascii="Times New Roman" w:hAnsi="Times New Roman" w:cs="Times New Roman"/>
          <w:sz w:val="24"/>
          <w:szCs w:val="24"/>
        </w:rPr>
        <w:t>Yaitu nama perusahaan atau merek yang berasosiasi dengan pengalaman, seperti pengalaman sukses, penemuan, pergerakan, atau kesehatan. Seperi dari portal internet yaitu Expl</w:t>
      </w:r>
      <w:r w:rsidR="00232778" w:rsidRPr="00D04371">
        <w:rPr>
          <w:rFonts w:ascii="Times New Roman" w:hAnsi="Times New Roman" w:cs="Times New Roman"/>
          <w:sz w:val="24"/>
          <w:szCs w:val="24"/>
        </w:rPr>
        <w:t>orer, Magellan, Navigator dan Safari merupakan nama-nama yang dipakai untuk mengkomunikasikan pengalaman berselancar di dunia online.</w:t>
      </w:r>
    </w:p>
    <w:p w14:paraId="4D74E2F2" w14:textId="77777777" w:rsidR="00D04371" w:rsidRPr="00D04371" w:rsidRDefault="004C3CA2" w:rsidP="006073AF">
      <w:pPr>
        <w:pStyle w:val="ListParagraph"/>
        <w:numPr>
          <w:ilvl w:val="0"/>
          <w:numId w:val="3"/>
        </w:numPr>
        <w:spacing w:after="0" w:line="504" w:lineRule="auto"/>
        <w:ind w:left="440" w:hanging="426"/>
        <w:jc w:val="both"/>
        <w:rPr>
          <w:rFonts w:ascii="Times New Roman" w:hAnsi="Times New Roman" w:cs="Times New Roman"/>
          <w:sz w:val="24"/>
          <w:szCs w:val="24"/>
        </w:rPr>
      </w:pPr>
      <w:r>
        <w:rPr>
          <w:rFonts w:ascii="Times New Roman" w:hAnsi="Times New Roman" w:cs="Times New Roman"/>
          <w:i/>
          <w:sz w:val="24"/>
          <w:szCs w:val="24"/>
        </w:rPr>
        <w:t>Evocative brands</w:t>
      </w:r>
    </w:p>
    <w:p w14:paraId="1804C44A" w14:textId="77777777" w:rsidR="00C30004" w:rsidRDefault="00232778" w:rsidP="006073AF">
      <w:pPr>
        <w:pStyle w:val="ListParagraph"/>
        <w:spacing w:after="0" w:line="504" w:lineRule="auto"/>
        <w:ind w:left="0" w:firstLine="440"/>
        <w:jc w:val="both"/>
        <w:rPr>
          <w:rFonts w:ascii="Times New Roman" w:hAnsi="Times New Roman" w:cs="Times New Roman"/>
          <w:sz w:val="24"/>
          <w:szCs w:val="24"/>
        </w:rPr>
      </w:pPr>
      <w:r w:rsidRPr="00D04371">
        <w:rPr>
          <w:rFonts w:ascii="Times New Roman" w:hAnsi="Times New Roman" w:cs="Times New Roman"/>
          <w:sz w:val="24"/>
          <w:szCs w:val="24"/>
        </w:rPr>
        <w:t>Yaitu nama-nama yang membangkitkan atribut atau perasaan positif.</w:t>
      </w:r>
      <w:r w:rsidR="00C30004">
        <w:rPr>
          <w:rFonts w:ascii="Times New Roman" w:hAnsi="Times New Roman" w:cs="Times New Roman"/>
          <w:sz w:val="24"/>
          <w:szCs w:val="24"/>
        </w:rPr>
        <w:t xml:space="preserve"> </w:t>
      </w:r>
      <w:r>
        <w:rPr>
          <w:rFonts w:ascii="Times New Roman" w:hAnsi="Times New Roman" w:cs="Times New Roman"/>
          <w:sz w:val="24"/>
          <w:szCs w:val="24"/>
        </w:rPr>
        <w:t xml:space="preserve">Kemudian </w:t>
      </w:r>
      <w:r w:rsidR="001D73F1">
        <w:rPr>
          <w:rFonts w:ascii="Times New Roman" w:hAnsi="Times New Roman" w:cs="Times New Roman"/>
          <w:sz w:val="24"/>
          <w:szCs w:val="24"/>
        </w:rPr>
        <w:t xml:space="preserve">Menurut </w:t>
      </w:r>
      <w:r w:rsidR="007C2F28">
        <w:rPr>
          <w:rFonts w:ascii="Times New Roman" w:hAnsi="Times New Roman" w:cs="Times New Roman"/>
          <w:sz w:val="24"/>
          <w:szCs w:val="24"/>
        </w:rPr>
        <w:t xml:space="preserve">Fandy Tjiptono (2015:188), </w:t>
      </w:r>
      <w:r w:rsidR="005F7E85">
        <w:rPr>
          <w:rFonts w:ascii="Times New Roman" w:hAnsi="Times New Roman" w:cs="Times New Roman"/>
          <w:sz w:val="24"/>
          <w:szCs w:val="24"/>
        </w:rPr>
        <w:t xml:space="preserve">Sebuah merek memiliki beberapa elemen/identitas, baik yang bersifat </w:t>
      </w:r>
      <w:r w:rsidR="005F7E85">
        <w:rPr>
          <w:rFonts w:ascii="Times New Roman" w:hAnsi="Times New Roman" w:cs="Times New Roman"/>
          <w:i/>
          <w:sz w:val="24"/>
          <w:szCs w:val="24"/>
        </w:rPr>
        <w:t>tangible</w:t>
      </w:r>
      <w:r w:rsidR="005F7E85">
        <w:rPr>
          <w:rFonts w:ascii="Times New Roman" w:hAnsi="Times New Roman" w:cs="Times New Roman"/>
          <w:sz w:val="24"/>
          <w:szCs w:val="24"/>
        </w:rPr>
        <w:t xml:space="preserve"> (seperti nama merek, symbol, slogan, desain grafis</w:t>
      </w:r>
      <w:r w:rsidR="001D73F1">
        <w:rPr>
          <w:rFonts w:ascii="Times New Roman" w:hAnsi="Times New Roman" w:cs="Times New Roman"/>
          <w:sz w:val="24"/>
          <w:szCs w:val="24"/>
        </w:rPr>
        <w:t xml:space="preserve">, dan sebagainya) maupun </w:t>
      </w:r>
      <w:r w:rsidR="001D73F1">
        <w:rPr>
          <w:rFonts w:ascii="Times New Roman" w:hAnsi="Times New Roman" w:cs="Times New Roman"/>
          <w:i/>
          <w:sz w:val="24"/>
          <w:szCs w:val="24"/>
        </w:rPr>
        <w:t>tangible</w:t>
      </w:r>
      <w:r w:rsidR="001D73F1">
        <w:rPr>
          <w:rFonts w:ascii="Times New Roman" w:hAnsi="Times New Roman" w:cs="Times New Roman"/>
          <w:sz w:val="24"/>
          <w:szCs w:val="24"/>
        </w:rPr>
        <w:t xml:space="preserve"> (seperti nilai simbolis, ikatan khusus, kepribadian, citra diri dan lainnya)</w:t>
      </w:r>
      <w:r w:rsidR="007C2F28">
        <w:rPr>
          <w:rFonts w:ascii="Times New Roman" w:hAnsi="Times New Roman" w:cs="Times New Roman"/>
          <w:sz w:val="24"/>
          <w:szCs w:val="24"/>
        </w:rPr>
        <w:t>.</w:t>
      </w:r>
    </w:p>
    <w:p w14:paraId="15C124F3" w14:textId="7F80E589" w:rsidR="00AF64F8" w:rsidRPr="000A2C3F" w:rsidRDefault="00232778" w:rsidP="006073AF">
      <w:pPr>
        <w:pStyle w:val="ListParagraph"/>
        <w:spacing w:after="0" w:line="504" w:lineRule="auto"/>
        <w:ind w:left="0" w:firstLine="440"/>
        <w:jc w:val="both"/>
        <w:rPr>
          <w:rFonts w:ascii="Times New Roman" w:hAnsi="Times New Roman" w:cs="Times New Roman"/>
          <w:sz w:val="24"/>
          <w:szCs w:val="24"/>
        </w:rPr>
      </w:pPr>
      <w:r>
        <w:rPr>
          <w:rFonts w:ascii="Times New Roman" w:hAnsi="Times New Roman" w:cs="Times New Roman"/>
          <w:sz w:val="24"/>
          <w:szCs w:val="24"/>
        </w:rPr>
        <w:t>M</w:t>
      </w:r>
      <w:r w:rsidR="007C2F28">
        <w:rPr>
          <w:rFonts w:ascii="Times New Roman" w:hAnsi="Times New Roman" w:cs="Times New Roman"/>
          <w:sz w:val="24"/>
          <w:szCs w:val="24"/>
        </w:rPr>
        <w:t xml:space="preserve">enurut Kevin Line Keller dalam Fandy Tjiptono (2015:188), menjabarkan elemen merek menjadi enam jenis, yaitu nama merek, </w:t>
      </w:r>
      <w:r w:rsidR="000469B6">
        <w:rPr>
          <w:rFonts w:ascii="Times New Roman" w:hAnsi="Times New Roman" w:cs="Times New Roman"/>
          <w:sz w:val="24"/>
          <w:szCs w:val="24"/>
        </w:rPr>
        <w:t xml:space="preserve">URL </w:t>
      </w:r>
      <w:r w:rsidR="000469B6">
        <w:rPr>
          <w:rFonts w:ascii="Times New Roman" w:hAnsi="Times New Roman" w:cs="Times New Roman"/>
          <w:i/>
          <w:sz w:val="24"/>
          <w:szCs w:val="24"/>
        </w:rPr>
        <w:t>(uniform resource locators)</w:t>
      </w:r>
      <w:r w:rsidR="000469B6">
        <w:rPr>
          <w:rFonts w:ascii="Times New Roman" w:hAnsi="Times New Roman" w:cs="Times New Roman"/>
          <w:sz w:val="24"/>
          <w:szCs w:val="24"/>
        </w:rPr>
        <w:t xml:space="preserve"> atau nama domain, logo dan symbol, karakter, slogan, serta </w:t>
      </w:r>
      <w:r w:rsidR="000469B6">
        <w:rPr>
          <w:rFonts w:ascii="Times New Roman" w:hAnsi="Times New Roman" w:cs="Times New Roman"/>
          <w:i/>
          <w:sz w:val="24"/>
          <w:szCs w:val="24"/>
        </w:rPr>
        <w:t>jingles</w:t>
      </w:r>
      <w:r w:rsidR="000469B6">
        <w:rPr>
          <w:rFonts w:ascii="Times New Roman" w:hAnsi="Times New Roman" w:cs="Times New Roman"/>
          <w:sz w:val="24"/>
          <w:szCs w:val="24"/>
        </w:rPr>
        <w:t>.</w:t>
      </w:r>
    </w:p>
    <w:p w14:paraId="2DB32FCE" w14:textId="12D88060" w:rsidR="000469B6" w:rsidRDefault="003F49B2"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953BA8">
        <w:rPr>
          <w:rFonts w:ascii="Times New Roman" w:hAnsi="Times New Roman" w:cs="Times New Roman"/>
          <w:b/>
          <w:sz w:val="24"/>
          <w:szCs w:val="24"/>
        </w:rPr>
        <w:t>5</w:t>
      </w:r>
      <w:r>
        <w:rPr>
          <w:rFonts w:ascii="Times New Roman" w:hAnsi="Times New Roman" w:cs="Times New Roman"/>
          <w:b/>
          <w:sz w:val="24"/>
          <w:szCs w:val="24"/>
        </w:rPr>
        <w:t>.3 Manfaat Merek</w:t>
      </w:r>
    </w:p>
    <w:p w14:paraId="16C18E43" w14:textId="77E68D8D" w:rsidR="00830D5B" w:rsidRDefault="00830D5B" w:rsidP="006073AF">
      <w:pPr>
        <w:spacing w:after="0" w:line="504" w:lineRule="auto"/>
        <w:jc w:val="both"/>
        <w:rPr>
          <w:rFonts w:ascii="Times New Roman" w:hAnsi="Times New Roman" w:cs="Times New Roman"/>
          <w:sz w:val="24"/>
          <w:szCs w:val="24"/>
        </w:rPr>
      </w:pPr>
      <w:r>
        <w:rPr>
          <w:rFonts w:ascii="Times New Roman" w:hAnsi="Times New Roman" w:cs="Times New Roman"/>
          <w:sz w:val="24"/>
          <w:szCs w:val="24"/>
        </w:rPr>
        <w:tab/>
        <w:t>Sekarang ini, hampir semua produk sudah diberi merek, bahkan produk-produk yang sebelumnya tidak menggunakan merek. Merek sangat diperlukan oleh suatu produk karena selain merek memiliki nilai yang kuat, merek juga bermanfaat bagi konsumen dan produsen seperti yang dikemukakan oleh Pride dan Ferrel dalam</w:t>
      </w:r>
      <w:r w:rsidR="00175DB8">
        <w:rPr>
          <w:rFonts w:ascii="Times New Roman" w:hAnsi="Times New Roman" w:cs="Times New Roman"/>
          <w:sz w:val="24"/>
          <w:szCs w:val="24"/>
        </w:rPr>
        <w:t xml:space="preserve"> </w:t>
      </w:r>
      <w:r>
        <w:rPr>
          <w:rFonts w:ascii="Times New Roman" w:hAnsi="Times New Roman" w:cs="Times New Roman"/>
          <w:sz w:val="24"/>
          <w:szCs w:val="24"/>
        </w:rPr>
        <w:t>Sangadji dan Sopiah (2013:324</w:t>
      </w:r>
      <w:proofErr w:type="gramStart"/>
      <w:r>
        <w:rPr>
          <w:rFonts w:ascii="Times New Roman" w:hAnsi="Times New Roman" w:cs="Times New Roman"/>
          <w:sz w:val="24"/>
          <w:szCs w:val="24"/>
        </w:rPr>
        <w:t>)</w:t>
      </w:r>
      <w:r w:rsidR="00175DB8">
        <w:rPr>
          <w:rFonts w:ascii="Times New Roman" w:hAnsi="Times New Roman" w:cs="Times New Roman"/>
          <w:sz w:val="24"/>
          <w:szCs w:val="24"/>
        </w:rPr>
        <w:t xml:space="preserve">  mengemukakan</w:t>
      </w:r>
      <w:proofErr w:type="gramEnd"/>
      <w:r w:rsidR="00175DB8">
        <w:rPr>
          <w:rFonts w:ascii="Times New Roman" w:hAnsi="Times New Roman" w:cs="Times New Roman"/>
          <w:sz w:val="24"/>
          <w:szCs w:val="24"/>
        </w:rPr>
        <w:t xml:space="preserve"> manfaat merek</w:t>
      </w:r>
    </w:p>
    <w:p w14:paraId="4E3DCE26" w14:textId="62D15FD1" w:rsidR="00B63BD1" w:rsidRPr="00B63BD1" w:rsidRDefault="00B63BD1" w:rsidP="006073AF">
      <w:pPr>
        <w:spacing w:after="0" w:line="504" w:lineRule="auto"/>
        <w:jc w:val="both"/>
        <w:rPr>
          <w:rFonts w:ascii="Times New Roman" w:hAnsi="Times New Roman" w:cs="Times New Roman"/>
          <w:sz w:val="24"/>
          <w:szCs w:val="24"/>
        </w:rPr>
      </w:pPr>
      <w:r w:rsidRPr="00B63BD1">
        <w:rPr>
          <w:rFonts w:ascii="Times New Roman" w:hAnsi="Times New Roman" w:cs="Times New Roman"/>
          <w:sz w:val="24"/>
          <w:szCs w:val="24"/>
          <w:lang w:val="id-ID"/>
        </w:rPr>
        <w:t>bagi pembeli maupun penjual, yaitu:</w:t>
      </w:r>
    </w:p>
    <w:p w14:paraId="341A5941" w14:textId="77777777" w:rsidR="00B63BD1" w:rsidRPr="00B63BD1" w:rsidRDefault="00B63BD1" w:rsidP="006073AF">
      <w:pPr>
        <w:numPr>
          <w:ilvl w:val="0"/>
          <w:numId w:val="13"/>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Merek membantu para pembeli mengidentifikasi produk-produk.</w:t>
      </w:r>
    </w:p>
    <w:p w14:paraId="71DED718" w14:textId="77777777" w:rsidR="00B63BD1" w:rsidRPr="00B63BD1" w:rsidRDefault="00B63BD1" w:rsidP="006073AF">
      <w:pPr>
        <w:numPr>
          <w:ilvl w:val="0"/>
          <w:numId w:val="13"/>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Merek membantu para pembeli melakukan evaluasi.</w:t>
      </w:r>
    </w:p>
    <w:p w14:paraId="0CEEB4AC" w14:textId="77777777" w:rsidR="00B63BD1" w:rsidRPr="00B63BD1" w:rsidRDefault="00B63BD1" w:rsidP="006073AF">
      <w:pPr>
        <w:numPr>
          <w:ilvl w:val="0"/>
          <w:numId w:val="13"/>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Merek dapat menawarkan imbalan psikologis yang berasal dari kepemilikan sebuah merek yang merupakan simbol status</w:t>
      </w:r>
    </w:p>
    <w:p w14:paraId="3C95F530" w14:textId="77777777" w:rsidR="00B63BD1" w:rsidRPr="00B63BD1" w:rsidRDefault="00B63BD1" w:rsidP="006073AF">
      <w:pPr>
        <w:spacing w:after="0" w:line="504" w:lineRule="auto"/>
        <w:ind w:firstLine="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Sedangkan menurut Rangkuti dalam Sangadji dan Sopiah (2013:325) berpendapat tentang manfaat merek sebagai berikut:</w:t>
      </w:r>
    </w:p>
    <w:p w14:paraId="5FEC0FF2" w14:textId="77777777" w:rsidR="00B63BD1" w:rsidRPr="00B63BD1" w:rsidRDefault="00B63BD1" w:rsidP="006073AF">
      <w:pPr>
        <w:numPr>
          <w:ilvl w:val="0"/>
          <w:numId w:val="14"/>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Bagi perusahaan</w:t>
      </w:r>
    </w:p>
    <w:p w14:paraId="7E2CAB20" w14:textId="77777777" w:rsidR="00B63BD1" w:rsidRPr="00B63BD1" w:rsidRDefault="00B63BD1" w:rsidP="006073AF">
      <w:pPr>
        <w:numPr>
          <w:ilvl w:val="0"/>
          <w:numId w:val="15"/>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Nama merek memudahkan penjual mengolah pesanan-pesanan dan memperkecil timbulnya permasalahan.</w:t>
      </w:r>
    </w:p>
    <w:p w14:paraId="12ADE044" w14:textId="77777777" w:rsidR="00B63BD1" w:rsidRPr="00B63BD1" w:rsidRDefault="00B63BD1" w:rsidP="006073AF">
      <w:pPr>
        <w:numPr>
          <w:ilvl w:val="0"/>
          <w:numId w:val="15"/>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Nama merek dan tanda dagang secara hukum akan melindungi penjualan dari pemalsuan.</w:t>
      </w:r>
    </w:p>
    <w:p w14:paraId="33814B13" w14:textId="77777777" w:rsidR="00B63BD1" w:rsidRPr="00B63BD1" w:rsidRDefault="00B63BD1" w:rsidP="006073AF">
      <w:pPr>
        <w:numPr>
          <w:ilvl w:val="0"/>
          <w:numId w:val="15"/>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Merek dapat membantu penjual mengelompokkan pasar.</w:t>
      </w:r>
    </w:p>
    <w:p w14:paraId="0229DE7D" w14:textId="77777777" w:rsidR="00B63BD1" w:rsidRPr="00B63BD1" w:rsidRDefault="00B63BD1" w:rsidP="006073AF">
      <w:pPr>
        <w:numPr>
          <w:ilvl w:val="0"/>
          <w:numId w:val="15"/>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Citra perusahaan dapat dibina dengan adanya nama yang baik.</w:t>
      </w:r>
    </w:p>
    <w:p w14:paraId="1B4918EF" w14:textId="77777777" w:rsidR="00B63BD1" w:rsidRPr="00B63BD1" w:rsidRDefault="00B63BD1" w:rsidP="006073AF">
      <w:pPr>
        <w:numPr>
          <w:ilvl w:val="0"/>
          <w:numId w:val="14"/>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Bagi konsumen</w:t>
      </w:r>
    </w:p>
    <w:p w14:paraId="5E4E5327" w14:textId="77777777" w:rsidR="00B63BD1" w:rsidRPr="00B63BD1" w:rsidRDefault="00B63BD1" w:rsidP="006073AF">
      <w:pPr>
        <w:numPr>
          <w:ilvl w:val="0"/>
          <w:numId w:val="16"/>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Memudahkan mengenali mutu.</w:t>
      </w:r>
    </w:p>
    <w:p w14:paraId="07905F49" w14:textId="264C896C" w:rsidR="0089333B" w:rsidRPr="000A2C3F" w:rsidRDefault="00B63BD1" w:rsidP="006073AF">
      <w:pPr>
        <w:numPr>
          <w:ilvl w:val="0"/>
          <w:numId w:val="16"/>
        </w:numPr>
        <w:spacing w:after="0" w:line="504" w:lineRule="auto"/>
        <w:ind w:left="440" w:hanging="440"/>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Dapat berjalan dengan mudah dan efisien.</w:t>
      </w:r>
    </w:p>
    <w:p w14:paraId="48A41B75" w14:textId="77777777" w:rsidR="0089333B" w:rsidRPr="0089333B" w:rsidRDefault="0089333B"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953BA8">
        <w:rPr>
          <w:rFonts w:ascii="Times New Roman" w:hAnsi="Times New Roman" w:cs="Times New Roman"/>
          <w:b/>
          <w:sz w:val="24"/>
          <w:szCs w:val="24"/>
        </w:rPr>
        <w:t>5</w:t>
      </w:r>
      <w:r>
        <w:rPr>
          <w:rFonts w:ascii="Times New Roman" w:hAnsi="Times New Roman" w:cs="Times New Roman"/>
          <w:b/>
          <w:sz w:val="24"/>
          <w:szCs w:val="24"/>
        </w:rPr>
        <w:t xml:space="preserve">.4 </w:t>
      </w:r>
      <w:r w:rsidRPr="0089333B">
        <w:rPr>
          <w:rFonts w:ascii="Times New Roman" w:hAnsi="Times New Roman" w:cs="Times New Roman"/>
          <w:b/>
          <w:sz w:val="24"/>
          <w:szCs w:val="24"/>
        </w:rPr>
        <w:t>Fungsi Merek</w:t>
      </w:r>
    </w:p>
    <w:p w14:paraId="5ABE2A39" w14:textId="77777777" w:rsidR="0089333B" w:rsidRPr="0089333B" w:rsidRDefault="0089333B" w:rsidP="00C30004">
      <w:pPr>
        <w:spacing w:after="0" w:line="480" w:lineRule="auto"/>
        <w:ind w:firstLine="426"/>
        <w:jc w:val="both"/>
        <w:rPr>
          <w:rFonts w:ascii="Times New Roman" w:hAnsi="Times New Roman" w:cs="Times New Roman"/>
          <w:sz w:val="24"/>
          <w:szCs w:val="24"/>
        </w:rPr>
      </w:pPr>
      <w:r w:rsidRPr="0089333B">
        <w:rPr>
          <w:rFonts w:ascii="Times New Roman" w:hAnsi="Times New Roman" w:cs="Times New Roman"/>
          <w:sz w:val="24"/>
          <w:szCs w:val="24"/>
        </w:rPr>
        <w:t>Di samping manfaat merek di atas, merek juga mempunyai beberapa fungsi yaitu (Sunyoto 2014:109):</w:t>
      </w:r>
    </w:p>
    <w:p w14:paraId="29CE40DB" w14:textId="14643DCD" w:rsidR="00175DB8" w:rsidRPr="00175DB8" w:rsidRDefault="0089333B" w:rsidP="00C30004">
      <w:pPr>
        <w:pStyle w:val="ListParagraph"/>
        <w:numPr>
          <w:ilvl w:val="0"/>
          <w:numId w:val="4"/>
        </w:numPr>
        <w:spacing w:after="0" w:line="480" w:lineRule="auto"/>
        <w:ind w:left="426" w:hanging="426"/>
        <w:jc w:val="both"/>
        <w:rPr>
          <w:rFonts w:ascii="Times New Roman" w:hAnsi="Times New Roman" w:cs="Times New Roman"/>
          <w:sz w:val="24"/>
          <w:szCs w:val="24"/>
        </w:rPr>
      </w:pPr>
      <w:r w:rsidRPr="0089333B">
        <w:rPr>
          <w:rFonts w:ascii="Times New Roman" w:hAnsi="Times New Roman" w:cs="Times New Roman"/>
          <w:sz w:val="24"/>
          <w:szCs w:val="24"/>
        </w:rPr>
        <w:t>Fungsi identitas</w:t>
      </w:r>
    </w:p>
    <w:p w14:paraId="1C1DF75B" w14:textId="2A6919ED" w:rsidR="0089333B" w:rsidRPr="00C30004" w:rsidRDefault="0089333B" w:rsidP="00C30004">
      <w:pPr>
        <w:spacing w:after="0" w:line="480" w:lineRule="auto"/>
        <w:ind w:firstLine="426"/>
        <w:jc w:val="both"/>
        <w:rPr>
          <w:rFonts w:ascii="Times New Roman" w:hAnsi="Times New Roman" w:cs="Times New Roman"/>
          <w:sz w:val="24"/>
          <w:szCs w:val="24"/>
        </w:rPr>
      </w:pPr>
      <w:r w:rsidRPr="00C30004">
        <w:rPr>
          <w:rFonts w:ascii="Times New Roman" w:hAnsi="Times New Roman" w:cs="Times New Roman"/>
          <w:sz w:val="24"/>
          <w:szCs w:val="24"/>
        </w:rPr>
        <w:t>Dengan merek, dapat diketahui identitas produk maupun identitas perusahaan pembuat produk, karena dalam label merek ada hal-hal yang wajib dicantumkan, seperti nama perusahaan, komposisi produk, aturan pakai, efek samping, hal-hal yang perlu dihindari dan lain sebagainya.</w:t>
      </w:r>
    </w:p>
    <w:p w14:paraId="3275438B" w14:textId="77777777" w:rsidR="00020737" w:rsidRDefault="0089333B" w:rsidP="00C30004">
      <w:pPr>
        <w:pStyle w:val="ListParagraph"/>
        <w:numPr>
          <w:ilvl w:val="0"/>
          <w:numId w:val="4"/>
        </w:numPr>
        <w:spacing w:after="0" w:line="480" w:lineRule="auto"/>
        <w:ind w:left="426" w:hanging="426"/>
        <w:jc w:val="both"/>
        <w:rPr>
          <w:rFonts w:ascii="Times New Roman" w:hAnsi="Times New Roman" w:cs="Times New Roman"/>
          <w:sz w:val="24"/>
          <w:szCs w:val="24"/>
        </w:rPr>
      </w:pPr>
      <w:r w:rsidRPr="0089333B">
        <w:rPr>
          <w:rFonts w:ascii="Times New Roman" w:hAnsi="Times New Roman" w:cs="Times New Roman"/>
          <w:sz w:val="24"/>
          <w:szCs w:val="24"/>
        </w:rPr>
        <w:t>Fungsi kualitas</w:t>
      </w:r>
    </w:p>
    <w:p w14:paraId="5CC5137C" w14:textId="33E34FB3" w:rsidR="0089333B" w:rsidRPr="00C30004" w:rsidRDefault="0089333B" w:rsidP="00C30004">
      <w:pPr>
        <w:spacing w:after="0" w:line="504" w:lineRule="auto"/>
        <w:ind w:firstLine="426"/>
        <w:jc w:val="both"/>
        <w:rPr>
          <w:rFonts w:ascii="Times New Roman" w:hAnsi="Times New Roman" w:cs="Times New Roman"/>
          <w:sz w:val="24"/>
          <w:szCs w:val="24"/>
        </w:rPr>
      </w:pPr>
      <w:r w:rsidRPr="00C30004">
        <w:rPr>
          <w:rFonts w:ascii="Times New Roman" w:hAnsi="Times New Roman" w:cs="Times New Roman"/>
          <w:sz w:val="24"/>
          <w:szCs w:val="24"/>
        </w:rPr>
        <w:t xml:space="preserve">Sebuah merek juga dapat menunjukkan kualitas </w:t>
      </w:r>
      <w:proofErr w:type="gramStart"/>
      <w:r w:rsidRPr="00C30004">
        <w:rPr>
          <w:rFonts w:ascii="Times New Roman" w:hAnsi="Times New Roman" w:cs="Times New Roman"/>
          <w:sz w:val="24"/>
          <w:szCs w:val="24"/>
        </w:rPr>
        <w:t>produk.Jika</w:t>
      </w:r>
      <w:proofErr w:type="gramEnd"/>
      <w:r w:rsidRPr="00C30004">
        <w:rPr>
          <w:rFonts w:ascii="Times New Roman" w:hAnsi="Times New Roman" w:cs="Times New Roman"/>
          <w:sz w:val="24"/>
          <w:szCs w:val="24"/>
        </w:rPr>
        <w:t xml:space="preserve"> merek sudah terkenal dan mapan, berarti produk tersebut telah diakui kualitasnya oleh konsumen.Seorang konsumen tidak akan melakukan pembelian ulang, jika kualitas produknya tidak baik. Sebaliknya konsumen akan mencari dan membeli kembali secara berulang untuk produk yang kualitasnya baik.</w:t>
      </w:r>
    </w:p>
    <w:p w14:paraId="29D3167C" w14:textId="77777777" w:rsidR="00020737" w:rsidRDefault="0089333B" w:rsidP="00C30004">
      <w:pPr>
        <w:pStyle w:val="ListParagraph"/>
        <w:numPr>
          <w:ilvl w:val="0"/>
          <w:numId w:val="4"/>
        </w:numPr>
        <w:spacing w:after="0" w:line="480" w:lineRule="auto"/>
        <w:ind w:left="426" w:hanging="426"/>
        <w:jc w:val="both"/>
        <w:rPr>
          <w:rFonts w:ascii="Times New Roman" w:hAnsi="Times New Roman" w:cs="Times New Roman"/>
          <w:sz w:val="24"/>
          <w:szCs w:val="24"/>
        </w:rPr>
      </w:pPr>
      <w:r w:rsidRPr="0089333B">
        <w:rPr>
          <w:rFonts w:ascii="Times New Roman" w:hAnsi="Times New Roman" w:cs="Times New Roman"/>
          <w:sz w:val="24"/>
          <w:szCs w:val="24"/>
        </w:rPr>
        <w:t>Fungsi loyalitas</w:t>
      </w:r>
    </w:p>
    <w:p w14:paraId="26820B2B" w14:textId="66857B2B" w:rsidR="0089333B" w:rsidRPr="00C30004" w:rsidRDefault="0089333B" w:rsidP="00C30004">
      <w:pPr>
        <w:spacing w:after="0" w:line="504" w:lineRule="auto"/>
        <w:ind w:firstLine="426"/>
        <w:jc w:val="both"/>
        <w:rPr>
          <w:rFonts w:ascii="Times New Roman" w:hAnsi="Times New Roman" w:cs="Times New Roman"/>
          <w:sz w:val="24"/>
          <w:szCs w:val="24"/>
        </w:rPr>
      </w:pPr>
      <w:r w:rsidRPr="00C30004">
        <w:rPr>
          <w:rFonts w:ascii="Times New Roman" w:hAnsi="Times New Roman" w:cs="Times New Roman"/>
          <w:sz w:val="24"/>
          <w:szCs w:val="24"/>
        </w:rPr>
        <w:t xml:space="preserve">Jika identitas produk jelas dan kulitas produk baik, serta konsumen selalu mencari dan membeli berulang kali, berarti perusahaan telah sukses menciptakan </w:t>
      </w:r>
      <w:proofErr w:type="gramStart"/>
      <w:r w:rsidRPr="00C30004">
        <w:rPr>
          <w:rFonts w:ascii="Times New Roman" w:hAnsi="Times New Roman" w:cs="Times New Roman"/>
          <w:sz w:val="24"/>
          <w:szCs w:val="24"/>
        </w:rPr>
        <w:t>pelanggan.Untuk</w:t>
      </w:r>
      <w:proofErr w:type="gramEnd"/>
      <w:r w:rsidRPr="00C30004">
        <w:rPr>
          <w:rFonts w:ascii="Times New Roman" w:hAnsi="Times New Roman" w:cs="Times New Roman"/>
          <w:sz w:val="24"/>
          <w:szCs w:val="24"/>
        </w:rPr>
        <w:t xml:space="preserve"> itu pihak perusahaan harus menjaga pelanggan-pelanggan tersebut dengan strategi pemasaran yang tepat agar tetap menjadi pelanggan yang royal terhadap produknya</w:t>
      </w:r>
    </w:p>
    <w:p w14:paraId="021DF9D5" w14:textId="77777777" w:rsidR="00020737" w:rsidRPr="00020737" w:rsidRDefault="0089333B" w:rsidP="00C30004">
      <w:pPr>
        <w:pStyle w:val="ListParagraph"/>
        <w:numPr>
          <w:ilvl w:val="0"/>
          <w:numId w:val="4"/>
        </w:numPr>
        <w:spacing w:after="0" w:line="480" w:lineRule="auto"/>
        <w:ind w:left="426" w:hanging="426"/>
        <w:jc w:val="both"/>
        <w:rPr>
          <w:rFonts w:ascii="Times New Roman" w:hAnsi="Times New Roman" w:cs="Times New Roman"/>
          <w:sz w:val="24"/>
          <w:szCs w:val="24"/>
        </w:rPr>
      </w:pPr>
      <w:r w:rsidRPr="0089333B">
        <w:rPr>
          <w:rFonts w:ascii="Times New Roman" w:hAnsi="Times New Roman" w:cs="Times New Roman"/>
          <w:sz w:val="24"/>
          <w:szCs w:val="24"/>
        </w:rPr>
        <w:t>Fungsi Citra/</w:t>
      </w:r>
      <w:r w:rsidRPr="008841AD">
        <w:rPr>
          <w:rFonts w:ascii="Times New Roman" w:hAnsi="Times New Roman" w:cs="Times New Roman"/>
          <w:i/>
          <w:sz w:val="24"/>
          <w:szCs w:val="24"/>
        </w:rPr>
        <w:t>Image</w:t>
      </w:r>
    </w:p>
    <w:p w14:paraId="63B5433E" w14:textId="6140C1B5" w:rsidR="00C30004" w:rsidRPr="00C30004" w:rsidRDefault="0089333B" w:rsidP="000A2C3F">
      <w:pPr>
        <w:spacing w:after="0" w:line="504" w:lineRule="auto"/>
        <w:ind w:firstLine="426"/>
        <w:jc w:val="both"/>
        <w:rPr>
          <w:rFonts w:ascii="Times New Roman" w:hAnsi="Times New Roman" w:cs="Times New Roman"/>
          <w:sz w:val="24"/>
          <w:szCs w:val="24"/>
        </w:rPr>
      </w:pPr>
      <w:r w:rsidRPr="00C30004">
        <w:rPr>
          <w:rFonts w:ascii="Times New Roman" w:hAnsi="Times New Roman" w:cs="Times New Roman"/>
          <w:sz w:val="24"/>
          <w:szCs w:val="24"/>
        </w:rPr>
        <w:t xml:space="preserve">Pihak perusahaan hukumnya wajib menjaga citra produk melalui </w:t>
      </w:r>
      <w:proofErr w:type="gramStart"/>
      <w:r w:rsidRPr="00C30004">
        <w:rPr>
          <w:rFonts w:ascii="Times New Roman" w:hAnsi="Times New Roman" w:cs="Times New Roman"/>
          <w:sz w:val="24"/>
          <w:szCs w:val="24"/>
        </w:rPr>
        <w:t>merek.Contoh</w:t>
      </w:r>
      <w:proofErr w:type="gramEnd"/>
      <w:r w:rsidRPr="00C30004">
        <w:rPr>
          <w:rFonts w:ascii="Times New Roman" w:hAnsi="Times New Roman" w:cs="Times New Roman"/>
          <w:sz w:val="24"/>
          <w:szCs w:val="24"/>
        </w:rPr>
        <w:t xml:space="preserve"> sepeda motor merek Honda, produsen Honda selalu melakukan </w:t>
      </w:r>
      <w:r w:rsidRPr="00C30004">
        <w:rPr>
          <w:rFonts w:ascii="Times New Roman" w:hAnsi="Times New Roman" w:cs="Times New Roman"/>
          <w:sz w:val="24"/>
          <w:szCs w:val="24"/>
        </w:rPr>
        <w:lastRenderedPageBreak/>
        <w:t>inovasi produk dengan varian-variannya.Hal ini dilakukan agar konsumen atau pelanggan tetap loyal dan sekaligus menjaga citra merek Honda. Sepeda motor Honda dikenal oleh masyarakat antara irit BBM, inovatif, kualitas baik, jarang komplain kerusakan mesin dan sebagainya</w:t>
      </w:r>
      <w:r w:rsidR="00860CEE" w:rsidRPr="00C30004">
        <w:rPr>
          <w:rFonts w:ascii="Times New Roman" w:hAnsi="Times New Roman" w:cs="Times New Roman"/>
          <w:sz w:val="24"/>
          <w:szCs w:val="24"/>
        </w:rPr>
        <w:t>.</w:t>
      </w:r>
    </w:p>
    <w:p w14:paraId="40830FEE" w14:textId="77777777" w:rsidR="00B224E8" w:rsidRDefault="00B224E8"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953BA8">
        <w:rPr>
          <w:rFonts w:ascii="Times New Roman" w:hAnsi="Times New Roman" w:cs="Times New Roman"/>
          <w:b/>
          <w:sz w:val="24"/>
          <w:szCs w:val="24"/>
        </w:rPr>
        <w:t>5</w:t>
      </w:r>
      <w:r>
        <w:rPr>
          <w:rFonts w:ascii="Times New Roman" w:hAnsi="Times New Roman" w:cs="Times New Roman"/>
          <w:b/>
          <w:sz w:val="24"/>
          <w:szCs w:val="24"/>
        </w:rPr>
        <w:t>.5 Strategi Merek</w:t>
      </w:r>
    </w:p>
    <w:p w14:paraId="7F06EFE1" w14:textId="77777777" w:rsidR="00B224E8" w:rsidRPr="00B224E8" w:rsidRDefault="00B224E8" w:rsidP="00DD2F00">
      <w:pPr>
        <w:spacing w:after="0" w:line="480" w:lineRule="auto"/>
        <w:ind w:firstLine="720"/>
        <w:jc w:val="both"/>
        <w:rPr>
          <w:rFonts w:ascii="Times New Roman" w:hAnsi="Times New Roman" w:cs="Times New Roman"/>
          <w:sz w:val="24"/>
          <w:szCs w:val="24"/>
        </w:rPr>
      </w:pPr>
      <w:r w:rsidRPr="00B224E8">
        <w:rPr>
          <w:rFonts w:ascii="Times New Roman" w:hAnsi="Times New Roman" w:cs="Times New Roman"/>
          <w:sz w:val="24"/>
          <w:szCs w:val="24"/>
        </w:rPr>
        <w:t>Merek produk mempunyai strategi dalam hal ini strategi merek dibedakan menjadi dua, yaitu strategi pabrikan dan stategi pialang (Sunyoto 2014:11)</w:t>
      </w:r>
    </w:p>
    <w:p w14:paraId="482D8373" w14:textId="77777777" w:rsidR="00B224E8" w:rsidRPr="00B224E8" w:rsidRDefault="00B224E8" w:rsidP="00C30004">
      <w:pPr>
        <w:pStyle w:val="ListParagraph"/>
        <w:numPr>
          <w:ilvl w:val="0"/>
          <w:numId w:val="5"/>
        </w:numPr>
        <w:spacing w:after="0" w:line="480" w:lineRule="auto"/>
        <w:ind w:left="426" w:hanging="426"/>
        <w:jc w:val="both"/>
        <w:rPr>
          <w:rFonts w:ascii="Times New Roman" w:hAnsi="Times New Roman" w:cs="Times New Roman"/>
          <w:sz w:val="24"/>
          <w:szCs w:val="24"/>
        </w:rPr>
      </w:pPr>
      <w:r w:rsidRPr="00B224E8">
        <w:rPr>
          <w:rFonts w:ascii="Times New Roman" w:hAnsi="Times New Roman" w:cs="Times New Roman"/>
          <w:sz w:val="24"/>
          <w:szCs w:val="24"/>
        </w:rPr>
        <w:t>Strategi Pabrikan</w:t>
      </w:r>
    </w:p>
    <w:p w14:paraId="2C0A519C" w14:textId="3A406382" w:rsidR="004A3E18" w:rsidRDefault="00B224E8" w:rsidP="00C30004">
      <w:pPr>
        <w:pStyle w:val="ListParagraph"/>
        <w:numPr>
          <w:ilvl w:val="0"/>
          <w:numId w:val="6"/>
        </w:numPr>
        <w:spacing w:after="0" w:line="480" w:lineRule="auto"/>
        <w:ind w:left="426" w:hanging="426"/>
        <w:jc w:val="both"/>
        <w:rPr>
          <w:rFonts w:ascii="Times New Roman" w:hAnsi="Times New Roman" w:cs="Times New Roman"/>
          <w:sz w:val="24"/>
          <w:szCs w:val="24"/>
        </w:rPr>
      </w:pPr>
      <w:r w:rsidRPr="00B224E8">
        <w:rPr>
          <w:rFonts w:ascii="Times New Roman" w:hAnsi="Times New Roman" w:cs="Times New Roman"/>
          <w:sz w:val="24"/>
          <w:szCs w:val="24"/>
        </w:rPr>
        <w:t>Memasarkan produk dengan merek sendiri</w:t>
      </w:r>
    </w:p>
    <w:p w14:paraId="6C7B13E6" w14:textId="2B7FCCCA" w:rsidR="00B224E8" w:rsidRPr="00AE5D77" w:rsidRDefault="002B4E65" w:rsidP="00AE5D7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Strategi ini biasanya dilakukan perusahaan karena perusahaan besar</w:t>
      </w:r>
      <w:r w:rsidR="00AE5D77">
        <w:rPr>
          <w:rFonts w:ascii="Times New Roman" w:hAnsi="Times New Roman" w:cs="Times New Roman"/>
          <w:sz w:val="24"/>
          <w:szCs w:val="24"/>
        </w:rPr>
        <w:t xml:space="preserve"> </w:t>
      </w:r>
      <w:r w:rsidR="00B224E8" w:rsidRPr="00AE5D77">
        <w:rPr>
          <w:rFonts w:ascii="Times New Roman" w:hAnsi="Times New Roman" w:cs="Times New Roman"/>
          <w:sz w:val="24"/>
          <w:szCs w:val="24"/>
        </w:rPr>
        <w:t>dan baik dalam manajemennya.</w:t>
      </w:r>
    </w:p>
    <w:p w14:paraId="06B8DE4B" w14:textId="77777777" w:rsidR="004A3E18" w:rsidRDefault="00B224E8" w:rsidP="00C30004">
      <w:pPr>
        <w:pStyle w:val="ListParagraph"/>
        <w:numPr>
          <w:ilvl w:val="0"/>
          <w:numId w:val="6"/>
        </w:numPr>
        <w:spacing w:after="0" w:line="480" w:lineRule="auto"/>
        <w:ind w:left="426" w:hanging="426"/>
        <w:jc w:val="both"/>
        <w:rPr>
          <w:rFonts w:ascii="Times New Roman" w:hAnsi="Times New Roman" w:cs="Times New Roman"/>
          <w:sz w:val="24"/>
          <w:szCs w:val="24"/>
        </w:rPr>
      </w:pPr>
      <w:r w:rsidRPr="00B224E8">
        <w:rPr>
          <w:rFonts w:ascii="Times New Roman" w:hAnsi="Times New Roman" w:cs="Times New Roman"/>
          <w:sz w:val="24"/>
          <w:szCs w:val="24"/>
        </w:rPr>
        <w:t>Mencantumkan merek di bahan dan peralatan produksi</w:t>
      </w:r>
    </w:p>
    <w:p w14:paraId="3B81E3D5" w14:textId="0C2F1EAF" w:rsidR="00B224E8" w:rsidRPr="004A3E18" w:rsidRDefault="00B224E8" w:rsidP="00AE5D77">
      <w:pPr>
        <w:pStyle w:val="ListParagraph"/>
        <w:spacing w:after="0" w:line="480" w:lineRule="auto"/>
        <w:ind w:left="0" w:firstLine="426"/>
        <w:jc w:val="both"/>
        <w:rPr>
          <w:rFonts w:ascii="Times New Roman" w:hAnsi="Times New Roman" w:cs="Times New Roman"/>
          <w:sz w:val="24"/>
          <w:szCs w:val="24"/>
        </w:rPr>
      </w:pPr>
      <w:r w:rsidRPr="004A3E18">
        <w:rPr>
          <w:rFonts w:ascii="Times New Roman" w:hAnsi="Times New Roman" w:cs="Times New Roman"/>
          <w:sz w:val="24"/>
          <w:szCs w:val="24"/>
        </w:rPr>
        <w:t>Hal ini dilakukan karena keinginan untuk mengembangkan bagian pasar produknya dan menjalin kerjasama antara produsen dan penyuplai.</w:t>
      </w:r>
    </w:p>
    <w:p w14:paraId="4A883D18" w14:textId="77777777" w:rsidR="004A3E18" w:rsidRDefault="00B224E8" w:rsidP="00C30004">
      <w:pPr>
        <w:pStyle w:val="ListParagraph"/>
        <w:numPr>
          <w:ilvl w:val="0"/>
          <w:numId w:val="6"/>
        </w:numPr>
        <w:spacing w:after="0" w:line="480" w:lineRule="auto"/>
        <w:ind w:left="426" w:hanging="426"/>
        <w:jc w:val="both"/>
        <w:rPr>
          <w:rFonts w:ascii="Times New Roman" w:hAnsi="Times New Roman" w:cs="Times New Roman"/>
          <w:sz w:val="24"/>
          <w:szCs w:val="24"/>
        </w:rPr>
      </w:pPr>
      <w:r w:rsidRPr="00B224E8">
        <w:rPr>
          <w:rFonts w:ascii="Times New Roman" w:hAnsi="Times New Roman" w:cs="Times New Roman"/>
          <w:sz w:val="24"/>
          <w:szCs w:val="24"/>
        </w:rPr>
        <w:t>Pemasaran produk di bawah merek pialang</w:t>
      </w:r>
    </w:p>
    <w:p w14:paraId="16F00723" w14:textId="60EBA0E4" w:rsidR="00B224E8" w:rsidRPr="004A3E18" w:rsidRDefault="00B224E8" w:rsidP="00AE5D77">
      <w:pPr>
        <w:pStyle w:val="ListParagraph"/>
        <w:spacing w:after="0" w:line="480" w:lineRule="auto"/>
        <w:ind w:left="0" w:firstLine="426"/>
        <w:jc w:val="both"/>
        <w:rPr>
          <w:rFonts w:ascii="Times New Roman" w:hAnsi="Times New Roman" w:cs="Times New Roman"/>
          <w:sz w:val="24"/>
          <w:szCs w:val="24"/>
        </w:rPr>
      </w:pPr>
      <w:r w:rsidRPr="004A3E18">
        <w:rPr>
          <w:rFonts w:ascii="Times New Roman" w:hAnsi="Times New Roman" w:cs="Times New Roman"/>
          <w:sz w:val="24"/>
          <w:szCs w:val="24"/>
        </w:rPr>
        <w:t>Hal ini dilakukan dalam harapan meningkatkan volume penjualan dan produsen dapat mendayagunakan sumber daya produksi lebih efektif</w:t>
      </w:r>
    </w:p>
    <w:p w14:paraId="114E763A" w14:textId="77777777" w:rsidR="00B224E8" w:rsidRPr="00B224E8" w:rsidRDefault="00B224E8" w:rsidP="00C30004">
      <w:pPr>
        <w:pStyle w:val="ListParagraph"/>
        <w:numPr>
          <w:ilvl w:val="0"/>
          <w:numId w:val="5"/>
        </w:numPr>
        <w:spacing w:after="0" w:line="480" w:lineRule="auto"/>
        <w:ind w:left="426" w:hanging="426"/>
        <w:jc w:val="both"/>
        <w:rPr>
          <w:rFonts w:ascii="Times New Roman" w:hAnsi="Times New Roman" w:cs="Times New Roman"/>
          <w:sz w:val="24"/>
          <w:szCs w:val="24"/>
        </w:rPr>
      </w:pPr>
      <w:r w:rsidRPr="00B224E8">
        <w:rPr>
          <w:rFonts w:ascii="Times New Roman" w:hAnsi="Times New Roman" w:cs="Times New Roman"/>
          <w:sz w:val="24"/>
          <w:szCs w:val="24"/>
        </w:rPr>
        <w:t>Strategi Pialang (perantara)</w:t>
      </w:r>
    </w:p>
    <w:p w14:paraId="057BC797" w14:textId="77777777" w:rsidR="008C25D5" w:rsidRDefault="00B224E8" w:rsidP="00C30004">
      <w:pPr>
        <w:pStyle w:val="ListParagraph"/>
        <w:numPr>
          <w:ilvl w:val="0"/>
          <w:numId w:val="7"/>
        </w:numPr>
        <w:spacing w:after="0" w:line="480" w:lineRule="auto"/>
        <w:ind w:left="426" w:hanging="426"/>
        <w:jc w:val="both"/>
        <w:rPr>
          <w:rFonts w:ascii="Times New Roman" w:hAnsi="Times New Roman" w:cs="Times New Roman"/>
          <w:sz w:val="24"/>
          <w:szCs w:val="24"/>
        </w:rPr>
      </w:pPr>
      <w:r w:rsidRPr="00B224E8">
        <w:rPr>
          <w:rFonts w:ascii="Times New Roman" w:hAnsi="Times New Roman" w:cs="Times New Roman"/>
          <w:sz w:val="24"/>
          <w:szCs w:val="24"/>
        </w:rPr>
        <w:t>Hanya memakai merek pabrik</w:t>
      </w:r>
    </w:p>
    <w:p w14:paraId="6B6FF204" w14:textId="321B7E5C" w:rsidR="00006392" w:rsidRPr="000A2C3F" w:rsidRDefault="00B224E8" w:rsidP="00C17060">
      <w:pPr>
        <w:pStyle w:val="ListParagraph"/>
        <w:numPr>
          <w:ilvl w:val="0"/>
          <w:numId w:val="7"/>
        </w:numPr>
        <w:spacing w:after="0" w:line="480" w:lineRule="auto"/>
        <w:ind w:left="426" w:hanging="426"/>
        <w:jc w:val="both"/>
        <w:rPr>
          <w:rFonts w:ascii="Times New Roman" w:hAnsi="Times New Roman" w:cs="Times New Roman"/>
          <w:sz w:val="24"/>
          <w:szCs w:val="24"/>
        </w:rPr>
      </w:pPr>
      <w:r w:rsidRPr="00B224E8">
        <w:rPr>
          <w:rFonts w:ascii="Times New Roman" w:hAnsi="Times New Roman" w:cs="Times New Roman"/>
          <w:sz w:val="24"/>
          <w:szCs w:val="24"/>
        </w:rPr>
        <w:t>Memakai merek pialang bersama-sama merek pabrik</w:t>
      </w:r>
    </w:p>
    <w:p w14:paraId="40A48215" w14:textId="77777777" w:rsidR="0030258C" w:rsidRDefault="0030258C"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953BA8">
        <w:rPr>
          <w:rFonts w:ascii="Times New Roman" w:hAnsi="Times New Roman" w:cs="Times New Roman"/>
          <w:b/>
          <w:sz w:val="24"/>
          <w:szCs w:val="24"/>
        </w:rPr>
        <w:t>5</w:t>
      </w:r>
      <w:r>
        <w:rPr>
          <w:rFonts w:ascii="Times New Roman" w:hAnsi="Times New Roman" w:cs="Times New Roman"/>
          <w:b/>
          <w:sz w:val="24"/>
          <w:szCs w:val="24"/>
        </w:rPr>
        <w:t>.6 Tingkatan Merek</w:t>
      </w:r>
    </w:p>
    <w:p w14:paraId="30336349" w14:textId="77777777" w:rsidR="00AE5D77" w:rsidRDefault="00291D9F" w:rsidP="00AE5D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pemberian merek pada dasarnya untuk mengidentifikasi produk atau jasa yang dihasilkan sehingga berbeda </w:t>
      </w:r>
      <w:r w:rsidR="00416ECC">
        <w:rPr>
          <w:rFonts w:ascii="Times New Roman" w:hAnsi="Times New Roman" w:cs="Times New Roman"/>
          <w:sz w:val="24"/>
          <w:szCs w:val="24"/>
        </w:rPr>
        <w:t>dari produk atau jasa yang dihasilkan oleh pesaing.</w:t>
      </w:r>
    </w:p>
    <w:p w14:paraId="3DAF6878" w14:textId="1B9B4F06" w:rsidR="00A24C94" w:rsidRDefault="00A24C94" w:rsidP="00AE5D7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Sangadji dan Sopiah (2013:323), merek dapat memiliki </w:t>
      </w:r>
      <w:r w:rsidR="0053680D">
        <w:rPr>
          <w:rFonts w:ascii="Times New Roman" w:hAnsi="Times New Roman" w:cs="Times New Roman"/>
          <w:sz w:val="24"/>
          <w:szCs w:val="24"/>
        </w:rPr>
        <w:t xml:space="preserve">6 </w:t>
      </w:r>
      <w:r>
        <w:rPr>
          <w:rFonts w:ascii="Times New Roman" w:hAnsi="Times New Roman" w:cs="Times New Roman"/>
          <w:sz w:val="24"/>
          <w:szCs w:val="24"/>
        </w:rPr>
        <w:t>level</w:t>
      </w:r>
      <w:r w:rsidR="0053680D">
        <w:rPr>
          <w:rFonts w:ascii="Times New Roman" w:hAnsi="Times New Roman" w:cs="Times New Roman"/>
          <w:sz w:val="24"/>
          <w:szCs w:val="24"/>
        </w:rPr>
        <w:t xml:space="preserve">   </w:t>
      </w:r>
      <w:r>
        <w:rPr>
          <w:rFonts w:ascii="Times New Roman" w:hAnsi="Times New Roman" w:cs="Times New Roman"/>
          <w:sz w:val="24"/>
          <w:szCs w:val="24"/>
        </w:rPr>
        <w:t>pengertian</w:t>
      </w:r>
      <w:r w:rsidR="0053680D">
        <w:rPr>
          <w:rFonts w:ascii="Times New Roman" w:hAnsi="Times New Roman" w:cs="Times New Roman"/>
          <w:sz w:val="24"/>
          <w:szCs w:val="24"/>
        </w:rPr>
        <w:t xml:space="preserve">, </w:t>
      </w:r>
      <w:r>
        <w:rPr>
          <w:rFonts w:ascii="Times New Roman" w:hAnsi="Times New Roman" w:cs="Times New Roman"/>
          <w:sz w:val="24"/>
          <w:szCs w:val="24"/>
        </w:rPr>
        <w:t>yaitu</w:t>
      </w:r>
      <w:r w:rsidR="0053680D">
        <w:rPr>
          <w:rFonts w:ascii="Times New Roman" w:hAnsi="Times New Roman" w:cs="Times New Roman"/>
          <w:sz w:val="24"/>
          <w:szCs w:val="24"/>
        </w:rPr>
        <w:t xml:space="preserve"> </w:t>
      </w:r>
      <w:proofErr w:type="gramStart"/>
      <w:r>
        <w:rPr>
          <w:rFonts w:ascii="Times New Roman" w:hAnsi="Times New Roman" w:cs="Times New Roman"/>
          <w:sz w:val="24"/>
          <w:szCs w:val="24"/>
        </w:rPr>
        <w:t>merek</w:t>
      </w:r>
      <w:r w:rsidR="0053680D">
        <w:rPr>
          <w:rFonts w:ascii="Times New Roman" w:hAnsi="Times New Roman" w:cs="Times New Roman"/>
          <w:sz w:val="24"/>
          <w:szCs w:val="24"/>
        </w:rPr>
        <w:t xml:space="preserve">  </w:t>
      </w:r>
      <w:r>
        <w:rPr>
          <w:rFonts w:ascii="Times New Roman" w:hAnsi="Times New Roman" w:cs="Times New Roman"/>
          <w:sz w:val="24"/>
          <w:szCs w:val="24"/>
        </w:rPr>
        <w:t>merupakan</w:t>
      </w:r>
      <w:proofErr w:type="gramEnd"/>
      <w:r w:rsidR="0053680D">
        <w:rPr>
          <w:rFonts w:ascii="Times New Roman" w:hAnsi="Times New Roman" w:cs="Times New Roman"/>
          <w:sz w:val="24"/>
          <w:szCs w:val="24"/>
        </w:rPr>
        <w:t xml:space="preserve">  </w:t>
      </w:r>
      <w:r>
        <w:rPr>
          <w:rFonts w:ascii="Times New Roman" w:hAnsi="Times New Roman" w:cs="Times New Roman"/>
          <w:sz w:val="24"/>
          <w:szCs w:val="24"/>
        </w:rPr>
        <w:t xml:space="preserve">suatu </w:t>
      </w:r>
      <w:r w:rsidR="0053680D">
        <w:rPr>
          <w:rFonts w:ascii="Times New Roman" w:hAnsi="Times New Roman" w:cs="Times New Roman"/>
          <w:sz w:val="24"/>
          <w:szCs w:val="24"/>
        </w:rPr>
        <w:t xml:space="preserve"> symbol</w:t>
      </w:r>
      <w:r>
        <w:rPr>
          <w:rFonts w:ascii="Times New Roman" w:hAnsi="Times New Roman" w:cs="Times New Roman"/>
          <w:sz w:val="24"/>
          <w:szCs w:val="24"/>
        </w:rPr>
        <w:t xml:space="preserve"> yang</w:t>
      </w:r>
      <w:r w:rsidR="0053680D">
        <w:rPr>
          <w:rFonts w:ascii="Times New Roman" w:hAnsi="Times New Roman" w:cs="Times New Roman"/>
          <w:sz w:val="24"/>
          <w:szCs w:val="24"/>
        </w:rPr>
        <w:t xml:space="preserve"> </w:t>
      </w:r>
      <w:r>
        <w:rPr>
          <w:rFonts w:ascii="Times New Roman" w:hAnsi="Times New Roman" w:cs="Times New Roman"/>
          <w:sz w:val="24"/>
          <w:szCs w:val="24"/>
        </w:rPr>
        <w:t xml:space="preserve">rumit </w:t>
      </w:r>
      <w:r w:rsidR="0053680D">
        <w:rPr>
          <w:rFonts w:ascii="Times New Roman" w:hAnsi="Times New Roman" w:cs="Times New Roman"/>
          <w:sz w:val="24"/>
          <w:szCs w:val="24"/>
        </w:rPr>
        <w:t>menjelaskan</w:t>
      </w:r>
    </w:p>
    <w:p w14:paraId="02CA03D2" w14:textId="6BF8102C" w:rsidR="00B63BD1" w:rsidRPr="00C76566" w:rsidRDefault="00B63BD1" w:rsidP="00C17060">
      <w:pPr>
        <w:spacing w:after="0" w:line="480" w:lineRule="auto"/>
        <w:jc w:val="both"/>
        <w:rPr>
          <w:rFonts w:ascii="Times New Roman" w:hAnsi="Times New Roman" w:cs="Times New Roman"/>
          <w:sz w:val="24"/>
          <w:szCs w:val="24"/>
        </w:rPr>
      </w:pPr>
      <w:r w:rsidRPr="00B63BD1">
        <w:rPr>
          <w:rFonts w:ascii="Times New Roman" w:hAnsi="Times New Roman" w:cs="Times New Roman"/>
          <w:sz w:val="24"/>
          <w:szCs w:val="24"/>
          <w:lang w:val="id-ID"/>
        </w:rPr>
        <w:t>enam tingkatan makna, yaitu:</w:t>
      </w:r>
    </w:p>
    <w:p w14:paraId="0DCF7D4E" w14:textId="77777777" w:rsidR="004A3E18" w:rsidRDefault="00B63BD1" w:rsidP="00AE5D77">
      <w:pPr>
        <w:numPr>
          <w:ilvl w:val="0"/>
          <w:numId w:val="17"/>
        </w:numPr>
        <w:spacing w:after="0" w:line="480" w:lineRule="auto"/>
        <w:ind w:left="426" w:hanging="426"/>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Atribut</w:t>
      </w:r>
    </w:p>
    <w:p w14:paraId="1C036F83" w14:textId="4AB7F219" w:rsidR="00B63BD1" w:rsidRPr="004A3E18" w:rsidRDefault="00B63BD1" w:rsidP="00AE5D77">
      <w:pPr>
        <w:spacing w:after="0" w:line="480" w:lineRule="auto"/>
        <w:ind w:firstLine="426"/>
        <w:jc w:val="both"/>
        <w:rPr>
          <w:rFonts w:ascii="Times New Roman" w:hAnsi="Times New Roman" w:cs="Times New Roman"/>
          <w:sz w:val="24"/>
          <w:szCs w:val="24"/>
          <w:lang w:val="id-ID"/>
        </w:rPr>
      </w:pPr>
      <w:r w:rsidRPr="004A3E18">
        <w:rPr>
          <w:rFonts w:ascii="Times New Roman" w:hAnsi="Times New Roman" w:cs="Times New Roman"/>
          <w:sz w:val="24"/>
          <w:szCs w:val="24"/>
          <w:lang w:val="id-ID"/>
        </w:rPr>
        <w:t>Sebuah merek diharapkan mengingatkan suatu atribut atau sifat-sifat tertentu dari suatu produk</w:t>
      </w:r>
    </w:p>
    <w:p w14:paraId="481F60A8" w14:textId="77777777" w:rsidR="004A3E18" w:rsidRDefault="00B63BD1" w:rsidP="00AE5D77">
      <w:pPr>
        <w:numPr>
          <w:ilvl w:val="0"/>
          <w:numId w:val="17"/>
        </w:numPr>
        <w:spacing w:after="0" w:line="480" w:lineRule="auto"/>
        <w:ind w:left="426" w:hanging="426"/>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Manfaat</w:t>
      </w:r>
    </w:p>
    <w:p w14:paraId="1CC93210" w14:textId="0BBF6200" w:rsidR="00B63BD1" w:rsidRPr="004A3E18" w:rsidRDefault="00B63BD1" w:rsidP="00AE5D77">
      <w:pPr>
        <w:spacing w:after="0" w:line="480" w:lineRule="auto"/>
        <w:ind w:firstLine="426"/>
        <w:jc w:val="both"/>
        <w:rPr>
          <w:rFonts w:ascii="Times New Roman" w:hAnsi="Times New Roman" w:cs="Times New Roman"/>
          <w:sz w:val="24"/>
          <w:szCs w:val="24"/>
          <w:lang w:val="id-ID"/>
        </w:rPr>
      </w:pPr>
      <w:r w:rsidRPr="004A3E18">
        <w:rPr>
          <w:rFonts w:ascii="Times New Roman" w:hAnsi="Times New Roman" w:cs="Times New Roman"/>
          <w:sz w:val="24"/>
          <w:szCs w:val="24"/>
          <w:lang w:val="id-ID"/>
        </w:rPr>
        <w:t>Suatu merek lebih dari seperangkat atribut. Atribut harus diterjemahkan kedalam manfaat fungsional dan emosional</w:t>
      </w:r>
    </w:p>
    <w:p w14:paraId="6AD05A10" w14:textId="77777777" w:rsidR="004A3E18" w:rsidRDefault="00B63BD1" w:rsidP="00AE5D77">
      <w:pPr>
        <w:numPr>
          <w:ilvl w:val="0"/>
          <w:numId w:val="17"/>
        </w:numPr>
        <w:spacing w:after="0" w:line="480" w:lineRule="auto"/>
        <w:ind w:left="426" w:hanging="426"/>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Nilai</w:t>
      </w:r>
    </w:p>
    <w:p w14:paraId="2259BAF5" w14:textId="35FDF5ED" w:rsidR="00B63BD1" w:rsidRPr="004A3E18" w:rsidRDefault="00B63BD1" w:rsidP="00AE5D77">
      <w:pPr>
        <w:spacing w:after="0" w:line="480" w:lineRule="auto"/>
        <w:ind w:firstLine="426"/>
        <w:jc w:val="both"/>
        <w:rPr>
          <w:rFonts w:ascii="Times New Roman" w:hAnsi="Times New Roman" w:cs="Times New Roman"/>
          <w:sz w:val="24"/>
          <w:szCs w:val="24"/>
          <w:lang w:val="id-ID"/>
        </w:rPr>
      </w:pPr>
      <w:r w:rsidRPr="004A3E18">
        <w:rPr>
          <w:rFonts w:ascii="Times New Roman" w:hAnsi="Times New Roman" w:cs="Times New Roman"/>
          <w:sz w:val="24"/>
          <w:szCs w:val="24"/>
          <w:lang w:val="id-ID"/>
        </w:rPr>
        <w:t>Merek mencerminkan nilai yang dimiliki oleh produsen sebuah produk</w:t>
      </w:r>
    </w:p>
    <w:p w14:paraId="6442C44B" w14:textId="77777777" w:rsidR="004A3E18" w:rsidRDefault="00B63BD1" w:rsidP="00AE5D77">
      <w:pPr>
        <w:numPr>
          <w:ilvl w:val="0"/>
          <w:numId w:val="17"/>
        </w:numPr>
        <w:spacing w:after="0" w:line="480" w:lineRule="auto"/>
        <w:ind w:left="426" w:hanging="426"/>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Budaya</w:t>
      </w:r>
    </w:p>
    <w:p w14:paraId="51F7E54C" w14:textId="06C59070" w:rsidR="00B63BD1" w:rsidRPr="004A3E18" w:rsidRDefault="00B63BD1" w:rsidP="00AE5D77">
      <w:pPr>
        <w:spacing w:after="0" w:line="480" w:lineRule="auto"/>
        <w:ind w:firstLine="426"/>
        <w:jc w:val="both"/>
        <w:rPr>
          <w:rFonts w:ascii="Times New Roman" w:hAnsi="Times New Roman" w:cs="Times New Roman"/>
          <w:sz w:val="24"/>
          <w:szCs w:val="24"/>
          <w:lang w:val="id-ID"/>
        </w:rPr>
      </w:pPr>
      <w:r w:rsidRPr="004A3E18">
        <w:rPr>
          <w:rFonts w:ascii="Times New Roman" w:hAnsi="Times New Roman" w:cs="Times New Roman"/>
          <w:sz w:val="24"/>
          <w:szCs w:val="24"/>
          <w:lang w:val="id-ID"/>
        </w:rPr>
        <w:t>Merek mempersentasekan budaya tertentu</w:t>
      </w:r>
    </w:p>
    <w:p w14:paraId="71FAC05A" w14:textId="77777777" w:rsidR="004A3E18" w:rsidRDefault="00B63BD1" w:rsidP="00AE5D77">
      <w:pPr>
        <w:numPr>
          <w:ilvl w:val="0"/>
          <w:numId w:val="17"/>
        </w:numPr>
        <w:spacing w:after="0" w:line="480" w:lineRule="auto"/>
        <w:ind w:left="426" w:hanging="426"/>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Kepribadian</w:t>
      </w:r>
    </w:p>
    <w:p w14:paraId="49D2DF3D" w14:textId="3C931789" w:rsidR="00B63BD1" w:rsidRPr="004A3E18" w:rsidRDefault="00B63BD1" w:rsidP="00AE5D77">
      <w:pPr>
        <w:spacing w:after="0" w:line="480" w:lineRule="auto"/>
        <w:ind w:firstLine="426"/>
        <w:jc w:val="both"/>
        <w:rPr>
          <w:rFonts w:ascii="Times New Roman" w:hAnsi="Times New Roman" w:cs="Times New Roman"/>
          <w:sz w:val="24"/>
          <w:szCs w:val="24"/>
          <w:lang w:val="id-ID"/>
        </w:rPr>
      </w:pPr>
      <w:r w:rsidRPr="004A3E18">
        <w:rPr>
          <w:rFonts w:ascii="Times New Roman" w:hAnsi="Times New Roman" w:cs="Times New Roman"/>
          <w:sz w:val="24"/>
          <w:szCs w:val="24"/>
          <w:lang w:val="id-ID"/>
        </w:rPr>
        <w:t>Suatu merek dapat memproyeksikan pada suatu kepribadian tertentu</w:t>
      </w:r>
    </w:p>
    <w:p w14:paraId="59B21811" w14:textId="77777777" w:rsidR="004A3E18" w:rsidRDefault="00B63BD1" w:rsidP="00AE5D77">
      <w:pPr>
        <w:numPr>
          <w:ilvl w:val="0"/>
          <w:numId w:val="17"/>
        </w:numPr>
        <w:spacing w:after="0" w:line="480" w:lineRule="auto"/>
        <w:ind w:left="426" w:hanging="426"/>
        <w:jc w:val="both"/>
        <w:rPr>
          <w:rFonts w:ascii="Times New Roman" w:hAnsi="Times New Roman" w:cs="Times New Roman"/>
          <w:sz w:val="24"/>
          <w:szCs w:val="24"/>
          <w:lang w:val="id-ID"/>
        </w:rPr>
      </w:pPr>
      <w:r w:rsidRPr="00B63BD1">
        <w:rPr>
          <w:rFonts w:ascii="Times New Roman" w:hAnsi="Times New Roman" w:cs="Times New Roman"/>
          <w:sz w:val="24"/>
          <w:szCs w:val="24"/>
          <w:lang w:val="id-ID"/>
        </w:rPr>
        <w:t>Pengguna</w:t>
      </w:r>
    </w:p>
    <w:p w14:paraId="044E4EE8" w14:textId="63CB516F" w:rsidR="001D480F" w:rsidRDefault="00B63BD1" w:rsidP="000A2C3F">
      <w:pPr>
        <w:spacing w:after="0" w:line="480" w:lineRule="auto"/>
        <w:ind w:firstLine="426"/>
        <w:jc w:val="both"/>
        <w:rPr>
          <w:rFonts w:ascii="Times New Roman" w:hAnsi="Times New Roman" w:cs="Times New Roman"/>
          <w:sz w:val="24"/>
          <w:szCs w:val="24"/>
          <w:lang w:val="id-ID"/>
        </w:rPr>
      </w:pPr>
      <w:r w:rsidRPr="004A3E18">
        <w:rPr>
          <w:rFonts w:ascii="Times New Roman" w:hAnsi="Times New Roman" w:cs="Times New Roman"/>
          <w:sz w:val="24"/>
          <w:szCs w:val="24"/>
          <w:lang w:val="id-ID"/>
        </w:rPr>
        <w:t>Merek mengelompokan tipe-tipe konsumen yang akan membeli atau mengkomsumsi suatu produk</w:t>
      </w:r>
    </w:p>
    <w:p w14:paraId="4B35D746" w14:textId="77777777" w:rsidR="001D480F" w:rsidRPr="001D480F" w:rsidRDefault="001D480F"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953BA8">
        <w:rPr>
          <w:rFonts w:ascii="Times New Roman" w:hAnsi="Times New Roman" w:cs="Times New Roman"/>
          <w:b/>
          <w:sz w:val="24"/>
          <w:szCs w:val="24"/>
        </w:rPr>
        <w:t>5</w:t>
      </w:r>
      <w:r>
        <w:rPr>
          <w:rFonts w:ascii="Times New Roman" w:hAnsi="Times New Roman" w:cs="Times New Roman"/>
          <w:b/>
          <w:sz w:val="24"/>
          <w:szCs w:val="24"/>
        </w:rPr>
        <w:t>.</w:t>
      </w:r>
      <w:r w:rsidR="00975D8F">
        <w:rPr>
          <w:rFonts w:ascii="Times New Roman" w:hAnsi="Times New Roman" w:cs="Times New Roman"/>
          <w:b/>
          <w:sz w:val="24"/>
          <w:szCs w:val="24"/>
        </w:rPr>
        <w:t>7</w:t>
      </w:r>
      <w:r>
        <w:rPr>
          <w:rFonts w:ascii="Times New Roman" w:hAnsi="Times New Roman" w:cs="Times New Roman"/>
          <w:b/>
          <w:sz w:val="24"/>
          <w:szCs w:val="24"/>
        </w:rPr>
        <w:t xml:space="preserve"> </w:t>
      </w:r>
      <w:r w:rsidRPr="001D480F">
        <w:rPr>
          <w:rFonts w:ascii="Times New Roman" w:hAnsi="Times New Roman" w:cs="Times New Roman"/>
          <w:b/>
          <w:sz w:val="24"/>
          <w:szCs w:val="24"/>
        </w:rPr>
        <w:t xml:space="preserve">Pengertian Citra Merek </w:t>
      </w:r>
      <w:r w:rsidRPr="001D480F">
        <w:rPr>
          <w:rFonts w:ascii="Times New Roman" w:hAnsi="Times New Roman" w:cs="Times New Roman"/>
          <w:b/>
          <w:i/>
          <w:sz w:val="24"/>
          <w:szCs w:val="24"/>
        </w:rPr>
        <w:t>(Brand Image)</w:t>
      </w:r>
    </w:p>
    <w:p w14:paraId="1EA7DC50" w14:textId="3C0B1809" w:rsidR="00AB4388" w:rsidRPr="00C76566" w:rsidRDefault="00AB4388"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Citra merek merupakan hasil penilaian atau pandangan konsumen terhadap suatu merek yang baik atau buruk. Hal ini berdasarkan pertimbangan atau penyelesaian dengan membandingkan perbedaan.</w:t>
      </w:r>
      <w:r w:rsidR="00C76566">
        <w:rPr>
          <w:rFonts w:ascii="Times New Roman" w:hAnsi="Times New Roman" w:cs="Times New Roman"/>
          <w:sz w:val="24"/>
          <w:szCs w:val="24"/>
        </w:rPr>
        <w:t xml:space="preserve"> </w:t>
      </w:r>
      <w:r>
        <w:rPr>
          <w:rFonts w:ascii="Times New Roman" w:hAnsi="Times New Roman" w:cs="Times New Roman"/>
          <w:sz w:val="24"/>
          <w:szCs w:val="24"/>
        </w:rPr>
        <w:t xml:space="preserve">Menurut Kotler dan Keller (2016:82) mendefiniskan bahwa citra merek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“Brand Image describe the </w:t>
      </w:r>
      <w:r>
        <w:rPr>
          <w:rFonts w:ascii="Times New Roman" w:hAnsi="Times New Roman" w:cs="Times New Roman"/>
          <w:i/>
          <w:sz w:val="24"/>
          <w:szCs w:val="24"/>
        </w:rPr>
        <w:lastRenderedPageBreak/>
        <w:t xml:space="preserve">extrinsic properties </w:t>
      </w:r>
      <w:r w:rsidRPr="00AB4388">
        <w:rPr>
          <w:rFonts w:ascii="Times New Roman" w:eastAsia="Calibri" w:hAnsi="Times New Roman" w:cs="Times New Roman"/>
          <w:i/>
          <w:sz w:val="24"/>
          <w:szCs w:val="24"/>
          <w:lang w:val="id-ID"/>
        </w:rPr>
        <w:t>of the product or service, including the ways in which the brand attempts to meet customers psychological or social needs”.</w:t>
      </w:r>
    </w:p>
    <w:p w14:paraId="28BB9A24" w14:textId="77777777" w:rsidR="00F20394" w:rsidRDefault="00F20394"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Sedangkan menurut Sangadji dan Sopiah (2013:328) Citra merek adalah seperangkat asosiasi unik yang ingin diciptakan atau dipelihara oleh pemasar.</w:t>
      </w:r>
    </w:p>
    <w:p w14:paraId="40152FF2" w14:textId="77777777" w:rsidR="00F20394" w:rsidRDefault="00F20394"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Sama halnya dengan Kotler dan Armstrong (2014:233) menyatakan bahwa citra merek adalah </w:t>
      </w:r>
      <w:r>
        <w:rPr>
          <w:rFonts w:ascii="Times New Roman" w:hAnsi="Times New Roman" w:cs="Times New Roman"/>
          <w:i/>
          <w:sz w:val="24"/>
          <w:szCs w:val="24"/>
        </w:rPr>
        <w:t>“The set of belief held about a particular brand is known as brand image”</w:t>
      </w:r>
      <w:r>
        <w:rPr>
          <w:rFonts w:ascii="Times New Roman" w:hAnsi="Times New Roman" w:cs="Times New Roman"/>
          <w:sz w:val="24"/>
          <w:szCs w:val="24"/>
        </w:rPr>
        <w:t>.</w:t>
      </w:r>
    </w:p>
    <w:p w14:paraId="485713CF" w14:textId="09FFEA24" w:rsidR="003C0DE2" w:rsidRDefault="00F20394"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ketiga definisi tersebut</w:t>
      </w:r>
      <w:r w:rsidR="008069B3">
        <w:rPr>
          <w:rFonts w:ascii="Times New Roman" w:hAnsi="Times New Roman" w:cs="Times New Roman"/>
          <w:sz w:val="24"/>
          <w:szCs w:val="24"/>
        </w:rPr>
        <w:t xml:space="preserve"> dapat disimpulkan bahwa citra merek merupakan pemahaman konsumen mengenai merek secara keseluruhan, kepercayaan konsumen terhadap merek tertentu dan bagaimana konsumen </w:t>
      </w:r>
      <w:r w:rsidR="003C0DE2">
        <w:rPr>
          <w:rFonts w:ascii="Times New Roman" w:hAnsi="Times New Roman" w:cs="Times New Roman"/>
          <w:sz w:val="24"/>
          <w:szCs w:val="24"/>
        </w:rPr>
        <w:t>memandang atau mempunyai suatu persepsi dan kepercayaan teretntu sesuai dengan pengalaman mereka terhadap suatu merek.</w:t>
      </w:r>
    </w:p>
    <w:p w14:paraId="4F9FB58E" w14:textId="77777777" w:rsidR="003C0DE2" w:rsidRPr="003C0DE2" w:rsidRDefault="003C0DE2"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953BA8">
        <w:rPr>
          <w:rFonts w:ascii="Times New Roman" w:hAnsi="Times New Roman" w:cs="Times New Roman"/>
          <w:b/>
          <w:sz w:val="24"/>
          <w:szCs w:val="24"/>
        </w:rPr>
        <w:t>5</w:t>
      </w:r>
      <w:r>
        <w:rPr>
          <w:rFonts w:ascii="Times New Roman" w:hAnsi="Times New Roman" w:cs="Times New Roman"/>
          <w:b/>
          <w:sz w:val="24"/>
          <w:szCs w:val="24"/>
        </w:rPr>
        <w:t>.</w:t>
      </w:r>
      <w:r w:rsidR="006419E8">
        <w:rPr>
          <w:rFonts w:ascii="Times New Roman" w:hAnsi="Times New Roman" w:cs="Times New Roman"/>
          <w:b/>
          <w:sz w:val="24"/>
          <w:szCs w:val="24"/>
        </w:rPr>
        <w:t>8</w:t>
      </w:r>
      <w:r>
        <w:rPr>
          <w:rFonts w:ascii="Times New Roman" w:hAnsi="Times New Roman" w:cs="Times New Roman"/>
          <w:b/>
          <w:sz w:val="24"/>
          <w:szCs w:val="24"/>
        </w:rPr>
        <w:t xml:space="preserve"> </w:t>
      </w:r>
      <w:r w:rsidRPr="003C0DE2">
        <w:rPr>
          <w:rFonts w:ascii="Times New Roman" w:hAnsi="Times New Roman" w:cs="Times New Roman"/>
          <w:b/>
          <w:sz w:val="24"/>
          <w:szCs w:val="24"/>
        </w:rPr>
        <w:t xml:space="preserve">Dimensi Citra Merek </w:t>
      </w:r>
      <w:r w:rsidRPr="003C0DE2">
        <w:rPr>
          <w:rFonts w:ascii="Times New Roman" w:hAnsi="Times New Roman" w:cs="Times New Roman"/>
          <w:b/>
          <w:i/>
          <w:sz w:val="24"/>
          <w:szCs w:val="24"/>
        </w:rPr>
        <w:t>(Brand Image)</w:t>
      </w:r>
    </w:p>
    <w:p w14:paraId="7858D515" w14:textId="59C004D0" w:rsidR="00603FE9" w:rsidRPr="00603FE9" w:rsidRDefault="003C0DE2" w:rsidP="00603FE9">
      <w:pPr>
        <w:spacing w:after="0" w:line="480" w:lineRule="auto"/>
        <w:jc w:val="both"/>
        <w:rPr>
          <w:rFonts w:ascii="Times New Roman" w:hAnsi="Times New Roman" w:cs="Times New Roman"/>
          <w:sz w:val="24"/>
          <w:szCs w:val="24"/>
        </w:rPr>
      </w:pPr>
      <w:bookmarkStart w:id="1" w:name="_Hlk526725326"/>
      <w:r>
        <w:rPr>
          <w:rFonts w:ascii="Times New Roman" w:hAnsi="Times New Roman" w:cs="Times New Roman"/>
          <w:sz w:val="24"/>
          <w:szCs w:val="24"/>
        </w:rPr>
        <w:tab/>
      </w:r>
      <w:r w:rsidR="0018352D">
        <w:rPr>
          <w:rFonts w:ascii="Times New Roman" w:hAnsi="Times New Roman" w:cs="Times New Roman"/>
          <w:sz w:val="24"/>
          <w:szCs w:val="24"/>
        </w:rPr>
        <w:t xml:space="preserve">Citra </w:t>
      </w:r>
      <w:r w:rsidR="00F47E8F">
        <w:rPr>
          <w:rFonts w:ascii="Times New Roman" w:hAnsi="Times New Roman" w:cs="Times New Roman"/>
          <w:sz w:val="24"/>
          <w:szCs w:val="24"/>
        </w:rPr>
        <w:t>m</w:t>
      </w:r>
      <w:r w:rsidR="0018352D">
        <w:rPr>
          <w:rFonts w:ascii="Times New Roman" w:hAnsi="Times New Roman" w:cs="Times New Roman"/>
          <w:sz w:val="24"/>
          <w:szCs w:val="24"/>
        </w:rPr>
        <w:t xml:space="preserve">erek </w:t>
      </w:r>
      <w:r w:rsidR="0018352D">
        <w:rPr>
          <w:rFonts w:ascii="Times New Roman" w:hAnsi="Times New Roman" w:cs="Times New Roman"/>
          <w:i/>
          <w:sz w:val="24"/>
          <w:szCs w:val="24"/>
        </w:rPr>
        <w:t>(brand image)</w:t>
      </w:r>
      <w:r w:rsidR="0018352D">
        <w:rPr>
          <w:rFonts w:ascii="Times New Roman" w:hAnsi="Times New Roman" w:cs="Times New Roman"/>
          <w:sz w:val="24"/>
          <w:szCs w:val="24"/>
        </w:rPr>
        <w:t xml:space="preserve"> memiliki beberapa dimensi, </w:t>
      </w:r>
      <w:r w:rsidR="00BC31FE">
        <w:rPr>
          <w:rFonts w:ascii="Times New Roman" w:hAnsi="Times New Roman" w:cs="Times New Roman"/>
          <w:sz w:val="24"/>
          <w:szCs w:val="24"/>
        </w:rPr>
        <w:t xml:space="preserve">disini penulis menyimpulkan </w:t>
      </w:r>
      <w:r w:rsidR="00F47E8F">
        <w:rPr>
          <w:rFonts w:ascii="Times New Roman" w:hAnsi="Times New Roman" w:cs="Times New Roman"/>
          <w:sz w:val="24"/>
          <w:szCs w:val="24"/>
        </w:rPr>
        <w:t xml:space="preserve">dimensi citra merek </w:t>
      </w:r>
      <w:r w:rsidR="00F47E8F">
        <w:rPr>
          <w:rFonts w:ascii="Times New Roman" w:hAnsi="Times New Roman" w:cs="Times New Roman"/>
          <w:i/>
          <w:sz w:val="24"/>
          <w:szCs w:val="24"/>
        </w:rPr>
        <w:t>(brand image)</w:t>
      </w:r>
      <w:r w:rsidR="00F47E8F">
        <w:rPr>
          <w:rFonts w:ascii="Times New Roman" w:hAnsi="Times New Roman" w:cs="Times New Roman"/>
          <w:sz w:val="24"/>
          <w:szCs w:val="24"/>
        </w:rPr>
        <w:t xml:space="preserve"> </w:t>
      </w:r>
      <w:r w:rsidR="00DA4A76">
        <w:rPr>
          <w:rFonts w:ascii="Times New Roman" w:hAnsi="Times New Roman" w:cs="Times New Roman"/>
          <w:sz w:val="24"/>
          <w:szCs w:val="24"/>
        </w:rPr>
        <w:t xml:space="preserve">dari beberapa ahli, </w:t>
      </w:r>
      <w:proofErr w:type="gramStart"/>
      <w:r w:rsidR="00DA4A76">
        <w:rPr>
          <w:rFonts w:ascii="Times New Roman" w:hAnsi="Times New Roman" w:cs="Times New Roman"/>
          <w:sz w:val="24"/>
          <w:szCs w:val="24"/>
        </w:rPr>
        <w:t>yaitu :</w:t>
      </w:r>
      <w:bookmarkEnd w:id="1"/>
      <w:proofErr w:type="gramEnd"/>
    </w:p>
    <w:p w14:paraId="5B22FC50" w14:textId="76AD7B1C" w:rsidR="00F47E8F" w:rsidRPr="00F47E8F" w:rsidRDefault="00F47E8F" w:rsidP="00603FE9">
      <w:pPr>
        <w:spacing w:after="0"/>
        <w:jc w:val="center"/>
        <w:rPr>
          <w:rFonts w:ascii="Times New Roman" w:hAnsi="Times New Roman" w:cs="Times New Roman"/>
          <w:b/>
          <w:sz w:val="24"/>
          <w:szCs w:val="24"/>
        </w:rPr>
      </w:pPr>
      <w:r w:rsidRPr="00F47E8F">
        <w:rPr>
          <w:rFonts w:ascii="Times New Roman" w:hAnsi="Times New Roman" w:cs="Times New Roman"/>
          <w:b/>
          <w:sz w:val="24"/>
          <w:szCs w:val="24"/>
        </w:rPr>
        <w:t>Tabel 2.1</w:t>
      </w:r>
    </w:p>
    <w:p w14:paraId="3E745362" w14:textId="5495FE89" w:rsidR="00F47E8F" w:rsidRPr="00F47E8F" w:rsidRDefault="00F47E8F" w:rsidP="00603FE9">
      <w:pPr>
        <w:spacing w:after="0"/>
        <w:jc w:val="center"/>
        <w:rPr>
          <w:rFonts w:ascii="Times New Roman" w:hAnsi="Times New Roman" w:cs="Times New Roman"/>
          <w:b/>
          <w:sz w:val="24"/>
          <w:szCs w:val="24"/>
        </w:rPr>
      </w:pPr>
      <w:r w:rsidRPr="00F47E8F">
        <w:rPr>
          <w:rFonts w:ascii="Times New Roman" w:hAnsi="Times New Roman" w:cs="Times New Roman"/>
          <w:b/>
          <w:sz w:val="24"/>
          <w:szCs w:val="24"/>
        </w:rPr>
        <w:t>Dimensi Citra Merek</w:t>
      </w:r>
    </w:p>
    <w:tbl>
      <w:tblPr>
        <w:tblStyle w:val="TableGrid"/>
        <w:tblW w:w="0" w:type="auto"/>
        <w:jc w:val="center"/>
        <w:tblLook w:val="04A0" w:firstRow="1" w:lastRow="0" w:firstColumn="1" w:lastColumn="0" w:noHBand="0" w:noVBand="1"/>
      </w:tblPr>
      <w:tblGrid>
        <w:gridCol w:w="1982"/>
        <w:gridCol w:w="2266"/>
        <w:gridCol w:w="1698"/>
        <w:gridCol w:w="1982"/>
      </w:tblGrid>
      <w:tr w:rsidR="008D3E23" w:rsidRPr="008D3E23" w14:paraId="1191F5F0" w14:textId="77777777" w:rsidTr="009121FC">
        <w:trPr>
          <w:trHeight w:val="613"/>
          <w:jc w:val="center"/>
        </w:trPr>
        <w:tc>
          <w:tcPr>
            <w:tcW w:w="5946" w:type="dxa"/>
            <w:gridSpan w:val="3"/>
            <w:shd w:val="clear" w:color="auto" w:fill="BFBFBF" w:themeFill="background1" w:themeFillShade="BF"/>
            <w:vAlign w:val="center"/>
          </w:tcPr>
          <w:p w14:paraId="65E60E98" w14:textId="77777777" w:rsidR="008D3E23" w:rsidRPr="00B734F9" w:rsidRDefault="008D3E23" w:rsidP="00603FE9">
            <w:pPr>
              <w:spacing w:line="360" w:lineRule="auto"/>
              <w:jc w:val="center"/>
              <w:rPr>
                <w:rFonts w:ascii="Times New Roman" w:hAnsi="Times New Roman" w:cs="Times New Roman"/>
                <w:b/>
              </w:rPr>
            </w:pPr>
            <w:r w:rsidRPr="00B734F9">
              <w:rPr>
                <w:rFonts w:ascii="Times New Roman" w:hAnsi="Times New Roman" w:cs="Times New Roman"/>
                <w:b/>
              </w:rPr>
              <w:t>Dimensi</w:t>
            </w:r>
          </w:p>
        </w:tc>
        <w:tc>
          <w:tcPr>
            <w:tcW w:w="1982" w:type="dxa"/>
            <w:vMerge w:val="restart"/>
            <w:shd w:val="clear" w:color="auto" w:fill="BFBFBF" w:themeFill="background1" w:themeFillShade="BF"/>
            <w:vAlign w:val="center"/>
          </w:tcPr>
          <w:p w14:paraId="45CAD674" w14:textId="77777777" w:rsidR="008D3E23" w:rsidRPr="00B734F9" w:rsidRDefault="008D3E23" w:rsidP="00603FE9">
            <w:pPr>
              <w:spacing w:line="360" w:lineRule="auto"/>
              <w:jc w:val="center"/>
              <w:rPr>
                <w:rFonts w:ascii="Times New Roman" w:hAnsi="Times New Roman" w:cs="Times New Roman"/>
                <w:b/>
              </w:rPr>
            </w:pPr>
            <w:r w:rsidRPr="00B734F9">
              <w:rPr>
                <w:rFonts w:ascii="Times New Roman" w:hAnsi="Times New Roman" w:cs="Times New Roman"/>
                <w:b/>
              </w:rPr>
              <w:t>Kesimpulan</w:t>
            </w:r>
          </w:p>
        </w:tc>
      </w:tr>
      <w:tr w:rsidR="008D3E23" w14:paraId="331C996E" w14:textId="77777777" w:rsidTr="00735479">
        <w:trPr>
          <w:jc w:val="center"/>
        </w:trPr>
        <w:tc>
          <w:tcPr>
            <w:tcW w:w="1982" w:type="dxa"/>
            <w:shd w:val="clear" w:color="auto" w:fill="F2F2F2" w:themeFill="background1" w:themeFillShade="F2"/>
            <w:vAlign w:val="center"/>
          </w:tcPr>
          <w:p w14:paraId="2794AAD7" w14:textId="1345AFD0" w:rsidR="008D3E23" w:rsidRPr="00B734F9" w:rsidRDefault="005B4144" w:rsidP="00603FE9">
            <w:pPr>
              <w:spacing w:line="360" w:lineRule="auto"/>
              <w:jc w:val="center"/>
              <w:rPr>
                <w:rFonts w:ascii="Times New Roman" w:hAnsi="Times New Roman" w:cs="Times New Roman"/>
                <w:b/>
                <w:sz w:val="20"/>
              </w:rPr>
            </w:pPr>
            <w:r>
              <w:rPr>
                <w:rFonts w:ascii="Times New Roman" w:hAnsi="Times New Roman" w:cs="Times New Roman"/>
                <w:b/>
                <w:sz w:val="20"/>
                <w:szCs w:val="24"/>
              </w:rPr>
              <w:t>Fitria Engla Sagita (2013)</w:t>
            </w:r>
          </w:p>
        </w:tc>
        <w:tc>
          <w:tcPr>
            <w:tcW w:w="2266" w:type="dxa"/>
            <w:shd w:val="clear" w:color="auto" w:fill="F2F2F2" w:themeFill="background1" w:themeFillShade="F2"/>
            <w:vAlign w:val="center"/>
          </w:tcPr>
          <w:p w14:paraId="0D6ACBDB" w14:textId="65489AB0" w:rsidR="008D3E23" w:rsidRPr="00B734F9" w:rsidRDefault="002873F9" w:rsidP="00603FE9">
            <w:pPr>
              <w:spacing w:line="360" w:lineRule="auto"/>
              <w:jc w:val="center"/>
              <w:rPr>
                <w:rFonts w:ascii="Times New Roman" w:hAnsi="Times New Roman" w:cs="Times New Roman"/>
                <w:b/>
                <w:sz w:val="20"/>
              </w:rPr>
            </w:pPr>
            <w:r>
              <w:rPr>
                <w:rFonts w:ascii="Times New Roman" w:hAnsi="Times New Roman" w:cs="Times New Roman"/>
                <w:b/>
                <w:sz w:val="20"/>
              </w:rPr>
              <w:t xml:space="preserve">Ari Anggarani Winandi </w:t>
            </w:r>
            <w:r w:rsidR="00772DA0">
              <w:rPr>
                <w:rFonts w:ascii="Times New Roman" w:hAnsi="Times New Roman" w:cs="Times New Roman"/>
                <w:b/>
                <w:sz w:val="20"/>
              </w:rPr>
              <w:t>Prasetyoning Tyas (2014)</w:t>
            </w:r>
          </w:p>
        </w:tc>
        <w:tc>
          <w:tcPr>
            <w:tcW w:w="1698" w:type="dxa"/>
            <w:shd w:val="clear" w:color="auto" w:fill="F2F2F2" w:themeFill="background1" w:themeFillShade="F2"/>
            <w:vAlign w:val="center"/>
          </w:tcPr>
          <w:p w14:paraId="551B4A8D" w14:textId="28BAAC2D" w:rsidR="008D3E23" w:rsidRPr="00B734F9" w:rsidRDefault="00772DA0" w:rsidP="00603FE9">
            <w:pPr>
              <w:spacing w:line="360" w:lineRule="auto"/>
              <w:jc w:val="center"/>
              <w:rPr>
                <w:rFonts w:ascii="Times New Roman" w:hAnsi="Times New Roman" w:cs="Times New Roman"/>
                <w:b/>
                <w:sz w:val="20"/>
              </w:rPr>
            </w:pPr>
            <w:r>
              <w:rPr>
                <w:rFonts w:ascii="Times New Roman" w:hAnsi="Times New Roman" w:cs="Times New Roman"/>
                <w:b/>
                <w:sz w:val="20"/>
              </w:rPr>
              <w:t>Indra Wijayanto (2013)</w:t>
            </w:r>
          </w:p>
        </w:tc>
        <w:tc>
          <w:tcPr>
            <w:tcW w:w="1982" w:type="dxa"/>
            <w:vMerge/>
            <w:vAlign w:val="center"/>
          </w:tcPr>
          <w:p w14:paraId="1307F3B1" w14:textId="77777777" w:rsidR="008D3E23" w:rsidRPr="008D3E23" w:rsidRDefault="008D3E23" w:rsidP="00603FE9">
            <w:pPr>
              <w:spacing w:line="360" w:lineRule="auto"/>
              <w:jc w:val="center"/>
              <w:rPr>
                <w:rFonts w:ascii="Times New Roman" w:hAnsi="Times New Roman" w:cs="Times New Roman"/>
                <w:sz w:val="20"/>
              </w:rPr>
            </w:pPr>
          </w:p>
        </w:tc>
      </w:tr>
      <w:tr w:rsidR="00772DA0" w14:paraId="138C213D" w14:textId="77777777" w:rsidTr="00735479">
        <w:trPr>
          <w:trHeight w:val="397"/>
          <w:jc w:val="center"/>
        </w:trPr>
        <w:tc>
          <w:tcPr>
            <w:tcW w:w="1982" w:type="dxa"/>
            <w:vAlign w:val="center"/>
          </w:tcPr>
          <w:p w14:paraId="6B36D96A" w14:textId="321B089B"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Recognition</w:t>
            </w:r>
          </w:p>
        </w:tc>
        <w:tc>
          <w:tcPr>
            <w:tcW w:w="2266" w:type="dxa"/>
            <w:vAlign w:val="center"/>
          </w:tcPr>
          <w:p w14:paraId="323FAA26" w14:textId="7CB1BDBE"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Recognition</w:t>
            </w:r>
          </w:p>
        </w:tc>
        <w:tc>
          <w:tcPr>
            <w:tcW w:w="1698" w:type="dxa"/>
            <w:vAlign w:val="center"/>
          </w:tcPr>
          <w:p w14:paraId="4F6F4A59" w14:textId="061E8BAC"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Recognition</w:t>
            </w:r>
          </w:p>
        </w:tc>
        <w:tc>
          <w:tcPr>
            <w:tcW w:w="1982" w:type="dxa"/>
            <w:vAlign w:val="center"/>
          </w:tcPr>
          <w:p w14:paraId="7B840A4D" w14:textId="5ADF3272"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Recognition</w:t>
            </w:r>
          </w:p>
        </w:tc>
      </w:tr>
      <w:tr w:rsidR="00772DA0" w14:paraId="19E90DFE" w14:textId="77777777" w:rsidTr="00735479">
        <w:trPr>
          <w:trHeight w:val="397"/>
          <w:jc w:val="center"/>
        </w:trPr>
        <w:tc>
          <w:tcPr>
            <w:tcW w:w="1982" w:type="dxa"/>
            <w:vAlign w:val="center"/>
          </w:tcPr>
          <w:p w14:paraId="01E3DEFB" w14:textId="18EFA0ED"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Reputation</w:t>
            </w:r>
          </w:p>
        </w:tc>
        <w:tc>
          <w:tcPr>
            <w:tcW w:w="2266" w:type="dxa"/>
            <w:vAlign w:val="center"/>
          </w:tcPr>
          <w:p w14:paraId="1DEDF10B" w14:textId="43022A87"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Reputation</w:t>
            </w:r>
          </w:p>
        </w:tc>
        <w:tc>
          <w:tcPr>
            <w:tcW w:w="1698" w:type="dxa"/>
            <w:vAlign w:val="center"/>
          </w:tcPr>
          <w:p w14:paraId="4C44ECC5" w14:textId="3CA7D374"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Reputation</w:t>
            </w:r>
          </w:p>
        </w:tc>
        <w:tc>
          <w:tcPr>
            <w:tcW w:w="1982" w:type="dxa"/>
            <w:vAlign w:val="center"/>
          </w:tcPr>
          <w:p w14:paraId="0B3C0DC6" w14:textId="58F6FD7C"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Reputation</w:t>
            </w:r>
          </w:p>
        </w:tc>
      </w:tr>
      <w:tr w:rsidR="00772DA0" w14:paraId="373D994B" w14:textId="77777777" w:rsidTr="00735479">
        <w:trPr>
          <w:trHeight w:val="397"/>
          <w:jc w:val="center"/>
        </w:trPr>
        <w:tc>
          <w:tcPr>
            <w:tcW w:w="1982" w:type="dxa"/>
            <w:vAlign w:val="center"/>
          </w:tcPr>
          <w:p w14:paraId="1CCA916F" w14:textId="3F58190D"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Affinity</w:t>
            </w:r>
          </w:p>
        </w:tc>
        <w:tc>
          <w:tcPr>
            <w:tcW w:w="2266" w:type="dxa"/>
            <w:vAlign w:val="center"/>
          </w:tcPr>
          <w:p w14:paraId="2239FFBB" w14:textId="68536B21"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Affinity</w:t>
            </w:r>
          </w:p>
        </w:tc>
        <w:tc>
          <w:tcPr>
            <w:tcW w:w="1698" w:type="dxa"/>
            <w:vAlign w:val="center"/>
          </w:tcPr>
          <w:p w14:paraId="26146973" w14:textId="673634F0"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Affinity</w:t>
            </w:r>
          </w:p>
        </w:tc>
        <w:tc>
          <w:tcPr>
            <w:tcW w:w="1982" w:type="dxa"/>
            <w:vAlign w:val="center"/>
          </w:tcPr>
          <w:p w14:paraId="781E2350" w14:textId="1A047EB4"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Affinity</w:t>
            </w:r>
          </w:p>
        </w:tc>
      </w:tr>
      <w:tr w:rsidR="00772DA0" w14:paraId="52E8A003" w14:textId="77777777" w:rsidTr="00735479">
        <w:trPr>
          <w:trHeight w:val="397"/>
          <w:jc w:val="center"/>
        </w:trPr>
        <w:tc>
          <w:tcPr>
            <w:tcW w:w="1982" w:type="dxa"/>
            <w:vAlign w:val="center"/>
          </w:tcPr>
          <w:p w14:paraId="512E9502" w14:textId="706C317F"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Loyalty</w:t>
            </w:r>
          </w:p>
        </w:tc>
        <w:tc>
          <w:tcPr>
            <w:tcW w:w="2266" w:type="dxa"/>
            <w:vAlign w:val="center"/>
          </w:tcPr>
          <w:p w14:paraId="03174180" w14:textId="6B685FFC"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Loyalty</w:t>
            </w:r>
          </w:p>
        </w:tc>
        <w:tc>
          <w:tcPr>
            <w:tcW w:w="1698" w:type="dxa"/>
            <w:vAlign w:val="center"/>
          </w:tcPr>
          <w:p w14:paraId="2E3881D3" w14:textId="175201BB"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Loyalty</w:t>
            </w:r>
          </w:p>
        </w:tc>
        <w:tc>
          <w:tcPr>
            <w:tcW w:w="1982" w:type="dxa"/>
            <w:vAlign w:val="center"/>
          </w:tcPr>
          <w:p w14:paraId="48D94994" w14:textId="1D367A1D" w:rsidR="00772DA0" w:rsidRPr="008D3E23" w:rsidRDefault="00772DA0" w:rsidP="00772DA0">
            <w:pPr>
              <w:spacing w:line="360" w:lineRule="auto"/>
              <w:rPr>
                <w:rFonts w:ascii="Times New Roman" w:hAnsi="Times New Roman" w:cs="Times New Roman"/>
                <w:i/>
                <w:sz w:val="20"/>
              </w:rPr>
            </w:pPr>
            <w:r>
              <w:rPr>
                <w:rFonts w:ascii="Times New Roman" w:hAnsi="Times New Roman" w:cs="Times New Roman"/>
                <w:i/>
                <w:sz w:val="20"/>
              </w:rPr>
              <w:t>Loyalty</w:t>
            </w:r>
          </w:p>
        </w:tc>
      </w:tr>
    </w:tbl>
    <w:p w14:paraId="785784FB" w14:textId="4E25ABE2" w:rsidR="00042067" w:rsidRPr="00667E6A" w:rsidRDefault="00031E9E" w:rsidP="00603FE9">
      <w:pPr>
        <w:spacing w:after="0" w:line="360" w:lineRule="auto"/>
        <w:jc w:val="both"/>
        <w:rPr>
          <w:rFonts w:ascii="Times New Roman" w:hAnsi="Times New Roman" w:cs="Times New Roman"/>
          <w:sz w:val="20"/>
          <w:szCs w:val="24"/>
        </w:rPr>
      </w:pPr>
      <w:proofErr w:type="gramStart"/>
      <w:r w:rsidRPr="00667E6A">
        <w:rPr>
          <w:rFonts w:ascii="Times New Roman" w:hAnsi="Times New Roman" w:cs="Times New Roman"/>
          <w:sz w:val="20"/>
          <w:szCs w:val="24"/>
        </w:rPr>
        <w:t>Sumber :</w:t>
      </w:r>
      <w:proofErr w:type="gramEnd"/>
      <w:r w:rsidRPr="00667E6A">
        <w:rPr>
          <w:rFonts w:ascii="Times New Roman" w:hAnsi="Times New Roman" w:cs="Times New Roman"/>
          <w:sz w:val="20"/>
          <w:szCs w:val="24"/>
        </w:rPr>
        <w:t xml:space="preserve"> Dimensi menurut </w:t>
      </w:r>
      <w:r w:rsidR="00855A71" w:rsidRPr="00667E6A">
        <w:rPr>
          <w:rFonts w:ascii="Times New Roman" w:hAnsi="Times New Roman" w:cs="Times New Roman"/>
          <w:sz w:val="20"/>
          <w:szCs w:val="24"/>
        </w:rPr>
        <w:t>jurnal</w:t>
      </w:r>
      <w:r w:rsidR="00667E6A">
        <w:rPr>
          <w:rFonts w:ascii="Times New Roman" w:hAnsi="Times New Roman" w:cs="Times New Roman"/>
          <w:sz w:val="20"/>
          <w:szCs w:val="24"/>
        </w:rPr>
        <w:t xml:space="preserve"> penelitian</w:t>
      </w:r>
    </w:p>
    <w:p w14:paraId="3D04DBC2" w14:textId="31416140" w:rsidR="003C0DE2" w:rsidRDefault="00190979" w:rsidP="00735479">
      <w:pPr>
        <w:spacing w:after="0" w:line="456" w:lineRule="auto"/>
        <w:ind w:firstLine="720"/>
        <w:jc w:val="both"/>
        <w:rPr>
          <w:rFonts w:ascii="Times New Roman" w:hAnsi="Times New Roman" w:cs="Times New Roman"/>
          <w:sz w:val="24"/>
          <w:szCs w:val="24"/>
        </w:rPr>
      </w:pPr>
      <w:bookmarkStart w:id="2" w:name="_Hlk526725517"/>
      <w:r w:rsidRPr="00190979">
        <w:rPr>
          <w:rFonts w:ascii="Times New Roman" w:hAnsi="Times New Roman" w:cs="Times New Roman"/>
          <w:sz w:val="24"/>
          <w:szCs w:val="24"/>
        </w:rPr>
        <w:lastRenderedPageBreak/>
        <w:t>Dari Tabel 2.</w:t>
      </w:r>
      <w:r>
        <w:rPr>
          <w:rFonts w:ascii="Times New Roman" w:hAnsi="Times New Roman" w:cs="Times New Roman"/>
          <w:sz w:val="24"/>
          <w:szCs w:val="24"/>
        </w:rPr>
        <w:t>1</w:t>
      </w:r>
      <w:r w:rsidRPr="00190979">
        <w:rPr>
          <w:rFonts w:ascii="Times New Roman" w:hAnsi="Times New Roman" w:cs="Times New Roman"/>
          <w:sz w:val="24"/>
          <w:szCs w:val="24"/>
        </w:rPr>
        <w:t xml:space="preserve"> dapat disimpulkan bahwa dimensi citra merek pada penelitian ini adalah sebagai </w:t>
      </w:r>
      <w:proofErr w:type="gramStart"/>
      <w:r w:rsidRPr="00190979">
        <w:rPr>
          <w:rFonts w:ascii="Times New Roman" w:hAnsi="Times New Roman" w:cs="Times New Roman"/>
          <w:sz w:val="24"/>
          <w:szCs w:val="24"/>
        </w:rPr>
        <w:t>berikut</w:t>
      </w:r>
      <w:r>
        <w:rPr>
          <w:rFonts w:ascii="Times New Roman" w:hAnsi="Times New Roman" w:cs="Times New Roman"/>
          <w:sz w:val="24"/>
          <w:szCs w:val="24"/>
        </w:rPr>
        <w:t xml:space="preserve"> </w:t>
      </w:r>
      <w:r w:rsidRPr="00190979">
        <w:rPr>
          <w:rFonts w:ascii="Times New Roman" w:hAnsi="Times New Roman" w:cs="Times New Roman"/>
          <w:sz w:val="24"/>
          <w:szCs w:val="24"/>
        </w:rPr>
        <w:t>:</w:t>
      </w:r>
      <w:proofErr w:type="gramEnd"/>
    </w:p>
    <w:bookmarkEnd w:id="2"/>
    <w:p w14:paraId="50981BB7" w14:textId="2A589B95" w:rsidR="002C15C3" w:rsidRPr="002C15C3" w:rsidRDefault="00C25DCD" w:rsidP="00735479">
      <w:pPr>
        <w:pStyle w:val="ListParagraph"/>
        <w:numPr>
          <w:ilvl w:val="0"/>
          <w:numId w:val="18"/>
        </w:numPr>
        <w:spacing w:after="0" w:line="456"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Recognittion</w:t>
      </w:r>
      <w:r w:rsidR="00177676">
        <w:rPr>
          <w:rFonts w:ascii="Times New Roman" w:hAnsi="Times New Roman" w:cs="Times New Roman"/>
          <w:i/>
          <w:sz w:val="24"/>
          <w:szCs w:val="24"/>
        </w:rPr>
        <w:t xml:space="preserve"> </w:t>
      </w:r>
      <w:r w:rsidR="00177676">
        <w:rPr>
          <w:rFonts w:ascii="Times New Roman" w:hAnsi="Times New Roman" w:cs="Times New Roman"/>
          <w:sz w:val="24"/>
          <w:szCs w:val="24"/>
        </w:rPr>
        <w:t>(Pengakuan)</w:t>
      </w:r>
    </w:p>
    <w:p w14:paraId="13ACFD31" w14:textId="4FBDD4DA" w:rsidR="0078645F" w:rsidRPr="002C15C3" w:rsidRDefault="00F27775" w:rsidP="00735479">
      <w:pPr>
        <w:pStyle w:val="ListParagraph"/>
        <w:spacing w:after="0" w:line="456" w:lineRule="auto"/>
        <w:ind w:left="0" w:firstLine="426"/>
        <w:jc w:val="both"/>
        <w:rPr>
          <w:rFonts w:ascii="Times New Roman" w:hAnsi="Times New Roman" w:cs="Times New Roman"/>
          <w:i/>
          <w:sz w:val="24"/>
          <w:szCs w:val="24"/>
        </w:rPr>
      </w:pPr>
      <w:r>
        <w:rPr>
          <w:rFonts w:ascii="Times New Roman" w:hAnsi="Times New Roman" w:cs="Times New Roman"/>
          <w:sz w:val="24"/>
          <w:szCs w:val="24"/>
        </w:rPr>
        <w:t>Tingkat dikenalnya sebuah merek</w:t>
      </w:r>
      <w:r w:rsidR="00C25DCD">
        <w:rPr>
          <w:rFonts w:ascii="Times New Roman" w:hAnsi="Times New Roman" w:cs="Times New Roman"/>
          <w:sz w:val="24"/>
          <w:szCs w:val="24"/>
        </w:rPr>
        <w:t xml:space="preserve"> oleh konsumen. Jika sebuah merek tidak dikenal, maka produk dengan merek tersebut harus dijual dengan mengandalkan harga yang murah.</w:t>
      </w:r>
    </w:p>
    <w:p w14:paraId="53721EE7" w14:textId="1EC31B92" w:rsidR="002C15C3" w:rsidRPr="002C15C3" w:rsidRDefault="00C25DCD" w:rsidP="00735479">
      <w:pPr>
        <w:pStyle w:val="ListParagraph"/>
        <w:numPr>
          <w:ilvl w:val="0"/>
          <w:numId w:val="18"/>
        </w:numPr>
        <w:spacing w:after="0" w:line="456"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Re</w:t>
      </w:r>
      <w:r w:rsidR="00177676">
        <w:rPr>
          <w:rFonts w:ascii="Times New Roman" w:hAnsi="Times New Roman" w:cs="Times New Roman"/>
          <w:i/>
          <w:sz w:val="24"/>
          <w:szCs w:val="24"/>
        </w:rPr>
        <w:t>p</w:t>
      </w:r>
      <w:r>
        <w:rPr>
          <w:rFonts w:ascii="Times New Roman" w:hAnsi="Times New Roman" w:cs="Times New Roman"/>
          <w:i/>
          <w:sz w:val="24"/>
          <w:szCs w:val="24"/>
        </w:rPr>
        <w:t>utation</w:t>
      </w:r>
      <w:r w:rsidR="00177676">
        <w:rPr>
          <w:rFonts w:ascii="Times New Roman" w:hAnsi="Times New Roman" w:cs="Times New Roman"/>
          <w:i/>
          <w:sz w:val="24"/>
          <w:szCs w:val="24"/>
        </w:rPr>
        <w:t xml:space="preserve"> </w:t>
      </w:r>
      <w:r w:rsidR="00177676">
        <w:rPr>
          <w:rFonts w:ascii="Times New Roman" w:hAnsi="Times New Roman" w:cs="Times New Roman"/>
          <w:sz w:val="24"/>
          <w:szCs w:val="24"/>
        </w:rPr>
        <w:t>(Reputasi)</w:t>
      </w:r>
    </w:p>
    <w:p w14:paraId="56A024D8" w14:textId="70A4A5BA" w:rsidR="0078645F" w:rsidRPr="00FB76C0" w:rsidRDefault="00C25DCD" w:rsidP="00735479">
      <w:pPr>
        <w:pStyle w:val="ListParagraph"/>
        <w:spacing w:after="0" w:line="456"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Tingkat atau status yang cukup tinggi bagi sebuah merek karena lebih terbukti memiliki </w:t>
      </w:r>
      <w:r>
        <w:rPr>
          <w:rFonts w:ascii="Times New Roman" w:hAnsi="Times New Roman" w:cs="Times New Roman"/>
          <w:i/>
          <w:sz w:val="24"/>
          <w:szCs w:val="24"/>
        </w:rPr>
        <w:t>track record</w:t>
      </w:r>
      <w:r w:rsidR="00FB76C0">
        <w:rPr>
          <w:rFonts w:ascii="Times New Roman" w:hAnsi="Times New Roman" w:cs="Times New Roman"/>
          <w:sz w:val="24"/>
          <w:szCs w:val="24"/>
        </w:rPr>
        <w:t xml:space="preserve"> yang baik.</w:t>
      </w:r>
    </w:p>
    <w:p w14:paraId="68553850" w14:textId="133A9ADA" w:rsidR="002C15C3" w:rsidRPr="002C15C3" w:rsidRDefault="00A03BA3" w:rsidP="00735479">
      <w:pPr>
        <w:pStyle w:val="ListParagraph"/>
        <w:numPr>
          <w:ilvl w:val="0"/>
          <w:numId w:val="18"/>
        </w:numPr>
        <w:spacing w:after="0" w:line="456"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Affinity</w:t>
      </w:r>
      <w:r w:rsidR="00177676">
        <w:rPr>
          <w:rFonts w:ascii="Times New Roman" w:hAnsi="Times New Roman" w:cs="Times New Roman"/>
          <w:i/>
          <w:sz w:val="24"/>
          <w:szCs w:val="24"/>
        </w:rPr>
        <w:t xml:space="preserve"> </w:t>
      </w:r>
      <w:r w:rsidR="00177676">
        <w:rPr>
          <w:rFonts w:ascii="Times New Roman" w:hAnsi="Times New Roman" w:cs="Times New Roman"/>
          <w:sz w:val="24"/>
          <w:szCs w:val="24"/>
        </w:rPr>
        <w:t>(Afinitas)</w:t>
      </w:r>
    </w:p>
    <w:p w14:paraId="66169D3C" w14:textId="61279AF4" w:rsidR="002C15C3" w:rsidRPr="00A03BA3" w:rsidRDefault="00A03BA3" w:rsidP="00735479">
      <w:pPr>
        <w:pStyle w:val="ListParagraph"/>
        <w:spacing w:after="0" w:line="456"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Suatu emosional </w:t>
      </w:r>
      <w:r>
        <w:rPr>
          <w:rFonts w:ascii="Times New Roman" w:hAnsi="Times New Roman" w:cs="Times New Roman"/>
          <w:i/>
          <w:sz w:val="24"/>
          <w:szCs w:val="24"/>
        </w:rPr>
        <w:t>relationship</w:t>
      </w:r>
      <w:r>
        <w:rPr>
          <w:rFonts w:ascii="Times New Roman" w:hAnsi="Times New Roman" w:cs="Times New Roman"/>
          <w:sz w:val="24"/>
          <w:szCs w:val="24"/>
        </w:rPr>
        <w:t xml:space="preserve"> yang timbul antara sebuah merek dengan konsumennya. Produk dengan merek yang disukai oleh konumen akan lebih mudah dijual dan produk dengan memiliki persepsi kualitas yang tinggi akan memiliki reputasi yang baik.</w:t>
      </w:r>
    </w:p>
    <w:p w14:paraId="62C0FA42" w14:textId="28051F70" w:rsidR="002C15C3" w:rsidRPr="002C15C3" w:rsidRDefault="00A03BA3" w:rsidP="00735479">
      <w:pPr>
        <w:pStyle w:val="ListParagraph"/>
        <w:numPr>
          <w:ilvl w:val="0"/>
          <w:numId w:val="18"/>
        </w:numPr>
        <w:spacing w:after="0" w:line="456"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Loyalty</w:t>
      </w:r>
      <w:r w:rsidR="00177676">
        <w:rPr>
          <w:rFonts w:ascii="Times New Roman" w:hAnsi="Times New Roman" w:cs="Times New Roman"/>
          <w:i/>
          <w:sz w:val="24"/>
          <w:szCs w:val="24"/>
        </w:rPr>
        <w:t xml:space="preserve"> </w:t>
      </w:r>
      <w:r w:rsidR="00177676">
        <w:rPr>
          <w:rFonts w:ascii="Times New Roman" w:hAnsi="Times New Roman" w:cs="Times New Roman"/>
          <w:sz w:val="24"/>
          <w:szCs w:val="24"/>
        </w:rPr>
        <w:t>(Loyalitas)</w:t>
      </w:r>
    </w:p>
    <w:p w14:paraId="6AC2CF2D" w14:textId="24B2ED69" w:rsidR="00A749FC" w:rsidRDefault="00A03BA3" w:rsidP="00735479">
      <w:pPr>
        <w:pStyle w:val="ListParagraph"/>
        <w:spacing w:after="0" w:line="456" w:lineRule="auto"/>
        <w:ind w:left="0" w:firstLine="426"/>
        <w:jc w:val="both"/>
        <w:rPr>
          <w:rFonts w:ascii="Times New Roman" w:hAnsi="Times New Roman" w:cs="Times New Roman"/>
          <w:sz w:val="24"/>
          <w:szCs w:val="24"/>
        </w:rPr>
      </w:pPr>
      <w:r>
        <w:rPr>
          <w:rFonts w:ascii="Times New Roman" w:hAnsi="Times New Roman" w:cs="Times New Roman"/>
          <w:sz w:val="24"/>
          <w:szCs w:val="24"/>
        </w:rPr>
        <w:t>Mengenai seberapa besar kesetiaan konsumen yang menggunakan merek bersangkutan.</w:t>
      </w:r>
    </w:p>
    <w:p w14:paraId="4E92D35A" w14:textId="27F5EAF0" w:rsidR="00A749FC" w:rsidRPr="00033EB8" w:rsidRDefault="00A749FC" w:rsidP="00C17060">
      <w:pPr>
        <w:spacing w:after="0" w:line="480" w:lineRule="auto"/>
        <w:jc w:val="both"/>
        <w:rPr>
          <w:rFonts w:ascii="Times New Roman" w:hAnsi="Times New Roman" w:cs="Times New Roman"/>
          <w:b/>
          <w:sz w:val="24"/>
          <w:szCs w:val="24"/>
        </w:rPr>
      </w:pPr>
      <w:r w:rsidRPr="00033EB8">
        <w:rPr>
          <w:rFonts w:ascii="Times New Roman" w:hAnsi="Times New Roman" w:cs="Times New Roman"/>
          <w:b/>
          <w:sz w:val="24"/>
          <w:szCs w:val="24"/>
        </w:rPr>
        <w:t>2.1.</w:t>
      </w:r>
      <w:r w:rsidR="00953BA8">
        <w:rPr>
          <w:rFonts w:ascii="Times New Roman" w:hAnsi="Times New Roman" w:cs="Times New Roman"/>
          <w:b/>
          <w:sz w:val="24"/>
          <w:szCs w:val="24"/>
        </w:rPr>
        <w:t>6</w:t>
      </w:r>
      <w:r w:rsidR="001D37AA">
        <w:rPr>
          <w:rFonts w:ascii="Times New Roman" w:hAnsi="Times New Roman" w:cs="Times New Roman"/>
          <w:b/>
          <w:sz w:val="24"/>
          <w:szCs w:val="24"/>
        </w:rPr>
        <w:tab/>
      </w:r>
      <w:r w:rsidRPr="00033EB8">
        <w:rPr>
          <w:rFonts w:ascii="Times New Roman" w:hAnsi="Times New Roman" w:cs="Times New Roman"/>
          <w:b/>
          <w:sz w:val="24"/>
          <w:szCs w:val="24"/>
        </w:rPr>
        <w:t>Harga</w:t>
      </w:r>
    </w:p>
    <w:p w14:paraId="71C31403" w14:textId="77777777" w:rsidR="00A749FC"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proses jual beli harga menjadi salah satu bagian terpenting. Karena harga adalah alat tukar transaksi antara konsumen dan produsen. Harga merupakan satu – satunya unsure bauran pemasaran yang sifatnya fleksibel dimana setiap saat dapat berubah menurut waktu dan tempatnya.</w:t>
      </w:r>
    </w:p>
    <w:p w14:paraId="6A89FB4D" w14:textId="77777777" w:rsidR="00AB3F98"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Kotler dan Amstrong (201</w:t>
      </w:r>
      <w:r w:rsidR="001E2C62">
        <w:rPr>
          <w:rFonts w:ascii="Times New Roman" w:hAnsi="Times New Roman" w:cs="Times New Roman"/>
          <w:sz w:val="24"/>
          <w:szCs w:val="24"/>
        </w:rPr>
        <w:t>3:151), Sejumlah uang yang dibebankan atas suatu barang atau jasa atau jumlah dari nilai uang yang ditukar konsumen atas manfaat-manfaat karena memiliki atau menggunakan produk atau jasa tersebut.</w:t>
      </w:r>
      <w:r w:rsidR="00AB3F98">
        <w:rPr>
          <w:rFonts w:ascii="Times New Roman" w:hAnsi="Times New Roman" w:cs="Times New Roman"/>
          <w:sz w:val="24"/>
          <w:szCs w:val="24"/>
        </w:rPr>
        <w:t xml:space="preserve"> </w:t>
      </w:r>
      <w:r w:rsidR="00AB3F98">
        <w:rPr>
          <w:rFonts w:ascii="Times New Roman" w:hAnsi="Times New Roman" w:cs="Times New Roman"/>
          <w:sz w:val="24"/>
          <w:szCs w:val="24"/>
        </w:rPr>
        <w:lastRenderedPageBreak/>
        <w:t>Kemudian m</w:t>
      </w:r>
      <w:r w:rsidR="00151398">
        <w:rPr>
          <w:rFonts w:ascii="Times New Roman" w:hAnsi="Times New Roman" w:cs="Times New Roman"/>
          <w:sz w:val="24"/>
          <w:szCs w:val="24"/>
        </w:rPr>
        <w:t xml:space="preserve">enurut </w:t>
      </w:r>
      <w:r w:rsidR="00151398" w:rsidRPr="00151398">
        <w:rPr>
          <w:rFonts w:ascii="Times New Roman" w:hAnsi="Times New Roman" w:cs="Times New Roman"/>
          <w:sz w:val="24"/>
          <w:szCs w:val="24"/>
        </w:rPr>
        <w:t xml:space="preserve">Alma (2014:169) mengemukakan </w:t>
      </w:r>
      <w:proofErr w:type="gramStart"/>
      <w:r w:rsidR="00151398" w:rsidRPr="00151398">
        <w:rPr>
          <w:rFonts w:ascii="Times New Roman" w:hAnsi="Times New Roman" w:cs="Times New Roman"/>
          <w:sz w:val="24"/>
          <w:szCs w:val="24"/>
        </w:rPr>
        <w:t>bahwa :</w:t>
      </w:r>
      <w:proofErr w:type="gramEnd"/>
      <w:r w:rsidR="00151398" w:rsidRPr="00151398">
        <w:rPr>
          <w:rFonts w:ascii="Times New Roman" w:hAnsi="Times New Roman" w:cs="Times New Roman"/>
          <w:sz w:val="24"/>
          <w:szCs w:val="24"/>
        </w:rPr>
        <w:t xml:space="preserve"> “ Harga </w:t>
      </w:r>
      <w:r w:rsidR="00151398" w:rsidRPr="005D7D6E">
        <w:rPr>
          <w:rFonts w:ascii="Times New Roman" w:hAnsi="Times New Roman" w:cs="Times New Roman"/>
          <w:i/>
          <w:sz w:val="24"/>
          <w:szCs w:val="24"/>
        </w:rPr>
        <w:t xml:space="preserve">(price) </w:t>
      </w:r>
      <w:r w:rsidR="00151398" w:rsidRPr="00151398">
        <w:rPr>
          <w:rFonts w:ascii="Times New Roman" w:hAnsi="Times New Roman" w:cs="Times New Roman"/>
          <w:sz w:val="24"/>
          <w:szCs w:val="24"/>
        </w:rPr>
        <w:t>adalah nilai suatu barang yang dinyatakan dengan uang”.</w:t>
      </w:r>
      <w:r w:rsidR="00553732">
        <w:rPr>
          <w:rFonts w:ascii="Times New Roman" w:hAnsi="Times New Roman" w:cs="Times New Roman"/>
          <w:sz w:val="24"/>
          <w:szCs w:val="24"/>
        </w:rPr>
        <w:t xml:space="preserve"> </w:t>
      </w:r>
    </w:p>
    <w:p w14:paraId="266DF3D9" w14:textId="6D04C1C1" w:rsidR="00A749FC" w:rsidRDefault="00A749FC" w:rsidP="00C170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w:t>
      </w:r>
      <w:r w:rsidR="00986E50">
        <w:rPr>
          <w:rFonts w:ascii="Times New Roman" w:hAnsi="Times New Roman" w:cs="Times New Roman"/>
          <w:sz w:val="24"/>
          <w:szCs w:val="24"/>
        </w:rPr>
        <w:t xml:space="preserve"> Shaluhiyah (2013) </w:t>
      </w:r>
      <w:r w:rsidR="00986E50" w:rsidRPr="00986E50">
        <w:rPr>
          <w:rFonts w:ascii="Times New Roman" w:hAnsi="Times New Roman" w:cs="Times New Roman"/>
          <w:sz w:val="24"/>
          <w:szCs w:val="24"/>
        </w:rPr>
        <w:t>Harga adalah segala sesuatu yang dibayarkan oleh konsumen karena menggunakan, memakai atau mengonsumsi suatu produk yang ditawarkan produsen</w:t>
      </w:r>
      <w:r w:rsidR="00986E50">
        <w:rPr>
          <w:rFonts w:ascii="Times New Roman" w:hAnsi="Times New Roman" w:cs="Times New Roman"/>
          <w:sz w:val="24"/>
          <w:szCs w:val="24"/>
        </w:rPr>
        <w:t>.</w:t>
      </w:r>
    </w:p>
    <w:p w14:paraId="5B9E512C" w14:textId="016D0012" w:rsidR="00A749FC" w:rsidRDefault="00A749FC" w:rsidP="00667E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definisi diatas dapat ditarik kesimpulan bahwa harga adalah unsur penting dalam sebuah perusahaan dimana dengan adanya harga maka perusahaan akan mendapatkan </w:t>
      </w:r>
      <w:r w:rsidRPr="00A84397">
        <w:rPr>
          <w:rFonts w:ascii="Times New Roman" w:hAnsi="Times New Roman" w:cs="Times New Roman"/>
          <w:i/>
          <w:sz w:val="24"/>
          <w:szCs w:val="24"/>
        </w:rPr>
        <w:t>income</w:t>
      </w:r>
      <w:r>
        <w:rPr>
          <w:rFonts w:ascii="Times New Roman" w:hAnsi="Times New Roman" w:cs="Times New Roman"/>
          <w:sz w:val="24"/>
          <w:szCs w:val="24"/>
        </w:rPr>
        <w:t xml:space="preserve"> bagi keberlangsungan perusahaan. Selain itu, harga juga merupakan alat yang nantinya dijadikan proses pertukaran terhadap suatu barang atau jasa oleh konsumen.</w:t>
      </w:r>
    </w:p>
    <w:p w14:paraId="639CF7B3" w14:textId="3DAC7077" w:rsidR="00A51D3E" w:rsidRPr="00411A06" w:rsidRDefault="00411A06"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008002CF">
        <w:rPr>
          <w:rFonts w:ascii="Times New Roman" w:hAnsi="Times New Roman" w:cs="Times New Roman"/>
          <w:b/>
          <w:sz w:val="24"/>
          <w:szCs w:val="24"/>
        </w:rPr>
        <w:t>1</w:t>
      </w:r>
      <w:r w:rsidR="001D37AA">
        <w:rPr>
          <w:rFonts w:ascii="Times New Roman" w:hAnsi="Times New Roman" w:cs="Times New Roman"/>
          <w:b/>
          <w:sz w:val="24"/>
          <w:szCs w:val="24"/>
        </w:rPr>
        <w:tab/>
      </w:r>
      <w:r w:rsidR="00A51D3E" w:rsidRPr="00411A06">
        <w:rPr>
          <w:rFonts w:ascii="Times New Roman" w:hAnsi="Times New Roman" w:cs="Times New Roman"/>
          <w:b/>
          <w:sz w:val="24"/>
          <w:szCs w:val="24"/>
        </w:rPr>
        <w:t>Penetapan Harga</w:t>
      </w:r>
    </w:p>
    <w:p w14:paraId="17D76B64" w14:textId="77777777" w:rsidR="00C40CED" w:rsidRDefault="00411A06"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55066">
        <w:rPr>
          <w:rFonts w:ascii="Times New Roman" w:hAnsi="Times New Roman" w:cs="Times New Roman"/>
          <w:sz w:val="24"/>
          <w:szCs w:val="24"/>
        </w:rPr>
        <w:t>Penetapan harga merupakan salah satu keputusan terpenting dalam pemasaran. Harga merupakan satu-satunya unsur bauran pemasaran yang mendatangkan pemasukan atau pendapatan bagi perusahaan.</w:t>
      </w:r>
    </w:p>
    <w:p w14:paraId="2933710B" w14:textId="74411FC7" w:rsidR="00411A06" w:rsidRPr="00667E6A" w:rsidRDefault="00E55066" w:rsidP="00667E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Grewal dan Levi dalam Fandy Tjiptono (2015:290)</w:t>
      </w:r>
      <w:r w:rsidR="002F09FF">
        <w:rPr>
          <w:rFonts w:ascii="Times New Roman" w:hAnsi="Times New Roman" w:cs="Times New Roman"/>
          <w:sz w:val="24"/>
          <w:szCs w:val="24"/>
        </w:rPr>
        <w:t>, merumuskan definisi harga sebagai pengorbanan keseluruhan yang bersedia dilakukan konsumen dalam rangka mendapatkan produk atau jasa spesifik.</w:t>
      </w:r>
    </w:p>
    <w:p w14:paraId="3423135A" w14:textId="77777777" w:rsidR="00E522EC" w:rsidRDefault="00A749FC"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711DBE">
        <w:rPr>
          <w:rFonts w:ascii="Times New Roman" w:hAnsi="Times New Roman" w:cs="Times New Roman"/>
          <w:b/>
          <w:sz w:val="24"/>
          <w:szCs w:val="24"/>
        </w:rPr>
        <w:t>6</w:t>
      </w:r>
      <w:r>
        <w:rPr>
          <w:rFonts w:ascii="Times New Roman" w:hAnsi="Times New Roman" w:cs="Times New Roman"/>
          <w:b/>
          <w:sz w:val="24"/>
          <w:szCs w:val="24"/>
        </w:rPr>
        <w:t>.</w:t>
      </w:r>
      <w:r w:rsidR="008002CF">
        <w:rPr>
          <w:rFonts w:ascii="Times New Roman" w:hAnsi="Times New Roman" w:cs="Times New Roman"/>
          <w:b/>
          <w:sz w:val="24"/>
          <w:szCs w:val="24"/>
        </w:rPr>
        <w:t>2</w:t>
      </w:r>
      <w:r w:rsidR="00E522EC">
        <w:rPr>
          <w:rFonts w:ascii="Times New Roman" w:hAnsi="Times New Roman" w:cs="Times New Roman"/>
          <w:b/>
          <w:sz w:val="24"/>
          <w:szCs w:val="24"/>
        </w:rPr>
        <w:tab/>
      </w:r>
      <w:r w:rsidRPr="00033EB8">
        <w:rPr>
          <w:rFonts w:ascii="Times New Roman" w:hAnsi="Times New Roman" w:cs="Times New Roman"/>
          <w:b/>
          <w:sz w:val="24"/>
          <w:szCs w:val="24"/>
        </w:rPr>
        <w:t>Tujuan Penetapan Harga</w:t>
      </w:r>
    </w:p>
    <w:p w14:paraId="3441F749" w14:textId="5CEE1185" w:rsidR="00A749FC" w:rsidRPr="00E522EC" w:rsidRDefault="00A749FC" w:rsidP="00C17060">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Tujuan penetapan harga pada setiap perusahaan berbeda</w:t>
      </w:r>
      <w:r w:rsidR="00F9482B">
        <w:rPr>
          <w:rFonts w:ascii="Times New Roman" w:hAnsi="Times New Roman" w:cs="Times New Roman"/>
          <w:sz w:val="24"/>
          <w:szCs w:val="24"/>
        </w:rPr>
        <w:t>-</w:t>
      </w:r>
      <w:r>
        <w:rPr>
          <w:rFonts w:ascii="Times New Roman" w:hAnsi="Times New Roman" w:cs="Times New Roman"/>
          <w:sz w:val="24"/>
          <w:szCs w:val="24"/>
        </w:rPr>
        <w:t xml:space="preserve">beda, sesuai dengan kepentingan. Menurut </w:t>
      </w:r>
      <w:r w:rsidR="00F9482B">
        <w:rPr>
          <w:rFonts w:ascii="Times New Roman" w:hAnsi="Times New Roman" w:cs="Times New Roman"/>
          <w:sz w:val="24"/>
          <w:szCs w:val="24"/>
        </w:rPr>
        <w:t>Fandy Tjiptono (2015:</w:t>
      </w:r>
      <w:r w:rsidR="007A4436">
        <w:rPr>
          <w:rFonts w:ascii="Times New Roman" w:hAnsi="Times New Roman" w:cs="Times New Roman"/>
          <w:sz w:val="24"/>
          <w:szCs w:val="24"/>
        </w:rPr>
        <w:t xml:space="preserve">291), Pada dasarnya ada beraneka ragam tujuan penetapan harga, berikut ini adalah beberapa </w:t>
      </w:r>
      <w:proofErr w:type="gramStart"/>
      <w:r w:rsidR="007A4436">
        <w:rPr>
          <w:rFonts w:ascii="Times New Roman" w:hAnsi="Times New Roman" w:cs="Times New Roman"/>
          <w:sz w:val="24"/>
          <w:szCs w:val="24"/>
        </w:rPr>
        <w:t>diantaranya :</w:t>
      </w:r>
      <w:proofErr w:type="gramEnd"/>
    </w:p>
    <w:p w14:paraId="3A1CC3BB" w14:textId="77777777" w:rsidR="00E522EC" w:rsidRDefault="007A4436" w:rsidP="00CF794E">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Berorientasi Laba</w:t>
      </w:r>
    </w:p>
    <w:p w14:paraId="7B65D42E" w14:textId="33A0C7C6" w:rsidR="00675CC3" w:rsidRPr="00E522EC" w:rsidRDefault="00675CC3" w:rsidP="00CF794E">
      <w:pPr>
        <w:pStyle w:val="ListParagraph"/>
        <w:spacing w:after="0" w:line="480" w:lineRule="auto"/>
        <w:ind w:left="0" w:firstLine="426"/>
        <w:jc w:val="both"/>
        <w:rPr>
          <w:rFonts w:ascii="Times New Roman" w:hAnsi="Times New Roman" w:cs="Times New Roman"/>
          <w:sz w:val="24"/>
          <w:szCs w:val="24"/>
        </w:rPr>
      </w:pPr>
      <w:r w:rsidRPr="00E522EC">
        <w:rPr>
          <w:rFonts w:ascii="Times New Roman" w:hAnsi="Times New Roman" w:cs="Times New Roman"/>
          <w:sz w:val="24"/>
          <w:szCs w:val="24"/>
        </w:rPr>
        <w:t>Dirancang untuk memaksimumkan harga dibandingkan harga-harga para pesaing</w:t>
      </w:r>
      <w:r w:rsidR="00364DF2" w:rsidRPr="00E522EC">
        <w:rPr>
          <w:rFonts w:ascii="Times New Roman" w:hAnsi="Times New Roman" w:cs="Times New Roman"/>
          <w:sz w:val="24"/>
          <w:szCs w:val="24"/>
        </w:rPr>
        <w:t xml:space="preserve">, persepsi terhadp nilai produk, struktur biaya perusahaan, dan efisiensi </w:t>
      </w:r>
      <w:r w:rsidR="00364DF2" w:rsidRPr="00E522EC">
        <w:rPr>
          <w:rFonts w:ascii="Times New Roman" w:hAnsi="Times New Roman" w:cs="Times New Roman"/>
          <w:sz w:val="24"/>
          <w:szCs w:val="24"/>
        </w:rPr>
        <w:lastRenderedPageBreak/>
        <w:t xml:space="preserve">produksi. Tujuan laba biasanya didasarkan pada </w:t>
      </w:r>
      <w:r w:rsidR="00364DF2" w:rsidRPr="00E522EC">
        <w:rPr>
          <w:rFonts w:ascii="Times New Roman" w:hAnsi="Times New Roman" w:cs="Times New Roman"/>
          <w:i/>
          <w:sz w:val="24"/>
          <w:szCs w:val="24"/>
        </w:rPr>
        <w:t>target return</w:t>
      </w:r>
      <w:r w:rsidR="00364DF2" w:rsidRPr="00E522EC">
        <w:rPr>
          <w:rFonts w:ascii="Times New Roman" w:hAnsi="Times New Roman" w:cs="Times New Roman"/>
          <w:sz w:val="24"/>
          <w:szCs w:val="24"/>
        </w:rPr>
        <w:t>, dan bukan sekedar maksimasi harga.</w:t>
      </w:r>
    </w:p>
    <w:p w14:paraId="1416D0F4" w14:textId="77777777" w:rsidR="00E522EC" w:rsidRDefault="007A4436" w:rsidP="00CF794E">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Berorientasi</w:t>
      </w:r>
      <w:r w:rsidR="00F330C0">
        <w:rPr>
          <w:rFonts w:ascii="Times New Roman" w:hAnsi="Times New Roman" w:cs="Times New Roman"/>
          <w:sz w:val="24"/>
          <w:szCs w:val="24"/>
        </w:rPr>
        <w:t xml:space="preserve"> </w:t>
      </w:r>
      <w:r>
        <w:rPr>
          <w:rFonts w:ascii="Times New Roman" w:hAnsi="Times New Roman" w:cs="Times New Roman"/>
          <w:sz w:val="24"/>
          <w:szCs w:val="24"/>
        </w:rPr>
        <w:t>Volume</w:t>
      </w:r>
    </w:p>
    <w:p w14:paraId="2362979E" w14:textId="77FF3164" w:rsidR="00B51633" w:rsidRPr="00E522EC" w:rsidRDefault="00D45DA0" w:rsidP="00CF794E">
      <w:pPr>
        <w:pStyle w:val="ListParagraph"/>
        <w:spacing w:after="0" w:line="480" w:lineRule="auto"/>
        <w:ind w:left="0" w:firstLine="426"/>
        <w:jc w:val="both"/>
        <w:rPr>
          <w:rFonts w:ascii="Times New Roman" w:hAnsi="Times New Roman" w:cs="Times New Roman"/>
          <w:sz w:val="24"/>
          <w:szCs w:val="24"/>
        </w:rPr>
      </w:pPr>
      <w:r w:rsidRPr="00E522EC">
        <w:rPr>
          <w:rFonts w:ascii="Times New Roman" w:hAnsi="Times New Roman" w:cs="Times New Roman"/>
          <w:sz w:val="24"/>
          <w:szCs w:val="24"/>
        </w:rPr>
        <w:t>Menetapkan harga untuk memaksimumkan volume penjualan (dalam rupiah maupun dalam unit)</w:t>
      </w:r>
      <w:r w:rsidR="00F330C0" w:rsidRPr="00E522EC">
        <w:rPr>
          <w:rFonts w:ascii="Times New Roman" w:hAnsi="Times New Roman" w:cs="Times New Roman"/>
          <w:sz w:val="24"/>
          <w:szCs w:val="24"/>
        </w:rPr>
        <w:t xml:space="preserve">. Tujuan ini mengorbankan margin laba demi perputaran produk </w:t>
      </w:r>
      <w:r w:rsidR="00F330C0" w:rsidRPr="00E522EC">
        <w:rPr>
          <w:rFonts w:ascii="Times New Roman" w:hAnsi="Times New Roman" w:cs="Times New Roman"/>
          <w:i/>
          <w:sz w:val="24"/>
          <w:szCs w:val="24"/>
        </w:rPr>
        <w:t>(product turnover)</w:t>
      </w:r>
      <w:r w:rsidR="00F330C0" w:rsidRPr="00E522EC">
        <w:rPr>
          <w:rFonts w:ascii="Times New Roman" w:hAnsi="Times New Roman" w:cs="Times New Roman"/>
          <w:sz w:val="24"/>
          <w:szCs w:val="24"/>
        </w:rPr>
        <w:t xml:space="preserve"> yang tinggi.</w:t>
      </w:r>
    </w:p>
    <w:p w14:paraId="4C3AF788" w14:textId="77777777" w:rsidR="00E522EC" w:rsidRDefault="00675CC3" w:rsidP="00CF794E">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Permintaan Pasar</w:t>
      </w:r>
    </w:p>
    <w:p w14:paraId="1A186013" w14:textId="26A2BD0A" w:rsidR="00BF0AB6" w:rsidRPr="00E522EC" w:rsidRDefault="00BF0AB6" w:rsidP="00CF794E">
      <w:pPr>
        <w:pStyle w:val="ListParagraph"/>
        <w:spacing w:after="0" w:line="480" w:lineRule="auto"/>
        <w:ind w:left="0" w:firstLine="426"/>
        <w:jc w:val="both"/>
        <w:rPr>
          <w:rFonts w:ascii="Times New Roman" w:hAnsi="Times New Roman" w:cs="Times New Roman"/>
          <w:sz w:val="24"/>
          <w:szCs w:val="24"/>
        </w:rPr>
      </w:pPr>
      <w:r w:rsidRPr="00E522EC">
        <w:rPr>
          <w:rFonts w:ascii="Times New Roman" w:hAnsi="Times New Roman" w:cs="Times New Roman"/>
          <w:sz w:val="24"/>
          <w:szCs w:val="24"/>
        </w:rPr>
        <w:t>Menetapkan harga berdasarkan ekpektasi pelanggan dan situasi pembelian spesifik. Tujuan ini lebih dikenal dengan istilah</w:t>
      </w:r>
      <w:r w:rsidR="00F56507" w:rsidRPr="00E522EC">
        <w:rPr>
          <w:rFonts w:ascii="Times New Roman" w:hAnsi="Times New Roman" w:cs="Times New Roman"/>
          <w:sz w:val="24"/>
          <w:szCs w:val="24"/>
        </w:rPr>
        <w:t xml:space="preserve"> </w:t>
      </w:r>
      <w:r w:rsidR="00F56507" w:rsidRPr="00E522EC">
        <w:rPr>
          <w:rFonts w:ascii="Times New Roman" w:hAnsi="Times New Roman" w:cs="Times New Roman"/>
          <w:i/>
          <w:sz w:val="24"/>
          <w:szCs w:val="24"/>
        </w:rPr>
        <w:t>“charging what the market will bear”.</w:t>
      </w:r>
    </w:p>
    <w:p w14:paraId="24FA96F3" w14:textId="77777777" w:rsidR="00E522EC" w:rsidRDefault="00675CC3" w:rsidP="00CF794E">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Pangsa Pasar</w:t>
      </w:r>
    </w:p>
    <w:p w14:paraId="5ADFF329" w14:textId="11AFEBED" w:rsidR="00F56507" w:rsidRPr="00E522EC" w:rsidRDefault="00F56507" w:rsidP="00CF794E">
      <w:pPr>
        <w:pStyle w:val="ListParagraph"/>
        <w:spacing w:after="0" w:line="480" w:lineRule="auto"/>
        <w:ind w:left="0" w:firstLine="426"/>
        <w:jc w:val="both"/>
        <w:rPr>
          <w:rFonts w:ascii="Times New Roman" w:hAnsi="Times New Roman" w:cs="Times New Roman"/>
          <w:sz w:val="24"/>
          <w:szCs w:val="24"/>
        </w:rPr>
      </w:pPr>
      <w:r w:rsidRPr="00E522EC">
        <w:rPr>
          <w:rFonts w:ascii="Times New Roman" w:hAnsi="Times New Roman" w:cs="Times New Roman"/>
          <w:sz w:val="24"/>
          <w:szCs w:val="24"/>
        </w:rPr>
        <w:t>Dirancang untuk meningkatkan atau mempertahankan pangsa pasar, terlepas dari fluktuasi penjualan industry. Tujuan pangsa pasar sering digunakan dalam tahap kedewasaan pada siklus hidup produk.</w:t>
      </w:r>
    </w:p>
    <w:p w14:paraId="0B3CA314" w14:textId="77777777" w:rsidR="00E522EC" w:rsidRPr="00E522EC" w:rsidRDefault="00675CC3" w:rsidP="00CF794E">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Aliran Kas </w:t>
      </w:r>
      <w:r>
        <w:rPr>
          <w:rFonts w:ascii="Times New Roman" w:hAnsi="Times New Roman" w:cs="Times New Roman"/>
          <w:i/>
          <w:sz w:val="24"/>
          <w:szCs w:val="24"/>
        </w:rPr>
        <w:t>(Cash Flow)</w:t>
      </w:r>
    </w:p>
    <w:p w14:paraId="3F453760" w14:textId="4B36AAA0" w:rsidR="0015063F" w:rsidRPr="00E522EC" w:rsidRDefault="0015063F" w:rsidP="00CF794E">
      <w:pPr>
        <w:pStyle w:val="ListParagraph"/>
        <w:spacing w:after="0" w:line="480" w:lineRule="auto"/>
        <w:ind w:left="0" w:firstLine="426"/>
        <w:jc w:val="both"/>
        <w:rPr>
          <w:rFonts w:ascii="Times New Roman" w:hAnsi="Times New Roman" w:cs="Times New Roman"/>
          <w:sz w:val="24"/>
          <w:szCs w:val="24"/>
        </w:rPr>
      </w:pPr>
      <w:r w:rsidRPr="00E522EC">
        <w:rPr>
          <w:rFonts w:ascii="Times New Roman" w:hAnsi="Times New Roman" w:cs="Times New Roman"/>
          <w:sz w:val="24"/>
          <w:szCs w:val="24"/>
        </w:rPr>
        <w:t xml:space="preserve">Dirancang untuk memaksimumkan pengembalian kas secepat mungkin. Tujuan ini bermanfaat dimana perusahaan mengalami keterbatasan kas </w:t>
      </w:r>
      <w:r w:rsidR="00874E80" w:rsidRPr="00E522EC">
        <w:rPr>
          <w:rFonts w:ascii="Times New Roman" w:hAnsi="Times New Roman" w:cs="Times New Roman"/>
          <w:i/>
          <w:sz w:val="24"/>
          <w:szCs w:val="24"/>
        </w:rPr>
        <w:t>(cash emergency)</w:t>
      </w:r>
      <w:r w:rsidR="00874E80" w:rsidRPr="00E522EC">
        <w:rPr>
          <w:rFonts w:ascii="Times New Roman" w:hAnsi="Times New Roman" w:cs="Times New Roman"/>
          <w:sz w:val="24"/>
          <w:szCs w:val="24"/>
        </w:rPr>
        <w:t xml:space="preserve"> atau jika siklus hidup produk diprediksi bakal berlangsung relatif singkat.</w:t>
      </w:r>
    </w:p>
    <w:p w14:paraId="656F40A1" w14:textId="77777777" w:rsidR="00E522EC" w:rsidRDefault="00675CC3" w:rsidP="00CF794E">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Menyamai Pesaing</w:t>
      </w:r>
    </w:p>
    <w:p w14:paraId="4EBD1B17" w14:textId="4DAF9EE3" w:rsidR="00874E80" w:rsidRPr="00E522EC" w:rsidRDefault="000E4D67" w:rsidP="00CF794E">
      <w:pPr>
        <w:pStyle w:val="ListParagraph"/>
        <w:spacing w:after="0" w:line="480" w:lineRule="auto"/>
        <w:ind w:left="0" w:firstLine="426"/>
        <w:jc w:val="both"/>
        <w:rPr>
          <w:rFonts w:ascii="Times New Roman" w:hAnsi="Times New Roman" w:cs="Times New Roman"/>
          <w:sz w:val="24"/>
          <w:szCs w:val="24"/>
        </w:rPr>
      </w:pPr>
      <w:r w:rsidRPr="00E522EC">
        <w:rPr>
          <w:rFonts w:ascii="Times New Roman" w:hAnsi="Times New Roman" w:cs="Times New Roman"/>
          <w:sz w:val="24"/>
          <w:szCs w:val="24"/>
        </w:rPr>
        <w:t xml:space="preserve">Dirancang untuk menyamai atau mengalahkan tingkat harga para pesaing. Sasarannya adalah untuk mempertahankan persepsi </w:t>
      </w:r>
      <w:r w:rsidRPr="00E522EC">
        <w:rPr>
          <w:rFonts w:ascii="Times New Roman" w:hAnsi="Times New Roman" w:cs="Times New Roman"/>
          <w:i/>
          <w:sz w:val="24"/>
          <w:szCs w:val="24"/>
        </w:rPr>
        <w:t>good value</w:t>
      </w:r>
      <w:r w:rsidRPr="00E522EC">
        <w:rPr>
          <w:rFonts w:ascii="Times New Roman" w:hAnsi="Times New Roman" w:cs="Times New Roman"/>
          <w:sz w:val="24"/>
          <w:szCs w:val="24"/>
        </w:rPr>
        <w:t xml:space="preserve"> dibandingkan para pesaing.</w:t>
      </w:r>
    </w:p>
    <w:p w14:paraId="31488C29" w14:textId="057B169B" w:rsidR="00E522EC" w:rsidRDefault="00675CC3" w:rsidP="00CF794E">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Prestise</w:t>
      </w:r>
    </w:p>
    <w:p w14:paraId="73239721" w14:textId="7789C1C1" w:rsidR="00F33B9E" w:rsidRPr="00E522EC" w:rsidRDefault="002E2A96" w:rsidP="00CF794E">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Menetapkan harga mahal konsisten dengan produk berstatus atau tinggi.</w:t>
      </w:r>
      <w:r w:rsidR="00CF794E">
        <w:rPr>
          <w:rFonts w:ascii="Times New Roman" w:hAnsi="Times New Roman" w:cs="Times New Roman"/>
          <w:sz w:val="24"/>
          <w:szCs w:val="24"/>
        </w:rPr>
        <w:t xml:space="preserve"> </w:t>
      </w:r>
      <w:r w:rsidR="00B046E4" w:rsidRPr="00E522EC">
        <w:rPr>
          <w:rFonts w:ascii="Times New Roman" w:hAnsi="Times New Roman" w:cs="Times New Roman"/>
          <w:sz w:val="24"/>
          <w:szCs w:val="24"/>
        </w:rPr>
        <w:t>Harga ditetapkan tanpa terlalu mencerminkan sruktur biaya atau tingkat persaingan.</w:t>
      </w:r>
    </w:p>
    <w:p w14:paraId="6B0083D0" w14:textId="77777777" w:rsidR="00E522EC" w:rsidRPr="00E522EC" w:rsidRDefault="00675CC3" w:rsidP="00CF794E">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Status quo</w:t>
      </w:r>
    </w:p>
    <w:p w14:paraId="3EA289F3" w14:textId="1FED78D4" w:rsidR="00CF794E" w:rsidRPr="00673A36" w:rsidRDefault="00D510FD" w:rsidP="00667E6A">
      <w:pPr>
        <w:pStyle w:val="ListParagraph"/>
        <w:spacing w:after="0" w:line="480" w:lineRule="auto"/>
        <w:ind w:left="0" w:firstLine="426"/>
        <w:jc w:val="both"/>
        <w:rPr>
          <w:rFonts w:ascii="Times New Roman" w:hAnsi="Times New Roman" w:cs="Times New Roman"/>
          <w:sz w:val="24"/>
          <w:szCs w:val="24"/>
        </w:rPr>
      </w:pPr>
      <w:r w:rsidRPr="00E522EC">
        <w:rPr>
          <w:rFonts w:ascii="Times New Roman" w:hAnsi="Times New Roman" w:cs="Times New Roman"/>
          <w:sz w:val="24"/>
          <w:szCs w:val="24"/>
        </w:rPr>
        <w:t>Mempertahankan tingkat harga saat ini dalam rangka mengamankan posisi kompetitif.</w:t>
      </w:r>
    </w:p>
    <w:p w14:paraId="0F6D16B9" w14:textId="77777777" w:rsidR="00A749FC" w:rsidRPr="00033EB8" w:rsidRDefault="00A749FC"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711DBE">
        <w:rPr>
          <w:rFonts w:ascii="Times New Roman" w:hAnsi="Times New Roman" w:cs="Times New Roman"/>
          <w:b/>
          <w:sz w:val="24"/>
          <w:szCs w:val="24"/>
        </w:rPr>
        <w:t>6</w:t>
      </w:r>
      <w:r>
        <w:rPr>
          <w:rFonts w:ascii="Times New Roman" w:hAnsi="Times New Roman" w:cs="Times New Roman"/>
          <w:b/>
          <w:sz w:val="24"/>
          <w:szCs w:val="24"/>
        </w:rPr>
        <w:t>.</w:t>
      </w:r>
      <w:r w:rsidR="008002CF">
        <w:rPr>
          <w:rFonts w:ascii="Times New Roman" w:hAnsi="Times New Roman" w:cs="Times New Roman"/>
          <w:b/>
          <w:sz w:val="24"/>
          <w:szCs w:val="24"/>
        </w:rPr>
        <w:t>3</w:t>
      </w:r>
      <w:r>
        <w:rPr>
          <w:rFonts w:ascii="Times New Roman" w:hAnsi="Times New Roman" w:cs="Times New Roman"/>
          <w:b/>
          <w:sz w:val="24"/>
          <w:szCs w:val="24"/>
        </w:rPr>
        <w:tab/>
      </w:r>
      <w:r w:rsidRPr="00033EB8">
        <w:rPr>
          <w:rFonts w:ascii="Times New Roman" w:hAnsi="Times New Roman" w:cs="Times New Roman"/>
          <w:b/>
          <w:sz w:val="24"/>
          <w:szCs w:val="24"/>
        </w:rPr>
        <w:t>Metode Penetapan Harga</w:t>
      </w:r>
    </w:p>
    <w:p w14:paraId="670D7F49" w14:textId="77777777" w:rsidR="00A749FC"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33982">
        <w:rPr>
          <w:rFonts w:ascii="Times New Roman" w:hAnsi="Times New Roman" w:cs="Times New Roman"/>
          <w:sz w:val="24"/>
          <w:szCs w:val="24"/>
        </w:rPr>
        <w:t>Secara garis besar</w:t>
      </w:r>
      <w:r w:rsidR="005F6DE7">
        <w:rPr>
          <w:rFonts w:ascii="Times New Roman" w:hAnsi="Times New Roman" w:cs="Times New Roman"/>
          <w:sz w:val="24"/>
          <w:szCs w:val="24"/>
        </w:rPr>
        <w:t xml:space="preserve"> menurut Fandy Tjiptono (2015:</w:t>
      </w:r>
      <w:r w:rsidR="006A720B">
        <w:rPr>
          <w:rFonts w:ascii="Times New Roman" w:hAnsi="Times New Roman" w:cs="Times New Roman"/>
          <w:sz w:val="24"/>
          <w:szCs w:val="24"/>
        </w:rPr>
        <w:t>298), M</w:t>
      </w:r>
      <w:r w:rsidR="00F33982">
        <w:rPr>
          <w:rFonts w:ascii="Times New Roman" w:hAnsi="Times New Roman" w:cs="Times New Roman"/>
          <w:sz w:val="24"/>
          <w:szCs w:val="24"/>
        </w:rPr>
        <w:t>etode penetapan harga dikelompokan menjadi empat kategori utama, yaitu metode penetapan harga berbasis permintaan, berbasis biaya, berbasis laba, dan berbasis persaingan</w:t>
      </w:r>
      <w:r w:rsidR="006A720B">
        <w:rPr>
          <w:rFonts w:ascii="Times New Roman" w:hAnsi="Times New Roman" w:cs="Times New Roman"/>
          <w:sz w:val="24"/>
          <w:szCs w:val="24"/>
        </w:rPr>
        <w:t xml:space="preserve">. </w:t>
      </w:r>
      <w:r w:rsidR="0033683E">
        <w:rPr>
          <w:rFonts w:ascii="Times New Roman" w:hAnsi="Times New Roman" w:cs="Times New Roman"/>
          <w:sz w:val="24"/>
          <w:szCs w:val="24"/>
        </w:rPr>
        <w:t xml:space="preserve">Berikut ini </w:t>
      </w:r>
      <w:r w:rsidR="007D2730">
        <w:rPr>
          <w:rFonts w:ascii="Times New Roman" w:hAnsi="Times New Roman" w:cs="Times New Roman"/>
          <w:sz w:val="24"/>
          <w:szCs w:val="24"/>
        </w:rPr>
        <w:t xml:space="preserve">adalah </w:t>
      </w:r>
      <w:proofErr w:type="gramStart"/>
      <w:r w:rsidR="007D2730">
        <w:rPr>
          <w:rFonts w:ascii="Times New Roman" w:hAnsi="Times New Roman" w:cs="Times New Roman"/>
          <w:sz w:val="24"/>
          <w:szCs w:val="24"/>
        </w:rPr>
        <w:t>uraiannya :</w:t>
      </w:r>
      <w:proofErr w:type="gramEnd"/>
    </w:p>
    <w:p w14:paraId="3E3BBD67" w14:textId="77777777" w:rsidR="00E522EC" w:rsidRDefault="007D2730" w:rsidP="00673A36">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Metode Penetapan Harga Berbasis Permintaan</w:t>
      </w:r>
    </w:p>
    <w:p w14:paraId="20554336" w14:textId="2ADEBE6A" w:rsidR="007D2730" w:rsidRPr="00673A36" w:rsidRDefault="00955446" w:rsidP="00673A36">
      <w:pPr>
        <w:spacing w:after="0" w:line="480" w:lineRule="auto"/>
        <w:ind w:firstLine="426"/>
        <w:jc w:val="both"/>
        <w:rPr>
          <w:rFonts w:ascii="Times New Roman" w:hAnsi="Times New Roman" w:cs="Times New Roman"/>
          <w:sz w:val="24"/>
          <w:szCs w:val="24"/>
        </w:rPr>
      </w:pPr>
      <w:r w:rsidRPr="00673A36">
        <w:rPr>
          <w:rFonts w:ascii="Times New Roman" w:hAnsi="Times New Roman" w:cs="Times New Roman"/>
          <w:sz w:val="24"/>
          <w:szCs w:val="24"/>
        </w:rPr>
        <w:t>Metode ini lebih menekankan fa</w:t>
      </w:r>
      <w:r w:rsidR="00B83E40" w:rsidRPr="00673A36">
        <w:rPr>
          <w:rFonts w:ascii="Times New Roman" w:hAnsi="Times New Roman" w:cs="Times New Roman"/>
          <w:sz w:val="24"/>
          <w:szCs w:val="24"/>
        </w:rPr>
        <w:t>k</w:t>
      </w:r>
      <w:r w:rsidRPr="00673A36">
        <w:rPr>
          <w:rFonts w:ascii="Times New Roman" w:hAnsi="Times New Roman" w:cs="Times New Roman"/>
          <w:sz w:val="24"/>
          <w:szCs w:val="24"/>
        </w:rPr>
        <w:t>tor-faktor yang mempenga</w:t>
      </w:r>
      <w:r w:rsidR="00B83E40" w:rsidRPr="00673A36">
        <w:rPr>
          <w:rFonts w:ascii="Times New Roman" w:hAnsi="Times New Roman" w:cs="Times New Roman"/>
          <w:sz w:val="24"/>
          <w:szCs w:val="24"/>
        </w:rPr>
        <w:t>ruhi selera dan preferensi dari pelanggan dari pada faktor-faktor seperti biaya, laba, dan persaingan</w:t>
      </w:r>
      <w:r w:rsidR="006F1F87" w:rsidRPr="00673A36">
        <w:rPr>
          <w:rFonts w:ascii="Times New Roman" w:hAnsi="Times New Roman" w:cs="Times New Roman"/>
          <w:sz w:val="24"/>
          <w:szCs w:val="24"/>
        </w:rPr>
        <w:t xml:space="preserve">. </w:t>
      </w:r>
      <w:r w:rsidR="009363D5" w:rsidRPr="00673A36">
        <w:rPr>
          <w:rFonts w:ascii="Times New Roman" w:hAnsi="Times New Roman" w:cs="Times New Roman"/>
          <w:sz w:val="24"/>
          <w:szCs w:val="24"/>
        </w:rPr>
        <w:t>Ada</w:t>
      </w:r>
      <w:r w:rsidR="006F1F87" w:rsidRPr="00673A36">
        <w:rPr>
          <w:rFonts w:ascii="Times New Roman" w:hAnsi="Times New Roman" w:cs="Times New Roman"/>
          <w:sz w:val="24"/>
          <w:szCs w:val="24"/>
        </w:rPr>
        <w:t xml:space="preserve"> </w:t>
      </w:r>
      <w:r w:rsidR="009363D5" w:rsidRPr="00673A36">
        <w:rPr>
          <w:rFonts w:ascii="Times New Roman" w:hAnsi="Times New Roman" w:cs="Times New Roman"/>
          <w:sz w:val="24"/>
          <w:szCs w:val="24"/>
        </w:rPr>
        <w:t>sepuluh</w:t>
      </w:r>
      <w:r w:rsidR="006F1F87" w:rsidRPr="00673A36">
        <w:rPr>
          <w:rFonts w:ascii="Times New Roman" w:hAnsi="Times New Roman" w:cs="Times New Roman"/>
          <w:sz w:val="24"/>
          <w:szCs w:val="24"/>
        </w:rPr>
        <w:t xml:space="preserve"> </w:t>
      </w:r>
      <w:r w:rsidR="004233D7" w:rsidRPr="00673A36">
        <w:rPr>
          <w:rFonts w:ascii="Times New Roman" w:hAnsi="Times New Roman" w:cs="Times New Roman"/>
          <w:sz w:val="24"/>
          <w:szCs w:val="24"/>
        </w:rPr>
        <w:t xml:space="preserve">metode penetapan harga yang termasuk dalam metode penetapan harga berbasis permintaan, </w:t>
      </w:r>
      <w:proofErr w:type="gramStart"/>
      <w:r w:rsidR="004233D7" w:rsidRPr="00673A36">
        <w:rPr>
          <w:rFonts w:ascii="Times New Roman" w:hAnsi="Times New Roman" w:cs="Times New Roman"/>
          <w:sz w:val="24"/>
          <w:szCs w:val="24"/>
        </w:rPr>
        <w:t>yaitu :</w:t>
      </w:r>
      <w:proofErr w:type="gramEnd"/>
    </w:p>
    <w:p w14:paraId="020030C8" w14:textId="77777777" w:rsidR="004233D7" w:rsidRDefault="004233D7" w:rsidP="00673A36">
      <w:pPr>
        <w:pStyle w:val="ListParagraph"/>
        <w:numPr>
          <w:ilvl w:val="4"/>
          <w:numId w:val="1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Skimming Pricing</w:t>
      </w:r>
    </w:p>
    <w:p w14:paraId="5C5C2B0B" w14:textId="77777777" w:rsidR="004233D7" w:rsidRDefault="009363D5" w:rsidP="00673A36">
      <w:pPr>
        <w:pStyle w:val="ListParagraph"/>
        <w:numPr>
          <w:ilvl w:val="4"/>
          <w:numId w:val="1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Penetration Pricing</w:t>
      </w:r>
    </w:p>
    <w:p w14:paraId="56EC1C4A" w14:textId="77777777" w:rsidR="009363D5" w:rsidRDefault="009363D5" w:rsidP="00673A36">
      <w:pPr>
        <w:pStyle w:val="ListParagraph"/>
        <w:numPr>
          <w:ilvl w:val="4"/>
          <w:numId w:val="1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Prestige Pricing</w:t>
      </w:r>
    </w:p>
    <w:p w14:paraId="3B0624D1" w14:textId="77777777" w:rsidR="009363D5" w:rsidRDefault="009363D5" w:rsidP="00673A36">
      <w:pPr>
        <w:pStyle w:val="ListParagraph"/>
        <w:numPr>
          <w:ilvl w:val="4"/>
          <w:numId w:val="1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Price Lining</w:t>
      </w:r>
    </w:p>
    <w:p w14:paraId="75BF28E9" w14:textId="77777777" w:rsidR="009363D5" w:rsidRDefault="009363D5" w:rsidP="00673A36">
      <w:pPr>
        <w:pStyle w:val="ListParagraph"/>
        <w:numPr>
          <w:ilvl w:val="4"/>
          <w:numId w:val="1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Odd-Even Pricing</w:t>
      </w:r>
    </w:p>
    <w:p w14:paraId="41915B52" w14:textId="77777777" w:rsidR="009363D5" w:rsidRDefault="009363D5" w:rsidP="00673A36">
      <w:pPr>
        <w:pStyle w:val="ListParagraph"/>
        <w:numPr>
          <w:ilvl w:val="4"/>
          <w:numId w:val="1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Demand-Backward Pricing</w:t>
      </w:r>
    </w:p>
    <w:p w14:paraId="00692931" w14:textId="77777777" w:rsidR="009363D5" w:rsidRDefault="009363D5" w:rsidP="00673A36">
      <w:pPr>
        <w:pStyle w:val="ListParagraph"/>
        <w:numPr>
          <w:ilvl w:val="4"/>
          <w:numId w:val="1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Product Bundle Pricing</w:t>
      </w:r>
    </w:p>
    <w:p w14:paraId="5D5DEC74" w14:textId="77777777" w:rsidR="009363D5" w:rsidRDefault="009363D5" w:rsidP="00673A36">
      <w:pPr>
        <w:pStyle w:val="ListParagraph"/>
        <w:numPr>
          <w:ilvl w:val="4"/>
          <w:numId w:val="1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Optional Product Pricing</w:t>
      </w:r>
    </w:p>
    <w:p w14:paraId="77450C0F" w14:textId="77777777" w:rsidR="009363D5" w:rsidRDefault="009363D5" w:rsidP="00673A36">
      <w:pPr>
        <w:pStyle w:val="ListParagraph"/>
        <w:numPr>
          <w:ilvl w:val="4"/>
          <w:numId w:val="1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Cap</w:t>
      </w:r>
      <w:r w:rsidR="002D563A">
        <w:rPr>
          <w:rFonts w:ascii="Times New Roman" w:hAnsi="Times New Roman" w:cs="Times New Roman"/>
          <w:i/>
          <w:sz w:val="24"/>
          <w:szCs w:val="24"/>
        </w:rPr>
        <w:t>tive Product Pricing</w:t>
      </w:r>
    </w:p>
    <w:p w14:paraId="2EEC9595" w14:textId="77777777" w:rsidR="002D563A" w:rsidRPr="004233D7" w:rsidRDefault="002D563A" w:rsidP="00673A36">
      <w:pPr>
        <w:pStyle w:val="ListParagraph"/>
        <w:numPr>
          <w:ilvl w:val="4"/>
          <w:numId w:val="1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lastRenderedPageBreak/>
        <w:t>By-Product Pricing</w:t>
      </w:r>
    </w:p>
    <w:p w14:paraId="396016AC" w14:textId="77777777" w:rsidR="00F431D5" w:rsidRDefault="007D2730" w:rsidP="00673A36">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Metode Penetapan Harga Berbasis Biaya</w:t>
      </w:r>
    </w:p>
    <w:p w14:paraId="5CDC4C97" w14:textId="351DA578" w:rsidR="002D563A" w:rsidRPr="00673A36" w:rsidRDefault="002D563A" w:rsidP="00673A36">
      <w:pPr>
        <w:spacing w:after="0" w:line="480" w:lineRule="auto"/>
        <w:ind w:firstLine="426"/>
        <w:jc w:val="both"/>
        <w:rPr>
          <w:rFonts w:ascii="Times New Roman" w:hAnsi="Times New Roman" w:cs="Times New Roman"/>
          <w:sz w:val="24"/>
          <w:szCs w:val="24"/>
        </w:rPr>
      </w:pPr>
      <w:r w:rsidRPr="00673A36">
        <w:rPr>
          <w:rFonts w:ascii="Times New Roman" w:hAnsi="Times New Roman" w:cs="Times New Roman"/>
          <w:sz w:val="24"/>
          <w:szCs w:val="24"/>
        </w:rPr>
        <w:t>Dal</w:t>
      </w:r>
      <w:r w:rsidR="00673A36" w:rsidRPr="00673A36">
        <w:rPr>
          <w:rFonts w:ascii="Times New Roman" w:hAnsi="Times New Roman" w:cs="Times New Roman"/>
          <w:sz w:val="24"/>
          <w:szCs w:val="24"/>
        </w:rPr>
        <w:t>a</w:t>
      </w:r>
      <w:r w:rsidRPr="00673A36">
        <w:rPr>
          <w:rFonts w:ascii="Times New Roman" w:hAnsi="Times New Roman" w:cs="Times New Roman"/>
          <w:sz w:val="24"/>
          <w:szCs w:val="24"/>
        </w:rPr>
        <w:t>m metode ini, faktor penentu harga yang utama adalah aspek penawaran atau biaya, bukan aspek permintaan. Harga ditentukan berdasarkan biaya produksi dan pemasaran yang ditambah dengan jumlah</w:t>
      </w:r>
      <w:r w:rsidR="00F001B2" w:rsidRPr="00673A36">
        <w:rPr>
          <w:rFonts w:ascii="Times New Roman" w:hAnsi="Times New Roman" w:cs="Times New Roman"/>
          <w:sz w:val="24"/>
          <w:szCs w:val="24"/>
        </w:rPr>
        <w:t xml:space="preserve"> tertentu, sehingga dapat menutupi biaya-biaya langsung</w:t>
      </w:r>
      <w:r w:rsidR="00921702" w:rsidRPr="00673A36">
        <w:rPr>
          <w:rFonts w:ascii="Times New Roman" w:hAnsi="Times New Roman" w:cs="Times New Roman"/>
          <w:sz w:val="24"/>
          <w:szCs w:val="24"/>
        </w:rPr>
        <w:t xml:space="preserve">, biaya </w:t>
      </w:r>
      <w:r w:rsidR="00921702" w:rsidRPr="00673A36">
        <w:rPr>
          <w:rFonts w:ascii="Times New Roman" w:hAnsi="Times New Roman" w:cs="Times New Roman"/>
          <w:i/>
          <w:sz w:val="24"/>
          <w:szCs w:val="24"/>
        </w:rPr>
        <w:t>overhead,</w:t>
      </w:r>
      <w:r w:rsidR="00921702" w:rsidRPr="00673A36">
        <w:rPr>
          <w:rFonts w:ascii="Times New Roman" w:hAnsi="Times New Roman" w:cs="Times New Roman"/>
          <w:sz w:val="24"/>
          <w:szCs w:val="24"/>
        </w:rPr>
        <w:t xml:space="preserve"> dan laba. </w:t>
      </w:r>
      <w:r w:rsidR="00FE3FB6" w:rsidRPr="00673A36">
        <w:rPr>
          <w:rFonts w:ascii="Times New Roman" w:hAnsi="Times New Roman" w:cs="Times New Roman"/>
          <w:sz w:val="24"/>
          <w:szCs w:val="24"/>
        </w:rPr>
        <w:t xml:space="preserve">Ada empat metode penetapan harga yang termasuk dalam metode penetapan harga berbasis biaya, </w:t>
      </w:r>
      <w:proofErr w:type="gramStart"/>
      <w:r w:rsidR="00FE3FB6" w:rsidRPr="00673A36">
        <w:rPr>
          <w:rFonts w:ascii="Times New Roman" w:hAnsi="Times New Roman" w:cs="Times New Roman"/>
          <w:sz w:val="24"/>
          <w:szCs w:val="24"/>
        </w:rPr>
        <w:t>yaitu :</w:t>
      </w:r>
      <w:proofErr w:type="gramEnd"/>
    </w:p>
    <w:p w14:paraId="0A733139" w14:textId="77777777" w:rsidR="00FE3FB6" w:rsidRDefault="00B924BC" w:rsidP="00673A36">
      <w:pPr>
        <w:pStyle w:val="ListParagraph"/>
        <w:numPr>
          <w:ilvl w:val="0"/>
          <w:numId w:val="21"/>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Standard Markup Pricing</w:t>
      </w:r>
    </w:p>
    <w:p w14:paraId="00340E8F" w14:textId="77777777" w:rsidR="00B924BC" w:rsidRDefault="00B924BC" w:rsidP="00673A36">
      <w:pPr>
        <w:pStyle w:val="ListParagraph"/>
        <w:numPr>
          <w:ilvl w:val="0"/>
          <w:numId w:val="21"/>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Cost Plus Percentage of Costing Pricing</w:t>
      </w:r>
    </w:p>
    <w:p w14:paraId="681F35ED" w14:textId="77777777" w:rsidR="00B924BC" w:rsidRDefault="00B924BC" w:rsidP="00673A36">
      <w:pPr>
        <w:pStyle w:val="ListParagraph"/>
        <w:numPr>
          <w:ilvl w:val="0"/>
          <w:numId w:val="21"/>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Cost Plus Fixed Fee Pricing</w:t>
      </w:r>
    </w:p>
    <w:p w14:paraId="1064A4DC" w14:textId="77777777" w:rsidR="00B924BC" w:rsidRPr="00B924BC" w:rsidRDefault="00B924BC" w:rsidP="00673A36">
      <w:pPr>
        <w:pStyle w:val="ListParagraph"/>
        <w:numPr>
          <w:ilvl w:val="0"/>
          <w:numId w:val="21"/>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Experience Curve Pricing</w:t>
      </w:r>
    </w:p>
    <w:p w14:paraId="3A393B77" w14:textId="77777777" w:rsidR="00F431D5" w:rsidRDefault="007D2730" w:rsidP="00673A36">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Metode Penetapan Harga Berbasis Laba</w:t>
      </w:r>
    </w:p>
    <w:p w14:paraId="4D1F1BD8" w14:textId="4DA85FDF" w:rsidR="00B924BC" w:rsidRPr="00673A36" w:rsidRDefault="00B924BC" w:rsidP="00673A36">
      <w:pPr>
        <w:spacing w:after="0" w:line="480" w:lineRule="auto"/>
        <w:ind w:firstLine="426"/>
        <w:jc w:val="both"/>
        <w:rPr>
          <w:rFonts w:ascii="Times New Roman" w:hAnsi="Times New Roman" w:cs="Times New Roman"/>
          <w:sz w:val="24"/>
          <w:szCs w:val="24"/>
        </w:rPr>
      </w:pPr>
      <w:r w:rsidRPr="00673A36">
        <w:rPr>
          <w:rFonts w:ascii="Times New Roman" w:hAnsi="Times New Roman" w:cs="Times New Roman"/>
          <w:sz w:val="24"/>
          <w:szCs w:val="24"/>
        </w:rPr>
        <w:t>Metode ini berusaha menyeimbangkan pendapatan dan biaya penetapan harganya. Upaya ini dapat dilakukan atas</w:t>
      </w:r>
      <w:r w:rsidR="00AB44A0" w:rsidRPr="00673A36">
        <w:rPr>
          <w:rFonts w:ascii="Times New Roman" w:hAnsi="Times New Roman" w:cs="Times New Roman"/>
          <w:sz w:val="24"/>
          <w:szCs w:val="24"/>
        </w:rPr>
        <w:t xml:space="preserve"> dasar target volume laba spesifik atau dinyatakan dalam bentuk persentase terhadap penjualan atau investasi. Ada tiga metode penetapan harga yang termasuk dalam penetapan harga berbasis laba, yaitu:</w:t>
      </w:r>
    </w:p>
    <w:p w14:paraId="3D7C0151" w14:textId="77777777" w:rsidR="00AB44A0" w:rsidRDefault="00AB44A0" w:rsidP="00673A36">
      <w:pPr>
        <w:pStyle w:val="ListParagraph"/>
        <w:numPr>
          <w:ilvl w:val="0"/>
          <w:numId w:val="2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Target Profit Pricing</w:t>
      </w:r>
    </w:p>
    <w:p w14:paraId="594B4B5A" w14:textId="77777777" w:rsidR="00AB44A0" w:rsidRDefault="00AB44A0" w:rsidP="00673A36">
      <w:pPr>
        <w:pStyle w:val="ListParagraph"/>
        <w:numPr>
          <w:ilvl w:val="0"/>
          <w:numId w:val="2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Target Return </w:t>
      </w:r>
      <w:proofErr w:type="gramStart"/>
      <w:r>
        <w:rPr>
          <w:rFonts w:ascii="Times New Roman" w:hAnsi="Times New Roman" w:cs="Times New Roman"/>
          <w:i/>
          <w:sz w:val="24"/>
          <w:szCs w:val="24"/>
        </w:rPr>
        <w:t>On</w:t>
      </w:r>
      <w:proofErr w:type="gramEnd"/>
      <w:r>
        <w:rPr>
          <w:rFonts w:ascii="Times New Roman" w:hAnsi="Times New Roman" w:cs="Times New Roman"/>
          <w:i/>
          <w:sz w:val="24"/>
          <w:szCs w:val="24"/>
        </w:rPr>
        <w:t xml:space="preserve"> Sales Pricing</w:t>
      </w:r>
    </w:p>
    <w:p w14:paraId="3896AE1D" w14:textId="77777777" w:rsidR="00AB44A0" w:rsidRPr="00AB44A0" w:rsidRDefault="00E73835" w:rsidP="00673A36">
      <w:pPr>
        <w:pStyle w:val="ListParagraph"/>
        <w:numPr>
          <w:ilvl w:val="0"/>
          <w:numId w:val="2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Target Return </w:t>
      </w:r>
      <w:proofErr w:type="gramStart"/>
      <w:r>
        <w:rPr>
          <w:rFonts w:ascii="Times New Roman" w:hAnsi="Times New Roman" w:cs="Times New Roman"/>
          <w:i/>
          <w:sz w:val="24"/>
          <w:szCs w:val="24"/>
        </w:rPr>
        <w:t>On</w:t>
      </w:r>
      <w:proofErr w:type="gramEnd"/>
      <w:r>
        <w:rPr>
          <w:rFonts w:ascii="Times New Roman" w:hAnsi="Times New Roman" w:cs="Times New Roman"/>
          <w:i/>
          <w:sz w:val="24"/>
          <w:szCs w:val="24"/>
        </w:rPr>
        <w:t xml:space="preserve"> Investment (ROI) Pricing</w:t>
      </w:r>
    </w:p>
    <w:p w14:paraId="38732B91" w14:textId="77777777" w:rsidR="00F431D5" w:rsidRDefault="007D2730" w:rsidP="00673A36">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Metode Penetapan Harga Berbasis Persaingan</w:t>
      </w:r>
    </w:p>
    <w:p w14:paraId="78E4C693" w14:textId="346F99FC" w:rsidR="00FF7920" w:rsidRPr="00F431D5" w:rsidRDefault="00FF7920" w:rsidP="00673A36">
      <w:pPr>
        <w:pStyle w:val="ListParagraph"/>
        <w:spacing w:after="0" w:line="480" w:lineRule="auto"/>
        <w:ind w:left="0" w:firstLine="426"/>
        <w:jc w:val="both"/>
        <w:rPr>
          <w:rFonts w:ascii="Times New Roman" w:hAnsi="Times New Roman" w:cs="Times New Roman"/>
          <w:sz w:val="24"/>
          <w:szCs w:val="24"/>
        </w:rPr>
      </w:pPr>
      <w:r w:rsidRPr="00F431D5">
        <w:rPr>
          <w:rFonts w:ascii="Times New Roman" w:hAnsi="Times New Roman" w:cs="Times New Roman"/>
          <w:sz w:val="24"/>
          <w:szCs w:val="24"/>
        </w:rPr>
        <w:t xml:space="preserve">Selain berdasarkan pada pertimbangan biaya, permintaan, atau laba, harga juga dapat diterapkan atas dasar persaingan, yaitu apa yang dilakukan pesaing. Metode penetapan harga berbasis persaingan terdiri atas empat macam, </w:t>
      </w:r>
      <w:proofErr w:type="gramStart"/>
      <w:r w:rsidRPr="00F431D5">
        <w:rPr>
          <w:rFonts w:ascii="Times New Roman" w:hAnsi="Times New Roman" w:cs="Times New Roman"/>
          <w:sz w:val="24"/>
          <w:szCs w:val="24"/>
        </w:rPr>
        <w:t>yaitu :</w:t>
      </w:r>
      <w:proofErr w:type="gramEnd"/>
    </w:p>
    <w:p w14:paraId="7BA2F1C8" w14:textId="77777777" w:rsidR="00FF7920" w:rsidRDefault="00E22C19" w:rsidP="00673A36">
      <w:pPr>
        <w:pStyle w:val="ListParagraph"/>
        <w:numPr>
          <w:ilvl w:val="0"/>
          <w:numId w:val="23"/>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Customary Pricing</w:t>
      </w:r>
    </w:p>
    <w:p w14:paraId="35227394" w14:textId="77777777" w:rsidR="00E22C19" w:rsidRDefault="00E22C19" w:rsidP="00673A36">
      <w:pPr>
        <w:pStyle w:val="ListParagraph"/>
        <w:numPr>
          <w:ilvl w:val="0"/>
          <w:numId w:val="23"/>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lastRenderedPageBreak/>
        <w:t>Above, At, or Below Market Pricing</w:t>
      </w:r>
    </w:p>
    <w:p w14:paraId="05B8BA3A" w14:textId="77777777" w:rsidR="00E22C19" w:rsidRDefault="00E22C19" w:rsidP="00673A36">
      <w:pPr>
        <w:pStyle w:val="ListParagraph"/>
        <w:numPr>
          <w:ilvl w:val="0"/>
          <w:numId w:val="23"/>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Loss Leader Pricing</w:t>
      </w:r>
    </w:p>
    <w:p w14:paraId="464BB150" w14:textId="4B430150" w:rsidR="00A749FC" w:rsidRPr="00673A36" w:rsidRDefault="00E22C19" w:rsidP="00673A36">
      <w:pPr>
        <w:pStyle w:val="ListParagraph"/>
        <w:numPr>
          <w:ilvl w:val="0"/>
          <w:numId w:val="23"/>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Sealed Bid Pricing</w:t>
      </w:r>
    </w:p>
    <w:p w14:paraId="60DE2579" w14:textId="77777777" w:rsidR="00CA1370" w:rsidRDefault="00CA1370"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2.1.6.4 </w:t>
      </w:r>
      <w:r w:rsidR="006050BB">
        <w:rPr>
          <w:rFonts w:ascii="Times New Roman" w:hAnsi="Times New Roman" w:cs="Times New Roman"/>
          <w:b/>
          <w:sz w:val="24"/>
          <w:szCs w:val="24"/>
        </w:rPr>
        <w:t>Strategi Penetapan Harga</w:t>
      </w:r>
    </w:p>
    <w:p w14:paraId="455083E0" w14:textId="77777777" w:rsidR="006050BB" w:rsidRDefault="006050BB"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Penetapan harga mengandung dimensi strategik sekaligus taktikal. Menurut Fandy Tjiptono (2015:315) menyatakan bahwa strategi penetapan harga dapat dikelompokan menjadi Sembilan kelompok, </w:t>
      </w:r>
      <w:proofErr w:type="gramStart"/>
      <w:r>
        <w:rPr>
          <w:rFonts w:ascii="Times New Roman" w:hAnsi="Times New Roman" w:cs="Times New Roman"/>
          <w:sz w:val="24"/>
          <w:szCs w:val="24"/>
        </w:rPr>
        <w:t>yaitu :</w:t>
      </w:r>
      <w:proofErr w:type="gramEnd"/>
    </w:p>
    <w:p w14:paraId="3CDFF7F3" w14:textId="77777777" w:rsidR="006050BB" w:rsidRPr="006050BB" w:rsidRDefault="006050BB" w:rsidP="00673A36">
      <w:pPr>
        <w:pStyle w:val="ListParagraph"/>
        <w:numPr>
          <w:ilvl w:val="0"/>
          <w:numId w:val="24"/>
        </w:numPr>
        <w:spacing w:after="0" w:line="480" w:lineRule="auto"/>
        <w:ind w:left="426" w:hanging="426"/>
        <w:jc w:val="both"/>
        <w:rPr>
          <w:rFonts w:ascii="Times New Roman" w:hAnsi="Times New Roman" w:cs="Times New Roman"/>
          <w:sz w:val="24"/>
          <w:szCs w:val="24"/>
        </w:rPr>
      </w:pPr>
      <w:r w:rsidRPr="006050BB">
        <w:rPr>
          <w:rFonts w:ascii="Times New Roman" w:hAnsi="Times New Roman" w:cs="Times New Roman"/>
          <w:sz w:val="24"/>
          <w:szCs w:val="24"/>
        </w:rPr>
        <w:t xml:space="preserve">Strategi </w:t>
      </w:r>
      <w:r w:rsidR="00121071" w:rsidRPr="006050BB">
        <w:rPr>
          <w:rFonts w:ascii="Times New Roman" w:hAnsi="Times New Roman" w:cs="Times New Roman"/>
          <w:sz w:val="24"/>
          <w:szCs w:val="24"/>
        </w:rPr>
        <w:t>penetapan produk baru</w:t>
      </w:r>
    </w:p>
    <w:p w14:paraId="7737FB5E" w14:textId="77777777" w:rsidR="006050BB" w:rsidRDefault="00121071" w:rsidP="00673A36">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penetapan harga produk yang sudah mapan</w:t>
      </w:r>
    </w:p>
    <w:p w14:paraId="39B33A0A" w14:textId="77777777" w:rsidR="00716170" w:rsidRDefault="00716170" w:rsidP="00673A36">
      <w:pPr>
        <w:pStyle w:val="ListParagraph"/>
        <w:numPr>
          <w:ilvl w:val="0"/>
          <w:numId w:val="2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Mempertahankan harga</w:t>
      </w:r>
    </w:p>
    <w:p w14:paraId="2BC652E6" w14:textId="77777777" w:rsidR="00716170" w:rsidRDefault="00716170" w:rsidP="00673A36">
      <w:pPr>
        <w:pStyle w:val="ListParagraph"/>
        <w:numPr>
          <w:ilvl w:val="0"/>
          <w:numId w:val="2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Menurunkan harga</w:t>
      </w:r>
    </w:p>
    <w:p w14:paraId="7266FD0C" w14:textId="77777777" w:rsidR="00716170" w:rsidRDefault="00716170" w:rsidP="00673A36">
      <w:pPr>
        <w:pStyle w:val="ListParagraph"/>
        <w:numPr>
          <w:ilvl w:val="0"/>
          <w:numId w:val="2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Menaikan harga</w:t>
      </w:r>
    </w:p>
    <w:p w14:paraId="740697BD" w14:textId="77777777" w:rsidR="00121071" w:rsidRDefault="00121071" w:rsidP="00673A36">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fleksibilitas harga</w:t>
      </w:r>
    </w:p>
    <w:p w14:paraId="3BF81A88" w14:textId="77777777" w:rsidR="00121071" w:rsidRDefault="00121071" w:rsidP="00673A36">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penetapan harga lini produk</w:t>
      </w:r>
    </w:p>
    <w:p w14:paraId="381EAA66" w14:textId="77777777" w:rsidR="00121071" w:rsidRDefault="00121071" w:rsidP="00673A36">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Strategi </w:t>
      </w:r>
      <w:r>
        <w:rPr>
          <w:rFonts w:ascii="Times New Roman" w:hAnsi="Times New Roman" w:cs="Times New Roman"/>
          <w:i/>
          <w:sz w:val="24"/>
          <w:szCs w:val="24"/>
        </w:rPr>
        <w:t>leasing</w:t>
      </w:r>
    </w:p>
    <w:p w14:paraId="0B7BE07A" w14:textId="77777777" w:rsidR="00121071" w:rsidRPr="00121071" w:rsidRDefault="00121071" w:rsidP="00673A36">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Strategi </w:t>
      </w:r>
      <w:r>
        <w:rPr>
          <w:rFonts w:ascii="Times New Roman" w:hAnsi="Times New Roman" w:cs="Times New Roman"/>
          <w:i/>
          <w:sz w:val="24"/>
          <w:szCs w:val="24"/>
        </w:rPr>
        <w:t>bundling-pricing</w:t>
      </w:r>
    </w:p>
    <w:p w14:paraId="2A5F5E7F" w14:textId="77777777" w:rsidR="00121071" w:rsidRDefault="00121071" w:rsidP="00673A36">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kepemimpinan harga</w:t>
      </w:r>
    </w:p>
    <w:p w14:paraId="27B8EE21" w14:textId="77777777" w:rsidR="00121071" w:rsidRDefault="00121071" w:rsidP="00673A36">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penetapan harga untuk meraih pangsa pasar</w:t>
      </w:r>
    </w:p>
    <w:p w14:paraId="59A0ADE2" w14:textId="7429048E" w:rsidR="00121071" w:rsidRPr="00667E6A" w:rsidRDefault="00121071" w:rsidP="00667E6A">
      <w:pPr>
        <w:pStyle w:val="ListParagraph"/>
        <w:numPr>
          <w:ilvl w:val="0"/>
          <w:numId w:val="2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Strategi penetapan harga jasa</w:t>
      </w:r>
    </w:p>
    <w:p w14:paraId="043B9D88" w14:textId="77777777" w:rsidR="00A749FC" w:rsidRPr="00033EB8" w:rsidRDefault="00A749FC" w:rsidP="00C17060">
      <w:pPr>
        <w:tabs>
          <w:tab w:val="left" w:pos="85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711DBE">
        <w:rPr>
          <w:rFonts w:ascii="Times New Roman" w:hAnsi="Times New Roman" w:cs="Times New Roman"/>
          <w:b/>
          <w:sz w:val="24"/>
          <w:szCs w:val="24"/>
        </w:rPr>
        <w:t>.6</w:t>
      </w:r>
      <w:r>
        <w:rPr>
          <w:rFonts w:ascii="Times New Roman" w:hAnsi="Times New Roman" w:cs="Times New Roman"/>
          <w:b/>
          <w:sz w:val="24"/>
          <w:szCs w:val="24"/>
        </w:rPr>
        <w:t>.</w:t>
      </w:r>
      <w:r w:rsidR="00121071">
        <w:rPr>
          <w:rFonts w:ascii="Times New Roman" w:hAnsi="Times New Roman" w:cs="Times New Roman"/>
          <w:b/>
          <w:sz w:val="24"/>
          <w:szCs w:val="24"/>
        </w:rPr>
        <w:t>5</w:t>
      </w:r>
      <w:r>
        <w:rPr>
          <w:rFonts w:ascii="Times New Roman" w:hAnsi="Times New Roman" w:cs="Times New Roman"/>
          <w:b/>
          <w:sz w:val="24"/>
          <w:szCs w:val="24"/>
        </w:rPr>
        <w:tab/>
      </w:r>
      <w:r w:rsidRPr="00033EB8">
        <w:rPr>
          <w:rFonts w:ascii="Times New Roman" w:hAnsi="Times New Roman" w:cs="Times New Roman"/>
          <w:b/>
          <w:sz w:val="24"/>
          <w:szCs w:val="24"/>
        </w:rPr>
        <w:t>Indikator -</w:t>
      </w:r>
      <w:r>
        <w:rPr>
          <w:rFonts w:ascii="Times New Roman" w:hAnsi="Times New Roman" w:cs="Times New Roman"/>
          <w:b/>
          <w:sz w:val="24"/>
          <w:szCs w:val="24"/>
        </w:rPr>
        <w:t xml:space="preserve"> Indikator H</w:t>
      </w:r>
      <w:r w:rsidRPr="00033EB8">
        <w:rPr>
          <w:rFonts w:ascii="Times New Roman" w:hAnsi="Times New Roman" w:cs="Times New Roman"/>
          <w:b/>
          <w:sz w:val="24"/>
          <w:szCs w:val="24"/>
        </w:rPr>
        <w:t>arga</w:t>
      </w:r>
    </w:p>
    <w:p w14:paraId="5C3D9381" w14:textId="59A973BE" w:rsidR="00284EB5" w:rsidRPr="00DD2C22" w:rsidRDefault="00DD2C22"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D2DDC">
        <w:rPr>
          <w:rFonts w:ascii="Times New Roman" w:hAnsi="Times New Roman" w:cs="Times New Roman"/>
          <w:sz w:val="24"/>
          <w:szCs w:val="24"/>
        </w:rPr>
        <w:t xml:space="preserve">Indikator </w:t>
      </w:r>
      <w:r w:rsidR="00125BE5">
        <w:rPr>
          <w:rFonts w:ascii="Times New Roman" w:hAnsi="Times New Roman" w:cs="Times New Roman"/>
          <w:sz w:val="24"/>
          <w:szCs w:val="24"/>
        </w:rPr>
        <w:t>harga dikategorikan menjadi 4 indikator,</w:t>
      </w:r>
      <w:r w:rsidRPr="00DD2C22">
        <w:rPr>
          <w:rFonts w:ascii="Times New Roman" w:hAnsi="Times New Roman" w:cs="Times New Roman"/>
          <w:sz w:val="24"/>
          <w:szCs w:val="24"/>
        </w:rPr>
        <w:t xml:space="preserve"> menurut Mursid (2014:83-84) adalah sebagai berikut:</w:t>
      </w:r>
    </w:p>
    <w:p w14:paraId="599FC4BA" w14:textId="77777777" w:rsidR="00DD2C22" w:rsidRPr="00DD2C22" w:rsidRDefault="00DD2C22" w:rsidP="00C17060">
      <w:pPr>
        <w:pStyle w:val="ListParagraph"/>
        <w:numPr>
          <w:ilvl w:val="0"/>
          <w:numId w:val="8"/>
        </w:numPr>
        <w:spacing w:after="0" w:line="480" w:lineRule="auto"/>
        <w:ind w:left="330" w:hanging="330"/>
        <w:jc w:val="both"/>
        <w:rPr>
          <w:rFonts w:ascii="Times New Roman" w:hAnsi="Times New Roman" w:cs="Times New Roman"/>
          <w:sz w:val="24"/>
          <w:szCs w:val="24"/>
        </w:rPr>
      </w:pPr>
      <w:r w:rsidRPr="00DD2C22">
        <w:rPr>
          <w:rFonts w:ascii="Times New Roman" w:hAnsi="Times New Roman" w:cs="Times New Roman"/>
          <w:sz w:val="24"/>
          <w:szCs w:val="24"/>
        </w:rPr>
        <w:t>Harga yang kompetitif yaitu harga yang ditawarkan lebih kompetitif dari pesaing.</w:t>
      </w:r>
    </w:p>
    <w:p w14:paraId="614AFA72" w14:textId="77777777" w:rsidR="00DD2C22" w:rsidRPr="00DD2C22" w:rsidRDefault="00DD2C22" w:rsidP="00C17060">
      <w:pPr>
        <w:pStyle w:val="ListParagraph"/>
        <w:numPr>
          <w:ilvl w:val="0"/>
          <w:numId w:val="8"/>
        </w:numPr>
        <w:spacing w:after="0" w:line="480" w:lineRule="auto"/>
        <w:ind w:left="330" w:hanging="330"/>
        <w:jc w:val="both"/>
        <w:rPr>
          <w:rFonts w:ascii="Times New Roman" w:hAnsi="Times New Roman" w:cs="Times New Roman"/>
          <w:sz w:val="24"/>
          <w:szCs w:val="24"/>
        </w:rPr>
      </w:pPr>
      <w:r w:rsidRPr="00DD2C22">
        <w:rPr>
          <w:rFonts w:ascii="Times New Roman" w:hAnsi="Times New Roman" w:cs="Times New Roman"/>
          <w:sz w:val="24"/>
          <w:szCs w:val="24"/>
        </w:rPr>
        <w:lastRenderedPageBreak/>
        <w:t>Kesesuaian harga dengan harga pasar yaitu kesesuaian harga dengan harga pasar.</w:t>
      </w:r>
    </w:p>
    <w:p w14:paraId="1476D051" w14:textId="77777777" w:rsidR="00DD2C22" w:rsidRPr="00DD2C22" w:rsidRDefault="00DD2C22" w:rsidP="00C17060">
      <w:pPr>
        <w:pStyle w:val="ListParagraph"/>
        <w:numPr>
          <w:ilvl w:val="0"/>
          <w:numId w:val="8"/>
        </w:numPr>
        <w:spacing w:after="0" w:line="480" w:lineRule="auto"/>
        <w:ind w:left="330" w:hanging="330"/>
        <w:jc w:val="both"/>
        <w:rPr>
          <w:rFonts w:ascii="Times New Roman" w:hAnsi="Times New Roman" w:cs="Times New Roman"/>
          <w:sz w:val="24"/>
          <w:szCs w:val="24"/>
        </w:rPr>
      </w:pPr>
      <w:r w:rsidRPr="00DD2C22">
        <w:rPr>
          <w:rFonts w:ascii="Times New Roman" w:hAnsi="Times New Roman" w:cs="Times New Roman"/>
          <w:sz w:val="24"/>
          <w:szCs w:val="24"/>
        </w:rPr>
        <w:t>Kesesuaian harga dengan kualitas produk yaitu harga yang ditawarkan sesuai dengan kualitas produk.</w:t>
      </w:r>
    </w:p>
    <w:p w14:paraId="1027BEFE" w14:textId="01FB475D" w:rsidR="00494B8A" w:rsidRPr="00667E6A" w:rsidRDefault="00DD2C22" w:rsidP="00667E6A">
      <w:pPr>
        <w:pStyle w:val="ListParagraph"/>
        <w:numPr>
          <w:ilvl w:val="0"/>
          <w:numId w:val="8"/>
        </w:numPr>
        <w:spacing w:after="0" w:line="480" w:lineRule="auto"/>
        <w:ind w:left="330" w:hanging="330"/>
        <w:jc w:val="both"/>
        <w:rPr>
          <w:rFonts w:ascii="Times New Roman" w:hAnsi="Times New Roman" w:cs="Times New Roman"/>
          <w:sz w:val="24"/>
          <w:szCs w:val="24"/>
        </w:rPr>
      </w:pPr>
      <w:r w:rsidRPr="00DD2C22">
        <w:rPr>
          <w:rFonts w:ascii="Times New Roman" w:hAnsi="Times New Roman" w:cs="Times New Roman"/>
          <w:sz w:val="24"/>
          <w:szCs w:val="24"/>
        </w:rPr>
        <w:t>Angsuran yaitu pembayaran yang bisa diangsur sampai jangka waktu tertentu.</w:t>
      </w:r>
    </w:p>
    <w:p w14:paraId="6EF7C2A0" w14:textId="77777777" w:rsidR="00DD2C22" w:rsidRDefault="00DD2C22"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006D3189">
        <w:rPr>
          <w:rFonts w:ascii="Times New Roman" w:hAnsi="Times New Roman" w:cs="Times New Roman"/>
          <w:b/>
          <w:sz w:val="24"/>
          <w:szCs w:val="24"/>
        </w:rPr>
        <w:t>6</w:t>
      </w:r>
      <w:r>
        <w:rPr>
          <w:rFonts w:ascii="Times New Roman" w:hAnsi="Times New Roman" w:cs="Times New Roman"/>
          <w:b/>
          <w:sz w:val="24"/>
          <w:szCs w:val="24"/>
        </w:rPr>
        <w:t xml:space="preserve"> Dimensi Harga</w:t>
      </w:r>
    </w:p>
    <w:p w14:paraId="103288AB" w14:textId="4F392283" w:rsidR="007C6CC4" w:rsidRDefault="00335EAF"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A4A76">
        <w:rPr>
          <w:rFonts w:ascii="Times New Roman" w:hAnsi="Times New Roman" w:cs="Times New Roman"/>
          <w:sz w:val="24"/>
          <w:szCs w:val="24"/>
        </w:rPr>
        <w:t>Harga</w:t>
      </w:r>
      <w:r w:rsidR="00DA4A76" w:rsidRPr="00DA4A76">
        <w:rPr>
          <w:rFonts w:ascii="Times New Roman" w:hAnsi="Times New Roman" w:cs="Times New Roman"/>
          <w:sz w:val="24"/>
          <w:szCs w:val="24"/>
        </w:rPr>
        <w:t xml:space="preserve"> memiliki beberapa dimensi, disini penulis menyimpulkan dimensi </w:t>
      </w:r>
      <w:r w:rsidR="00DA4A76">
        <w:rPr>
          <w:rFonts w:ascii="Times New Roman" w:hAnsi="Times New Roman" w:cs="Times New Roman"/>
          <w:sz w:val="24"/>
          <w:szCs w:val="24"/>
        </w:rPr>
        <w:t>harga</w:t>
      </w:r>
      <w:r w:rsidR="00DA4A76" w:rsidRPr="00DA4A76">
        <w:rPr>
          <w:rFonts w:ascii="Times New Roman" w:hAnsi="Times New Roman" w:cs="Times New Roman"/>
          <w:sz w:val="24"/>
          <w:szCs w:val="24"/>
        </w:rPr>
        <w:t xml:space="preserve"> dari beberapa ahli, </w:t>
      </w:r>
      <w:proofErr w:type="gramStart"/>
      <w:r w:rsidR="00DA4A76" w:rsidRPr="00DA4A76">
        <w:rPr>
          <w:rFonts w:ascii="Times New Roman" w:hAnsi="Times New Roman" w:cs="Times New Roman"/>
          <w:sz w:val="24"/>
          <w:szCs w:val="24"/>
        </w:rPr>
        <w:t>yaitu :</w:t>
      </w:r>
      <w:proofErr w:type="gramEnd"/>
    </w:p>
    <w:p w14:paraId="337B3AC2" w14:textId="75F9EE29" w:rsidR="00CE3BC4" w:rsidRPr="007C6CC4" w:rsidRDefault="007C6CC4" w:rsidP="009B4CE7">
      <w:pPr>
        <w:tabs>
          <w:tab w:val="left" w:pos="709"/>
        </w:tabs>
        <w:spacing w:after="0" w:line="360" w:lineRule="auto"/>
        <w:jc w:val="center"/>
        <w:rPr>
          <w:rFonts w:ascii="Times New Roman" w:hAnsi="Times New Roman" w:cs="Times New Roman"/>
          <w:b/>
          <w:sz w:val="24"/>
          <w:szCs w:val="24"/>
        </w:rPr>
      </w:pPr>
      <w:r w:rsidRPr="007C6CC4">
        <w:rPr>
          <w:rFonts w:ascii="Times New Roman" w:hAnsi="Times New Roman" w:cs="Times New Roman"/>
          <w:b/>
          <w:sz w:val="24"/>
          <w:szCs w:val="24"/>
        </w:rPr>
        <w:t>Tabel 2.2</w:t>
      </w:r>
    </w:p>
    <w:p w14:paraId="0E138318" w14:textId="46EE479A" w:rsidR="007C6CC4" w:rsidRPr="007C6CC4" w:rsidRDefault="007C6CC4" w:rsidP="009B4CE7">
      <w:pPr>
        <w:tabs>
          <w:tab w:val="left" w:pos="709"/>
        </w:tabs>
        <w:spacing w:after="0" w:line="360" w:lineRule="auto"/>
        <w:jc w:val="center"/>
        <w:rPr>
          <w:rFonts w:ascii="Times New Roman" w:hAnsi="Times New Roman" w:cs="Times New Roman"/>
          <w:b/>
          <w:sz w:val="24"/>
          <w:szCs w:val="24"/>
        </w:rPr>
      </w:pPr>
      <w:r w:rsidRPr="007C6CC4">
        <w:rPr>
          <w:rFonts w:ascii="Times New Roman" w:hAnsi="Times New Roman" w:cs="Times New Roman"/>
          <w:b/>
          <w:sz w:val="24"/>
          <w:szCs w:val="24"/>
        </w:rPr>
        <w:t>Dimensi Harga</w:t>
      </w:r>
    </w:p>
    <w:tbl>
      <w:tblPr>
        <w:tblStyle w:val="TableGrid"/>
        <w:tblW w:w="0" w:type="auto"/>
        <w:jc w:val="center"/>
        <w:tblLook w:val="04A0" w:firstRow="1" w:lastRow="0" w:firstColumn="1" w:lastColumn="0" w:noHBand="0" w:noVBand="1"/>
      </w:tblPr>
      <w:tblGrid>
        <w:gridCol w:w="1980"/>
        <w:gridCol w:w="1843"/>
        <w:gridCol w:w="1985"/>
        <w:gridCol w:w="2120"/>
      </w:tblGrid>
      <w:tr w:rsidR="00D901F5" w:rsidRPr="00494B8A" w14:paraId="6FDED8E9" w14:textId="77777777" w:rsidTr="00D901F5">
        <w:trPr>
          <w:trHeight w:val="162"/>
          <w:jc w:val="center"/>
        </w:trPr>
        <w:tc>
          <w:tcPr>
            <w:tcW w:w="3823" w:type="dxa"/>
            <w:gridSpan w:val="2"/>
            <w:shd w:val="clear" w:color="auto" w:fill="BFBFBF" w:themeFill="background1" w:themeFillShade="BF"/>
            <w:vAlign w:val="center"/>
          </w:tcPr>
          <w:p w14:paraId="60BB6A41" w14:textId="3C7999D9" w:rsidR="00D901F5" w:rsidRPr="00494B8A" w:rsidRDefault="00D901F5" w:rsidP="009B4CE7">
            <w:pPr>
              <w:spacing w:line="360" w:lineRule="auto"/>
              <w:jc w:val="center"/>
              <w:rPr>
                <w:rFonts w:ascii="Times New Roman" w:hAnsi="Times New Roman" w:cs="Times New Roman"/>
                <w:b/>
                <w:sz w:val="20"/>
              </w:rPr>
            </w:pPr>
            <w:r w:rsidRPr="00494B8A">
              <w:rPr>
                <w:rFonts w:ascii="Times New Roman" w:hAnsi="Times New Roman" w:cs="Times New Roman"/>
                <w:b/>
                <w:sz w:val="20"/>
              </w:rPr>
              <w:t>Dimensi</w:t>
            </w:r>
          </w:p>
        </w:tc>
        <w:tc>
          <w:tcPr>
            <w:tcW w:w="1985" w:type="dxa"/>
            <w:shd w:val="clear" w:color="auto" w:fill="BFBFBF" w:themeFill="background1" w:themeFillShade="BF"/>
          </w:tcPr>
          <w:p w14:paraId="42D978DD" w14:textId="77777777" w:rsidR="00D901F5" w:rsidRPr="00494B8A" w:rsidRDefault="00D901F5" w:rsidP="009B4CE7">
            <w:pPr>
              <w:spacing w:line="360" w:lineRule="auto"/>
              <w:jc w:val="center"/>
              <w:rPr>
                <w:rFonts w:ascii="Times New Roman" w:hAnsi="Times New Roman" w:cs="Times New Roman"/>
                <w:b/>
                <w:sz w:val="20"/>
              </w:rPr>
            </w:pPr>
          </w:p>
        </w:tc>
        <w:tc>
          <w:tcPr>
            <w:tcW w:w="2120" w:type="dxa"/>
            <w:vMerge w:val="restart"/>
            <w:shd w:val="clear" w:color="auto" w:fill="BFBFBF" w:themeFill="background1" w:themeFillShade="BF"/>
            <w:vAlign w:val="center"/>
          </w:tcPr>
          <w:p w14:paraId="5E9AB356" w14:textId="262DB730" w:rsidR="00D901F5" w:rsidRPr="00494B8A" w:rsidRDefault="00D901F5" w:rsidP="009B4CE7">
            <w:pPr>
              <w:spacing w:line="360" w:lineRule="auto"/>
              <w:jc w:val="center"/>
              <w:rPr>
                <w:rFonts w:ascii="Times New Roman" w:hAnsi="Times New Roman" w:cs="Times New Roman"/>
                <w:b/>
                <w:sz w:val="20"/>
              </w:rPr>
            </w:pPr>
            <w:r w:rsidRPr="00494B8A">
              <w:rPr>
                <w:rFonts w:ascii="Times New Roman" w:hAnsi="Times New Roman" w:cs="Times New Roman"/>
                <w:b/>
                <w:sz w:val="20"/>
              </w:rPr>
              <w:t>Kesimpulan</w:t>
            </w:r>
          </w:p>
        </w:tc>
      </w:tr>
      <w:tr w:rsidR="00D901F5" w:rsidRPr="00494B8A" w14:paraId="40E99070" w14:textId="77777777" w:rsidTr="007E590F">
        <w:trPr>
          <w:trHeight w:val="238"/>
          <w:jc w:val="center"/>
        </w:trPr>
        <w:tc>
          <w:tcPr>
            <w:tcW w:w="1980" w:type="dxa"/>
            <w:shd w:val="clear" w:color="auto" w:fill="F2F2F2" w:themeFill="background1" w:themeFillShade="F2"/>
            <w:vAlign w:val="center"/>
          </w:tcPr>
          <w:p w14:paraId="53344759" w14:textId="416823AF" w:rsidR="00D901F5" w:rsidRPr="00494B8A" w:rsidRDefault="00D901F5" w:rsidP="009B4CE7">
            <w:pPr>
              <w:spacing w:line="360" w:lineRule="auto"/>
              <w:jc w:val="center"/>
              <w:rPr>
                <w:rFonts w:ascii="Times New Roman" w:hAnsi="Times New Roman" w:cs="Times New Roman"/>
                <w:b/>
                <w:sz w:val="20"/>
              </w:rPr>
            </w:pPr>
            <w:r w:rsidRPr="00D03D28">
              <w:rPr>
                <w:rFonts w:ascii="Times New Roman" w:hAnsi="Times New Roman" w:cs="Times New Roman"/>
                <w:b/>
                <w:sz w:val="20"/>
              </w:rPr>
              <w:t>Diana Petricia Syahputra</w:t>
            </w:r>
            <w:r>
              <w:rPr>
                <w:rFonts w:ascii="Times New Roman" w:hAnsi="Times New Roman" w:cs="Times New Roman"/>
                <w:b/>
                <w:sz w:val="20"/>
              </w:rPr>
              <w:t xml:space="preserve"> </w:t>
            </w:r>
            <w:r w:rsidRPr="00D03D28">
              <w:rPr>
                <w:rFonts w:ascii="Times New Roman" w:hAnsi="Times New Roman" w:cs="Times New Roman"/>
                <w:b/>
                <w:sz w:val="20"/>
              </w:rPr>
              <w:t>(2014)</w:t>
            </w:r>
          </w:p>
        </w:tc>
        <w:tc>
          <w:tcPr>
            <w:tcW w:w="1843" w:type="dxa"/>
            <w:shd w:val="clear" w:color="auto" w:fill="F2F2F2" w:themeFill="background1" w:themeFillShade="F2"/>
            <w:vAlign w:val="center"/>
          </w:tcPr>
          <w:p w14:paraId="1DE66111" w14:textId="77777777" w:rsidR="00D901F5" w:rsidRDefault="00D901F5" w:rsidP="009B4CE7">
            <w:pPr>
              <w:spacing w:line="360" w:lineRule="auto"/>
              <w:jc w:val="center"/>
              <w:rPr>
                <w:rFonts w:ascii="Times New Roman" w:hAnsi="Times New Roman" w:cs="Times New Roman"/>
                <w:b/>
                <w:sz w:val="20"/>
              </w:rPr>
            </w:pPr>
            <w:r>
              <w:rPr>
                <w:rFonts w:ascii="Times New Roman" w:hAnsi="Times New Roman" w:cs="Times New Roman"/>
                <w:b/>
                <w:sz w:val="20"/>
              </w:rPr>
              <w:t>Ahmad Muanas</w:t>
            </w:r>
          </w:p>
          <w:p w14:paraId="17A1FFF8" w14:textId="64369B08" w:rsidR="00D901F5" w:rsidRPr="00494B8A" w:rsidRDefault="00D901F5" w:rsidP="009B4CE7">
            <w:pPr>
              <w:spacing w:line="360" w:lineRule="auto"/>
              <w:jc w:val="center"/>
              <w:rPr>
                <w:rFonts w:ascii="Times New Roman" w:hAnsi="Times New Roman" w:cs="Times New Roman"/>
                <w:b/>
                <w:sz w:val="20"/>
              </w:rPr>
            </w:pPr>
            <w:r>
              <w:rPr>
                <w:rFonts w:ascii="Times New Roman" w:hAnsi="Times New Roman" w:cs="Times New Roman"/>
                <w:b/>
                <w:sz w:val="20"/>
              </w:rPr>
              <w:t>(2014)</w:t>
            </w:r>
          </w:p>
        </w:tc>
        <w:tc>
          <w:tcPr>
            <w:tcW w:w="1985" w:type="dxa"/>
            <w:shd w:val="clear" w:color="auto" w:fill="EEECE1" w:themeFill="background2"/>
          </w:tcPr>
          <w:p w14:paraId="617E5B31" w14:textId="188904D5" w:rsidR="00D901F5" w:rsidRPr="00D901F5" w:rsidRDefault="00D901F5" w:rsidP="009B4CE7">
            <w:pPr>
              <w:spacing w:line="360" w:lineRule="auto"/>
              <w:jc w:val="center"/>
              <w:rPr>
                <w:rFonts w:ascii="Times New Roman" w:hAnsi="Times New Roman" w:cs="Times New Roman"/>
                <w:b/>
                <w:sz w:val="20"/>
              </w:rPr>
            </w:pPr>
            <w:r>
              <w:rPr>
                <w:rFonts w:ascii="Times New Roman" w:hAnsi="Times New Roman" w:cs="Times New Roman"/>
                <w:b/>
                <w:sz w:val="20"/>
              </w:rPr>
              <w:t>Fitria Engla Sagita (2013)</w:t>
            </w:r>
          </w:p>
        </w:tc>
        <w:tc>
          <w:tcPr>
            <w:tcW w:w="2120" w:type="dxa"/>
            <w:vMerge/>
            <w:vAlign w:val="center"/>
          </w:tcPr>
          <w:p w14:paraId="4DE0B76C" w14:textId="2BFE9A9E" w:rsidR="00D901F5" w:rsidRPr="00494B8A" w:rsidRDefault="00D901F5" w:rsidP="009B4CE7">
            <w:pPr>
              <w:spacing w:line="360" w:lineRule="auto"/>
              <w:jc w:val="center"/>
              <w:rPr>
                <w:rFonts w:ascii="Times New Roman" w:hAnsi="Times New Roman" w:cs="Times New Roman"/>
                <w:sz w:val="20"/>
              </w:rPr>
            </w:pPr>
          </w:p>
        </w:tc>
      </w:tr>
      <w:tr w:rsidR="00D901F5" w:rsidRPr="00494B8A" w14:paraId="345C4E29" w14:textId="77777777" w:rsidTr="00D901F5">
        <w:trPr>
          <w:trHeight w:val="171"/>
          <w:jc w:val="center"/>
        </w:trPr>
        <w:tc>
          <w:tcPr>
            <w:tcW w:w="1980" w:type="dxa"/>
            <w:vAlign w:val="center"/>
          </w:tcPr>
          <w:p w14:paraId="5B56E93C" w14:textId="24D85632"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Keterjangkauan harga</w:t>
            </w:r>
          </w:p>
        </w:tc>
        <w:tc>
          <w:tcPr>
            <w:tcW w:w="1843" w:type="dxa"/>
            <w:vAlign w:val="center"/>
          </w:tcPr>
          <w:p w14:paraId="303E86C1" w14:textId="77777777"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Keterjangkauan harga</w:t>
            </w:r>
          </w:p>
        </w:tc>
        <w:tc>
          <w:tcPr>
            <w:tcW w:w="1985" w:type="dxa"/>
            <w:vAlign w:val="center"/>
          </w:tcPr>
          <w:p w14:paraId="2ADAE89D" w14:textId="64879113"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Keterjangkauan harga</w:t>
            </w:r>
          </w:p>
        </w:tc>
        <w:tc>
          <w:tcPr>
            <w:tcW w:w="2120" w:type="dxa"/>
            <w:vAlign w:val="center"/>
          </w:tcPr>
          <w:p w14:paraId="2CA79718" w14:textId="477D3EB1" w:rsidR="00D901F5" w:rsidRPr="00494B8A" w:rsidRDefault="00D901F5" w:rsidP="00D901F5">
            <w:pPr>
              <w:spacing w:line="360" w:lineRule="auto"/>
              <w:rPr>
                <w:rFonts w:ascii="Times New Roman" w:hAnsi="Times New Roman" w:cs="Times New Roman"/>
                <w:i/>
                <w:sz w:val="20"/>
              </w:rPr>
            </w:pPr>
            <w:r w:rsidRPr="00494B8A">
              <w:rPr>
                <w:rFonts w:ascii="Times New Roman" w:hAnsi="Times New Roman" w:cs="Times New Roman"/>
                <w:sz w:val="20"/>
              </w:rPr>
              <w:t>Keterjangkauan harga</w:t>
            </w:r>
          </w:p>
        </w:tc>
      </w:tr>
      <w:tr w:rsidR="00D901F5" w:rsidRPr="00494B8A" w14:paraId="6928DDA4" w14:textId="77777777" w:rsidTr="00D901F5">
        <w:trPr>
          <w:trHeight w:val="171"/>
          <w:jc w:val="center"/>
        </w:trPr>
        <w:tc>
          <w:tcPr>
            <w:tcW w:w="1980" w:type="dxa"/>
            <w:vAlign w:val="center"/>
          </w:tcPr>
          <w:p w14:paraId="542F3796" w14:textId="7172CEAF"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Kesesuaian harga dengan kualitas produk</w:t>
            </w:r>
          </w:p>
        </w:tc>
        <w:tc>
          <w:tcPr>
            <w:tcW w:w="1843" w:type="dxa"/>
            <w:vAlign w:val="center"/>
          </w:tcPr>
          <w:p w14:paraId="32745447" w14:textId="0E6358B9"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Kesesuaian harga dengan kualitas produk</w:t>
            </w:r>
          </w:p>
        </w:tc>
        <w:tc>
          <w:tcPr>
            <w:tcW w:w="1985" w:type="dxa"/>
            <w:vAlign w:val="center"/>
          </w:tcPr>
          <w:p w14:paraId="378B7988" w14:textId="3FD57F70"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Kesesuaian harga dengan kualitas produk</w:t>
            </w:r>
          </w:p>
        </w:tc>
        <w:tc>
          <w:tcPr>
            <w:tcW w:w="2120" w:type="dxa"/>
            <w:vAlign w:val="center"/>
          </w:tcPr>
          <w:p w14:paraId="194AE466" w14:textId="2B1AA07C" w:rsidR="00D901F5" w:rsidRPr="00494B8A" w:rsidRDefault="00D901F5" w:rsidP="00D901F5">
            <w:pPr>
              <w:spacing w:line="360" w:lineRule="auto"/>
              <w:rPr>
                <w:rFonts w:ascii="Times New Roman" w:hAnsi="Times New Roman" w:cs="Times New Roman"/>
                <w:i/>
                <w:sz w:val="20"/>
              </w:rPr>
            </w:pPr>
            <w:r w:rsidRPr="00494B8A">
              <w:rPr>
                <w:rFonts w:ascii="Times New Roman" w:hAnsi="Times New Roman" w:cs="Times New Roman"/>
                <w:sz w:val="20"/>
              </w:rPr>
              <w:t>Kesesuaian harga dengan kualitas produk</w:t>
            </w:r>
          </w:p>
        </w:tc>
      </w:tr>
      <w:tr w:rsidR="00D901F5" w:rsidRPr="00494B8A" w14:paraId="73A09F89" w14:textId="77777777" w:rsidTr="00D901F5">
        <w:trPr>
          <w:trHeight w:val="171"/>
          <w:jc w:val="center"/>
        </w:trPr>
        <w:tc>
          <w:tcPr>
            <w:tcW w:w="1980" w:type="dxa"/>
            <w:vAlign w:val="center"/>
          </w:tcPr>
          <w:p w14:paraId="5FCBCC72" w14:textId="09049606"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Kesesuaian harga dengan manfaat</w:t>
            </w:r>
          </w:p>
        </w:tc>
        <w:tc>
          <w:tcPr>
            <w:tcW w:w="1843" w:type="dxa"/>
            <w:vAlign w:val="center"/>
          </w:tcPr>
          <w:p w14:paraId="286F1286" w14:textId="0E57B2BC"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Kesesuaian harga dengan manfaat</w:t>
            </w:r>
          </w:p>
        </w:tc>
        <w:tc>
          <w:tcPr>
            <w:tcW w:w="1985" w:type="dxa"/>
            <w:vAlign w:val="center"/>
          </w:tcPr>
          <w:p w14:paraId="40DE7144" w14:textId="7C86B6FD"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Kesesuaian harga dengan manfaat</w:t>
            </w:r>
          </w:p>
        </w:tc>
        <w:tc>
          <w:tcPr>
            <w:tcW w:w="2120" w:type="dxa"/>
            <w:vAlign w:val="center"/>
          </w:tcPr>
          <w:p w14:paraId="03807F4F" w14:textId="7CC230FE" w:rsidR="00D901F5" w:rsidRPr="00494B8A" w:rsidRDefault="00D901F5" w:rsidP="00D901F5">
            <w:pPr>
              <w:spacing w:line="360" w:lineRule="auto"/>
              <w:rPr>
                <w:rFonts w:ascii="Times New Roman" w:hAnsi="Times New Roman" w:cs="Times New Roman"/>
                <w:i/>
                <w:sz w:val="20"/>
              </w:rPr>
            </w:pPr>
            <w:r w:rsidRPr="00494B8A">
              <w:rPr>
                <w:rFonts w:ascii="Times New Roman" w:hAnsi="Times New Roman" w:cs="Times New Roman"/>
                <w:sz w:val="20"/>
              </w:rPr>
              <w:t>Kesesuaian harga dengan manfaat</w:t>
            </w:r>
          </w:p>
        </w:tc>
      </w:tr>
      <w:tr w:rsidR="00D901F5" w:rsidRPr="00494B8A" w14:paraId="7F750C73" w14:textId="77777777" w:rsidTr="00D901F5">
        <w:trPr>
          <w:trHeight w:val="171"/>
          <w:jc w:val="center"/>
        </w:trPr>
        <w:tc>
          <w:tcPr>
            <w:tcW w:w="1980" w:type="dxa"/>
            <w:vAlign w:val="center"/>
          </w:tcPr>
          <w:p w14:paraId="7415408E" w14:textId="77777777"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Daya saing harga</w:t>
            </w:r>
          </w:p>
        </w:tc>
        <w:tc>
          <w:tcPr>
            <w:tcW w:w="1843" w:type="dxa"/>
            <w:vAlign w:val="center"/>
          </w:tcPr>
          <w:p w14:paraId="6E5A761A" w14:textId="77777777"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Daya saing harga</w:t>
            </w:r>
          </w:p>
        </w:tc>
        <w:tc>
          <w:tcPr>
            <w:tcW w:w="1985" w:type="dxa"/>
            <w:vAlign w:val="center"/>
          </w:tcPr>
          <w:p w14:paraId="549186DB" w14:textId="5726F6CE" w:rsidR="00D901F5" w:rsidRPr="00494B8A" w:rsidRDefault="00D901F5" w:rsidP="00D901F5">
            <w:pPr>
              <w:spacing w:line="360" w:lineRule="auto"/>
              <w:rPr>
                <w:rFonts w:ascii="Times New Roman" w:hAnsi="Times New Roman" w:cs="Times New Roman"/>
                <w:sz w:val="20"/>
              </w:rPr>
            </w:pPr>
            <w:r w:rsidRPr="00494B8A">
              <w:rPr>
                <w:rFonts w:ascii="Times New Roman" w:hAnsi="Times New Roman" w:cs="Times New Roman"/>
                <w:sz w:val="20"/>
              </w:rPr>
              <w:t>Daya saing harga</w:t>
            </w:r>
          </w:p>
        </w:tc>
        <w:tc>
          <w:tcPr>
            <w:tcW w:w="2120" w:type="dxa"/>
            <w:vAlign w:val="center"/>
          </w:tcPr>
          <w:p w14:paraId="69F88E39" w14:textId="30AC143F" w:rsidR="00D901F5" w:rsidRPr="00494B8A" w:rsidRDefault="00D901F5" w:rsidP="00D901F5">
            <w:pPr>
              <w:spacing w:line="360" w:lineRule="auto"/>
              <w:rPr>
                <w:rFonts w:ascii="Times New Roman" w:hAnsi="Times New Roman" w:cs="Times New Roman"/>
                <w:i/>
                <w:sz w:val="20"/>
              </w:rPr>
            </w:pPr>
            <w:r w:rsidRPr="00494B8A">
              <w:rPr>
                <w:rFonts w:ascii="Times New Roman" w:hAnsi="Times New Roman" w:cs="Times New Roman"/>
                <w:sz w:val="20"/>
              </w:rPr>
              <w:t>Daya saing harga</w:t>
            </w:r>
          </w:p>
        </w:tc>
      </w:tr>
    </w:tbl>
    <w:p w14:paraId="2D60115F" w14:textId="4E8580AB" w:rsidR="00D22327" w:rsidRPr="00667E6A" w:rsidRDefault="0039143D" w:rsidP="009B4CE7">
      <w:pPr>
        <w:tabs>
          <w:tab w:val="left" w:pos="709"/>
        </w:tabs>
        <w:spacing w:after="0" w:line="480" w:lineRule="auto"/>
        <w:jc w:val="both"/>
        <w:rPr>
          <w:rFonts w:ascii="Times New Roman" w:hAnsi="Times New Roman" w:cs="Times New Roman"/>
          <w:sz w:val="20"/>
          <w:szCs w:val="24"/>
        </w:rPr>
      </w:pPr>
      <w:proofErr w:type="gramStart"/>
      <w:r w:rsidRPr="00667E6A">
        <w:rPr>
          <w:rFonts w:ascii="Times New Roman" w:hAnsi="Times New Roman" w:cs="Times New Roman"/>
          <w:sz w:val="20"/>
          <w:szCs w:val="24"/>
        </w:rPr>
        <w:t>Sumber :</w:t>
      </w:r>
      <w:proofErr w:type="gramEnd"/>
      <w:r w:rsidRPr="00667E6A">
        <w:rPr>
          <w:rFonts w:ascii="Times New Roman" w:hAnsi="Times New Roman" w:cs="Times New Roman"/>
          <w:sz w:val="20"/>
          <w:szCs w:val="24"/>
        </w:rPr>
        <w:t xml:space="preserve"> </w:t>
      </w:r>
      <w:r w:rsidR="00074241" w:rsidRPr="00667E6A">
        <w:rPr>
          <w:rFonts w:ascii="Times New Roman" w:hAnsi="Times New Roman" w:cs="Times New Roman"/>
          <w:sz w:val="20"/>
          <w:szCs w:val="24"/>
        </w:rPr>
        <w:t xml:space="preserve">Dimensi menurut </w:t>
      </w:r>
      <w:r w:rsidR="00667E6A">
        <w:rPr>
          <w:rFonts w:ascii="Times New Roman" w:hAnsi="Times New Roman" w:cs="Times New Roman"/>
          <w:sz w:val="20"/>
          <w:szCs w:val="24"/>
        </w:rPr>
        <w:t>jurnal penelitian</w:t>
      </w:r>
    </w:p>
    <w:p w14:paraId="3146A27A" w14:textId="29424919" w:rsidR="00DD2C22" w:rsidRDefault="00D22327" w:rsidP="009B4CE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22327">
        <w:rPr>
          <w:rFonts w:ascii="Times New Roman" w:hAnsi="Times New Roman" w:cs="Times New Roman"/>
          <w:sz w:val="24"/>
          <w:szCs w:val="24"/>
        </w:rPr>
        <w:t>Dari Tabel 2.</w:t>
      </w:r>
      <w:r>
        <w:rPr>
          <w:rFonts w:ascii="Times New Roman" w:hAnsi="Times New Roman" w:cs="Times New Roman"/>
          <w:sz w:val="24"/>
          <w:szCs w:val="24"/>
        </w:rPr>
        <w:t>2</w:t>
      </w:r>
      <w:r w:rsidRPr="00D22327">
        <w:rPr>
          <w:rFonts w:ascii="Times New Roman" w:hAnsi="Times New Roman" w:cs="Times New Roman"/>
          <w:sz w:val="24"/>
          <w:szCs w:val="24"/>
        </w:rPr>
        <w:t xml:space="preserve"> dapat disimpulkan bahwa dimensi </w:t>
      </w:r>
      <w:r>
        <w:rPr>
          <w:rFonts w:ascii="Times New Roman" w:hAnsi="Times New Roman" w:cs="Times New Roman"/>
          <w:sz w:val="24"/>
          <w:szCs w:val="24"/>
        </w:rPr>
        <w:t>harga</w:t>
      </w:r>
      <w:r w:rsidRPr="00D22327">
        <w:rPr>
          <w:rFonts w:ascii="Times New Roman" w:hAnsi="Times New Roman" w:cs="Times New Roman"/>
          <w:sz w:val="24"/>
          <w:szCs w:val="24"/>
        </w:rPr>
        <w:t xml:space="preserve"> pada penelitian ini adalah sebagai </w:t>
      </w:r>
      <w:proofErr w:type="gramStart"/>
      <w:r w:rsidRPr="00D22327">
        <w:rPr>
          <w:rFonts w:ascii="Times New Roman" w:hAnsi="Times New Roman" w:cs="Times New Roman"/>
          <w:sz w:val="24"/>
          <w:szCs w:val="24"/>
        </w:rPr>
        <w:t>berikut :</w:t>
      </w:r>
      <w:proofErr w:type="gramEnd"/>
    </w:p>
    <w:p w14:paraId="6399EE5F" w14:textId="77777777" w:rsidR="0039143D" w:rsidRDefault="00D22327" w:rsidP="00F676A6">
      <w:pPr>
        <w:pStyle w:val="ListParagraph"/>
        <w:numPr>
          <w:ilvl w:val="0"/>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Keterjangkauan harga</w:t>
      </w:r>
    </w:p>
    <w:p w14:paraId="69B8DC37" w14:textId="67EF54ED" w:rsidR="00DF33E9" w:rsidRPr="0039143D" w:rsidRDefault="00DF33E9" w:rsidP="00667E6A">
      <w:pPr>
        <w:pStyle w:val="ListParagraph"/>
        <w:spacing w:after="0" w:line="480" w:lineRule="auto"/>
        <w:ind w:left="0"/>
        <w:jc w:val="both"/>
        <w:rPr>
          <w:rFonts w:ascii="Times New Roman" w:hAnsi="Times New Roman" w:cs="Times New Roman"/>
          <w:sz w:val="24"/>
          <w:szCs w:val="24"/>
        </w:rPr>
      </w:pPr>
      <w:r w:rsidRPr="0039143D">
        <w:rPr>
          <w:rFonts w:ascii="Times New Roman" w:hAnsi="Times New Roman" w:cs="Times New Roman"/>
          <w:sz w:val="24"/>
          <w:szCs w:val="24"/>
        </w:rPr>
        <w:t>Konsumen bisa menjangkau harga yang telah ditetapkan oleh perusahaan, dari harga yang murah sampai dengan harga yang mahal</w:t>
      </w:r>
      <w:r w:rsidR="006B1C13" w:rsidRPr="0039143D">
        <w:rPr>
          <w:rFonts w:ascii="Times New Roman" w:hAnsi="Times New Roman" w:cs="Times New Roman"/>
          <w:sz w:val="24"/>
          <w:szCs w:val="24"/>
        </w:rPr>
        <w:t>.</w:t>
      </w:r>
    </w:p>
    <w:p w14:paraId="2D8E61F3" w14:textId="6026BAF6" w:rsidR="0039143D" w:rsidRDefault="00D22327" w:rsidP="00F676A6">
      <w:pPr>
        <w:pStyle w:val="ListParagraph"/>
        <w:numPr>
          <w:ilvl w:val="0"/>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Kesesuaian harga dengan kualitas produk</w:t>
      </w:r>
    </w:p>
    <w:p w14:paraId="79383AFD" w14:textId="2F8CDEF1" w:rsidR="006B1C13" w:rsidRPr="0039143D" w:rsidRDefault="00AA00E8" w:rsidP="00667E6A">
      <w:pPr>
        <w:spacing w:after="0" w:line="480" w:lineRule="auto"/>
        <w:jc w:val="both"/>
        <w:rPr>
          <w:rFonts w:ascii="Times New Roman" w:hAnsi="Times New Roman" w:cs="Times New Roman"/>
          <w:sz w:val="24"/>
          <w:szCs w:val="24"/>
        </w:rPr>
      </w:pPr>
      <w:proofErr w:type="gramStart"/>
      <w:r w:rsidRPr="00667E6A">
        <w:rPr>
          <w:rFonts w:ascii="Times New Roman" w:hAnsi="Times New Roman" w:cs="Times New Roman"/>
          <w:sz w:val="24"/>
          <w:szCs w:val="24"/>
        </w:rPr>
        <w:lastRenderedPageBreak/>
        <w:t>Harga  sering</w:t>
      </w:r>
      <w:proofErr w:type="gramEnd"/>
      <w:r w:rsidRPr="00667E6A">
        <w:rPr>
          <w:rFonts w:ascii="Times New Roman" w:hAnsi="Times New Roman" w:cs="Times New Roman"/>
          <w:sz w:val="24"/>
          <w:szCs w:val="24"/>
        </w:rPr>
        <w:t xml:space="preserve">  dijadikan  sebagai </w:t>
      </w:r>
      <w:r w:rsidR="00197354" w:rsidRPr="00667E6A">
        <w:rPr>
          <w:rFonts w:ascii="Times New Roman" w:hAnsi="Times New Roman" w:cs="Times New Roman"/>
          <w:sz w:val="24"/>
          <w:szCs w:val="24"/>
        </w:rPr>
        <w:t xml:space="preserve"> </w:t>
      </w:r>
      <w:r w:rsidRPr="00667E6A">
        <w:rPr>
          <w:rFonts w:ascii="Times New Roman" w:hAnsi="Times New Roman" w:cs="Times New Roman"/>
          <w:sz w:val="24"/>
          <w:szCs w:val="24"/>
        </w:rPr>
        <w:t>ukuran  sebuah  kualitas  produk  bagi</w:t>
      </w:r>
      <w:r w:rsidR="00667E6A">
        <w:rPr>
          <w:rFonts w:ascii="Times New Roman" w:hAnsi="Times New Roman" w:cs="Times New Roman"/>
          <w:sz w:val="24"/>
          <w:szCs w:val="24"/>
        </w:rPr>
        <w:t xml:space="preserve"> </w:t>
      </w:r>
      <w:r w:rsidR="006B1C13" w:rsidRPr="0039143D">
        <w:rPr>
          <w:rFonts w:ascii="Times New Roman" w:hAnsi="Times New Roman" w:cs="Times New Roman"/>
          <w:sz w:val="24"/>
          <w:szCs w:val="24"/>
        </w:rPr>
        <w:t>konsumen, orang sering memilih harga yang tinggi</w:t>
      </w:r>
      <w:r w:rsidR="00AE4109" w:rsidRPr="0039143D">
        <w:rPr>
          <w:rFonts w:ascii="Times New Roman" w:hAnsi="Times New Roman" w:cs="Times New Roman"/>
          <w:sz w:val="24"/>
          <w:szCs w:val="24"/>
        </w:rPr>
        <w:t xml:space="preserve"> diantara dua barang karena mereka melihat adanya perbedaan kualitas. Apabila harga lebih tinggi orang cenderung beranggapan bahwa kualiltasnya juga lebih baik. </w:t>
      </w:r>
    </w:p>
    <w:p w14:paraId="63346A4B" w14:textId="77777777" w:rsidR="0039143D" w:rsidRDefault="00DF33E9" w:rsidP="00F676A6">
      <w:pPr>
        <w:pStyle w:val="ListParagraph"/>
        <w:numPr>
          <w:ilvl w:val="0"/>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Keseuaian harga dengan manfaat</w:t>
      </w:r>
    </w:p>
    <w:p w14:paraId="5EEAE861" w14:textId="7CC3161E" w:rsidR="00AE4109" w:rsidRPr="0039143D" w:rsidRDefault="00AE4109" w:rsidP="00667E6A">
      <w:pPr>
        <w:pStyle w:val="ListParagraph"/>
        <w:spacing w:after="0" w:line="480" w:lineRule="auto"/>
        <w:ind w:left="0"/>
        <w:jc w:val="both"/>
        <w:rPr>
          <w:rFonts w:ascii="Times New Roman" w:hAnsi="Times New Roman" w:cs="Times New Roman"/>
          <w:sz w:val="24"/>
          <w:szCs w:val="24"/>
        </w:rPr>
      </w:pPr>
      <w:r w:rsidRPr="0039143D">
        <w:rPr>
          <w:rFonts w:ascii="Times New Roman" w:hAnsi="Times New Roman" w:cs="Times New Roman"/>
          <w:sz w:val="24"/>
          <w:szCs w:val="24"/>
        </w:rPr>
        <w:t xml:space="preserve">Konsumen memutuskan membeli </w:t>
      </w:r>
      <w:r w:rsidR="00127CA4" w:rsidRPr="0039143D">
        <w:rPr>
          <w:rFonts w:ascii="Times New Roman" w:hAnsi="Times New Roman" w:cs="Times New Roman"/>
          <w:sz w:val="24"/>
          <w:szCs w:val="24"/>
        </w:rPr>
        <w:t>suatu produk jika manfaat yang dirasakan lebih besar atau sama dengan yang telah dikeluarkan untuk mendapatkannya. Jika konsumen merasakan produk lebih kecil dari uang yang dikeluarkan maka konsumen akan beranggapan bahwa produk tersebut mahal dan konsumen akan berpikir dua kali untuk melakukan pembelian ulang</w:t>
      </w:r>
    </w:p>
    <w:p w14:paraId="4FFC2F1C" w14:textId="77777777" w:rsidR="0039143D" w:rsidRDefault="00DF33E9" w:rsidP="00F676A6">
      <w:pPr>
        <w:pStyle w:val="ListParagraph"/>
        <w:numPr>
          <w:ilvl w:val="0"/>
          <w:numId w:val="2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Daya saing harga</w:t>
      </w:r>
    </w:p>
    <w:p w14:paraId="3130CB0B" w14:textId="000C4C17" w:rsidR="00C20DAB" w:rsidRPr="00667E6A" w:rsidRDefault="00127CA4" w:rsidP="00667E6A">
      <w:pPr>
        <w:pStyle w:val="ListParagraph"/>
        <w:spacing w:after="0" w:line="480" w:lineRule="auto"/>
        <w:ind w:left="0"/>
        <w:jc w:val="both"/>
        <w:rPr>
          <w:rFonts w:ascii="Times New Roman" w:hAnsi="Times New Roman" w:cs="Times New Roman"/>
          <w:sz w:val="24"/>
          <w:szCs w:val="24"/>
        </w:rPr>
      </w:pPr>
      <w:r w:rsidRPr="0039143D">
        <w:rPr>
          <w:rFonts w:ascii="Times New Roman" w:hAnsi="Times New Roman" w:cs="Times New Roman"/>
          <w:sz w:val="24"/>
          <w:szCs w:val="24"/>
        </w:rPr>
        <w:t xml:space="preserve">Konsumen sering membandingkan harga suatu produk dengan produk lainnya, dalam hal ini </w:t>
      </w:r>
      <w:r w:rsidR="008174BE" w:rsidRPr="0039143D">
        <w:rPr>
          <w:rFonts w:ascii="Times New Roman" w:hAnsi="Times New Roman" w:cs="Times New Roman"/>
          <w:sz w:val="24"/>
          <w:szCs w:val="24"/>
        </w:rPr>
        <w:t>mahal murahnya suatu produk sangat dipertimbangkan oleh konsumen pada saat akan membeli produk</w:t>
      </w:r>
      <w:r w:rsidR="00C20DAB">
        <w:rPr>
          <w:rFonts w:ascii="Times New Roman" w:hAnsi="Times New Roman" w:cs="Times New Roman"/>
          <w:sz w:val="24"/>
          <w:szCs w:val="24"/>
        </w:rPr>
        <w:t>.</w:t>
      </w:r>
    </w:p>
    <w:p w14:paraId="46559B66" w14:textId="77777777" w:rsidR="00A749FC" w:rsidRDefault="00A749FC"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711DBE">
        <w:rPr>
          <w:rFonts w:ascii="Times New Roman" w:hAnsi="Times New Roman" w:cs="Times New Roman"/>
          <w:b/>
          <w:sz w:val="24"/>
          <w:szCs w:val="24"/>
        </w:rPr>
        <w:t>7</w:t>
      </w:r>
      <w:r>
        <w:rPr>
          <w:rFonts w:ascii="Times New Roman" w:hAnsi="Times New Roman" w:cs="Times New Roman"/>
          <w:b/>
          <w:sz w:val="24"/>
          <w:szCs w:val="24"/>
        </w:rPr>
        <w:tab/>
        <w:t xml:space="preserve">Kepuasan </w:t>
      </w:r>
      <w:r w:rsidR="003A0E1D">
        <w:rPr>
          <w:rFonts w:ascii="Times New Roman" w:hAnsi="Times New Roman" w:cs="Times New Roman"/>
          <w:b/>
          <w:sz w:val="24"/>
          <w:szCs w:val="24"/>
        </w:rPr>
        <w:t>Konsumen</w:t>
      </w:r>
    </w:p>
    <w:p w14:paraId="5D376335" w14:textId="77777777" w:rsidR="00A749FC"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upaya memenuhi kepuasan </w:t>
      </w:r>
      <w:r w:rsidR="003A0E1D">
        <w:rPr>
          <w:rFonts w:ascii="Times New Roman" w:hAnsi="Times New Roman" w:cs="Times New Roman"/>
          <w:sz w:val="24"/>
          <w:szCs w:val="24"/>
        </w:rPr>
        <w:t>konsumen</w:t>
      </w:r>
      <w:r>
        <w:rPr>
          <w:rFonts w:ascii="Times New Roman" w:hAnsi="Times New Roman" w:cs="Times New Roman"/>
          <w:sz w:val="24"/>
          <w:szCs w:val="24"/>
        </w:rPr>
        <w:t xml:space="preserve">, perusahaan memang dituntut kejeliannya untuk mengetahui pergeseran kebutuhan dan keinginan </w:t>
      </w:r>
      <w:r w:rsidR="003A0E1D">
        <w:rPr>
          <w:rFonts w:ascii="Times New Roman" w:hAnsi="Times New Roman" w:cs="Times New Roman"/>
          <w:sz w:val="24"/>
          <w:szCs w:val="24"/>
        </w:rPr>
        <w:t>konsumen</w:t>
      </w:r>
      <w:r>
        <w:rPr>
          <w:rFonts w:ascii="Times New Roman" w:hAnsi="Times New Roman" w:cs="Times New Roman"/>
          <w:sz w:val="24"/>
          <w:szCs w:val="24"/>
        </w:rPr>
        <w:t xml:space="preserve"> yang hampir setiap saat berubah. Pembeli akan bergerak setelah membentuk persepsi terhadap nilai penawaran, kepuasan sesudah pembelian tergantung dari kinerja penawaran dibandingkan dengan harapannya.</w:t>
      </w:r>
    </w:p>
    <w:p w14:paraId="30E5C936" w14:textId="77777777" w:rsidR="00A749FC"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A0E1D">
        <w:rPr>
          <w:rFonts w:ascii="Times New Roman" w:hAnsi="Times New Roman" w:cs="Times New Roman"/>
          <w:sz w:val="24"/>
          <w:szCs w:val="24"/>
        </w:rPr>
        <w:t>Konsumen</w:t>
      </w:r>
      <w:r>
        <w:rPr>
          <w:rFonts w:ascii="Times New Roman" w:hAnsi="Times New Roman" w:cs="Times New Roman"/>
          <w:sz w:val="24"/>
          <w:szCs w:val="24"/>
        </w:rPr>
        <w:t xml:space="preserve"> dapat mengalami salah satu dari tiga tingkat kepuasan umum yaitu kalau kinerjanya di bawah harapan, </w:t>
      </w:r>
      <w:r w:rsidR="002E3ABC">
        <w:rPr>
          <w:rFonts w:ascii="Times New Roman" w:hAnsi="Times New Roman" w:cs="Times New Roman"/>
          <w:sz w:val="24"/>
          <w:szCs w:val="24"/>
        </w:rPr>
        <w:t>pelanggan</w:t>
      </w:r>
      <w:r>
        <w:rPr>
          <w:rFonts w:ascii="Times New Roman" w:hAnsi="Times New Roman" w:cs="Times New Roman"/>
          <w:sz w:val="24"/>
          <w:szCs w:val="24"/>
        </w:rPr>
        <w:t xml:space="preserve"> akan merasa kecewa tetapi jika kinerja sesuai dengan harapan pelanggan akan merasa puas dan apa bila kinerja bisa </w:t>
      </w:r>
      <w:r>
        <w:rPr>
          <w:rFonts w:ascii="Times New Roman" w:hAnsi="Times New Roman" w:cs="Times New Roman"/>
          <w:sz w:val="24"/>
          <w:szCs w:val="24"/>
        </w:rPr>
        <w:lastRenderedPageBreak/>
        <w:t>melebihi harapan maka pelanggan akan merasakan sangat puas senang atau gembira.</w:t>
      </w:r>
    </w:p>
    <w:p w14:paraId="7A64F81A" w14:textId="77777777" w:rsidR="00A749FC" w:rsidRDefault="00A749FC" w:rsidP="00197354">
      <w:pPr>
        <w:spacing w:after="0" w:line="456" w:lineRule="auto"/>
        <w:jc w:val="both"/>
        <w:rPr>
          <w:rFonts w:ascii="Times New Roman" w:hAnsi="Times New Roman" w:cs="Times New Roman"/>
          <w:sz w:val="24"/>
          <w:szCs w:val="24"/>
        </w:rPr>
      </w:pPr>
      <w:r>
        <w:rPr>
          <w:rFonts w:ascii="Times New Roman" w:hAnsi="Times New Roman" w:cs="Times New Roman"/>
          <w:sz w:val="24"/>
          <w:szCs w:val="24"/>
        </w:rPr>
        <w:tab/>
      </w:r>
      <w:r w:rsidR="0086443B">
        <w:rPr>
          <w:rFonts w:ascii="Times New Roman" w:hAnsi="Times New Roman" w:cs="Times New Roman"/>
          <w:sz w:val="24"/>
          <w:szCs w:val="24"/>
        </w:rPr>
        <w:t xml:space="preserve">Kepuasan </w:t>
      </w:r>
      <w:r w:rsidR="003A0E1D">
        <w:rPr>
          <w:rFonts w:ascii="Times New Roman" w:hAnsi="Times New Roman" w:cs="Times New Roman"/>
          <w:sz w:val="24"/>
          <w:szCs w:val="24"/>
        </w:rPr>
        <w:t>konsumen</w:t>
      </w:r>
      <w:r w:rsidR="0086443B">
        <w:rPr>
          <w:rFonts w:ascii="Times New Roman" w:hAnsi="Times New Roman" w:cs="Times New Roman"/>
          <w:sz w:val="24"/>
          <w:szCs w:val="24"/>
        </w:rPr>
        <w:t xml:space="preserve"> didefinisikan oleh Kotler dan Keller (2016:153), yang menyatakan bahwa </w:t>
      </w:r>
      <w:r w:rsidR="0086443B">
        <w:rPr>
          <w:rFonts w:ascii="Times New Roman" w:hAnsi="Times New Roman" w:cs="Times New Roman"/>
          <w:i/>
          <w:sz w:val="24"/>
          <w:szCs w:val="24"/>
        </w:rPr>
        <w:t>“Satisfaction is a person’s feelings of pleasure or disappointment that result from comparing a product</w:t>
      </w:r>
      <w:r w:rsidR="00680E85">
        <w:rPr>
          <w:rFonts w:ascii="Times New Roman" w:hAnsi="Times New Roman" w:cs="Times New Roman"/>
          <w:i/>
          <w:sz w:val="24"/>
          <w:szCs w:val="24"/>
        </w:rPr>
        <w:t xml:space="preserve"> or service’s perceived performance (or outcome) to expectations”</w:t>
      </w:r>
      <w:r w:rsidR="00680E85">
        <w:rPr>
          <w:rFonts w:ascii="Times New Roman" w:hAnsi="Times New Roman" w:cs="Times New Roman"/>
          <w:sz w:val="24"/>
          <w:szCs w:val="24"/>
        </w:rPr>
        <w:t xml:space="preserve">. </w:t>
      </w:r>
      <w:r w:rsidR="003A0E1D">
        <w:rPr>
          <w:rFonts w:ascii="Times New Roman" w:hAnsi="Times New Roman" w:cs="Times New Roman"/>
          <w:sz w:val="24"/>
          <w:szCs w:val="24"/>
        </w:rPr>
        <w:t>Konsumen</w:t>
      </w:r>
      <w:r w:rsidR="00680E85">
        <w:rPr>
          <w:rFonts w:ascii="Times New Roman" w:hAnsi="Times New Roman" w:cs="Times New Roman"/>
          <w:sz w:val="24"/>
          <w:szCs w:val="24"/>
        </w:rPr>
        <w:t xml:space="preserve"> dapat mengalami salah satu dari tiga tin</w:t>
      </w:r>
      <w:r w:rsidR="003A0E1D">
        <w:rPr>
          <w:rFonts w:ascii="Times New Roman" w:hAnsi="Times New Roman" w:cs="Times New Roman"/>
          <w:sz w:val="24"/>
          <w:szCs w:val="24"/>
        </w:rPr>
        <w:t>g</w:t>
      </w:r>
      <w:r w:rsidR="00680E85">
        <w:rPr>
          <w:rFonts w:ascii="Times New Roman" w:hAnsi="Times New Roman" w:cs="Times New Roman"/>
          <w:sz w:val="24"/>
          <w:szCs w:val="24"/>
        </w:rPr>
        <w:t>kat kepuasan umum yaitu jika kinerja dibawah harapan, konsumen akan merasa kecewa tetapi jika kinerja sesuai dengan harapan pelanggan akan merasa puas dan apabila kinerja bisa mel</w:t>
      </w:r>
      <w:r w:rsidR="00F740F2">
        <w:rPr>
          <w:rFonts w:ascii="Times New Roman" w:hAnsi="Times New Roman" w:cs="Times New Roman"/>
          <w:sz w:val="24"/>
          <w:szCs w:val="24"/>
        </w:rPr>
        <w:t>ebihi harapan maka pelanggan akan merasa sangat puas senang atau gembira.</w:t>
      </w:r>
    </w:p>
    <w:p w14:paraId="0E8EF555" w14:textId="77777777" w:rsidR="00A749FC" w:rsidRDefault="00DC5820" w:rsidP="00197354">
      <w:pPr>
        <w:spacing w:after="0" w:line="456" w:lineRule="auto"/>
        <w:jc w:val="both"/>
        <w:rPr>
          <w:rFonts w:ascii="Times New Roman" w:hAnsi="Times New Roman" w:cs="Times New Roman"/>
          <w:sz w:val="24"/>
          <w:szCs w:val="24"/>
        </w:rPr>
      </w:pPr>
      <w:r>
        <w:rPr>
          <w:rFonts w:ascii="Times New Roman" w:hAnsi="Times New Roman" w:cs="Times New Roman"/>
          <w:sz w:val="24"/>
          <w:szCs w:val="24"/>
        </w:rPr>
        <w:tab/>
      </w:r>
      <w:r w:rsidRPr="00DC5820">
        <w:rPr>
          <w:rFonts w:ascii="Times New Roman" w:hAnsi="Times New Roman" w:cs="Times New Roman"/>
          <w:sz w:val="24"/>
          <w:szCs w:val="24"/>
        </w:rPr>
        <w:t xml:space="preserve">Menurut Kotler &amp; Keller dalam Setiawan, dkk (2016:3). Kepuasan </w:t>
      </w:r>
      <w:r w:rsidR="002E3ABC">
        <w:rPr>
          <w:rFonts w:ascii="Times New Roman" w:hAnsi="Times New Roman" w:cs="Times New Roman"/>
          <w:sz w:val="24"/>
          <w:szCs w:val="24"/>
        </w:rPr>
        <w:t>pelanggan</w:t>
      </w:r>
      <w:r w:rsidRPr="00DC5820">
        <w:rPr>
          <w:rFonts w:ascii="Times New Roman" w:hAnsi="Times New Roman" w:cs="Times New Roman"/>
          <w:sz w:val="24"/>
          <w:szCs w:val="24"/>
        </w:rPr>
        <w:t xml:space="preserve"> adalah tingkat perasaan </w:t>
      </w:r>
      <w:r w:rsidR="002E3ABC">
        <w:rPr>
          <w:rFonts w:ascii="Times New Roman" w:hAnsi="Times New Roman" w:cs="Times New Roman"/>
          <w:sz w:val="24"/>
          <w:szCs w:val="24"/>
        </w:rPr>
        <w:t>pelanggan</w:t>
      </w:r>
      <w:r w:rsidRPr="00DC5820">
        <w:rPr>
          <w:rFonts w:ascii="Times New Roman" w:hAnsi="Times New Roman" w:cs="Times New Roman"/>
          <w:sz w:val="24"/>
          <w:szCs w:val="24"/>
        </w:rPr>
        <w:t xml:space="preserve"> akan kesenangan atau kekecewaan yang dihasilkan dari membandingkan kinerja produk yang dirasakan (atau hasil) dengan harapan mereka.</w:t>
      </w:r>
    </w:p>
    <w:p w14:paraId="01AF585A" w14:textId="72CFACC6" w:rsidR="00207F27" w:rsidRPr="006D0754" w:rsidRDefault="00A749FC" w:rsidP="00667E6A">
      <w:pPr>
        <w:spacing w:after="0" w:line="456" w:lineRule="auto"/>
        <w:jc w:val="both"/>
        <w:rPr>
          <w:rFonts w:ascii="Times New Roman" w:hAnsi="Times New Roman" w:cs="Times New Roman"/>
          <w:sz w:val="24"/>
          <w:szCs w:val="24"/>
        </w:rPr>
      </w:pPr>
      <w:r>
        <w:rPr>
          <w:rFonts w:ascii="Times New Roman" w:hAnsi="Times New Roman" w:cs="Times New Roman"/>
          <w:sz w:val="24"/>
          <w:szCs w:val="24"/>
        </w:rPr>
        <w:tab/>
        <w:t xml:space="preserve">Kesesuaian yang mengalami ketidaksesuaian antara harapan dengan kinerja aktual jasa atau produk maka </w:t>
      </w:r>
      <w:r w:rsidR="002E3ABC">
        <w:rPr>
          <w:rFonts w:ascii="Times New Roman" w:hAnsi="Times New Roman" w:cs="Times New Roman"/>
          <w:sz w:val="24"/>
          <w:szCs w:val="24"/>
        </w:rPr>
        <w:t>pelanggan</w:t>
      </w:r>
      <w:r>
        <w:rPr>
          <w:rFonts w:ascii="Times New Roman" w:hAnsi="Times New Roman" w:cs="Times New Roman"/>
          <w:sz w:val="24"/>
          <w:szCs w:val="24"/>
        </w:rPr>
        <w:t xml:space="preserve"> berada pada dikonfirmasi. Jadi dapat disimpulkan dari beberapa pengertian tersebut. Bahwa kepuasan </w:t>
      </w:r>
      <w:r w:rsidR="007D1066">
        <w:rPr>
          <w:rFonts w:ascii="Times New Roman" w:hAnsi="Times New Roman" w:cs="Times New Roman"/>
          <w:sz w:val="24"/>
          <w:szCs w:val="24"/>
        </w:rPr>
        <w:t>pelanggan</w:t>
      </w:r>
      <w:r>
        <w:rPr>
          <w:rFonts w:ascii="Times New Roman" w:hAnsi="Times New Roman" w:cs="Times New Roman"/>
          <w:sz w:val="24"/>
          <w:szCs w:val="24"/>
        </w:rPr>
        <w:t xml:space="preserve"> adalah tingkat perasaan seseorang ketika menerima produk atau jasa yang ditawarkan serta membandingkan kinerja atas produk atau jasa yang diterima dengan harapan yang dimiliki.</w:t>
      </w:r>
    </w:p>
    <w:p w14:paraId="3EDD1956" w14:textId="77777777" w:rsidR="00A749FC" w:rsidRPr="00D64AA0" w:rsidRDefault="00A749FC" w:rsidP="00C17060">
      <w:pPr>
        <w:spacing w:after="0" w:line="480" w:lineRule="auto"/>
        <w:jc w:val="both"/>
        <w:rPr>
          <w:rFonts w:ascii="Times New Roman" w:hAnsi="Times New Roman" w:cs="Times New Roman"/>
          <w:sz w:val="24"/>
          <w:szCs w:val="24"/>
        </w:rPr>
      </w:pPr>
      <w:r w:rsidRPr="008B1182">
        <w:rPr>
          <w:rFonts w:ascii="Times New Roman" w:hAnsi="Times New Roman" w:cs="Times New Roman"/>
          <w:b/>
          <w:sz w:val="24"/>
          <w:szCs w:val="24"/>
        </w:rPr>
        <w:t>2.1.</w:t>
      </w:r>
      <w:r w:rsidR="00711DBE">
        <w:rPr>
          <w:rFonts w:ascii="Times New Roman" w:hAnsi="Times New Roman" w:cs="Times New Roman"/>
          <w:b/>
          <w:sz w:val="24"/>
          <w:szCs w:val="24"/>
        </w:rPr>
        <w:t>7</w:t>
      </w:r>
      <w:r w:rsidRPr="008B1182">
        <w:rPr>
          <w:rFonts w:ascii="Times New Roman" w:hAnsi="Times New Roman" w:cs="Times New Roman"/>
          <w:b/>
          <w:sz w:val="24"/>
          <w:szCs w:val="24"/>
        </w:rPr>
        <w:t xml:space="preserve">.1 Konsep Kepuasan </w:t>
      </w:r>
      <w:r w:rsidR="003A0E1D">
        <w:rPr>
          <w:rFonts w:ascii="Times New Roman" w:hAnsi="Times New Roman" w:cs="Times New Roman"/>
          <w:b/>
          <w:sz w:val="24"/>
          <w:szCs w:val="24"/>
        </w:rPr>
        <w:t>Konsumen</w:t>
      </w:r>
      <w:r w:rsidRPr="008B1182">
        <w:rPr>
          <w:rFonts w:ascii="Times New Roman" w:hAnsi="Times New Roman" w:cs="Times New Roman"/>
          <w:b/>
          <w:sz w:val="24"/>
          <w:szCs w:val="24"/>
        </w:rPr>
        <w:tab/>
      </w:r>
    </w:p>
    <w:p w14:paraId="4321CB44" w14:textId="77777777" w:rsidR="00A749FC"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Kepuasan </w:t>
      </w:r>
      <w:r w:rsidR="00BA2CB6">
        <w:rPr>
          <w:rFonts w:ascii="Times New Roman" w:hAnsi="Times New Roman" w:cs="Times New Roman"/>
          <w:sz w:val="24"/>
          <w:szCs w:val="24"/>
        </w:rPr>
        <w:t>pelanggan</w:t>
      </w:r>
      <w:r>
        <w:rPr>
          <w:rFonts w:ascii="Times New Roman" w:hAnsi="Times New Roman" w:cs="Times New Roman"/>
          <w:sz w:val="24"/>
          <w:szCs w:val="24"/>
        </w:rPr>
        <w:t xml:space="preserve"> telah menjelma menjadi kosa kata wajib bagi setiap organisasi bisnis dan nirlaba, konsultan bisnis, penelitian pemasaran, eksekutif bisnis dan dalam konteks tertentu, para birokrat dan politisi. </w:t>
      </w:r>
      <w:r w:rsidR="00182ED7">
        <w:rPr>
          <w:rFonts w:ascii="Times New Roman" w:hAnsi="Times New Roman" w:cs="Times New Roman"/>
          <w:sz w:val="24"/>
          <w:szCs w:val="24"/>
        </w:rPr>
        <w:t xml:space="preserve">Menurut </w:t>
      </w:r>
      <w:r w:rsidR="00FC04C0">
        <w:rPr>
          <w:rFonts w:ascii="Times New Roman" w:hAnsi="Times New Roman" w:cs="Times New Roman"/>
          <w:sz w:val="24"/>
          <w:szCs w:val="24"/>
        </w:rPr>
        <w:t xml:space="preserve">Schnaars dalam Fandy Tjiptono (2015:76), pada dasarnya tujuan dari sebuah bisnis adalah </w:t>
      </w:r>
      <w:r w:rsidR="00FC04C0">
        <w:rPr>
          <w:rFonts w:ascii="Times New Roman" w:hAnsi="Times New Roman" w:cs="Times New Roman"/>
          <w:sz w:val="24"/>
          <w:szCs w:val="24"/>
        </w:rPr>
        <w:lastRenderedPageBreak/>
        <w:t xml:space="preserve">untuk menciptakan para pelanggan yang puas. Terciptanya kepuasan pelanggan </w:t>
      </w:r>
      <w:r w:rsidR="000D3AD7">
        <w:rPr>
          <w:rFonts w:ascii="Times New Roman" w:hAnsi="Times New Roman" w:cs="Times New Roman"/>
          <w:sz w:val="24"/>
          <w:szCs w:val="24"/>
        </w:rPr>
        <w:t>dapat memberikan beberapa manfaat, diantaranya hubungan antara perusahaan dan pelanggannya menjadi harmonis, memberikan dasar yang baik bagi pembelian ulang dan terciptanya loyalitas pelanggan, serta membentuk rekomendasi gethok tular positif yang menguntungkan bagi perusahaan.</w:t>
      </w:r>
    </w:p>
    <w:p w14:paraId="027FC414" w14:textId="77777777" w:rsidR="00A749FC" w:rsidRDefault="004A0C55" w:rsidP="00197354">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BBB3E5" wp14:editId="4B6A6EA0">
            <wp:extent cx="5040630" cy="1024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sep Kepuasan Pelangg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630" cy="1024890"/>
                    </a:xfrm>
                    <a:prstGeom prst="rect">
                      <a:avLst/>
                    </a:prstGeom>
                  </pic:spPr>
                </pic:pic>
              </a:graphicData>
            </a:graphic>
          </wp:inline>
        </w:drawing>
      </w:r>
    </w:p>
    <w:p w14:paraId="1ADA234E" w14:textId="545CDB1D" w:rsidR="00F676A6" w:rsidRPr="00667E6A" w:rsidRDefault="00F676A6" w:rsidP="00F676A6">
      <w:pPr>
        <w:spacing w:after="0"/>
        <w:rPr>
          <w:rFonts w:ascii="Times New Roman" w:hAnsi="Times New Roman" w:cs="Times New Roman"/>
          <w:sz w:val="20"/>
          <w:szCs w:val="24"/>
        </w:rPr>
      </w:pPr>
      <w:r w:rsidRPr="00667E6A">
        <w:rPr>
          <w:rFonts w:ascii="Times New Roman" w:hAnsi="Times New Roman" w:cs="Times New Roman"/>
          <w:sz w:val="20"/>
          <w:szCs w:val="24"/>
        </w:rPr>
        <w:t>Sumber: Tjiptono (2015:76)</w:t>
      </w:r>
    </w:p>
    <w:p w14:paraId="410B8101" w14:textId="18AED08D" w:rsidR="00F676A6" w:rsidRDefault="00A749FC" w:rsidP="00197354">
      <w:pPr>
        <w:spacing w:after="0"/>
        <w:jc w:val="center"/>
        <w:rPr>
          <w:rFonts w:ascii="Times New Roman" w:hAnsi="Times New Roman" w:cs="Times New Roman"/>
          <w:b/>
          <w:szCs w:val="24"/>
        </w:rPr>
      </w:pPr>
      <w:r w:rsidRPr="00216188">
        <w:rPr>
          <w:rFonts w:ascii="Times New Roman" w:hAnsi="Times New Roman" w:cs="Times New Roman"/>
          <w:b/>
          <w:szCs w:val="24"/>
        </w:rPr>
        <w:t>Gambar 2.</w:t>
      </w:r>
      <w:r w:rsidR="00667E6A">
        <w:rPr>
          <w:rFonts w:ascii="Times New Roman" w:hAnsi="Times New Roman" w:cs="Times New Roman"/>
          <w:b/>
          <w:szCs w:val="24"/>
        </w:rPr>
        <w:t>2</w:t>
      </w:r>
    </w:p>
    <w:p w14:paraId="3A35E0CA" w14:textId="7FF478BA" w:rsidR="001E284B" w:rsidRPr="00240723" w:rsidRDefault="00A749FC" w:rsidP="00240723">
      <w:pPr>
        <w:spacing w:after="0" w:line="480" w:lineRule="auto"/>
        <w:jc w:val="center"/>
        <w:rPr>
          <w:rFonts w:ascii="Times New Roman" w:hAnsi="Times New Roman" w:cs="Times New Roman"/>
          <w:b/>
          <w:szCs w:val="24"/>
        </w:rPr>
      </w:pPr>
      <w:r w:rsidRPr="00216188">
        <w:rPr>
          <w:rFonts w:ascii="Times New Roman" w:hAnsi="Times New Roman" w:cs="Times New Roman"/>
          <w:b/>
          <w:szCs w:val="24"/>
        </w:rPr>
        <w:t xml:space="preserve">Konsep Kepuasan </w:t>
      </w:r>
      <w:r w:rsidR="003A0E1D" w:rsidRPr="00216188">
        <w:rPr>
          <w:rFonts w:ascii="Times New Roman" w:hAnsi="Times New Roman" w:cs="Times New Roman"/>
          <w:b/>
          <w:szCs w:val="24"/>
        </w:rPr>
        <w:t>Konsumen</w:t>
      </w:r>
    </w:p>
    <w:p w14:paraId="3336B469" w14:textId="77777777" w:rsidR="001C1702" w:rsidRDefault="001C1702" w:rsidP="00240723">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2.1.7.2 </w:t>
      </w:r>
      <w:r w:rsidR="002E3ABC">
        <w:rPr>
          <w:rFonts w:ascii="Times New Roman" w:hAnsi="Times New Roman" w:cs="Times New Roman"/>
          <w:b/>
          <w:sz w:val="24"/>
          <w:szCs w:val="24"/>
        </w:rPr>
        <w:t xml:space="preserve">Dimensi Kepuasan </w:t>
      </w:r>
      <w:r w:rsidR="00F7775D">
        <w:rPr>
          <w:rFonts w:ascii="Times New Roman" w:hAnsi="Times New Roman" w:cs="Times New Roman"/>
          <w:b/>
          <w:sz w:val="24"/>
          <w:szCs w:val="24"/>
        </w:rPr>
        <w:t>Konsumen</w:t>
      </w:r>
    </w:p>
    <w:p w14:paraId="497A550A" w14:textId="657838A7" w:rsidR="0026557E" w:rsidRDefault="00BA2CB6"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177E0">
        <w:rPr>
          <w:rFonts w:ascii="Times New Roman" w:hAnsi="Times New Roman" w:cs="Times New Roman"/>
          <w:sz w:val="24"/>
          <w:szCs w:val="24"/>
        </w:rPr>
        <w:t xml:space="preserve">Sejumlah riset menunjukan bahwa dimensi, yang digunakan </w:t>
      </w:r>
      <w:r w:rsidR="003A0E1D">
        <w:rPr>
          <w:rFonts w:ascii="Times New Roman" w:hAnsi="Times New Roman" w:cs="Times New Roman"/>
          <w:sz w:val="24"/>
          <w:szCs w:val="24"/>
        </w:rPr>
        <w:t>konsumen</w:t>
      </w:r>
      <w:r w:rsidR="00B177E0">
        <w:rPr>
          <w:rFonts w:ascii="Times New Roman" w:hAnsi="Times New Roman" w:cs="Times New Roman"/>
          <w:sz w:val="24"/>
          <w:szCs w:val="24"/>
        </w:rPr>
        <w:t xml:space="preserve"> dalam mengevaluasi kepuasan terhadap produk cenderung berbeda.</w:t>
      </w:r>
    </w:p>
    <w:p w14:paraId="02A9152A" w14:textId="2A0EF24C" w:rsidR="003212D5" w:rsidRPr="00197354" w:rsidRDefault="0026557E" w:rsidP="001973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Berikut ini dimensi kepuasan kon</w:t>
      </w:r>
      <w:r w:rsidR="004C6CEE">
        <w:rPr>
          <w:rFonts w:ascii="Times New Roman" w:hAnsi="Times New Roman" w:cs="Times New Roman"/>
          <w:sz w:val="24"/>
          <w:szCs w:val="24"/>
        </w:rPr>
        <w:t>s</w:t>
      </w:r>
      <w:r>
        <w:rPr>
          <w:rFonts w:ascii="Times New Roman" w:hAnsi="Times New Roman" w:cs="Times New Roman"/>
          <w:sz w:val="24"/>
          <w:szCs w:val="24"/>
        </w:rPr>
        <w:t xml:space="preserve">umen dari beberapa ahli, </w:t>
      </w:r>
      <w:proofErr w:type="gramStart"/>
      <w:r>
        <w:rPr>
          <w:rFonts w:ascii="Times New Roman" w:hAnsi="Times New Roman" w:cs="Times New Roman"/>
          <w:sz w:val="24"/>
          <w:szCs w:val="24"/>
        </w:rPr>
        <w:t>yaitu :</w:t>
      </w:r>
      <w:proofErr w:type="gramEnd"/>
    </w:p>
    <w:p w14:paraId="4948B0E5" w14:textId="3539BA33" w:rsidR="0026557E" w:rsidRPr="00C308D1" w:rsidRDefault="0026557E" w:rsidP="00197354">
      <w:pPr>
        <w:spacing w:after="0"/>
        <w:jc w:val="center"/>
        <w:rPr>
          <w:rFonts w:ascii="Times New Roman" w:hAnsi="Times New Roman" w:cs="Times New Roman"/>
          <w:b/>
          <w:sz w:val="24"/>
          <w:szCs w:val="24"/>
        </w:rPr>
      </w:pPr>
      <w:r w:rsidRPr="00C308D1">
        <w:rPr>
          <w:rFonts w:ascii="Times New Roman" w:hAnsi="Times New Roman" w:cs="Times New Roman"/>
          <w:b/>
          <w:sz w:val="24"/>
          <w:szCs w:val="24"/>
        </w:rPr>
        <w:t>Tabel 2.3</w:t>
      </w:r>
    </w:p>
    <w:p w14:paraId="38FE0139" w14:textId="48E51771" w:rsidR="0026557E" w:rsidRPr="00C308D1" w:rsidRDefault="0026557E" w:rsidP="00197354">
      <w:pPr>
        <w:spacing w:after="0"/>
        <w:jc w:val="center"/>
        <w:rPr>
          <w:rFonts w:ascii="Times New Roman" w:hAnsi="Times New Roman" w:cs="Times New Roman"/>
          <w:b/>
          <w:sz w:val="24"/>
          <w:szCs w:val="24"/>
        </w:rPr>
      </w:pPr>
      <w:r w:rsidRPr="00C308D1">
        <w:rPr>
          <w:rFonts w:ascii="Times New Roman" w:hAnsi="Times New Roman" w:cs="Times New Roman"/>
          <w:b/>
          <w:sz w:val="24"/>
          <w:szCs w:val="24"/>
        </w:rPr>
        <w:t>Dimensi Kepuasan Konsumen</w:t>
      </w:r>
    </w:p>
    <w:tbl>
      <w:tblPr>
        <w:tblStyle w:val="TableGrid"/>
        <w:tblW w:w="0" w:type="auto"/>
        <w:jc w:val="center"/>
        <w:tblLook w:val="04A0" w:firstRow="1" w:lastRow="0" w:firstColumn="1" w:lastColumn="0" w:noHBand="0" w:noVBand="1"/>
      </w:tblPr>
      <w:tblGrid>
        <w:gridCol w:w="1982"/>
        <w:gridCol w:w="1982"/>
        <w:gridCol w:w="1982"/>
        <w:gridCol w:w="1982"/>
      </w:tblGrid>
      <w:tr w:rsidR="0026557E" w:rsidRPr="00C308D1" w14:paraId="4AA84EC4" w14:textId="77777777" w:rsidTr="006E40E3">
        <w:trPr>
          <w:trHeight w:val="441"/>
          <w:jc w:val="center"/>
        </w:trPr>
        <w:tc>
          <w:tcPr>
            <w:tcW w:w="6024" w:type="dxa"/>
            <w:gridSpan w:val="3"/>
            <w:shd w:val="clear" w:color="auto" w:fill="BFBFBF" w:themeFill="background1" w:themeFillShade="BF"/>
            <w:vAlign w:val="center"/>
          </w:tcPr>
          <w:p w14:paraId="4C26947B" w14:textId="77777777" w:rsidR="0026557E" w:rsidRPr="00C308D1" w:rsidRDefault="0026557E" w:rsidP="00197354">
            <w:pPr>
              <w:spacing w:line="276" w:lineRule="auto"/>
              <w:jc w:val="center"/>
              <w:rPr>
                <w:rFonts w:ascii="Times New Roman" w:hAnsi="Times New Roman" w:cs="Times New Roman"/>
                <w:b/>
                <w:szCs w:val="24"/>
              </w:rPr>
            </w:pPr>
            <w:r w:rsidRPr="00C308D1">
              <w:rPr>
                <w:rFonts w:ascii="Times New Roman" w:hAnsi="Times New Roman" w:cs="Times New Roman"/>
                <w:b/>
                <w:szCs w:val="24"/>
              </w:rPr>
              <w:t>Dimensi</w:t>
            </w:r>
          </w:p>
        </w:tc>
        <w:tc>
          <w:tcPr>
            <w:tcW w:w="2008" w:type="dxa"/>
            <w:vMerge w:val="restart"/>
            <w:shd w:val="clear" w:color="auto" w:fill="BFBFBF" w:themeFill="background1" w:themeFillShade="BF"/>
            <w:vAlign w:val="center"/>
          </w:tcPr>
          <w:p w14:paraId="7F1B0553" w14:textId="77777777" w:rsidR="0026557E" w:rsidRPr="00C308D1" w:rsidRDefault="0026557E" w:rsidP="00197354">
            <w:pPr>
              <w:spacing w:line="276" w:lineRule="auto"/>
              <w:jc w:val="center"/>
              <w:rPr>
                <w:rFonts w:ascii="Times New Roman" w:hAnsi="Times New Roman" w:cs="Times New Roman"/>
                <w:b/>
                <w:szCs w:val="24"/>
              </w:rPr>
            </w:pPr>
            <w:r w:rsidRPr="00C308D1">
              <w:rPr>
                <w:rFonts w:ascii="Times New Roman" w:hAnsi="Times New Roman" w:cs="Times New Roman"/>
                <w:b/>
                <w:szCs w:val="24"/>
              </w:rPr>
              <w:t>Kesimpulan</w:t>
            </w:r>
          </w:p>
        </w:tc>
      </w:tr>
      <w:tr w:rsidR="0026557E" w:rsidRPr="00C308D1" w14:paraId="3EBBC13E" w14:textId="77777777" w:rsidTr="006E40E3">
        <w:trPr>
          <w:trHeight w:val="791"/>
          <w:jc w:val="center"/>
        </w:trPr>
        <w:tc>
          <w:tcPr>
            <w:tcW w:w="2008" w:type="dxa"/>
            <w:shd w:val="clear" w:color="auto" w:fill="F2F2F2" w:themeFill="background1" w:themeFillShade="F2"/>
            <w:vAlign w:val="center"/>
          </w:tcPr>
          <w:p w14:paraId="35E29ABB" w14:textId="01FA410F" w:rsidR="0026557E" w:rsidRPr="00B734F9" w:rsidRDefault="00A9208F" w:rsidP="00197354">
            <w:pPr>
              <w:spacing w:line="276" w:lineRule="auto"/>
              <w:jc w:val="center"/>
              <w:rPr>
                <w:rFonts w:ascii="Times New Roman" w:hAnsi="Times New Roman" w:cs="Times New Roman"/>
                <w:b/>
                <w:sz w:val="20"/>
                <w:szCs w:val="24"/>
              </w:rPr>
            </w:pPr>
            <w:r>
              <w:rPr>
                <w:rFonts w:ascii="Times New Roman" w:hAnsi="Times New Roman" w:cs="Times New Roman"/>
                <w:b/>
                <w:sz w:val="20"/>
                <w:szCs w:val="24"/>
              </w:rPr>
              <w:t>Fardiani, Aprillia Nia, dan Sutopo</w:t>
            </w:r>
            <w:r w:rsidR="00912CB7">
              <w:rPr>
                <w:rFonts w:ascii="Times New Roman" w:hAnsi="Times New Roman" w:cs="Times New Roman"/>
                <w:b/>
                <w:sz w:val="20"/>
                <w:szCs w:val="24"/>
              </w:rPr>
              <w:t xml:space="preserve"> (2013)</w:t>
            </w:r>
          </w:p>
        </w:tc>
        <w:tc>
          <w:tcPr>
            <w:tcW w:w="2008" w:type="dxa"/>
            <w:shd w:val="clear" w:color="auto" w:fill="F2F2F2" w:themeFill="background1" w:themeFillShade="F2"/>
            <w:vAlign w:val="center"/>
          </w:tcPr>
          <w:p w14:paraId="5156D67E" w14:textId="66231A2F" w:rsidR="0026557E" w:rsidRPr="00B734F9" w:rsidRDefault="00912CB7" w:rsidP="00197354">
            <w:pPr>
              <w:spacing w:line="276" w:lineRule="auto"/>
              <w:jc w:val="center"/>
              <w:rPr>
                <w:rFonts w:ascii="Times New Roman" w:hAnsi="Times New Roman" w:cs="Times New Roman"/>
                <w:b/>
                <w:sz w:val="20"/>
                <w:szCs w:val="24"/>
              </w:rPr>
            </w:pPr>
            <w:r>
              <w:rPr>
                <w:rFonts w:ascii="Times New Roman" w:hAnsi="Times New Roman" w:cs="Times New Roman"/>
                <w:b/>
                <w:sz w:val="20"/>
                <w:szCs w:val="24"/>
              </w:rPr>
              <w:t>Esti Wulansari dan Trisudarwanto (2014)</w:t>
            </w:r>
          </w:p>
        </w:tc>
        <w:tc>
          <w:tcPr>
            <w:tcW w:w="2008" w:type="dxa"/>
            <w:shd w:val="clear" w:color="auto" w:fill="F2F2F2" w:themeFill="background1" w:themeFillShade="F2"/>
            <w:vAlign w:val="center"/>
          </w:tcPr>
          <w:p w14:paraId="0B6F8275" w14:textId="39553E5C" w:rsidR="0026557E" w:rsidRPr="00B734F9" w:rsidRDefault="00912CB7" w:rsidP="00197354">
            <w:pPr>
              <w:spacing w:line="276" w:lineRule="auto"/>
              <w:jc w:val="center"/>
              <w:rPr>
                <w:rFonts w:ascii="Times New Roman" w:hAnsi="Times New Roman" w:cs="Times New Roman"/>
                <w:b/>
                <w:sz w:val="20"/>
                <w:szCs w:val="24"/>
              </w:rPr>
            </w:pPr>
            <w:r>
              <w:rPr>
                <w:rFonts w:ascii="Times New Roman" w:hAnsi="Times New Roman" w:cs="Times New Roman"/>
                <w:b/>
                <w:sz w:val="20"/>
                <w:szCs w:val="24"/>
              </w:rPr>
              <w:t>Lucky Aminudin (2015)</w:t>
            </w:r>
          </w:p>
        </w:tc>
        <w:tc>
          <w:tcPr>
            <w:tcW w:w="2008" w:type="dxa"/>
            <w:vMerge/>
            <w:vAlign w:val="center"/>
          </w:tcPr>
          <w:p w14:paraId="4FEC7E72" w14:textId="77777777" w:rsidR="0026557E" w:rsidRPr="00C308D1" w:rsidRDefault="0026557E" w:rsidP="00197354">
            <w:pPr>
              <w:spacing w:line="276" w:lineRule="auto"/>
              <w:jc w:val="center"/>
              <w:rPr>
                <w:rFonts w:ascii="Times New Roman" w:hAnsi="Times New Roman" w:cs="Times New Roman"/>
                <w:b/>
                <w:szCs w:val="24"/>
              </w:rPr>
            </w:pPr>
          </w:p>
        </w:tc>
      </w:tr>
      <w:tr w:rsidR="0026557E" w:rsidRPr="00C308D1" w14:paraId="3D564F36" w14:textId="77777777" w:rsidTr="00B734F9">
        <w:trPr>
          <w:trHeight w:val="397"/>
          <w:jc w:val="center"/>
        </w:trPr>
        <w:tc>
          <w:tcPr>
            <w:tcW w:w="2008" w:type="dxa"/>
            <w:vAlign w:val="center"/>
          </w:tcPr>
          <w:p w14:paraId="43F13B98" w14:textId="77777777" w:rsidR="0026557E" w:rsidRPr="00C308D1" w:rsidRDefault="0026557E" w:rsidP="00197354">
            <w:pPr>
              <w:spacing w:line="276" w:lineRule="auto"/>
              <w:rPr>
                <w:rFonts w:ascii="Times New Roman" w:hAnsi="Times New Roman" w:cs="Times New Roman"/>
                <w:i/>
                <w:szCs w:val="24"/>
              </w:rPr>
            </w:pPr>
            <w:r w:rsidRPr="00C308D1">
              <w:rPr>
                <w:rFonts w:ascii="Times New Roman" w:hAnsi="Times New Roman" w:cs="Times New Roman"/>
                <w:i/>
                <w:szCs w:val="24"/>
              </w:rPr>
              <w:t>Tangibles</w:t>
            </w:r>
          </w:p>
        </w:tc>
        <w:tc>
          <w:tcPr>
            <w:tcW w:w="2008" w:type="dxa"/>
            <w:vAlign w:val="center"/>
          </w:tcPr>
          <w:p w14:paraId="1888086B"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Tangibles</w:t>
            </w:r>
          </w:p>
        </w:tc>
        <w:tc>
          <w:tcPr>
            <w:tcW w:w="2008" w:type="dxa"/>
            <w:vAlign w:val="center"/>
          </w:tcPr>
          <w:p w14:paraId="35B7AE50"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Tangibles</w:t>
            </w:r>
          </w:p>
        </w:tc>
        <w:tc>
          <w:tcPr>
            <w:tcW w:w="2008" w:type="dxa"/>
            <w:vAlign w:val="center"/>
          </w:tcPr>
          <w:p w14:paraId="62A70ACD"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Tangibles</w:t>
            </w:r>
          </w:p>
        </w:tc>
      </w:tr>
      <w:tr w:rsidR="0026557E" w:rsidRPr="00C308D1" w14:paraId="5A5CF67A" w14:textId="77777777" w:rsidTr="00B734F9">
        <w:trPr>
          <w:trHeight w:val="397"/>
          <w:jc w:val="center"/>
        </w:trPr>
        <w:tc>
          <w:tcPr>
            <w:tcW w:w="2008" w:type="dxa"/>
            <w:vAlign w:val="center"/>
          </w:tcPr>
          <w:p w14:paraId="3329A44F" w14:textId="77777777" w:rsidR="0026557E" w:rsidRPr="00C308D1" w:rsidRDefault="0026557E" w:rsidP="00197354">
            <w:pPr>
              <w:spacing w:line="276" w:lineRule="auto"/>
              <w:rPr>
                <w:rFonts w:ascii="Times New Roman" w:hAnsi="Times New Roman" w:cs="Times New Roman"/>
                <w:i/>
                <w:szCs w:val="24"/>
              </w:rPr>
            </w:pPr>
            <w:r w:rsidRPr="00C308D1">
              <w:rPr>
                <w:rFonts w:ascii="Times New Roman" w:hAnsi="Times New Roman" w:cs="Times New Roman"/>
                <w:i/>
                <w:szCs w:val="24"/>
              </w:rPr>
              <w:t>Reliability</w:t>
            </w:r>
          </w:p>
        </w:tc>
        <w:tc>
          <w:tcPr>
            <w:tcW w:w="2008" w:type="dxa"/>
            <w:vAlign w:val="center"/>
          </w:tcPr>
          <w:p w14:paraId="5F912E6F"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Reliability</w:t>
            </w:r>
          </w:p>
        </w:tc>
        <w:tc>
          <w:tcPr>
            <w:tcW w:w="2008" w:type="dxa"/>
            <w:vAlign w:val="center"/>
          </w:tcPr>
          <w:p w14:paraId="5FAF39F4"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Reliability</w:t>
            </w:r>
          </w:p>
        </w:tc>
        <w:tc>
          <w:tcPr>
            <w:tcW w:w="2008" w:type="dxa"/>
            <w:vAlign w:val="center"/>
          </w:tcPr>
          <w:p w14:paraId="604F397A"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Reliability</w:t>
            </w:r>
          </w:p>
        </w:tc>
      </w:tr>
      <w:tr w:rsidR="0026557E" w:rsidRPr="00C308D1" w14:paraId="112880DB" w14:textId="77777777" w:rsidTr="00B734F9">
        <w:trPr>
          <w:trHeight w:val="397"/>
          <w:jc w:val="center"/>
        </w:trPr>
        <w:tc>
          <w:tcPr>
            <w:tcW w:w="2008" w:type="dxa"/>
            <w:vAlign w:val="center"/>
          </w:tcPr>
          <w:p w14:paraId="3B689B82" w14:textId="77777777" w:rsidR="0026557E" w:rsidRPr="00C308D1" w:rsidRDefault="0026557E" w:rsidP="00197354">
            <w:pPr>
              <w:spacing w:line="276" w:lineRule="auto"/>
              <w:rPr>
                <w:rFonts w:ascii="Times New Roman" w:hAnsi="Times New Roman" w:cs="Times New Roman"/>
                <w:i/>
                <w:szCs w:val="24"/>
              </w:rPr>
            </w:pPr>
            <w:r w:rsidRPr="00C308D1">
              <w:rPr>
                <w:rFonts w:ascii="Times New Roman" w:hAnsi="Times New Roman" w:cs="Times New Roman"/>
                <w:i/>
                <w:szCs w:val="24"/>
              </w:rPr>
              <w:t>Responsiveness</w:t>
            </w:r>
          </w:p>
        </w:tc>
        <w:tc>
          <w:tcPr>
            <w:tcW w:w="2008" w:type="dxa"/>
            <w:vAlign w:val="center"/>
          </w:tcPr>
          <w:p w14:paraId="3722A75D"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Responsiveness</w:t>
            </w:r>
          </w:p>
        </w:tc>
        <w:tc>
          <w:tcPr>
            <w:tcW w:w="2008" w:type="dxa"/>
            <w:vAlign w:val="center"/>
          </w:tcPr>
          <w:p w14:paraId="477B6C28"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Responsiveness</w:t>
            </w:r>
          </w:p>
        </w:tc>
        <w:tc>
          <w:tcPr>
            <w:tcW w:w="2008" w:type="dxa"/>
            <w:vAlign w:val="center"/>
          </w:tcPr>
          <w:p w14:paraId="64F11E69"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Responsiveness</w:t>
            </w:r>
          </w:p>
        </w:tc>
      </w:tr>
      <w:tr w:rsidR="0026557E" w:rsidRPr="00C308D1" w14:paraId="1E22CA39" w14:textId="77777777" w:rsidTr="00B734F9">
        <w:trPr>
          <w:trHeight w:val="397"/>
          <w:jc w:val="center"/>
        </w:trPr>
        <w:tc>
          <w:tcPr>
            <w:tcW w:w="2008" w:type="dxa"/>
            <w:vAlign w:val="center"/>
          </w:tcPr>
          <w:p w14:paraId="59E41BD0" w14:textId="77777777" w:rsidR="0026557E" w:rsidRPr="00C308D1" w:rsidRDefault="0026557E" w:rsidP="00197354">
            <w:pPr>
              <w:spacing w:line="276" w:lineRule="auto"/>
              <w:rPr>
                <w:rFonts w:ascii="Times New Roman" w:hAnsi="Times New Roman" w:cs="Times New Roman"/>
                <w:i/>
                <w:szCs w:val="24"/>
              </w:rPr>
            </w:pPr>
            <w:r w:rsidRPr="00C308D1">
              <w:rPr>
                <w:rFonts w:ascii="Times New Roman" w:hAnsi="Times New Roman" w:cs="Times New Roman"/>
                <w:i/>
                <w:szCs w:val="24"/>
              </w:rPr>
              <w:t>Assurance</w:t>
            </w:r>
          </w:p>
        </w:tc>
        <w:tc>
          <w:tcPr>
            <w:tcW w:w="2008" w:type="dxa"/>
            <w:vAlign w:val="center"/>
          </w:tcPr>
          <w:p w14:paraId="1F0BD4A1"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Assurance</w:t>
            </w:r>
          </w:p>
        </w:tc>
        <w:tc>
          <w:tcPr>
            <w:tcW w:w="2008" w:type="dxa"/>
            <w:vAlign w:val="center"/>
          </w:tcPr>
          <w:p w14:paraId="23E8E4B4"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Assurance</w:t>
            </w:r>
          </w:p>
        </w:tc>
        <w:tc>
          <w:tcPr>
            <w:tcW w:w="2008" w:type="dxa"/>
            <w:vAlign w:val="center"/>
          </w:tcPr>
          <w:p w14:paraId="389A9A6B"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Assurance</w:t>
            </w:r>
          </w:p>
        </w:tc>
      </w:tr>
      <w:tr w:rsidR="0026557E" w:rsidRPr="00C308D1" w14:paraId="0997F299" w14:textId="77777777" w:rsidTr="00B734F9">
        <w:trPr>
          <w:trHeight w:val="397"/>
          <w:jc w:val="center"/>
        </w:trPr>
        <w:tc>
          <w:tcPr>
            <w:tcW w:w="2008" w:type="dxa"/>
            <w:vAlign w:val="center"/>
          </w:tcPr>
          <w:p w14:paraId="37B4ADE5" w14:textId="77777777" w:rsidR="0026557E" w:rsidRPr="00C308D1" w:rsidRDefault="0026557E" w:rsidP="00197354">
            <w:pPr>
              <w:spacing w:line="276" w:lineRule="auto"/>
              <w:rPr>
                <w:rFonts w:ascii="Times New Roman" w:hAnsi="Times New Roman" w:cs="Times New Roman"/>
                <w:i/>
                <w:szCs w:val="24"/>
              </w:rPr>
            </w:pPr>
            <w:r w:rsidRPr="00C308D1">
              <w:rPr>
                <w:rFonts w:ascii="Times New Roman" w:hAnsi="Times New Roman" w:cs="Times New Roman"/>
                <w:i/>
                <w:szCs w:val="24"/>
              </w:rPr>
              <w:t>Emphaty</w:t>
            </w:r>
          </w:p>
        </w:tc>
        <w:tc>
          <w:tcPr>
            <w:tcW w:w="2008" w:type="dxa"/>
            <w:vAlign w:val="center"/>
          </w:tcPr>
          <w:p w14:paraId="29800515"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Emphaty</w:t>
            </w:r>
          </w:p>
        </w:tc>
        <w:tc>
          <w:tcPr>
            <w:tcW w:w="2008" w:type="dxa"/>
            <w:vAlign w:val="center"/>
          </w:tcPr>
          <w:p w14:paraId="2F4FB6C5"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Emphaty</w:t>
            </w:r>
          </w:p>
        </w:tc>
        <w:tc>
          <w:tcPr>
            <w:tcW w:w="2008" w:type="dxa"/>
            <w:vAlign w:val="center"/>
          </w:tcPr>
          <w:p w14:paraId="202369A0" w14:textId="77777777" w:rsidR="0026557E" w:rsidRPr="00C308D1" w:rsidRDefault="0026557E" w:rsidP="00197354">
            <w:pPr>
              <w:spacing w:line="276" w:lineRule="auto"/>
              <w:rPr>
                <w:rFonts w:ascii="Times New Roman" w:hAnsi="Times New Roman" w:cs="Times New Roman"/>
                <w:szCs w:val="24"/>
              </w:rPr>
            </w:pPr>
            <w:r w:rsidRPr="00C308D1">
              <w:rPr>
                <w:rFonts w:ascii="Times New Roman" w:hAnsi="Times New Roman" w:cs="Times New Roman"/>
                <w:i/>
                <w:szCs w:val="24"/>
              </w:rPr>
              <w:t>Emphaty</w:t>
            </w:r>
          </w:p>
        </w:tc>
      </w:tr>
    </w:tbl>
    <w:p w14:paraId="5B6445AF" w14:textId="03CC00D9" w:rsidR="003212D5" w:rsidRPr="00667E6A" w:rsidRDefault="003212D5" w:rsidP="00197354">
      <w:pPr>
        <w:tabs>
          <w:tab w:val="left" w:pos="709"/>
        </w:tabs>
        <w:spacing w:after="0"/>
        <w:jc w:val="both"/>
        <w:rPr>
          <w:rFonts w:ascii="Times New Roman" w:hAnsi="Times New Roman" w:cs="Times New Roman"/>
          <w:sz w:val="20"/>
          <w:szCs w:val="24"/>
        </w:rPr>
      </w:pPr>
      <w:proofErr w:type="gramStart"/>
      <w:r w:rsidRPr="00667E6A">
        <w:rPr>
          <w:rFonts w:ascii="Times New Roman" w:hAnsi="Times New Roman" w:cs="Times New Roman"/>
          <w:sz w:val="20"/>
          <w:szCs w:val="24"/>
        </w:rPr>
        <w:t>Sumber :</w:t>
      </w:r>
      <w:proofErr w:type="gramEnd"/>
      <w:r w:rsidRPr="00667E6A">
        <w:rPr>
          <w:rFonts w:ascii="Times New Roman" w:hAnsi="Times New Roman" w:cs="Times New Roman"/>
          <w:sz w:val="20"/>
          <w:szCs w:val="24"/>
        </w:rPr>
        <w:t xml:space="preserve"> Dimensi menurut </w:t>
      </w:r>
      <w:r w:rsidR="00667E6A">
        <w:rPr>
          <w:rFonts w:ascii="Times New Roman" w:hAnsi="Times New Roman" w:cs="Times New Roman"/>
          <w:sz w:val="20"/>
          <w:szCs w:val="24"/>
        </w:rPr>
        <w:t>jurnal penelitian</w:t>
      </w:r>
    </w:p>
    <w:p w14:paraId="54B3F0D7" w14:textId="22C54FF8" w:rsidR="00BA2CB6" w:rsidRDefault="003212D5" w:rsidP="00C17060">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83BCF" w:rsidRPr="00D22327">
        <w:rPr>
          <w:rFonts w:ascii="Times New Roman" w:hAnsi="Times New Roman" w:cs="Times New Roman"/>
          <w:sz w:val="24"/>
          <w:szCs w:val="24"/>
        </w:rPr>
        <w:t>Dari Tabel 2.</w:t>
      </w:r>
      <w:r w:rsidR="00783BCF">
        <w:rPr>
          <w:rFonts w:ascii="Times New Roman" w:hAnsi="Times New Roman" w:cs="Times New Roman"/>
          <w:sz w:val="24"/>
          <w:szCs w:val="24"/>
        </w:rPr>
        <w:t>3</w:t>
      </w:r>
      <w:r w:rsidR="00783BCF" w:rsidRPr="00D22327">
        <w:rPr>
          <w:rFonts w:ascii="Times New Roman" w:hAnsi="Times New Roman" w:cs="Times New Roman"/>
          <w:sz w:val="24"/>
          <w:szCs w:val="24"/>
        </w:rPr>
        <w:t xml:space="preserve"> dapat disimpulkan bahwa dimensi </w:t>
      </w:r>
      <w:r w:rsidR="00783BCF">
        <w:rPr>
          <w:rFonts w:ascii="Times New Roman" w:hAnsi="Times New Roman" w:cs="Times New Roman"/>
          <w:sz w:val="24"/>
          <w:szCs w:val="24"/>
        </w:rPr>
        <w:t>kepuasan konsumen</w:t>
      </w:r>
      <w:r w:rsidR="00783BCF" w:rsidRPr="00D22327">
        <w:rPr>
          <w:rFonts w:ascii="Times New Roman" w:hAnsi="Times New Roman" w:cs="Times New Roman"/>
          <w:sz w:val="24"/>
          <w:szCs w:val="24"/>
        </w:rPr>
        <w:t xml:space="preserve"> pada penelitian ini adalah sebagai </w:t>
      </w:r>
      <w:proofErr w:type="gramStart"/>
      <w:r w:rsidR="00783BCF" w:rsidRPr="00D22327">
        <w:rPr>
          <w:rFonts w:ascii="Times New Roman" w:hAnsi="Times New Roman" w:cs="Times New Roman"/>
          <w:sz w:val="24"/>
          <w:szCs w:val="24"/>
        </w:rPr>
        <w:t>berikut :</w:t>
      </w:r>
      <w:proofErr w:type="gramEnd"/>
    </w:p>
    <w:p w14:paraId="64006C52" w14:textId="77777777" w:rsidR="003212D5" w:rsidRPr="003212D5" w:rsidRDefault="007C0975" w:rsidP="00F676A6">
      <w:pPr>
        <w:pStyle w:val="ListParagraph"/>
        <w:numPr>
          <w:ilvl w:val="0"/>
          <w:numId w:val="26"/>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 xml:space="preserve">Bukti fisik </w:t>
      </w:r>
      <w:r>
        <w:rPr>
          <w:rFonts w:ascii="Times New Roman" w:hAnsi="Times New Roman" w:cs="Times New Roman"/>
          <w:i/>
          <w:sz w:val="24"/>
          <w:szCs w:val="24"/>
        </w:rPr>
        <w:t>(tangibles)</w:t>
      </w:r>
    </w:p>
    <w:p w14:paraId="18286913" w14:textId="37EB96AE" w:rsidR="007A446D" w:rsidRPr="003212D5" w:rsidRDefault="000E184D" w:rsidP="00C2375D">
      <w:pPr>
        <w:pStyle w:val="ListParagraph"/>
        <w:spacing w:after="0" w:line="480" w:lineRule="auto"/>
        <w:ind w:left="0"/>
        <w:rPr>
          <w:rFonts w:ascii="Times New Roman" w:hAnsi="Times New Roman" w:cs="Times New Roman"/>
          <w:sz w:val="24"/>
          <w:szCs w:val="24"/>
        </w:rPr>
      </w:pPr>
      <w:r w:rsidRPr="003212D5">
        <w:rPr>
          <w:rFonts w:ascii="Times New Roman" w:hAnsi="Times New Roman" w:cs="Times New Roman"/>
          <w:sz w:val="24"/>
          <w:szCs w:val="24"/>
        </w:rPr>
        <w:t>Bisa berupa fasilitas fisik, peralatan yang digunakan, respresentasi fisik produk atau jasa</w:t>
      </w:r>
      <w:r w:rsidR="00404C53" w:rsidRPr="003212D5">
        <w:rPr>
          <w:rFonts w:ascii="Times New Roman" w:hAnsi="Times New Roman" w:cs="Times New Roman"/>
          <w:sz w:val="24"/>
          <w:szCs w:val="24"/>
        </w:rPr>
        <w:t>.</w:t>
      </w:r>
    </w:p>
    <w:p w14:paraId="0F8A380C" w14:textId="77777777" w:rsidR="003212D5" w:rsidRPr="003212D5" w:rsidRDefault="007C0975" w:rsidP="00F676A6">
      <w:pPr>
        <w:pStyle w:val="ListParagraph"/>
        <w:numPr>
          <w:ilvl w:val="0"/>
          <w:numId w:val="26"/>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Keandalan </w:t>
      </w:r>
      <w:r>
        <w:rPr>
          <w:rFonts w:ascii="Times New Roman" w:hAnsi="Times New Roman" w:cs="Times New Roman"/>
          <w:i/>
          <w:sz w:val="24"/>
          <w:szCs w:val="24"/>
        </w:rPr>
        <w:t>(reliability)</w:t>
      </w:r>
    </w:p>
    <w:p w14:paraId="65B1266A" w14:textId="1BD683C7" w:rsidR="000E184D" w:rsidRPr="003212D5" w:rsidRDefault="000E184D" w:rsidP="00C2375D">
      <w:pPr>
        <w:pStyle w:val="ListParagraph"/>
        <w:spacing w:after="0" w:line="480" w:lineRule="auto"/>
        <w:ind w:left="0"/>
        <w:rPr>
          <w:rFonts w:ascii="Times New Roman" w:hAnsi="Times New Roman" w:cs="Times New Roman"/>
          <w:sz w:val="24"/>
          <w:szCs w:val="24"/>
        </w:rPr>
      </w:pPr>
      <w:r w:rsidRPr="003212D5">
        <w:rPr>
          <w:rFonts w:ascii="Times New Roman" w:hAnsi="Times New Roman" w:cs="Times New Roman"/>
          <w:sz w:val="24"/>
          <w:szCs w:val="24"/>
        </w:rPr>
        <w:t>Kemampuan untuk melaksanakan produk atau jasa yang dijanjikan tepat dan terpercaya</w:t>
      </w:r>
      <w:r w:rsidR="00404C53" w:rsidRPr="003212D5">
        <w:rPr>
          <w:rFonts w:ascii="Times New Roman" w:hAnsi="Times New Roman" w:cs="Times New Roman"/>
          <w:sz w:val="24"/>
          <w:szCs w:val="24"/>
        </w:rPr>
        <w:t>.</w:t>
      </w:r>
    </w:p>
    <w:p w14:paraId="0427FBC8" w14:textId="77777777" w:rsidR="003212D5" w:rsidRPr="003212D5" w:rsidRDefault="007C0975" w:rsidP="00F676A6">
      <w:pPr>
        <w:pStyle w:val="ListParagraph"/>
        <w:numPr>
          <w:ilvl w:val="0"/>
          <w:numId w:val="26"/>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Daya tanggap </w:t>
      </w:r>
      <w:r>
        <w:rPr>
          <w:rFonts w:ascii="Times New Roman" w:hAnsi="Times New Roman" w:cs="Times New Roman"/>
          <w:i/>
          <w:sz w:val="24"/>
          <w:szCs w:val="24"/>
        </w:rPr>
        <w:t>(responsiveness)</w:t>
      </w:r>
    </w:p>
    <w:p w14:paraId="348B9F03" w14:textId="30DF5E0E" w:rsidR="000E184D" w:rsidRPr="003212D5" w:rsidRDefault="000E184D" w:rsidP="00C2375D">
      <w:pPr>
        <w:pStyle w:val="ListParagraph"/>
        <w:spacing w:after="0" w:line="480" w:lineRule="auto"/>
        <w:ind w:left="0"/>
        <w:rPr>
          <w:rFonts w:ascii="Times New Roman" w:hAnsi="Times New Roman" w:cs="Times New Roman"/>
          <w:sz w:val="24"/>
          <w:szCs w:val="24"/>
        </w:rPr>
      </w:pPr>
      <w:r w:rsidRPr="003212D5">
        <w:rPr>
          <w:rFonts w:ascii="Times New Roman" w:hAnsi="Times New Roman" w:cs="Times New Roman"/>
          <w:sz w:val="24"/>
          <w:szCs w:val="24"/>
        </w:rPr>
        <w:t>Kemampuan untuk membantu pelanggan dengan memberikan produk atau jasa dengan cepat</w:t>
      </w:r>
      <w:r w:rsidR="00404C53" w:rsidRPr="003212D5">
        <w:rPr>
          <w:rFonts w:ascii="Times New Roman" w:hAnsi="Times New Roman" w:cs="Times New Roman"/>
          <w:sz w:val="24"/>
          <w:szCs w:val="24"/>
        </w:rPr>
        <w:t>.</w:t>
      </w:r>
    </w:p>
    <w:p w14:paraId="1190F236" w14:textId="77777777" w:rsidR="003212D5" w:rsidRPr="003212D5" w:rsidRDefault="007C0975" w:rsidP="00F676A6">
      <w:pPr>
        <w:pStyle w:val="ListParagraph"/>
        <w:numPr>
          <w:ilvl w:val="0"/>
          <w:numId w:val="26"/>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Jaminan </w:t>
      </w:r>
      <w:r>
        <w:rPr>
          <w:rFonts w:ascii="Times New Roman" w:hAnsi="Times New Roman" w:cs="Times New Roman"/>
          <w:i/>
          <w:sz w:val="24"/>
          <w:szCs w:val="24"/>
        </w:rPr>
        <w:t>(assurance)</w:t>
      </w:r>
    </w:p>
    <w:p w14:paraId="5E7E1892" w14:textId="44A53938" w:rsidR="000E184D" w:rsidRPr="003212D5" w:rsidRDefault="00404C53" w:rsidP="00C2375D">
      <w:pPr>
        <w:pStyle w:val="ListParagraph"/>
        <w:spacing w:after="0" w:line="480" w:lineRule="auto"/>
        <w:ind w:left="0"/>
        <w:rPr>
          <w:rFonts w:ascii="Times New Roman" w:hAnsi="Times New Roman" w:cs="Times New Roman"/>
          <w:sz w:val="24"/>
          <w:szCs w:val="24"/>
        </w:rPr>
      </w:pPr>
      <w:r w:rsidRPr="003212D5">
        <w:rPr>
          <w:rFonts w:ascii="Times New Roman" w:hAnsi="Times New Roman" w:cs="Times New Roman"/>
          <w:sz w:val="24"/>
          <w:szCs w:val="24"/>
        </w:rPr>
        <w:t>Mencangkup pengetahuan, kemampuan, kesopanan, dan sifat dapat dipercaya yang dimiliki para staf; bebas dari bahaya, risiko, atau keragu-raguan.</w:t>
      </w:r>
    </w:p>
    <w:p w14:paraId="4B52BBC1" w14:textId="77777777" w:rsidR="003212D5" w:rsidRPr="003212D5" w:rsidRDefault="007C0975" w:rsidP="00F676A6">
      <w:pPr>
        <w:pStyle w:val="ListParagraph"/>
        <w:numPr>
          <w:ilvl w:val="0"/>
          <w:numId w:val="26"/>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Empati</w:t>
      </w:r>
      <w:r w:rsidR="007A446D">
        <w:rPr>
          <w:rFonts w:ascii="Times New Roman" w:hAnsi="Times New Roman" w:cs="Times New Roman"/>
          <w:sz w:val="24"/>
          <w:szCs w:val="24"/>
        </w:rPr>
        <w:t xml:space="preserve"> </w:t>
      </w:r>
      <w:r w:rsidR="007A446D">
        <w:rPr>
          <w:rFonts w:ascii="Times New Roman" w:hAnsi="Times New Roman" w:cs="Times New Roman"/>
          <w:i/>
          <w:sz w:val="24"/>
          <w:szCs w:val="24"/>
        </w:rPr>
        <w:t>(emphaty)</w:t>
      </w:r>
    </w:p>
    <w:p w14:paraId="3F5311F5" w14:textId="199DFBE9" w:rsidR="007C0975" w:rsidRPr="00C2375D" w:rsidRDefault="00404C53" w:rsidP="00C17060">
      <w:pPr>
        <w:spacing w:after="0" w:line="480" w:lineRule="auto"/>
        <w:rPr>
          <w:rFonts w:ascii="Times New Roman" w:hAnsi="Times New Roman" w:cs="Times New Roman"/>
          <w:sz w:val="24"/>
          <w:szCs w:val="24"/>
        </w:rPr>
      </w:pPr>
      <w:r w:rsidRPr="00C2375D">
        <w:rPr>
          <w:rFonts w:ascii="Times New Roman" w:hAnsi="Times New Roman" w:cs="Times New Roman"/>
          <w:sz w:val="24"/>
          <w:szCs w:val="24"/>
        </w:rPr>
        <w:t>Syarat untuk peduli, memberi perhatian pribadi bagi pelanggan.</w:t>
      </w:r>
    </w:p>
    <w:p w14:paraId="70E4B85F" w14:textId="08B25BB1" w:rsidR="00A749FC" w:rsidRDefault="00A749FC" w:rsidP="00C17060">
      <w:pPr>
        <w:spacing w:after="0" w:line="480" w:lineRule="auto"/>
        <w:rPr>
          <w:rFonts w:ascii="Times New Roman" w:hAnsi="Times New Roman" w:cs="Times New Roman"/>
          <w:b/>
          <w:sz w:val="24"/>
          <w:szCs w:val="24"/>
        </w:rPr>
      </w:pPr>
      <w:r w:rsidRPr="00010121">
        <w:rPr>
          <w:rFonts w:ascii="Times New Roman" w:hAnsi="Times New Roman" w:cs="Times New Roman"/>
          <w:b/>
          <w:sz w:val="24"/>
          <w:szCs w:val="24"/>
        </w:rPr>
        <w:t>2.1.</w:t>
      </w:r>
      <w:r w:rsidR="00711DBE">
        <w:rPr>
          <w:rFonts w:ascii="Times New Roman" w:hAnsi="Times New Roman" w:cs="Times New Roman"/>
          <w:b/>
          <w:sz w:val="24"/>
          <w:szCs w:val="24"/>
        </w:rPr>
        <w:t>7</w:t>
      </w:r>
      <w:r w:rsidRPr="00010121">
        <w:rPr>
          <w:rFonts w:ascii="Times New Roman" w:hAnsi="Times New Roman" w:cs="Times New Roman"/>
          <w:b/>
          <w:sz w:val="24"/>
          <w:szCs w:val="24"/>
        </w:rPr>
        <w:t>.</w:t>
      </w:r>
      <w:r w:rsidR="00C80C34">
        <w:rPr>
          <w:rFonts w:ascii="Times New Roman" w:hAnsi="Times New Roman" w:cs="Times New Roman"/>
          <w:b/>
          <w:sz w:val="24"/>
          <w:szCs w:val="24"/>
        </w:rPr>
        <w:t>3</w:t>
      </w:r>
      <w:r w:rsidR="00690E39">
        <w:rPr>
          <w:rFonts w:ascii="Times New Roman" w:hAnsi="Times New Roman" w:cs="Times New Roman"/>
          <w:b/>
          <w:sz w:val="24"/>
          <w:szCs w:val="24"/>
        </w:rPr>
        <w:tab/>
      </w:r>
      <w:r w:rsidRPr="00010121">
        <w:rPr>
          <w:rFonts w:ascii="Times New Roman" w:hAnsi="Times New Roman" w:cs="Times New Roman"/>
          <w:b/>
          <w:sz w:val="24"/>
          <w:szCs w:val="24"/>
        </w:rPr>
        <w:t>Pengukuran Kepuasan Konsumen</w:t>
      </w:r>
    </w:p>
    <w:p w14:paraId="11820296" w14:textId="77777777" w:rsidR="002F2F86" w:rsidRPr="002F2F86" w:rsidRDefault="002F2F86" w:rsidP="00C17060">
      <w:pPr>
        <w:spacing w:after="0" w:line="480" w:lineRule="auto"/>
        <w:ind w:firstLine="720"/>
        <w:jc w:val="both"/>
        <w:rPr>
          <w:rFonts w:ascii="Times New Roman" w:hAnsi="Times New Roman" w:cs="Times New Roman"/>
          <w:sz w:val="24"/>
          <w:szCs w:val="24"/>
        </w:rPr>
      </w:pPr>
      <w:r w:rsidRPr="002F2F86">
        <w:rPr>
          <w:rFonts w:ascii="Times New Roman" w:hAnsi="Times New Roman" w:cs="Times New Roman"/>
          <w:sz w:val="24"/>
          <w:szCs w:val="24"/>
        </w:rPr>
        <w:t xml:space="preserve">Pengukuran tingkat kepuasan pelanggan, ada beberapa aspek penting yang saling berkaitan. Meskipun demikian, di tengah beragamnya cara mengukur kepuasan pelanggan, Menurut </w:t>
      </w:r>
      <w:r w:rsidR="001F0115">
        <w:rPr>
          <w:rFonts w:ascii="Times New Roman" w:hAnsi="Times New Roman" w:cs="Times New Roman"/>
          <w:sz w:val="24"/>
          <w:szCs w:val="24"/>
        </w:rPr>
        <w:t xml:space="preserve">Fandy </w:t>
      </w:r>
      <w:r w:rsidRPr="002F2F86">
        <w:rPr>
          <w:rFonts w:ascii="Times New Roman" w:hAnsi="Times New Roman" w:cs="Times New Roman"/>
          <w:sz w:val="24"/>
          <w:szCs w:val="24"/>
        </w:rPr>
        <w:t>Tjiptono (2015: 219), terdapat enam konsep inti apa yang harus diukur dari kepuasan pelanggan tersebut yaitu:</w:t>
      </w:r>
    </w:p>
    <w:p w14:paraId="16F999BD" w14:textId="77777777" w:rsidR="00690E39" w:rsidRPr="00690E39" w:rsidRDefault="002F2F86" w:rsidP="00F676A6">
      <w:pPr>
        <w:pStyle w:val="ListParagraph"/>
        <w:numPr>
          <w:ilvl w:val="0"/>
          <w:numId w:val="9"/>
        </w:numPr>
        <w:spacing w:after="0" w:line="480" w:lineRule="auto"/>
        <w:ind w:left="426" w:hanging="426"/>
        <w:jc w:val="both"/>
        <w:rPr>
          <w:rFonts w:ascii="Times New Roman" w:hAnsi="Times New Roman" w:cs="Times New Roman"/>
          <w:sz w:val="24"/>
          <w:szCs w:val="24"/>
        </w:rPr>
      </w:pPr>
      <w:r w:rsidRPr="002F2F86">
        <w:rPr>
          <w:rFonts w:ascii="Times New Roman" w:hAnsi="Times New Roman" w:cs="Times New Roman"/>
          <w:sz w:val="24"/>
          <w:szCs w:val="24"/>
        </w:rPr>
        <w:t xml:space="preserve">Kepuasan Pelanggan Keseluruhan </w:t>
      </w:r>
      <w:r w:rsidRPr="00B863B0">
        <w:rPr>
          <w:rFonts w:ascii="Times New Roman" w:hAnsi="Times New Roman" w:cs="Times New Roman"/>
          <w:i/>
          <w:sz w:val="24"/>
          <w:szCs w:val="24"/>
        </w:rPr>
        <w:t>(Overall Customer Satisfaction)</w:t>
      </w:r>
    </w:p>
    <w:p w14:paraId="673DB1E3" w14:textId="323ADB3E" w:rsidR="002F2F86" w:rsidRPr="00227A9A" w:rsidRDefault="002F2F86" w:rsidP="00C2375D">
      <w:pPr>
        <w:spacing w:after="0" w:line="480" w:lineRule="auto"/>
        <w:jc w:val="both"/>
        <w:rPr>
          <w:rFonts w:ascii="Times New Roman" w:hAnsi="Times New Roman" w:cs="Times New Roman"/>
          <w:sz w:val="24"/>
          <w:szCs w:val="24"/>
        </w:rPr>
      </w:pPr>
      <w:r w:rsidRPr="00227A9A">
        <w:rPr>
          <w:rFonts w:ascii="Times New Roman" w:hAnsi="Times New Roman" w:cs="Times New Roman"/>
          <w:sz w:val="24"/>
          <w:szCs w:val="24"/>
        </w:rPr>
        <w:t>Merupakan cara yang paling sederhana untuk mengukur kepuasan pelanggan adalah langsung menanyakan kepada pelanggan seberapa puas mereka dengan produk atau jasa spesifik tertentu.</w:t>
      </w:r>
    </w:p>
    <w:p w14:paraId="30DF784A" w14:textId="77777777" w:rsidR="00690E39" w:rsidRDefault="002F2F86" w:rsidP="00F676A6">
      <w:pPr>
        <w:pStyle w:val="ListParagraph"/>
        <w:numPr>
          <w:ilvl w:val="0"/>
          <w:numId w:val="9"/>
        </w:numPr>
        <w:spacing w:after="0" w:line="480" w:lineRule="auto"/>
        <w:ind w:left="426" w:hanging="426"/>
        <w:jc w:val="both"/>
        <w:rPr>
          <w:rFonts w:ascii="Times New Roman" w:hAnsi="Times New Roman" w:cs="Times New Roman"/>
          <w:sz w:val="24"/>
          <w:szCs w:val="24"/>
        </w:rPr>
      </w:pPr>
      <w:r w:rsidRPr="002F2F86">
        <w:rPr>
          <w:rFonts w:ascii="Times New Roman" w:hAnsi="Times New Roman" w:cs="Times New Roman"/>
          <w:sz w:val="24"/>
          <w:szCs w:val="24"/>
        </w:rPr>
        <w:t>Dimensi Kepuasan Pelanggan</w:t>
      </w:r>
    </w:p>
    <w:p w14:paraId="1B7D9202" w14:textId="3BEA9193" w:rsidR="002F2F86" w:rsidRPr="00227A9A" w:rsidRDefault="002F2F86" w:rsidP="00C2375D">
      <w:pPr>
        <w:spacing w:after="0" w:line="480" w:lineRule="auto"/>
        <w:jc w:val="both"/>
        <w:rPr>
          <w:rFonts w:ascii="Times New Roman" w:hAnsi="Times New Roman" w:cs="Times New Roman"/>
          <w:sz w:val="24"/>
          <w:szCs w:val="24"/>
        </w:rPr>
      </w:pPr>
      <w:r w:rsidRPr="00227A9A">
        <w:rPr>
          <w:rFonts w:ascii="Times New Roman" w:hAnsi="Times New Roman" w:cs="Times New Roman"/>
          <w:sz w:val="24"/>
          <w:szCs w:val="24"/>
        </w:rPr>
        <w:lastRenderedPageBreak/>
        <w:t>Yaitu penelitian memilah kepuasan pelanggan ke dalam komponen-komponennya. Umumnya proses semacam itu terdiri dari atas empat langkah. Berupa, mengidentifikasi dimensi-dimensi kunci kepuasn pelanggan, meminta pelanggan menilai produk atau jasa perusahaan berdasarkan item-item spesifik seperti kecepatan layanan atau keramahan staf layanan pelanggan, meminta pelanggan menilai produk atau jasa pesaing berdasarkan item-item spesifik yang sama dan meminta para pelanggan untuk menentukan dimensi-dimensi yang menurut mereka paling penting dalam menilai kepuasan pelanggan keseluruhan.</w:t>
      </w:r>
    </w:p>
    <w:p w14:paraId="656F593C" w14:textId="77777777" w:rsidR="00690E39" w:rsidRPr="00690E39" w:rsidRDefault="002F2F86" w:rsidP="00F676A6">
      <w:pPr>
        <w:pStyle w:val="ListParagraph"/>
        <w:numPr>
          <w:ilvl w:val="0"/>
          <w:numId w:val="9"/>
        </w:numPr>
        <w:spacing w:after="0" w:line="480" w:lineRule="auto"/>
        <w:ind w:left="426" w:hanging="426"/>
        <w:jc w:val="both"/>
        <w:rPr>
          <w:rFonts w:ascii="Times New Roman" w:hAnsi="Times New Roman" w:cs="Times New Roman"/>
          <w:sz w:val="24"/>
          <w:szCs w:val="24"/>
        </w:rPr>
      </w:pPr>
      <w:r w:rsidRPr="002F2F86">
        <w:rPr>
          <w:rFonts w:ascii="Times New Roman" w:hAnsi="Times New Roman" w:cs="Times New Roman"/>
          <w:sz w:val="24"/>
          <w:szCs w:val="24"/>
        </w:rPr>
        <w:t xml:space="preserve">Konfirmasi harapan </w:t>
      </w:r>
      <w:r w:rsidRPr="00B863B0">
        <w:rPr>
          <w:rFonts w:ascii="Times New Roman" w:hAnsi="Times New Roman" w:cs="Times New Roman"/>
          <w:i/>
          <w:sz w:val="24"/>
          <w:szCs w:val="24"/>
        </w:rPr>
        <w:t>(Confirmation of Expectations)</w:t>
      </w:r>
    </w:p>
    <w:p w14:paraId="18375BA6" w14:textId="423310AF" w:rsidR="002F2F86" w:rsidRPr="00227A9A" w:rsidRDefault="002F2F86" w:rsidP="00C2375D">
      <w:pPr>
        <w:spacing w:after="0" w:line="480" w:lineRule="auto"/>
        <w:jc w:val="both"/>
        <w:rPr>
          <w:rFonts w:ascii="Times New Roman" w:hAnsi="Times New Roman" w:cs="Times New Roman"/>
          <w:sz w:val="24"/>
          <w:szCs w:val="24"/>
        </w:rPr>
      </w:pPr>
      <w:r w:rsidRPr="00227A9A">
        <w:rPr>
          <w:rFonts w:ascii="Times New Roman" w:hAnsi="Times New Roman" w:cs="Times New Roman"/>
          <w:sz w:val="24"/>
          <w:szCs w:val="24"/>
        </w:rPr>
        <w:t>Dalam konsep ini, kepuasan tidak diukur langsung, namun disimpulkan</w:t>
      </w:r>
      <w:r w:rsidR="00227A9A" w:rsidRPr="00227A9A">
        <w:rPr>
          <w:rFonts w:ascii="Times New Roman" w:hAnsi="Times New Roman" w:cs="Times New Roman"/>
          <w:sz w:val="24"/>
          <w:szCs w:val="24"/>
        </w:rPr>
        <w:t xml:space="preserve"> </w:t>
      </w:r>
      <w:r w:rsidRPr="00227A9A">
        <w:rPr>
          <w:rFonts w:ascii="Times New Roman" w:hAnsi="Times New Roman" w:cs="Times New Roman"/>
          <w:sz w:val="24"/>
          <w:szCs w:val="24"/>
        </w:rPr>
        <w:t>berdasarkan kesesuaian/ketidaksesuaian antara harapan pelanggan dengan kinerja aktual produk perusahaan.</w:t>
      </w:r>
    </w:p>
    <w:p w14:paraId="1D563E93" w14:textId="77777777" w:rsidR="00690E39" w:rsidRPr="00690E39" w:rsidRDefault="002F2F86" w:rsidP="00F676A6">
      <w:pPr>
        <w:pStyle w:val="ListParagraph"/>
        <w:numPr>
          <w:ilvl w:val="0"/>
          <w:numId w:val="9"/>
        </w:numPr>
        <w:spacing w:after="0" w:line="480" w:lineRule="auto"/>
        <w:ind w:left="426" w:hanging="426"/>
        <w:jc w:val="both"/>
        <w:rPr>
          <w:rFonts w:ascii="Times New Roman" w:hAnsi="Times New Roman" w:cs="Times New Roman"/>
          <w:sz w:val="24"/>
          <w:szCs w:val="24"/>
        </w:rPr>
      </w:pPr>
      <w:r w:rsidRPr="002F2F86">
        <w:rPr>
          <w:rFonts w:ascii="Times New Roman" w:hAnsi="Times New Roman" w:cs="Times New Roman"/>
          <w:sz w:val="24"/>
          <w:szCs w:val="24"/>
        </w:rPr>
        <w:t xml:space="preserve">Minat Pembeli </w:t>
      </w:r>
      <w:r w:rsidRPr="00B863B0">
        <w:rPr>
          <w:rFonts w:ascii="Times New Roman" w:hAnsi="Times New Roman" w:cs="Times New Roman"/>
          <w:i/>
          <w:sz w:val="24"/>
          <w:szCs w:val="24"/>
        </w:rPr>
        <w:t>(Repurchase Intenti)</w:t>
      </w:r>
    </w:p>
    <w:p w14:paraId="5231A55D" w14:textId="5305B74F" w:rsidR="002F2F86" w:rsidRPr="00227A9A" w:rsidRDefault="002F2F86" w:rsidP="00C2375D">
      <w:pPr>
        <w:spacing w:after="0" w:line="480" w:lineRule="auto"/>
        <w:jc w:val="both"/>
        <w:rPr>
          <w:rFonts w:ascii="Times New Roman" w:hAnsi="Times New Roman" w:cs="Times New Roman"/>
          <w:sz w:val="24"/>
          <w:szCs w:val="24"/>
        </w:rPr>
      </w:pPr>
      <w:r w:rsidRPr="00227A9A">
        <w:rPr>
          <w:rFonts w:ascii="Times New Roman" w:hAnsi="Times New Roman" w:cs="Times New Roman"/>
          <w:sz w:val="24"/>
          <w:szCs w:val="24"/>
        </w:rPr>
        <w:t>Yaitu kepuasan pelanggan diukur secara behavioral dengan jalan menanyakan apakah pelanggan akan berbelanja atau menggunakan jasa perusahaan lagi.</w:t>
      </w:r>
    </w:p>
    <w:p w14:paraId="190FBB93" w14:textId="1A720AAE" w:rsidR="00690E39" w:rsidRPr="00197354" w:rsidRDefault="002F2F86" w:rsidP="00F676A6">
      <w:pPr>
        <w:pStyle w:val="ListParagraph"/>
        <w:numPr>
          <w:ilvl w:val="0"/>
          <w:numId w:val="9"/>
        </w:numPr>
        <w:spacing w:after="0" w:line="480" w:lineRule="auto"/>
        <w:ind w:left="426" w:hanging="426"/>
        <w:jc w:val="both"/>
        <w:rPr>
          <w:rFonts w:ascii="Times New Roman" w:hAnsi="Times New Roman" w:cs="Times New Roman"/>
          <w:sz w:val="24"/>
          <w:szCs w:val="24"/>
        </w:rPr>
      </w:pPr>
      <w:r w:rsidRPr="002F2F86">
        <w:rPr>
          <w:rFonts w:ascii="Times New Roman" w:hAnsi="Times New Roman" w:cs="Times New Roman"/>
          <w:sz w:val="24"/>
          <w:szCs w:val="24"/>
        </w:rPr>
        <w:t xml:space="preserve">Kesediaan untuk merekomendasi </w:t>
      </w:r>
      <w:r w:rsidRPr="00B863B0">
        <w:rPr>
          <w:rFonts w:ascii="Times New Roman" w:hAnsi="Times New Roman" w:cs="Times New Roman"/>
          <w:i/>
          <w:sz w:val="24"/>
          <w:szCs w:val="24"/>
        </w:rPr>
        <w:t>(Willingness to Recommend)</w:t>
      </w:r>
    </w:p>
    <w:p w14:paraId="37A127E3" w14:textId="12343616" w:rsidR="002F2F86" w:rsidRPr="00227A9A" w:rsidRDefault="00197354" w:rsidP="00227A9A">
      <w:pPr>
        <w:spacing w:after="0" w:line="480" w:lineRule="auto"/>
        <w:jc w:val="both"/>
        <w:rPr>
          <w:rFonts w:ascii="Times New Roman" w:hAnsi="Times New Roman" w:cs="Times New Roman"/>
          <w:sz w:val="24"/>
          <w:szCs w:val="24"/>
        </w:rPr>
      </w:pPr>
      <w:proofErr w:type="gramStart"/>
      <w:r w:rsidRPr="00227A9A">
        <w:rPr>
          <w:rFonts w:ascii="Times New Roman" w:hAnsi="Times New Roman" w:cs="Times New Roman"/>
          <w:sz w:val="24"/>
          <w:szCs w:val="24"/>
        </w:rPr>
        <w:t>Kesediaan  pelanggan</w:t>
      </w:r>
      <w:proofErr w:type="gramEnd"/>
      <w:r w:rsidRPr="00227A9A">
        <w:rPr>
          <w:rFonts w:ascii="Times New Roman" w:hAnsi="Times New Roman" w:cs="Times New Roman"/>
          <w:sz w:val="24"/>
          <w:szCs w:val="24"/>
        </w:rPr>
        <w:t xml:space="preserve">  untuk  merekomendasikan  produk kepada teman</w:t>
      </w:r>
      <w:r w:rsidR="00227A9A">
        <w:rPr>
          <w:rFonts w:ascii="Times New Roman" w:hAnsi="Times New Roman" w:cs="Times New Roman"/>
          <w:sz w:val="24"/>
          <w:szCs w:val="24"/>
        </w:rPr>
        <w:t xml:space="preserve"> </w:t>
      </w:r>
      <w:r w:rsidR="002F2F86" w:rsidRPr="00227A9A">
        <w:rPr>
          <w:rFonts w:ascii="Times New Roman" w:hAnsi="Times New Roman" w:cs="Times New Roman"/>
          <w:sz w:val="24"/>
          <w:szCs w:val="24"/>
        </w:rPr>
        <w:t>atau keluarganya menjadi ukuran yang penting untuk dianalisis dan ditindaklanjuti.</w:t>
      </w:r>
    </w:p>
    <w:p w14:paraId="06F39364" w14:textId="77777777" w:rsidR="00690E39" w:rsidRPr="00690E39" w:rsidRDefault="002F2F86" w:rsidP="00F676A6">
      <w:pPr>
        <w:pStyle w:val="ListParagraph"/>
        <w:numPr>
          <w:ilvl w:val="0"/>
          <w:numId w:val="9"/>
        </w:numPr>
        <w:spacing w:after="0" w:line="480" w:lineRule="auto"/>
        <w:ind w:left="426" w:hanging="426"/>
        <w:jc w:val="both"/>
        <w:rPr>
          <w:rFonts w:ascii="Times New Roman" w:hAnsi="Times New Roman" w:cs="Times New Roman"/>
          <w:sz w:val="24"/>
          <w:szCs w:val="24"/>
        </w:rPr>
      </w:pPr>
      <w:r w:rsidRPr="002F2F86">
        <w:rPr>
          <w:rFonts w:ascii="Times New Roman" w:hAnsi="Times New Roman" w:cs="Times New Roman"/>
          <w:sz w:val="24"/>
          <w:szCs w:val="24"/>
        </w:rPr>
        <w:t xml:space="preserve">Ketidakpuasan Pelanggan </w:t>
      </w:r>
      <w:r w:rsidRPr="00B863B0">
        <w:rPr>
          <w:rFonts w:ascii="Times New Roman" w:hAnsi="Times New Roman" w:cs="Times New Roman"/>
          <w:i/>
          <w:sz w:val="24"/>
          <w:szCs w:val="24"/>
        </w:rPr>
        <w:t>(Customer Dissatisfaction)</w:t>
      </w:r>
    </w:p>
    <w:p w14:paraId="2CC270E9" w14:textId="387F4E82" w:rsidR="002F2F86" w:rsidRPr="00227A9A" w:rsidRDefault="002F2F86" w:rsidP="00C2375D">
      <w:pPr>
        <w:spacing w:after="0" w:line="480" w:lineRule="auto"/>
        <w:jc w:val="both"/>
        <w:rPr>
          <w:rFonts w:ascii="Times New Roman" w:hAnsi="Times New Roman" w:cs="Times New Roman"/>
          <w:sz w:val="24"/>
          <w:szCs w:val="24"/>
        </w:rPr>
      </w:pPr>
      <w:r w:rsidRPr="00227A9A">
        <w:rPr>
          <w:rFonts w:ascii="Times New Roman" w:hAnsi="Times New Roman" w:cs="Times New Roman"/>
          <w:sz w:val="24"/>
          <w:szCs w:val="24"/>
        </w:rPr>
        <w:t>Dilihat dari beberapa macam aspek yang sering ditelaah guna mengetahui ketidakpuasaan pelanggan, meliputi komplain, retur atau pengembalian produk, biaya garansi, recall, word of mouth dan defections.</w:t>
      </w:r>
    </w:p>
    <w:p w14:paraId="332EF34C" w14:textId="3FFD690B" w:rsidR="00690E39" w:rsidRDefault="002F2F86" w:rsidP="00F676A6">
      <w:pPr>
        <w:pStyle w:val="ListParagraph"/>
        <w:numPr>
          <w:ilvl w:val="0"/>
          <w:numId w:val="9"/>
        </w:numPr>
        <w:spacing w:after="0" w:line="480" w:lineRule="auto"/>
        <w:ind w:left="426" w:hanging="426"/>
        <w:jc w:val="both"/>
        <w:rPr>
          <w:rFonts w:ascii="Times New Roman" w:hAnsi="Times New Roman" w:cs="Times New Roman"/>
          <w:sz w:val="24"/>
          <w:szCs w:val="24"/>
        </w:rPr>
      </w:pPr>
      <w:r w:rsidRPr="002F2F86">
        <w:rPr>
          <w:rFonts w:ascii="Times New Roman" w:hAnsi="Times New Roman" w:cs="Times New Roman"/>
          <w:sz w:val="24"/>
          <w:szCs w:val="24"/>
        </w:rPr>
        <w:t>Sistem Keluhan dan Saran</w:t>
      </w:r>
    </w:p>
    <w:p w14:paraId="650DB5D2" w14:textId="29CBA09F" w:rsidR="00207F27" w:rsidRPr="00C2375D" w:rsidRDefault="001E284B" w:rsidP="00C2375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Setiap organisasi pada pelanggan </w:t>
      </w:r>
      <w:r>
        <w:rPr>
          <w:rFonts w:ascii="Times New Roman" w:hAnsi="Times New Roman" w:cs="Times New Roman"/>
          <w:i/>
          <w:sz w:val="24"/>
          <w:szCs w:val="24"/>
        </w:rPr>
        <w:t>(customer oriented)</w:t>
      </w:r>
      <w:r>
        <w:rPr>
          <w:rFonts w:ascii="Times New Roman" w:hAnsi="Times New Roman" w:cs="Times New Roman"/>
          <w:sz w:val="24"/>
          <w:szCs w:val="24"/>
        </w:rPr>
        <w:t xml:space="preserve"> perlu menyediaka</w:t>
      </w:r>
      <w:r w:rsidR="00BD5F21">
        <w:rPr>
          <w:rFonts w:ascii="Times New Roman" w:hAnsi="Times New Roman" w:cs="Times New Roman"/>
          <w:sz w:val="24"/>
          <w:szCs w:val="24"/>
        </w:rPr>
        <w:t>n</w:t>
      </w:r>
      <w:r w:rsidR="00227A9A">
        <w:rPr>
          <w:rFonts w:ascii="Times New Roman" w:hAnsi="Times New Roman" w:cs="Times New Roman"/>
          <w:sz w:val="24"/>
          <w:szCs w:val="24"/>
        </w:rPr>
        <w:t xml:space="preserve"> </w:t>
      </w:r>
      <w:r w:rsidR="002F2F86" w:rsidRPr="00690E39">
        <w:rPr>
          <w:rFonts w:ascii="Times New Roman" w:hAnsi="Times New Roman" w:cs="Times New Roman"/>
          <w:sz w:val="24"/>
          <w:szCs w:val="24"/>
        </w:rPr>
        <w:t xml:space="preserve">kesempatan dan akses yang mudah dan nyaman bagi para pelanggannya guna menyampaikan saran, kritik, pendapat dan keluhan mereka. Media yang digunakan bisa berupa kotak saran yang ditempatkan di lokasi-lokasi </w:t>
      </w:r>
      <w:proofErr w:type="gramStart"/>
      <w:r w:rsidR="002F2F86" w:rsidRPr="00690E39">
        <w:rPr>
          <w:rFonts w:ascii="Times New Roman" w:hAnsi="Times New Roman" w:cs="Times New Roman"/>
          <w:sz w:val="24"/>
          <w:szCs w:val="24"/>
        </w:rPr>
        <w:t>strategis(</w:t>
      </w:r>
      <w:proofErr w:type="gramEnd"/>
      <w:r w:rsidR="002F2F86" w:rsidRPr="00690E39">
        <w:rPr>
          <w:rFonts w:ascii="Times New Roman" w:hAnsi="Times New Roman" w:cs="Times New Roman"/>
          <w:sz w:val="24"/>
          <w:szCs w:val="24"/>
        </w:rPr>
        <w:t>yang mudah dijangkau atau sering dilewati pelanggan), kartu komentar (yang bisa diisi langsung maupun yang dikirim via pos pada perusahaan), saluran telpon khusus bebas pulsa, websites, dan lain-lain. Informasi-informasi yang diperoleh melalui metode ini dapat memberikan ide-ide baru dan masukan yang berharga kepada perusahaan, sehingga memungkinkannya untuk bereaksi secara tanggap dan cepat untuk mengatasi masalah-masalah yang timbul</w:t>
      </w:r>
      <w:r w:rsidR="00E62AA3" w:rsidRPr="00690E39">
        <w:rPr>
          <w:rFonts w:ascii="Times New Roman" w:hAnsi="Times New Roman" w:cs="Times New Roman"/>
          <w:sz w:val="24"/>
          <w:szCs w:val="24"/>
        </w:rPr>
        <w:t>.</w:t>
      </w:r>
    </w:p>
    <w:p w14:paraId="5A052C87" w14:textId="77777777" w:rsidR="00A749FC" w:rsidRPr="00F540C7" w:rsidRDefault="00A749FC" w:rsidP="00C17060">
      <w:pPr>
        <w:spacing w:after="0" w:line="480" w:lineRule="auto"/>
        <w:jc w:val="both"/>
        <w:rPr>
          <w:rFonts w:ascii="Times New Roman" w:hAnsi="Times New Roman" w:cs="Times New Roman"/>
          <w:b/>
          <w:sz w:val="24"/>
          <w:szCs w:val="24"/>
        </w:rPr>
      </w:pPr>
      <w:r w:rsidRPr="00F540C7">
        <w:rPr>
          <w:rFonts w:ascii="Times New Roman" w:hAnsi="Times New Roman" w:cs="Times New Roman"/>
          <w:b/>
          <w:sz w:val="24"/>
          <w:szCs w:val="24"/>
        </w:rPr>
        <w:t>2.1.</w:t>
      </w:r>
      <w:r w:rsidR="00711DBE">
        <w:rPr>
          <w:rFonts w:ascii="Times New Roman" w:hAnsi="Times New Roman" w:cs="Times New Roman"/>
          <w:b/>
          <w:sz w:val="24"/>
          <w:szCs w:val="24"/>
        </w:rPr>
        <w:t>7</w:t>
      </w:r>
      <w:r w:rsidRPr="00F540C7">
        <w:rPr>
          <w:rFonts w:ascii="Times New Roman" w:hAnsi="Times New Roman" w:cs="Times New Roman"/>
          <w:b/>
          <w:sz w:val="24"/>
          <w:szCs w:val="24"/>
        </w:rPr>
        <w:t>.</w:t>
      </w:r>
      <w:r w:rsidR="00C80C34">
        <w:rPr>
          <w:rFonts w:ascii="Times New Roman" w:hAnsi="Times New Roman" w:cs="Times New Roman"/>
          <w:b/>
          <w:sz w:val="24"/>
          <w:szCs w:val="24"/>
        </w:rPr>
        <w:t>4</w:t>
      </w:r>
      <w:r w:rsidRPr="00F540C7">
        <w:rPr>
          <w:rFonts w:ascii="Times New Roman" w:hAnsi="Times New Roman" w:cs="Times New Roman"/>
          <w:b/>
          <w:sz w:val="24"/>
          <w:szCs w:val="24"/>
        </w:rPr>
        <w:t xml:space="preserve"> Manfaat Kepuasan Konsumen</w:t>
      </w:r>
    </w:p>
    <w:p w14:paraId="138A1ED2" w14:textId="66DA1918" w:rsidR="005B45A9" w:rsidRPr="005B45A9"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B45A9" w:rsidRPr="005B45A9">
        <w:rPr>
          <w:rFonts w:ascii="Times New Roman" w:hAnsi="Times New Roman" w:cs="Times New Roman"/>
          <w:sz w:val="24"/>
          <w:szCs w:val="24"/>
        </w:rPr>
        <w:t>Menurut Tjiptono</w:t>
      </w:r>
      <w:r w:rsidR="00CA53EE">
        <w:rPr>
          <w:rFonts w:ascii="Times New Roman" w:hAnsi="Times New Roman" w:cs="Times New Roman"/>
          <w:sz w:val="24"/>
          <w:szCs w:val="24"/>
        </w:rPr>
        <w:t xml:space="preserve"> </w:t>
      </w:r>
      <w:r w:rsidR="005B45A9" w:rsidRPr="005B45A9">
        <w:rPr>
          <w:rFonts w:ascii="Times New Roman" w:hAnsi="Times New Roman" w:cs="Times New Roman"/>
          <w:sz w:val="24"/>
          <w:szCs w:val="24"/>
        </w:rPr>
        <w:t xml:space="preserve">(2014:356) realisasi kepuasan pelanggan melalui perencanaan, pengimplementasian, dan pengendalian program khusus berpotensi memberikan beberapa manfaat pokok </w:t>
      </w:r>
      <w:proofErr w:type="gramStart"/>
      <w:r w:rsidR="005B45A9" w:rsidRPr="005B45A9">
        <w:rPr>
          <w:rFonts w:ascii="Times New Roman" w:hAnsi="Times New Roman" w:cs="Times New Roman"/>
          <w:sz w:val="24"/>
          <w:szCs w:val="24"/>
        </w:rPr>
        <w:t>diantaranya :</w:t>
      </w:r>
      <w:proofErr w:type="gramEnd"/>
    </w:p>
    <w:p w14:paraId="1E49B5CF" w14:textId="77777777" w:rsidR="00690E39" w:rsidRDefault="005B45A9" w:rsidP="00227A9A">
      <w:pPr>
        <w:pStyle w:val="ListParagraph"/>
        <w:numPr>
          <w:ilvl w:val="0"/>
          <w:numId w:val="27"/>
        </w:numPr>
        <w:spacing w:after="0" w:line="456" w:lineRule="auto"/>
        <w:ind w:left="426" w:hanging="426"/>
        <w:jc w:val="both"/>
        <w:rPr>
          <w:rFonts w:ascii="Times New Roman" w:hAnsi="Times New Roman" w:cs="Times New Roman"/>
          <w:sz w:val="24"/>
          <w:szCs w:val="24"/>
        </w:rPr>
      </w:pPr>
      <w:r w:rsidRPr="005B45A9">
        <w:rPr>
          <w:rFonts w:ascii="Times New Roman" w:hAnsi="Times New Roman" w:cs="Times New Roman"/>
          <w:sz w:val="24"/>
          <w:szCs w:val="24"/>
        </w:rPr>
        <w:t>Reaksi Terhadap Produsen Berbiaya Rendah</w:t>
      </w:r>
    </w:p>
    <w:p w14:paraId="3D7997FC" w14:textId="79B134F6" w:rsidR="005B45A9" w:rsidRPr="00690E39" w:rsidRDefault="005B45A9" w:rsidP="00C2375D">
      <w:pPr>
        <w:pStyle w:val="ListParagraph"/>
        <w:spacing w:after="0" w:line="456" w:lineRule="auto"/>
        <w:ind w:left="0"/>
        <w:jc w:val="both"/>
        <w:rPr>
          <w:rFonts w:ascii="Times New Roman" w:hAnsi="Times New Roman" w:cs="Times New Roman"/>
          <w:sz w:val="24"/>
          <w:szCs w:val="24"/>
        </w:rPr>
      </w:pPr>
      <w:r w:rsidRPr="00690E39">
        <w:rPr>
          <w:rFonts w:ascii="Times New Roman" w:hAnsi="Times New Roman" w:cs="Times New Roman"/>
          <w:sz w:val="24"/>
          <w:szCs w:val="24"/>
        </w:rPr>
        <w:t>Fokus pada kepuasan pelanggan merupakan upaya mempertahankan pelanggan dalam rangka menghadapi para produsen berbiaya rendah.</w:t>
      </w:r>
    </w:p>
    <w:p w14:paraId="34574F27" w14:textId="77777777" w:rsidR="00690E39" w:rsidRDefault="005B45A9" w:rsidP="00227A9A">
      <w:pPr>
        <w:pStyle w:val="ListParagraph"/>
        <w:numPr>
          <w:ilvl w:val="0"/>
          <w:numId w:val="27"/>
        </w:numPr>
        <w:spacing w:after="0" w:line="456" w:lineRule="auto"/>
        <w:ind w:left="426" w:hanging="426"/>
        <w:jc w:val="both"/>
        <w:rPr>
          <w:rFonts w:ascii="Times New Roman" w:hAnsi="Times New Roman" w:cs="Times New Roman"/>
          <w:sz w:val="24"/>
          <w:szCs w:val="24"/>
        </w:rPr>
      </w:pPr>
      <w:r w:rsidRPr="005B45A9">
        <w:rPr>
          <w:rFonts w:ascii="Times New Roman" w:hAnsi="Times New Roman" w:cs="Times New Roman"/>
          <w:sz w:val="24"/>
          <w:szCs w:val="24"/>
        </w:rPr>
        <w:t>Manfaat Ekonomik Retensi Pelanggan</w:t>
      </w:r>
    </w:p>
    <w:p w14:paraId="2EF37FD7" w14:textId="6ECC72A6" w:rsidR="005B45A9" w:rsidRPr="00690E39" w:rsidRDefault="005B45A9" w:rsidP="00C2375D">
      <w:pPr>
        <w:pStyle w:val="ListParagraph"/>
        <w:spacing w:after="0" w:line="456" w:lineRule="auto"/>
        <w:ind w:left="0"/>
        <w:jc w:val="both"/>
        <w:rPr>
          <w:rFonts w:ascii="Times New Roman" w:hAnsi="Times New Roman" w:cs="Times New Roman"/>
          <w:sz w:val="24"/>
          <w:szCs w:val="24"/>
        </w:rPr>
      </w:pPr>
      <w:r w:rsidRPr="00690E39">
        <w:rPr>
          <w:rFonts w:ascii="Times New Roman" w:hAnsi="Times New Roman" w:cs="Times New Roman"/>
          <w:sz w:val="24"/>
          <w:szCs w:val="24"/>
        </w:rPr>
        <w:t xml:space="preserve">Berbagai studi menunjukkan bahwa mempertahankan dan memuaskan pelanggan saat ini jauh lebih murah dibandingkan upaya terus - menerus menarik atau memprospek pelanggan baru. </w:t>
      </w:r>
    </w:p>
    <w:p w14:paraId="4E43599B" w14:textId="77777777" w:rsidR="00690E39" w:rsidRDefault="005B45A9" w:rsidP="00227A9A">
      <w:pPr>
        <w:pStyle w:val="ListParagraph"/>
        <w:numPr>
          <w:ilvl w:val="0"/>
          <w:numId w:val="27"/>
        </w:numPr>
        <w:spacing w:after="0" w:line="456" w:lineRule="auto"/>
        <w:ind w:left="426" w:hanging="426"/>
        <w:jc w:val="both"/>
        <w:rPr>
          <w:rFonts w:ascii="Times New Roman" w:hAnsi="Times New Roman" w:cs="Times New Roman"/>
          <w:sz w:val="24"/>
          <w:szCs w:val="24"/>
        </w:rPr>
      </w:pPr>
      <w:r w:rsidRPr="005B45A9">
        <w:rPr>
          <w:rFonts w:ascii="Times New Roman" w:hAnsi="Times New Roman" w:cs="Times New Roman"/>
          <w:sz w:val="24"/>
          <w:szCs w:val="24"/>
        </w:rPr>
        <w:t>Nilai Kumulatif dari Relasi Berkelanjutan</w:t>
      </w:r>
    </w:p>
    <w:p w14:paraId="0C86CAEB" w14:textId="5E3910B8" w:rsidR="005B45A9" w:rsidRPr="00690E39" w:rsidRDefault="005B45A9" w:rsidP="00C2375D">
      <w:pPr>
        <w:pStyle w:val="ListParagraph"/>
        <w:spacing w:after="0" w:line="456" w:lineRule="auto"/>
        <w:ind w:left="0"/>
        <w:jc w:val="both"/>
        <w:rPr>
          <w:rFonts w:ascii="Times New Roman" w:hAnsi="Times New Roman" w:cs="Times New Roman"/>
          <w:sz w:val="24"/>
          <w:szCs w:val="24"/>
        </w:rPr>
      </w:pPr>
      <w:r w:rsidRPr="00690E39">
        <w:rPr>
          <w:rFonts w:ascii="Times New Roman" w:hAnsi="Times New Roman" w:cs="Times New Roman"/>
          <w:sz w:val="24"/>
          <w:szCs w:val="24"/>
        </w:rPr>
        <w:lastRenderedPageBreak/>
        <w:t>Kepuasan konsumen dapat menciptakan upaya mempertahankan loyalitas pelanggan terhadap produk dan jasa perusahaan selama periode waktu yang lama bisa menghasilkan anuitas yang jauh lebih besar dari pada pembelian individual.</w:t>
      </w:r>
    </w:p>
    <w:p w14:paraId="47A7A20B" w14:textId="77777777" w:rsidR="00690E39" w:rsidRDefault="005B45A9" w:rsidP="00227A9A">
      <w:pPr>
        <w:pStyle w:val="ListParagraph"/>
        <w:numPr>
          <w:ilvl w:val="0"/>
          <w:numId w:val="27"/>
        </w:numPr>
        <w:spacing w:after="0" w:line="456" w:lineRule="auto"/>
        <w:ind w:left="426" w:hanging="426"/>
        <w:jc w:val="both"/>
        <w:rPr>
          <w:rFonts w:ascii="Times New Roman" w:hAnsi="Times New Roman" w:cs="Times New Roman"/>
          <w:sz w:val="24"/>
          <w:szCs w:val="24"/>
        </w:rPr>
      </w:pPr>
      <w:r w:rsidRPr="005B45A9">
        <w:rPr>
          <w:rFonts w:ascii="Times New Roman" w:hAnsi="Times New Roman" w:cs="Times New Roman"/>
          <w:sz w:val="24"/>
          <w:szCs w:val="24"/>
        </w:rPr>
        <w:t xml:space="preserve">Daya Peruasif </w:t>
      </w:r>
      <w:r w:rsidRPr="003A6ED6">
        <w:rPr>
          <w:rFonts w:ascii="Times New Roman" w:hAnsi="Times New Roman" w:cs="Times New Roman"/>
          <w:i/>
          <w:sz w:val="24"/>
          <w:szCs w:val="24"/>
        </w:rPr>
        <w:t xml:space="preserve">Word </w:t>
      </w:r>
      <w:proofErr w:type="gramStart"/>
      <w:r w:rsidRPr="003A6ED6">
        <w:rPr>
          <w:rFonts w:ascii="Times New Roman" w:hAnsi="Times New Roman" w:cs="Times New Roman"/>
          <w:i/>
          <w:sz w:val="24"/>
          <w:szCs w:val="24"/>
        </w:rPr>
        <w:t>Of</w:t>
      </w:r>
      <w:proofErr w:type="gramEnd"/>
      <w:r w:rsidRPr="003A6ED6">
        <w:rPr>
          <w:rFonts w:ascii="Times New Roman" w:hAnsi="Times New Roman" w:cs="Times New Roman"/>
          <w:i/>
          <w:sz w:val="24"/>
          <w:szCs w:val="24"/>
        </w:rPr>
        <w:t xml:space="preserve"> Mouth</w:t>
      </w:r>
    </w:p>
    <w:p w14:paraId="297B5928" w14:textId="3F4EA89F" w:rsidR="005B45A9" w:rsidRPr="00690E39" w:rsidRDefault="005B45A9" w:rsidP="00C2375D">
      <w:pPr>
        <w:pStyle w:val="ListParagraph"/>
        <w:spacing w:after="0" w:line="456" w:lineRule="auto"/>
        <w:ind w:left="0"/>
        <w:jc w:val="both"/>
        <w:rPr>
          <w:rFonts w:ascii="Times New Roman" w:hAnsi="Times New Roman" w:cs="Times New Roman"/>
          <w:sz w:val="24"/>
          <w:szCs w:val="24"/>
        </w:rPr>
      </w:pPr>
      <w:r w:rsidRPr="00690E39">
        <w:rPr>
          <w:rFonts w:ascii="Times New Roman" w:hAnsi="Times New Roman" w:cs="Times New Roman"/>
          <w:sz w:val="24"/>
          <w:szCs w:val="24"/>
        </w:rPr>
        <w:t>Dalam banyak industri pendapat atau opini positif dari teman dan keluarga jauh lebih persuasif dan kredibel ketimbang iklan.</w:t>
      </w:r>
    </w:p>
    <w:p w14:paraId="1A21714D" w14:textId="77777777" w:rsidR="00690E39" w:rsidRDefault="005B45A9" w:rsidP="00227A9A">
      <w:pPr>
        <w:pStyle w:val="ListParagraph"/>
        <w:numPr>
          <w:ilvl w:val="0"/>
          <w:numId w:val="27"/>
        </w:numPr>
        <w:spacing w:after="0" w:line="456" w:lineRule="auto"/>
        <w:ind w:left="426" w:hanging="426"/>
        <w:jc w:val="both"/>
        <w:rPr>
          <w:rFonts w:ascii="Times New Roman" w:hAnsi="Times New Roman" w:cs="Times New Roman"/>
          <w:sz w:val="24"/>
          <w:szCs w:val="24"/>
        </w:rPr>
      </w:pPr>
      <w:r w:rsidRPr="005B45A9">
        <w:rPr>
          <w:rFonts w:ascii="Times New Roman" w:hAnsi="Times New Roman" w:cs="Times New Roman"/>
          <w:sz w:val="24"/>
          <w:szCs w:val="24"/>
        </w:rPr>
        <w:t>Reduksi Sensitivitas Harga</w:t>
      </w:r>
    </w:p>
    <w:p w14:paraId="2DD63F2F" w14:textId="03DDBA33" w:rsidR="00A749FC" w:rsidRPr="00C2375D" w:rsidRDefault="005B45A9" w:rsidP="00C2375D">
      <w:pPr>
        <w:pStyle w:val="ListParagraph"/>
        <w:spacing w:after="0" w:line="456" w:lineRule="auto"/>
        <w:ind w:left="0"/>
        <w:jc w:val="both"/>
        <w:rPr>
          <w:rFonts w:ascii="Times New Roman" w:hAnsi="Times New Roman" w:cs="Times New Roman"/>
          <w:sz w:val="24"/>
          <w:szCs w:val="24"/>
        </w:rPr>
      </w:pPr>
      <w:r w:rsidRPr="00690E39">
        <w:rPr>
          <w:rFonts w:ascii="Times New Roman" w:hAnsi="Times New Roman" w:cs="Times New Roman"/>
          <w:sz w:val="24"/>
          <w:szCs w:val="24"/>
        </w:rPr>
        <w:t xml:space="preserve">Pelanggan yang puas dan loyal terhadap sebuah perusahaan cenderung lebih jarang menawar harga untuk setiap pembelian individualnya. Ini Karena faktor kepercayaan </w:t>
      </w:r>
      <w:proofErr w:type="gramStart"/>
      <w:r w:rsidRPr="00690E39">
        <w:rPr>
          <w:rFonts w:ascii="Times New Roman" w:hAnsi="Times New Roman" w:cs="Times New Roman"/>
          <w:sz w:val="24"/>
          <w:szCs w:val="24"/>
        </w:rPr>
        <w:t>( trust</w:t>
      </w:r>
      <w:proofErr w:type="gramEnd"/>
      <w:r w:rsidRPr="00690E39">
        <w:rPr>
          <w:rFonts w:ascii="Times New Roman" w:hAnsi="Times New Roman" w:cs="Times New Roman"/>
          <w:sz w:val="24"/>
          <w:szCs w:val="24"/>
        </w:rPr>
        <w:t xml:space="preserve"> ) telah terbentuk.</w:t>
      </w:r>
    </w:p>
    <w:p w14:paraId="0F42AF91" w14:textId="0C3A3D12" w:rsidR="00A749FC" w:rsidRDefault="00A749FC" w:rsidP="00C17060">
      <w:pPr>
        <w:spacing w:after="0" w:line="480" w:lineRule="auto"/>
        <w:jc w:val="both"/>
        <w:rPr>
          <w:rFonts w:ascii="Times New Roman" w:hAnsi="Times New Roman" w:cs="Times New Roman"/>
          <w:b/>
          <w:sz w:val="24"/>
          <w:szCs w:val="24"/>
        </w:rPr>
      </w:pPr>
      <w:r w:rsidRPr="00094680">
        <w:rPr>
          <w:rFonts w:ascii="Times New Roman" w:hAnsi="Times New Roman" w:cs="Times New Roman"/>
          <w:b/>
          <w:sz w:val="24"/>
          <w:szCs w:val="24"/>
        </w:rPr>
        <w:t>2.1.</w:t>
      </w:r>
      <w:r w:rsidR="00C80C34">
        <w:rPr>
          <w:rFonts w:ascii="Times New Roman" w:hAnsi="Times New Roman" w:cs="Times New Roman"/>
          <w:b/>
          <w:sz w:val="24"/>
          <w:szCs w:val="24"/>
        </w:rPr>
        <w:t>8</w:t>
      </w:r>
      <w:r w:rsidR="00690E39">
        <w:rPr>
          <w:rFonts w:ascii="Times New Roman" w:hAnsi="Times New Roman" w:cs="Times New Roman"/>
          <w:b/>
          <w:sz w:val="24"/>
          <w:szCs w:val="24"/>
        </w:rPr>
        <w:tab/>
      </w:r>
      <w:r w:rsidRPr="00094680">
        <w:rPr>
          <w:rFonts w:ascii="Times New Roman" w:hAnsi="Times New Roman" w:cs="Times New Roman"/>
          <w:b/>
          <w:sz w:val="24"/>
          <w:szCs w:val="24"/>
        </w:rPr>
        <w:t>Penelitian Terdahulu</w:t>
      </w:r>
    </w:p>
    <w:p w14:paraId="0C55F7B7" w14:textId="27C21211" w:rsidR="00A749FC"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Penelitian ini menggunakan beberapa referensi penelitian terdahulu sebagai studi empiris. Terdapat beberapa penelitian yang telah dilakukan yang berhubungan dengan penelitian ini dan yang menjadi focus penelitian ini, dapat dilihat dalam tab</w:t>
      </w:r>
      <w:r w:rsidR="00B1345C">
        <w:rPr>
          <w:rFonts w:ascii="Times New Roman" w:hAnsi="Times New Roman" w:cs="Times New Roman"/>
          <w:sz w:val="24"/>
          <w:szCs w:val="24"/>
        </w:rPr>
        <w:t>el</w:t>
      </w:r>
      <w:r>
        <w:rPr>
          <w:rFonts w:ascii="Times New Roman" w:hAnsi="Times New Roman" w:cs="Times New Roman"/>
          <w:sz w:val="24"/>
          <w:szCs w:val="24"/>
        </w:rPr>
        <w:t xml:space="preserve"> berikut ini:</w:t>
      </w:r>
    </w:p>
    <w:p w14:paraId="590CD722" w14:textId="730B45C2" w:rsidR="00A749FC" w:rsidRPr="00E7233C" w:rsidRDefault="00A749FC" w:rsidP="002232B0">
      <w:pPr>
        <w:spacing w:after="0"/>
        <w:jc w:val="center"/>
        <w:rPr>
          <w:rFonts w:ascii="Times New Roman" w:hAnsi="Times New Roman" w:cs="Times New Roman"/>
          <w:b/>
          <w:sz w:val="24"/>
          <w:szCs w:val="24"/>
        </w:rPr>
      </w:pPr>
      <w:r w:rsidRPr="00E7233C">
        <w:rPr>
          <w:rFonts w:ascii="Times New Roman" w:hAnsi="Times New Roman" w:cs="Times New Roman"/>
          <w:b/>
          <w:sz w:val="24"/>
          <w:szCs w:val="24"/>
        </w:rPr>
        <w:t>Tabel 2.</w:t>
      </w:r>
      <w:r w:rsidR="00FC3B69">
        <w:rPr>
          <w:rFonts w:ascii="Times New Roman" w:hAnsi="Times New Roman" w:cs="Times New Roman"/>
          <w:b/>
          <w:sz w:val="24"/>
          <w:szCs w:val="24"/>
        </w:rPr>
        <w:t>4</w:t>
      </w:r>
    </w:p>
    <w:p w14:paraId="5CA62145" w14:textId="77777777" w:rsidR="00A749FC" w:rsidRPr="00E7233C" w:rsidRDefault="00A749FC" w:rsidP="002232B0">
      <w:pPr>
        <w:spacing w:after="0"/>
        <w:jc w:val="center"/>
        <w:rPr>
          <w:rFonts w:ascii="Times New Roman" w:hAnsi="Times New Roman" w:cs="Times New Roman"/>
          <w:b/>
          <w:sz w:val="24"/>
          <w:szCs w:val="24"/>
        </w:rPr>
      </w:pPr>
      <w:r w:rsidRPr="00E7233C">
        <w:rPr>
          <w:rFonts w:ascii="Times New Roman" w:hAnsi="Times New Roman" w:cs="Times New Roman"/>
          <w:b/>
          <w:sz w:val="24"/>
          <w:szCs w:val="24"/>
        </w:rPr>
        <w:t>Penelitian Terdahulu</w:t>
      </w:r>
    </w:p>
    <w:tbl>
      <w:tblPr>
        <w:tblStyle w:val="TableGrid"/>
        <w:tblW w:w="5000" w:type="pct"/>
        <w:tblLook w:val="04A0" w:firstRow="1" w:lastRow="0" w:firstColumn="1" w:lastColumn="0" w:noHBand="0" w:noVBand="1"/>
      </w:tblPr>
      <w:tblGrid>
        <w:gridCol w:w="461"/>
        <w:gridCol w:w="1979"/>
        <w:gridCol w:w="2697"/>
        <w:gridCol w:w="1310"/>
        <w:gridCol w:w="1481"/>
      </w:tblGrid>
      <w:tr w:rsidR="00E605C4" w:rsidRPr="00D02852" w14:paraId="663C9BA0" w14:textId="77777777" w:rsidTr="00A97281">
        <w:trPr>
          <w:trHeight w:val="454"/>
        </w:trPr>
        <w:tc>
          <w:tcPr>
            <w:tcW w:w="291" w:type="pct"/>
            <w:tcBorders>
              <w:bottom w:val="single" w:sz="4" w:space="0" w:color="auto"/>
            </w:tcBorders>
            <w:shd w:val="clear" w:color="auto" w:fill="D9D9D9" w:themeFill="background1" w:themeFillShade="D9"/>
            <w:vAlign w:val="center"/>
          </w:tcPr>
          <w:p w14:paraId="6C573FD0" w14:textId="77777777" w:rsidR="00A749FC" w:rsidRPr="00D02852" w:rsidRDefault="00A749FC" w:rsidP="002232B0">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No</w:t>
            </w:r>
          </w:p>
        </w:tc>
        <w:tc>
          <w:tcPr>
            <w:tcW w:w="1248" w:type="pct"/>
            <w:tcBorders>
              <w:bottom w:val="single" w:sz="4" w:space="0" w:color="auto"/>
            </w:tcBorders>
            <w:shd w:val="clear" w:color="auto" w:fill="D9D9D9" w:themeFill="background1" w:themeFillShade="D9"/>
            <w:vAlign w:val="center"/>
          </w:tcPr>
          <w:p w14:paraId="6A37F00B" w14:textId="77777777" w:rsidR="00A749FC" w:rsidRPr="00D02852" w:rsidRDefault="002A2E82" w:rsidP="002232B0">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Peneliti dan Judul</w:t>
            </w:r>
          </w:p>
        </w:tc>
        <w:tc>
          <w:tcPr>
            <w:tcW w:w="1701" w:type="pct"/>
            <w:tcBorders>
              <w:bottom w:val="single" w:sz="4" w:space="0" w:color="auto"/>
            </w:tcBorders>
            <w:shd w:val="clear" w:color="auto" w:fill="D9D9D9" w:themeFill="background1" w:themeFillShade="D9"/>
            <w:vAlign w:val="center"/>
          </w:tcPr>
          <w:p w14:paraId="7F00BBF8" w14:textId="77777777" w:rsidR="00A749FC" w:rsidRPr="00D02852" w:rsidRDefault="00A749FC" w:rsidP="002232B0">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Hasil Peneliti</w:t>
            </w:r>
            <w:r w:rsidR="002A2E82" w:rsidRPr="00D02852">
              <w:rPr>
                <w:rFonts w:ascii="Times New Roman" w:hAnsi="Times New Roman" w:cs="Times New Roman"/>
                <w:b/>
                <w:sz w:val="20"/>
                <w:szCs w:val="20"/>
              </w:rPr>
              <w:t>an</w:t>
            </w:r>
          </w:p>
        </w:tc>
        <w:tc>
          <w:tcPr>
            <w:tcW w:w="826" w:type="pct"/>
            <w:tcBorders>
              <w:bottom w:val="single" w:sz="4" w:space="0" w:color="auto"/>
            </w:tcBorders>
            <w:shd w:val="clear" w:color="auto" w:fill="D9D9D9" w:themeFill="background1" w:themeFillShade="D9"/>
            <w:vAlign w:val="center"/>
          </w:tcPr>
          <w:p w14:paraId="5A382176" w14:textId="77777777" w:rsidR="00A749FC" w:rsidRPr="00D02852" w:rsidRDefault="00A749FC" w:rsidP="002232B0">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Persamaan</w:t>
            </w:r>
          </w:p>
        </w:tc>
        <w:tc>
          <w:tcPr>
            <w:tcW w:w="934" w:type="pct"/>
            <w:tcBorders>
              <w:bottom w:val="single" w:sz="4" w:space="0" w:color="auto"/>
            </w:tcBorders>
            <w:shd w:val="clear" w:color="auto" w:fill="D9D9D9" w:themeFill="background1" w:themeFillShade="D9"/>
            <w:vAlign w:val="center"/>
          </w:tcPr>
          <w:p w14:paraId="36689C30" w14:textId="77777777" w:rsidR="00A749FC" w:rsidRPr="00D02852" w:rsidRDefault="00A749FC" w:rsidP="002232B0">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Perbedaan</w:t>
            </w:r>
          </w:p>
        </w:tc>
      </w:tr>
      <w:tr w:rsidR="00E605C4" w:rsidRPr="00D02852" w14:paraId="1B113EEB" w14:textId="77777777" w:rsidTr="00A97281">
        <w:tc>
          <w:tcPr>
            <w:tcW w:w="291" w:type="pct"/>
            <w:tcBorders>
              <w:top w:val="single" w:sz="4" w:space="0" w:color="auto"/>
              <w:left w:val="single" w:sz="4" w:space="0" w:color="auto"/>
              <w:bottom w:val="single" w:sz="4" w:space="0" w:color="auto"/>
              <w:right w:val="single" w:sz="4" w:space="0" w:color="auto"/>
            </w:tcBorders>
          </w:tcPr>
          <w:p w14:paraId="3E2B4030" w14:textId="77777777" w:rsidR="00A749FC" w:rsidRPr="00D02852" w:rsidRDefault="004B059C"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1</w:t>
            </w:r>
          </w:p>
        </w:tc>
        <w:tc>
          <w:tcPr>
            <w:tcW w:w="1248" w:type="pct"/>
            <w:tcBorders>
              <w:top w:val="single" w:sz="4" w:space="0" w:color="auto"/>
              <w:left w:val="single" w:sz="4" w:space="0" w:color="auto"/>
              <w:bottom w:val="single" w:sz="4" w:space="0" w:color="auto"/>
              <w:right w:val="single" w:sz="4" w:space="0" w:color="auto"/>
            </w:tcBorders>
          </w:tcPr>
          <w:p w14:paraId="2C2D1181" w14:textId="1A0EC228" w:rsidR="00A749FC" w:rsidRDefault="00111FA9" w:rsidP="002232B0">
            <w:pPr>
              <w:spacing w:line="276" w:lineRule="auto"/>
              <w:rPr>
                <w:rFonts w:ascii="Times New Roman" w:hAnsi="Times New Roman" w:cs="Times New Roman"/>
                <w:sz w:val="20"/>
                <w:szCs w:val="20"/>
              </w:rPr>
            </w:pPr>
            <w:r>
              <w:rPr>
                <w:rFonts w:ascii="Times New Roman" w:hAnsi="Times New Roman" w:cs="Times New Roman"/>
                <w:sz w:val="20"/>
                <w:szCs w:val="20"/>
              </w:rPr>
              <w:t>Ike Venessa, Zainul Arifin</w:t>
            </w:r>
          </w:p>
          <w:p w14:paraId="3789CE8D" w14:textId="77777777" w:rsidR="00B1345C" w:rsidRDefault="00B1345C" w:rsidP="002232B0">
            <w:pPr>
              <w:spacing w:line="276" w:lineRule="auto"/>
              <w:rPr>
                <w:rFonts w:ascii="Times New Roman" w:hAnsi="Times New Roman" w:cs="Times New Roman"/>
                <w:sz w:val="20"/>
                <w:szCs w:val="20"/>
              </w:rPr>
            </w:pPr>
          </w:p>
          <w:p w14:paraId="25E9702B" w14:textId="15E402EB" w:rsidR="00354DBE" w:rsidRPr="00354DBE" w:rsidRDefault="00354DBE" w:rsidP="002232B0">
            <w:pPr>
              <w:spacing w:line="276" w:lineRule="auto"/>
              <w:rPr>
                <w:rFonts w:ascii="Times New Roman" w:hAnsi="Times New Roman" w:cs="Times New Roman"/>
                <w:sz w:val="20"/>
                <w:szCs w:val="20"/>
              </w:rPr>
            </w:pPr>
            <w:r>
              <w:rPr>
                <w:rFonts w:ascii="Times New Roman" w:hAnsi="Times New Roman" w:cs="Times New Roman"/>
                <w:sz w:val="20"/>
                <w:szCs w:val="20"/>
              </w:rPr>
              <w:t xml:space="preserve">“Pengaruh Citra Merek </w:t>
            </w:r>
            <w:r>
              <w:rPr>
                <w:rFonts w:ascii="Times New Roman" w:hAnsi="Times New Roman" w:cs="Times New Roman"/>
                <w:i/>
                <w:sz w:val="20"/>
                <w:szCs w:val="20"/>
              </w:rPr>
              <w:t>(Brand Image)</w:t>
            </w:r>
            <w:r>
              <w:rPr>
                <w:rFonts w:ascii="Times New Roman" w:hAnsi="Times New Roman" w:cs="Times New Roman"/>
                <w:sz w:val="20"/>
                <w:szCs w:val="20"/>
              </w:rPr>
              <w:t xml:space="preserve"> dan Harga Terhadap Keputusan Pembelian Konsumen (2017)”</w:t>
            </w:r>
          </w:p>
          <w:p w14:paraId="58055542" w14:textId="77777777" w:rsidR="00A749FC" w:rsidRPr="00D02852" w:rsidRDefault="00A749FC" w:rsidP="002232B0">
            <w:pPr>
              <w:spacing w:line="276" w:lineRule="auto"/>
              <w:rPr>
                <w:rFonts w:ascii="Times New Roman" w:hAnsi="Times New Roman" w:cs="Times New Roman"/>
                <w:sz w:val="20"/>
                <w:szCs w:val="20"/>
              </w:rPr>
            </w:pPr>
          </w:p>
        </w:tc>
        <w:tc>
          <w:tcPr>
            <w:tcW w:w="1701" w:type="pct"/>
            <w:tcBorders>
              <w:top w:val="single" w:sz="4" w:space="0" w:color="auto"/>
              <w:left w:val="single" w:sz="4" w:space="0" w:color="auto"/>
              <w:bottom w:val="single" w:sz="4" w:space="0" w:color="auto"/>
              <w:right w:val="single" w:sz="4" w:space="0" w:color="auto"/>
            </w:tcBorders>
          </w:tcPr>
          <w:p w14:paraId="3F1DC5CA" w14:textId="43A27EA0" w:rsidR="00354DBE" w:rsidRPr="0029242B" w:rsidRDefault="00354DBE" w:rsidP="002232B0">
            <w:pPr>
              <w:spacing w:line="276" w:lineRule="auto"/>
              <w:rPr>
                <w:rFonts w:ascii="Times New Roman" w:hAnsi="Times New Roman" w:cs="Times New Roman"/>
                <w:sz w:val="20"/>
                <w:szCs w:val="21"/>
              </w:rPr>
            </w:pPr>
            <w:r w:rsidRPr="0029242B">
              <w:rPr>
                <w:rFonts w:ascii="Times New Roman" w:hAnsi="Times New Roman" w:cs="Times New Roman"/>
                <w:sz w:val="20"/>
                <w:szCs w:val="21"/>
              </w:rPr>
              <w:t xml:space="preserve">Penelitian ini bertujuan untuk mengetahui dan </w:t>
            </w:r>
            <w:proofErr w:type="gramStart"/>
            <w:r w:rsidRPr="0029242B">
              <w:rPr>
                <w:rFonts w:ascii="Times New Roman" w:hAnsi="Times New Roman" w:cs="Times New Roman"/>
                <w:sz w:val="20"/>
                <w:szCs w:val="21"/>
              </w:rPr>
              <w:t>menjelaskan :</w:t>
            </w:r>
            <w:proofErr w:type="gramEnd"/>
            <w:r w:rsidRPr="0029242B">
              <w:rPr>
                <w:rFonts w:ascii="Times New Roman" w:hAnsi="Times New Roman" w:cs="Times New Roman"/>
                <w:sz w:val="20"/>
                <w:szCs w:val="21"/>
              </w:rPr>
              <w:t xml:space="preserve"> signifikansi pengaruh secara bersama-sama</w:t>
            </w:r>
            <w:r w:rsidR="00526428" w:rsidRPr="0029242B">
              <w:rPr>
                <w:rFonts w:ascii="Times New Roman" w:hAnsi="Times New Roman" w:cs="Times New Roman"/>
                <w:sz w:val="20"/>
                <w:szCs w:val="21"/>
              </w:rPr>
              <w:t xml:space="preserve"> </w:t>
            </w:r>
            <w:r w:rsidRPr="0029242B">
              <w:rPr>
                <w:rFonts w:ascii="Times New Roman" w:hAnsi="Times New Roman" w:cs="Times New Roman"/>
                <w:sz w:val="20"/>
                <w:szCs w:val="21"/>
              </w:rPr>
              <w:t>variabel citra perusahaan, citra konsumen, citra produk dan harga terhadap keputusan pembelian konsumen</w:t>
            </w:r>
            <w:r w:rsidR="00BC4F3F" w:rsidRPr="0029242B">
              <w:rPr>
                <w:rFonts w:ascii="Times New Roman" w:hAnsi="Times New Roman" w:cs="Times New Roman"/>
                <w:sz w:val="20"/>
                <w:szCs w:val="21"/>
              </w:rPr>
              <w:t xml:space="preserve">. </w:t>
            </w:r>
            <w:r w:rsidRPr="0029242B">
              <w:rPr>
                <w:rFonts w:ascii="Times New Roman" w:hAnsi="Times New Roman" w:cs="Times New Roman"/>
                <w:sz w:val="20"/>
                <w:szCs w:val="21"/>
              </w:rPr>
              <w:t>Hasil dari</w:t>
            </w:r>
          </w:p>
          <w:p w14:paraId="7F8C9772" w14:textId="77777777" w:rsidR="002232B0" w:rsidRPr="0029242B" w:rsidRDefault="00354DBE" w:rsidP="002232B0">
            <w:pPr>
              <w:spacing w:line="276" w:lineRule="auto"/>
              <w:rPr>
                <w:rFonts w:ascii="Times New Roman" w:hAnsi="Times New Roman" w:cs="Times New Roman"/>
                <w:sz w:val="20"/>
                <w:szCs w:val="21"/>
              </w:rPr>
            </w:pPr>
            <w:r w:rsidRPr="0029242B">
              <w:rPr>
                <w:rFonts w:ascii="Times New Roman" w:hAnsi="Times New Roman" w:cs="Times New Roman"/>
                <w:sz w:val="20"/>
                <w:szCs w:val="21"/>
              </w:rPr>
              <w:t xml:space="preserve">penelitian ini </w:t>
            </w:r>
            <w:proofErr w:type="gramStart"/>
            <w:r w:rsidRPr="0029242B">
              <w:rPr>
                <w:rFonts w:ascii="Times New Roman" w:hAnsi="Times New Roman" w:cs="Times New Roman"/>
                <w:sz w:val="20"/>
                <w:szCs w:val="21"/>
              </w:rPr>
              <w:t>adalah :</w:t>
            </w:r>
            <w:proofErr w:type="gramEnd"/>
            <w:r w:rsidRPr="0029242B">
              <w:rPr>
                <w:rFonts w:ascii="Times New Roman" w:hAnsi="Times New Roman" w:cs="Times New Roman"/>
                <w:sz w:val="20"/>
                <w:szCs w:val="21"/>
              </w:rPr>
              <w:t xml:space="preserve"> citra perusahaan, citra konsumen</w:t>
            </w:r>
            <w:r w:rsidR="0029242B">
              <w:rPr>
                <w:rFonts w:ascii="Times New Roman" w:hAnsi="Times New Roman" w:cs="Times New Roman"/>
                <w:sz w:val="20"/>
                <w:szCs w:val="21"/>
              </w:rPr>
              <w:t>,</w:t>
            </w:r>
            <w:r w:rsidR="002232B0">
              <w:rPr>
                <w:rFonts w:ascii="Times New Roman" w:hAnsi="Times New Roman" w:cs="Times New Roman"/>
                <w:sz w:val="20"/>
                <w:szCs w:val="21"/>
              </w:rPr>
              <w:t xml:space="preserve"> </w:t>
            </w:r>
            <w:r w:rsidR="002232B0" w:rsidRPr="0029242B">
              <w:rPr>
                <w:rFonts w:ascii="Times New Roman" w:hAnsi="Times New Roman" w:cs="Times New Roman"/>
                <w:sz w:val="20"/>
                <w:szCs w:val="21"/>
              </w:rPr>
              <w:t>citra produk dan harga memiliki pengaruh signifikan</w:t>
            </w:r>
          </w:p>
          <w:p w14:paraId="5FA4A52F" w14:textId="4F9ADA70" w:rsidR="00B1345C" w:rsidRPr="0029242B" w:rsidRDefault="002232B0" w:rsidP="002232B0">
            <w:pPr>
              <w:spacing w:line="276" w:lineRule="auto"/>
              <w:rPr>
                <w:rFonts w:ascii="Times New Roman" w:hAnsi="Times New Roman" w:cs="Times New Roman"/>
                <w:sz w:val="20"/>
                <w:szCs w:val="21"/>
              </w:rPr>
            </w:pPr>
            <w:r w:rsidRPr="0029242B">
              <w:rPr>
                <w:rFonts w:ascii="Times New Roman" w:hAnsi="Times New Roman" w:cs="Times New Roman"/>
                <w:sz w:val="20"/>
                <w:szCs w:val="21"/>
              </w:rPr>
              <w:t>dan positif terhadap keputusan pembelian konsumen</w:t>
            </w:r>
          </w:p>
        </w:tc>
        <w:tc>
          <w:tcPr>
            <w:tcW w:w="826" w:type="pct"/>
            <w:tcBorders>
              <w:top w:val="single" w:sz="4" w:space="0" w:color="auto"/>
              <w:left w:val="single" w:sz="4" w:space="0" w:color="auto"/>
              <w:bottom w:val="single" w:sz="4" w:space="0" w:color="auto"/>
              <w:right w:val="single" w:sz="4" w:space="0" w:color="auto"/>
            </w:tcBorders>
          </w:tcPr>
          <w:p w14:paraId="4A61DE9B" w14:textId="29A5B1AF" w:rsidR="00A749FC" w:rsidRPr="00D02852" w:rsidRDefault="00BC4F3F" w:rsidP="002232B0">
            <w:pPr>
              <w:spacing w:line="276" w:lineRule="auto"/>
              <w:rPr>
                <w:rFonts w:ascii="Times New Roman" w:hAnsi="Times New Roman" w:cs="Times New Roman"/>
                <w:sz w:val="20"/>
                <w:szCs w:val="20"/>
              </w:rPr>
            </w:pPr>
            <w:r>
              <w:rPr>
                <w:rFonts w:ascii="Times New Roman" w:hAnsi="Times New Roman" w:cs="Times New Roman"/>
                <w:sz w:val="20"/>
                <w:szCs w:val="20"/>
              </w:rPr>
              <w:t>Peneliti ini sama-sama meneliti pada variabel citra merek dan harga</w:t>
            </w:r>
          </w:p>
        </w:tc>
        <w:tc>
          <w:tcPr>
            <w:tcW w:w="934" w:type="pct"/>
            <w:tcBorders>
              <w:top w:val="single" w:sz="4" w:space="0" w:color="auto"/>
              <w:left w:val="single" w:sz="4" w:space="0" w:color="auto"/>
              <w:bottom w:val="single" w:sz="4" w:space="0" w:color="auto"/>
              <w:right w:val="single" w:sz="4" w:space="0" w:color="auto"/>
            </w:tcBorders>
          </w:tcPr>
          <w:p w14:paraId="27A5B4AE" w14:textId="48CE7E71" w:rsidR="00A749FC" w:rsidRPr="00D02852" w:rsidRDefault="00BC4F3F" w:rsidP="002232B0">
            <w:pPr>
              <w:spacing w:line="276" w:lineRule="auto"/>
              <w:rPr>
                <w:rFonts w:ascii="Times New Roman" w:hAnsi="Times New Roman" w:cs="Times New Roman"/>
                <w:sz w:val="20"/>
                <w:szCs w:val="20"/>
              </w:rPr>
            </w:pPr>
            <w:r>
              <w:rPr>
                <w:rFonts w:ascii="Times New Roman" w:hAnsi="Times New Roman" w:cs="Times New Roman"/>
                <w:sz w:val="20"/>
                <w:szCs w:val="20"/>
              </w:rPr>
              <w:t>Peneliti ini melakukan penelitian terhadap keputusan pembelian konsumen kartu pra-bayar simpati</w:t>
            </w:r>
          </w:p>
        </w:tc>
      </w:tr>
      <w:tr w:rsidR="00A97281" w:rsidRPr="00D02852" w14:paraId="1D956E3E" w14:textId="77777777" w:rsidTr="005E3169">
        <w:tc>
          <w:tcPr>
            <w:tcW w:w="5000" w:type="pct"/>
            <w:gridSpan w:val="5"/>
            <w:tcBorders>
              <w:top w:val="nil"/>
              <w:left w:val="nil"/>
              <w:bottom w:val="single" w:sz="4" w:space="0" w:color="auto"/>
              <w:right w:val="nil"/>
            </w:tcBorders>
            <w:vAlign w:val="center"/>
          </w:tcPr>
          <w:p w14:paraId="662F6EB2" w14:textId="77777777" w:rsidR="00A97281" w:rsidRDefault="00A97281" w:rsidP="005E3169">
            <w:pPr>
              <w:rPr>
                <w:rFonts w:ascii="Times New Roman" w:hAnsi="Times New Roman" w:cs="Times New Roman"/>
                <w:b/>
                <w:sz w:val="20"/>
                <w:szCs w:val="20"/>
              </w:rPr>
            </w:pPr>
          </w:p>
          <w:p w14:paraId="6BE0792C" w14:textId="13A61990" w:rsidR="00A97281" w:rsidRPr="00B274C2" w:rsidRDefault="00A97281" w:rsidP="005E3169">
            <w:pPr>
              <w:rPr>
                <w:rFonts w:ascii="Times New Roman" w:hAnsi="Times New Roman" w:cs="Times New Roman"/>
                <w:b/>
                <w:sz w:val="20"/>
                <w:szCs w:val="20"/>
              </w:rPr>
            </w:pPr>
            <w:r>
              <w:rPr>
                <w:rFonts w:ascii="Times New Roman" w:hAnsi="Times New Roman" w:cs="Times New Roman"/>
                <w:b/>
                <w:sz w:val="20"/>
                <w:szCs w:val="20"/>
              </w:rPr>
              <w:lastRenderedPageBreak/>
              <w:t>Lanjutan Tabel 2.4</w:t>
            </w:r>
          </w:p>
        </w:tc>
      </w:tr>
      <w:tr w:rsidR="00A97281" w:rsidRPr="00D02852" w14:paraId="2C6757F5" w14:textId="77777777" w:rsidTr="005E3169">
        <w:trPr>
          <w:trHeight w:val="454"/>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311AD" w14:textId="77777777" w:rsidR="00A97281" w:rsidRPr="00D02852" w:rsidRDefault="00A97281"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lastRenderedPageBreak/>
              <w:t>No</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9C275" w14:textId="77777777" w:rsidR="00A97281" w:rsidRPr="00D02852" w:rsidRDefault="00A97281"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Peneliti dan Judul</w:t>
            </w:r>
          </w:p>
        </w:tc>
        <w:tc>
          <w:tcPr>
            <w:tcW w:w="1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5ED93" w14:textId="77777777" w:rsidR="00A97281" w:rsidRPr="00D02852" w:rsidRDefault="00A97281"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Hasil Penelitian</w:t>
            </w:r>
          </w:p>
        </w:tc>
        <w:tc>
          <w:tcPr>
            <w:tcW w:w="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80FE6" w14:textId="77777777" w:rsidR="00A97281" w:rsidRPr="00D02852" w:rsidRDefault="00A97281"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Persamaan</w:t>
            </w:r>
          </w:p>
        </w:tc>
        <w:tc>
          <w:tcPr>
            <w:tcW w:w="9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6A8D1" w14:textId="77777777" w:rsidR="00A97281" w:rsidRPr="00D02852" w:rsidRDefault="00A97281"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Perbedaan</w:t>
            </w:r>
          </w:p>
        </w:tc>
      </w:tr>
      <w:tr w:rsidR="00E605C4" w:rsidRPr="00D02852" w14:paraId="116BBD6F" w14:textId="77777777" w:rsidTr="00A97281">
        <w:tc>
          <w:tcPr>
            <w:tcW w:w="291" w:type="pct"/>
            <w:tcBorders>
              <w:bottom w:val="single" w:sz="4" w:space="0" w:color="auto"/>
            </w:tcBorders>
          </w:tcPr>
          <w:p w14:paraId="7FA790B0" w14:textId="77777777" w:rsidR="00A749FC" w:rsidRPr="00D02852" w:rsidRDefault="0002772D"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2</w:t>
            </w:r>
          </w:p>
        </w:tc>
        <w:tc>
          <w:tcPr>
            <w:tcW w:w="1248" w:type="pct"/>
            <w:tcBorders>
              <w:bottom w:val="single" w:sz="4" w:space="0" w:color="auto"/>
            </w:tcBorders>
          </w:tcPr>
          <w:p w14:paraId="5A66AF8A" w14:textId="3CC5C67F" w:rsidR="00A749FC" w:rsidRDefault="00A749FC"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Jessica J. Lenzun, James D.D. Massie dan Decky Adare</w:t>
            </w:r>
          </w:p>
          <w:p w14:paraId="0A5CD6B9" w14:textId="77777777" w:rsidR="00B1345C" w:rsidRPr="00D02852" w:rsidRDefault="00B1345C" w:rsidP="002232B0">
            <w:pPr>
              <w:spacing w:line="276" w:lineRule="auto"/>
              <w:rPr>
                <w:rFonts w:ascii="Times New Roman" w:hAnsi="Times New Roman" w:cs="Times New Roman"/>
                <w:sz w:val="20"/>
                <w:szCs w:val="20"/>
              </w:rPr>
            </w:pPr>
          </w:p>
          <w:p w14:paraId="306927DC" w14:textId="77777777" w:rsidR="00A749FC" w:rsidRPr="00D02852" w:rsidRDefault="00A749FC"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“Pengaruh Kualitas Produk, Harga dan Promosi Terhadap Kepuasan Pelanggan Kartu Prabayar Telkomsel</w:t>
            </w:r>
            <w:r w:rsidR="00CF7EEC" w:rsidRPr="00D02852">
              <w:rPr>
                <w:rFonts w:ascii="Times New Roman" w:hAnsi="Times New Roman" w:cs="Times New Roman"/>
                <w:sz w:val="20"/>
                <w:szCs w:val="20"/>
              </w:rPr>
              <w:t xml:space="preserve"> (2014)</w:t>
            </w:r>
            <w:r w:rsidR="00E01993" w:rsidRPr="00D02852">
              <w:rPr>
                <w:rFonts w:ascii="Times New Roman" w:hAnsi="Times New Roman" w:cs="Times New Roman"/>
                <w:sz w:val="20"/>
                <w:szCs w:val="20"/>
              </w:rPr>
              <w:t>”</w:t>
            </w:r>
          </w:p>
          <w:p w14:paraId="4D2AFDE2" w14:textId="77777777" w:rsidR="0002772D" w:rsidRPr="00D02852" w:rsidRDefault="0002772D" w:rsidP="002232B0">
            <w:pPr>
              <w:spacing w:line="276" w:lineRule="auto"/>
              <w:rPr>
                <w:rFonts w:ascii="Times New Roman" w:hAnsi="Times New Roman" w:cs="Times New Roman"/>
                <w:sz w:val="20"/>
                <w:szCs w:val="20"/>
              </w:rPr>
            </w:pPr>
          </w:p>
        </w:tc>
        <w:tc>
          <w:tcPr>
            <w:tcW w:w="1701" w:type="pct"/>
            <w:tcBorders>
              <w:bottom w:val="single" w:sz="4" w:space="0" w:color="auto"/>
            </w:tcBorders>
          </w:tcPr>
          <w:p w14:paraId="055AB493" w14:textId="348F77BF" w:rsidR="00A749FC" w:rsidRPr="00D02852" w:rsidRDefault="00777A97" w:rsidP="002232B0">
            <w:pPr>
              <w:spacing w:line="276" w:lineRule="auto"/>
              <w:rPr>
                <w:rFonts w:ascii="Times New Roman" w:hAnsi="Times New Roman" w:cs="Times New Roman"/>
                <w:sz w:val="20"/>
                <w:szCs w:val="20"/>
              </w:rPr>
            </w:pPr>
            <w:r w:rsidRPr="00777A97">
              <w:rPr>
                <w:rFonts w:ascii="Times New Roman" w:hAnsi="Times New Roman" w:cs="Times New Roman"/>
                <w:sz w:val="20"/>
                <w:szCs w:val="20"/>
              </w:rPr>
              <w:t>Tujuan penelitian ini adalah untuk menegetahui pengaruh kualitas produk, harga, dan promosi terhadap kepuasan pelanggan kartu prabayar Telkomsel dikelurahan Winangun</w:t>
            </w:r>
            <w:r>
              <w:rPr>
                <w:rFonts w:ascii="Times New Roman" w:hAnsi="Times New Roman" w:cs="Times New Roman"/>
                <w:sz w:val="20"/>
                <w:szCs w:val="20"/>
              </w:rPr>
              <w:t xml:space="preserve">. </w:t>
            </w:r>
            <w:r w:rsidRPr="00777A97">
              <w:rPr>
                <w:rFonts w:ascii="Times New Roman" w:hAnsi="Times New Roman" w:cs="Times New Roman"/>
                <w:sz w:val="20"/>
                <w:szCs w:val="20"/>
              </w:rPr>
              <w:t>Metode penelitian asosiatif dengan menggunakan metode analisis regresi linier berganda. Hasil penelitian menunjukan bahwa secara simultan kualitas produk, harga dan promosi berpengaruh signifikan terhadap kepuasan pelanggan.</w:t>
            </w:r>
          </w:p>
        </w:tc>
        <w:tc>
          <w:tcPr>
            <w:tcW w:w="826" w:type="pct"/>
            <w:tcBorders>
              <w:bottom w:val="single" w:sz="4" w:space="0" w:color="auto"/>
            </w:tcBorders>
          </w:tcPr>
          <w:p w14:paraId="03CE2D58" w14:textId="77777777" w:rsidR="00A749FC" w:rsidRPr="00D02852" w:rsidRDefault="0002772D"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Penelitian </w:t>
            </w:r>
            <w:proofErr w:type="gramStart"/>
            <w:r w:rsidRPr="00D02852">
              <w:rPr>
                <w:rFonts w:ascii="Times New Roman" w:hAnsi="Times New Roman" w:cs="Times New Roman"/>
                <w:sz w:val="20"/>
                <w:szCs w:val="20"/>
              </w:rPr>
              <w:t>ini  s</w:t>
            </w:r>
            <w:r w:rsidR="001C2787" w:rsidRPr="00D02852">
              <w:rPr>
                <w:rFonts w:ascii="Times New Roman" w:hAnsi="Times New Roman" w:cs="Times New Roman"/>
                <w:sz w:val="20"/>
                <w:szCs w:val="20"/>
              </w:rPr>
              <w:t>ama</w:t>
            </w:r>
            <w:proofErr w:type="gramEnd"/>
            <w:r w:rsidR="001C2787" w:rsidRPr="00D02852">
              <w:rPr>
                <w:rFonts w:ascii="Times New Roman" w:hAnsi="Times New Roman" w:cs="Times New Roman"/>
                <w:sz w:val="20"/>
                <w:szCs w:val="20"/>
              </w:rPr>
              <w:t>-sama meneliti</w:t>
            </w:r>
            <w:r w:rsidR="00A749FC" w:rsidRPr="00D02852">
              <w:rPr>
                <w:rFonts w:ascii="Times New Roman" w:hAnsi="Times New Roman" w:cs="Times New Roman"/>
                <w:sz w:val="20"/>
                <w:szCs w:val="20"/>
              </w:rPr>
              <w:t xml:space="preserve"> pada</w:t>
            </w:r>
            <w:r w:rsidR="00685A1B" w:rsidRPr="00D02852">
              <w:rPr>
                <w:rFonts w:ascii="Times New Roman" w:hAnsi="Times New Roman" w:cs="Times New Roman"/>
                <w:sz w:val="20"/>
                <w:szCs w:val="20"/>
              </w:rPr>
              <w:t xml:space="preserve"> variabel</w:t>
            </w:r>
            <w:r w:rsidR="00A749FC" w:rsidRPr="00D02852">
              <w:rPr>
                <w:rFonts w:ascii="Times New Roman" w:hAnsi="Times New Roman" w:cs="Times New Roman"/>
                <w:sz w:val="20"/>
                <w:szCs w:val="20"/>
              </w:rPr>
              <w:t xml:space="preserve"> harga </w:t>
            </w:r>
            <w:r w:rsidRPr="00D02852">
              <w:rPr>
                <w:rFonts w:ascii="Times New Roman" w:hAnsi="Times New Roman" w:cs="Times New Roman"/>
                <w:sz w:val="20"/>
                <w:szCs w:val="20"/>
              </w:rPr>
              <w:t>dan</w:t>
            </w:r>
            <w:r w:rsidR="00A749FC" w:rsidRPr="00D02852">
              <w:rPr>
                <w:rFonts w:ascii="Times New Roman" w:hAnsi="Times New Roman" w:cs="Times New Roman"/>
                <w:sz w:val="20"/>
                <w:szCs w:val="20"/>
              </w:rPr>
              <w:t xml:space="preserve"> </w:t>
            </w:r>
            <w:r w:rsidR="00685A1B" w:rsidRPr="00D02852">
              <w:rPr>
                <w:rFonts w:ascii="Times New Roman" w:hAnsi="Times New Roman" w:cs="Times New Roman"/>
                <w:sz w:val="20"/>
                <w:szCs w:val="20"/>
              </w:rPr>
              <w:t xml:space="preserve">variable </w:t>
            </w:r>
            <w:r w:rsidR="00A749FC" w:rsidRPr="00D02852">
              <w:rPr>
                <w:rFonts w:ascii="Times New Roman" w:hAnsi="Times New Roman" w:cs="Times New Roman"/>
                <w:sz w:val="20"/>
                <w:szCs w:val="20"/>
              </w:rPr>
              <w:t>kepuas</w:t>
            </w:r>
            <w:r w:rsidRPr="00D02852">
              <w:rPr>
                <w:rFonts w:ascii="Times New Roman" w:hAnsi="Times New Roman" w:cs="Times New Roman"/>
                <w:sz w:val="20"/>
                <w:szCs w:val="20"/>
              </w:rPr>
              <w:t>a</w:t>
            </w:r>
            <w:r w:rsidR="00A749FC" w:rsidRPr="00D02852">
              <w:rPr>
                <w:rFonts w:ascii="Times New Roman" w:hAnsi="Times New Roman" w:cs="Times New Roman"/>
                <w:sz w:val="20"/>
                <w:szCs w:val="20"/>
              </w:rPr>
              <w:t>n pelanggan</w:t>
            </w:r>
          </w:p>
        </w:tc>
        <w:tc>
          <w:tcPr>
            <w:tcW w:w="934" w:type="pct"/>
            <w:tcBorders>
              <w:bottom w:val="single" w:sz="4" w:space="0" w:color="auto"/>
            </w:tcBorders>
          </w:tcPr>
          <w:p w14:paraId="17AE3674" w14:textId="77777777" w:rsidR="00A749FC" w:rsidRPr="00D02852" w:rsidRDefault="00A749FC"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melakukan peneitian pada promosi dan meneliti pada pelanggan kartu prabayar Telkomsel</w:t>
            </w:r>
          </w:p>
        </w:tc>
      </w:tr>
      <w:tr w:rsidR="00421373" w:rsidRPr="00D02852" w14:paraId="10111232" w14:textId="77777777" w:rsidTr="007B781D">
        <w:tc>
          <w:tcPr>
            <w:tcW w:w="291" w:type="pct"/>
            <w:tcBorders>
              <w:top w:val="single" w:sz="4" w:space="0" w:color="auto"/>
              <w:left w:val="single" w:sz="4" w:space="0" w:color="auto"/>
              <w:bottom w:val="single" w:sz="4" w:space="0" w:color="auto"/>
              <w:right w:val="single" w:sz="4" w:space="0" w:color="auto"/>
            </w:tcBorders>
          </w:tcPr>
          <w:p w14:paraId="256029D8" w14:textId="77777777" w:rsidR="00A749FC" w:rsidRPr="00D02852" w:rsidRDefault="0002772D"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3</w:t>
            </w:r>
          </w:p>
        </w:tc>
        <w:tc>
          <w:tcPr>
            <w:tcW w:w="1248" w:type="pct"/>
            <w:tcBorders>
              <w:top w:val="single" w:sz="4" w:space="0" w:color="auto"/>
              <w:left w:val="single" w:sz="4" w:space="0" w:color="auto"/>
              <w:bottom w:val="single" w:sz="4" w:space="0" w:color="auto"/>
              <w:right w:val="single" w:sz="4" w:space="0" w:color="auto"/>
            </w:tcBorders>
          </w:tcPr>
          <w:p w14:paraId="68D4C6BA" w14:textId="26A62FDB" w:rsidR="00102312" w:rsidRDefault="00102312"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Indah Siti Mahmudah dan Monika Tiarawati</w:t>
            </w:r>
          </w:p>
          <w:p w14:paraId="5086A452" w14:textId="77777777" w:rsidR="00B1345C" w:rsidRPr="00D02852" w:rsidRDefault="00B1345C" w:rsidP="002232B0">
            <w:pPr>
              <w:spacing w:line="276" w:lineRule="auto"/>
              <w:rPr>
                <w:rFonts w:ascii="Times New Roman" w:hAnsi="Times New Roman" w:cs="Times New Roman"/>
                <w:sz w:val="20"/>
                <w:szCs w:val="20"/>
              </w:rPr>
            </w:pPr>
          </w:p>
          <w:p w14:paraId="460FD7C0" w14:textId="45D8AF94" w:rsidR="00102312" w:rsidRDefault="00102312"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“Pengaruh Kualitas Produk, Citra Merek, Dan Harga Terhadap Keputusan Pembelian </w:t>
            </w:r>
            <w:r w:rsidRPr="00D02852">
              <w:rPr>
                <w:rFonts w:ascii="Times New Roman" w:hAnsi="Times New Roman" w:cs="Times New Roman"/>
                <w:i/>
                <w:sz w:val="20"/>
                <w:szCs w:val="20"/>
              </w:rPr>
              <w:t xml:space="preserve">Pond’s Flawless White </w:t>
            </w:r>
            <w:r w:rsidRPr="00D02852">
              <w:rPr>
                <w:rFonts w:ascii="Times New Roman" w:hAnsi="Times New Roman" w:cs="Times New Roman"/>
                <w:sz w:val="20"/>
                <w:szCs w:val="20"/>
              </w:rPr>
              <w:t>(2013)”</w:t>
            </w:r>
          </w:p>
          <w:p w14:paraId="1A8D800F" w14:textId="1DABEDA5" w:rsidR="00A749FC" w:rsidRPr="00D02852" w:rsidRDefault="00A749FC" w:rsidP="002232B0">
            <w:pPr>
              <w:spacing w:line="276" w:lineRule="auto"/>
              <w:rPr>
                <w:rFonts w:ascii="Times New Roman" w:hAnsi="Times New Roman" w:cs="Times New Roman"/>
                <w:sz w:val="20"/>
                <w:szCs w:val="20"/>
              </w:rPr>
            </w:pPr>
          </w:p>
        </w:tc>
        <w:tc>
          <w:tcPr>
            <w:tcW w:w="1701" w:type="pct"/>
            <w:tcBorders>
              <w:top w:val="single" w:sz="4" w:space="0" w:color="auto"/>
              <w:left w:val="single" w:sz="4" w:space="0" w:color="auto"/>
              <w:bottom w:val="single" w:sz="4" w:space="0" w:color="auto"/>
              <w:right w:val="single" w:sz="4" w:space="0" w:color="auto"/>
            </w:tcBorders>
          </w:tcPr>
          <w:p w14:paraId="41769072" w14:textId="420861B7" w:rsidR="00A749FC" w:rsidRPr="00D02852" w:rsidRDefault="00654325" w:rsidP="002232B0">
            <w:pPr>
              <w:spacing w:line="276" w:lineRule="auto"/>
              <w:rPr>
                <w:rFonts w:ascii="Times New Roman" w:hAnsi="Times New Roman" w:cs="Times New Roman"/>
                <w:sz w:val="20"/>
                <w:szCs w:val="20"/>
              </w:rPr>
            </w:pPr>
            <w:r>
              <w:rPr>
                <w:rFonts w:ascii="Times New Roman" w:hAnsi="Times New Roman" w:cs="Times New Roman"/>
                <w:sz w:val="20"/>
                <w:szCs w:val="20"/>
              </w:rPr>
              <w:t xml:space="preserve">Tujuan penelitian ini adalah untuk mengetahui pengaruh kualitas produk, citra merek dan harga terhadap keputusan pembelian. </w:t>
            </w:r>
            <w:r w:rsidR="00102312" w:rsidRPr="00D02852">
              <w:rPr>
                <w:rFonts w:ascii="Times New Roman" w:hAnsi="Times New Roman" w:cs="Times New Roman"/>
                <w:sz w:val="20"/>
                <w:szCs w:val="20"/>
                <w:lang w:val="id-ID"/>
              </w:rPr>
              <w:t xml:space="preserve">Metode penarikan dan pengambilan sampel adalah teknik purposive sampling yang digunakan bersifat linier untuk mempengaruhi besarnya </w:t>
            </w:r>
            <w:r w:rsidR="00B1345C" w:rsidRPr="00D02852">
              <w:rPr>
                <w:rFonts w:ascii="Times New Roman" w:hAnsi="Times New Roman" w:cs="Times New Roman"/>
                <w:sz w:val="20"/>
                <w:szCs w:val="20"/>
                <w:lang w:val="id-ID"/>
              </w:rPr>
              <w:t>pengaruh.</w:t>
            </w:r>
            <w:r w:rsidR="00B1345C">
              <w:rPr>
                <w:rFonts w:ascii="Times New Roman" w:hAnsi="Times New Roman" w:cs="Times New Roman"/>
                <w:sz w:val="20"/>
                <w:szCs w:val="20"/>
              </w:rPr>
              <w:t xml:space="preserve"> </w:t>
            </w:r>
            <w:r w:rsidR="00B1345C" w:rsidRPr="00D02852">
              <w:rPr>
                <w:rFonts w:ascii="Times New Roman" w:hAnsi="Times New Roman" w:cs="Times New Roman"/>
                <w:sz w:val="20"/>
                <w:szCs w:val="20"/>
                <w:lang w:val="id-ID"/>
              </w:rPr>
              <w:t>Hasil ini dapat dilihat dari adjusted R Square sebesar 0,604 berarti terdapat variabel yang mempengaruhi kualitas produk, citra merek, dan harga keputusan</w:t>
            </w:r>
            <w:r w:rsidR="002232B0">
              <w:rPr>
                <w:rFonts w:ascii="Times New Roman" w:hAnsi="Times New Roman" w:cs="Times New Roman"/>
                <w:sz w:val="20"/>
                <w:szCs w:val="20"/>
              </w:rPr>
              <w:t xml:space="preserve"> </w:t>
            </w:r>
            <w:r w:rsidR="00B1345C" w:rsidRPr="00D02852">
              <w:rPr>
                <w:rFonts w:ascii="Times New Roman" w:hAnsi="Times New Roman" w:cs="Times New Roman"/>
                <w:sz w:val="20"/>
                <w:szCs w:val="20"/>
                <w:lang w:val="id-ID"/>
              </w:rPr>
              <w:t>pembelian sebesar 60,4%</w:t>
            </w:r>
          </w:p>
        </w:tc>
        <w:tc>
          <w:tcPr>
            <w:tcW w:w="826" w:type="pct"/>
            <w:tcBorders>
              <w:top w:val="single" w:sz="4" w:space="0" w:color="auto"/>
              <w:left w:val="single" w:sz="4" w:space="0" w:color="auto"/>
              <w:bottom w:val="single" w:sz="4" w:space="0" w:color="auto"/>
              <w:right w:val="single" w:sz="4" w:space="0" w:color="auto"/>
            </w:tcBorders>
          </w:tcPr>
          <w:p w14:paraId="7C904CD0" w14:textId="35CC7CBB" w:rsidR="00A749FC" w:rsidRPr="00D02852" w:rsidRDefault="00102312"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sama-sama meneliti variabel citra merek dan harga</w:t>
            </w:r>
          </w:p>
        </w:tc>
        <w:tc>
          <w:tcPr>
            <w:tcW w:w="934" w:type="pct"/>
            <w:tcBorders>
              <w:top w:val="single" w:sz="4" w:space="0" w:color="auto"/>
              <w:left w:val="single" w:sz="4" w:space="0" w:color="auto"/>
              <w:bottom w:val="single" w:sz="4" w:space="0" w:color="auto"/>
              <w:right w:val="single" w:sz="4" w:space="0" w:color="auto"/>
            </w:tcBorders>
          </w:tcPr>
          <w:p w14:paraId="46DFBAE1" w14:textId="53592EBE" w:rsidR="00A749FC" w:rsidRPr="00D02852" w:rsidRDefault="00102312"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melakukan penelitian pada kualitas produk terhadap keputusan pembelian serta meneliti produk</w:t>
            </w:r>
            <w:r>
              <w:rPr>
                <w:rFonts w:ascii="Times New Roman" w:hAnsi="Times New Roman" w:cs="Times New Roman"/>
                <w:sz w:val="20"/>
                <w:szCs w:val="20"/>
              </w:rPr>
              <w:t xml:space="preserve"> </w:t>
            </w:r>
            <w:r w:rsidRPr="00D02852">
              <w:rPr>
                <w:rFonts w:ascii="Times New Roman" w:hAnsi="Times New Roman" w:cs="Times New Roman"/>
                <w:sz w:val="20"/>
                <w:szCs w:val="20"/>
              </w:rPr>
              <w:t xml:space="preserve">kecantikan </w:t>
            </w:r>
            <w:r w:rsidRPr="00D02852">
              <w:rPr>
                <w:rFonts w:ascii="Times New Roman" w:hAnsi="Times New Roman" w:cs="Times New Roman"/>
                <w:i/>
                <w:sz w:val="20"/>
                <w:szCs w:val="20"/>
              </w:rPr>
              <w:t xml:space="preserve">Pond’s </w:t>
            </w:r>
            <w:r w:rsidR="00B1345C" w:rsidRPr="00D02852">
              <w:rPr>
                <w:rFonts w:ascii="Times New Roman" w:hAnsi="Times New Roman" w:cs="Times New Roman"/>
                <w:i/>
                <w:sz w:val="20"/>
                <w:szCs w:val="20"/>
              </w:rPr>
              <w:t>Flawless White</w:t>
            </w:r>
          </w:p>
        </w:tc>
      </w:tr>
      <w:tr w:rsidR="006D2960" w:rsidRPr="00D02852" w14:paraId="68D7621C" w14:textId="77777777" w:rsidTr="007B781D">
        <w:tc>
          <w:tcPr>
            <w:tcW w:w="291" w:type="pct"/>
            <w:tcBorders>
              <w:top w:val="single" w:sz="4" w:space="0" w:color="auto"/>
              <w:left w:val="single" w:sz="4" w:space="0" w:color="auto"/>
              <w:bottom w:val="single" w:sz="4" w:space="0" w:color="auto"/>
              <w:right w:val="single" w:sz="4" w:space="0" w:color="auto"/>
            </w:tcBorders>
          </w:tcPr>
          <w:p w14:paraId="79F3D470" w14:textId="77777777" w:rsidR="006D2960" w:rsidRPr="00D02852" w:rsidRDefault="006D2960"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4</w:t>
            </w:r>
          </w:p>
        </w:tc>
        <w:tc>
          <w:tcPr>
            <w:tcW w:w="1248" w:type="pct"/>
            <w:tcBorders>
              <w:top w:val="single" w:sz="4" w:space="0" w:color="auto"/>
              <w:left w:val="single" w:sz="4" w:space="0" w:color="auto"/>
              <w:bottom w:val="single" w:sz="4" w:space="0" w:color="auto"/>
              <w:right w:val="single" w:sz="4" w:space="0" w:color="auto"/>
            </w:tcBorders>
          </w:tcPr>
          <w:p w14:paraId="1A29C972" w14:textId="77777777" w:rsidR="006D2960" w:rsidRPr="00D02852" w:rsidRDefault="006D2960"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Ahmad Febrianto,</w:t>
            </w:r>
          </w:p>
          <w:p w14:paraId="5021DE86" w14:textId="585ACDBB" w:rsidR="006D2960" w:rsidRDefault="006D2960"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Kristina Sisilia</w:t>
            </w:r>
          </w:p>
          <w:p w14:paraId="2E936703" w14:textId="77777777" w:rsidR="00B1345C" w:rsidRPr="00D02852" w:rsidRDefault="00B1345C" w:rsidP="002232B0">
            <w:pPr>
              <w:spacing w:line="276" w:lineRule="auto"/>
              <w:rPr>
                <w:rFonts w:ascii="Times New Roman" w:hAnsi="Times New Roman" w:cs="Times New Roman"/>
                <w:sz w:val="20"/>
                <w:szCs w:val="20"/>
              </w:rPr>
            </w:pPr>
          </w:p>
          <w:p w14:paraId="3E6298CA" w14:textId="77777777" w:rsidR="006D2960" w:rsidRPr="00D02852" w:rsidRDefault="006D2960"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“Pengaruh</w:t>
            </w:r>
          </w:p>
          <w:p w14:paraId="678C5C9D" w14:textId="77777777" w:rsidR="006D2960" w:rsidRPr="00D02852" w:rsidRDefault="006D2960"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Citra Merek terhadap Proses Keputusan pembelian Heyjacker Company di Kota</w:t>
            </w:r>
          </w:p>
          <w:p w14:paraId="0EC9EE12" w14:textId="77777777" w:rsidR="006D2960" w:rsidRPr="00D02852" w:rsidRDefault="006D2960"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Bandung (2017)”</w:t>
            </w:r>
          </w:p>
        </w:tc>
        <w:tc>
          <w:tcPr>
            <w:tcW w:w="1701" w:type="pct"/>
            <w:tcBorders>
              <w:top w:val="single" w:sz="4" w:space="0" w:color="auto"/>
              <w:left w:val="single" w:sz="4" w:space="0" w:color="auto"/>
              <w:bottom w:val="single" w:sz="4" w:space="0" w:color="auto"/>
              <w:right w:val="single" w:sz="4" w:space="0" w:color="auto"/>
            </w:tcBorders>
          </w:tcPr>
          <w:p w14:paraId="73BEE5C1" w14:textId="265AFF20" w:rsidR="006D2960" w:rsidRPr="00D02852" w:rsidRDefault="00A80385" w:rsidP="002232B0">
            <w:pPr>
              <w:spacing w:line="276" w:lineRule="auto"/>
              <w:rPr>
                <w:rFonts w:ascii="Times New Roman" w:hAnsi="Times New Roman" w:cs="Times New Roman"/>
                <w:sz w:val="20"/>
                <w:szCs w:val="20"/>
              </w:rPr>
            </w:pPr>
            <w:r w:rsidRPr="00777A97">
              <w:rPr>
                <w:rFonts w:ascii="Times New Roman" w:hAnsi="Times New Roman" w:cs="Times New Roman"/>
                <w:sz w:val="20"/>
                <w:szCs w:val="20"/>
              </w:rPr>
              <w:t xml:space="preserve">Tujuan penelitian ini adalah untuk menegetahui pengaruh </w:t>
            </w:r>
            <w:r>
              <w:rPr>
                <w:rFonts w:ascii="Times New Roman" w:hAnsi="Times New Roman" w:cs="Times New Roman"/>
                <w:sz w:val="20"/>
                <w:szCs w:val="20"/>
              </w:rPr>
              <w:t xml:space="preserve">citra merek terhadap proses keputusan pembelian. </w:t>
            </w:r>
            <w:r w:rsidRPr="00777A97">
              <w:rPr>
                <w:rFonts w:ascii="Times New Roman" w:hAnsi="Times New Roman" w:cs="Times New Roman"/>
                <w:sz w:val="20"/>
                <w:szCs w:val="20"/>
              </w:rPr>
              <w:t xml:space="preserve">Metode penelitian asosiatif dengan menggunakan metode analisis regresi linier berganda. Hasil penelitian menunjukan bahwa secara simultan </w:t>
            </w:r>
            <w:r>
              <w:rPr>
                <w:rFonts w:ascii="Times New Roman" w:hAnsi="Times New Roman" w:cs="Times New Roman"/>
                <w:sz w:val="20"/>
                <w:szCs w:val="20"/>
              </w:rPr>
              <w:t xml:space="preserve">citra merek </w:t>
            </w:r>
            <w:r w:rsidRPr="00777A97">
              <w:rPr>
                <w:rFonts w:ascii="Times New Roman" w:hAnsi="Times New Roman" w:cs="Times New Roman"/>
                <w:sz w:val="20"/>
                <w:szCs w:val="20"/>
              </w:rPr>
              <w:t xml:space="preserve">berpengaruh signifikan terhadap </w:t>
            </w:r>
            <w:r>
              <w:rPr>
                <w:rFonts w:ascii="Times New Roman" w:hAnsi="Times New Roman" w:cs="Times New Roman"/>
                <w:sz w:val="20"/>
                <w:szCs w:val="20"/>
              </w:rPr>
              <w:t>keputusan pembelian</w:t>
            </w:r>
            <w:r w:rsidRPr="00777A97">
              <w:rPr>
                <w:rFonts w:ascii="Times New Roman" w:hAnsi="Times New Roman" w:cs="Times New Roman"/>
                <w:sz w:val="20"/>
                <w:szCs w:val="20"/>
              </w:rPr>
              <w:t>.</w:t>
            </w:r>
          </w:p>
        </w:tc>
        <w:tc>
          <w:tcPr>
            <w:tcW w:w="826" w:type="pct"/>
            <w:tcBorders>
              <w:top w:val="single" w:sz="4" w:space="0" w:color="auto"/>
              <w:left w:val="single" w:sz="4" w:space="0" w:color="auto"/>
              <w:bottom w:val="single" w:sz="4" w:space="0" w:color="auto"/>
              <w:right w:val="single" w:sz="4" w:space="0" w:color="auto"/>
            </w:tcBorders>
          </w:tcPr>
          <w:p w14:paraId="7D81064F" w14:textId="77777777" w:rsidR="006D2960" w:rsidRPr="00D02852" w:rsidRDefault="001D41BA"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Penelitian sama-sama melakukan penelitian pada</w:t>
            </w:r>
            <w:r w:rsidR="00685A1B" w:rsidRPr="00D02852">
              <w:rPr>
                <w:rFonts w:ascii="Times New Roman" w:hAnsi="Times New Roman" w:cs="Times New Roman"/>
                <w:sz w:val="20"/>
                <w:szCs w:val="20"/>
              </w:rPr>
              <w:t xml:space="preserve"> variabel</w:t>
            </w:r>
            <w:r w:rsidRPr="00D02852">
              <w:rPr>
                <w:rFonts w:ascii="Times New Roman" w:hAnsi="Times New Roman" w:cs="Times New Roman"/>
                <w:sz w:val="20"/>
                <w:szCs w:val="20"/>
              </w:rPr>
              <w:t xml:space="preserve"> citra merek</w:t>
            </w:r>
          </w:p>
        </w:tc>
        <w:tc>
          <w:tcPr>
            <w:tcW w:w="934" w:type="pct"/>
            <w:tcBorders>
              <w:top w:val="single" w:sz="4" w:space="0" w:color="auto"/>
              <w:left w:val="single" w:sz="4" w:space="0" w:color="auto"/>
              <w:bottom w:val="single" w:sz="4" w:space="0" w:color="auto"/>
              <w:right w:val="single" w:sz="4" w:space="0" w:color="auto"/>
            </w:tcBorders>
          </w:tcPr>
          <w:p w14:paraId="59DC05CD" w14:textId="77777777" w:rsidR="006D2960" w:rsidRPr="00D02852" w:rsidRDefault="00C46BB7"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melakukan penelitian pada keputusan pembelian dan meneliti pembelian Heyjacker</w:t>
            </w:r>
          </w:p>
        </w:tc>
      </w:tr>
    </w:tbl>
    <w:p w14:paraId="3168CA10" w14:textId="1AF9B602" w:rsidR="007B781D" w:rsidRDefault="007B781D"/>
    <w:p w14:paraId="78C83BCC" w14:textId="77777777" w:rsidR="007B781D" w:rsidRDefault="007B781D"/>
    <w:tbl>
      <w:tblPr>
        <w:tblStyle w:val="TableGrid"/>
        <w:tblW w:w="4994" w:type="pct"/>
        <w:tblInd w:w="5" w:type="dxa"/>
        <w:tblLook w:val="04A0" w:firstRow="1" w:lastRow="0" w:firstColumn="1" w:lastColumn="0" w:noHBand="0" w:noVBand="1"/>
      </w:tblPr>
      <w:tblGrid>
        <w:gridCol w:w="461"/>
        <w:gridCol w:w="1979"/>
        <w:gridCol w:w="2697"/>
        <w:gridCol w:w="1310"/>
        <w:gridCol w:w="1481"/>
      </w:tblGrid>
      <w:tr w:rsidR="00A97281" w:rsidRPr="00D02852" w14:paraId="664F0799" w14:textId="77777777" w:rsidTr="00BF1618">
        <w:tc>
          <w:tcPr>
            <w:tcW w:w="5000" w:type="pct"/>
            <w:gridSpan w:val="5"/>
            <w:tcBorders>
              <w:top w:val="nil"/>
              <w:left w:val="nil"/>
              <w:bottom w:val="single" w:sz="4" w:space="0" w:color="auto"/>
              <w:right w:val="nil"/>
            </w:tcBorders>
            <w:vAlign w:val="center"/>
          </w:tcPr>
          <w:p w14:paraId="43887DCD" w14:textId="2F83B8B3" w:rsidR="00A97281" w:rsidRPr="00B274C2" w:rsidRDefault="00A97281" w:rsidP="005E3169">
            <w:pPr>
              <w:rPr>
                <w:rFonts w:ascii="Times New Roman" w:hAnsi="Times New Roman" w:cs="Times New Roman"/>
                <w:b/>
                <w:sz w:val="20"/>
                <w:szCs w:val="20"/>
              </w:rPr>
            </w:pPr>
            <w:r>
              <w:rPr>
                <w:rFonts w:ascii="Times New Roman" w:hAnsi="Times New Roman" w:cs="Times New Roman"/>
                <w:b/>
                <w:sz w:val="20"/>
                <w:szCs w:val="20"/>
              </w:rPr>
              <w:lastRenderedPageBreak/>
              <w:t>Lanjutan Tabel 2.4</w:t>
            </w:r>
          </w:p>
        </w:tc>
      </w:tr>
      <w:tr w:rsidR="00A97281" w:rsidRPr="00D02852" w14:paraId="1ECE2A92" w14:textId="77777777" w:rsidTr="00BF1618">
        <w:trPr>
          <w:trHeight w:val="454"/>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36887" w14:textId="77777777" w:rsidR="00A97281" w:rsidRPr="00D02852" w:rsidRDefault="00A97281"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No</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DC4C2" w14:textId="77777777" w:rsidR="00A97281" w:rsidRPr="00D02852" w:rsidRDefault="00A97281"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Peneliti dan Judul</w:t>
            </w:r>
          </w:p>
        </w:tc>
        <w:tc>
          <w:tcPr>
            <w:tcW w:w="1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2056C" w14:textId="77777777" w:rsidR="00A97281" w:rsidRPr="00D02852" w:rsidRDefault="00A97281"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Hasil Penelitian</w:t>
            </w:r>
          </w:p>
        </w:tc>
        <w:tc>
          <w:tcPr>
            <w:tcW w:w="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6AF07" w14:textId="77777777" w:rsidR="00A97281" w:rsidRPr="00D02852" w:rsidRDefault="00A97281"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Persamaan</w:t>
            </w:r>
          </w:p>
        </w:tc>
        <w:tc>
          <w:tcPr>
            <w:tcW w:w="9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576E0" w14:textId="77777777" w:rsidR="00A97281" w:rsidRPr="00D02852" w:rsidRDefault="00A97281"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Perbedaan</w:t>
            </w:r>
          </w:p>
        </w:tc>
      </w:tr>
      <w:tr w:rsidR="006D2960" w:rsidRPr="00D02852" w14:paraId="14F48B22" w14:textId="77777777" w:rsidTr="00BF1618">
        <w:tc>
          <w:tcPr>
            <w:tcW w:w="291" w:type="pct"/>
            <w:tcBorders>
              <w:top w:val="single" w:sz="4" w:space="0" w:color="auto"/>
              <w:left w:val="single" w:sz="4" w:space="0" w:color="auto"/>
              <w:bottom w:val="single" w:sz="4" w:space="0" w:color="auto"/>
              <w:right w:val="single" w:sz="4" w:space="0" w:color="auto"/>
            </w:tcBorders>
          </w:tcPr>
          <w:p w14:paraId="29DBC7CE" w14:textId="77777777" w:rsidR="006D2960" w:rsidRPr="00D02852" w:rsidRDefault="00C46BB7"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5</w:t>
            </w:r>
          </w:p>
        </w:tc>
        <w:tc>
          <w:tcPr>
            <w:tcW w:w="1248" w:type="pct"/>
            <w:tcBorders>
              <w:top w:val="single" w:sz="4" w:space="0" w:color="auto"/>
              <w:left w:val="single" w:sz="4" w:space="0" w:color="auto"/>
              <w:bottom w:val="single" w:sz="4" w:space="0" w:color="auto"/>
              <w:right w:val="single" w:sz="4" w:space="0" w:color="auto"/>
            </w:tcBorders>
          </w:tcPr>
          <w:p w14:paraId="1D107F13" w14:textId="77777777" w:rsidR="00A23CA0" w:rsidRDefault="001A0178"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Bob Foster </w:t>
            </w:r>
          </w:p>
          <w:p w14:paraId="4D0C0881" w14:textId="77777777" w:rsidR="00433FDB" w:rsidRPr="00D02852" w:rsidRDefault="001A0178" w:rsidP="00433FDB">
            <w:pPr>
              <w:spacing w:line="276" w:lineRule="auto"/>
              <w:rPr>
                <w:rFonts w:ascii="Times New Roman" w:hAnsi="Times New Roman" w:cs="Times New Roman"/>
                <w:i/>
                <w:sz w:val="20"/>
                <w:szCs w:val="20"/>
              </w:rPr>
            </w:pPr>
            <w:r w:rsidRPr="00D02852">
              <w:rPr>
                <w:rFonts w:ascii="Times New Roman" w:hAnsi="Times New Roman" w:cs="Times New Roman"/>
                <w:i/>
                <w:sz w:val="20"/>
                <w:szCs w:val="20"/>
              </w:rPr>
              <w:t xml:space="preserve">“Impact of Brand Image on Purchasing Decision on Mineral </w:t>
            </w:r>
            <w:r w:rsidR="00433FDB" w:rsidRPr="00D02852">
              <w:rPr>
                <w:rFonts w:ascii="Times New Roman" w:hAnsi="Times New Roman" w:cs="Times New Roman"/>
                <w:i/>
                <w:sz w:val="20"/>
                <w:szCs w:val="20"/>
              </w:rPr>
              <w:t>Water Product “Amidis”</w:t>
            </w:r>
          </w:p>
          <w:p w14:paraId="0E23A8EC" w14:textId="61AF1188" w:rsidR="006D2960" w:rsidRPr="00D02852" w:rsidRDefault="00433FDB" w:rsidP="00433FDB">
            <w:pPr>
              <w:spacing w:line="276" w:lineRule="auto"/>
              <w:rPr>
                <w:rFonts w:ascii="Times New Roman" w:hAnsi="Times New Roman" w:cs="Times New Roman"/>
                <w:sz w:val="20"/>
                <w:szCs w:val="20"/>
              </w:rPr>
            </w:pPr>
            <w:r w:rsidRPr="00D02852">
              <w:rPr>
                <w:rFonts w:ascii="Times New Roman" w:hAnsi="Times New Roman" w:cs="Times New Roman"/>
                <w:i/>
                <w:sz w:val="20"/>
                <w:szCs w:val="20"/>
              </w:rPr>
              <w:t>Case Study on Bintang Trading</w:t>
            </w:r>
            <w:r>
              <w:rPr>
                <w:rFonts w:ascii="Times New Roman" w:hAnsi="Times New Roman" w:cs="Times New Roman"/>
                <w:i/>
                <w:sz w:val="20"/>
                <w:szCs w:val="20"/>
              </w:rPr>
              <w:t xml:space="preserve"> Company (2016)”</w:t>
            </w:r>
          </w:p>
        </w:tc>
        <w:tc>
          <w:tcPr>
            <w:tcW w:w="1701" w:type="pct"/>
            <w:tcBorders>
              <w:top w:val="single" w:sz="4" w:space="0" w:color="auto"/>
              <w:left w:val="single" w:sz="4" w:space="0" w:color="auto"/>
              <w:bottom w:val="single" w:sz="4" w:space="0" w:color="auto"/>
              <w:right w:val="single" w:sz="4" w:space="0" w:color="auto"/>
            </w:tcBorders>
          </w:tcPr>
          <w:p w14:paraId="10D0B897" w14:textId="198E3731" w:rsidR="006D2960" w:rsidRPr="00D02852" w:rsidRDefault="00654325" w:rsidP="002232B0">
            <w:pPr>
              <w:spacing w:line="276" w:lineRule="auto"/>
              <w:rPr>
                <w:rFonts w:ascii="Times New Roman" w:hAnsi="Times New Roman" w:cs="Times New Roman"/>
                <w:sz w:val="20"/>
                <w:szCs w:val="20"/>
              </w:rPr>
            </w:pPr>
            <w:r>
              <w:rPr>
                <w:rFonts w:ascii="Times New Roman" w:hAnsi="Times New Roman" w:cs="Times New Roman"/>
                <w:sz w:val="20"/>
                <w:szCs w:val="20"/>
              </w:rPr>
              <w:t xml:space="preserve">Tujuan penelitian ini adalah untuk mengetahui pengaruh citra merek terhadap keputusan pembelian. Metode </w:t>
            </w:r>
            <w:r w:rsidR="00433FDB">
              <w:rPr>
                <w:rFonts w:ascii="Times New Roman" w:hAnsi="Times New Roman" w:cs="Times New Roman"/>
                <w:sz w:val="20"/>
                <w:szCs w:val="20"/>
              </w:rPr>
              <w:t>penelitian dengan menggunakan metode analisis regresi linier berganda. Hasil penelitian menunjukan bahwa secara simultan citra merek berpengaruh signifikan terhadap keputusan pembelian</w:t>
            </w:r>
          </w:p>
        </w:tc>
        <w:tc>
          <w:tcPr>
            <w:tcW w:w="826" w:type="pct"/>
            <w:tcBorders>
              <w:top w:val="single" w:sz="4" w:space="0" w:color="auto"/>
              <w:left w:val="single" w:sz="4" w:space="0" w:color="auto"/>
              <w:bottom w:val="single" w:sz="4" w:space="0" w:color="auto"/>
              <w:right w:val="single" w:sz="4" w:space="0" w:color="auto"/>
            </w:tcBorders>
          </w:tcPr>
          <w:p w14:paraId="32463433" w14:textId="37D9FB94" w:rsidR="006D2960" w:rsidRPr="00D02852" w:rsidRDefault="00E01993"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Penelitian sama-sama melakukan penelitian pada </w:t>
            </w:r>
            <w:r w:rsidR="00433FDB" w:rsidRPr="00D02852">
              <w:rPr>
                <w:rFonts w:ascii="Times New Roman" w:hAnsi="Times New Roman" w:cs="Times New Roman"/>
                <w:sz w:val="20"/>
                <w:szCs w:val="20"/>
              </w:rPr>
              <w:t>variabel citra merek</w:t>
            </w:r>
          </w:p>
        </w:tc>
        <w:tc>
          <w:tcPr>
            <w:tcW w:w="934" w:type="pct"/>
            <w:tcBorders>
              <w:top w:val="single" w:sz="4" w:space="0" w:color="auto"/>
              <w:left w:val="single" w:sz="4" w:space="0" w:color="auto"/>
              <w:bottom w:val="single" w:sz="4" w:space="0" w:color="auto"/>
              <w:right w:val="single" w:sz="4" w:space="0" w:color="auto"/>
            </w:tcBorders>
          </w:tcPr>
          <w:p w14:paraId="4A4D5CF9" w14:textId="6C546CB3" w:rsidR="006D2960" w:rsidRPr="00D02852" w:rsidRDefault="002C66F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Peneliti melakukan penelitian pada proses </w:t>
            </w:r>
            <w:r w:rsidR="00433FDB" w:rsidRPr="00D02852">
              <w:rPr>
                <w:rFonts w:ascii="Times New Roman" w:hAnsi="Times New Roman" w:cs="Times New Roman"/>
                <w:sz w:val="20"/>
                <w:szCs w:val="20"/>
              </w:rPr>
              <w:t>keputusan pembelian dan meneliti air mineral Amidis</w:t>
            </w:r>
          </w:p>
        </w:tc>
      </w:tr>
      <w:tr w:rsidR="006D2960" w:rsidRPr="00D02852" w14:paraId="743B9EA7" w14:textId="77777777" w:rsidTr="00BF1618">
        <w:tc>
          <w:tcPr>
            <w:tcW w:w="291" w:type="pct"/>
            <w:tcBorders>
              <w:bottom w:val="single" w:sz="4" w:space="0" w:color="auto"/>
            </w:tcBorders>
          </w:tcPr>
          <w:p w14:paraId="048A668E" w14:textId="77777777" w:rsidR="006D2960" w:rsidRPr="00D02852" w:rsidRDefault="00400AC6"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6</w:t>
            </w:r>
          </w:p>
        </w:tc>
        <w:tc>
          <w:tcPr>
            <w:tcW w:w="1248" w:type="pct"/>
            <w:tcBorders>
              <w:bottom w:val="single" w:sz="4" w:space="0" w:color="auto"/>
            </w:tcBorders>
          </w:tcPr>
          <w:p w14:paraId="19A1371C" w14:textId="77777777" w:rsidR="00A23CA0" w:rsidRDefault="00400AC6"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Khairul Fata</w:t>
            </w:r>
          </w:p>
          <w:p w14:paraId="20E62CEF" w14:textId="77777777" w:rsidR="00A23CA0" w:rsidRDefault="00A23CA0" w:rsidP="002232B0">
            <w:pPr>
              <w:spacing w:line="276" w:lineRule="auto"/>
              <w:rPr>
                <w:rFonts w:ascii="Times New Roman" w:hAnsi="Times New Roman" w:cs="Times New Roman"/>
                <w:sz w:val="20"/>
                <w:szCs w:val="20"/>
              </w:rPr>
            </w:pPr>
          </w:p>
          <w:p w14:paraId="4C8D08D6" w14:textId="58CBE392" w:rsidR="006D2960" w:rsidRPr="00D02852" w:rsidRDefault="00400AC6"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“Pengaruh Harga, Citra Merek, dan Fitur terhadap Proses Keputusan Pembelian Konsumen Serta Dampaknya Kepada Kepuasan Merek Handphone di Banda Aceh. (2015)”</w:t>
            </w:r>
          </w:p>
        </w:tc>
        <w:tc>
          <w:tcPr>
            <w:tcW w:w="1701" w:type="pct"/>
            <w:tcBorders>
              <w:bottom w:val="single" w:sz="4" w:space="0" w:color="auto"/>
            </w:tcBorders>
          </w:tcPr>
          <w:p w14:paraId="5998DCDF" w14:textId="5C239A06" w:rsidR="006D2960" w:rsidRPr="00D02852" w:rsidRDefault="00636E7A" w:rsidP="002232B0">
            <w:pPr>
              <w:spacing w:line="276" w:lineRule="auto"/>
              <w:rPr>
                <w:rFonts w:ascii="Times New Roman" w:hAnsi="Times New Roman" w:cs="Times New Roman"/>
                <w:sz w:val="20"/>
                <w:szCs w:val="20"/>
              </w:rPr>
            </w:pPr>
            <w:r>
              <w:rPr>
                <w:rFonts w:ascii="Times New Roman" w:hAnsi="Times New Roman" w:cs="Times New Roman"/>
                <w:sz w:val="20"/>
                <w:szCs w:val="20"/>
              </w:rPr>
              <w:t xml:space="preserve">Tujuan penelitian ini adalah untuk mengetahui pengaruh harga, citra merek dan fitur terhadap proses keputusan pembelian. Metode yang digunakan penelitian asosiatif dengan menggunakan metode analisis regresi liner berganda. Hasil penelitian menunjukan secara simultan dan parsial berpengaruh signifikan terhadap proses keputusan </w:t>
            </w:r>
            <w:r w:rsidR="00D06B16">
              <w:rPr>
                <w:rFonts w:ascii="Times New Roman" w:hAnsi="Times New Roman" w:cs="Times New Roman"/>
                <w:sz w:val="20"/>
                <w:szCs w:val="20"/>
              </w:rPr>
              <w:t>pembelian konsumen.</w:t>
            </w:r>
          </w:p>
        </w:tc>
        <w:tc>
          <w:tcPr>
            <w:tcW w:w="826" w:type="pct"/>
            <w:tcBorders>
              <w:bottom w:val="single" w:sz="4" w:space="0" w:color="auto"/>
            </w:tcBorders>
          </w:tcPr>
          <w:p w14:paraId="585E3CC3" w14:textId="77777777" w:rsidR="006D2960" w:rsidRPr="00D02852" w:rsidRDefault="00685A1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sama-sama melakukan penelitian pada variabel citra merek dan harga</w:t>
            </w:r>
          </w:p>
        </w:tc>
        <w:tc>
          <w:tcPr>
            <w:tcW w:w="934" w:type="pct"/>
            <w:tcBorders>
              <w:bottom w:val="single" w:sz="4" w:space="0" w:color="auto"/>
            </w:tcBorders>
          </w:tcPr>
          <w:p w14:paraId="324DF84E" w14:textId="77777777" w:rsidR="006D2960" w:rsidRPr="00D02852" w:rsidRDefault="00C54D8A"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melakukan penelitian pada fitur dan keputusan pembelia</w:t>
            </w:r>
            <w:r w:rsidR="007D5B56" w:rsidRPr="00D02852">
              <w:rPr>
                <w:rFonts w:ascii="Times New Roman" w:hAnsi="Times New Roman" w:cs="Times New Roman"/>
                <w:sz w:val="20"/>
                <w:szCs w:val="20"/>
              </w:rPr>
              <w:t>n</w:t>
            </w:r>
            <w:r w:rsidRPr="00D02852">
              <w:rPr>
                <w:rFonts w:ascii="Times New Roman" w:hAnsi="Times New Roman" w:cs="Times New Roman"/>
                <w:sz w:val="20"/>
                <w:szCs w:val="20"/>
              </w:rPr>
              <w:t xml:space="preserve"> konsumen </w:t>
            </w:r>
            <w:r w:rsidR="007D5B56" w:rsidRPr="00D02852">
              <w:rPr>
                <w:rFonts w:ascii="Times New Roman" w:hAnsi="Times New Roman" w:cs="Times New Roman"/>
                <w:sz w:val="20"/>
                <w:szCs w:val="20"/>
              </w:rPr>
              <w:t>pada merek handphone</w:t>
            </w:r>
          </w:p>
        </w:tc>
      </w:tr>
      <w:tr w:rsidR="00421373" w:rsidRPr="00D02852" w14:paraId="4777E96B" w14:textId="77777777" w:rsidTr="00BF1618">
        <w:tc>
          <w:tcPr>
            <w:tcW w:w="291" w:type="pct"/>
            <w:tcBorders>
              <w:top w:val="single" w:sz="4" w:space="0" w:color="auto"/>
              <w:left w:val="single" w:sz="4" w:space="0" w:color="auto"/>
              <w:bottom w:val="single" w:sz="4" w:space="0" w:color="auto"/>
              <w:right w:val="single" w:sz="4" w:space="0" w:color="auto"/>
            </w:tcBorders>
          </w:tcPr>
          <w:p w14:paraId="2E425019" w14:textId="77777777" w:rsidR="006D2960" w:rsidRPr="00D02852" w:rsidRDefault="00E27741"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7</w:t>
            </w:r>
          </w:p>
        </w:tc>
        <w:tc>
          <w:tcPr>
            <w:tcW w:w="1248" w:type="pct"/>
            <w:tcBorders>
              <w:top w:val="single" w:sz="4" w:space="0" w:color="auto"/>
              <w:left w:val="single" w:sz="4" w:space="0" w:color="auto"/>
              <w:bottom w:val="single" w:sz="4" w:space="0" w:color="auto"/>
              <w:right w:val="single" w:sz="4" w:space="0" w:color="auto"/>
            </w:tcBorders>
          </w:tcPr>
          <w:p w14:paraId="4B1C86C0" w14:textId="77777777" w:rsidR="00A23CA0" w:rsidRDefault="00E27741"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M. Prasanna Mohan Raj, Satam Roy </w:t>
            </w:r>
          </w:p>
          <w:p w14:paraId="297D080A" w14:textId="77777777" w:rsidR="00A23CA0" w:rsidRDefault="00A23CA0" w:rsidP="002232B0">
            <w:pPr>
              <w:spacing w:line="276" w:lineRule="auto"/>
              <w:rPr>
                <w:rFonts w:ascii="Times New Roman" w:hAnsi="Times New Roman" w:cs="Times New Roman"/>
                <w:i/>
                <w:sz w:val="20"/>
                <w:szCs w:val="20"/>
              </w:rPr>
            </w:pPr>
          </w:p>
          <w:p w14:paraId="4107AA6B" w14:textId="206A4F9D" w:rsidR="00E27741" w:rsidRPr="00D02852" w:rsidRDefault="00E27741" w:rsidP="002232B0">
            <w:pPr>
              <w:spacing w:line="276" w:lineRule="auto"/>
              <w:rPr>
                <w:rFonts w:ascii="Times New Roman" w:hAnsi="Times New Roman" w:cs="Times New Roman"/>
                <w:i/>
                <w:sz w:val="20"/>
                <w:szCs w:val="20"/>
              </w:rPr>
            </w:pPr>
            <w:r w:rsidRPr="00D02852">
              <w:rPr>
                <w:rFonts w:ascii="Times New Roman" w:hAnsi="Times New Roman" w:cs="Times New Roman"/>
                <w:i/>
                <w:sz w:val="20"/>
                <w:szCs w:val="20"/>
              </w:rPr>
              <w:t>“Impact of Brand Image on Consumer</w:t>
            </w:r>
          </w:p>
          <w:p w14:paraId="5E21B4D1" w14:textId="77777777" w:rsidR="00E27741" w:rsidRPr="00D02852" w:rsidRDefault="00E27741" w:rsidP="002232B0">
            <w:pPr>
              <w:spacing w:line="276" w:lineRule="auto"/>
              <w:rPr>
                <w:rFonts w:ascii="Times New Roman" w:hAnsi="Times New Roman" w:cs="Times New Roman"/>
                <w:i/>
                <w:sz w:val="20"/>
                <w:szCs w:val="20"/>
              </w:rPr>
            </w:pPr>
            <w:r w:rsidRPr="00D02852">
              <w:rPr>
                <w:rFonts w:ascii="Times New Roman" w:hAnsi="Times New Roman" w:cs="Times New Roman"/>
                <w:i/>
                <w:sz w:val="20"/>
                <w:szCs w:val="20"/>
              </w:rPr>
              <w:t>Decision-making: A Study on</w:t>
            </w:r>
          </w:p>
          <w:p w14:paraId="4E22AFFC" w14:textId="77777777" w:rsidR="006D2960" w:rsidRPr="00D02852" w:rsidRDefault="00E27741" w:rsidP="002232B0">
            <w:pPr>
              <w:spacing w:line="276" w:lineRule="auto"/>
              <w:rPr>
                <w:rFonts w:ascii="Times New Roman" w:hAnsi="Times New Roman" w:cs="Times New Roman"/>
                <w:sz w:val="20"/>
                <w:szCs w:val="20"/>
              </w:rPr>
            </w:pPr>
            <w:r w:rsidRPr="00D02852">
              <w:rPr>
                <w:rFonts w:ascii="Times New Roman" w:hAnsi="Times New Roman" w:cs="Times New Roman"/>
                <w:i/>
                <w:sz w:val="20"/>
                <w:szCs w:val="20"/>
              </w:rPr>
              <w:t xml:space="preserve">High-technology Products </w:t>
            </w:r>
            <w:r w:rsidR="00D46D40" w:rsidRPr="00D02852">
              <w:rPr>
                <w:rFonts w:ascii="Times New Roman" w:hAnsi="Times New Roman" w:cs="Times New Roman"/>
                <w:i/>
                <w:sz w:val="20"/>
                <w:szCs w:val="20"/>
              </w:rPr>
              <w:t>(</w:t>
            </w:r>
            <w:r w:rsidRPr="00D02852">
              <w:rPr>
                <w:rFonts w:ascii="Times New Roman" w:hAnsi="Times New Roman" w:cs="Times New Roman"/>
                <w:i/>
                <w:sz w:val="20"/>
                <w:szCs w:val="20"/>
              </w:rPr>
              <w:t>2015</w:t>
            </w:r>
            <w:r w:rsidR="00D46D40" w:rsidRPr="00D02852">
              <w:rPr>
                <w:rFonts w:ascii="Times New Roman" w:hAnsi="Times New Roman" w:cs="Times New Roman"/>
                <w:i/>
                <w:sz w:val="20"/>
                <w:szCs w:val="20"/>
              </w:rPr>
              <w:t>)</w:t>
            </w:r>
            <w:r w:rsidRPr="00D02852">
              <w:rPr>
                <w:rFonts w:ascii="Times New Roman" w:hAnsi="Times New Roman" w:cs="Times New Roman"/>
                <w:i/>
                <w:sz w:val="20"/>
                <w:szCs w:val="20"/>
              </w:rPr>
              <w:t>”</w:t>
            </w:r>
          </w:p>
        </w:tc>
        <w:tc>
          <w:tcPr>
            <w:tcW w:w="1701" w:type="pct"/>
            <w:tcBorders>
              <w:top w:val="single" w:sz="4" w:space="0" w:color="auto"/>
              <w:left w:val="single" w:sz="4" w:space="0" w:color="auto"/>
              <w:bottom w:val="single" w:sz="4" w:space="0" w:color="auto"/>
              <w:right w:val="single" w:sz="4" w:space="0" w:color="auto"/>
            </w:tcBorders>
          </w:tcPr>
          <w:p w14:paraId="2F0D4A62" w14:textId="53E29029" w:rsidR="006D2960" w:rsidRPr="00D02852" w:rsidRDefault="00D06B16" w:rsidP="002232B0">
            <w:pPr>
              <w:spacing w:line="276" w:lineRule="auto"/>
              <w:rPr>
                <w:rFonts w:ascii="Times New Roman" w:hAnsi="Times New Roman" w:cs="Times New Roman"/>
                <w:sz w:val="20"/>
                <w:szCs w:val="20"/>
              </w:rPr>
            </w:pPr>
            <w:r>
              <w:rPr>
                <w:rFonts w:ascii="Times New Roman" w:hAnsi="Times New Roman" w:cs="Times New Roman"/>
                <w:sz w:val="20"/>
                <w:szCs w:val="20"/>
              </w:rPr>
              <w:t>Tujuan penelitian ini adalah untuk mengetahui pengaruh citra merek terhadap keputusan pembelian. Metode penelitian dengan menggunakan metode analisis regresi linier berganda. Hasil penelitian menunjukan bahwa</w:t>
            </w:r>
            <w:r w:rsidR="00A23CA0">
              <w:rPr>
                <w:rFonts w:ascii="Times New Roman" w:hAnsi="Times New Roman" w:cs="Times New Roman"/>
                <w:sz w:val="20"/>
                <w:szCs w:val="20"/>
              </w:rPr>
              <w:t xml:space="preserve"> secara simultan citra merek berpengaruh signifikan terhadap keputusan pembelian.</w:t>
            </w:r>
            <w:r>
              <w:rPr>
                <w:rFonts w:ascii="Times New Roman" w:hAnsi="Times New Roman" w:cs="Times New Roman"/>
                <w:sz w:val="20"/>
                <w:szCs w:val="20"/>
              </w:rPr>
              <w:t xml:space="preserve"> </w:t>
            </w:r>
          </w:p>
        </w:tc>
        <w:tc>
          <w:tcPr>
            <w:tcW w:w="826" w:type="pct"/>
            <w:tcBorders>
              <w:top w:val="single" w:sz="4" w:space="0" w:color="auto"/>
              <w:left w:val="single" w:sz="4" w:space="0" w:color="auto"/>
              <w:bottom w:val="single" w:sz="4" w:space="0" w:color="auto"/>
              <w:right w:val="single" w:sz="4" w:space="0" w:color="auto"/>
            </w:tcBorders>
          </w:tcPr>
          <w:p w14:paraId="2BEB5F3B" w14:textId="77777777" w:rsidR="006D2960" w:rsidRPr="00D02852" w:rsidRDefault="00B5665D"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sama-sama melakukan penelitian pada variabel citra merek</w:t>
            </w:r>
          </w:p>
        </w:tc>
        <w:tc>
          <w:tcPr>
            <w:tcW w:w="934" w:type="pct"/>
            <w:tcBorders>
              <w:top w:val="single" w:sz="4" w:space="0" w:color="auto"/>
              <w:left w:val="single" w:sz="4" w:space="0" w:color="auto"/>
              <w:bottom w:val="single" w:sz="4" w:space="0" w:color="auto"/>
              <w:right w:val="single" w:sz="4" w:space="0" w:color="auto"/>
            </w:tcBorders>
          </w:tcPr>
          <w:p w14:paraId="7FB114CD" w14:textId="77777777" w:rsidR="006D2960" w:rsidRPr="00D02852" w:rsidRDefault="00B5665D"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melakukan penelitian terhadap keputusan pembelian</w:t>
            </w:r>
          </w:p>
        </w:tc>
      </w:tr>
      <w:tr w:rsidR="007B781D" w:rsidRPr="00D02852" w14:paraId="040E359D" w14:textId="77777777" w:rsidTr="00BF1618">
        <w:tc>
          <w:tcPr>
            <w:tcW w:w="291" w:type="pct"/>
            <w:tcBorders>
              <w:top w:val="single" w:sz="4" w:space="0" w:color="auto"/>
              <w:left w:val="single" w:sz="4" w:space="0" w:color="auto"/>
              <w:bottom w:val="single" w:sz="4" w:space="0" w:color="auto"/>
              <w:right w:val="single" w:sz="4" w:space="0" w:color="auto"/>
            </w:tcBorders>
          </w:tcPr>
          <w:p w14:paraId="5D3FBC3D" w14:textId="7EBF2ACA" w:rsidR="007B781D" w:rsidRPr="00D02852" w:rsidRDefault="007B781D" w:rsidP="007B781D">
            <w:pPr>
              <w:jc w:val="center"/>
              <w:rPr>
                <w:rFonts w:ascii="Times New Roman" w:hAnsi="Times New Roman" w:cs="Times New Roman"/>
                <w:sz w:val="20"/>
                <w:szCs w:val="20"/>
              </w:rPr>
            </w:pPr>
            <w:r>
              <w:rPr>
                <w:rFonts w:ascii="Times New Roman" w:hAnsi="Times New Roman" w:cs="Times New Roman"/>
                <w:sz w:val="20"/>
                <w:szCs w:val="20"/>
              </w:rPr>
              <w:t>8</w:t>
            </w:r>
          </w:p>
        </w:tc>
        <w:tc>
          <w:tcPr>
            <w:tcW w:w="1248" w:type="pct"/>
            <w:tcBorders>
              <w:top w:val="single" w:sz="4" w:space="0" w:color="auto"/>
              <w:left w:val="single" w:sz="4" w:space="0" w:color="auto"/>
              <w:bottom w:val="single" w:sz="4" w:space="0" w:color="auto"/>
              <w:right w:val="single" w:sz="4" w:space="0" w:color="auto"/>
            </w:tcBorders>
          </w:tcPr>
          <w:p w14:paraId="786104A7" w14:textId="77777777" w:rsidR="007B781D" w:rsidRPr="002677E0" w:rsidRDefault="007B781D" w:rsidP="007B781D">
            <w:pPr>
              <w:rPr>
                <w:rFonts w:ascii="Times New Roman" w:hAnsi="Times New Roman" w:cs="Times New Roman"/>
                <w:i/>
                <w:sz w:val="20"/>
                <w:szCs w:val="20"/>
              </w:rPr>
            </w:pPr>
            <w:r w:rsidRPr="00D02852">
              <w:rPr>
                <w:rFonts w:ascii="Times New Roman" w:hAnsi="Times New Roman" w:cs="Times New Roman"/>
                <w:sz w:val="20"/>
                <w:szCs w:val="20"/>
              </w:rPr>
              <w:t xml:space="preserve">Muhammad Arslan </w:t>
            </w:r>
            <w:r w:rsidRPr="00D02852">
              <w:rPr>
                <w:rFonts w:ascii="Times New Roman" w:hAnsi="Times New Roman" w:cs="Times New Roman"/>
                <w:i/>
                <w:sz w:val="20"/>
                <w:szCs w:val="20"/>
              </w:rPr>
              <w:t>“Impact of Brand”</w:t>
            </w:r>
          </w:p>
          <w:p w14:paraId="3CFC819D" w14:textId="77777777" w:rsidR="007B781D" w:rsidRPr="00D02852" w:rsidRDefault="007B781D" w:rsidP="007B781D">
            <w:pPr>
              <w:spacing w:line="276" w:lineRule="auto"/>
              <w:rPr>
                <w:rFonts w:ascii="Times New Roman" w:hAnsi="Times New Roman" w:cs="Times New Roman"/>
                <w:i/>
                <w:sz w:val="20"/>
                <w:szCs w:val="20"/>
              </w:rPr>
            </w:pPr>
            <w:r w:rsidRPr="00D02852">
              <w:rPr>
                <w:rFonts w:ascii="Times New Roman" w:hAnsi="Times New Roman" w:cs="Times New Roman"/>
                <w:i/>
                <w:sz w:val="20"/>
                <w:szCs w:val="20"/>
              </w:rPr>
              <w:t>Image and Service</w:t>
            </w:r>
            <w:r>
              <w:rPr>
                <w:rFonts w:ascii="Times New Roman" w:hAnsi="Times New Roman" w:cs="Times New Roman"/>
                <w:i/>
                <w:sz w:val="20"/>
                <w:szCs w:val="20"/>
              </w:rPr>
              <w:t xml:space="preserve"> </w:t>
            </w:r>
            <w:r w:rsidRPr="00D02852">
              <w:rPr>
                <w:rFonts w:ascii="Times New Roman" w:hAnsi="Times New Roman" w:cs="Times New Roman"/>
                <w:i/>
                <w:sz w:val="20"/>
                <w:szCs w:val="20"/>
              </w:rPr>
              <w:t>Quality on Consumer</w:t>
            </w:r>
          </w:p>
          <w:p w14:paraId="71255CA8" w14:textId="3E05431F" w:rsidR="007B781D" w:rsidRPr="00D02852" w:rsidRDefault="007B781D" w:rsidP="007B781D">
            <w:pPr>
              <w:rPr>
                <w:rFonts w:ascii="Times New Roman" w:hAnsi="Times New Roman" w:cs="Times New Roman"/>
                <w:sz w:val="20"/>
                <w:szCs w:val="20"/>
              </w:rPr>
            </w:pPr>
            <w:r w:rsidRPr="00D02852">
              <w:rPr>
                <w:rFonts w:ascii="Times New Roman" w:hAnsi="Times New Roman" w:cs="Times New Roman"/>
                <w:i/>
                <w:sz w:val="20"/>
                <w:szCs w:val="20"/>
              </w:rPr>
              <w:t>Purchase Intention: A Study of Retail Store in Pakistan 2014</w:t>
            </w:r>
          </w:p>
        </w:tc>
        <w:tc>
          <w:tcPr>
            <w:tcW w:w="1701" w:type="pct"/>
            <w:tcBorders>
              <w:top w:val="single" w:sz="4" w:space="0" w:color="auto"/>
              <w:left w:val="single" w:sz="4" w:space="0" w:color="auto"/>
              <w:bottom w:val="single" w:sz="4" w:space="0" w:color="auto"/>
              <w:right w:val="single" w:sz="4" w:space="0" w:color="auto"/>
            </w:tcBorders>
          </w:tcPr>
          <w:p w14:paraId="26A50EE2" w14:textId="77777777" w:rsidR="007B781D" w:rsidRPr="007B781D" w:rsidRDefault="007B781D" w:rsidP="007B781D">
            <w:pPr>
              <w:spacing w:line="276" w:lineRule="auto"/>
              <w:rPr>
                <w:rFonts w:ascii="Times New Roman" w:hAnsi="Times New Roman" w:cs="Times New Roman"/>
                <w:sz w:val="18"/>
                <w:szCs w:val="20"/>
              </w:rPr>
            </w:pPr>
            <w:r w:rsidRPr="007B781D">
              <w:rPr>
                <w:rFonts w:ascii="Times New Roman" w:hAnsi="Times New Roman" w:cs="Times New Roman"/>
                <w:sz w:val="18"/>
                <w:szCs w:val="20"/>
              </w:rPr>
              <w:t xml:space="preserve">Tujuan penelitian ini adalah untuk mengetahui pengaruh </w:t>
            </w:r>
          </w:p>
          <w:p w14:paraId="41608A79" w14:textId="2538BA63" w:rsidR="007B781D" w:rsidRPr="007B781D" w:rsidRDefault="007B781D" w:rsidP="007B781D">
            <w:pPr>
              <w:spacing w:line="276" w:lineRule="auto"/>
              <w:rPr>
                <w:rFonts w:ascii="Times New Roman" w:hAnsi="Times New Roman" w:cs="Times New Roman"/>
                <w:sz w:val="18"/>
                <w:szCs w:val="20"/>
              </w:rPr>
            </w:pPr>
            <w:r w:rsidRPr="007B781D">
              <w:rPr>
                <w:rFonts w:ascii="Times New Roman" w:hAnsi="Times New Roman" w:cs="Times New Roman"/>
                <w:sz w:val="18"/>
                <w:szCs w:val="20"/>
              </w:rPr>
              <w:t>citra merek dan kualitas pelayanan terhadap keputusan pembelian. Metode penelitian dengan menggunakan metode analisis regresi linier berganda. Hasil penelitian menunjukan bahwa secara simultan dan parsial citra merek dan kualitas pelayanan berpengaruh signifikan terhadap keputusan pembelian.</w:t>
            </w:r>
          </w:p>
        </w:tc>
        <w:tc>
          <w:tcPr>
            <w:tcW w:w="826" w:type="pct"/>
            <w:tcBorders>
              <w:top w:val="single" w:sz="4" w:space="0" w:color="auto"/>
              <w:left w:val="single" w:sz="4" w:space="0" w:color="auto"/>
              <w:bottom w:val="single" w:sz="4" w:space="0" w:color="auto"/>
              <w:right w:val="single" w:sz="4" w:space="0" w:color="auto"/>
            </w:tcBorders>
          </w:tcPr>
          <w:p w14:paraId="65827F68" w14:textId="77777777" w:rsidR="007B781D" w:rsidRPr="00D02852" w:rsidRDefault="007B781D" w:rsidP="007B781D">
            <w:pPr>
              <w:spacing w:line="276" w:lineRule="auto"/>
              <w:rPr>
                <w:rFonts w:ascii="Times New Roman" w:hAnsi="Times New Roman" w:cs="Times New Roman"/>
                <w:sz w:val="20"/>
                <w:szCs w:val="20"/>
              </w:rPr>
            </w:pPr>
            <w:r w:rsidRPr="00D02852">
              <w:rPr>
                <w:rFonts w:ascii="Times New Roman" w:hAnsi="Times New Roman" w:cs="Times New Roman"/>
                <w:sz w:val="20"/>
                <w:szCs w:val="20"/>
              </w:rPr>
              <w:t>Persamaan</w:t>
            </w:r>
          </w:p>
          <w:p w14:paraId="5A5EA247" w14:textId="77777777" w:rsidR="007B781D" w:rsidRPr="00D02852" w:rsidRDefault="007B781D" w:rsidP="007B781D">
            <w:pPr>
              <w:spacing w:line="276" w:lineRule="auto"/>
              <w:rPr>
                <w:rFonts w:ascii="Times New Roman" w:hAnsi="Times New Roman" w:cs="Times New Roman"/>
                <w:sz w:val="20"/>
                <w:szCs w:val="20"/>
              </w:rPr>
            </w:pPr>
            <w:r w:rsidRPr="00D02852">
              <w:rPr>
                <w:rFonts w:ascii="Times New Roman" w:hAnsi="Times New Roman" w:cs="Times New Roman"/>
                <w:sz w:val="20"/>
                <w:szCs w:val="20"/>
              </w:rPr>
              <w:t>Mengenai</w:t>
            </w:r>
          </w:p>
          <w:p w14:paraId="2FAD1E19" w14:textId="7B847467" w:rsidR="007B781D" w:rsidRPr="00D02852" w:rsidRDefault="007B781D" w:rsidP="007B781D">
            <w:pPr>
              <w:rPr>
                <w:rFonts w:ascii="Times New Roman" w:hAnsi="Times New Roman" w:cs="Times New Roman"/>
                <w:sz w:val="20"/>
                <w:szCs w:val="20"/>
              </w:rPr>
            </w:pPr>
            <w:r w:rsidRPr="00D02852">
              <w:rPr>
                <w:rFonts w:ascii="Times New Roman" w:hAnsi="Times New Roman" w:cs="Times New Roman"/>
                <w:sz w:val="20"/>
                <w:szCs w:val="20"/>
              </w:rPr>
              <w:t>variabel citra merek</w:t>
            </w:r>
          </w:p>
        </w:tc>
        <w:tc>
          <w:tcPr>
            <w:tcW w:w="934" w:type="pct"/>
            <w:tcBorders>
              <w:top w:val="single" w:sz="4" w:space="0" w:color="auto"/>
              <w:left w:val="single" w:sz="4" w:space="0" w:color="auto"/>
              <w:bottom w:val="single" w:sz="4" w:space="0" w:color="auto"/>
              <w:right w:val="single" w:sz="4" w:space="0" w:color="auto"/>
            </w:tcBorders>
          </w:tcPr>
          <w:p w14:paraId="59015310" w14:textId="77777777" w:rsidR="007B781D" w:rsidRPr="00D02852" w:rsidRDefault="007B781D" w:rsidP="007B781D">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melakukan</w:t>
            </w:r>
          </w:p>
          <w:p w14:paraId="1F686C44" w14:textId="22DC769D" w:rsidR="007B781D" w:rsidRPr="00D02852" w:rsidRDefault="007B781D" w:rsidP="007B781D">
            <w:pPr>
              <w:rPr>
                <w:rFonts w:ascii="Times New Roman" w:hAnsi="Times New Roman" w:cs="Times New Roman"/>
                <w:sz w:val="20"/>
                <w:szCs w:val="20"/>
              </w:rPr>
            </w:pPr>
            <w:r w:rsidRPr="00D02852">
              <w:rPr>
                <w:rFonts w:ascii="Times New Roman" w:hAnsi="Times New Roman" w:cs="Times New Roman"/>
                <w:sz w:val="20"/>
                <w:szCs w:val="20"/>
              </w:rPr>
              <w:t xml:space="preserve">penelitian </w:t>
            </w:r>
            <w:r>
              <w:rPr>
                <w:rFonts w:ascii="Times New Roman" w:hAnsi="Times New Roman" w:cs="Times New Roman"/>
                <w:sz w:val="20"/>
                <w:szCs w:val="20"/>
              </w:rPr>
              <w:t xml:space="preserve">kualitas pelayanan </w:t>
            </w:r>
            <w:r w:rsidRPr="00D02852">
              <w:rPr>
                <w:rFonts w:ascii="Times New Roman" w:hAnsi="Times New Roman" w:cs="Times New Roman"/>
                <w:sz w:val="20"/>
                <w:szCs w:val="20"/>
              </w:rPr>
              <w:t>terhadap keputusan</w:t>
            </w:r>
            <w:r>
              <w:rPr>
                <w:rFonts w:ascii="Times New Roman" w:hAnsi="Times New Roman" w:cs="Times New Roman"/>
                <w:sz w:val="20"/>
                <w:szCs w:val="20"/>
              </w:rPr>
              <w:t xml:space="preserve"> </w:t>
            </w:r>
            <w:r w:rsidRPr="00D02852">
              <w:rPr>
                <w:rFonts w:ascii="Times New Roman" w:hAnsi="Times New Roman" w:cs="Times New Roman"/>
                <w:sz w:val="20"/>
                <w:szCs w:val="20"/>
              </w:rPr>
              <w:t>pembelian pada toko ritel di Pakistan</w:t>
            </w:r>
          </w:p>
        </w:tc>
      </w:tr>
      <w:tr w:rsidR="007D175B" w:rsidRPr="00D02852" w14:paraId="5E848A5B" w14:textId="77777777" w:rsidTr="00BF1618">
        <w:tc>
          <w:tcPr>
            <w:tcW w:w="5000" w:type="pct"/>
            <w:gridSpan w:val="5"/>
            <w:tcBorders>
              <w:top w:val="single" w:sz="4" w:space="0" w:color="auto"/>
              <w:left w:val="nil"/>
              <w:bottom w:val="single" w:sz="4" w:space="0" w:color="auto"/>
              <w:right w:val="nil"/>
            </w:tcBorders>
            <w:vAlign w:val="center"/>
          </w:tcPr>
          <w:p w14:paraId="481B687E" w14:textId="77777777" w:rsidR="007D175B" w:rsidRPr="00B274C2" w:rsidRDefault="007D175B" w:rsidP="005E3169">
            <w:pPr>
              <w:rPr>
                <w:rFonts w:ascii="Times New Roman" w:hAnsi="Times New Roman" w:cs="Times New Roman"/>
                <w:b/>
                <w:sz w:val="20"/>
                <w:szCs w:val="20"/>
              </w:rPr>
            </w:pPr>
            <w:r>
              <w:rPr>
                <w:rFonts w:ascii="Times New Roman" w:hAnsi="Times New Roman" w:cs="Times New Roman"/>
                <w:b/>
                <w:sz w:val="20"/>
                <w:szCs w:val="20"/>
              </w:rPr>
              <w:lastRenderedPageBreak/>
              <w:t>Lanjutan Tabel 2.4</w:t>
            </w:r>
          </w:p>
        </w:tc>
      </w:tr>
      <w:tr w:rsidR="007D175B" w:rsidRPr="00D02852" w14:paraId="5390007A" w14:textId="77777777" w:rsidTr="00BF1618">
        <w:trPr>
          <w:trHeight w:val="454"/>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CA412" w14:textId="77777777" w:rsidR="007D175B" w:rsidRPr="00D02852" w:rsidRDefault="007D175B"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No</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F064D" w14:textId="77777777" w:rsidR="007D175B" w:rsidRPr="00D02852" w:rsidRDefault="007D175B"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Peneliti dan Judul</w:t>
            </w:r>
          </w:p>
        </w:tc>
        <w:tc>
          <w:tcPr>
            <w:tcW w:w="1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1A7EB" w14:textId="77777777" w:rsidR="007D175B" w:rsidRPr="00D02852" w:rsidRDefault="007D175B"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Hasil Penelitian</w:t>
            </w:r>
          </w:p>
        </w:tc>
        <w:tc>
          <w:tcPr>
            <w:tcW w:w="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3A415" w14:textId="77777777" w:rsidR="007D175B" w:rsidRPr="00D02852" w:rsidRDefault="007D175B"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Persamaan</w:t>
            </w:r>
          </w:p>
        </w:tc>
        <w:tc>
          <w:tcPr>
            <w:tcW w:w="9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A9EEE" w14:textId="77777777" w:rsidR="007D175B" w:rsidRPr="00D02852" w:rsidRDefault="007D175B"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Perbedaan</w:t>
            </w:r>
          </w:p>
        </w:tc>
      </w:tr>
      <w:tr w:rsidR="005C3F74" w:rsidRPr="00D02852" w14:paraId="11F5158E" w14:textId="77777777" w:rsidTr="00BF1618">
        <w:tc>
          <w:tcPr>
            <w:tcW w:w="291" w:type="pct"/>
            <w:tcBorders>
              <w:top w:val="single" w:sz="4" w:space="0" w:color="auto"/>
              <w:left w:val="single" w:sz="4" w:space="0" w:color="auto"/>
              <w:bottom w:val="single" w:sz="4" w:space="0" w:color="auto"/>
              <w:right w:val="single" w:sz="4" w:space="0" w:color="auto"/>
            </w:tcBorders>
          </w:tcPr>
          <w:p w14:paraId="14997779" w14:textId="77777777" w:rsidR="005C3F74" w:rsidRPr="00D02852" w:rsidRDefault="00015943"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9</w:t>
            </w:r>
          </w:p>
        </w:tc>
        <w:tc>
          <w:tcPr>
            <w:tcW w:w="1248" w:type="pct"/>
            <w:tcBorders>
              <w:top w:val="single" w:sz="4" w:space="0" w:color="auto"/>
              <w:left w:val="single" w:sz="4" w:space="0" w:color="auto"/>
              <w:bottom w:val="single" w:sz="4" w:space="0" w:color="auto"/>
              <w:right w:val="single" w:sz="4" w:space="0" w:color="auto"/>
            </w:tcBorders>
          </w:tcPr>
          <w:p w14:paraId="5E891168" w14:textId="0A70B70F" w:rsidR="00690601" w:rsidRDefault="00690601"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Andri Zakariya</w:t>
            </w:r>
          </w:p>
          <w:p w14:paraId="212B68E8" w14:textId="77777777" w:rsidR="00A23CA0" w:rsidRPr="00D02852" w:rsidRDefault="00A23CA0" w:rsidP="002232B0">
            <w:pPr>
              <w:spacing w:line="276" w:lineRule="auto"/>
              <w:rPr>
                <w:rFonts w:ascii="Times New Roman" w:hAnsi="Times New Roman" w:cs="Times New Roman"/>
                <w:sz w:val="20"/>
                <w:szCs w:val="20"/>
              </w:rPr>
            </w:pPr>
          </w:p>
          <w:p w14:paraId="4B6DA250" w14:textId="279711F5" w:rsidR="005C3F74" w:rsidRPr="00D02852" w:rsidRDefault="00D21DA5"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“Pengaruh Kualitas Produk, Harga, dan Citra Merek terhadap Kepuasan Pelanggan </w:t>
            </w:r>
            <w:r w:rsidR="00433FDB" w:rsidRPr="00D02852">
              <w:rPr>
                <w:rFonts w:ascii="Times New Roman" w:hAnsi="Times New Roman" w:cs="Times New Roman"/>
                <w:sz w:val="20"/>
                <w:szCs w:val="20"/>
              </w:rPr>
              <w:t>Daihatsu Xenia</w:t>
            </w:r>
            <w:r w:rsidR="00433FDB">
              <w:rPr>
                <w:rFonts w:ascii="Times New Roman" w:hAnsi="Times New Roman" w:cs="Times New Roman"/>
                <w:sz w:val="20"/>
                <w:szCs w:val="20"/>
              </w:rPr>
              <w:t xml:space="preserve"> </w:t>
            </w:r>
            <w:r w:rsidR="00433FDB" w:rsidRPr="00D02852">
              <w:rPr>
                <w:rFonts w:ascii="Times New Roman" w:hAnsi="Times New Roman" w:cs="Times New Roman"/>
                <w:sz w:val="20"/>
                <w:szCs w:val="20"/>
              </w:rPr>
              <w:t>(2013)”</w:t>
            </w:r>
          </w:p>
        </w:tc>
        <w:tc>
          <w:tcPr>
            <w:tcW w:w="1701" w:type="pct"/>
            <w:tcBorders>
              <w:top w:val="single" w:sz="4" w:space="0" w:color="auto"/>
              <w:left w:val="single" w:sz="4" w:space="0" w:color="auto"/>
              <w:bottom w:val="single" w:sz="4" w:space="0" w:color="auto"/>
              <w:right w:val="single" w:sz="4" w:space="0" w:color="auto"/>
            </w:tcBorders>
          </w:tcPr>
          <w:p w14:paraId="47F8C79B" w14:textId="43CF9060" w:rsidR="005C3F74" w:rsidRPr="00D02852" w:rsidRDefault="00AB5A44" w:rsidP="002232B0">
            <w:pPr>
              <w:spacing w:line="276" w:lineRule="auto"/>
              <w:rPr>
                <w:rFonts w:ascii="Times New Roman" w:hAnsi="Times New Roman" w:cs="Times New Roman"/>
                <w:sz w:val="20"/>
                <w:szCs w:val="20"/>
              </w:rPr>
            </w:pPr>
            <w:r>
              <w:rPr>
                <w:rFonts w:ascii="Times New Roman" w:hAnsi="Times New Roman" w:cs="Times New Roman"/>
                <w:sz w:val="20"/>
                <w:szCs w:val="20"/>
              </w:rPr>
              <w:t xml:space="preserve">Tujuan penelitian ini adalah untuk mengetahui pengaruh kualitas produk, harga dan citra merek terhadap kepuasan pelanggan. </w:t>
            </w:r>
            <w:r w:rsidRPr="00D02852">
              <w:rPr>
                <w:rFonts w:ascii="Times New Roman" w:hAnsi="Times New Roman" w:cs="Times New Roman"/>
                <w:sz w:val="20"/>
                <w:szCs w:val="20"/>
                <w:lang w:val="id-ID"/>
              </w:rPr>
              <w:t xml:space="preserve">Metode </w:t>
            </w:r>
            <w:r w:rsidR="00E805AA">
              <w:rPr>
                <w:rFonts w:ascii="Times New Roman" w:hAnsi="Times New Roman" w:cs="Times New Roman"/>
                <w:sz w:val="20"/>
                <w:szCs w:val="20"/>
              </w:rPr>
              <w:t xml:space="preserve">penelitian dengan menggunakan metode </w:t>
            </w:r>
            <w:r w:rsidR="00433FDB">
              <w:rPr>
                <w:rFonts w:ascii="Times New Roman" w:hAnsi="Times New Roman" w:cs="Times New Roman"/>
                <w:sz w:val="20"/>
                <w:szCs w:val="20"/>
              </w:rPr>
              <w:t>analisis regresi linier berganda</w:t>
            </w:r>
            <w:r w:rsidR="00433FDB" w:rsidRPr="00D02852">
              <w:rPr>
                <w:rFonts w:ascii="Times New Roman" w:hAnsi="Times New Roman" w:cs="Times New Roman"/>
                <w:sz w:val="20"/>
                <w:szCs w:val="20"/>
                <w:lang w:val="id-ID"/>
              </w:rPr>
              <w:t xml:space="preserve"> dan pengambilan sampel adalah teknik sampling yang</w:t>
            </w:r>
            <w:r w:rsidR="00433FDB">
              <w:rPr>
                <w:rFonts w:ascii="Times New Roman" w:hAnsi="Times New Roman" w:cs="Times New Roman"/>
                <w:sz w:val="20"/>
                <w:szCs w:val="20"/>
              </w:rPr>
              <w:t xml:space="preserve"> digunakan bersifat linier untuk mempengaruhi besarnya pengaruh. Hal ini dapat dilihat dari </w:t>
            </w:r>
            <w:r w:rsidR="00433FDB">
              <w:rPr>
                <w:rFonts w:ascii="Times New Roman" w:hAnsi="Times New Roman" w:cs="Times New Roman"/>
                <w:i/>
                <w:sz w:val="20"/>
                <w:szCs w:val="20"/>
              </w:rPr>
              <w:t>adjusted R Square</w:t>
            </w:r>
            <w:r w:rsidR="00433FDB">
              <w:rPr>
                <w:rFonts w:ascii="Times New Roman" w:hAnsi="Times New Roman" w:cs="Times New Roman"/>
                <w:sz w:val="20"/>
                <w:szCs w:val="20"/>
              </w:rPr>
              <w:t xml:space="preserve"> sebesar 0,697 berarti terdapat variabel yang mempengaruhi kualitas produk, harga dan citra merek terhadap kepuasan pelanggan sebesar 69,7%</w:t>
            </w:r>
          </w:p>
        </w:tc>
        <w:tc>
          <w:tcPr>
            <w:tcW w:w="826" w:type="pct"/>
            <w:tcBorders>
              <w:top w:val="single" w:sz="4" w:space="0" w:color="auto"/>
              <w:left w:val="single" w:sz="4" w:space="0" w:color="auto"/>
              <w:bottom w:val="single" w:sz="4" w:space="0" w:color="auto"/>
              <w:right w:val="single" w:sz="4" w:space="0" w:color="auto"/>
            </w:tcBorders>
          </w:tcPr>
          <w:p w14:paraId="2E0E5868" w14:textId="77777777" w:rsidR="005C3F74" w:rsidRPr="00D02852" w:rsidRDefault="00774686"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sama-sama meneliti variabel harga</w:t>
            </w:r>
            <w:r w:rsidR="002066D6" w:rsidRPr="00D02852">
              <w:rPr>
                <w:rFonts w:ascii="Times New Roman" w:hAnsi="Times New Roman" w:cs="Times New Roman"/>
                <w:sz w:val="20"/>
                <w:szCs w:val="20"/>
              </w:rPr>
              <w:t>,</w:t>
            </w:r>
            <w:r w:rsidRPr="00D02852">
              <w:rPr>
                <w:rFonts w:ascii="Times New Roman" w:hAnsi="Times New Roman" w:cs="Times New Roman"/>
                <w:sz w:val="20"/>
                <w:szCs w:val="20"/>
              </w:rPr>
              <w:t xml:space="preserve"> citra merek </w:t>
            </w:r>
            <w:r w:rsidR="002066D6" w:rsidRPr="00D02852">
              <w:rPr>
                <w:rFonts w:ascii="Times New Roman" w:hAnsi="Times New Roman" w:cs="Times New Roman"/>
                <w:sz w:val="20"/>
                <w:szCs w:val="20"/>
              </w:rPr>
              <w:t>dan kepuasan pelanggan</w:t>
            </w:r>
          </w:p>
        </w:tc>
        <w:tc>
          <w:tcPr>
            <w:tcW w:w="934" w:type="pct"/>
            <w:tcBorders>
              <w:top w:val="single" w:sz="4" w:space="0" w:color="auto"/>
              <w:left w:val="single" w:sz="4" w:space="0" w:color="auto"/>
              <w:bottom w:val="single" w:sz="4" w:space="0" w:color="auto"/>
              <w:right w:val="single" w:sz="4" w:space="0" w:color="auto"/>
            </w:tcBorders>
          </w:tcPr>
          <w:p w14:paraId="7762521D" w14:textId="40415481" w:rsidR="005C3F74" w:rsidRPr="00D02852" w:rsidRDefault="002066D6"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Peneliti melakukan penelitian pada kualitas produk serta meneliti terhadap </w:t>
            </w:r>
            <w:r w:rsidR="00433FDB" w:rsidRPr="00D02852">
              <w:rPr>
                <w:rFonts w:ascii="Times New Roman" w:hAnsi="Times New Roman" w:cs="Times New Roman"/>
                <w:sz w:val="20"/>
                <w:szCs w:val="20"/>
              </w:rPr>
              <w:t>kendaraan Daihatsu Xenia</w:t>
            </w:r>
          </w:p>
        </w:tc>
      </w:tr>
      <w:tr w:rsidR="005C3F74" w:rsidRPr="00D02852" w14:paraId="034E0C14" w14:textId="77777777" w:rsidTr="00BF1618">
        <w:tc>
          <w:tcPr>
            <w:tcW w:w="291" w:type="pct"/>
            <w:tcBorders>
              <w:bottom w:val="single" w:sz="4" w:space="0" w:color="auto"/>
            </w:tcBorders>
          </w:tcPr>
          <w:p w14:paraId="0248952C" w14:textId="77777777" w:rsidR="005C3F74" w:rsidRPr="00D02852" w:rsidRDefault="00015943"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10</w:t>
            </w:r>
          </w:p>
        </w:tc>
        <w:tc>
          <w:tcPr>
            <w:tcW w:w="1248" w:type="pct"/>
            <w:tcBorders>
              <w:bottom w:val="single" w:sz="4" w:space="0" w:color="auto"/>
            </w:tcBorders>
          </w:tcPr>
          <w:p w14:paraId="358F6F62" w14:textId="1A4E88B5" w:rsidR="009100A8" w:rsidRDefault="009100A8"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Sri Pujiyanti</w:t>
            </w:r>
          </w:p>
          <w:p w14:paraId="51DF55AE" w14:textId="77777777" w:rsidR="00A23CA0" w:rsidRPr="00D02852" w:rsidRDefault="00A23CA0" w:rsidP="002232B0">
            <w:pPr>
              <w:spacing w:line="276" w:lineRule="auto"/>
              <w:rPr>
                <w:rFonts w:ascii="Times New Roman" w:hAnsi="Times New Roman" w:cs="Times New Roman"/>
                <w:sz w:val="20"/>
                <w:szCs w:val="20"/>
              </w:rPr>
            </w:pPr>
          </w:p>
          <w:p w14:paraId="5AB0D77F" w14:textId="77777777" w:rsidR="009100A8" w:rsidRPr="00D02852" w:rsidRDefault="009100A8"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“Pengaruh Ekuitas Merek Internet Service Provider</w:t>
            </w:r>
          </w:p>
          <w:p w14:paraId="4D480C43" w14:textId="77777777" w:rsidR="009100A8" w:rsidRPr="00D02852" w:rsidRDefault="009100A8"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Smartfren Terhadap Kepuasan Konsumen (2014)”</w:t>
            </w:r>
          </w:p>
        </w:tc>
        <w:tc>
          <w:tcPr>
            <w:tcW w:w="1701" w:type="pct"/>
            <w:tcBorders>
              <w:bottom w:val="single" w:sz="4" w:space="0" w:color="auto"/>
            </w:tcBorders>
          </w:tcPr>
          <w:p w14:paraId="600B3A1C" w14:textId="45F17B9F" w:rsidR="009100A8" w:rsidRPr="00D02852" w:rsidRDefault="00777DD6" w:rsidP="00BF1618">
            <w:pPr>
              <w:spacing w:line="360" w:lineRule="auto"/>
              <w:rPr>
                <w:rFonts w:ascii="Times New Roman" w:hAnsi="Times New Roman" w:cs="Times New Roman"/>
                <w:sz w:val="20"/>
                <w:szCs w:val="20"/>
              </w:rPr>
            </w:pPr>
            <w:r>
              <w:rPr>
                <w:rFonts w:ascii="Times New Roman" w:hAnsi="Times New Roman" w:cs="Times New Roman"/>
                <w:sz w:val="20"/>
                <w:szCs w:val="20"/>
              </w:rPr>
              <w:t>Tujuan penelitian ini adalah untuk mengetahui pengaruh ekuitas merek</w:t>
            </w:r>
            <w:r w:rsidR="004C144D">
              <w:rPr>
                <w:rFonts w:ascii="Times New Roman" w:hAnsi="Times New Roman" w:cs="Times New Roman"/>
                <w:sz w:val="20"/>
                <w:szCs w:val="20"/>
              </w:rPr>
              <w:t xml:space="preserve"> </w:t>
            </w:r>
            <w:r>
              <w:rPr>
                <w:rFonts w:ascii="Times New Roman" w:hAnsi="Times New Roman" w:cs="Times New Roman"/>
                <w:sz w:val="20"/>
                <w:szCs w:val="20"/>
              </w:rPr>
              <w:t xml:space="preserve">pelayanan terhadap </w:t>
            </w:r>
            <w:r w:rsidR="004C144D">
              <w:rPr>
                <w:rFonts w:ascii="Times New Roman" w:hAnsi="Times New Roman" w:cs="Times New Roman"/>
                <w:sz w:val="20"/>
                <w:szCs w:val="20"/>
              </w:rPr>
              <w:t>kepuasan konsumen</w:t>
            </w:r>
            <w:r>
              <w:rPr>
                <w:rFonts w:ascii="Times New Roman" w:hAnsi="Times New Roman" w:cs="Times New Roman"/>
                <w:sz w:val="20"/>
                <w:szCs w:val="20"/>
              </w:rPr>
              <w:t>. Metode penelitian dengan menggunakan metode analisis regresi linier berganda. Hasil penelitian menunjukan bahwa secara parsial</w:t>
            </w:r>
            <w:r w:rsidR="00C70DA2">
              <w:rPr>
                <w:rFonts w:ascii="Times New Roman" w:hAnsi="Times New Roman" w:cs="Times New Roman"/>
                <w:sz w:val="20"/>
                <w:szCs w:val="20"/>
              </w:rPr>
              <w:t>,</w:t>
            </w:r>
            <w:r>
              <w:rPr>
                <w:rFonts w:ascii="Times New Roman" w:hAnsi="Times New Roman" w:cs="Times New Roman"/>
                <w:sz w:val="20"/>
                <w:szCs w:val="20"/>
              </w:rPr>
              <w:t xml:space="preserve"> </w:t>
            </w:r>
            <w:r w:rsidR="00C70DA2">
              <w:rPr>
                <w:rFonts w:ascii="Times New Roman" w:hAnsi="Times New Roman" w:cs="Times New Roman"/>
                <w:sz w:val="20"/>
                <w:szCs w:val="20"/>
              </w:rPr>
              <w:t>ekuitas</w:t>
            </w:r>
            <w:r>
              <w:rPr>
                <w:rFonts w:ascii="Times New Roman" w:hAnsi="Times New Roman" w:cs="Times New Roman"/>
                <w:sz w:val="20"/>
                <w:szCs w:val="20"/>
              </w:rPr>
              <w:t xml:space="preserve"> merek berpengaruh signifikan terhadap </w:t>
            </w:r>
            <w:r w:rsidR="00C70DA2">
              <w:rPr>
                <w:rFonts w:ascii="Times New Roman" w:hAnsi="Times New Roman" w:cs="Times New Roman"/>
                <w:sz w:val="20"/>
                <w:szCs w:val="20"/>
              </w:rPr>
              <w:t>kepuasan konsumen.</w:t>
            </w:r>
          </w:p>
        </w:tc>
        <w:tc>
          <w:tcPr>
            <w:tcW w:w="826" w:type="pct"/>
            <w:tcBorders>
              <w:bottom w:val="single" w:sz="4" w:space="0" w:color="auto"/>
            </w:tcBorders>
          </w:tcPr>
          <w:p w14:paraId="29C120DC" w14:textId="77777777" w:rsidR="009100A8" w:rsidRPr="00D02852" w:rsidRDefault="009100A8"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sama-sama meneliti variabel kepuasan konsumen serta objek yang sama</w:t>
            </w:r>
          </w:p>
        </w:tc>
        <w:tc>
          <w:tcPr>
            <w:tcW w:w="934" w:type="pct"/>
            <w:tcBorders>
              <w:bottom w:val="single" w:sz="4" w:space="0" w:color="auto"/>
            </w:tcBorders>
          </w:tcPr>
          <w:p w14:paraId="711665D8" w14:textId="77777777" w:rsidR="009100A8" w:rsidRPr="00D02852" w:rsidRDefault="009100A8"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melakukan penelitian pada variabel ekuitas merek</w:t>
            </w:r>
          </w:p>
        </w:tc>
      </w:tr>
      <w:tr w:rsidR="007D175B" w:rsidRPr="00D02852" w14:paraId="7339E462" w14:textId="77777777" w:rsidTr="00BF1618">
        <w:trPr>
          <w:trHeight w:val="3530"/>
        </w:trPr>
        <w:tc>
          <w:tcPr>
            <w:tcW w:w="291" w:type="pct"/>
            <w:tcBorders>
              <w:top w:val="single" w:sz="4" w:space="0" w:color="auto"/>
              <w:left w:val="single" w:sz="4" w:space="0" w:color="auto"/>
              <w:right w:val="single" w:sz="4" w:space="0" w:color="auto"/>
            </w:tcBorders>
          </w:tcPr>
          <w:p w14:paraId="64321170" w14:textId="77777777" w:rsidR="007D175B" w:rsidRPr="00D02852" w:rsidRDefault="007D175B"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11</w:t>
            </w:r>
          </w:p>
        </w:tc>
        <w:tc>
          <w:tcPr>
            <w:tcW w:w="1248" w:type="pct"/>
            <w:tcBorders>
              <w:top w:val="single" w:sz="4" w:space="0" w:color="auto"/>
              <w:left w:val="single" w:sz="4" w:space="0" w:color="auto"/>
              <w:right w:val="single" w:sz="4" w:space="0" w:color="auto"/>
            </w:tcBorders>
          </w:tcPr>
          <w:p w14:paraId="6FD3DC0A" w14:textId="7FE6CA73" w:rsidR="007D175B" w:rsidRDefault="007D175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Sultan Agung Hidayatullah</w:t>
            </w:r>
          </w:p>
          <w:p w14:paraId="53F1A09A" w14:textId="77777777" w:rsidR="007D175B" w:rsidRPr="00D02852" w:rsidRDefault="007D175B" w:rsidP="002232B0">
            <w:pPr>
              <w:spacing w:line="276" w:lineRule="auto"/>
              <w:rPr>
                <w:rFonts w:ascii="Times New Roman" w:hAnsi="Times New Roman" w:cs="Times New Roman"/>
                <w:sz w:val="20"/>
                <w:szCs w:val="20"/>
              </w:rPr>
            </w:pPr>
          </w:p>
          <w:p w14:paraId="5EC0DA43" w14:textId="77777777" w:rsidR="007D175B" w:rsidRPr="00D02852" w:rsidRDefault="007D175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“Pengaruh Citra Merek dan Kesadaran Merek Terhadap Keputusan Pembelian Produk Pada Pt. </w:t>
            </w:r>
          </w:p>
          <w:p w14:paraId="2DAD611F" w14:textId="278237C0" w:rsidR="007D175B" w:rsidRPr="00D02852" w:rsidRDefault="007D175B" w:rsidP="002232B0">
            <w:pPr>
              <w:rPr>
                <w:rFonts w:ascii="Times New Roman" w:hAnsi="Times New Roman" w:cs="Times New Roman"/>
                <w:sz w:val="20"/>
                <w:szCs w:val="20"/>
              </w:rPr>
            </w:pPr>
            <w:r w:rsidRPr="00D02852">
              <w:rPr>
                <w:rFonts w:ascii="Times New Roman" w:hAnsi="Times New Roman" w:cs="Times New Roman"/>
                <w:sz w:val="20"/>
                <w:szCs w:val="20"/>
              </w:rPr>
              <w:t>Asuransi Sinarmas Yogyakarta 2017”</w:t>
            </w:r>
          </w:p>
        </w:tc>
        <w:tc>
          <w:tcPr>
            <w:tcW w:w="1701" w:type="pct"/>
            <w:tcBorders>
              <w:top w:val="single" w:sz="4" w:space="0" w:color="auto"/>
              <w:left w:val="single" w:sz="4" w:space="0" w:color="auto"/>
              <w:right w:val="single" w:sz="4" w:space="0" w:color="auto"/>
            </w:tcBorders>
          </w:tcPr>
          <w:p w14:paraId="257ABB75" w14:textId="77777777" w:rsidR="007D175B" w:rsidRPr="00D02852" w:rsidRDefault="007D175B" w:rsidP="002232B0">
            <w:pPr>
              <w:spacing w:line="276" w:lineRule="auto"/>
              <w:rPr>
                <w:rFonts w:ascii="Times New Roman" w:hAnsi="Times New Roman" w:cs="Times New Roman"/>
                <w:sz w:val="20"/>
                <w:szCs w:val="20"/>
              </w:rPr>
            </w:pPr>
            <w:r>
              <w:rPr>
                <w:rFonts w:ascii="Times New Roman" w:hAnsi="Times New Roman" w:cs="Times New Roman"/>
                <w:sz w:val="20"/>
                <w:szCs w:val="20"/>
              </w:rPr>
              <w:t xml:space="preserve">Tujuan penelitian ini adalah untuk mengetahui pengaruh citra merek dan kesadaran merek terhadap keputusan pembelian. Metode penelitian dengan menggunakan metode analisis regresi linier berganda. Hasil penelitian menunjukan </w:t>
            </w:r>
          </w:p>
          <w:p w14:paraId="6F73B4E8" w14:textId="70764A26" w:rsidR="007D175B" w:rsidRPr="00D02852" w:rsidRDefault="007D175B" w:rsidP="002232B0">
            <w:pPr>
              <w:rPr>
                <w:rFonts w:ascii="Times New Roman" w:hAnsi="Times New Roman" w:cs="Times New Roman"/>
                <w:sz w:val="20"/>
                <w:szCs w:val="20"/>
              </w:rPr>
            </w:pPr>
            <w:r>
              <w:rPr>
                <w:rFonts w:ascii="Times New Roman" w:hAnsi="Times New Roman" w:cs="Times New Roman"/>
                <w:sz w:val="20"/>
                <w:szCs w:val="20"/>
              </w:rPr>
              <w:t>bahwa secara simultan dan parsial, citra merek dan kesadaran merek berpengaruh signifikan terhadap keputusan pembelian.</w:t>
            </w:r>
          </w:p>
        </w:tc>
        <w:tc>
          <w:tcPr>
            <w:tcW w:w="826" w:type="pct"/>
            <w:tcBorders>
              <w:top w:val="single" w:sz="4" w:space="0" w:color="auto"/>
              <w:left w:val="single" w:sz="4" w:space="0" w:color="auto"/>
              <w:right w:val="single" w:sz="4" w:space="0" w:color="auto"/>
            </w:tcBorders>
          </w:tcPr>
          <w:p w14:paraId="44F00F88" w14:textId="77777777" w:rsidR="007D175B" w:rsidRPr="00D02852" w:rsidRDefault="007D175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sama-sama meneliti variabel citra merek</w:t>
            </w:r>
          </w:p>
        </w:tc>
        <w:tc>
          <w:tcPr>
            <w:tcW w:w="934" w:type="pct"/>
            <w:tcBorders>
              <w:top w:val="single" w:sz="4" w:space="0" w:color="auto"/>
              <w:left w:val="single" w:sz="4" w:space="0" w:color="auto"/>
              <w:right w:val="single" w:sz="4" w:space="0" w:color="auto"/>
            </w:tcBorders>
          </w:tcPr>
          <w:p w14:paraId="5A86255A" w14:textId="77777777" w:rsidR="007D175B" w:rsidRPr="00D02852" w:rsidRDefault="007D175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Peneliti melakukan penelitian terhadap keputusan pembelian dan meneliti pada Pt. Asuransi </w:t>
            </w:r>
          </w:p>
          <w:p w14:paraId="4890B9EF" w14:textId="6753DE63" w:rsidR="007D175B" w:rsidRPr="00D02852" w:rsidRDefault="007D175B" w:rsidP="002232B0">
            <w:pPr>
              <w:rPr>
                <w:rFonts w:ascii="Times New Roman" w:hAnsi="Times New Roman" w:cs="Times New Roman"/>
                <w:sz w:val="20"/>
                <w:szCs w:val="20"/>
              </w:rPr>
            </w:pPr>
            <w:r w:rsidRPr="00D02852">
              <w:rPr>
                <w:rFonts w:ascii="Times New Roman" w:hAnsi="Times New Roman" w:cs="Times New Roman"/>
                <w:sz w:val="20"/>
                <w:szCs w:val="20"/>
              </w:rPr>
              <w:t>Sinarmas Yogyakarta</w:t>
            </w:r>
          </w:p>
        </w:tc>
      </w:tr>
      <w:tr w:rsidR="00BF1618" w:rsidRPr="00D02852" w14:paraId="709BACB4" w14:textId="77777777" w:rsidTr="00BF1618">
        <w:tc>
          <w:tcPr>
            <w:tcW w:w="5000" w:type="pct"/>
            <w:gridSpan w:val="5"/>
            <w:tcBorders>
              <w:top w:val="nil"/>
              <w:left w:val="nil"/>
              <w:bottom w:val="single" w:sz="4" w:space="0" w:color="auto"/>
              <w:right w:val="nil"/>
            </w:tcBorders>
            <w:vAlign w:val="center"/>
          </w:tcPr>
          <w:p w14:paraId="14D7D5EF" w14:textId="77777777" w:rsidR="00BF1618" w:rsidRDefault="00BF1618" w:rsidP="005E3169">
            <w:pPr>
              <w:rPr>
                <w:rFonts w:ascii="Times New Roman" w:hAnsi="Times New Roman" w:cs="Times New Roman"/>
                <w:b/>
                <w:sz w:val="20"/>
                <w:szCs w:val="20"/>
              </w:rPr>
            </w:pPr>
          </w:p>
          <w:p w14:paraId="26DFBE7E" w14:textId="3736EE11" w:rsidR="00BF1618" w:rsidRPr="00B274C2" w:rsidRDefault="00BF1618" w:rsidP="005E3169">
            <w:pPr>
              <w:rPr>
                <w:rFonts w:ascii="Times New Roman" w:hAnsi="Times New Roman" w:cs="Times New Roman"/>
                <w:b/>
                <w:sz w:val="20"/>
                <w:szCs w:val="20"/>
              </w:rPr>
            </w:pPr>
            <w:r>
              <w:rPr>
                <w:rFonts w:ascii="Times New Roman" w:hAnsi="Times New Roman" w:cs="Times New Roman"/>
                <w:b/>
                <w:sz w:val="20"/>
                <w:szCs w:val="20"/>
              </w:rPr>
              <w:lastRenderedPageBreak/>
              <w:t>Lanjutan Tabel 2.4</w:t>
            </w:r>
          </w:p>
        </w:tc>
      </w:tr>
      <w:tr w:rsidR="00BF1618" w:rsidRPr="00D02852" w14:paraId="4DECECDA" w14:textId="77777777" w:rsidTr="00BF1618">
        <w:trPr>
          <w:trHeight w:val="454"/>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D79CB" w14:textId="77777777" w:rsidR="00BF1618" w:rsidRPr="00D02852" w:rsidRDefault="00BF1618"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lastRenderedPageBreak/>
              <w:t>No</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12BA" w14:textId="77777777" w:rsidR="00BF1618" w:rsidRPr="00D02852" w:rsidRDefault="00BF1618"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Peneliti dan Judul</w:t>
            </w:r>
          </w:p>
        </w:tc>
        <w:tc>
          <w:tcPr>
            <w:tcW w:w="1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922F8" w14:textId="77777777" w:rsidR="00BF1618" w:rsidRPr="00D02852" w:rsidRDefault="00BF1618"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Hasil Penelitian</w:t>
            </w:r>
          </w:p>
        </w:tc>
        <w:tc>
          <w:tcPr>
            <w:tcW w:w="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F3CD1" w14:textId="77777777" w:rsidR="00BF1618" w:rsidRPr="00D02852" w:rsidRDefault="00BF1618"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Persamaan</w:t>
            </w:r>
          </w:p>
        </w:tc>
        <w:tc>
          <w:tcPr>
            <w:tcW w:w="9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CE4A9" w14:textId="77777777" w:rsidR="00BF1618" w:rsidRPr="00D02852" w:rsidRDefault="00BF1618"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Perbedaan</w:t>
            </w:r>
          </w:p>
        </w:tc>
      </w:tr>
      <w:tr w:rsidR="00421373" w:rsidRPr="00D02852" w14:paraId="0F7F7C09" w14:textId="77777777" w:rsidTr="00BF1618">
        <w:tc>
          <w:tcPr>
            <w:tcW w:w="291" w:type="pct"/>
            <w:tcBorders>
              <w:top w:val="single" w:sz="4" w:space="0" w:color="auto"/>
              <w:left w:val="single" w:sz="4" w:space="0" w:color="auto"/>
              <w:bottom w:val="single" w:sz="4" w:space="0" w:color="auto"/>
              <w:right w:val="single" w:sz="4" w:space="0" w:color="auto"/>
            </w:tcBorders>
          </w:tcPr>
          <w:p w14:paraId="0EFB6649" w14:textId="77777777" w:rsidR="0009366B" w:rsidRPr="00D02852" w:rsidRDefault="0009366B"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12</w:t>
            </w:r>
          </w:p>
        </w:tc>
        <w:tc>
          <w:tcPr>
            <w:tcW w:w="1248" w:type="pct"/>
            <w:tcBorders>
              <w:top w:val="single" w:sz="4" w:space="0" w:color="auto"/>
              <w:left w:val="single" w:sz="4" w:space="0" w:color="auto"/>
              <w:bottom w:val="single" w:sz="4" w:space="0" w:color="auto"/>
              <w:right w:val="single" w:sz="4" w:space="0" w:color="auto"/>
            </w:tcBorders>
          </w:tcPr>
          <w:p w14:paraId="5D8FBA89" w14:textId="77AB137A" w:rsidR="0009366B" w:rsidRDefault="0009366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Mohammad Romadhony</w:t>
            </w:r>
          </w:p>
          <w:p w14:paraId="79171FDC" w14:textId="77777777" w:rsidR="00A23CA0" w:rsidRPr="00D02852" w:rsidRDefault="00A23CA0" w:rsidP="002232B0">
            <w:pPr>
              <w:spacing w:line="276" w:lineRule="auto"/>
              <w:rPr>
                <w:rFonts w:ascii="Times New Roman" w:hAnsi="Times New Roman" w:cs="Times New Roman"/>
                <w:sz w:val="20"/>
                <w:szCs w:val="20"/>
              </w:rPr>
            </w:pPr>
          </w:p>
          <w:p w14:paraId="6DF40690" w14:textId="77777777" w:rsidR="0009366B" w:rsidRPr="00D02852" w:rsidRDefault="0009366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“Pengaruh Citra Merek (Brand Image) Terhadap Pengambilan Keputusan Pembelian Sepatu Nike</w:t>
            </w:r>
          </w:p>
          <w:p w14:paraId="45ACB8A0" w14:textId="77777777" w:rsidR="0009366B" w:rsidRPr="00D02852" w:rsidRDefault="0009366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Pada Mahasiswa Fik Uny (2015)”</w:t>
            </w:r>
          </w:p>
        </w:tc>
        <w:tc>
          <w:tcPr>
            <w:tcW w:w="1701" w:type="pct"/>
            <w:tcBorders>
              <w:top w:val="single" w:sz="4" w:space="0" w:color="auto"/>
              <w:left w:val="single" w:sz="4" w:space="0" w:color="auto"/>
              <w:bottom w:val="single" w:sz="4" w:space="0" w:color="auto"/>
              <w:right w:val="single" w:sz="4" w:space="0" w:color="auto"/>
            </w:tcBorders>
          </w:tcPr>
          <w:p w14:paraId="0E33A4C6" w14:textId="5BBABB26" w:rsidR="0009366B" w:rsidRPr="00D02852" w:rsidRDefault="0009366B" w:rsidP="00BF1618">
            <w:pPr>
              <w:spacing w:line="360" w:lineRule="auto"/>
              <w:rPr>
                <w:rFonts w:ascii="Times New Roman" w:hAnsi="Times New Roman" w:cs="Times New Roman"/>
                <w:sz w:val="20"/>
                <w:szCs w:val="20"/>
              </w:rPr>
            </w:pPr>
            <w:r>
              <w:rPr>
                <w:rFonts w:ascii="Times New Roman" w:hAnsi="Times New Roman" w:cs="Times New Roman"/>
                <w:sz w:val="20"/>
                <w:szCs w:val="20"/>
              </w:rPr>
              <w:t>Tujuan penelitian ini adalah untuk mengetahui pengaruh citra merek terhadap pengambilan keputusan pembelian. Metode yang digunakan penelitian asosiatif dengan menggunakan metode analisis regresi liner berganda. Hasil penelitian menunjukan secara parsial berpengaruh signifikan terhadap pengambilan keputusan pembelian.</w:t>
            </w:r>
          </w:p>
        </w:tc>
        <w:tc>
          <w:tcPr>
            <w:tcW w:w="826" w:type="pct"/>
            <w:tcBorders>
              <w:top w:val="single" w:sz="4" w:space="0" w:color="auto"/>
              <w:left w:val="single" w:sz="4" w:space="0" w:color="auto"/>
              <w:bottom w:val="single" w:sz="4" w:space="0" w:color="auto"/>
              <w:right w:val="single" w:sz="4" w:space="0" w:color="auto"/>
            </w:tcBorders>
          </w:tcPr>
          <w:p w14:paraId="6E4500D1" w14:textId="77777777" w:rsidR="0009366B" w:rsidRPr="00D02852" w:rsidRDefault="0009366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sama-sama meneliti variable citra merek</w:t>
            </w:r>
          </w:p>
        </w:tc>
        <w:tc>
          <w:tcPr>
            <w:tcW w:w="934" w:type="pct"/>
            <w:tcBorders>
              <w:top w:val="single" w:sz="4" w:space="0" w:color="auto"/>
              <w:left w:val="single" w:sz="4" w:space="0" w:color="auto"/>
              <w:bottom w:val="single" w:sz="4" w:space="0" w:color="auto"/>
              <w:right w:val="single" w:sz="4" w:space="0" w:color="auto"/>
            </w:tcBorders>
          </w:tcPr>
          <w:p w14:paraId="683D374D" w14:textId="77777777" w:rsidR="0009366B" w:rsidRPr="00D02852" w:rsidRDefault="0009366B"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melakukan penelitian terhadap keputusan pembelian serta meneliti Sepatu Nike pada Mahasiswa FIK UNY</w:t>
            </w:r>
          </w:p>
        </w:tc>
      </w:tr>
      <w:tr w:rsidR="00421373" w:rsidRPr="00D02852" w14:paraId="7F86947A" w14:textId="77777777" w:rsidTr="00BF1618">
        <w:tc>
          <w:tcPr>
            <w:tcW w:w="291" w:type="pct"/>
            <w:tcBorders>
              <w:top w:val="single" w:sz="4" w:space="0" w:color="auto"/>
              <w:left w:val="single" w:sz="4" w:space="0" w:color="auto"/>
              <w:bottom w:val="single" w:sz="4" w:space="0" w:color="auto"/>
              <w:right w:val="single" w:sz="4" w:space="0" w:color="auto"/>
            </w:tcBorders>
          </w:tcPr>
          <w:p w14:paraId="28C630CD" w14:textId="77777777" w:rsidR="00030C23" w:rsidRPr="00D02852" w:rsidRDefault="00030C23"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13</w:t>
            </w:r>
          </w:p>
        </w:tc>
        <w:tc>
          <w:tcPr>
            <w:tcW w:w="1248" w:type="pct"/>
            <w:tcBorders>
              <w:top w:val="single" w:sz="4" w:space="0" w:color="auto"/>
              <w:left w:val="single" w:sz="4" w:space="0" w:color="auto"/>
              <w:bottom w:val="single" w:sz="4" w:space="0" w:color="auto"/>
              <w:right w:val="single" w:sz="4" w:space="0" w:color="auto"/>
            </w:tcBorders>
          </w:tcPr>
          <w:p w14:paraId="116EC4BF" w14:textId="27C82544" w:rsidR="00030C23" w:rsidRPr="00D02852" w:rsidRDefault="00030C23"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I Gede Surya Apria Dharma</w:t>
            </w:r>
            <w:r w:rsidR="00433FDB">
              <w:rPr>
                <w:rFonts w:ascii="Times New Roman" w:hAnsi="Times New Roman" w:cs="Times New Roman"/>
                <w:sz w:val="20"/>
                <w:szCs w:val="20"/>
              </w:rPr>
              <w:t xml:space="preserve"> </w:t>
            </w:r>
            <w:r w:rsidR="00433FDB" w:rsidRPr="00D02852">
              <w:rPr>
                <w:rFonts w:ascii="Times New Roman" w:hAnsi="Times New Roman" w:cs="Times New Roman"/>
                <w:sz w:val="20"/>
                <w:szCs w:val="20"/>
              </w:rPr>
              <w:t>“Pengaruh Harga dan Kualitas Produk</w:t>
            </w:r>
            <w:r w:rsidR="00433FDB">
              <w:rPr>
                <w:rFonts w:ascii="Times New Roman" w:hAnsi="Times New Roman" w:cs="Times New Roman"/>
                <w:sz w:val="20"/>
                <w:szCs w:val="20"/>
              </w:rPr>
              <w:t xml:space="preserve"> </w:t>
            </w:r>
            <w:r w:rsidR="00433FDB" w:rsidRPr="00D02852">
              <w:rPr>
                <w:rFonts w:ascii="Times New Roman" w:hAnsi="Times New Roman" w:cs="Times New Roman"/>
                <w:sz w:val="20"/>
                <w:szCs w:val="20"/>
              </w:rPr>
              <w:t>Terhadap Kepuasan Konsumen PT. Garam (Persero) Di Jawa Timur (2010)”</w:t>
            </w:r>
          </w:p>
        </w:tc>
        <w:tc>
          <w:tcPr>
            <w:tcW w:w="1701" w:type="pct"/>
            <w:tcBorders>
              <w:top w:val="single" w:sz="4" w:space="0" w:color="auto"/>
              <w:left w:val="single" w:sz="4" w:space="0" w:color="auto"/>
              <w:bottom w:val="single" w:sz="4" w:space="0" w:color="auto"/>
              <w:right w:val="single" w:sz="4" w:space="0" w:color="auto"/>
            </w:tcBorders>
          </w:tcPr>
          <w:p w14:paraId="617E806B" w14:textId="283B17F7" w:rsidR="00030C23" w:rsidRPr="00D02852" w:rsidRDefault="00030C23" w:rsidP="00BF1618">
            <w:pPr>
              <w:spacing w:line="360" w:lineRule="auto"/>
              <w:rPr>
                <w:rFonts w:ascii="Times New Roman" w:hAnsi="Times New Roman" w:cs="Times New Roman"/>
                <w:sz w:val="20"/>
                <w:szCs w:val="20"/>
              </w:rPr>
            </w:pPr>
            <w:r>
              <w:rPr>
                <w:rFonts w:ascii="Times New Roman" w:hAnsi="Times New Roman" w:cs="Times New Roman"/>
                <w:sz w:val="20"/>
                <w:szCs w:val="20"/>
              </w:rPr>
              <w:t xml:space="preserve">Tujuan penelitian ini adalah untuk mengetahui </w:t>
            </w:r>
            <w:r w:rsidR="000041AD">
              <w:rPr>
                <w:rFonts w:ascii="Times New Roman" w:hAnsi="Times New Roman" w:cs="Times New Roman"/>
                <w:sz w:val="20"/>
                <w:szCs w:val="20"/>
              </w:rPr>
              <w:t>harga dan</w:t>
            </w:r>
            <w:r w:rsidR="00433FDB">
              <w:rPr>
                <w:rFonts w:ascii="Times New Roman" w:hAnsi="Times New Roman" w:cs="Times New Roman"/>
                <w:sz w:val="20"/>
                <w:szCs w:val="20"/>
              </w:rPr>
              <w:t xml:space="preserve"> kualitas produk terhadap kepuasan konsumen. Metode penelitian dengan menggunakan metode analisis regresi linier berganda. Hasil penelitian menunjukan bahwa secara simultan dan parsial, harga dan kualitas produk berpengaruh signifikan terhadap kepuasan konsumen.</w:t>
            </w:r>
          </w:p>
        </w:tc>
        <w:tc>
          <w:tcPr>
            <w:tcW w:w="826" w:type="pct"/>
            <w:tcBorders>
              <w:top w:val="single" w:sz="4" w:space="0" w:color="auto"/>
              <w:left w:val="single" w:sz="4" w:space="0" w:color="auto"/>
              <w:bottom w:val="single" w:sz="4" w:space="0" w:color="auto"/>
              <w:right w:val="single" w:sz="4" w:space="0" w:color="auto"/>
            </w:tcBorders>
          </w:tcPr>
          <w:p w14:paraId="4D116914" w14:textId="37305B5F" w:rsidR="00030C23" w:rsidRPr="00D02852" w:rsidRDefault="00030C23"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Penelitian sama–sama</w:t>
            </w:r>
            <w:r w:rsidR="00433FDB">
              <w:rPr>
                <w:rFonts w:ascii="Times New Roman" w:hAnsi="Times New Roman" w:cs="Times New Roman"/>
                <w:sz w:val="20"/>
                <w:szCs w:val="20"/>
              </w:rPr>
              <w:t xml:space="preserve"> </w:t>
            </w:r>
            <w:r w:rsidR="00433FDB" w:rsidRPr="00D02852">
              <w:rPr>
                <w:rFonts w:ascii="Times New Roman" w:hAnsi="Times New Roman" w:cs="Times New Roman"/>
                <w:sz w:val="20"/>
                <w:szCs w:val="20"/>
              </w:rPr>
              <w:t>melakukan penelitian pada variabel harga</w:t>
            </w:r>
            <w:r w:rsidR="00433FDB">
              <w:rPr>
                <w:rFonts w:ascii="Times New Roman" w:hAnsi="Times New Roman" w:cs="Times New Roman"/>
                <w:sz w:val="20"/>
                <w:szCs w:val="20"/>
              </w:rPr>
              <w:t xml:space="preserve"> </w:t>
            </w:r>
            <w:r w:rsidR="00433FDB" w:rsidRPr="00D02852">
              <w:rPr>
                <w:rFonts w:ascii="Times New Roman" w:hAnsi="Times New Roman" w:cs="Times New Roman"/>
                <w:sz w:val="20"/>
                <w:szCs w:val="20"/>
              </w:rPr>
              <w:t>dan variabel kepuasan pelanggan</w:t>
            </w:r>
          </w:p>
        </w:tc>
        <w:tc>
          <w:tcPr>
            <w:tcW w:w="934" w:type="pct"/>
            <w:tcBorders>
              <w:top w:val="single" w:sz="4" w:space="0" w:color="auto"/>
              <w:left w:val="single" w:sz="4" w:space="0" w:color="auto"/>
              <w:bottom w:val="single" w:sz="4" w:space="0" w:color="auto"/>
              <w:right w:val="single" w:sz="4" w:space="0" w:color="auto"/>
            </w:tcBorders>
          </w:tcPr>
          <w:p w14:paraId="2FF906CC" w14:textId="47BEDA0D" w:rsidR="00030C23" w:rsidRPr="00D02852" w:rsidRDefault="00030C23"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melakukan</w:t>
            </w:r>
            <w:r w:rsidR="00433FDB">
              <w:rPr>
                <w:rFonts w:ascii="Times New Roman" w:hAnsi="Times New Roman" w:cs="Times New Roman"/>
                <w:sz w:val="20"/>
                <w:szCs w:val="20"/>
              </w:rPr>
              <w:t xml:space="preserve"> </w:t>
            </w:r>
            <w:r w:rsidR="00433FDB" w:rsidRPr="00D02852">
              <w:rPr>
                <w:rFonts w:ascii="Times New Roman" w:hAnsi="Times New Roman" w:cs="Times New Roman"/>
                <w:sz w:val="20"/>
                <w:szCs w:val="20"/>
              </w:rPr>
              <w:t>peneitian pada promosi dan meneliti pada</w:t>
            </w:r>
            <w:r w:rsidR="00433FDB">
              <w:rPr>
                <w:rFonts w:ascii="Times New Roman" w:hAnsi="Times New Roman" w:cs="Times New Roman"/>
                <w:sz w:val="20"/>
                <w:szCs w:val="20"/>
              </w:rPr>
              <w:t xml:space="preserve"> </w:t>
            </w:r>
            <w:r w:rsidR="00433FDB" w:rsidRPr="00D02852">
              <w:rPr>
                <w:rFonts w:ascii="Times New Roman" w:hAnsi="Times New Roman" w:cs="Times New Roman"/>
                <w:sz w:val="20"/>
                <w:szCs w:val="20"/>
              </w:rPr>
              <w:t>pelanggan PT. Garam (Perseo) Di Jawa Timur”</w:t>
            </w:r>
          </w:p>
        </w:tc>
      </w:tr>
      <w:tr w:rsidR="002C53BE" w:rsidRPr="00D02852" w14:paraId="0666CA4F" w14:textId="77777777" w:rsidTr="00BF1618">
        <w:tc>
          <w:tcPr>
            <w:tcW w:w="291" w:type="pct"/>
            <w:tcBorders>
              <w:bottom w:val="single" w:sz="4" w:space="0" w:color="auto"/>
            </w:tcBorders>
          </w:tcPr>
          <w:p w14:paraId="6C7624C3" w14:textId="77777777" w:rsidR="00622F86" w:rsidRPr="00D02852" w:rsidRDefault="00622F86"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14</w:t>
            </w:r>
          </w:p>
        </w:tc>
        <w:tc>
          <w:tcPr>
            <w:tcW w:w="1248" w:type="pct"/>
            <w:tcBorders>
              <w:bottom w:val="single" w:sz="4" w:space="0" w:color="auto"/>
            </w:tcBorders>
          </w:tcPr>
          <w:p w14:paraId="0B6D4E2B" w14:textId="6F76127D" w:rsidR="00622F86" w:rsidRDefault="00622F86"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Bella Kusniar</w:t>
            </w:r>
          </w:p>
          <w:p w14:paraId="1FB03B46" w14:textId="77777777" w:rsidR="00A23CA0" w:rsidRPr="00D02852" w:rsidRDefault="00A23CA0" w:rsidP="002232B0">
            <w:pPr>
              <w:spacing w:line="276" w:lineRule="auto"/>
              <w:rPr>
                <w:rFonts w:ascii="Times New Roman" w:hAnsi="Times New Roman" w:cs="Times New Roman"/>
                <w:sz w:val="20"/>
                <w:szCs w:val="20"/>
              </w:rPr>
            </w:pPr>
          </w:p>
          <w:p w14:paraId="7B5C8EE0" w14:textId="77777777" w:rsidR="00622F86" w:rsidRPr="00D02852" w:rsidRDefault="00622F86"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“Pengaruh Citra Merek, Harga dan Kualitas Produk Terhadap Kepuasan Konsumen </w:t>
            </w:r>
            <w:r w:rsidRPr="00D02852">
              <w:rPr>
                <w:rFonts w:ascii="Times New Roman" w:hAnsi="Times New Roman" w:cs="Times New Roman"/>
                <w:i/>
                <w:sz w:val="20"/>
                <w:szCs w:val="20"/>
              </w:rPr>
              <w:t>Handbody Lotion</w:t>
            </w:r>
            <w:r w:rsidRPr="00D02852">
              <w:rPr>
                <w:rFonts w:ascii="Times New Roman" w:hAnsi="Times New Roman" w:cs="Times New Roman"/>
                <w:sz w:val="20"/>
                <w:szCs w:val="20"/>
              </w:rPr>
              <w:t xml:space="preserve"> Merek Citra (2013)”</w:t>
            </w:r>
          </w:p>
        </w:tc>
        <w:tc>
          <w:tcPr>
            <w:tcW w:w="1701" w:type="pct"/>
            <w:tcBorders>
              <w:bottom w:val="single" w:sz="4" w:space="0" w:color="auto"/>
            </w:tcBorders>
          </w:tcPr>
          <w:p w14:paraId="28E21D9D" w14:textId="7D5335C5" w:rsidR="00622F86" w:rsidRPr="00D02852" w:rsidRDefault="00622F86" w:rsidP="00BF1618">
            <w:pPr>
              <w:spacing w:line="276" w:lineRule="auto"/>
              <w:rPr>
                <w:rFonts w:ascii="Times New Roman" w:hAnsi="Times New Roman" w:cs="Times New Roman"/>
                <w:sz w:val="20"/>
                <w:szCs w:val="20"/>
              </w:rPr>
            </w:pPr>
            <w:r>
              <w:rPr>
                <w:rFonts w:ascii="Times New Roman" w:hAnsi="Times New Roman" w:cs="Times New Roman"/>
                <w:sz w:val="20"/>
                <w:szCs w:val="20"/>
              </w:rPr>
              <w:t>Tujuan penelitian ini adalah untuk mengetahui pengaruh citra merek, harga dan kualitas produk terhadap kepuasan konsumen. Metode penelitian dengan menggunakan metode analisis regresi linier berganda. Hasil penelitian menunjukan bahwa secara simultan dan parsial, citra merek, harga dan kualitas produk berpengaruh signifikan terhadap kepuasan konsumen.</w:t>
            </w:r>
          </w:p>
        </w:tc>
        <w:tc>
          <w:tcPr>
            <w:tcW w:w="826" w:type="pct"/>
            <w:tcBorders>
              <w:bottom w:val="single" w:sz="4" w:space="0" w:color="auto"/>
            </w:tcBorders>
          </w:tcPr>
          <w:p w14:paraId="0596DBCB" w14:textId="77777777" w:rsidR="00622F86" w:rsidRPr="00D02852" w:rsidRDefault="00622F86"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Peneliti sama-sama meneliti citra merek, harga, dan kepuasan konsumen</w:t>
            </w:r>
          </w:p>
        </w:tc>
        <w:tc>
          <w:tcPr>
            <w:tcW w:w="934" w:type="pct"/>
            <w:tcBorders>
              <w:bottom w:val="single" w:sz="4" w:space="0" w:color="auto"/>
            </w:tcBorders>
          </w:tcPr>
          <w:p w14:paraId="077AA05D" w14:textId="77777777" w:rsidR="00622F86" w:rsidRPr="00D02852" w:rsidRDefault="00622F86"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Peneliti melakukan penelitian pada kualitas </w:t>
            </w:r>
            <w:r w:rsidRPr="00D02852">
              <w:rPr>
                <w:rFonts w:ascii="Times New Roman" w:hAnsi="Times New Roman" w:cs="Times New Roman"/>
                <w:i/>
                <w:sz w:val="20"/>
                <w:szCs w:val="20"/>
              </w:rPr>
              <w:t>Handbody Lotion</w:t>
            </w:r>
            <w:r w:rsidRPr="00D02852">
              <w:rPr>
                <w:rFonts w:ascii="Times New Roman" w:hAnsi="Times New Roman" w:cs="Times New Roman"/>
                <w:sz w:val="20"/>
                <w:szCs w:val="20"/>
              </w:rPr>
              <w:t xml:space="preserve"> merek citra</w:t>
            </w:r>
          </w:p>
        </w:tc>
      </w:tr>
      <w:tr w:rsidR="00BF1618" w:rsidRPr="00D02852" w14:paraId="1A6ED586" w14:textId="77777777" w:rsidTr="005E3169">
        <w:tc>
          <w:tcPr>
            <w:tcW w:w="5000" w:type="pct"/>
            <w:gridSpan w:val="5"/>
            <w:tcBorders>
              <w:top w:val="nil"/>
              <w:left w:val="nil"/>
              <w:bottom w:val="single" w:sz="4" w:space="0" w:color="auto"/>
              <w:right w:val="nil"/>
            </w:tcBorders>
            <w:vAlign w:val="center"/>
          </w:tcPr>
          <w:p w14:paraId="3B3AC880" w14:textId="77777777" w:rsidR="00BF1618" w:rsidRDefault="00BF1618" w:rsidP="005E3169">
            <w:pPr>
              <w:rPr>
                <w:rFonts w:ascii="Times New Roman" w:hAnsi="Times New Roman" w:cs="Times New Roman"/>
                <w:b/>
                <w:sz w:val="20"/>
                <w:szCs w:val="20"/>
              </w:rPr>
            </w:pPr>
          </w:p>
          <w:p w14:paraId="688A3DB9" w14:textId="1B5F89EB" w:rsidR="00BF1618" w:rsidRPr="00B274C2" w:rsidRDefault="00BF1618" w:rsidP="005E3169">
            <w:pPr>
              <w:rPr>
                <w:rFonts w:ascii="Times New Roman" w:hAnsi="Times New Roman" w:cs="Times New Roman"/>
                <w:b/>
                <w:sz w:val="20"/>
                <w:szCs w:val="20"/>
              </w:rPr>
            </w:pPr>
            <w:r>
              <w:rPr>
                <w:rFonts w:ascii="Times New Roman" w:hAnsi="Times New Roman" w:cs="Times New Roman"/>
                <w:b/>
                <w:sz w:val="20"/>
                <w:szCs w:val="20"/>
              </w:rPr>
              <w:lastRenderedPageBreak/>
              <w:t>Lanjutan Tabel 2.4</w:t>
            </w:r>
          </w:p>
        </w:tc>
      </w:tr>
      <w:tr w:rsidR="00BF1618" w:rsidRPr="00D02852" w14:paraId="733859EE" w14:textId="77777777" w:rsidTr="005E3169">
        <w:trPr>
          <w:trHeight w:val="454"/>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23E10" w14:textId="77777777" w:rsidR="00BF1618" w:rsidRPr="00D02852" w:rsidRDefault="00BF1618"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lastRenderedPageBreak/>
              <w:t>No</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3B11F" w14:textId="77777777" w:rsidR="00BF1618" w:rsidRPr="00D02852" w:rsidRDefault="00BF1618"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Peneliti dan Judul</w:t>
            </w:r>
          </w:p>
        </w:tc>
        <w:tc>
          <w:tcPr>
            <w:tcW w:w="1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ECCC6" w14:textId="77777777" w:rsidR="00BF1618" w:rsidRPr="00D02852" w:rsidRDefault="00BF1618"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Hasil Penelitian</w:t>
            </w:r>
          </w:p>
        </w:tc>
        <w:tc>
          <w:tcPr>
            <w:tcW w:w="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2B1F4" w14:textId="77777777" w:rsidR="00BF1618" w:rsidRPr="00D02852" w:rsidRDefault="00BF1618"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Persamaan</w:t>
            </w:r>
          </w:p>
        </w:tc>
        <w:tc>
          <w:tcPr>
            <w:tcW w:w="9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1B84E" w14:textId="77777777" w:rsidR="00BF1618" w:rsidRPr="00D02852" w:rsidRDefault="00BF1618" w:rsidP="005E3169">
            <w:pPr>
              <w:spacing w:line="276" w:lineRule="auto"/>
              <w:jc w:val="center"/>
              <w:rPr>
                <w:rFonts w:ascii="Times New Roman" w:hAnsi="Times New Roman" w:cs="Times New Roman"/>
                <w:b/>
                <w:sz w:val="20"/>
                <w:szCs w:val="20"/>
              </w:rPr>
            </w:pPr>
            <w:r w:rsidRPr="00D02852">
              <w:rPr>
                <w:rFonts w:ascii="Times New Roman" w:hAnsi="Times New Roman" w:cs="Times New Roman"/>
                <w:b/>
                <w:sz w:val="20"/>
                <w:szCs w:val="20"/>
              </w:rPr>
              <w:t>Perbedaan</w:t>
            </w:r>
          </w:p>
        </w:tc>
      </w:tr>
      <w:tr w:rsidR="00BF1618" w:rsidRPr="00D02852" w14:paraId="02E15DAD" w14:textId="77777777" w:rsidTr="005E3169">
        <w:trPr>
          <w:trHeight w:val="3128"/>
        </w:trPr>
        <w:tc>
          <w:tcPr>
            <w:tcW w:w="291" w:type="pct"/>
            <w:tcBorders>
              <w:top w:val="single" w:sz="4" w:space="0" w:color="auto"/>
              <w:left w:val="single" w:sz="4" w:space="0" w:color="auto"/>
              <w:right w:val="single" w:sz="4" w:space="0" w:color="auto"/>
            </w:tcBorders>
          </w:tcPr>
          <w:p w14:paraId="306BE6DB" w14:textId="77777777" w:rsidR="00BF1618" w:rsidRPr="00D02852" w:rsidRDefault="00BF1618" w:rsidP="002232B0">
            <w:pPr>
              <w:spacing w:line="276" w:lineRule="auto"/>
              <w:jc w:val="center"/>
              <w:rPr>
                <w:rFonts w:ascii="Times New Roman" w:hAnsi="Times New Roman" w:cs="Times New Roman"/>
                <w:sz w:val="20"/>
                <w:szCs w:val="20"/>
              </w:rPr>
            </w:pPr>
            <w:r w:rsidRPr="00D02852">
              <w:rPr>
                <w:rFonts w:ascii="Times New Roman" w:hAnsi="Times New Roman" w:cs="Times New Roman"/>
                <w:sz w:val="20"/>
                <w:szCs w:val="20"/>
              </w:rPr>
              <w:t>15</w:t>
            </w:r>
          </w:p>
        </w:tc>
        <w:tc>
          <w:tcPr>
            <w:tcW w:w="1248" w:type="pct"/>
            <w:tcBorders>
              <w:top w:val="single" w:sz="4" w:space="0" w:color="auto"/>
              <w:left w:val="single" w:sz="4" w:space="0" w:color="auto"/>
              <w:right w:val="single" w:sz="4" w:space="0" w:color="auto"/>
            </w:tcBorders>
          </w:tcPr>
          <w:p w14:paraId="36E518CD" w14:textId="46DEBBA1" w:rsidR="00BF1618" w:rsidRDefault="00BF1618"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Ani Tristiana dan Mashariono</w:t>
            </w:r>
          </w:p>
          <w:p w14:paraId="69D0E91A" w14:textId="77777777" w:rsidR="00BF1618" w:rsidRPr="00D02852" w:rsidRDefault="00BF1618" w:rsidP="002232B0">
            <w:pPr>
              <w:spacing w:line="276" w:lineRule="auto"/>
              <w:rPr>
                <w:rFonts w:ascii="Times New Roman" w:hAnsi="Times New Roman" w:cs="Times New Roman"/>
                <w:sz w:val="20"/>
                <w:szCs w:val="20"/>
              </w:rPr>
            </w:pPr>
          </w:p>
          <w:p w14:paraId="1CD90647" w14:textId="77777777" w:rsidR="00BF1618" w:rsidRPr="00D02852" w:rsidRDefault="00BF1618"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“Pengaruh Kualitas </w:t>
            </w:r>
          </w:p>
          <w:p w14:paraId="08F9D6F9" w14:textId="4CD28C76" w:rsidR="00BF1618" w:rsidRPr="00D02852" w:rsidRDefault="00BF1618" w:rsidP="002232B0">
            <w:pPr>
              <w:rPr>
                <w:rFonts w:ascii="Times New Roman" w:hAnsi="Times New Roman" w:cs="Times New Roman"/>
                <w:sz w:val="20"/>
                <w:szCs w:val="20"/>
              </w:rPr>
            </w:pPr>
            <w:r w:rsidRPr="00D02852">
              <w:rPr>
                <w:rFonts w:ascii="Times New Roman" w:hAnsi="Times New Roman" w:cs="Times New Roman"/>
                <w:sz w:val="20"/>
                <w:szCs w:val="20"/>
              </w:rPr>
              <w:t>Produk dan Harga Terhadap Kepuasan Konsumen Sepeda Motor Honda Vario 125 (2016)”</w:t>
            </w:r>
          </w:p>
        </w:tc>
        <w:tc>
          <w:tcPr>
            <w:tcW w:w="1701" w:type="pct"/>
            <w:tcBorders>
              <w:top w:val="single" w:sz="4" w:space="0" w:color="auto"/>
              <w:left w:val="single" w:sz="4" w:space="0" w:color="auto"/>
              <w:right w:val="single" w:sz="4" w:space="0" w:color="auto"/>
            </w:tcBorders>
          </w:tcPr>
          <w:p w14:paraId="31B5F969" w14:textId="77777777" w:rsidR="00BF1618" w:rsidRPr="00D02852" w:rsidRDefault="00BF1618" w:rsidP="002232B0">
            <w:pPr>
              <w:spacing w:line="276" w:lineRule="auto"/>
              <w:rPr>
                <w:rFonts w:ascii="Times New Roman" w:hAnsi="Times New Roman" w:cs="Times New Roman"/>
                <w:sz w:val="20"/>
                <w:szCs w:val="20"/>
              </w:rPr>
            </w:pPr>
            <w:r>
              <w:rPr>
                <w:rFonts w:ascii="Times New Roman" w:hAnsi="Times New Roman" w:cs="Times New Roman"/>
                <w:sz w:val="20"/>
                <w:szCs w:val="20"/>
              </w:rPr>
              <w:t xml:space="preserve">Tujuan penelitian ini adalah untuk mengetahui pengaruh kualitas produk, harga, dan kepuasan konsumen sepeda </w:t>
            </w:r>
          </w:p>
          <w:p w14:paraId="73B8C214" w14:textId="2D2E0D15" w:rsidR="00BF1618" w:rsidRPr="00D02852" w:rsidRDefault="00BF1618" w:rsidP="002232B0">
            <w:pPr>
              <w:rPr>
                <w:rFonts w:ascii="Times New Roman" w:hAnsi="Times New Roman" w:cs="Times New Roman"/>
                <w:sz w:val="20"/>
                <w:szCs w:val="20"/>
              </w:rPr>
            </w:pPr>
            <w:r>
              <w:rPr>
                <w:rFonts w:ascii="Times New Roman" w:hAnsi="Times New Roman" w:cs="Times New Roman"/>
                <w:sz w:val="20"/>
                <w:szCs w:val="20"/>
              </w:rPr>
              <w:t>motor honda vario. Metode penelitian asosiatif dengan menggunakan metode analisis regresi linier berganda. Hasil penelitian menunjukan bahwa secara simultan kualitas produk, dan harga berpengaruh sigifikan terhadap kepuasan konsumen.</w:t>
            </w:r>
          </w:p>
        </w:tc>
        <w:tc>
          <w:tcPr>
            <w:tcW w:w="826" w:type="pct"/>
            <w:tcBorders>
              <w:top w:val="single" w:sz="4" w:space="0" w:color="auto"/>
              <w:left w:val="single" w:sz="4" w:space="0" w:color="auto"/>
              <w:right w:val="single" w:sz="4" w:space="0" w:color="auto"/>
            </w:tcBorders>
          </w:tcPr>
          <w:p w14:paraId="31096F40" w14:textId="77777777" w:rsidR="00BF1618" w:rsidRPr="00D02852" w:rsidRDefault="00BF1618"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Penelitian ini sama – sama meneliti pada variabel </w:t>
            </w:r>
          </w:p>
          <w:p w14:paraId="11FA7F3E" w14:textId="51FDAF09" w:rsidR="00BF1618" w:rsidRPr="00D02852" w:rsidRDefault="00BF1618" w:rsidP="002232B0">
            <w:pPr>
              <w:rPr>
                <w:rFonts w:ascii="Times New Roman" w:hAnsi="Times New Roman" w:cs="Times New Roman"/>
                <w:sz w:val="20"/>
                <w:szCs w:val="20"/>
              </w:rPr>
            </w:pPr>
            <w:r w:rsidRPr="00D02852">
              <w:rPr>
                <w:rFonts w:ascii="Times New Roman" w:hAnsi="Times New Roman" w:cs="Times New Roman"/>
                <w:sz w:val="20"/>
                <w:szCs w:val="20"/>
              </w:rPr>
              <w:t>harga dan kepuasan konsumen</w:t>
            </w:r>
          </w:p>
        </w:tc>
        <w:tc>
          <w:tcPr>
            <w:tcW w:w="934" w:type="pct"/>
            <w:tcBorders>
              <w:top w:val="single" w:sz="4" w:space="0" w:color="auto"/>
              <w:left w:val="single" w:sz="4" w:space="0" w:color="auto"/>
              <w:right w:val="single" w:sz="4" w:space="0" w:color="auto"/>
            </w:tcBorders>
          </w:tcPr>
          <w:p w14:paraId="531D41C6" w14:textId="77777777" w:rsidR="00BF1618" w:rsidRPr="00D02852" w:rsidRDefault="00BF1618" w:rsidP="002232B0">
            <w:pPr>
              <w:spacing w:line="276" w:lineRule="auto"/>
              <w:rPr>
                <w:rFonts w:ascii="Times New Roman" w:hAnsi="Times New Roman" w:cs="Times New Roman"/>
                <w:sz w:val="20"/>
                <w:szCs w:val="20"/>
              </w:rPr>
            </w:pPr>
            <w:r w:rsidRPr="00D02852">
              <w:rPr>
                <w:rFonts w:ascii="Times New Roman" w:hAnsi="Times New Roman" w:cs="Times New Roman"/>
                <w:sz w:val="20"/>
                <w:szCs w:val="20"/>
              </w:rPr>
              <w:t xml:space="preserve">Penelitian ini melakukan penelitian kualitas produk </w:t>
            </w:r>
          </w:p>
          <w:p w14:paraId="51F0184F" w14:textId="24712A30" w:rsidR="00BF1618" w:rsidRPr="00D02852" w:rsidRDefault="00BF1618" w:rsidP="002232B0">
            <w:pPr>
              <w:rPr>
                <w:rFonts w:ascii="Times New Roman" w:hAnsi="Times New Roman" w:cs="Times New Roman"/>
                <w:sz w:val="20"/>
                <w:szCs w:val="20"/>
              </w:rPr>
            </w:pPr>
            <w:r w:rsidRPr="00D02852">
              <w:rPr>
                <w:rFonts w:ascii="Times New Roman" w:hAnsi="Times New Roman" w:cs="Times New Roman"/>
                <w:sz w:val="20"/>
                <w:szCs w:val="20"/>
              </w:rPr>
              <w:t>dan meneliti sepeda motor Honda vario 125</w:t>
            </w:r>
          </w:p>
        </w:tc>
      </w:tr>
    </w:tbl>
    <w:p w14:paraId="1AD37A8F" w14:textId="77777777" w:rsidR="00A749FC" w:rsidRPr="00BB6AE4" w:rsidRDefault="00BB6AE4" w:rsidP="00C17060">
      <w:pPr>
        <w:tabs>
          <w:tab w:val="left" w:pos="142"/>
          <w:tab w:val="left" w:pos="567"/>
        </w:tabs>
        <w:spacing w:after="0" w:line="480" w:lineRule="auto"/>
        <w:jc w:val="both"/>
        <w:rPr>
          <w:rFonts w:ascii="Times New Roman" w:hAnsi="Times New Roman" w:cs="Times New Roman"/>
          <w:sz w:val="20"/>
          <w:szCs w:val="24"/>
        </w:rPr>
      </w:pPr>
      <w:proofErr w:type="gramStart"/>
      <w:r w:rsidRPr="00BB6AE4">
        <w:rPr>
          <w:rFonts w:ascii="Times New Roman" w:hAnsi="Times New Roman" w:cs="Times New Roman"/>
          <w:sz w:val="20"/>
          <w:szCs w:val="24"/>
        </w:rPr>
        <w:t>Sumber :</w:t>
      </w:r>
      <w:proofErr w:type="gramEnd"/>
      <w:r w:rsidRPr="00BB6AE4">
        <w:rPr>
          <w:rFonts w:ascii="Times New Roman" w:hAnsi="Times New Roman" w:cs="Times New Roman"/>
          <w:sz w:val="20"/>
          <w:szCs w:val="24"/>
        </w:rPr>
        <w:t xml:space="preserve"> Jurnal Manajemen dan Penelitian Terdahulu Manajemen Pemasaran dan Bisnis</w:t>
      </w:r>
    </w:p>
    <w:p w14:paraId="41C4BFE6" w14:textId="40D6DEE1" w:rsidR="00EC66DF" w:rsidRDefault="00F80695" w:rsidP="00A05724">
      <w:pPr>
        <w:spacing w:after="0" w:line="456" w:lineRule="auto"/>
        <w:jc w:val="both"/>
        <w:rPr>
          <w:rFonts w:ascii="Times New Roman" w:hAnsi="Times New Roman" w:cs="Times New Roman"/>
          <w:sz w:val="24"/>
          <w:szCs w:val="24"/>
        </w:rPr>
      </w:pPr>
      <w:r>
        <w:rPr>
          <w:rFonts w:ascii="Times New Roman" w:hAnsi="Times New Roman" w:cs="Times New Roman"/>
          <w:sz w:val="24"/>
          <w:szCs w:val="24"/>
        </w:rPr>
        <w:tab/>
      </w:r>
      <w:r w:rsidR="00CB0469">
        <w:rPr>
          <w:rFonts w:ascii="Times New Roman" w:hAnsi="Times New Roman" w:cs="Times New Roman"/>
          <w:sz w:val="24"/>
          <w:szCs w:val="24"/>
        </w:rPr>
        <w:t>Berdasarkan tabel 2.</w:t>
      </w:r>
      <w:r w:rsidR="002C53BE">
        <w:rPr>
          <w:rFonts w:ascii="Times New Roman" w:hAnsi="Times New Roman" w:cs="Times New Roman"/>
          <w:sz w:val="24"/>
          <w:szCs w:val="24"/>
        </w:rPr>
        <w:t>4</w:t>
      </w:r>
      <w:r w:rsidR="00CB0469">
        <w:rPr>
          <w:rFonts w:ascii="Times New Roman" w:hAnsi="Times New Roman" w:cs="Times New Roman"/>
          <w:sz w:val="24"/>
          <w:szCs w:val="24"/>
        </w:rPr>
        <w:t xml:space="preserve"> menunjukan penelitian yang dilakukan oleh peneliti sebelumnya memfokskan pada aspek proses </w:t>
      </w:r>
      <w:r w:rsidR="00D970E4">
        <w:rPr>
          <w:rFonts w:ascii="Times New Roman" w:hAnsi="Times New Roman" w:cs="Times New Roman"/>
          <w:sz w:val="24"/>
          <w:szCs w:val="24"/>
        </w:rPr>
        <w:t>kepuasan konsumen</w:t>
      </w:r>
      <w:r w:rsidR="00CB0469">
        <w:rPr>
          <w:rFonts w:ascii="Times New Roman" w:hAnsi="Times New Roman" w:cs="Times New Roman"/>
          <w:sz w:val="24"/>
          <w:szCs w:val="24"/>
        </w:rPr>
        <w:t xml:space="preserve"> sebagai isu permasalahan, meskipun terdapat beberapa perbedaan dalam variabel bebas. Variabel bebas dalam penelitian ini adalah fitur </w:t>
      </w:r>
      <w:r w:rsidR="00960608">
        <w:rPr>
          <w:rFonts w:ascii="Times New Roman" w:hAnsi="Times New Roman" w:cs="Times New Roman"/>
          <w:sz w:val="24"/>
          <w:szCs w:val="24"/>
        </w:rPr>
        <w:t xml:space="preserve">citra merek dan harga yang menunjukan perbandandingan yang substantif dengan penelitian sebelumnya. Terdapat perbedaan variabel yang digunakan terhadap penelitian terdahulu namun tidak diteliti pada penelitian ini diantaranya kualitas produk, iklan, </w:t>
      </w:r>
      <w:r w:rsidR="000B40B7">
        <w:rPr>
          <w:rFonts w:ascii="Times New Roman" w:hAnsi="Times New Roman" w:cs="Times New Roman"/>
          <w:sz w:val="24"/>
          <w:szCs w:val="24"/>
        </w:rPr>
        <w:t xml:space="preserve">keragaman produk, keputusan pembelian dan lain-lain, serta tempat penelitian terdahulu dengan rencana penelitian yang berbeda, dengan tersedianya hasil penelitian yang relevan dengan penelitian ini. Setelah didapat penelitian terdahulua yang meneliti variabel </w:t>
      </w:r>
      <w:r w:rsidR="00116129">
        <w:rPr>
          <w:rFonts w:ascii="Times New Roman" w:hAnsi="Times New Roman" w:cs="Times New Roman"/>
          <w:sz w:val="24"/>
          <w:szCs w:val="24"/>
        </w:rPr>
        <w:t>yang sama dengan hasil yang relevan sehingga penelitian ini mempunyai dasar atau acuan guna memperkuat hipotesis yang diajukan dalam penelitian ini.</w:t>
      </w:r>
    </w:p>
    <w:p w14:paraId="3402A928" w14:textId="77777777" w:rsidR="00A749FC" w:rsidRPr="000248F3" w:rsidRDefault="00A749FC" w:rsidP="00C1706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Pr="000248F3">
        <w:rPr>
          <w:rFonts w:ascii="Times New Roman" w:hAnsi="Times New Roman" w:cs="Times New Roman"/>
          <w:b/>
          <w:sz w:val="24"/>
          <w:szCs w:val="24"/>
        </w:rPr>
        <w:t>Kerangka Pemikiran</w:t>
      </w:r>
    </w:p>
    <w:p w14:paraId="4301B1BE" w14:textId="319C0B0D" w:rsidR="00C7751A" w:rsidRDefault="00C7751A" w:rsidP="006523BC">
      <w:pPr>
        <w:spacing w:after="0" w:line="456" w:lineRule="auto"/>
        <w:jc w:val="both"/>
        <w:rPr>
          <w:rFonts w:ascii="Times New Roman" w:hAnsi="Times New Roman" w:cs="Times New Roman"/>
          <w:sz w:val="24"/>
          <w:szCs w:val="24"/>
        </w:rPr>
      </w:pPr>
      <w:r>
        <w:rPr>
          <w:rFonts w:ascii="Times New Roman" w:hAnsi="Times New Roman" w:cs="Times New Roman"/>
          <w:sz w:val="24"/>
          <w:szCs w:val="24"/>
        </w:rPr>
        <w:tab/>
        <w:t>Perusahaan pada umumnya menginginkan produk yang ditawarkan dapat dipasarkan dengan lanc</w:t>
      </w:r>
      <w:r w:rsidR="00B87B17">
        <w:rPr>
          <w:rFonts w:ascii="Times New Roman" w:hAnsi="Times New Roman" w:cs="Times New Roman"/>
          <w:sz w:val="24"/>
          <w:szCs w:val="24"/>
        </w:rPr>
        <w:t>a</w:t>
      </w:r>
      <w:bookmarkStart w:id="3" w:name="_GoBack"/>
      <w:bookmarkEnd w:id="3"/>
      <w:r>
        <w:rPr>
          <w:rFonts w:ascii="Times New Roman" w:hAnsi="Times New Roman" w:cs="Times New Roman"/>
          <w:sz w:val="24"/>
          <w:szCs w:val="24"/>
        </w:rPr>
        <w:t xml:space="preserve">r dan menguntungkan, namun hal tersebut bukanlah merupakan hal yang mudah, mengingat beberapa perubahan dapat terjadi setiap </w:t>
      </w:r>
      <w:r>
        <w:rPr>
          <w:rFonts w:ascii="Times New Roman" w:hAnsi="Times New Roman" w:cs="Times New Roman"/>
          <w:sz w:val="24"/>
          <w:szCs w:val="24"/>
        </w:rPr>
        <w:lastRenderedPageBreak/>
        <w:t>saat, baik perubahan pada diri konsumen</w:t>
      </w:r>
      <w:r w:rsidR="00391DF0">
        <w:rPr>
          <w:rFonts w:ascii="Times New Roman" w:hAnsi="Times New Roman" w:cs="Times New Roman"/>
          <w:sz w:val="24"/>
          <w:szCs w:val="24"/>
        </w:rPr>
        <w:t>, seperti selera maupun beberapa aspek psikologis sosial dan kultur konsumen.</w:t>
      </w:r>
      <w:r w:rsidR="00A749FC">
        <w:rPr>
          <w:rFonts w:ascii="Times New Roman" w:hAnsi="Times New Roman" w:cs="Times New Roman"/>
          <w:sz w:val="24"/>
          <w:szCs w:val="24"/>
        </w:rPr>
        <w:tab/>
      </w:r>
    </w:p>
    <w:p w14:paraId="1E3BB594" w14:textId="77777777" w:rsidR="00F51A94" w:rsidRDefault="007D5376"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Tuntutan kebutuhan konsumen akan harga yang se</w:t>
      </w:r>
      <w:r w:rsidR="001D7B70">
        <w:rPr>
          <w:rFonts w:ascii="Times New Roman" w:hAnsi="Times New Roman" w:cs="Times New Roman"/>
          <w:sz w:val="24"/>
          <w:szCs w:val="24"/>
        </w:rPr>
        <w:t xml:space="preserve">suai dengan kualitas produk serta citra merek </w:t>
      </w:r>
      <w:r w:rsidR="001D7B70">
        <w:rPr>
          <w:rFonts w:ascii="Times New Roman" w:hAnsi="Times New Roman" w:cs="Times New Roman"/>
          <w:i/>
          <w:sz w:val="24"/>
          <w:szCs w:val="24"/>
        </w:rPr>
        <w:t>(brand image)</w:t>
      </w:r>
      <w:r w:rsidR="001D7B70">
        <w:rPr>
          <w:rFonts w:ascii="Times New Roman" w:hAnsi="Times New Roman" w:cs="Times New Roman"/>
          <w:sz w:val="24"/>
          <w:szCs w:val="24"/>
        </w:rPr>
        <w:t xml:space="preserve"> </w:t>
      </w:r>
      <w:r w:rsidR="006D61A9">
        <w:rPr>
          <w:rFonts w:ascii="Times New Roman" w:hAnsi="Times New Roman" w:cs="Times New Roman"/>
          <w:sz w:val="24"/>
          <w:szCs w:val="24"/>
        </w:rPr>
        <w:t xml:space="preserve">yang </w:t>
      </w:r>
      <w:r w:rsidR="003553EC">
        <w:rPr>
          <w:rFonts w:ascii="Times New Roman" w:hAnsi="Times New Roman" w:cs="Times New Roman"/>
          <w:sz w:val="24"/>
          <w:szCs w:val="24"/>
        </w:rPr>
        <w:t xml:space="preserve">membangun persepsi positif, mendorong para produsen dan pemasar bersaing untuk </w:t>
      </w:r>
      <w:r w:rsidR="00F96A7D">
        <w:rPr>
          <w:rFonts w:ascii="Times New Roman" w:hAnsi="Times New Roman" w:cs="Times New Roman"/>
          <w:sz w:val="24"/>
          <w:szCs w:val="24"/>
        </w:rPr>
        <w:t>memberikan nilai lebih pada produknya. Nilai tersebut untuk menciptakan kepercayaan dan kepuasan pada konsumen. Perusahaan dalam hal ini harus memperhatikan aspek-aspek ya</w:t>
      </w:r>
      <w:r w:rsidR="00F51A94">
        <w:rPr>
          <w:rFonts w:ascii="Times New Roman" w:hAnsi="Times New Roman" w:cs="Times New Roman"/>
          <w:sz w:val="24"/>
          <w:szCs w:val="24"/>
        </w:rPr>
        <w:t>ng</w:t>
      </w:r>
      <w:r w:rsidR="00F96A7D">
        <w:rPr>
          <w:rFonts w:ascii="Times New Roman" w:hAnsi="Times New Roman" w:cs="Times New Roman"/>
          <w:sz w:val="24"/>
          <w:szCs w:val="24"/>
        </w:rPr>
        <w:t xml:space="preserve"> dapat menciptakan dan memberikan berbagai manfaat bagi konsumen. Salah satu hal penting yang perlu diperhatikan adalah mempertahankan konsumen yang telah ada, karena kelangsungan hidup sebuah perusahaan sangat tergantung pada kepercayaan dan kepuasan para konsumennya.</w:t>
      </w:r>
      <w:r w:rsidR="00F51A94">
        <w:rPr>
          <w:rFonts w:ascii="Times New Roman" w:hAnsi="Times New Roman" w:cs="Times New Roman"/>
          <w:sz w:val="24"/>
          <w:szCs w:val="24"/>
        </w:rPr>
        <w:t xml:space="preserve"> </w:t>
      </w:r>
    </w:p>
    <w:p w14:paraId="5611EE9E" w14:textId="56A08014" w:rsidR="00234760" w:rsidRPr="00234760" w:rsidRDefault="00F51A94"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36FF7">
        <w:rPr>
          <w:rFonts w:ascii="Times New Roman" w:hAnsi="Times New Roman" w:cs="Times New Roman"/>
          <w:sz w:val="24"/>
          <w:szCs w:val="24"/>
        </w:rPr>
        <w:t>Penciptaan tingkat kepuasan konsumen yang tinggi dijadikan tujuan utama pemasaran. Karena ketika konsumen merasa puas atas produk yang dirasakan, besar kemungkinan mereka akan kembali melakukan pembelian ulang</w:t>
      </w:r>
      <w:r w:rsidR="00234760">
        <w:rPr>
          <w:rFonts w:ascii="Times New Roman" w:hAnsi="Times New Roman" w:cs="Times New Roman"/>
          <w:sz w:val="24"/>
          <w:szCs w:val="24"/>
        </w:rPr>
        <w:t>.</w:t>
      </w:r>
    </w:p>
    <w:p w14:paraId="08FBFED1" w14:textId="77777777" w:rsidR="00A749FC" w:rsidRDefault="00A749FC" w:rsidP="00C17060">
      <w:pPr>
        <w:spacing w:after="0" w:line="480" w:lineRule="auto"/>
        <w:jc w:val="both"/>
        <w:rPr>
          <w:rFonts w:ascii="Times New Roman" w:hAnsi="Times New Roman" w:cs="Times New Roman"/>
          <w:b/>
          <w:sz w:val="24"/>
          <w:szCs w:val="24"/>
        </w:rPr>
      </w:pPr>
      <w:r w:rsidRPr="000248F3">
        <w:rPr>
          <w:rFonts w:ascii="Times New Roman" w:hAnsi="Times New Roman" w:cs="Times New Roman"/>
          <w:b/>
          <w:sz w:val="24"/>
          <w:szCs w:val="24"/>
        </w:rPr>
        <w:t>2.2.1</w:t>
      </w:r>
      <w:r w:rsidRPr="000248F3">
        <w:rPr>
          <w:rFonts w:ascii="Times New Roman" w:hAnsi="Times New Roman" w:cs="Times New Roman"/>
          <w:b/>
          <w:sz w:val="24"/>
          <w:szCs w:val="24"/>
        </w:rPr>
        <w:tab/>
        <w:t>Pengaru</w:t>
      </w:r>
      <w:r>
        <w:rPr>
          <w:rFonts w:ascii="Times New Roman" w:hAnsi="Times New Roman" w:cs="Times New Roman"/>
          <w:b/>
          <w:sz w:val="24"/>
          <w:szCs w:val="24"/>
        </w:rPr>
        <w:t xml:space="preserve">h </w:t>
      </w:r>
      <w:r w:rsidR="009C773B">
        <w:rPr>
          <w:rFonts w:ascii="Times New Roman" w:hAnsi="Times New Roman" w:cs="Times New Roman"/>
          <w:b/>
          <w:sz w:val="24"/>
          <w:szCs w:val="24"/>
        </w:rPr>
        <w:t>Citra Merek</w:t>
      </w:r>
      <w:r>
        <w:rPr>
          <w:rFonts w:ascii="Times New Roman" w:hAnsi="Times New Roman" w:cs="Times New Roman"/>
          <w:b/>
          <w:sz w:val="24"/>
          <w:szCs w:val="24"/>
        </w:rPr>
        <w:t xml:space="preserve"> Terhadap Kepuasan Konsumen</w:t>
      </w:r>
    </w:p>
    <w:p w14:paraId="4CF9F2F1" w14:textId="2BE9DF85" w:rsidR="00391DF0" w:rsidRPr="00E25178" w:rsidRDefault="00E25178" w:rsidP="00391DF0">
      <w:pPr>
        <w:spacing w:after="0" w:line="480" w:lineRule="auto"/>
        <w:ind w:firstLine="720"/>
        <w:jc w:val="both"/>
        <w:rPr>
          <w:rFonts w:ascii="Times New Roman" w:hAnsi="Times New Roman" w:cs="Times New Roman"/>
          <w:sz w:val="24"/>
          <w:szCs w:val="24"/>
        </w:rPr>
      </w:pPr>
      <w:r w:rsidRPr="00E25178">
        <w:rPr>
          <w:rFonts w:ascii="Times New Roman" w:hAnsi="Times New Roman" w:cs="Times New Roman"/>
          <w:sz w:val="24"/>
          <w:szCs w:val="24"/>
        </w:rPr>
        <w:t xml:space="preserve">Salah satu upaya perusahaan agar mampu tetap bersaing dengan para kompetitornya adalah dengan senantiasa berusaha untuk memenuhi kebutuhan dan keinginan konsumen, melalui suatu citra merek yang baik dimata konsumennya. Citra merek merupakan salah satu faktor yang mempengaruhi kepuasan konsumen, sehingga bila pemahaman konsumen akan suatu merek baik, hal ini akan mendukung seorang konsumen untuk melakukan keputusan pembelian, dan setelah proses pembelian ini konsumen mendapatkan apa yang diharapkannya dari suatu produk dengan merek tersebut, maka konsumen akan mendapatkan kepuasan </w:t>
      </w:r>
      <w:r w:rsidRPr="00E25178">
        <w:rPr>
          <w:rFonts w:ascii="Times New Roman" w:hAnsi="Times New Roman" w:cs="Times New Roman"/>
          <w:sz w:val="24"/>
          <w:szCs w:val="24"/>
        </w:rPr>
        <w:lastRenderedPageBreak/>
        <w:t xml:space="preserve">dikemudian harinya yang dapat mendorong untuk melakukan keputusan pembelian ulang produk dengan merek tersebut. </w:t>
      </w:r>
    </w:p>
    <w:p w14:paraId="4F7C81A0" w14:textId="0E3133D6" w:rsidR="006A7F9E" w:rsidRPr="00FD2698" w:rsidRDefault="00A749FC" w:rsidP="00C170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11CE1" w:rsidRPr="00C11CE1">
        <w:rPr>
          <w:rFonts w:ascii="Times New Roman" w:hAnsi="Times New Roman" w:cs="Times New Roman"/>
          <w:sz w:val="24"/>
          <w:szCs w:val="24"/>
        </w:rPr>
        <w:t xml:space="preserve">Hubungan </w:t>
      </w:r>
      <w:r w:rsidR="00C11CE1">
        <w:rPr>
          <w:rFonts w:ascii="Times New Roman" w:hAnsi="Times New Roman" w:cs="Times New Roman"/>
          <w:sz w:val="24"/>
          <w:szCs w:val="24"/>
        </w:rPr>
        <w:t>c</w:t>
      </w:r>
      <w:r w:rsidR="00C11CE1" w:rsidRPr="00C11CE1">
        <w:rPr>
          <w:rFonts w:ascii="Times New Roman" w:hAnsi="Times New Roman" w:cs="Times New Roman"/>
          <w:sz w:val="24"/>
          <w:szCs w:val="24"/>
        </w:rPr>
        <w:t xml:space="preserve">itra merek dengan proses </w:t>
      </w:r>
      <w:r w:rsidR="00E84A38">
        <w:rPr>
          <w:rFonts w:ascii="Times New Roman" w:hAnsi="Times New Roman" w:cs="Times New Roman"/>
          <w:sz w:val="24"/>
          <w:szCs w:val="24"/>
        </w:rPr>
        <w:t>kepuasan pelanggan</w:t>
      </w:r>
      <w:r w:rsidR="00C11CE1" w:rsidRPr="00C11CE1">
        <w:rPr>
          <w:rFonts w:ascii="Times New Roman" w:hAnsi="Times New Roman" w:cs="Times New Roman"/>
          <w:sz w:val="24"/>
          <w:szCs w:val="24"/>
        </w:rPr>
        <w:t xml:space="preserve"> diperkuat dalam jurnal penelitian yang telah dilakukan penelitian terdahulu yakni dalam jurnal </w:t>
      </w:r>
      <w:r w:rsidR="00E84A38">
        <w:rPr>
          <w:rFonts w:ascii="Times New Roman" w:hAnsi="Times New Roman" w:cs="Times New Roman"/>
          <w:sz w:val="24"/>
          <w:szCs w:val="24"/>
        </w:rPr>
        <w:t>(</w:t>
      </w:r>
      <w:r w:rsidR="00C11CE1">
        <w:rPr>
          <w:rFonts w:ascii="Times New Roman" w:hAnsi="Times New Roman" w:cs="Times New Roman"/>
          <w:sz w:val="24"/>
          <w:szCs w:val="24"/>
        </w:rPr>
        <w:t>Andri Zakariya</w:t>
      </w:r>
      <w:r w:rsidR="00E84A38">
        <w:rPr>
          <w:rFonts w:ascii="Times New Roman" w:hAnsi="Times New Roman" w:cs="Times New Roman"/>
          <w:sz w:val="24"/>
          <w:szCs w:val="24"/>
        </w:rPr>
        <w:t>, 2</w:t>
      </w:r>
      <w:r w:rsidR="00C11CE1" w:rsidRPr="00C11CE1">
        <w:rPr>
          <w:rFonts w:ascii="Times New Roman" w:hAnsi="Times New Roman" w:cs="Times New Roman"/>
          <w:sz w:val="24"/>
          <w:szCs w:val="24"/>
        </w:rPr>
        <w:t>01</w:t>
      </w:r>
      <w:r w:rsidR="00C11CE1">
        <w:rPr>
          <w:rFonts w:ascii="Times New Roman" w:hAnsi="Times New Roman" w:cs="Times New Roman"/>
          <w:sz w:val="24"/>
          <w:szCs w:val="24"/>
        </w:rPr>
        <w:t>3</w:t>
      </w:r>
      <w:r w:rsidR="00C11CE1" w:rsidRPr="00C11CE1">
        <w:rPr>
          <w:rFonts w:ascii="Times New Roman" w:hAnsi="Times New Roman" w:cs="Times New Roman"/>
          <w:sz w:val="24"/>
          <w:szCs w:val="24"/>
        </w:rPr>
        <w:t xml:space="preserve">) dan </w:t>
      </w:r>
      <w:r w:rsidR="00E84A38">
        <w:rPr>
          <w:rFonts w:ascii="Times New Roman" w:hAnsi="Times New Roman" w:cs="Times New Roman"/>
          <w:sz w:val="24"/>
          <w:szCs w:val="24"/>
        </w:rPr>
        <w:t>(</w:t>
      </w:r>
      <w:r w:rsidR="000940B7">
        <w:rPr>
          <w:rFonts w:ascii="Times New Roman" w:hAnsi="Times New Roman" w:cs="Times New Roman"/>
          <w:sz w:val="24"/>
          <w:szCs w:val="24"/>
        </w:rPr>
        <w:t>Bella Kusniar</w:t>
      </w:r>
      <w:r w:rsidR="00E84A38">
        <w:rPr>
          <w:rFonts w:ascii="Times New Roman" w:hAnsi="Times New Roman" w:cs="Times New Roman"/>
          <w:sz w:val="24"/>
          <w:szCs w:val="24"/>
        </w:rPr>
        <w:t xml:space="preserve">, </w:t>
      </w:r>
      <w:r w:rsidR="00C11CE1" w:rsidRPr="00C11CE1">
        <w:rPr>
          <w:rFonts w:ascii="Times New Roman" w:hAnsi="Times New Roman" w:cs="Times New Roman"/>
          <w:sz w:val="24"/>
          <w:szCs w:val="24"/>
        </w:rPr>
        <w:t>201</w:t>
      </w:r>
      <w:r w:rsidR="000940B7">
        <w:rPr>
          <w:rFonts w:ascii="Times New Roman" w:hAnsi="Times New Roman" w:cs="Times New Roman"/>
          <w:sz w:val="24"/>
          <w:szCs w:val="24"/>
        </w:rPr>
        <w:t>3</w:t>
      </w:r>
      <w:r w:rsidR="00C11CE1" w:rsidRPr="00C11CE1">
        <w:rPr>
          <w:rFonts w:ascii="Times New Roman" w:hAnsi="Times New Roman" w:cs="Times New Roman"/>
          <w:sz w:val="24"/>
          <w:szCs w:val="24"/>
        </w:rPr>
        <w:t>) yang menunjukan hasil penelitian</w:t>
      </w:r>
      <w:r w:rsidR="005E7BF1">
        <w:rPr>
          <w:rFonts w:ascii="Times New Roman" w:hAnsi="Times New Roman" w:cs="Times New Roman"/>
          <w:sz w:val="24"/>
          <w:szCs w:val="24"/>
        </w:rPr>
        <w:t xml:space="preserve"> secara parsial </w:t>
      </w:r>
      <w:r w:rsidR="00C11CE1" w:rsidRPr="00C11CE1">
        <w:rPr>
          <w:rFonts w:ascii="Times New Roman" w:hAnsi="Times New Roman" w:cs="Times New Roman"/>
          <w:sz w:val="24"/>
          <w:szCs w:val="24"/>
        </w:rPr>
        <w:t xml:space="preserve">bahwa adanya pengaruh positif antara </w:t>
      </w:r>
      <w:r w:rsidR="005E7BF1">
        <w:rPr>
          <w:rFonts w:ascii="Times New Roman" w:hAnsi="Times New Roman" w:cs="Times New Roman"/>
          <w:sz w:val="24"/>
          <w:szCs w:val="24"/>
        </w:rPr>
        <w:t>c</w:t>
      </w:r>
      <w:r w:rsidR="00C11CE1" w:rsidRPr="00C11CE1">
        <w:rPr>
          <w:rFonts w:ascii="Times New Roman" w:hAnsi="Times New Roman" w:cs="Times New Roman"/>
          <w:sz w:val="24"/>
          <w:szCs w:val="24"/>
        </w:rPr>
        <w:t xml:space="preserve">itra </w:t>
      </w:r>
      <w:r w:rsidR="005E7BF1">
        <w:rPr>
          <w:rFonts w:ascii="Times New Roman" w:hAnsi="Times New Roman" w:cs="Times New Roman"/>
          <w:sz w:val="24"/>
          <w:szCs w:val="24"/>
        </w:rPr>
        <w:t>m</w:t>
      </w:r>
      <w:r w:rsidR="00C11CE1" w:rsidRPr="00C11CE1">
        <w:rPr>
          <w:rFonts w:ascii="Times New Roman" w:hAnsi="Times New Roman" w:cs="Times New Roman"/>
          <w:sz w:val="24"/>
          <w:szCs w:val="24"/>
        </w:rPr>
        <w:t xml:space="preserve">erek terhadap </w:t>
      </w:r>
      <w:r w:rsidR="00E049BE">
        <w:rPr>
          <w:rFonts w:ascii="Times New Roman" w:hAnsi="Times New Roman" w:cs="Times New Roman"/>
          <w:sz w:val="24"/>
          <w:szCs w:val="24"/>
        </w:rPr>
        <w:t>kepuasan konsumen</w:t>
      </w:r>
      <w:r w:rsidR="00C11CE1" w:rsidRPr="00C11CE1">
        <w:rPr>
          <w:rFonts w:ascii="Times New Roman" w:hAnsi="Times New Roman" w:cs="Times New Roman"/>
          <w:sz w:val="24"/>
          <w:szCs w:val="24"/>
        </w:rPr>
        <w:t>.</w:t>
      </w:r>
    </w:p>
    <w:p w14:paraId="399B673A" w14:textId="19D3EDF8" w:rsidR="002800CF" w:rsidRDefault="00A749FC" w:rsidP="00C17060">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t xml:space="preserve">Pengaruh Harga </w:t>
      </w:r>
      <w:r w:rsidRPr="000248F3">
        <w:rPr>
          <w:rFonts w:ascii="Times New Roman" w:hAnsi="Times New Roman" w:cs="Times New Roman"/>
          <w:b/>
          <w:sz w:val="24"/>
          <w:szCs w:val="24"/>
        </w:rPr>
        <w:t>Terhadap Kepuasan Konsumen</w:t>
      </w:r>
    </w:p>
    <w:p w14:paraId="725D0B06" w14:textId="416B2C2C" w:rsidR="002800CF" w:rsidRPr="002800CF" w:rsidRDefault="002800CF" w:rsidP="002B350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Harga  merupakan</w:t>
      </w:r>
      <w:proofErr w:type="gramEnd"/>
      <w:r>
        <w:rPr>
          <w:rFonts w:ascii="Times New Roman" w:hAnsi="Times New Roman" w:cs="Times New Roman"/>
          <w:sz w:val="24"/>
          <w:szCs w:val="24"/>
        </w:rPr>
        <w:t xml:space="preserve">  jumlah  uang yang dibayarkan untuk suatu produk atau</w:t>
      </w:r>
    </w:p>
    <w:p w14:paraId="3C59F5DF" w14:textId="478A7B89" w:rsidR="00A749FC" w:rsidRPr="002800CF" w:rsidRDefault="00A749FC" w:rsidP="002B3509">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jasa. Harga merupakan satu</w:t>
      </w:r>
      <w:r w:rsidR="00476674">
        <w:rPr>
          <w:rFonts w:ascii="Times New Roman" w:hAnsi="Times New Roman" w:cs="Times New Roman"/>
          <w:sz w:val="24"/>
          <w:szCs w:val="24"/>
        </w:rPr>
        <w:t>-</w:t>
      </w:r>
      <w:r>
        <w:rPr>
          <w:rFonts w:ascii="Times New Roman" w:hAnsi="Times New Roman" w:cs="Times New Roman"/>
          <w:sz w:val="24"/>
          <w:szCs w:val="24"/>
        </w:rPr>
        <w:t xml:space="preserve">satunya elemen dalam bauran pemasaran yang menghasilkan pendapatan. </w:t>
      </w:r>
    </w:p>
    <w:p w14:paraId="6DB3CF1A" w14:textId="109E40E8" w:rsidR="00A23639" w:rsidRDefault="00E84A38" w:rsidP="00A05724">
      <w:pPr>
        <w:spacing w:after="0" w:line="480" w:lineRule="auto"/>
        <w:ind w:firstLine="567"/>
        <w:jc w:val="both"/>
        <w:rPr>
          <w:rFonts w:ascii="Times New Roman" w:hAnsi="Times New Roman" w:cs="Times New Roman"/>
          <w:sz w:val="24"/>
          <w:szCs w:val="24"/>
        </w:rPr>
      </w:pPr>
      <w:r w:rsidRPr="00C11CE1">
        <w:rPr>
          <w:rFonts w:ascii="Times New Roman" w:hAnsi="Times New Roman" w:cs="Times New Roman"/>
          <w:sz w:val="24"/>
          <w:szCs w:val="24"/>
        </w:rPr>
        <w:t xml:space="preserve">Hubungan </w:t>
      </w:r>
      <w:r>
        <w:rPr>
          <w:rFonts w:ascii="Times New Roman" w:hAnsi="Times New Roman" w:cs="Times New Roman"/>
          <w:sz w:val="24"/>
          <w:szCs w:val="24"/>
        </w:rPr>
        <w:t>harga</w:t>
      </w:r>
      <w:r w:rsidRPr="00C11CE1">
        <w:rPr>
          <w:rFonts w:ascii="Times New Roman" w:hAnsi="Times New Roman" w:cs="Times New Roman"/>
          <w:sz w:val="24"/>
          <w:szCs w:val="24"/>
        </w:rPr>
        <w:t xml:space="preserve"> dengan proses </w:t>
      </w:r>
      <w:r>
        <w:rPr>
          <w:rFonts w:ascii="Times New Roman" w:hAnsi="Times New Roman" w:cs="Times New Roman"/>
          <w:sz w:val="24"/>
          <w:szCs w:val="24"/>
        </w:rPr>
        <w:t>kepuasan konsumen</w:t>
      </w:r>
      <w:r w:rsidRPr="00C11CE1">
        <w:rPr>
          <w:rFonts w:ascii="Times New Roman" w:hAnsi="Times New Roman" w:cs="Times New Roman"/>
          <w:sz w:val="24"/>
          <w:szCs w:val="24"/>
        </w:rPr>
        <w:t xml:space="preserve"> diperkuat dalam jurnal penelitian yang telah dilakukan penelitian terdahulu yakni dalam jurnal </w:t>
      </w:r>
      <w:r>
        <w:rPr>
          <w:rFonts w:ascii="Times New Roman" w:hAnsi="Times New Roman" w:cs="Times New Roman"/>
          <w:sz w:val="24"/>
          <w:szCs w:val="24"/>
        </w:rPr>
        <w:t>(</w:t>
      </w:r>
      <w:bookmarkStart w:id="4" w:name="_Hlk525684410"/>
      <w:r w:rsidRPr="00E84A38">
        <w:rPr>
          <w:rFonts w:ascii="Times New Roman" w:hAnsi="Times New Roman" w:cs="Times New Roman"/>
          <w:sz w:val="24"/>
          <w:szCs w:val="24"/>
        </w:rPr>
        <w:t>Ani Tristiana dan Mashariono</w:t>
      </w:r>
      <w:bookmarkEnd w:id="4"/>
      <w:r>
        <w:rPr>
          <w:rFonts w:ascii="Times New Roman" w:hAnsi="Times New Roman" w:cs="Times New Roman"/>
          <w:sz w:val="24"/>
          <w:szCs w:val="24"/>
        </w:rPr>
        <w:t xml:space="preserve">, 2016) </w:t>
      </w:r>
      <w:r w:rsidRPr="00C11CE1">
        <w:rPr>
          <w:rFonts w:ascii="Times New Roman" w:hAnsi="Times New Roman" w:cs="Times New Roman"/>
          <w:sz w:val="24"/>
          <w:szCs w:val="24"/>
        </w:rPr>
        <w:t>dan</w:t>
      </w:r>
      <w:r w:rsidR="00A23639" w:rsidRPr="00A23639">
        <w:t xml:space="preserve"> </w:t>
      </w:r>
      <w:r w:rsidR="00A23639">
        <w:t>(</w:t>
      </w:r>
      <w:r w:rsidR="00A23639" w:rsidRPr="00A23639">
        <w:rPr>
          <w:rFonts w:ascii="Times New Roman" w:hAnsi="Times New Roman" w:cs="Times New Roman"/>
          <w:sz w:val="24"/>
          <w:szCs w:val="24"/>
        </w:rPr>
        <w:t>Jessica J. Lenzun, James D.D. Massie dan Decky Adare</w:t>
      </w:r>
      <w:r w:rsidR="00A23639">
        <w:rPr>
          <w:rFonts w:ascii="Times New Roman" w:hAnsi="Times New Roman" w:cs="Times New Roman"/>
          <w:sz w:val="24"/>
          <w:szCs w:val="24"/>
        </w:rPr>
        <w:t>, 2014)</w:t>
      </w:r>
      <w:r w:rsidRPr="00C11CE1">
        <w:rPr>
          <w:rFonts w:ascii="Times New Roman" w:hAnsi="Times New Roman" w:cs="Times New Roman"/>
          <w:sz w:val="24"/>
          <w:szCs w:val="24"/>
        </w:rPr>
        <w:t xml:space="preserve"> yang menunjukan hasil penelitian</w:t>
      </w:r>
      <w:r>
        <w:rPr>
          <w:rFonts w:ascii="Times New Roman" w:hAnsi="Times New Roman" w:cs="Times New Roman"/>
          <w:sz w:val="24"/>
          <w:szCs w:val="24"/>
        </w:rPr>
        <w:t xml:space="preserve"> secara parsial</w:t>
      </w:r>
      <w:r w:rsidRPr="00C11CE1">
        <w:rPr>
          <w:rFonts w:ascii="Times New Roman" w:hAnsi="Times New Roman" w:cs="Times New Roman"/>
          <w:sz w:val="24"/>
          <w:szCs w:val="24"/>
        </w:rPr>
        <w:t xml:space="preserve"> bahwa adanya pengaruh positif antara </w:t>
      </w:r>
      <w:r w:rsidR="00D43BE8">
        <w:rPr>
          <w:rFonts w:ascii="Times New Roman" w:hAnsi="Times New Roman" w:cs="Times New Roman"/>
          <w:sz w:val="24"/>
          <w:szCs w:val="24"/>
        </w:rPr>
        <w:t>harga</w:t>
      </w:r>
      <w:r w:rsidRPr="00C11CE1">
        <w:rPr>
          <w:rFonts w:ascii="Times New Roman" w:hAnsi="Times New Roman" w:cs="Times New Roman"/>
          <w:sz w:val="24"/>
          <w:szCs w:val="24"/>
        </w:rPr>
        <w:t xml:space="preserve"> terhadap </w:t>
      </w:r>
      <w:r>
        <w:rPr>
          <w:rFonts w:ascii="Times New Roman" w:hAnsi="Times New Roman" w:cs="Times New Roman"/>
          <w:sz w:val="24"/>
          <w:szCs w:val="24"/>
        </w:rPr>
        <w:t>kepuasan konsumen</w:t>
      </w:r>
      <w:r w:rsidRPr="00C11CE1">
        <w:rPr>
          <w:rFonts w:ascii="Times New Roman" w:hAnsi="Times New Roman" w:cs="Times New Roman"/>
          <w:sz w:val="24"/>
          <w:szCs w:val="24"/>
        </w:rPr>
        <w:t>.</w:t>
      </w:r>
    </w:p>
    <w:p w14:paraId="261D0924" w14:textId="77777777" w:rsidR="00DA79E5" w:rsidRPr="00D77E12" w:rsidRDefault="00A749FC" w:rsidP="00C17060">
      <w:pPr>
        <w:spacing w:after="0" w:line="480" w:lineRule="auto"/>
        <w:jc w:val="both"/>
        <w:rPr>
          <w:rFonts w:ascii="Times New Roman" w:hAnsi="Times New Roman" w:cs="Times New Roman"/>
          <w:b/>
          <w:sz w:val="24"/>
          <w:szCs w:val="24"/>
        </w:rPr>
      </w:pPr>
      <w:r w:rsidRPr="00664232">
        <w:rPr>
          <w:rFonts w:ascii="Times New Roman" w:hAnsi="Times New Roman" w:cs="Times New Roman"/>
          <w:b/>
          <w:sz w:val="24"/>
          <w:szCs w:val="24"/>
        </w:rPr>
        <w:t>2.2.3</w:t>
      </w:r>
      <w:r w:rsidRPr="00664232">
        <w:rPr>
          <w:rFonts w:ascii="Times New Roman" w:hAnsi="Times New Roman" w:cs="Times New Roman"/>
          <w:b/>
          <w:sz w:val="24"/>
          <w:szCs w:val="24"/>
        </w:rPr>
        <w:tab/>
        <w:t xml:space="preserve">Pengaruh </w:t>
      </w:r>
      <w:r w:rsidR="00416D8D">
        <w:rPr>
          <w:rFonts w:ascii="Times New Roman" w:hAnsi="Times New Roman" w:cs="Times New Roman"/>
          <w:b/>
          <w:sz w:val="24"/>
          <w:szCs w:val="24"/>
        </w:rPr>
        <w:t>Citra Merek</w:t>
      </w:r>
      <w:r w:rsidRPr="00664232">
        <w:rPr>
          <w:rFonts w:ascii="Times New Roman" w:hAnsi="Times New Roman" w:cs="Times New Roman"/>
          <w:b/>
          <w:sz w:val="24"/>
          <w:szCs w:val="24"/>
        </w:rPr>
        <w:t xml:space="preserve"> dan Harga Terhadap kepuasan Konsumen</w:t>
      </w:r>
      <w:r w:rsidR="00DA79E5">
        <w:rPr>
          <w:rFonts w:ascii="Times New Roman" w:hAnsi="Times New Roman" w:cs="Times New Roman"/>
          <w:sz w:val="24"/>
          <w:szCs w:val="24"/>
        </w:rPr>
        <w:t xml:space="preserve"> </w:t>
      </w:r>
    </w:p>
    <w:p w14:paraId="30560A40" w14:textId="6DD49226" w:rsidR="002B3509" w:rsidRDefault="002B3509" w:rsidP="002B350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Persaan pelanggan akan kesenangan atau kekecewaan yang dihasilkan dari citra merek dan harga yaitu kepuasan bagi konsumen yang dirasakan (atau hasil) dengan harapan mereka. Dalam menentukan kepuasan konsumen ada faktor yang harus diperhatikan </w:t>
      </w:r>
      <w:r w:rsidR="00F2081A">
        <w:rPr>
          <w:rFonts w:ascii="Times New Roman" w:hAnsi="Times New Roman" w:cs="Times New Roman"/>
          <w:sz w:val="24"/>
          <w:szCs w:val="24"/>
        </w:rPr>
        <w:t>oleh perusahaan, faktor yang dominan dalam menyebabkan naik atau turunnya kepuasan konsumen yaitu citra merek dan harga, karena dengan adanya citra merek pelanggan akan merasa puas bila produk yang mereka gunakan berkualitas, dan dengan adanya harga yang relatif murah.</w:t>
      </w:r>
    </w:p>
    <w:p w14:paraId="34C9D5D8" w14:textId="14AE7D78" w:rsidR="00A749FC" w:rsidRPr="00214675" w:rsidRDefault="00A749FC" w:rsidP="00C1706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Dan demikian dapat ditarik serta disimpulkan pada kualitas produk dan harga mempengaruhi kepuasan konsumen seperti yang dikemukakan (</w:t>
      </w:r>
      <w:bookmarkStart w:id="5" w:name="_Hlk525684147"/>
      <w:r w:rsidR="005108FC" w:rsidRPr="005108FC">
        <w:rPr>
          <w:rFonts w:ascii="Times New Roman" w:hAnsi="Times New Roman" w:cs="Times New Roman"/>
          <w:sz w:val="24"/>
          <w:szCs w:val="24"/>
        </w:rPr>
        <w:t>Jessica J. Lenzun, James D.D. Massie dan Decky Adare</w:t>
      </w:r>
      <w:bookmarkEnd w:id="5"/>
      <w:r w:rsidR="005108FC">
        <w:rPr>
          <w:rFonts w:ascii="Times New Roman" w:hAnsi="Times New Roman" w:cs="Times New Roman"/>
          <w:sz w:val="24"/>
          <w:szCs w:val="24"/>
        </w:rPr>
        <w:t>, 2014</w:t>
      </w:r>
      <w:r>
        <w:rPr>
          <w:rFonts w:ascii="Times New Roman" w:hAnsi="Times New Roman" w:cs="Times New Roman"/>
          <w:sz w:val="24"/>
          <w:szCs w:val="24"/>
        </w:rPr>
        <w:t>)</w:t>
      </w:r>
      <w:r w:rsidR="005108FC">
        <w:rPr>
          <w:rFonts w:ascii="Times New Roman" w:hAnsi="Times New Roman" w:cs="Times New Roman"/>
          <w:sz w:val="24"/>
          <w:szCs w:val="24"/>
        </w:rPr>
        <w:t xml:space="preserve"> dan (</w:t>
      </w:r>
      <w:r w:rsidR="00EC63F7">
        <w:rPr>
          <w:rFonts w:ascii="Times New Roman" w:hAnsi="Times New Roman" w:cs="Times New Roman"/>
          <w:sz w:val="24"/>
          <w:szCs w:val="24"/>
        </w:rPr>
        <w:t xml:space="preserve">Bella Kusniar, 2013) </w:t>
      </w:r>
      <w:r>
        <w:rPr>
          <w:rFonts w:ascii="Times New Roman" w:hAnsi="Times New Roman" w:cs="Times New Roman"/>
          <w:sz w:val="24"/>
          <w:szCs w:val="24"/>
        </w:rPr>
        <w:t>menunjukan</w:t>
      </w:r>
      <w:r w:rsidR="0050344F">
        <w:rPr>
          <w:rFonts w:ascii="Times New Roman" w:hAnsi="Times New Roman" w:cs="Times New Roman"/>
          <w:sz w:val="24"/>
          <w:szCs w:val="24"/>
        </w:rPr>
        <w:t xml:space="preserve"> secara simultan</w:t>
      </w:r>
      <w:r>
        <w:rPr>
          <w:rFonts w:ascii="Times New Roman" w:hAnsi="Times New Roman" w:cs="Times New Roman"/>
          <w:sz w:val="24"/>
          <w:szCs w:val="24"/>
        </w:rPr>
        <w:t xml:space="preserve"> bahwa </w:t>
      </w:r>
      <w:r w:rsidR="00391D4A">
        <w:rPr>
          <w:rFonts w:ascii="Times New Roman" w:hAnsi="Times New Roman" w:cs="Times New Roman"/>
          <w:sz w:val="24"/>
          <w:szCs w:val="24"/>
        </w:rPr>
        <w:t>citra merek</w:t>
      </w:r>
      <w:r>
        <w:rPr>
          <w:rFonts w:ascii="Times New Roman" w:hAnsi="Times New Roman" w:cs="Times New Roman"/>
          <w:sz w:val="24"/>
          <w:szCs w:val="24"/>
        </w:rPr>
        <w:t xml:space="preserve"> dan harga berpengaruh secara </w:t>
      </w:r>
      <w:r w:rsidR="00391D4A">
        <w:rPr>
          <w:rFonts w:ascii="Times New Roman" w:hAnsi="Times New Roman" w:cs="Times New Roman"/>
          <w:sz w:val="24"/>
          <w:szCs w:val="24"/>
        </w:rPr>
        <w:t>positif</w:t>
      </w:r>
      <w:r>
        <w:rPr>
          <w:rFonts w:ascii="Times New Roman" w:hAnsi="Times New Roman" w:cs="Times New Roman"/>
          <w:sz w:val="24"/>
          <w:szCs w:val="24"/>
        </w:rPr>
        <w:t xml:space="preserve"> terhadap kepuasan konsumen dimana ukuran </w:t>
      </w:r>
      <w:r w:rsidR="00391D4A">
        <w:rPr>
          <w:rFonts w:ascii="Times New Roman" w:hAnsi="Times New Roman" w:cs="Times New Roman"/>
          <w:sz w:val="24"/>
          <w:szCs w:val="24"/>
        </w:rPr>
        <w:t>citra mere</w:t>
      </w:r>
      <w:r>
        <w:rPr>
          <w:rFonts w:ascii="Times New Roman" w:hAnsi="Times New Roman" w:cs="Times New Roman"/>
          <w:sz w:val="24"/>
          <w:szCs w:val="24"/>
        </w:rPr>
        <w:t>k dan harga yang dikeluarkan berpengaruh terhadap kepuasan konsumen.</w:t>
      </w:r>
    </w:p>
    <w:p w14:paraId="07618A83" w14:textId="1FFD368E" w:rsidR="00C86C22" w:rsidRDefault="00227A9A" w:rsidP="00121A81">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EDFB12A" wp14:editId="53F603D0">
                <wp:simplePos x="0" y="0"/>
                <wp:positionH relativeFrom="column">
                  <wp:posOffset>4189095</wp:posOffset>
                </wp:positionH>
                <wp:positionV relativeFrom="paragraph">
                  <wp:posOffset>982980</wp:posOffset>
                </wp:positionV>
                <wp:extent cx="0" cy="1257300"/>
                <wp:effectExtent l="95250" t="18415" r="95250" b="29210"/>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straightConnector1">
                          <a:avLst/>
                        </a:prstGeom>
                        <a:noFill/>
                        <a:ln w="28575">
                          <a:solidFill>
                            <a:schemeClr val="accent3">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7B1DC" id="_x0000_t32" coordsize="21600,21600" o:spt="32" o:oned="t" path="m,l21600,21600e" filled="f">
                <v:path arrowok="t" fillok="f" o:connecttype="none"/>
                <o:lock v:ext="edit" shapetype="t"/>
              </v:shapetype>
              <v:shape id="AutoShape 43" o:spid="_x0000_s1026" type="#_x0000_t32" style="position:absolute;margin-left:329.85pt;margin-top:77.4pt;width:0;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" strokecolor="#9bbb59 [3206]" strokeweight="2.25p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B9B31B3" wp14:editId="202A951D">
                <wp:simplePos x="0" y="0"/>
                <wp:positionH relativeFrom="column">
                  <wp:posOffset>882015</wp:posOffset>
                </wp:positionH>
                <wp:positionV relativeFrom="paragraph">
                  <wp:posOffset>982980</wp:posOffset>
                </wp:positionV>
                <wp:extent cx="635" cy="184150"/>
                <wp:effectExtent l="17145" t="18415" r="20320" b="16510"/>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4150"/>
                        </a:xfrm>
                        <a:prstGeom prst="straightConnector1">
                          <a:avLst/>
                        </a:prstGeom>
                        <a:noFill/>
                        <a:ln w="28575">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F3B9F" id="AutoShape 42" o:spid="_x0000_s1026" type="#_x0000_t32" style="position:absolute;margin-left:69.45pt;margin-top:77.4pt;width:.05pt;height:1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" strokecolor="#9bbb59 [3206]" strokeweight="2.2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69C7757" wp14:editId="3D2400BD">
                <wp:simplePos x="0" y="0"/>
                <wp:positionH relativeFrom="column">
                  <wp:posOffset>874395</wp:posOffset>
                </wp:positionH>
                <wp:positionV relativeFrom="paragraph">
                  <wp:posOffset>982980</wp:posOffset>
                </wp:positionV>
                <wp:extent cx="3333750" cy="0"/>
                <wp:effectExtent l="19050" t="18415" r="19050" b="19685"/>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28575">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DEB30" id="AutoShape 45" o:spid="_x0000_s1026" type="#_x0000_t32" style="position:absolute;margin-left:68.85pt;margin-top:77.4pt;width:2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" strokecolor="#9bbb59 [3206]" strokeweight="2.25pt"/>
            </w:pict>
          </mc:Fallback>
        </mc:AlternateContent>
      </w:r>
      <w:r w:rsidR="00900A5C" w:rsidRPr="00900A5C">
        <w:rPr>
          <w:rFonts w:ascii="Times New Roman" w:hAnsi="Times New Roman" w:cs="Times New Roman"/>
          <w:sz w:val="24"/>
          <w:szCs w:val="24"/>
        </w:rPr>
        <w:t>Berdasarkan teori-teori dan penelitian terdahulu dan kerangka berfikir diatas maka dapat digambarkan paradigma penelitian hubungan antra variabel citra merek</w:t>
      </w:r>
      <w:r w:rsidR="008F3E51">
        <w:rPr>
          <w:rFonts w:ascii="Times New Roman" w:hAnsi="Times New Roman" w:cs="Times New Roman"/>
          <w:sz w:val="24"/>
          <w:szCs w:val="24"/>
        </w:rPr>
        <w:t xml:space="preserve"> dan harga</w:t>
      </w:r>
      <w:r w:rsidR="00900A5C" w:rsidRPr="00900A5C">
        <w:rPr>
          <w:rFonts w:ascii="Times New Roman" w:hAnsi="Times New Roman" w:cs="Times New Roman"/>
          <w:sz w:val="24"/>
          <w:szCs w:val="24"/>
        </w:rPr>
        <w:t xml:space="preserve"> terhadap </w:t>
      </w:r>
      <w:r w:rsidR="008F3E51">
        <w:rPr>
          <w:rFonts w:ascii="Times New Roman" w:hAnsi="Times New Roman" w:cs="Times New Roman"/>
          <w:sz w:val="24"/>
          <w:szCs w:val="24"/>
        </w:rPr>
        <w:t>kepuasan konsumen</w:t>
      </w:r>
      <w:r w:rsidR="00900A5C" w:rsidRPr="00900A5C">
        <w:rPr>
          <w:rFonts w:ascii="Times New Roman" w:hAnsi="Times New Roman" w:cs="Times New Roman"/>
          <w:sz w:val="24"/>
          <w:szCs w:val="24"/>
        </w:rPr>
        <w:t xml:space="preserve"> sebagai </w:t>
      </w:r>
      <w:proofErr w:type="gramStart"/>
      <w:r w:rsidR="00900A5C" w:rsidRPr="00900A5C">
        <w:rPr>
          <w:rFonts w:ascii="Times New Roman" w:hAnsi="Times New Roman" w:cs="Times New Roman"/>
          <w:sz w:val="24"/>
          <w:szCs w:val="24"/>
        </w:rPr>
        <w:t>berikut :</w:t>
      </w:r>
      <w:proofErr w:type="gramEnd"/>
    </w:p>
    <w:p w14:paraId="0EB212D8" w14:textId="7540065E" w:rsidR="00491263" w:rsidRDefault="00ED7D6C" w:rsidP="00C17060">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DD7EC5C" wp14:editId="177A7F1D">
                <wp:simplePos x="0" y="0"/>
                <wp:positionH relativeFrom="column">
                  <wp:posOffset>-87630</wp:posOffset>
                </wp:positionH>
                <wp:positionV relativeFrom="paragraph">
                  <wp:posOffset>43815</wp:posOffset>
                </wp:positionV>
                <wp:extent cx="1943100" cy="4371975"/>
                <wp:effectExtent l="0" t="0" r="19050" b="28575"/>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37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D277D" id="Rectangle 38" o:spid="_x0000_s1026" style="position:absolute;margin-left:-6.9pt;margin-top:3.45pt;width:153pt;height:3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PuegIAAP4E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" filled="f"/>
            </w:pict>
          </mc:Fallback>
        </mc:AlternateContent>
      </w:r>
      <w:r w:rsidR="00214B2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F9347CF" wp14:editId="211BBB4D">
                <wp:simplePos x="0" y="0"/>
                <wp:positionH relativeFrom="column">
                  <wp:posOffset>-1905</wp:posOffset>
                </wp:positionH>
                <wp:positionV relativeFrom="paragraph">
                  <wp:posOffset>110490</wp:posOffset>
                </wp:positionV>
                <wp:extent cx="1771650" cy="1905000"/>
                <wp:effectExtent l="0" t="0" r="19050" b="190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905000"/>
                        </a:xfrm>
                        <a:prstGeom prst="flowChartAlternateProcess">
                          <a:avLst/>
                        </a:prstGeom>
                        <a:solidFill>
                          <a:schemeClr val="accent3">
                            <a:lumMod val="40000"/>
                            <a:lumOff val="60000"/>
                          </a:schemeClr>
                        </a:solidFill>
                        <a:ln w="9525">
                          <a:solidFill>
                            <a:schemeClr val="accent3">
                              <a:lumMod val="100000"/>
                              <a:lumOff val="0"/>
                            </a:schemeClr>
                          </a:solidFill>
                          <a:miter lim="800000"/>
                          <a:headEnd/>
                          <a:tailEnd/>
                        </a:ln>
                      </wps:spPr>
                      <wps:txbx>
                        <w:txbxContent>
                          <w:p w14:paraId="2A35C456" w14:textId="5A58FF93" w:rsidR="005E3169" w:rsidRPr="00555140" w:rsidRDefault="005E3169" w:rsidP="00822F18">
                            <w:pPr>
                              <w:spacing w:line="240" w:lineRule="auto"/>
                              <w:jc w:val="center"/>
                              <w:rPr>
                                <w:rFonts w:ascii="Times New Roman" w:hAnsi="Times New Roman" w:cs="Times New Roman"/>
                                <w:b/>
                              </w:rPr>
                            </w:pPr>
                            <w:r w:rsidRPr="00555140">
                              <w:rPr>
                                <w:rFonts w:ascii="Times New Roman" w:hAnsi="Times New Roman" w:cs="Times New Roman"/>
                                <w:b/>
                              </w:rPr>
                              <w:t>CITRA MEREK</w:t>
                            </w:r>
                          </w:p>
                          <w:p w14:paraId="02FF5253" w14:textId="2584B428" w:rsidR="005E3169" w:rsidRPr="00214B20" w:rsidRDefault="005E3169" w:rsidP="00822F18">
                            <w:pPr>
                              <w:pStyle w:val="ListParagraph"/>
                              <w:numPr>
                                <w:ilvl w:val="0"/>
                                <w:numId w:val="29"/>
                              </w:numPr>
                              <w:spacing w:line="240" w:lineRule="auto"/>
                              <w:ind w:left="426" w:hanging="284"/>
                              <w:rPr>
                                <w:rFonts w:ascii="Times New Roman" w:hAnsi="Times New Roman" w:cs="Times New Roman"/>
                                <w:sz w:val="20"/>
                                <w:szCs w:val="20"/>
                              </w:rPr>
                            </w:pPr>
                            <w:r w:rsidRPr="00214B20">
                              <w:rPr>
                                <w:rFonts w:ascii="Times New Roman" w:hAnsi="Times New Roman" w:cs="Times New Roman"/>
                                <w:sz w:val="20"/>
                                <w:szCs w:val="20"/>
                              </w:rPr>
                              <w:t>Pengakuan</w:t>
                            </w:r>
                          </w:p>
                          <w:p w14:paraId="78EFBB65" w14:textId="5E85446E" w:rsidR="005E3169" w:rsidRPr="00214B20" w:rsidRDefault="005E3169" w:rsidP="00214B20">
                            <w:pPr>
                              <w:pStyle w:val="ListParagraph"/>
                              <w:numPr>
                                <w:ilvl w:val="0"/>
                                <w:numId w:val="29"/>
                              </w:numPr>
                              <w:spacing w:line="240" w:lineRule="auto"/>
                              <w:ind w:left="426" w:hanging="284"/>
                              <w:rPr>
                                <w:rFonts w:ascii="Times New Roman" w:hAnsi="Times New Roman" w:cs="Times New Roman"/>
                                <w:sz w:val="20"/>
                                <w:szCs w:val="20"/>
                              </w:rPr>
                            </w:pPr>
                            <w:r w:rsidRPr="00214B20">
                              <w:rPr>
                                <w:rFonts w:ascii="Times New Roman" w:hAnsi="Times New Roman" w:cs="Times New Roman"/>
                                <w:sz w:val="20"/>
                                <w:szCs w:val="20"/>
                              </w:rPr>
                              <w:t>Reputasi</w:t>
                            </w:r>
                          </w:p>
                          <w:p w14:paraId="399F24ED" w14:textId="5DF610DD" w:rsidR="005E3169" w:rsidRPr="00214B20" w:rsidRDefault="005E3169" w:rsidP="00214B20">
                            <w:pPr>
                              <w:pStyle w:val="ListParagraph"/>
                              <w:numPr>
                                <w:ilvl w:val="0"/>
                                <w:numId w:val="29"/>
                              </w:numPr>
                              <w:spacing w:line="240" w:lineRule="auto"/>
                              <w:ind w:left="426" w:hanging="284"/>
                              <w:rPr>
                                <w:rFonts w:ascii="Times New Roman" w:hAnsi="Times New Roman" w:cs="Times New Roman"/>
                                <w:sz w:val="20"/>
                                <w:szCs w:val="20"/>
                              </w:rPr>
                            </w:pPr>
                            <w:r w:rsidRPr="00214B20">
                              <w:rPr>
                                <w:rFonts w:ascii="Times New Roman" w:hAnsi="Times New Roman" w:cs="Times New Roman"/>
                                <w:sz w:val="20"/>
                                <w:szCs w:val="20"/>
                              </w:rPr>
                              <w:t>Afinitas</w:t>
                            </w:r>
                          </w:p>
                          <w:p w14:paraId="43F1DF74" w14:textId="47CBBCC8" w:rsidR="005E3169" w:rsidRPr="00214B20" w:rsidRDefault="005E3169" w:rsidP="00214B20">
                            <w:pPr>
                              <w:pStyle w:val="ListParagraph"/>
                              <w:numPr>
                                <w:ilvl w:val="0"/>
                                <w:numId w:val="29"/>
                              </w:numPr>
                              <w:spacing w:line="240" w:lineRule="auto"/>
                              <w:ind w:left="426" w:hanging="284"/>
                              <w:rPr>
                                <w:rFonts w:ascii="Times New Roman" w:hAnsi="Times New Roman" w:cs="Times New Roman"/>
                                <w:sz w:val="20"/>
                                <w:szCs w:val="20"/>
                              </w:rPr>
                            </w:pPr>
                            <w:r w:rsidRPr="00214B20">
                              <w:rPr>
                                <w:rFonts w:ascii="Times New Roman" w:hAnsi="Times New Roman" w:cs="Times New Roman"/>
                                <w:sz w:val="20"/>
                                <w:szCs w:val="20"/>
                              </w:rPr>
                              <w:t>Loyalitas</w:t>
                            </w:r>
                          </w:p>
                          <w:p w14:paraId="1057CA40" w14:textId="38DEF301" w:rsidR="005E3169" w:rsidRPr="007424C9" w:rsidRDefault="005E3169" w:rsidP="00084240">
                            <w:pPr>
                              <w:ind w:left="142"/>
                              <w:jc w:val="center"/>
                            </w:pPr>
                            <w:r w:rsidRPr="00084240">
                              <w:rPr>
                                <w:rFonts w:ascii="Times New Roman" w:hAnsi="Times New Roman" w:cs="Times New Roman"/>
                                <w:sz w:val="16"/>
                                <w:szCs w:val="24"/>
                              </w:rPr>
                              <w:t>Fitria Engla Sagita (2013)</w:t>
                            </w:r>
                            <w:r>
                              <w:rPr>
                                <w:rFonts w:ascii="Times New Roman" w:hAnsi="Times New Roman" w:cs="Times New Roman"/>
                                <w:sz w:val="16"/>
                                <w:szCs w:val="24"/>
                              </w:rPr>
                              <w:t xml:space="preserve"> </w:t>
                            </w:r>
                            <w:r w:rsidRPr="00084240">
                              <w:rPr>
                                <w:rFonts w:ascii="Times New Roman" w:hAnsi="Times New Roman" w:cs="Times New Roman"/>
                                <w:sz w:val="16"/>
                                <w:szCs w:val="24"/>
                              </w:rPr>
                              <w:t>Ari Anggarani Winandi</w:t>
                            </w:r>
                            <w:r>
                              <w:rPr>
                                <w:rFonts w:ascii="Times New Roman" w:hAnsi="Times New Roman" w:cs="Times New Roman"/>
                                <w:sz w:val="16"/>
                                <w:szCs w:val="24"/>
                              </w:rPr>
                              <w:t xml:space="preserve"> </w:t>
                            </w:r>
                            <w:r w:rsidRPr="00084240">
                              <w:rPr>
                                <w:rFonts w:ascii="Times New Roman" w:hAnsi="Times New Roman" w:cs="Times New Roman"/>
                                <w:sz w:val="16"/>
                                <w:szCs w:val="24"/>
                              </w:rPr>
                              <w:t>Prasetyoning Tyas (2014</w:t>
                            </w:r>
                            <w:r>
                              <w:rPr>
                                <w:rFonts w:ascii="Times New Roman" w:hAnsi="Times New Roman" w:cs="Times New Roman"/>
                                <w:sz w:val="16"/>
                                <w:szCs w:val="24"/>
                              </w:rPr>
                              <w:t xml:space="preserve">) </w:t>
                            </w:r>
                            <w:r w:rsidRPr="00084240">
                              <w:rPr>
                                <w:rFonts w:ascii="Times New Roman" w:hAnsi="Times New Roman" w:cs="Times New Roman"/>
                                <w:sz w:val="16"/>
                                <w:szCs w:val="24"/>
                              </w:rPr>
                              <w:t>Indra Wijayanto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347C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left:0;text-align:left;margin-left:-.15pt;margin-top:8.7pt;width:139.5pt;height:1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" fillcolor="#d6e3bc [1302]" strokecolor="#9bbb59 [3206]">
                <v:textbox>
                  <w:txbxContent>
                    <w:p w14:paraId="2A35C456" w14:textId="5A58FF93" w:rsidR="005E3169" w:rsidRPr="00555140" w:rsidRDefault="005E3169" w:rsidP="00822F18">
                      <w:pPr>
                        <w:spacing w:line="240" w:lineRule="auto"/>
                        <w:jc w:val="center"/>
                        <w:rPr>
                          <w:rFonts w:ascii="Times New Roman" w:hAnsi="Times New Roman" w:cs="Times New Roman"/>
                          <w:b/>
                        </w:rPr>
                      </w:pPr>
                      <w:r w:rsidRPr="00555140">
                        <w:rPr>
                          <w:rFonts w:ascii="Times New Roman" w:hAnsi="Times New Roman" w:cs="Times New Roman"/>
                          <w:b/>
                        </w:rPr>
                        <w:t>CITRA MEREK</w:t>
                      </w:r>
                    </w:p>
                    <w:p w14:paraId="02FF5253" w14:textId="2584B428" w:rsidR="005E3169" w:rsidRPr="00214B20" w:rsidRDefault="005E3169" w:rsidP="00822F18">
                      <w:pPr>
                        <w:pStyle w:val="ListParagraph"/>
                        <w:numPr>
                          <w:ilvl w:val="0"/>
                          <w:numId w:val="29"/>
                        </w:numPr>
                        <w:spacing w:line="240" w:lineRule="auto"/>
                        <w:ind w:left="426" w:hanging="284"/>
                        <w:rPr>
                          <w:rFonts w:ascii="Times New Roman" w:hAnsi="Times New Roman" w:cs="Times New Roman"/>
                          <w:sz w:val="20"/>
                          <w:szCs w:val="20"/>
                        </w:rPr>
                      </w:pPr>
                      <w:r w:rsidRPr="00214B20">
                        <w:rPr>
                          <w:rFonts w:ascii="Times New Roman" w:hAnsi="Times New Roman" w:cs="Times New Roman"/>
                          <w:sz w:val="20"/>
                          <w:szCs w:val="20"/>
                        </w:rPr>
                        <w:t>Pengakuan</w:t>
                      </w:r>
                    </w:p>
                    <w:p w14:paraId="78EFBB65" w14:textId="5E85446E" w:rsidR="005E3169" w:rsidRPr="00214B20" w:rsidRDefault="005E3169" w:rsidP="00214B20">
                      <w:pPr>
                        <w:pStyle w:val="ListParagraph"/>
                        <w:numPr>
                          <w:ilvl w:val="0"/>
                          <w:numId w:val="29"/>
                        </w:numPr>
                        <w:spacing w:line="240" w:lineRule="auto"/>
                        <w:ind w:left="426" w:hanging="284"/>
                        <w:rPr>
                          <w:rFonts w:ascii="Times New Roman" w:hAnsi="Times New Roman" w:cs="Times New Roman"/>
                          <w:sz w:val="20"/>
                          <w:szCs w:val="20"/>
                        </w:rPr>
                      </w:pPr>
                      <w:r w:rsidRPr="00214B20">
                        <w:rPr>
                          <w:rFonts w:ascii="Times New Roman" w:hAnsi="Times New Roman" w:cs="Times New Roman"/>
                          <w:sz w:val="20"/>
                          <w:szCs w:val="20"/>
                        </w:rPr>
                        <w:t>Reputasi</w:t>
                      </w:r>
                    </w:p>
                    <w:p w14:paraId="399F24ED" w14:textId="5DF610DD" w:rsidR="005E3169" w:rsidRPr="00214B20" w:rsidRDefault="005E3169" w:rsidP="00214B20">
                      <w:pPr>
                        <w:pStyle w:val="ListParagraph"/>
                        <w:numPr>
                          <w:ilvl w:val="0"/>
                          <w:numId w:val="29"/>
                        </w:numPr>
                        <w:spacing w:line="240" w:lineRule="auto"/>
                        <w:ind w:left="426" w:hanging="284"/>
                        <w:rPr>
                          <w:rFonts w:ascii="Times New Roman" w:hAnsi="Times New Roman" w:cs="Times New Roman"/>
                          <w:sz w:val="20"/>
                          <w:szCs w:val="20"/>
                        </w:rPr>
                      </w:pPr>
                      <w:r w:rsidRPr="00214B20">
                        <w:rPr>
                          <w:rFonts w:ascii="Times New Roman" w:hAnsi="Times New Roman" w:cs="Times New Roman"/>
                          <w:sz w:val="20"/>
                          <w:szCs w:val="20"/>
                        </w:rPr>
                        <w:t>Afinitas</w:t>
                      </w:r>
                    </w:p>
                    <w:p w14:paraId="43F1DF74" w14:textId="47CBBCC8" w:rsidR="005E3169" w:rsidRPr="00214B20" w:rsidRDefault="005E3169" w:rsidP="00214B20">
                      <w:pPr>
                        <w:pStyle w:val="ListParagraph"/>
                        <w:numPr>
                          <w:ilvl w:val="0"/>
                          <w:numId w:val="29"/>
                        </w:numPr>
                        <w:spacing w:line="240" w:lineRule="auto"/>
                        <w:ind w:left="426" w:hanging="284"/>
                        <w:rPr>
                          <w:rFonts w:ascii="Times New Roman" w:hAnsi="Times New Roman" w:cs="Times New Roman"/>
                          <w:sz w:val="20"/>
                          <w:szCs w:val="20"/>
                        </w:rPr>
                      </w:pPr>
                      <w:r w:rsidRPr="00214B20">
                        <w:rPr>
                          <w:rFonts w:ascii="Times New Roman" w:hAnsi="Times New Roman" w:cs="Times New Roman"/>
                          <w:sz w:val="20"/>
                          <w:szCs w:val="20"/>
                        </w:rPr>
                        <w:t>Loyalitas</w:t>
                      </w:r>
                    </w:p>
                    <w:p w14:paraId="1057CA40" w14:textId="38DEF301" w:rsidR="005E3169" w:rsidRPr="007424C9" w:rsidRDefault="005E3169" w:rsidP="00084240">
                      <w:pPr>
                        <w:ind w:left="142"/>
                        <w:jc w:val="center"/>
                      </w:pPr>
                      <w:r w:rsidRPr="00084240">
                        <w:rPr>
                          <w:rFonts w:ascii="Times New Roman" w:hAnsi="Times New Roman" w:cs="Times New Roman"/>
                          <w:sz w:val="16"/>
                          <w:szCs w:val="24"/>
                        </w:rPr>
                        <w:t>Fitria Engla Sagita (2013)</w:t>
                      </w:r>
                      <w:r>
                        <w:rPr>
                          <w:rFonts w:ascii="Times New Roman" w:hAnsi="Times New Roman" w:cs="Times New Roman"/>
                          <w:sz w:val="16"/>
                          <w:szCs w:val="24"/>
                        </w:rPr>
                        <w:t xml:space="preserve"> </w:t>
                      </w:r>
                      <w:r w:rsidRPr="00084240">
                        <w:rPr>
                          <w:rFonts w:ascii="Times New Roman" w:hAnsi="Times New Roman" w:cs="Times New Roman"/>
                          <w:sz w:val="16"/>
                          <w:szCs w:val="24"/>
                        </w:rPr>
                        <w:t>Ari Anggarani Winandi</w:t>
                      </w:r>
                      <w:r>
                        <w:rPr>
                          <w:rFonts w:ascii="Times New Roman" w:hAnsi="Times New Roman" w:cs="Times New Roman"/>
                          <w:sz w:val="16"/>
                          <w:szCs w:val="24"/>
                        </w:rPr>
                        <w:t xml:space="preserve"> </w:t>
                      </w:r>
                      <w:r w:rsidRPr="00084240">
                        <w:rPr>
                          <w:rFonts w:ascii="Times New Roman" w:hAnsi="Times New Roman" w:cs="Times New Roman"/>
                          <w:sz w:val="16"/>
                          <w:szCs w:val="24"/>
                        </w:rPr>
                        <w:t>Prasetyoning Tyas (2014</w:t>
                      </w:r>
                      <w:r>
                        <w:rPr>
                          <w:rFonts w:ascii="Times New Roman" w:hAnsi="Times New Roman" w:cs="Times New Roman"/>
                          <w:sz w:val="16"/>
                          <w:szCs w:val="24"/>
                        </w:rPr>
                        <w:t xml:space="preserve">) </w:t>
                      </w:r>
                      <w:r w:rsidRPr="00084240">
                        <w:rPr>
                          <w:rFonts w:ascii="Times New Roman" w:hAnsi="Times New Roman" w:cs="Times New Roman"/>
                          <w:sz w:val="16"/>
                          <w:szCs w:val="24"/>
                        </w:rPr>
                        <w:t>Indra Wijayanto (2013)</w:t>
                      </w:r>
                    </w:p>
                  </w:txbxContent>
                </v:textbox>
              </v:shape>
            </w:pict>
          </mc:Fallback>
        </mc:AlternateContent>
      </w:r>
      <w:r w:rsidR="00227A9A">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BCE8BDA" wp14:editId="121D7F75">
                <wp:simplePos x="0" y="0"/>
                <wp:positionH relativeFrom="column">
                  <wp:posOffset>2188845</wp:posOffset>
                </wp:positionH>
                <wp:positionV relativeFrom="paragraph">
                  <wp:posOffset>74295</wp:posOffset>
                </wp:positionV>
                <wp:extent cx="1619250" cy="428625"/>
                <wp:effectExtent l="9525" t="8890" r="9525" b="1016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28625"/>
                        </a:xfrm>
                        <a:prstGeom prst="roundRect">
                          <a:avLst>
                            <a:gd name="adj" fmla="val 16667"/>
                          </a:avLst>
                        </a:prstGeom>
                        <a:solidFill>
                          <a:srgbClr val="FFFFFF"/>
                        </a:solidFill>
                        <a:ln w="9525">
                          <a:solidFill>
                            <a:srgbClr val="000000"/>
                          </a:solidFill>
                          <a:round/>
                          <a:headEnd/>
                          <a:tailEnd/>
                        </a:ln>
                      </wps:spPr>
                      <wps:txbx>
                        <w:txbxContent>
                          <w:p w14:paraId="31024AF3" w14:textId="77777777" w:rsidR="005E3169" w:rsidRPr="003F2A6B" w:rsidRDefault="005E3169" w:rsidP="00963486">
                            <w:pPr>
                              <w:spacing w:line="240" w:lineRule="auto"/>
                              <w:jc w:val="center"/>
                              <w:rPr>
                                <w:rFonts w:ascii="Times New Roman" w:hAnsi="Times New Roman" w:cs="Times New Roman"/>
                                <w:sz w:val="20"/>
                              </w:rPr>
                            </w:pPr>
                            <w:r>
                              <w:rPr>
                                <w:rFonts w:ascii="Times New Roman" w:hAnsi="Times New Roman" w:cs="Times New Roman"/>
                                <w:sz w:val="20"/>
                              </w:rPr>
                              <w:t>Andri Zakariya (2013) dan Bella Kusniar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E8BDA" id="AutoShape 53" o:spid="_x0000_s1027" style="position:absolute;left:0;text-align:left;margin-left:172.35pt;margin-top:5.85pt;width:127.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">
                <v:textbox>
                  <w:txbxContent>
                    <w:p w14:paraId="31024AF3" w14:textId="77777777" w:rsidR="005E3169" w:rsidRPr="003F2A6B" w:rsidRDefault="005E3169" w:rsidP="00963486">
                      <w:pPr>
                        <w:spacing w:line="240" w:lineRule="auto"/>
                        <w:jc w:val="center"/>
                        <w:rPr>
                          <w:rFonts w:ascii="Times New Roman" w:hAnsi="Times New Roman" w:cs="Times New Roman"/>
                          <w:sz w:val="20"/>
                        </w:rPr>
                      </w:pPr>
                      <w:r>
                        <w:rPr>
                          <w:rFonts w:ascii="Times New Roman" w:hAnsi="Times New Roman" w:cs="Times New Roman"/>
                          <w:sz w:val="20"/>
                        </w:rPr>
                        <w:t>Andri Zakariya (2013) dan Bella Kusniar (2013)</w:t>
                      </w:r>
                    </w:p>
                  </w:txbxContent>
                </v:textbox>
              </v:roundrect>
            </w:pict>
          </mc:Fallback>
        </mc:AlternateContent>
      </w:r>
    </w:p>
    <w:p w14:paraId="6089950D" w14:textId="5AE6D54D" w:rsidR="00A749FC" w:rsidRDefault="00563A86" w:rsidP="00C17060">
      <w:pPr>
        <w:tabs>
          <w:tab w:val="center" w:pos="396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14:paraId="1927F07D" w14:textId="706F286D" w:rsidR="00A749FC" w:rsidRDefault="00A749FC" w:rsidP="00C17060">
      <w:pPr>
        <w:tabs>
          <w:tab w:val="left" w:pos="567"/>
        </w:tabs>
        <w:spacing w:after="0" w:line="480" w:lineRule="auto"/>
        <w:jc w:val="both"/>
        <w:rPr>
          <w:rFonts w:ascii="Times New Roman" w:hAnsi="Times New Roman" w:cs="Times New Roman"/>
          <w:sz w:val="24"/>
          <w:szCs w:val="24"/>
        </w:rPr>
      </w:pPr>
    </w:p>
    <w:p w14:paraId="2C4199F1" w14:textId="268D6523" w:rsidR="00A13F80" w:rsidRDefault="007E590F" w:rsidP="00C17060">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A31B6E6" wp14:editId="21A9977A">
                <wp:simplePos x="0" y="0"/>
                <wp:positionH relativeFrom="column">
                  <wp:posOffset>3330603</wp:posOffset>
                </wp:positionH>
                <wp:positionV relativeFrom="paragraph">
                  <wp:posOffset>134812</wp:posOffset>
                </wp:positionV>
                <wp:extent cx="1695450" cy="2480807"/>
                <wp:effectExtent l="0" t="0" r="19050" b="1524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480807"/>
                        </a:xfrm>
                        <a:prstGeom prst="flowChartAlternateProcess">
                          <a:avLst/>
                        </a:prstGeom>
                        <a:solidFill>
                          <a:schemeClr val="accent6">
                            <a:lumMod val="40000"/>
                            <a:lumOff val="60000"/>
                          </a:schemeClr>
                        </a:solidFill>
                        <a:ln w="9525">
                          <a:solidFill>
                            <a:schemeClr val="accent6">
                              <a:lumMod val="100000"/>
                              <a:lumOff val="0"/>
                            </a:schemeClr>
                          </a:solidFill>
                          <a:miter lim="800000"/>
                          <a:headEnd/>
                          <a:tailEnd/>
                        </a:ln>
                      </wps:spPr>
                      <wps:txbx>
                        <w:txbxContent>
                          <w:p w14:paraId="36E18682" w14:textId="717EE377" w:rsidR="005E3169" w:rsidRPr="0095197F" w:rsidRDefault="005E3169" w:rsidP="001E6E6F">
                            <w:pPr>
                              <w:jc w:val="center"/>
                              <w:rPr>
                                <w:rFonts w:ascii="Times New Roman" w:hAnsi="Times New Roman" w:cs="Times New Roman"/>
                                <w:b/>
                                <w:szCs w:val="24"/>
                              </w:rPr>
                            </w:pPr>
                            <w:r w:rsidRPr="0095197F">
                              <w:rPr>
                                <w:rFonts w:ascii="Times New Roman" w:hAnsi="Times New Roman" w:cs="Times New Roman"/>
                                <w:b/>
                                <w:szCs w:val="24"/>
                              </w:rPr>
                              <w:t>KEPUASAN KONSUMEN</w:t>
                            </w:r>
                          </w:p>
                          <w:p w14:paraId="71D489BD" w14:textId="77777777" w:rsidR="005E3169" w:rsidRPr="00BA45B4" w:rsidRDefault="005E3169" w:rsidP="006C5DA8">
                            <w:pPr>
                              <w:pStyle w:val="ListParagraph"/>
                              <w:numPr>
                                <w:ilvl w:val="0"/>
                                <w:numId w:val="31"/>
                              </w:numPr>
                              <w:ind w:left="709" w:hanging="283"/>
                              <w:rPr>
                                <w:sz w:val="20"/>
                              </w:rPr>
                            </w:pPr>
                            <w:r w:rsidRPr="00BA45B4">
                              <w:rPr>
                                <w:rFonts w:ascii="Times New Roman" w:hAnsi="Times New Roman" w:cs="Times New Roman"/>
                                <w:szCs w:val="24"/>
                              </w:rPr>
                              <w:t xml:space="preserve">Bukti fisik </w:t>
                            </w:r>
                          </w:p>
                          <w:p w14:paraId="01B50D14" w14:textId="77777777" w:rsidR="005E3169" w:rsidRPr="00BA45B4" w:rsidRDefault="005E3169" w:rsidP="006C5DA8">
                            <w:pPr>
                              <w:pStyle w:val="ListParagraph"/>
                              <w:numPr>
                                <w:ilvl w:val="0"/>
                                <w:numId w:val="31"/>
                              </w:numPr>
                              <w:ind w:left="709" w:hanging="283"/>
                              <w:rPr>
                                <w:sz w:val="20"/>
                              </w:rPr>
                            </w:pPr>
                            <w:r w:rsidRPr="00BA45B4">
                              <w:rPr>
                                <w:rFonts w:ascii="Times New Roman" w:hAnsi="Times New Roman" w:cs="Times New Roman"/>
                                <w:szCs w:val="24"/>
                              </w:rPr>
                              <w:t>Keandalan</w:t>
                            </w:r>
                          </w:p>
                          <w:p w14:paraId="19C35DA8" w14:textId="77777777" w:rsidR="005E3169" w:rsidRPr="00BA45B4" w:rsidRDefault="005E3169" w:rsidP="006C5DA8">
                            <w:pPr>
                              <w:pStyle w:val="ListParagraph"/>
                              <w:numPr>
                                <w:ilvl w:val="0"/>
                                <w:numId w:val="31"/>
                              </w:numPr>
                              <w:ind w:left="709" w:hanging="283"/>
                              <w:rPr>
                                <w:sz w:val="20"/>
                              </w:rPr>
                            </w:pPr>
                            <w:r w:rsidRPr="00BA45B4">
                              <w:rPr>
                                <w:rFonts w:ascii="Times New Roman" w:hAnsi="Times New Roman" w:cs="Times New Roman"/>
                                <w:szCs w:val="24"/>
                              </w:rPr>
                              <w:t xml:space="preserve">Daya tanggap </w:t>
                            </w:r>
                          </w:p>
                          <w:p w14:paraId="76ECC202" w14:textId="77777777" w:rsidR="005E3169" w:rsidRPr="00BA45B4" w:rsidRDefault="005E3169" w:rsidP="006C5DA8">
                            <w:pPr>
                              <w:pStyle w:val="ListParagraph"/>
                              <w:numPr>
                                <w:ilvl w:val="0"/>
                                <w:numId w:val="31"/>
                              </w:numPr>
                              <w:ind w:left="709" w:hanging="283"/>
                              <w:rPr>
                                <w:sz w:val="20"/>
                              </w:rPr>
                            </w:pPr>
                            <w:r w:rsidRPr="00BA45B4">
                              <w:rPr>
                                <w:rFonts w:ascii="Times New Roman" w:hAnsi="Times New Roman" w:cs="Times New Roman"/>
                                <w:szCs w:val="24"/>
                              </w:rPr>
                              <w:t>Jaminan</w:t>
                            </w:r>
                          </w:p>
                          <w:p w14:paraId="73DBBE9C" w14:textId="4CAF0A0A" w:rsidR="005E3169" w:rsidRPr="00D72DCD" w:rsidRDefault="005E3169" w:rsidP="006C5DA8">
                            <w:pPr>
                              <w:pStyle w:val="ListParagraph"/>
                              <w:numPr>
                                <w:ilvl w:val="0"/>
                                <w:numId w:val="31"/>
                              </w:numPr>
                              <w:ind w:left="709" w:hanging="283"/>
                              <w:rPr>
                                <w:sz w:val="20"/>
                              </w:rPr>
                            </w:pPr>
                            <w:r w:rsidRPr="00BA45B4">
                              <w:rPr>
                                <w:rFonts w:ascii="Times New Roman" w:hAnsi="Times New Roman" w:cs="Times New Roman"/>
                                <w:szCs w:val="24"/>
                              </w:rPr>
                              <w:t>Empati</w:t>
                            </w:r>
                          </w:p>
                          <w:p w14:paraId="7220F480" w14:textId="181D5350" w:rsidR="005E3169" w:rsidRPr="007E590F" w:rsidRDefault="005E3169" w:rsidP="007E590F">
                            <w:pPr>
                              <w:jc w:val="center"/>
                              <w:rPr>
                                <w:sz w:val="18"/>
                              </w:rPr>
                            </w:pPr>
                            <w:r w:rsidRPr="007E590F">
                              <w:rPr>
                                <w:rFonts w:ascii="Times New Roman" w:hAnsi="Times New Roman" w:cs="Times New Roman"/>
                                <w:sz w:val="16"/>
                                <w:szCs w:val="14"/>
                              </w:rPr>
                              <w:t>Fardiani, Aprillia Nia, dan Sutopo (2013)</w:t>
                            </w:r>
                            <w:r>
                              <w:rPr>
                                <w:rFonts w:ascii="Times New Roman" w:hAnsi="Times New Roman" w:cs="Times New Roman"/>
                                <w:sz w:val="16"/>
                                <w:szCs w:val="14"/>
                              </w:rPr>
                              <w:t xml:space="preserve"> </w:t>
                            </w:r>
                            <w:r w:rsidRPr="007E590F">
                              <w:rPr>
                                <w:rFonts w:ascii="Times New Roman" w:hAnsi="Times New Roman" w:cs="Times New Roman"/>
                                <w:sz w:val="16"/>
                                <w:szCs w:val="14"/>
                              </w:rPr>
                              <w:t>Esti Wulansari dan</w:t>
                            </w:r>
                            <w:r>
                              <w:rPr>
                                <w:rFonts w:ascii="Times New Roman" w:hAnsi="Times New Roman" w:cs="Times New Roman"/>
                                <w:sz w:val="16"/>
                                <w:szCs w:val="14"/>
                              </w:rPr>
                              <w:t xml:space="preserve"> </w:t>
                            </w:r>
                            <w:r w:rsidRPr="007E590F">
                              <w:rPr>
                                <w:rFonts w:ascii="Times New Roman" w:hAnsi="Times New Roman" w:cs="Times New Roman"/>
                                <w:sz w:val="16"/>
                                <w:szCs w:val="14"/>
                              </w:rPr>
                              <w:t>Trisudarwanto (2014</w:t>
                            </w:r>
                            <w:r>
                              <w:rPr>
                                <w:rFonts w:ascii="Times New Roman" w:hAnsi="Times New Roman" w:cs="Times New Roman"/>
                                <w:sz w:val="16"/>
                                <w:szCs w:val="14"/>
                              </w:rPr>
                              <w:t xml:space="preserve"> </w:t>
                            </w:r>
                            <w:r w:rsidRPr="007E590F">
                              <w:rPr>
                                <w:rFonts w:ascii="Times New Roman" w:hAnsi="Times New Roman" w:cs="Times New Roman"/>
                                <w:sz w:val="16"/>
                                <w:szCs w:val="14"/>
                              </w:rPr>
                              <w:t>Lucky Aminudin (2015)</w:t>
                            </w:r>
                          </w:p>
                          <w:p w14:paraId="2117E820" w14:textId="2040D267" w:rsidR="005E3169" w:rsidRPr="00C033E1" w:rsidRDefault="005E3169" w:rsidP="00C033E1">
                            <w:pPr>
                              <w:ind w:left="207"/>
                              <w:jc w:val="center"/>
                              <w:rPr>
                                <w:rFonts w:ascii="Times New Roman" w:hAnsi="Times New Roman" w:cs="Times New Roman"/>
                                <w:sz w:val="2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1B6E6" id="AutoShape 7" o:spid="_x0000_s1028" type="#_x0000_t176" style="position:absolute;left:0;text-align:left;margin-left:262.25pt;margin-top:10.6pt;width:133.5pt;height:19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" fillcolor="#fbd4b4 [1305]" strokecolor="#f79646 [3209]">
                <v:textbox>
                  <w:txbxContent>
                    <w:p w14:paraId="36E18682" w14:textId="717EE377" w:rsidR="005E3169" w:rsidRPr="0095197F" w:rsidRDefault="005E3169" w:rsidP="001E6E6F">
                      <w:pPr>
                        <w:jc w:val="center"/>
                        <w:rPr>
                          <w:rFonts w:ascii="Times New Roman" w:hAnsi="Times New Roman" w:cs="Times New Roman"/>
                          <w:b/>
                          <w:szCs w:val="24"/>
                        </w:rPr>
                      </w:pPr>
                      <w:r w:rsidRPr="0095197F">
                        <w:rPr>
                          <w:rFonts w:ascii="Times New Roman" w:hAnsi="Times New Roman" w:cs="Times New Roman"/>
                          <w:b/>
                          <w:szCs w:val="24"/>
                        </w:rPr>
                        <w:t>KEPUASAN KONSUMEN</w:t>
                      </w:r>
                    </w:p>
                    <w:p w14:paraId="71D489BD" w14:textId="77777777" w:rsidR="005E3169" w:rsidRPr="00BA45B4" w:rsidRDefault="005E3169" w:rsidP="006C5DA8">
                      <w:pPr>
                        <w:pStyle w:val="ListParagraph"/>
                        <w:numPr>
                          <w:ilvl w:val="0"/>
                          <w:numId w:val="31"/>
                        </w:numPr>
                        <w:ind w:left="709" w:hanging="283"/>
                        <w:rPr>
                          <w:sz w:val="20"/>
                        </w:rPr>
                      </w:pPr>
                      <w:r w:rsidRPr="00BA45B4">
                        <w:rPr>
                          <w:rFonts w:ascii="Times New Roman" w:hAnsi="Times New Roman" w:cs="Times New Roman"/>
                          <w:szCs w:val="24"/>
                        </w:rPr>
                        <w:t xml:space="preserve">Bukti fisik </w:t>
                      </w:r>
                    </w:p>
                    <w:p w14:paraId="01B50D14" w14:textId="77777777" w:rsidR="005E3169" w:rsidRPr="00BA45B4" w:rsidRDefault="005E3169" w:rsidP="006C5DA8">
                      <w:pPr>
                        <w:pStyle w:val="ListParagraph"/>
                        <w:numPr>
                          <w:ilvl w:val="0"/>
                          <w:numId w:val="31"/>
                        </w:numPr>
                        <w:ind w:left="709" w:hanging="283"/>
                        <w:rPr>
                          <w:sz w:val="20"/>
                        </w:rPr>
                      </w:pPr>
                      <w:r w:rsidRPr="00BA45B4">
                        <w:rPr>
                          <w:rFonts w:ascii="Times New Roman" w:hAnsi="Times New Roman" w:cs="Times New Roman"/>
                          <w:szCs w:val="24"/>
                        </w:rPr>
                        <w:t>Keandalan</w:t>
                      </w:r>
                    </w:p>
                    <w:p w14:paraId="19C35DA8" w14:textId="77777777" w:rsidR="005E3169" w:rsidRPr="00BA45B4" w:rsidRDefault="005E3169" w:rsidP="006C5DA8">
                      <w:pPr>
                        <w:pStyle w:val="ListParagraph"/>
                        <w:numPr>
                          <w:ilvl w:val="0"/>
                          <w:numId w:val="31"/>
                        </w:numPr>
                        <w:ind w:left="709" w:hanging="283"/>
                        <w:rPr>
                          <w:sz w:val="20"/>
                        </w:rPr>
                      </w:pPr>
                      <w:r w:rsidRPr="00BA45B4">
                        <w:rPr>
                          <w:rFonts w:ascii="Times New Roman" w:hAnsi="Times New Roman" w:cs="Times New Roman"/>
                          <w:szCs w:val="24"/>
                        </w:rPr>
                        <w:t xml:space="preserve">Daya tanggap </w:t>
                      </w:r>
                    </w:p>
                    <w:p w14:paraId="76ECC202" w14:textId="77777777" w:rsidR="005E3169" w:rsidRPr="00BA45B4" w:rsidRDefault="005E3169" w:rsidP="006C5DA8">
                      <w:pPr>
                        <w:pStyle w:val="ListParagraph"/>
                        <w:numPr>
                          <w:ilvl w:val="0"/>
                          <w:numId w:val="31"/>
                        </w:numPr>
                        <w:ind w:left="709" w:hanging="283"/>
                        <w:rPr>
                          <w:sz w:val="20"/>
                        </w:rPr>
                      </w:pPr>
                      <w:r w:rsidRPr="00BA45B4">
                        <w:rPr>
                          <w:rFonts w:ascii="Times New Roman" w:hAnsi="Times New Roman" w:cs="Times New Roman"/>
                          <w:szCs w:val="24"/>
                        </w:rPr>
                        <w:t>Jaminan</w:t>
                      </w:r>
                    </w:p>
                    <w:p w14:paraId="73DBBE9C" w14:textId="4CAF0A0A" w:rsidR="005E3169" w:rsidRPr="00D72DCD" w:rsidRDefault="005E3169" w:rsidP="006C5DA8">
                      <w:pPr>
                        <w:pStyle w:val="ListParagraph"/>
                        <w:numPr>
                          <w:ilvl w:val="0"/>
                          <w:numId w:val="31"/>
                        </w:numPr>
                        <w:ind w:left="709" w:hanging="283"/>
                        <w:rPr>
                          <w:sz w:val="20"/>
                        </w:rPr>
                      </w:pPr>
                      <w:r w:rsidRPr="00BA45B4">
                        <w:rPr>
                          <w:rFonts w:ascii="Times New Roman" w:hAnsi="Times New Roman" w:cs="Times New Roman"/>
                          <w:szCs w:val="24"/>
                        </w:rPr>
                        <w:t>Empati</w:t>
                      </w:r>
                    </w:p>
                    <w:p w14:paraId="7220F480" w14:textId="181D5350" w:rsidR="005E3169" w:rsidRPr="007E590F" w:rsidRDefault="005E3169" w:rsidP="007E590F">
                      <w:pPr>
                        <w:jc w:val="center"/>
                        <w:rPr>
                          <w:sz w:val="18"/>
                        </w:rPr>
                      </w:pPr>
                      <w:r w:rsidRPr="007E590F">
                        <w:rPr>
                          <w:rFonts w:ascii="Times New Roman" w:hAnsi="Times New Roman" w:cs="Times New Roman"/>
                          <w:sz w:val="16"/>
                          <w:szCs w:val="14"/>
                        </w:rPr>
                        <w:t>Fardiani, Aprillia Nia, dan Sutopo (2013)</w:t>
                      </w:r>
                      <w:r>
                        <w:rPr>
                          <w:rFonts w:ascii="Times New Roman" w:hAnsi="Times New Roman" w:cs="Times New Roman"/>
                          <w:sz w:val="16"/>
                          <w:szCs w:val="14"/>
                        </w:rPr>
                        <w:t xml:space="preserve"> </w:t>
                      </w:r>
                      <w:r w:rsidRPr="007E590F">
                        <w:rPr>
                          <w:rFonts w:ascii="Times New Roman" w:hAnsi="Times New Roman" w:cs="Times New Roman"/>
                          <w:sz w:val="16"/>
                          <w:szCs w:val="14"/>
                        </w:rPr>
                        <w:t>Esti Wulansari dan</w:t>
                      </w:r>
                      <w:r>
                        <w:rPr>
                          <w:rFonts w:ascii="Times New Roman" w:hAnsi="Times New Roman" w:cs="Times New Roman"/>
                          <w:sz w:val="16"/>
                          <w:szCs w:val="14"/>
                        </w:rPr>
                        <w:t xml:space="preserve"> </w:t>
                      </w:r>
                      <w:r w:rsidRPr="007E590F">
                        <w:rPr>
                          <w:rFonts w:ascii="Times New Roman" w:hAnsi="Times New Roman" w:cs="Times New Roman"/>
                          <w:sz w:val="16"/>
                          <w:szCs w:val="14"/>
                        </w:rPr>
                        <w:t>Trisudarwanto (2014</w:t>
                      </w:r>
                      <w:r>
                        <w:rPr>
                          <w:rFonts w:ascii="Times New Roman" w:hAnsi="Times New Roman" w:cs="Times New Roman"/>
                          <w:sz w:val="16"/>
                          <w:szCs w:val="14"/>
                        </w:rPr>
                        <w:t xml:space="preserve"> </w:t>
                      </w:r>
                      <w:r w:rsidRPr="007E590F">
                        <w:rPr>
                          <w:rFonts w:ascii="Times New Roman" w:hAnsi="Times New Roman" w:cs="Times New Roman"/>
                          <w:sz w:val="16"/>
                          <w:szCs w:val="14"/>
                        </w:rPr>
                        <w:t>Lucky Aminudin (2015)</w:t>
                      </w:r>
                    </w:p>
                    <w:p w14:paraId="2117E820" w14:textId="2040D267" w:rsidR="005E3169" w:rsidRPr="00C033E1" w:rsidRDefault="005E3169" w:rsidP="00C033E1">
                      <w:pPr>
                        <w:ind w:left="207"/>
                        <w:jc w:val="center"/>
                        <w:rPr>
                          <w:rFonts w:ascii="Times New Roman" w:hAnsi="Times New Roman" w:cs="Times New Roman"/>
                          <w:sz w:val="20"/>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036A77E" wp14:editId="7EAF1C87">
                <wp:simplePos x="0" y="0"/>
                <wp:positionH relativeFrom="column">
                  <wp:posOffset>3263095</wp:posOffset>
                </wp:positionH>
                <wp:positionV relativeFrom="paragraph">
                  <wp:posOffset>21684</wp:posOffset>
                </wp:positionV>
                <wp:extent cx="1838325" cy="2792994"/>
                <wp:effectExtent l="0" t="0" r="28575" b="2667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7929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7BBA3" id="Rectangle 39" o:spid="_x0000_s1026" style="position:absolute;margin-left:256.95pt;margin-top:1.7pt;width:144.75pt;height:2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" filled="f"/>
            </w:pict>
          </mc:Fallback>
        </mc:AlternateContent>
      </w:r>
      <w:r w:rsidR="00227A9A">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BC457B5" wp14:editId="2E8AD2ED">
                <wp:simplePos x="0" y="0"/>
                <wp:positionH relativeFrom="column">
                  <wp:posOffset>2074545</wp:posOffset>
                </wp:positionH>
                <wp:positionV relativeFrom="paragraph">
                  <wp:posOffset>137795</wp:posOffset>
                </wp:positionV>
                <wp:extent cx="0" cy="2259965"/>
                <wp:effectExtent l="19050" t="19050" r="19050" b="16510"/>
                <wp:wrapNone/>
                <wp:docPr id="1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996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8191E" id="AutoShape 51" o:spid="_x0000_s1026" type="#_x0000_t32" style="position:absolute;margin-left:163.35pt;margin-top:10.85pt;width:0;height:177.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" strokeweight="2.25pt">
                <v:stroke dashstyle="dash"/>
              </v:shape>
            </w:pict>
          </mc:Fallback>
        </mc:AlternateContent>
      </w:r>
      <w:r w:rsidR="00227A9A">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6656072" wp14:editId="63D48B15">
                <wp:simplePos x="0" y="0"/>
                <wp:positionH relativeFrom="column">
                  <wp:posOffset>1769745</wp:posOffset>
                </wp:positionH>
                <wp:positionV relativeFrom="paragraph">
                  <wp:posOffset>137795</wp:posOffset>
                </wp:positionV>
                <wp:extent cx="333375" cy="0"/>
                <wp:effectExtent l="19050" t="19050" r="19050" b="19050"/>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FA64B" id="AutoShape 49" o:spid="_x0000_s1026" type="#_x0000_t32" style="position:absolute;margin-left:139.35pt;margin-top:10.85pt;width:26.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" strokeweight="2.25pt">
                <v:stroke dashstyle="dash"/>
              </v:shape>
            </w:pict>
          </mc:Fallback>
        </mc:AlternateContent>
      </w:r>
    </w:p>
    <w:p w14:paraId="6BBB84AB" w14:textId="1C9FC0CE" w:rsidR="00A13F80" w:rsidRDefault="00A13F80" w:rsidP="00C17060">
      <w:pPr>
        <w:tabs>
          <w:tab w:val="left" w:pos="567"/>
        </w:tabs>
        <w:spacing w:after="0" w:line="480" w:lineRule="auto"/>
        <w:jc w:val="both"/>
        <w:rPr>
          <w:rFonts w:ascii="Times New Roman" w:hAnsi="Times New Roman" w:cs="Times New Roman"/>
          <w:sz w:val="24"/>
          <w:szCs w:val="24"/>
        </w:rPr>
      </w:pPr>
    </w:p>
    <w:p w14:paraId="13DD9753" w14:textId="02CEABB2" w:rsidR="00563A86" w:rsidRPr="00563A86" w:rsidRDefault="00214B20" w:rsidP="00C17060">
      <w:pPr>
        <w:tabs>
          <w:tab w:val="center" w:pos="3969"/>
        </w:tabs>
        <w:spacing w:line="480" w:lineRule="auto"/>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1C51DD7" wp14:editId="2C8E0BFD">
                <wp:simplePos x="0" y="0"/>
                <wp:positionH relativeFrom="column">
                  <wp:posOffset>-1905</wp:posOffset>
                </wp:positionH>
                <wp:positionV relativeFrom="paragraph">
                  <wp:posOffset>406400</wp:posOffset>
                </wp:positionV>
                <wp:extent cx="1771650" cy="2073910"/>
                <wp:effectExtent l="0" t="0" r="19050" b="2159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073910"/>
                        </a:xfrm>
                        <a:prstGeom prst="flowChartAlternateProcess">
                          <a:avLst/>
                        </a:prstGeom>
                        <a:solidFill>
                          <a:schemeClr val="accent1">
                            <a:lumMod val="40000"/>
                            <a:lumOff val="60000"/>
                          </a:schemeClr>
                        </a:solidFill>
                        <a:ln w="9525">
                          <a:solidFill>
                            <a:schemeClr val="accent1">
                              <a:lumMod val="100000"/>
                              <a:lumOff val="0"/>
                            </a:schemeClr>
                          </a:solidFill>
                          <a:miter lim="800000"/>
                          <a:headEnd/>
                          <a:tailEnd/>
                        </a:ln>
                      </wps:spPr>
                      <wps:txbx>
                        <w:txbxContent>
                          <w:p w14:paraId="3038F7EF" w14:textId="49ACDBCB" w:rsidR="005E3169" w:rsidRPr="0064209E" w:rsidRDefault="005E3169" w:rsidP="00963486">
                            <w:pPr>
                              <w:spacing w:line="240" w:lineRule="auto"/>
                              <w:jc w:val="center"/>
                              <w:rPr>
                                <w:rFonts w:ascii="Times New Roman" w:hAnsi="Times New Roman" w:cs="Times New Roman"/>
                                <w:b/>
                                <w:szCs w:val="24"/>
                              </w:rPr>
                            </w:pPr>
                            <w:r w:rsidRPr="0064209E">
                              <w:rPr>
                                <w:rFonts w:ascii="Times New Roman" w:hAnsi="Times New Roman" w:cs="Times New Roman"/>
                                <w:b/>
                                <w:szCs w:val="24"/>
                              </w:rPr>
                              <w:t>HARGA</w:t>
                            </w:r>
                          </w:p>
                          <w:p w14:paraId="28FF6FA6" w14:textId="77777777" w:rsidR="005E3169" w:rsidRPr="00C86C22" w:rsidRDefault="005E3169" w:rsidP="00963486">
                            <w:pPr>
                              <w:pStyle w:val="ListParagraph"/>
                              <w:numPr>
                                <w:ilvl w:val="0"/>
                                <w:numId w:val="30"/>
                              </w:numPr>
                              <w:spacing w:line="240" w:lineRule="auto"/>
                              <w:ind w:left="426" w:hanging="284"/>
                              <w:rPr>
                                <w:rFonts w:ascii="Times New Roman" w:hAnsi="Times New Roman" w:cs="Times New Roman"/>
                                <w:sz w:val="20"/>
                              </w:rPr>
                            </w:pPr>
                            <w:r w:rsidRPr="00C86C22">
                              <w:rPr>
                                <w:rFonts w:ascii="Times New Roman" w:hAnsi="Times New Roman" w:cs="Times New Roman"/>
                                <w:sz w:val="20"/>
                              </w:rPr>
                              <w:t>Keterjangkauan harga</w:t>
                            </w:r>
                          </w:p>
                          <w:p w14:paraId="6A6AEE92" w14:textId="77777777" w:rsidR="005E3169" w:rsidRPr="00C86C22" w:rsidRDefault="005E3169" w:rsidP="00963486">
                            <w:pPr>
                              <w:pStyle w:val="ListParagraph"/>
                              <w:numPr>
                                <w:ilvl w:val="0"/>
                                <w:numId w:val="30"/>
                              </w:numPr>
                              <w:spacing w:line="240" w:lineRule="auto"/>
                              <w:ind w:left="426" w:hanging="284"/>
                              <w:rPr>
                                <w:rFonts w:ascii="Times New Roman" w:hAnsi="Times New Roman" w:cs="Times New Roman"/>
                                <w:sz w:val="20"/>
                              </w:rPr>
                            </w:pPr>
                            <w:r w:rsidRPr="00C86C22">
                              <w:rPr>
                                <w:rFonts w:ascii="Times New Roman" w:hAnsi="Times New Roman" w:cs="Times New Roman"/>
                                <w:sz w:val="20"/>
                              </w:rPr>
                              <w:t>Kesesuaian harga dengan kualitas produk</w:t>
                            </w:r>
                          </w:p>
                          <w:p w14:paraId="234F4AE1" w14:textId="77777777" w:rsidR="005E3169" w:rsidRPr="00C86C22" w:rsidRDefault="005E3169" w:rsidP="00963486">
                            <w:pPr>
                              <w:pStyle w:val="ListParagraph"/>
                              <w:numPr>
                                <w:ilvl w:val="0"/>
                                <w:numId w:val="30"/>
                              </w:numPr>
                              <w:spacing w:line="240" w:lineRule="auto"/>
                              <w:ind w:left="426" w:hanging="284"/>
                              <w:rPr>
                                <w:rFonts w:ascii="Times New Roman" w:hAnsi="Times New Roman" w:cs="Times New Roman"/>
                                <w:sz w:val="20"/>
                              </w:rPr>
                            </w:pPr>
                            <w:r w:rsidRPr="00C86C22">
                              <w:rPr>
                                <w:rFonts w:ascii="Times New Roman" w:hAnsi="Times New Roman" w:cs="Times New Roman"/>
                                <w:sz w:val="20"/>
                              </w:rPr>
                              <w:t>Kesesuaian harga dengan manfaat</w:t>
                            </w:r>
                          </w:p>
                          <w:p w14:paraId="5B75F013" w14:textId="78E4AADD" w:rsidR="005E3169" w:rsidRDefault="005E3169" w:rsidP="00963486">
                            <w:pPr>
                              <w:pStyle w:val="ListParagraph"/>
                              <w:numPr>
                                <w:ilvl w:val="0"/>
                                <w:numId w:val="30"/>
                              </w:numPr>
                              <w:spacing w:line="240" w:lineRule="auto"/>
                              <w:ind w:left="426" w:hanging="284"/>
                              <w:rPr>
                                <w:rFonts w:ascii="Times New Roman" w:hAnsi="Times New Roman" w:cs="Times New Roman"/>
                                <w:sz w:val="20"/>
                              </w:rPr>
                            </w:pPr>
                            <w:r w:rsidRPr="00C86C22">
                              <w:rPr>
                                <w:rFonts w:ascii="Times New Roman" w:hAnsi="Times New Roman" w:cs="Times New Roman"/>
                                <w:sz w:val="20"/>
                              </w:rPr>
                              <w:t>Daya saing harga</w:t>
                            </w:r>
                          </w:p>
                          <w:p w14:paraId="777BD638" w14:textId="3E4B517F" w:rsidR="005E3169" w:rsidRPr="009C3705" w:rsidRDefault="005E3169" w:rsidP="009C3705">
                            <w:pPr>
                              <w:spacing w:line="240" w:lineRule="auto"/>
                              <w:jc w:val="center"/>
                              <w:rPr>
                                <w:rFonts w:ascii="Times New Roman" w:hAnsi="Times New Roman" w:cs="Times New Roman"/>
                                <w:sz w:val="16"/>
                              </w:rPr>
                            </w:pPr>
                            <w:r w:rsidRPr="009C3705">
                              <w:rPr>
                                <w:rFonts w:ascii="Times New Roman" w:hAnsi="Times New Roman" w:cs="Times New Roman"/>
                                <w:sz w:val="16"/>
                              </w:rPr>
                              <w:t>Diana Petricia Syahputra (2014)</w:t>
                            </w:r>
                            <w:r>
                              <w:rPr>
                                <w:rFonts w:ascii="Times New Roman" w:hAnsi="Times New Roman" w:cs="Times New Roman"/>
                                <w:sz w:val="16"/>
                              </w:rPr>
                              <w:t xml:space="preserve"> </w:t>
                            </w:r>
                            <w:r w:rsidRPr="009C3705">
                              <w:rPr>
                                <w:rFonts w:ascii="Times New Roman" w:hAnsi="Times New Roman" w:cs="Times New Roman"/>
                                <w:sz w:val="16"/>
                              </w:rPr>
                              <w:t>Ahmad Muanas</w:t>
                            </w:r>
                            <w:r>
                              <w:rPr>
                                <w:rFonts w:ascii="Times New Roman" w:hAnsi="Times New Roman" w:cs="Times New Roman"/>
                                <w:sz w:val="16"/>
                              </w:rPr>
                              <w:t xml:space="preserve"> </w:t>
                            </w:r>
                            <w:r w:rsidRPr="009C3705">
                              <w:rPr>
                                <w:rFonts w:ascii="Times New Roman" w:hAnsi="Times New Roman" w:cs="Times New Roman"/>
                                <w:sz w:val="16"/>
                              </w:rPr>
                              <w:t>(2014)</w:t>
                            </w:r>
                            <w:r>
                              <w:rPr>
                                <w:rFonts w:ascii="Times New Roman" w:hAnsi="Times New Roman" w:cs="Times New Roman"/>
                                <w:sz w:val="16"/>
                              </w:rPr>
                              <w:t xml:space="preserve"> </w:t>
                            </w:r>
                            <w:r w:rsidRPr="009C3705">
                              <w:rPr>
                                <w:rFonts w:ascii="Times New Roman" w:hAnsi="Times New Roman" w:cs="Times New Roman"/>
                                <w:sz w:val="16"/>
                              </w:rPr>
                              <w:t>Fitria Engla Sagita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1DD7" id="AutoShape 8" o:spid="_x0000_s1029" type="#_x0000_t176" style="position:absolute;margin-left:-.15pt;margin-top:32pt;width:139.5pt;height:16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" fillcolor="#b8cce4 [1300]" strokecolor="#4f81bd [3204]">
                <v:textbox>
                  <w:txbxContent>
                    <w:p w14:paraId="3038F7EF" w14:textId="49ACDBCB" w:rsidR="005E3169" w:rsidRPr="0064209E" w:rsidRDefault="005E3169" w:rsidP="00963486">
                      <w:pPr>
                        <w:spacing w:line="240" w:lineRule="auto"/>
                        <w:jc w:val="center"/>
                        <w:rPr>
                          <w:rFonts w:ascii="Times New Roman" w:hAnsi="Times New Roman" w:cs="Times New Roman"/>
                          <w:b/>
                          <w:szCs w:val="24"/>
                        </w:rPr>
                      </w:pPr>
                      <w:r w:rsidRPr="0064209E">
                        <w:rPr>
                          <w:rFonts w:ascii="Times New Roman" w:hAnsi="Times New Roman" w:cs="Times New Roman"/>
                          <w:b/>
                          <w:szCs w:val="24"/>
                        </w:rPr>
                        <w:t>HARGA</w:t>
                      </w:r>
                    </w:p>
                    <w:p w14:paraId="28FF6FA6" w14:textId="77777777" w:rsidR="005E3169" w:rsidRPr="00C86C22" w:rsidRDefault="005E3169" w:rsidP="00963486">
                      <w:pPr>
                        <w:pStyle w:val="ListParagraph"/>
                        <w:numPr>
                          <w:ilvl w:val="0"/>
                          <w:numId w:val="30"/>
                        </w:numPr>
                        <w:spacing w:line="240" w:lineRule="auto"/>
                        <w:ind w:left="426" w:hanging="284"/>
                        <w:rPr>
                          <w:rFonts w:ascii="Times New Roman" w:hAnsi="Times New Roman" w:cs="Times New Roman"/>
                          <w:sz w:val="20"/>
                        </w:rPr>
                      </w:pPr>
                      <w:r w:rsidRPr="00C86C22">
                        <w:rPr>
                          <w:rFonts w:ascii="Times New Roman" w:hAnsi="Times New Roman" w:cs="Times New Roman"/>
                          <w:sz w:val="20"/>
                        </w:rPr>
                        <w:t>Keterjangkauan harga</w:t>
                      </w:r>
                    </w:p>
                    <w:p w14:paraId="6A6AEE92" w14:textId="77777777" w:rsidR="005E3169" w:rsidRPr="00C86C22" w:rsidRDefault="005E3169" w:rsidP="00963486">
                      <w:pPr>
                        <w:pStyle w:val="ListParagraph"/>
                        <w:numPr>
                          <w:ilvl w:val="0"/>
                          <w:numId w:val="30"/>
                        </w:numPr>
                        <w:spacing w:line="240" w:lineRule="auto"/>
                        <w:ind w:left="426" w:hanging="284"/>
                        <w:rPr>
                          <w:rFonts w:ascii="Times New Roman" w:hAnsi="Times New Roman" w:cs="Times New Roman"/>
                          <w:sz w:val="20"/>
                        </w:rPr>
                      </w:pPr>
                      <w:r w:rsidRPr="00C86C22">
                        <w:rPr>
                          <w:rFonts w:ascii="Times New Roman" w:hAnsi="Times New Roman" w:cs="Times New Roman"/>
                          <w:sz w:val="20"/>
                        </w:rPr>
                        <w:t>Kesesuaian harga dengan kualitas produk</w:t>
                      </w:r>
                    </w:p>
                    <w:p w14:paraId="234F4AE1" w14:textId="77777777" w:rsidR="005E3169" w:rsidRPr="00C86C22" w:rsidRDefault="005E3169" w:rsidP="00963486">
                      <w:pPr>
                        <w:pStyle w:val="ListParagraph"/>
                        <w:numPr>
                          <w:ilvl w:val="0"/>
                          <w:numId w:val="30"/>
                        </w:numPr>
                        <w:spacing w:line="240" w:lineRule="auto"/>
                        <w:ind w:left="426" w:hanging="284"/>
                        <w:rPr>
                          <w:rFonts w:ascii="Times New Roman" w:hAnsi="Times New Roman" w:cs="Times New Roman"/>
                          <w:sz w:val="20"/>
                        </w:rPr>
                      </w:pPr>
                      <w:r w:rsidRPr="00C86C22">
                        <w:rPr>
                          <w:rFonts w:ascii="Times New Roman" w:hAnsi="Times New Roman" w:cs="Times New Roman"/>
                          <w:sz w:val="20"/>
                        </w:rPr>
                        <w:t>Kesesuaian harga dengan manfaat</w:t>
                      </w:r>
                    </w:p>
                    <w:p w14:paraId="5B75F013" w14:textId="78E4AADD" w:rsidR="005E3169" w:rsidRDefault="005E3169" w:rsidP="00963486">
                      <w:pPr>
                        <w:pStyle w:val="ListParagraph"/>
                        <w:numPr>
                          <w:ilvl w:val="0"/>
                          <w:numId w:val="30"/>
                        </w:numPr>
                        <w:spacing w:line="240" w:lineRule="auto"/>
                        <w:ind w:left="426" w:hanging="284"/>
                        <w:rPr>
                          <w:rFonts w:ascii="Times New Roman" w:hAnsi="Times New Roman" w:cs="Times New Roman"/>
                          <w:sz w:val="20"/>
                        </w:rPr>
                      </w:pPr>
                      <w:r w:rsidRPr="00C86C22">
                        <w:rPr>
                          <w:rFonts w:ascii="Times New Roman" w:hAnsi="Times New Roman" w:cs="Times New Roman"/>
                          <w:sz w:val="20"/>
                        </w:rPr>
                        <w:t>Daya saing harga</w:t>
                      </w:r>
                    </w:p>
                    <w:p w14:paraId="777BD638" w14:textId="3E4B517F" w:rsidR="005E3169" w:rsidRPr="009C3705" w:rsidRDefault="005E3169" w:rsidP="009C3705">
                      <w:pPr>
                        <w:spacing w:line="240" w:lineRule="auto"/>
                        <w:jc w:val="center"/>
                        <w:rPr>
                          <w:rFonts w:ascii="Times New Roman" w:hAnsi="Times New Roman" w:cs="Times New Roman"/>
                          <w:sz w:val="16"/>
                        </w:rPr>
                      </w:pPr>
                      <w:r w:rsidRPr="009C3705">
                        <w:rPr>
                          <w:rFonts w:ascii="Times New Roman" w:hAnsi="Times New Roman" w:cs="Times New Roman"/>
                          <w:sz w:val="16"/>
                        </w:rPr>
                        <w:t>Diana Petricia Syahputra (2014)</w:t>
                      </w:r>
                      <w:r>
                        <w:rPr>
                          <w:rFonts w:ascii="Times New Roman" w:hAnsi="Times New Roman" w:cs="Times New Roman"/>
                          <w:sz w:val="16"/>
                        </w:rPr>
                        <w:t xml:space="preserve"> </w:t>
                      </w:r>
                      <w:r w:rsidRPr="009C3705">
                        <w:rPr>
                          <w:rFonts w:ascii="Times New Roman" w:hAnsi="Times New Roman" w:cs="Times New Roman"/>
                          <w:sz w:val="16"/>
                        </w:rPr>
                        <w:t>Ahmad Muanas</w:t>
                      </w:r>
                      <w:r>
                        <w:rPr>
                          <w:rFonts w:ascii="Times New Roman" w:hAnsi="Times New Roman" w:cs="Times New Roman"/>
                          <w:sz w:val="16"/>
                        </w:rPr>
                        <w:t xml:space="preserve"> </w:t>
                      </w:r>
                      <w:r w:rsidRPr="009C3705">
                        <w:rPr>
                          <w:rFonts w:ascii="Times New Roman" w:hAnsi="Times New Roman" w:cs="Times New Roman"/>
                          <w:sz w:val="16"/>
                        </w:rPr>
                        <w:t>(2014)</w:t>
                      </w:r>
                      <w:r>
                        <w:rPr>
                          <w:rFonts w:ascii="Times New Roman" w:hAnsi="Times New Roman" w:cs="Times New Roman"/>
                          <w:sz w:val="16"/>
                        </w:rPr>
                        <w:t xml:space="preserve"> </w:t>
                      </w:r>
                      <w:r w:rsidRPr="009C3705">
                        <w:rPr>
                          <w:rFonts w:ascii="Times New Roman" w:hAnsi="Times New Roman" w:cs="Times New Roman"/>
                          <w:sz w:val="16"/>
                        </w:rPr>
                        <w:t>Fitria Engla Sagita (2013)</w:t>
                      </w:r>
                    </w:p>
                  </w:txbxContent>
                </v:textbox>
              </v:shape>
            </w:pict>
          </mc:Fallback>
        </mc:AlternateContent>
      </w:r>
      <w:r w:rsidR="00563A86">
        <w:rPr>
          <w:rFonts w:ascii="Times New Roman" w:hAnsi="Times New Roman" w:cs="Times New Roman"/>
        </w:rPr>
        <w:t xml:space="preserve">                                </w:t>
      </w:r>
      <w:r w:rsidR="00563A86">
        <w:rPr>
          <w:rFonts w:ascii="Times New Roman" w:hAnsi="Times New Roman" w:cs="Times New Roman"/>
        </w:rPr>
        <w:tab/>
      </w:r>
    </w:p>
    <w:p w14:paraId="370300BA" w14:textId="6A02478F" w:rsidR="00A13F80" w:rsidRPr="007856BA" w:rsidRDefault="00227A9A" w:rsidP="00C17060">
      <w:pPr>
        <w:tabs>
          <w:tab w:val="left" w:pos="567"/>
        </w:tabs>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0428C50" wp14:editId="70E1DB1A">
                <wp:simplePos x="0" y="0"/>
                <wp:positionH relativeFrom="column">
                  <wp:posOffset>2150745</wp:posOffset>
                </wp:positionH>
                <wp:positionV relativeFrom="paragraph">
                  <wp:posOffset>159385</wp:posOffset>
                </wp:positionV>
                <wp:extent cx="1066800" cy="866775"/>
                <wp:effectExtent l="9525" t="8255" r="9525" b="10795"/>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866775"/>
                        </a:xfrm>
                        <a:prstGeom prst="roundRect">
                          <a:avLst>
                            <a:gd name="adj" fmla="val 16667"/>
                          </a:avLst>
                        </a:prstGeom>
                        <a:solidFill>
                          <a:srgbClr val="FFFFFF"/>
                        </a:solidFill>
                        <a:ln w="9525">
                          <a:solidFill>
                            <a:srgbClr val="000000"/>
                          </a:solidFill>
                          <a:round/>
                          <a:headEnd/>
                          <a:tailEnd/>
                        </a:ln>
                      </wps:spPr>
                      <wps:txbx>
                        <w:txbxContent>
                          <w:p w14:paraId="447B14CC" w14:textId="77777777" w:rsidR="005E3169" w:rsidRPr="00362415" w:rsidRDefault="005E3169" w:rsidP="00362415">
                            <w:pPr>
                              <w:spacing w:after="0" w:line="240" w:lineRule="auto"/>
                              <w:jc w:val="center"/>
                              <w:rPr>
                                <w:rFonts w:ascii="Times New Roman" w:hAnsi="Times New Roman" w:cs="Times New Roman"/>
                                <w:sz w:val="18"/>
                              </w:rPr>
                            </w:pPr>
                            <w:r w:rsidRPr="00362415">
                              <w:rPr>
                                <w:rFonts w:ascii="Times New Roman" w:hAnsi="Times New Roman" w:cs="Times New Roman"/>
                                <w:sz w:val="18"/>
                              </w:rPr>
                              <w:t>Jessica J. Lenzun, James D.D. Massie dan Decky Adare (2014)</w:t>
                            </w:r>
                          </w:p>
                          <w:p w14:paraId="40D9AD07" w14:textId="77777777" w:rsidR="005E3169" w:rsidRPr="00362415" w:rsidRDefault="005E3169" w:rsidP="00362415">
                            <w:pPr>
                              <w:spacing w:after="0" w:line="240" w:lineRule="auto"/>
                              <w:rPr>
                                <w:rFonts w:ascii="Times New Roman" w:hAnsi="Times New Roman" w:cs="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428C50" id="AutoShape 54" o:spid="_x0000_s1030" style="position:absolute;left:0;text-align:left;margin-left:169.35pt;margin-top:12.55pt;width:84pt;height:6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">
                <v:textbox>
                  <w:txbxContent>
                    <w:p w14:paraId="447B14CC" w14:textId="77777777" w:rsidR="005E3169" w:rsidRPr="00362415" w:rsidRDefault="005E3169" w:rsidP="00362415">
                      <w:pPr>
                        <w:spacing w:after="0" w:line="240" w:lineRule="auto"/>
                        <w:jc w:val="center"/>
                        <w:rPr>
                          <w:rFonts w:ascii="Times New Roman" w:hAnsi="Times New Roman" w:cs="Times New Roman"/>
                          <w:sz w:val="18"/>
                        </w:rPr>
                      </w:pPr>
                      <w:r w:rsidRPr="00362415">
                        <w:rPr>
                          <w:rFonts w:ascii="Times New Roman" w:hAnsi="Times New Roman" w:cs="Times New Roman"/>
                          <w:sz w:val="18"/>
                        </w:rPr>
                        <w:t>Jessica J. Lenzun, James D.D. Massie dan Decky Adare (2014)</w:t>
                      </w:r>
                    </w:p>
                    <w:p w14:paraId="40D9AD07" w14:textId="77777777" w:rsidR="005E3169" w:rsidRPr="00362415" w:rsidRDefault="005E3169" w:rsidP="00362415">
                      <w:pPr>
                        <w:spacing w:after="0" w:line="240" w:lineRule="auto"/>
                        <w:rPr>
                          <w:rFonts w:ascii="Times New Roman" w:hAnsi="Times New Roman" w:cs="Times New Roman"/>
                          <w:sz w:val="16"/>
                        </w:rP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40DD584" wp14:editId="19DEE9FC">
                <wp:simplePos x="0" y="0"/>
                <wp:positionH relativeFrom="column">
                  <wp:posOffset>2074545</wp:posOffset>
                </wp:positionH>
                <wp:positionV relativeFrom="paragraph">
                  <wp:posOffset>111760</wp:posOffset>
                </wp:positionV>
                <wp:extent cx="1257300" cy="0"/>
                <wp:effectExtent l="19050" t="93980" r="28575" b="96520"/>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2857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393E7F" id="_x0000_t32" coordsize="21600,21600" o:spt="32" o:oned="t" path="m,l21600,21600e" filled="f">
                <v:path arrowok="t" fillok="f" o:connecttype="none"/>
                <o:lock v:ext="edit" shapetype="t"/>
              </v:shapetype>
              <v:shape id="AutoShape 52" o:spid="_x0000_s1026" type="#_x0000_t32" style="position:absolute;margin-left:163.35pt;margin-top:8.8pt;width:9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" strokeweight="2.25pt">
                <v:stroke dashstyle="dash" endarrow="open"/>
              </v:shape>
            </w:pict>
          </mc:Fallback>
        </mc:AlternateContent>
      </w:r>
    </w:p>
    <w:p w14:paraId="093FB48B" w14:textId="1C84D6BC" w:rsidR="00A13F80" w:rsidRPr="007856BA" w:rsidRDefault="00A13F80" w:rsidP="00C17060">
      <w:pPr>
        <w:tabs>
          <w:tab w:val="left" w:pos="567"/>
        </w:tabs>
        <w:spacing w:after="0" w:line="480" w:lineRule="auto"/>
        <w:jc w:val="both"/>
        <w:rPr>
          <w:rFonts w:ascii="Times New Roman" w:hAnsi="Times New Roman" w:cs="Times New Roman"/>
          <w:b/>
          <w:sz w:val="24"/>
          <w:szCs w:val="24"/>
        </w:rPr>
      </w:pPr>
    </w:p>
    <w:p w14:paraId="6BFDEB38" w14:textId="66468B07" w:rsidR="00A13F80" w:rsidRDefault="00A13F80" w:rsidP="00C17060">
      <w:pPr>
        <w:tabs>
          <w:tab w:val="left" w:pos="567"/>
        </w:tabs>
        <w:spacing w:after="0" w:line="480" w:lineRule="auto"/>
        <w:jc w:val="both"/>
        <w:rPr>
          <w:rFonts w:ascii="Times New Roman" w:hAnsi="Times New Roman" w:cs="Times New Roman"/>
          <w:sz w:val="24"/>
          <w:szCs w:val="24"/>
        </w:rPr>
      </w:pPr>
    </w:p>
    <w:p w14:paraId="0735C26D" w14:textId="4CA560F4" w:rsidR="00A13F80" w:rsidRDefault="00214B20" w:rsidP="00C17060">
      <w:pPr>
        <w:tabs>
          <w:tab w:val="center" w:pos="3969"/>
        </w:tabs>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216A8BC" wp14:editId="1AD88B2A">
                <wp:simplePos x="0" y="0"/>
                <wp:positionH relativeFrom="column">
                  <wp:posOffset>4234180</wp:posOffset>
                </wp:positionH>
                <wp:positionV relativeFrom="paragraph">
                  <wp:posOffset>342265</wp:posOffset>
                </wp:positionV>
                <wp:extent cx="0" cy="1008000"/>
                <wp:effectExtent l="57150" t="38100" r="57150" b="190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8000"/>
                        </a:xfrm>
                        <a:prstGeom prst="straightConnector1">
                          <a:avLst/>
                        </a:prstGeom>
                        <a:noFill/>
                        <a:ln w="28575">
                          <a:solidFill>
                            <a:schemeClr val="accent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50B2D" id="AutoShape 46" o:spid="_x0000_s1026" type="#_x0000_t32" style="position:absolute;margin-left:333.4pt;margin-top:26.95pt;width:0;height:79.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" strokecolor="#4f81bd [3204]" strokeweight="2.25pt">
                <v:stroke endarrow="open"/>
              </v:shape>
            </w:pict>
          </mc:Fallback>
        </mc:AlternateContent>
      </w:r>
      <w:r w:rsidR="00227A9A">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0A53EFCB" wp14:editId="21D1A92D">
                <wp:simplePos x="0" y="0"/>
                <wp:positionH relativeFrom="column">
                  <wp:posOffset>1769745</wp:posOffset>
                </wp:positionH>
                <wp:positionV relativeFrom="paragraph">
                  <wp:posOffset>203200</wp:posOffset>
                </wp:positionV>
                <wp:extent cx="333375" cy="0"/>
                <wp:effectExtent l="19050" t="17780" r="19050" b="20320"/>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21462" id="AutoShape 50" o:spid="_x0000_s1026" type="#_x0000_t32" style="position:absolute;margin-left:139.35pt;margin-top:16pt;width:26.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" strokeweight="2.25pt">
                <v:stroke dashstyle="dash"/>
              </v:shape>
            </w:pict>
          </mc:Fallback>
        </mc:AlternateContent>
      </w:r>
    </w:p>
    <w:p w14:paraId="34708579" w14:textId="060A1A73" w:rsidR="00563A86" w:rsidRDefault="00227A9A" w:rsidP="00C17060">
      <w:pPr>
        <w:tabs>
          <w:tab w:val="center" w:pos="3969"/>
        </w:tabs>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5FAF7A3" wp14:editId="39EB0AFB">
                <wp:simplePos x="0" y="0"/>
                <wp:positionH relativeFrom="column">
                  <wp:posOffset>1924050</wp:posOffset>
                </wp:positionH>
                <wp:positionV relativeFrom="paragraph">
                  <wp:posOffset>328930</wp:posOffset>
                </wp:positionV>
                <wp:extent cx="2238375" cy="568960"/>
                <wp:effectExtent l="0" t="0" r="28575" b="2159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68960"/>
                        </a:xfrm>
                        <a:prstGeom prst="roundRect">
                          <a:avLst>
                            <a:gd name="adj" fmla="val 16667"/>
                          </a:avLst>
                        </a:prstGeom>
                        <a:solidFill>
                          <a:srgbClr val="FFFFFF"/>
                        </a:solidFill>
                        <a:ln w="9525">
                          <a:solidFill>
                            <a:srgbClr val="000000"/>
                          </a:solidFill>
                          <a:round/>
                          <a:headEnd/>
                          <a:tailEnd/>
                        </a:ln>
                      </wps:spPr>
                      <wps:txbx>
                        <w:txbxContent>
                          <w:p w14:paraId="393FE019" w14:textId="77777777" w:rsidR="005E3169" w:rsidRPr="00986514" w:rsidRDefault="005E3169" w:rsidP="00867375">
                            <w:pPr>
                              <w:spacing w:line="240" w:lineRule="auto"/>
                              <w:jc w:val="center"/>
                              <w:rPr>
                                <w:rFonts w:ascii="Times New Roman" w:hAnsi="Times New Roman" w:cs="Times New Roman"/>
                                <w:sz w:val="18"/>
                              </w:rPr>
                            </w:pPr>
                            <w:r w:rsidRPr="00986514">
                              <w:rPr>
                                <w:rFonts w:ascii="Times New Roman" w:hAnsi="Times New Roman" w:cs="Times New Roman"/>
                                <w:sz w:val="18"/>
                              </w:rPr>
                              <w:t>Ani Tristiana dan Mashariono (2016) dan Jessica J. Lenzun, James D.D. Massie dan Decky Adare</w:t>
                            </w:r>
                            <w:r>
                              <w:rPr>
                                <w:rFonts w:ascii="Times New Roman" w:hAnsi="Times New Roman" w:cs="Times New Roman"/>
                                <w:sz w:val="18"/>
                              </w:rPr>
                              <w:t xml:space="preserve">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AF7A3" id="AutoShape 55" o:spid="_x0000_s1031" style="position:absolute;left:0;text-align:left;margin-left:151.5pt;margin-top:25.9pt;width:176.25pt;height:4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">
                <v:textbox>
                  <w:txbxContent>
                    <w:p w14:paraId="393FE019" w14:textId="77777777" w:rsidR="005E3169" w:rsidRPr="00986514" w:rsidRDefault="005E3169" w:rsidP="00867375">
                      <w:pPr>
                        <w:spacing w:line="240" w:lineRule="auto"/>
                        <w:jc w:val="center"/>
                        <w:rPr>
                          <w:rFonts w:ascii="Times New Roman" w:hAnsi="Times New Roman" w:cs="Times New Roman"/>
                          <w:sz w:val="18"/>
                        </w:rPr>
                      </w:pPr>
                      <w:r w:rsidRPr="00986514">
                        <w:rPr>
                          <w:rFonts w:ascii="Times New Roman" w:hAnsi="Times New Roman" w:cs="Times New Roman"/>
                          <w:sz w:val="18"/>
                        </w:rPr>
                        <w:t>Ani Tristiana dan Mashariono (2016) dan Jessica J. Lenzun, James D.D. Massie dan Decky Adare</w:t>
                      </w:r>
                      <w:r>
                        <w:rPr>
                          <w:rFonts w:ascii="Times New Roman" w:hAnsi="Times New Roman" w:cs="Times New Roman"/>
                          <w:sz w:val="18"/>
                        </w:rPr>
                        <w:t xml:space="preserve"> (2014)</w:t>
                      </w:r>
                    </w:p>
                  </w:txbxContent>
                </v:textbox>
              </v:roundrect>
            </w:pict>
          </mc:Fallback>
        </mc:AlternateContent>
      </w:r>
    </w:p>
    <w:p w14:paraId="5BBD3D6F" w14:textId="130E2443" w:rsidR="00563A86" w:rsidRDefault="00214B20" w:rsidP="00C17060">
      <w:pPr>
        <w:tabs>
          <w:tab w:val="center" w:pos="3969"/>
        </w:tabs>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122FAC3" wp14:editId="7DADD585">
                <wp:simplePos x="0" y="0"/>
                <wp:positionH relativeFrom="column">
                  <wp:posOffset>887095</wp:posOffset>
                </wp:positionH>
                <wp:positionV relativeFrom="paragraph">
                  <wp:posOffset>259716</wp:posOffset>
                </wp:positionV>
                <wp:extent cx="0" cy="383540"/>
                <wp:effectExtent l="19050" t="0" r="19050" b="3556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9F242" id="AutoShape 57" o:spid="_x0000_s1026" type="#_x0000_t32" style="position:absolute;margin-left:69.85pt;margin-top:20.45pt;width:0;height:3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" strokecolor="#4f81bd [3204]" strokeweight="2.25pt"/>
            </w:pict>
          </mc:Fallback>
        </mc:AlternateContent>
      </w:r>
    </w:p>
    <w:p w14:paraId="73B9AA32" w14:textId="7CE784F5" w:rsidR="009C3705" w:rsidRDefault="005A4C5E" w:rsidP="005A4C5E">
      <w:pPr>
        <w:tabs>
          <w:tab w:val="center" w:pos="3969"/>
        </w:tabs>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7FAF82A" wp14:editId="2FC5280A">
                <wp:simplePos x="0" y="0"/>
                <wp:positionH relativeFrom="column">
                  <wp:posOffset>870585</wp:posOffset>
                </wp:positionH>
                <wp:positionV relativeFrom="paragraph">
                  <wp:posOffset>292100</wp:posOffset>
                </wp:positionV>
                <wp:extent cx="3348000" cy="0"/>
                <wp:effectExtent l="0" t="19050" r="24130" b="1905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000" cy="0"/>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1F25C" id="AutoShape 47" o:spid="_x0000_s1026" type="#_x0000_t32" style="position:absolute;margin-left:68.55pt;margin-top:23pt;width:263.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" strokecolor="#4f81bd [3204]" strokeweight="2.25pt"/>
            </w:pict>
          </mc:Fallback>
        </mc:AlternateContent>
      </w:r>
    </w:p>
    <w:p w14:paraId="56136881" w14:textId="77964291" w:rsidR="00A13F80" w:rsidRDefault="003C0A0C" w:rsidP="00F930C1">
      <w:pPr>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w:t>
      </w:r>
      <w:r w:rsidR="005E3169">
        <w:rPr>
          <w:rFonts w:ascii="Times New Roman" w:hAnsi="Times New Roman" w:cs="Times New Roman"/>
          <w:b/>
          <w:sz w:val="24"/>
          <w:szCs w:val="24"/>
        </w:rPr>
        <w:t>3</w:t>
      </w:r>
    </w:p>
    <w:p w14:paraId="10983F28" w14:textId="452E9011" w:rsidR="00D72DCD" w:rsidRDefault="003C0A0C" w:rsidP="00F930C1">
      <w:pPr>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Variabel Paradigma Penelitian</w:t>
      </w:r>
    </w:p>
    <w:p w14:paraId="582E8EE2" w14:textId="7BE71079" w:rsidR="00774150" w:rsidRDefault="00A749FC" w:rsidP="00C17060">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Pr>
          <w:rFonts w:ascii="Times New Roman" w:hAnsi="Times New Roman" w:cs="Times New Roman"/>
          <w:b/>
          <w:sz w:val="24"/>
          <w:szCs w:val="24"/>
        </w:rPr>
        <w:tab/>
      </w:r>
      <w:r w:rsidRPr="000248F3">
        <w:rPr>
          <w:rFonts w:ascii="Times New Roman" w:hAnsi="Times New Roman" w:cs="Times New Roman"/>
          <w:b/>
          <w:sz w:val="24"/>
          <w:szCs w:val="24"/>
        </w:rPr>
        <w:t>Hipotesis</w:t>
      </w:r>
    </w:p>
    <w:p w14:paraId="6A6FE951" w14:textId="6D0CCC5F" w:rsidR="00774150" w:rsidRPr="00774150" w:rsidRDefault="00774150" w:rsidP="00C17060">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2878E4">
        <w:rPr>
          <w:rFonts w:ascii="Times New Roman" w:hAnsi="Times New Roman" w:cs="Times New Roman"/>
          <w:sz w:val="24"/>
          <w:szCs w:val="24"/>
        </w:rPr>
        <w:t xml:space="preserve">Hipotesis adalah </w:t>
      </w:r>
      <w:r>
        <w:rPr>
          <w:rFonts w:ascii="Times New Roman" w:hAnsi="Times New Roman" w:cs="Times New Roman"/>
          <w:sz w:val="24"/>
          <w:szCs w:val="24"/>
        </w:rPr>
        <w:t>kesimpulan sementara yang masih perlu diuji kebenarannya</w:t>
      </w:r>
      <w:r w:rsidR="00851376">
        <w:rPr>
          <w:rFonts w:ascii="Times New Roman" w:hAnsi="Times New Roman" w:cs="Times New Roman"/>
          <w:sz w:val="24"/>
          <w:szCs w:val="24"/>
        </w:rPr>
        <w:t>,</w:t>
      </w:r>
    </w:p>
    <w:p w14:paraId="2ECB1746" w14:textId="4466989C" w:rsidR="00A749FC" w:rsidRDefault="00A749FC" w:rsidP="00C17060">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maka hipotesis yang dapat dirumuskan adalah:</w:t>
      </w:r>
    </w:p>
    <w:p w14:paraId="037E8410" w14:textId="279D0E44" w:rsidR="0035329B" w:rsidRPr="0035329B" w:rsidRDefault="00A749FC" w:rsidP="008C68A1">
      <w:pPr>
        <w:pStyle w:val="ListParagraph"/>
        <w:numPr>
          <w:ilvl w:val="0"/>
          <w:numId w:val="32"/>
        </w:numPr>
        <w:spacing w:after="0" w:line="480" w:lineRule="auto"/>
        <w:ind w:left="426" w:hanging="426"/>
        <w:jc w:val="both"/>
        <w:rPr>
          <w:rFonts w:ascii="Times New Roman" w:hAnsi="Times New Roman" w:cs="Times New Roman"/>
          <w:sz w:val="24"/>
          <w:szCs w:val="24"/>
        </w:rPr>
      </w:pPr>
      <w:r w:rsidRPr="0035329B">
        <w:rPr>
          <w:rFonts w:ascii="Times New Roman" w:hAnsi="Times New Roman" w:cs="Times New Roman"/>
          <w:sz w:val="24"/>
          <w:szCs w:val="24"/>
        </w:rPr>
        <w:t>Hipotesis Simultan</w:t>
      </w:r>
    </w:p>
    <w:p w14:paraId="3EB84094" w14:textId="19EF117C" w:rsidR="00A749FC" w:rsidRPr="008C68A1" w:rsidRDefault="00A749FC" w:rsidP="008C68A1">
      <w:pPr>
        <w:spacing w:after="0" w:line="480" w:lineRule="auto"/>
        <w:jc w:val="both"/>
        <w:rPr>
          <w:rFonts w:ascii="Times New Roman" w:hAnsi="Times New Roman" w:cs="Times New Roman"/>
          <w:sz w:val="24"/>
          <w:szCs w:val="24"/>
        </w:rPr>
      </w:pPr>
      <w:r w:rsidRPr="008C68A1">
        <w:rPr>
          <w:rFonts w:ascii="Times New Roman" w:hAnsi="Times New Roman" w:cs="Times New Roman"/>
          <w:sz w:val="24"/>
          <w:szCs w:val="24"/>
        </w:rPr>
        <w:t xml:space="preserve">Terdapat pengaruh </w:t>
      </w:r>
      <w:r w:rsidR="002E25A9" w:rsidRPr="008C68A1">
        <w:rPr>
          <w:rFonts w:ascii="Times New Roman" w:hAnsi="Times New Roman" w:cs="Times New Roman"/>
          <w:sz w:val="24"/>
          <w:szCs w:val="24"/>
        </w:rPr>
        <w:t>citra merek</w:t>
      </w:r>
      <w:r w:rsidRPr="008C68A1">
        <w:rPr>
          <w:rFonts w:ascii="Times New Roman" w:hAnsi="Times New Roman" w:cs="Times New Roman"/>
          <w:sz w:val="24"/>
          <w:szCs w:val="24"/>
        </w:rPr>
        <w:t xml:space="preserve"> dan harga terhadap kepuasan konsumen.</w:t>
      </w:r>
    </w:p>
    <w:p w14:paraId="743CF775" w14:textId="61EE3192" w:rsidR="0035329B" w:rsidRPr="0035329B" w:rsidRDefault="00A749FC" w:rsidP="008C68A1">
      <w:pPr>
        <w:pStyle w:val="ListParagraph"/>
        <w:numPr>
          <w:ilvl w:val="0"/>
          <w:numId w:val="32"/>
        </w:numPr>
        <w:spacing w:after="0" w:line="480" w:lineRule="auto"/>
        <w:ind w:left="426" w:hanging="426"/>
        <w:jc w:val="both"/>
        <w:rPr>
          <w:rFonts w:ascii="Times New Roman" w:hAnsi="Times New Roman" w:cs="Times New Roman"/>
          <w:sz w:val="24"/>
          <w:szCs w:val="24"/>
        </w:rPr>
      </w:pPr>
      <w:r w:rsidRPr="0035329B">
        <w:rPr>
          <w:rFonts w:ascii="Times New Roman" w:hAnsi="Times New Roman" w:cs="Times New Roman"/>
          <w:sz w:val="24"/>
          <w:szCs w:val="24"/>
        </w:rPr>
        <w:t>Hipotesis Parsial</w:t>
      </w:r>
    </w:p>
    <w:p w14:paraId="055AF739" w14:textId="77777777" w:rsidR="0035329B" w:rsidRDefault="00A749FC" w:rsidP="008C68A1">
      <w:pPr>
        <w:pStyle w:val="ListParagraph"/>
        <w:numPr>
          <w:ilvl w:val="0"/>
          <w:numId w:val="33"/>
        </w:numPr>
        <w:spacing w:after="0" w:line="480" w:lineRule="auto"/>
        <w:ind w:left="426" w:hanging="425"/>
        <w:jc w:val="both"/>
        <w:rPr>
          <w:rFonts w:ascii="Times New Roman" w:hAnsi="Times New Roman" w:cs="Times New Roman"/>
          <w:sz w:val="24"/>
          <w:szCs w:val="24"/>
        </w:rPr>
      </w:pPr>
      <w:r w:rsidRPr="0035329B">
        <w:rPr>
          <w:rFonts w:ascii="Times New Roman" w:hAnsi="Times New Roman" w:cs="Times New Roman"/>
          <w:sz w:val="24"/>
          <w:szCs w:val="24"/>
        </w:rPr>
        <w:t xml:space="preserve">Terdapat pengaruh </w:t>
      </w:r>
      <w:r w:rsidR="002E25A9" w:rsidRPr="0035329B">
        <w:rPr>
          <w:rFonts w:ascii="Times New Roman" w:hAnsi="Times New Roman" w:cs="Times New Roman"/>
          <w:sz w:val="24"/>
          <w:szCs w:val="24"/>
        </w:rPr>
        <w:t>citra merek</w:t>
      </w:r>
      <w:r w:rsidRPr="0035329B">
        <w:rPr>
          <w:rFonts w:ascii="Times New Roman" w:hAnsi="Times New Roman" w:cs="Times New Roman"/>
          <w:sz w:val="24"/>
          <w:szCs w:val="24"/>
        </w:rPr>
        <w:t xml:space="preserve"> terhadap kepuasan konsumen.</w:t>
      </w:r>
    </w:p>
    <w:p w14:paraId="794D978B" w14:textId="3BDC1694" w:rsidR="00596914" w:rsidRPr="00A749FC" w:rsidRDefault="00A749FC" w:rsidP="008C68A1">
      <w:pPr>
        <w:pStyle w:val="ListParagraph"/>
        <w:numPr>
          <w:ilvl w:val="0"/>
          <w:numId w:val="33"/>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Terdapat pengaruh harga terhadap kepuasan konsumen.</w:t>
      </w:r>
    </w:p>
    <w:sectPr w:rsidR="00596914" w:rsidRPr="00A749FC" w:rsidSect="00877587">
      <w:headerReference w:type="even" r:id="rId10"/>
      <w:headerReference w:type="default" r:id="rId11"/>
      <w:footerReference w:type="even" r:id="rId12"/>
      <w:footerReference w:type="first" r:id="rId13"/>
      <w:pgSz w:w="11907" w:h="16839" w:code="9"/>
      <w:pgMar w:top="2268" w:right="1701" w:bottom="1418" w:left="2268" w:header="720" w:footer="720" w:gutter="0"/>
      <w:pgNumType w:start="1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21CF" w14:textId="77777777" w:rsidR="008A6D71" w:rsidRDefault="008A6D71" w:rsidP="00AE45BC">
      <w:pPr>
        <w:spacing w:after="0" w:line="240" w:lineRule="auto"/>
      </w:pPr>
      <w:r>
        <w:separator/>
      </w:r>
    </w:p>
  </w:endnote>
  <w:endnote w:type="continuationSeparator" w:id="0">
    <w:p w14:paraId="2528A511" w14:textId="77777777" w:rsidR="008A6D71" w:rsidRDefault="008A6D71" w:rsidP="00AE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6C4D" w14:textId="48848F5D" w:rsidR="005E3169" w:rsidRDefault="005E3169">
    <w:pPr>
      <w:pStyle w:val="Footer"/>
      <w:jc w:val="center"/>
    </w:pPr>
  </w:p>
  <w:p w14:paraId="2E73559E" w14:textId="77777777" w:rsidR="005E3169" w:rsidRDefault="005E3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05139"/>
      <w:docPartObj>
        <w:docPartGallery w:val="Page Numbers (Bottom of Page)"/>
        <w:docPartUnique/>
      </w:docPartObj>
    </w:sdtPr>
    <w:sdtEndPr>
      <w:rPr>
        <w:noProof/>
      </w:rPr>
    </w:sdtEndPr>
    <w:sdtContent>
      <w:p w14:paraId="0E6E64E8" w14:textId="773F46E5" w:rsidR="005E3169" w:rsidRDefault="005E31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EC092A" w14:textId="77777777" w:rsidR="005E3169" w:rsidRDefault="005E3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52F01" w14:textId="77777777" w:rsidR="008A6D71" w:rsidRDefault="008A6D71" w:rsidP="00AE45BC">
      <w:pPr>
        <w:spacing w:after="0" w:line="240" w:lineRule="auto"/>
      </w:pPr>
      <w:r>
        <w:separator/>
      </w:r>
    </w:p>
  </w:footnote>
  <w:footnote w:type="continuationSeparator" w:id="0">
    <w:p w14:paraId="657B4261" w14:textId="77777777" w:rsidR="008A6D71" w:rsidRDefault="008A6D71" w:rsidP="00AE4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757459"/>
      <w:docPartObj>
        <w:docPartGallery w:val="Page Numbers (Top of Page)"/>
        <w:docPartUnique/>
      </w:docPartObj>
    </w:sdtPr>
    <w:sdtEndPr>
      <w:rPr>
        <w:noProof/>
      </w:rPr>
    </w:sdtEndPr>
    <w:sdtContent>
      <w:p w14:paraId="17F7149F" w14:textId="0AA34F46" w:rsidR="005E3169" w:rsidRDefault="005E31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11A27A" w14:textId="77777777" w:rsidR="005E3169" w:rsidRDefault="005E3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218709"/>
      <w:docPartObj>
        <w:docPartGallery w:val="Page Numbers (Top of Page)"/>
        <w:docPartUnique/>
      </w:docPartObj>
    </w:sdtPr>
    <w:sdtEndPr>
      <w:rPr>
        <w:noProof/>
      </w:rPr>
    </w:sdtEndPr>
    <w:sdtContent>
      <w:p w14:paraId="4C5DCFDA" w14:textId="64AD847E" w:rsidR="005E3169" w:rsidRDefault="005E31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F9B35D" w14:textId="77777777" w:rsidR="005E3169" w:rsidRDefault="005E3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F7A"/>
    <w:multiLevelType w:val="hybridMultilevel"/>
    <w:tmpl w:val="99AA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928C9"/>
    <w:multiLevelType w:val="hybridMultilevel"/>
    <w:tmpl w:val="ACC69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C4509"/>
    <w:multiLevelType w:val="hybridMultilevel"/>
    <w:tmpl w:val="47284092"/>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1350235F"/>
    <w:multiLevelType w:val="hybridMultilevel"/>
    <w:tmpl w:val="E7B6F784"/>
    <w:lvl w:ilvl="0" w:tplc="0421000F">
      <w:start w:val="1"/>
      <w:numFmt w:val="decimal"/>
      <w:lvlText w:val="%1."/>
      <w:lvlJc w:val="left"/>
      <w:pPr>
        <w:ind w:left="720" w:hanging="360"/>
      </w:pPr>
      <w:rPr>
        <w:rFonts w:hint="default"/>
      </w:rPr>
    </w:lvl>
    <w:lvl w:ilvl="1" w:tplc="D1F6645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23A286F6">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0C5551"/>
    <w:multiLevelType w:val="hybridMultilevel"/>
    <w:tmpl w:val="CF06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C27EA"/>
    <w:multiLevelType w:val="multilevel"/>
    <w:tmpl w:val="32FE8ABE"/>
    <w:lvl w:ilvl="0">
      <w:start w:val="1"/>
      <w:numFmt w:val="decimal"/>
      <w:lvlText w:val="%1."/>
      <w:lvlJc w:val="left"/>
      <w:pPr>
        <w:ind w:left="1800" w:hanging="360"/>
      </w:pPr>
    </w:lvl>
    <w:lvl w:ilvl="1">
      <w:start w:val="1"/>
      <w:numFmt w:val="decimal"/>
      <w:isLgl/>
      <w:lvlText w:val="%1.%2"/>
      <w:lvlJc w:val="left"/>
      <w:pPr>
        <w:ind w:left="2160" w:hanging="720"/>
      </w:pPr>
      <w:rPr>
        <w:rFonts w:hint="default"/>
      </w:rPr>
    </w:lvl>
    <w:lvl w:ilvl="2">
      <w:start w:val="6"/>
      <w:numFmt w:val="decimal"/>
      <w:isLgl/>
      <w:lvlText w:val="%1.%2.%3"/>
      <w:lvlJc w:val="left"/>
      <w:pPr>
        <w:ind w:left="2160" w:hanging="720"/>
      </w:pPr>
      <w:rPr>
        <w:rFonts w:hint="default"/>
      </w:rPr>
    </w:lvl>
    <w:lvl w:ilvl="3">
      <w:start w:val="6"/>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2063302B"/>
    <w:multiLevelType w:val="hybridMultilevel"/>
    <w:tmpl w:val="EC784D36"/>
    <w:lvl w:ilvl="0" w:tplc="B2A02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24DC5"/>
    <w:multiLevelType w:val="hybridMultilevel"/>
    <w:tmpl w:val="87F43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D5287"/>
    <w:multiLevelType w:val="hybridMultilevel"/>
    <w:tmpl w:val="E758D0BE"/>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2A971C30"/>
    <w:multiLevelType w:val="hybridMultilevel"/>
    <w:tmpl w:val="218A22CE"/>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15:restartNumberingAfterBreak="0">
    <w:nsid w:val="48A23834"/>
    <w:multiLevelType w:val="hybridMultilevel"/>
    <w:tmpl w:val="DA744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A3ACA"/>
    <w:multiLevelType w:val="hybridMultilevel"/>
    <w:tmpl w:val="1E82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858BC"/>
    <w:multiLevelType w:val="hybridMultilevel"/>
    <w:tmpl w:val="BF6E58EE"/>
    <w:lvl w:ilvl="0" w:tplc="BE0088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03965DF"/>
    <w:multiLevelType w:val="hybridMultilevel"/>
    <w:tmpl w:val="083666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44C2244"/>
    <w:multiLevelType w:val="hybridMultilevel"/>
    <w:tmpl w:val="05A86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66C3D"/>
    <w:multiLevelType w:val="multilevel"/>
    <w:tmpl w:val="7DBE5A1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D75C3A"/>
    <w:multiLevelType w:val="hybridMultilevel"/>
    <w:tmpl w:val="F9887F88"/>
    <w:lvl w:ilvl="0" w:tplc="39BC49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A1F19D4"/>
    <w:multiLevelType w:val="hybridMultilevel"/>
    <w:tmpl w:val="46941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77E30"/>
    <w:multiLevelType w:val="hybridMultilevel"/>
    <w:tmpl w:val="F3A83B52"/>
    <w:lvl w:ilvl="0" w:tplc="5C7A2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70BB2"/>
    <w:multiLevelType w:val="hybridMultilevel"/>
    <w:tmpl w:val="C018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A55B7"/>
    <w:multiLevelType w:val="hybridMultilevel"/>
    <w:tmpl w:val="2A2AE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13A06"/>
    <w:multiLevelType w:val="hybridMultilevel"/>
    <w:tmpl w:val="69C66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70CA6"/>
    <w:multiLevelType w:val="hybridMultilevel"/>
    <w:tmpl w:val="EE5AAEBE"/>
    <w:lvl w:ilvl="0" w:tplc="917AA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5D4087"/>
    <w:multiLevelType w:val="hybridMultilevel"/>
    <w:tmpl w:val="FAAAD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6529C6"/>
    <w:multiLevelType w:val="multilevel"/>
    <w:tmpl w:val="215E77F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9397027"/>
    <w:multiLevelType w:val="hybridMultilevel"/>
    <w:tmpl w:val="8CEEEE4A"/>
    <w:lvl w:ilvl="0" w:tplc="3E767E24">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6D4C5A3A"/>
    <w:multiLevelType w:val="hybridMultilevel"/>
    <w:tmpl w:val="94749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624234"/>
    <w:multiLevelType w:val="hybridMultilevel"/>
    <w:tmpl w:val="D9309AAE"/>
    <w:lvl w:ilvl="0" w:tplc="B61E4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22590B"/>
    <w:multiLevelType w:val="hybridMultilevel"/>
    <w:tmpl w:val="7E562D5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94D4B"/>
    <w:multiLevelType w:val="hybridMultilevel"/>
    <w:tmpl w:val="E104D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331F6"/>
    <w:multiLevelType w:val="hybridMultilevel"/>
    <w:tmpl w:val="29DE9106"/>
    <w:lvl w:ilvl="0" w:tplc="CFE61F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BF0E38"/>
    <w:multiLevelType w:val="hybridMultilevel"/>
    <w:tmpl w:val="5298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D6A0D"/>
    <w:multiLevelType w:val="hybridMultilevel"/>
    <w:tmpl w:val="6A38415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14"/>
  </w:num>
  <w:num w:numId="4">
    <w:abstractNumId w:val="31"/>
  </w:num>
  <w:num w:numId="5">
    <w:abstractNumId w:val="15"/>
  </w:num>
  <w:num w:numId="6">
    <w:abstractNumId w:val="32"/>
  </w:num>
  <w:num w:numId="7">
    <w:abstractNumId w:val="28"/>
  </w:num>
  <w:num w:numId="8">
    <w:abstractNumId w:val="1"/>
  </w:num>
  <w:num w:numId="9">
    <w:abstractNumId w:val="11"/>
  </w:num>
  <w:num w:numId="10">
    <w:abstractNumId w:val="13"/>
  </w:num>
  <w:num w:numId="11">
    <w:abstractNumId w:val="16"/>
  </w:num>
  <w:num w:numId="12">
    <w:abstractNumId w:val="3"/>
  </w:num>
  <w:num w:numId="13">
    <w:abstractNumId w:val="24"/>
  </w:num>
  <w:num w:numId="14">
    <w:abstractNumId w:val="8"/>
  </w:num>
  <w:num w:numId="15">
    <w:abstractNumId w:val="9"/>
  </w:num>
  <w:num w:numId="16">
    <w:abstractNumId w:val="5"/>
  </w:num>
  <w:num w:numId="17">
    <w:abstractNumId w:val="25"/>
  </w:num>
  <w:num w:numId="18">
    <w:abstractNumId w:val="4"/>
  </w:num>
  <w:num w:numId="19">
    <w:abstractNumId w:val="30"/>
  </w:num>
  <w:num w:numId="20">
    <w:abstractNumId w:val="0"/>
  </w:num>
  <w:num w:numId="21">
    <w:abstractNumId w:val="27"/>
  </w:num>
  <w:num w:numId="22">
    <w:abstractNumId w:val="22"/>
  </w:num>
  <w:num w:numId="23">
    <w:abstractNumId w:val="6"/>
  </w:num>
  <w:num w:numId="24">
    <w:abstractNumId w:val="17"/>
  </w:num>
  <w:num w:numId="25">
    <w:abstractNumId w:val="18"/>
  </w:num>
  <w:num w:numId="26">
    <w:abstractNumId w:val="23"/>
  </w:num>
  <w:num w:numId="27">
    <w:abstractNumId w:val="7"/>
  </w:num>
  <w:num w:numId="28">
    <w:abstractNumId w:val="26"/>
  </w:num>
  <w:num w:numId="29">
    <w:abstractNumId w:val="19"/>
  </w:num>
  <w:num w:numId="30">
    <w:abstractNumId w:val="29"/>
  </w:num>
  <w:num w:numId="31">
    <w:abstractNumId w:val="10"/>
  </w:num>
  <w:num w:numId="32">
    <w:abstractNumId w:val="12"/>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FC"/>
    <w:rsid w:val="0000012F"/>
    <w:rsid w:val="0000233B"/>
    <w:rsid w:val="000041AD"/>
    <w:rsid w:val="00006392"/>
    <w:rsid w:val="00015943"/>
    <w:rsid w:val="0002024F"/>
    <w:rsid w:val="00020737"/>
    <w:rsid w:val="0002772D"/>
    <w:rsid w:val="00030C23"/>
    <w:rsid w:val="0003160A"/>
    <w:rsid w:val="00031E9E"/>
    <w:rsid w:val="0003204B"/>
    <w:rsid w:val="000340C5"/>
    <w:rsid w:val="000366FC"/>
    <w:rsid w:val="00041048"/>
    <w:rsid w:val="00042067"/>
    <w:rsid w:val="000469B6"/>
    <w:rsid w:val="000511F5"/>
    <w:rsid w:val="000615FF"/>
    <w:rsid w:val="00066717"/>
    <w:rsid w:val="00070382"/>
    <w:rsid w:val="00074241"/>
    <w:rsid w:val="00081031"/>
    <w:rsid w:val="00081EAB"/>
    <w:rsid w:val="00083677"/>
    <w:rsid w:val="00084240"/>
    <w:rsid w:val="00087982"/>
    <w:rsid w:val="0009366B"/>
    <w:rsid w:val="000940B7"/>
    <w:rsid w:val="000A2C3F"/>
    <w:rsid w:val="000A6757"/>
    <w:rsid w:val="000A7CE5"/>
    <w:rsid w:val="000B40B7"/>
    <w:rsid w:val="000B60EC"/>
    <w:rsid w:val="000B669F"/>
    <w:rsid w:val="000C1712"/>
    <w:rsid w:val="000C20CB"/>
    <w:rsid w:val="000C2D45"/>
    <w:rsid w:val="000C48AA"/>
    <w:rsid w:val="000D06D5"/>
    <w:rsid w:val="000D3AD7"/>
    <w:rsid w:val="000D6C95"/>
    <w:rsid w:val="000D74DA"/>
    <w:rsid w:val="000E184D"/>
    <w:rsid w:val="000E4D67"/>
    <w:rsid w:val="000F155A"/>
    <w:rsid w:val="00102312"/>
    <w:rsid w:val="0010526D"/>
    <w:rsid w:val="001052D4"/>
    <w:rsid w:val="0010772D"/>
    <w:rsid w:val="00111FA9"/>
    <w:rsid w:val="00116129"/>
    <w:rsid w:val="00121071"/>
    <w:rsid w:val="00121A81"/>
    <w:rsid w:val="00121B7C"/>
    <w:rsid w:val="00125BE5"/>
    <w:rsid w:val="00127CA4"/>
    <w:rsid w:val="0013217C"/>
    <w:rsid w:val="001366A9"/>
    <w:rsid w:val="0015063F"/>
    <w:rsid w:val="00151398"/>
    <w:rsid w:val="00151AAA"/>
    <w:rsid w:val="00162B35"/>
    <w:rsid w:val="00171BBC"/>
    <w:rsid w:val="00173407"/>
    <w:rsid w:val="00174A34"/>
    <w:rsid w:val="00175DB8"/>
    <w:rsid w:val="00177676"/>
    <w:rsid w:val="00182ED7"/>
    <w:rsid w:val="00183368"/>
    <w:rsid w:val="0018352D"/>
    <w:rsid w:val="00186D7F"/>
    <w:rsid w:val="00190979"/>
    <w:rsid w:val="001923D3"/>
    <w:rsid w:val="00196A58"/>
    <w:rsid w:val="00197354"/>
    <w:rsid w:val="0019752B"/>
    <w:rsid w:val="001A0178"/>
    <w:rsid w:val="001B69A0"/>
    <w:rsid w:val="001C1702"/>
    <w:rsid w:val="001C2787"/>
    <w:rsid w:val="001C7400"/>
    <w:rsid w:val="001D17BD"/>
    <w:rsid w:val="001D28CF"/>
    <w:rsid w:val="001D37AA"/>
    <w:rsid w:val="001D41BA"/>
    <w:rsid w:val="001D480F"/>
    <w:rsid w:val="001D73F1"/>
    <w:rsid w:val="001D7B70"/>
    <w:rsid w:val="001E284B"/>
    <w:rsid w:val="001E2C62"/>
    <w:rsid w:val="001E5E58"/>
    <w:rsid w:val="001E6E6F"/>
    <w:rsid w:val="001F0115"/>
    <w:rsid w:val="001F48DA"/>
    <w:rsid w:val="001F7797"/>
    <w:rsid w:val="00204850"/>
    <w:rsid w:val="002066D6"/>
    <w:rsid w:val="00207F27"/>
    <w:rsid w:val="00214B20"/>
    <w:rsid w:val="00216188"/>
    <w:rsid w:val="002232B0"/>
    <w:rsid w:val="00223CF3"/>
    <w:rsid w:val="0022456B"/>
    <w:rsid w:val="00227A9A"/>
    <w:rsid w:val="00230E3B"/>
    <w:rsid w:val="00232778"/>
    <w:rsid w:val="00234760"/>
    <w:rsid w:val="00240723"/>
    <w:rsid w:val="002606A3"/>
    <w:rsid w:val="0026557E"/>
    <w:rsid w:val="00266B0B"/>
    <w:rsid w:val="002677E0"/>
    <w:rsid w:val="002800CF"/>
    <w:rsid w:val="00284EB5"/>
    <w:rsid w:val="002873F9"/>
    <w:rsid w:val="00291D9F"/>
    <w:rsid w:val="0029242B"/>
    <w:rsid w:val="002A094E"/>
    <w:rsid w:val="002A2E82"/>
    <w:rsid w:val="002B3509"/>
    <w:rsid w:val="002B4E65"/>
    <w:rsid w:val="002B6B37"/>
    <w:rsid w:val="002C0442"/>
    <w:rsid w:val="002C15C3"/>
    <w:rsid w:val="002C53BE"/>
    <w:rsid w:val="002C66FB"/>
    <w:rsid w:val="002C69C2"/>
    <w:rsid w:val="002C71E6"/>
    <w:rsid w:val="002D563A"/>
    <w:rsid w:val="002E25A9"/>
    <w:rsid w:val="002E2A96"/>
    <w:rsid w:val="002E3ABC"/>
    <w:rsid w:val="002F09FF"/>
    <w:rsid w:val="002F2F86"/>
    <w:rsid w:val="002F5BB3"/>
    <w:rsid w:val="0030258C"/>
    <w:rsid w:val="0030287D"/>
    <w:rsid w:val="00305F7C"/>
    <w:rsid w:val="00307F8F"/>
    <w:rsid w:val="003120A9"/>
    <w:rsid w:val="003172D3"/>
    <w:rsid w:val="003212D5"/>
    <w:rsid w:val="00330F3A"/>
    <w:rsid w:val="00335EAF"/>
    <w:rsid w:val="0033683E"/>
    <w:rsid w:val="0035095B"/>
    <w:rsid w:val="0035329B"/>
    <w:rsid w:val="00354DBE"/>
    <w:rsid w:val="003553EC"/>
    <w:rsid w:val="00361A02"/>
    <w:rsid w:val="00362415"/>
    <w:rsid w:val="00364DF2"/>
    <w:rsid w:val="00373B54"/>
    <w:rsid w:val="003820DA"/>
    <w:rsid w:val="0039143D"/>
    <w:rsid w:val="00391D4A"/>
    <w:rsid w:val="00391DF0"/>
    <w:rsid w:val="00395557"/>
    <w:rsid w:val="0039667B"/>
    <w:rsid w:val="003A0E1D"/>
    <w:rsid w:val="003A2B04"/>
    <w:rsid w:val="003A5FE2"/>
    <w:rsid w:val="003A6ED6"/>
    <w:rsid w:val="003B5678"/>
    <w:rsid w:val="003B5FB8"/>
    <w:rsid w:val="003C0A0C"/>
    <w:rsid w:val="003C0DE2"/>
    <w:rsid w:val="003C2C9F"/>
    <w:rsid w:val="003C6650"/>
    <w:rsid w:val="003D7880"/>
    <w:rsid w:val="003E71BA"/>
    <w:rsid w:val="003F2A6B"/>
    <w:rsid w:val="003F34B3"/>
    <w:rsid w:val="003F3AF0"/>
    <w:rsid w:val="003F49B2"/>
    <w:rsid w:val="00400AC6"/>
    <w:rsid w:val="004029AE"/>
    <w:rsid w:val="00402E7F"/>
    <w:rsid w:val="0040405A"/>
    <w:rsid w:val="00404C53"/>
    <w:rsid w:val="00407FC4"/>
    <w:rsid w:val="00410882"/>
    <w:rsid w:val="00411A06"/>
    <w:rsid w:val="00415667"/>
    <w:rsid w:val="00416D8D"/>
    <w:rsid w:val="00416ECC"/>
    <w:rsid w:val="00421373"/>
    <w:rsid w:val="004233D7"/>
    <w:rsid w:val="00433FDB"/>
    <w:rsid w:val="004405EB"/>
    <w:rsid w:val="00446EDB"/>
    <w:rsid w:val="00453E60"/>
    <w:rsid w:val="00455BBE"/>
    <w:rsid w:val="00455CAD"/>
    <w:rsid w:val="00460906"/>
    <w:rsid w:val="0046478D"/>
    <w:rsid w:val="00466FCB"/>
    <w:rsid w:val="00470544"/>
    <w:rsid w:val="00476674"/>
    <w:rsid w:val="00476FCC"/>
    <w:rsid w:val="0048599A"/>
    <w:rsid w:val="004874D7"/>
    <w:rsid w:val="00491263"/>
    <w:rsid w:val="0049135F"/>
    <w:rsid w:val="00491F98"/>
    <w:rsid w:val="00494B8A"/>
    <w:rsid w:val="004A0C55"/>
    <w:rsid w:val="004A3E18"/>
    <w:rsid w:val="004A6D54"/>
    <w:rsid w:val="004B059C"/>
    <w:rsid w:val="004B29E0"/>
    <w:rsid w:val="004C0C68"/>
    <w:rsid w:val="004C144D"/>
    <w:rsid w:val="004C3838"/>
    <w:rsid w:val="004C3CA2"/>
    <w:rsid w:val="004C4FA8"/>
    <w:rsid w:val="004C52C6"/>
    <w:rsid w:val="004C6CEE"/>
    <w:rsid w:val="004D2409"/>
    <w:rsid w:val="004D2BB9"/>
    <w:rsid w:val="004D3CE7"/>
    <w:rsid w:val="004E6DA3"/>
    <w:rsid w:val="004F6508"/>
    <w:rsid w:val="00502BC6"/>
    <w:rsid w:val="0050344F"/>
    <w:rsid w:val="005108FC"/>
    <w:rsid w:val="00510FE7"/>
    <w:rsid w:val="00512613"/>
    <w:rsid w:val="00523A52"/>
    <w:rsid w:val="00523D08"/>
    <w:rsid w:val="00526428"/>
    <w:rsid w:val="00531EED"/>
    <w:rsid w:val="005322E7"/>
    <w:rsid w:val="0053525F"/>
    <w:rsid w:val="0053680D"/>
    <w:rsid w:val="005434E5"/>
    <w:rsid w:val="00553732"/>
    <w:rsid w:val="005538CF"/>
    <w:rsid w:val="00555140"/>
    <w:rsid w:val="00555236"/>
    <w:rsid w:val="00557472"/>
    <w:rsid w:val="00562EE5"/>
    <w:rsid w:val="00563A86"/>
    <w:rsid w:val="00596914"/>
    <w:rsid w:val="005A181D"/>
    <w:rsid w:val="005A319B"/>
    <w:rsid w:val="005A4C5E"/>
    <w:rsid w:val="005A6AE1"/>
    <w:rsid w:val="005B244C"/>
    <w:rsid w:val="005B4144"/>
    <w:rsid w:val="005B45A9"/>
    <w:rsid w:val="005C01E4"/>
    <w:rsid w:val="005C38E2"/>
    <w:rsid w:val="005C3F74"/>
    <w:rsid w:val="005D5D8C"/>
    <w:rsid w:val="005D7D6E"/>
    <w:rsid w:val="005E026E"/>
    <w:rsid w:val="005E3169"/>
    <w:rsid w:val="005E7BF1"/>
    <w:rsid w:val="005F1516"/>
    <w:rsid w:val="005F4162"/>
    <w:rsid w:val="005F6DE7"/>
    <w:rsid w:val="005F6FC5"/>
    <w:rsid w:val="005F7E85"/>
    <w:rsid w:val="00603FE9"/>
    <w:rsid w:val="006050BB"/>
    <w:rsid w:val="006073AF"/>
    <w:rsid w:val="00611A07"/>
    <w:rsid w:val="00620417"/>
    <w:rsid w:val="00622F86"/>
    <w:rsid w:val="00635A48"/>
    <w:rsid w:val="00636E7A"/>
    <w:rsid w:val="00640E01"/>
    <w:rsid w:val="006419E8"/>
    <w:rsid w:val="0064209E"/>
    <w:rsid w:val="006523BC"/>
    <w:rsid w:val="00654325"/>
    <w:rsid w:val="00654D35"/>
    <w:rsid w:val="00661C87"/>
    <w:rsid w:val="00667E6A"/>
    <w:rsid w:val="0067254A"/>
    <w:rsid w:val="00673A36"/>
    <w:rsid w:val="00675CC3"/>
    <w:rsid w:val="00675DD5"/>
    <w:rsid w:val="00680E85"/>
    <w:rsid w:val="00685A1B"/>
    <w:rsid w:val="00686EBE"/>
    <w:rsid w:val="00690601"/>
    <w:rsid w:val="00690E39"/>
    <w:rsid w:val="0069707D"/>
    <w:rsid w:val="00697268"/>
    <w:rsid w:val="006975E2"/>
    <w:rsid w:val="006A3AD2"/>
    <w:rsid w:val="006A720B"/>
    <w:rsid w:val="006A7F9E"/>
    <w:rsid w:val="006B1C13"/>
    <w:rsid w:val="006B266A"/>
    <w:rsid w:val="006C3A1F"/>
    <w:rsid w:val="006C5DA8"/>
    <w:rsid w:val="006D0754"/>
    <w:rsid w:val="006D2960"/>
    <w:rsid w:val="006D3189"/>
    <w:rsid w:val="006D362D"/>
    <w:rsid w:val="006D61A9"/>
    <w:rsid w:val="006E40E3"/>
    <w:rsid w:val="006F1F87"/>
    <w:rsid w:val="006F6CCE"/>
    <w:rsid w:val="00702A2E"/>
    <w:rsid w:val="00703126"/>
    <w:rsid w:val="00711DBE"/>
    <w:rsid w:val="00713C99"/>
    <w:rsid w:val="00716170"/>
    <w:rsid w:val="0073257B"/>
    <w:rsid w:val="00735479"/>
    <w:rsid w:val="00736FF7"/>
    <w:rsid w:val="00740FAA"/>
    <w:rsid w:val="007424C9"/>
    <w:rsid w:val="007640AD"/>
    <w:rsid w:val="00766B5B"/>
    <w:rsid w:val="00772DA0"/>
    <w:rsid w:val="00774150"/>
    <w:rsid w:val="00774686"/>
    <w:rsid w:val="00777187"/>
    <w:rsid w:val="00777A97"/>
    <w:rsid w:val="00777DD6"/>
    <w:rsid w:val="00780DCF"/>
    <w:rsid w:val="00783BCF"/>
    <w:rsid w:val="007856BA"/>
    <w:rsid w:val="0078645F"/>
    <w:rsid w:val="00797FB5"/>
    <w:rsid w:val="007A4436"/>
    <w:rsid w:val="007A446D"/>
    <w:rsid w:val="007B0285"/>
    <w:rsid w:val="007B1337"/>
    <w:rsid w:val="007B4931"/>
    <w:rsid w:val="007B781D"/>
    <w:rsid w:val="007C0975"/>
    <w:rsid w:val="007C2F28"/>
    <w:rsid w:val="007C6CC4"/>
    <w:rsid w:val="007D1066"/>
    <w:rsid w:val="007D175B"/>
    <w:rsid w:val="007D2730"/>
    <w:rsid w:val="007D51C2"/>
    <w:rsid w:val="007D5376"/>
    <w:rsid w:val="007D5B56"/>
    <w:rsid w:val="007E590F"/>
    <w:rsid w:val="007E5C61"/>
    <w:rsid w:val="007F5552"/>
    <w:rsid w:val="008002CF"/>
    <w:rsid w:val="0080063B"/>
    <w:rsid w:val="008022AC"/>
    <w:rsid w:val="008069B3"/>
    <w:rsid w:val="0081579F"/>
    <w:rsid w:val="008174BE"/>
    <w:rsid w:val="00821D88"/>
    <w:rsid w:val="00822505"/>
    <w:rsid w:val="00822F18"/>
    <w:rsid w:val="00830D5B"/>
    <w:rsid w:val="0083155B"/>
    <w:rsid w:val="00840818"/>
    <w:rsid w:val="00841402"/>
    <w:rsid w:val="00847FAF"/>
    <w:rsid w:val="00851376"/>
    <w:rsid w:val="00855A71"/>
    <w:rsid w:val="00856115"/>
    <w:rsid w:val="00856179"/>
    <w:rsid w:val="00860CEE"/>
    <w:rsid w:val="00860D34"/>
    <w:rsid w:val="0086443B"/>
    <w:rsid w:val="008646D2"/>
    <w:rsid w:val="00867375"/>
    <w:rsid w:val="00874E80"/>
    <w:rsid w:val="00877587"/>
    <w:rsid w:val="008841AD"/>
    <w:rsid w:val="0089333B"/>
    <w:rsid w:val="00896A38"/>
    <w:rsid w:val="008A40AB"/>
    <w:rsid w:val="008A536F"/>
    <w:rsid w:val="008A6D71"/>
    <w:rsid w:val="008B2C89"/>
    <w:rsid w:val="008B51DB"/>
    <w:rsid w:val="008C25D5"/>
    <w:rsid w:val="008C68A1"/>
    <w:rsid w:val="008D3E23"/>
    <w:rsid w:val="008F3E51"/>
    <w:rsid w:val="008F567F"/>
    <w:rsid w:val="00900A5C"/>
    <w:rsid w:val="00903291"/>
    <w:rsid w:val="009100A8"/>
    <w:rsid w:val="009121FC"/>
    <w:rsid w:val="00912CB7"/>
    <w:rsid w:val="009201C1"/>
    <w:rsid w:val="00920485"/>
    <w:rsid w:val="00921702"/>
    <w:rsid w:val="0092317D"/>
    <w:rsid w:val="00931942"/>
    <w:rsid w:val="00935F1C"/>
    <w:rsid w:val="009363D5"/>
    <w:rsid w:val="009518A0"/>
    <w:rsid w:val="0095197F"/>
    <w:rsid w:val="00953BA8"/>
    <w:rsid w:val="00955446"/>
    <w:rsid w:val="00960608"/>
    <w:rsid w:val="00963486"/>
    <w:rsid w:val="009639F1"/>
    <w:rsid w:val="009646EC"/>
    <w:rsid w:val="00966C20"/>
    <w:rsid w:val="009721D3"/>
    <w:rsid w:val="0097565E"/>
    <w:rsid w:val="00975D8F"/>
    <w:rsid w:val="00986514"/>
    <w:rsid w:val="00986E50"/>
    <w:rsid w:val="009957C3"/>
    <w:rsid w:val="009A0704"/>
    <w:rsid w:val="009A07AF"/>
    <w:rsid w:val="009B12A0"/>
    <w:rsid w:val="009B42D9"/>
    <w:rsid w:val="009B4CE7"/>
    <w:rsid w:val="009C3705"/>
    <w:rsid w:val="009C773B"/>
    <w:rsid w:val="009D123B"/>
    <w:rsid w:val="009E3C66"/>
    <w:rsid w:val="009E77D4"/>
    <w:rsid w:val="00A03BA3"/>
    <w:rsid w:val="00A03BD0"/>
    <w:rsid w:val="00A05724"/>
    <w:rsid w:val="00A13F80"/>
    <w:rsid w:val="00A1601E"/>
    <w:rsid w:val="00A23639"/>
    <w:rsid w:val="00A23CA0"/>
    <w:rsid w:val="00A24C94"/>
    <w:rsid w:val="00A30D77"/>
    <w:rsid w:val="00A319E7"/>
    <w:rsid w:val="00A35BA6"/>
    <w:rsid w:val="00A46471"/>
    <w:rsid w:val="00A4691E"/>
    <w:rsid w:val="00A46D8D"/>
    <w:rsid w:val="00A51D3E"/>
    <w:rsid w:val="00A53EC0"/>
    <w:rsid w:val="00A64B8D"/>
    <w:rsid w:val="00A6670A"/>
    <w:rsid w:val="00A749FC"/>
    <w:rsid w:val="00A80385"/>
    <w:rsid w:val="00A858FD"/>
    <w:rsid w:val="00A86DF4"/>
    <w:rsid w:val="00A9208F"/>
    <w:rsid w:val="00A97281"/>
    <w:rsid w:val="00AA00E8"/>
    <w:rsid w:val="00AB3BD5"/>
    <w:rsid w:val="00AB3F98"/>
    <w:rsid w:val="00AB4388"/>
    <w:rsid w:val="00AB44A0"/>
    <w:rsid w:val="00AB5A44"/>
    <w:rsid w:val="00AC05CE"/>
    <w:rsid w:val="00AC2DE4"/>
    <w:rsid w:val="00AC3F5C"/>
    <w:rsid w:val="00AD7C55"/>
    <w:rsid w:val="00AD7E80"/>
    <w:rsid w:val="00AE17E6"/>
    <w:rsid w:val="00AE4109"/>
    <w:rsid w:val="00AE45BC"/>
    <w:rsid w:val="00AE5D77"/>
    <w:rsid w:val="00AF3922"/>
    <w:rsid w:val="00AF3EDE"/>
    <w:rsid w:val="00AF64F8"/>
    <w:rsid w:val="00AF784C"/>
    <w:rsid w:val="00B046E4"/>
    <w:rsid w:val="00B1345C"/>
    <w:rsid w:val="00B13729"/>
    <w:rsid w:val="00B15C7A"/>
    <w:rsid w:val="00B17319"/>
    <w:rsid w:val="00B177E0"/>
    <w:rsid w:val="00B21D2F"/>
    <w:rsid w:val="00B224E8"/>
    <w:rsid w:val="00B274C2"/>
    <w:rsid w:val="00B335A2"/>
    <w:rsid w:val="00B355A4"/>
    <w:rsid w:val="00B45C0F"/>
    <w:rsid w:val="00B503CE"/>
    <w:rsid w:val="00B5061E"/>
    <w:rsid w:val="00B51633"/>
    <w:rsid w:val="00B5665D"/>
    <w:rsid w:val="00B61BA5"/>
    <w:rsid w:val="00B61FBD"/>
    <w:rsid w:val="00B63BD1"/>
    <w:rsid w:val="00B671B5"/>
    <w:rsid w:val="00B71667"/>
    <w:rsid w:val="00B71D5B"/>
    <w:rsid w:val="00B734F9"/>
    <w:rsid w:val="00B741F8"/>
    <w:rsid w:val="00B74291"/>
    <w:rsid w:val="00B749F5"/>
    <w:rsid w:val="00B76674"/>
    <w:rsid w:val="00B83E40"/>
    <w:rsid w:val="00B83F0E"/>
    <w:rsid w:val="00B850B0"/>
    <w:rsid w:val="00B863B0"/>
    <w:rsid w:val="00B872C0"/>
    <w:rsid w:val="00B87B17"/>
    <w:rsid w:val="00B924BC"/>
    <w:rsid w:val="00BA0E67"/>
    <w:rsid w:val="00BA195D"/>
    <w:rsid w:val="00BA2CB6"/>
    <w:rsid w:val="00BA45B4"/>
    <w:rsid w:val="00BA501B"/>
    <w:rsid w:val="00BA52C4"/>
    <w:rsid w:val="00BA5F8C"/>
    <w:rsid w:val="00BA7D88"/>
    <w:rsid w:val="00BB68DE"/>
    <w:rsid w:val="00BB6AE4"/>
    <w:rsid w:val="00BB7BC9"/>
    <w:rsid w:val="00BC0C3A"/>
    <w:rsid w:val="00BC31FE"/>
    <w:rsid w:val="00BC4F3F"/>
    <w:rsid w:val="00BC7701"/>
    <w:rsid w:val="00BD5F21"/>
    <w:rsid w:val="00BE460D"/>
    <w:rsid w:val="00BE726E"/>
    <w:rsid w:val="00BF0AB6"/>
    <w:rsid w:val="00BF1280"/>
    <w:rsid w:val="00BF1618"/>
    <w:rsid w:val="00BF3305"/>
    <w:rsid w:val="00C01907"/>
    <w:rsid w:val="00C033E1"/>
    <w:rsid w:val="00C11CE1"/>
    <w:rsid w:val="00C17060"/>
    <w:rsid w:val="00C20DAB"/>
    <w:rsid w:val="00C2375D"/>
    <w:rsid w:val="00C25DCD"/>
    <w:rsid w:val="00C30004"/>
    <w:rsid w:val="00C308D1"/>
    <w:rsid w:val="00C31B0A"/>
    <w:rsid w:val="00C33496"/>
    <w:rsid w:val="00C40CED"/>
    <w:rsid w:val="00C46BB7"/>
    <w:rsid w:val="00C54D8A"/>
    <w:rsid w:val="00C63ED4"/>
    <w:rsid w:val="00C64158"/>
    <w:rsid w:val="00C70DA2"/>
    <w:rsid w:val="00C76566"/>
    <w:rsid w:val="00C7751A"/>
    <w:rsid w:val="00C80C34"/>
    <w:rsid w:val="00C86C22"/>
    <w:rsid w:val="00C932AD"/>
    <w:rsid w:val="00CA1370"/>
    <w:rsid w:val="00CA338E"/>
    <w:rsid w:val="00CA4CD6"/>
    <w:rsid w:val="00CA53EE"/>
    <w:rsid w:val="00CA64ED"/>
    <w:rsid w:val="00CB0469"/>
    <w:rsid w:val="00CB1D8F"/>
    <w:rsid w:val="00CC79C7"/>
    <w:rsid w:val="00CD294C"/>
    <w:rsid w:val="00CD2DDC"/>
    <w:rsid w:val="00CD6248"/>
    <w:rsid w:val="00CE3BC4"/>
    <w:rsid w:val="00CF01BC"/>
    <w:rsid w:val="00CF10AC"/>
    <w:rsid w:val="00CF2FCA"/>
    <w:rsid w:val="00CF7248"/>
    <w:rsid w:val="00CF794E"/>
    <w:rsid w:val="00CF7EEC"/>
    <w:rsid w:val="00D0028F"/>
    <w:rsid w:val="00D002A9"/>
    <w:rsid w:val="00D007C7"/>
    <w:rsid w:val="00D02852"/>
    <w:rsid w:val="00D03D28"/>
    <w:rsid w:val="00D04371"/>
    <w:rsid w:val="00D06B16"/>
    <w:rsid w:val="00D12462"/>
    <w:rsid w:val="00D13266"/>
    <w:rsid w:val="00D21DA5"/>
    <w:rsid w:val="00D22327"/>
    <w:rsid w:val="00D25811"/>
    <w:rsid w:val="00D269F6"/>
    <w:rsid w:val="00D3417B"/>
    <w:rsid w:val="00D43345"/>
    <w:rsid w:val="00D43BE8"/>
    <w:rsid w:val="00D45DA0"/>
    <w:rsid w:val="00D46D40"/>
    <w:rsid w:val="00D510FD"/>
    <w:rsid w:val="00D528CF"/>
    <w:rsid w:val="00D52A4A"/>
    <w:rsid w:val="00D63ABA"/>
    <w:rsid w:val="00D72DCD"/>
    <w:rsid w:val="00D73B98"/>
    <w:rsid w:val="00D77E12"/>
    <w:rsid w:val="00D84321"/>
    <w:rsid w:val="00D901F5"/>
    <w:rsid w:val="00D970E4"/>
    <w:rsid w:val="00DA4A76"/>
    <w:rsid w:val="00DA79E5"/>
    <w:rsid w:val="00DB0972"/>
    <w:rsid w:val="00DB244C"/>
    <w:rsid w:val="00DB4042"/>
    <w:rsid w:val="00DB7312"/>
    <w:rsid w:val="00DC115A"/>
    <w:rsid w:val="00DC3D79"/>
    <w:rsid w:val="00DC5820"/>
    <w:rsid w:val="00DD2C22"/>
    <w:rsid w:val="00DD2F00"/>
    <w:rsid w:val="00DE0440"/>
    <w:rsid w:val="00DE1821"/>
    <w:rsid w:val="00DE260B"/>
    <w:rsid w:val="00DE4F36"/>
    <w:rsid w:val="00DF06EA"/>
    <w:rsid w:val="00DF33E9"/>
    <w:rsid w:val="00DF34C0"/>
    <w:rsid w:val="00DF460B"/>
    <w:rsid w:val="00E01993"/>
    <w:rsid w:val="00E03B95"/>
    <w:rsid w:val="00E049BE"/>
    <w:rsid w:val="00E12CE0"/>
    <w:rsid w:val="00E20632"/>
    <w:rsid w:val="00E22C19"/>
    <w:rsid w:val="00E25178"/>
    <w:rsid w:val="00E27741"/>
    <w:rsid w:val="00E50A35"/>
    <w:rsid w:val="00E522EC"/>
    <w:rsid w:val="00E55066"/>
    <w:rsid w:val="00E55402"/>
    <w:rsid w:val="00E605C4"/>
    <w:rsid w:val="00E62AA3"/>
    <w:rsid w:val="00E62F4D"/>
    <w:rsid w:val="00E678E4"/>
    <w:rsid w:val="00E73835"/>
    <w:rsid w:val="00E76CA8"/>
    <w:rsid w:val="00E805AA"/>
    <w:rsid w:val="00E84A38"/>
    <w:rsid w:val="00E94885"/>
    <w:rsid w:val="00EA454B"/>
    <w:rsid w:val="00EB049A"/>
    <w:rsid w:val="00EC63F7"/>
    <w:rsid w:val="00EC66DF"/>
    <w:rsid w:val="00ED5E7B"/>
    <w:rsid w:val="00ED7D6C"/>
    <w:rsid w:val="00EE2277"/>
    <w:rsid w:val="00EF35BF"/>
    <w:rsid w:val="00F001B2"/>
    <w:rsid w:val="00F0216B"/>
    <w:rsid w:val="00F05615"/>
    <w:rsid w:val="00F065F2"/>
    <w:rsid w:val="00F17862"/>
    <w:rsid w:val="00F20394"/>
    <w:rsid w:val="00F2081A"/>
    <w:rsid w:val="00F23A05"/>
    <w:rsid w:val="00F27775"/>
    <w:rsid w:val="00F31DB0"/>
    <w:rsid w:val="00F330C0"/>
    <w:rsid w:val="00F33982"/>
    <w:rsid w:val="00F33B9E"/>
    <w:rsid w:val="00F37938"/>
    <w:rsid w:val="00F431D5"/>
    <w:rsid w:val="00F477B8"/>
    <w:rsid w:val="00F47E8F"/>
    <w:rsid w:val="00F51A94"/>
    <w:rsid w:val="00F56507"/>
    <w:rsid w:val="00F6136B"/>
    <w:rsid w:val="00F61E88"/>
    <w:rsid w:val="00F661E0"/>
    <w:rsid w:val="00F676A6"/>
    <w:rsid w:val="00F740F2"/>
    <w:rsid w:val="00F75C54"/>
    <w:rsid w:val="00F7775D"/>
    <w:rsid w:val="00F80695"/>
    <w:rsid w:val="00F930C1"/>
    <w:rsid w:val="00F9482B"/>
    <w:rsid w:val="00F96A7D"/>
    <w:rsid w:val="00F96C4A"/>
    <w:rsid w:val="00FA10F4"/>
    <w:rsid w:val="00FA3009"/>
    <w:rsid w:val="00FB1DCD"/>
    <w:rsid w:val="00FB393C"/>
    <w:rsid w:val="00FB76C0"/>
    <w:rsid w:val="00FC04C0"/>
    <w:rsid w:val="00FC1244"/>
    <w:rsid w:val="00FC3B69"/>
    <w:rsid w:val="00FD1F8E"/>
    <w:rsid w:val="00FD2698"/>
    <w:rsid w:val="00FE0C7B"/>
    <w:rsid w:val="00FE3FB6"/>
    <w:rsid w:val="00FE46F0"/>
    <w:rsid w:val="00FF6BD3"/>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C5D6D"/>
  <w15:docId w15:val="{C57066D8-CD1E-409D-ACEF-47243370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74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FC"/>
  </w:style>
  <w:style w:type="character" w:styleId="Hyperlink">
    <w:name w:val="Hyperlink"/>
    <w:basedOn w:val="DefaultParagraphFont"/>
    <w:uiPriority w:val="99"/>
    <w:unhideWhenUsed/>
    <w:rsid w:val="00A749FC"/>
    <w:rPr>
      <w:color w:val="0000FF" w:themeColor="hyperlink"/>
      <w:u w:val="single"/>
    </w:rPr>
  </w:style>
  <w:style w:type="paragraph" w:styleId="BalloonText">
    <w:name w:val="Balloon Text"/>
    <w:basedOn w:val="Normal"/>
    <w:link w:val="BalloonTextChar"/>
    <w:uiPriority w:val="99"/>
    <w:semiHidden/>
    <w:unhideWhenUsed/>
    <w:rsid w:val="003C0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A0C"/>
    <w:rPr>
      <w:rFonts w:ascii="Tahoma" w:hAnsi="Tahoma" w:cs="Tahoma"/>
      <w:sz w:val="16"/>
      <w:szCs w:val="16"/>
    </w:rPr>
  </w:style>
  <w:style w:type="paragraph" w:styleId="ListParagraph">
    <w:name w:val="List Paragraph"/>
    <w:basedOn w:val="Normal"/>
    <w:uiPriority w:val="34"/>
    <w:qFormat/>
    <w:rsid w:val="003C0A0C"/>
    <w:pPr>
      <w:ind w:left="720"/>
      <w:contextualSpacing/>
    </w:pPr>
  </w:style>
  <w:style w:type="paragraph" w:styleId="Footer">
    <w:name w:val="footer"/>
    <w:basedOn w:val="Normal"/>
    <w:link w:val="FooterChar"/>
    <w:uiPriority w:val="99"/>
    <w:unhideWhenUsed/>
    <w:rsid w:val="00D00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1082">
      <w:bodyDiv w:val="1"/>
      <w:marLeft w:val="0"/>
      <w:marRight w:val="0"/>
      <w:marTop w:val="0"/>
      <w:marBottom w:val="0"/>
      <w:divBdr>
        <w:top w:val="none" w:sz="0" w:space="0" w:color="auto"/>
        <w:left w:val="none" w:sz="0" w:space="0" w:color="auto"/>
        <w:bottom w:val="none" w:sz="0" w:space="0" w:color="auto"/>
        <w:right w:val="none" w:sz="0" w:space="0" w:color="auto"/>
      </w:divBdr>
      <w:divsChild>
        <w:div w:id="206573428">
          <w:marLeft w:val="284"/>
          <w:marRight w:val="0"/>
          <w:marTop w:val="0"/>
          <w:marBottom w:val="0"/>
          <w:divBdr>
            <w:top w:val="none" w:sz="0" w:space="0" w:color="auto"/>
            <w:left w:val="none" w:sz="0" w:space="0" w:color="auto"/>
            <w:bottom w:val="none" w:sz="0" w:space="0" w:color="auto"/>
            <w:right w:val="none" w:sz="0" w:space="0" w:color="auto"/>
          </w:divBdr>
        </w:div>
        <w:div w:id="1569807234">
          <w:marLeft w:val="284"/>
          <w:marRight w:val="0"/>
          <w:marTop w:val="0"/>
          <w:marBottom w:val="0"/>
          <w:divBdr>
            <w:top w:val="none" w:sz="0" w:space="0" w:color="auto"/>
            <w:left w:val="none" w:sz="0" w:space="0" w:color="auto"/>
            <w:bottom w:val="none" w:sz="0" w:space="0" w:color="auto"/>
            <w:right w:val="none" w:sz="0" w:space="0" w:color="auto"/>
          </w:divBdr>
        </w:div>
        <w:div w:id="576474400">
          <w:marLeft w:val="284"/>
          <w:marRight w:val="0"/>
          <w:marTop w:val="0"/>
          <w:marBottom w:val="0"/>
          <w:divBdr>
            <w:top w:val="none" w:sz="0" w:space="0" w:color="auto"/>
            <w:left w:val="none" w:sz="0" w:space="0" w:color="auto"/>
            <w:bottom w:val="none" w:sz="0" w:space="0" w:color="auto"/>
            <w:right w:val="none" w:sz="0" w:space="0" w:color="auto"/>
          </w:divBdr>
        </w:div>
        <w:div w:id="1941137908">
          <w:marLeft w:val="284"/>
          <w:marRight w:val="0"/>
          <w:marTop w:val="0"/>
          <w:marBottom w:val="0"/>
          <w:divBdr>
            <w:top w:val="none" w:sz="0" w:space="0" w:color="auto"/>
            <w:left w:val="none" w:sz="0" w:space="0" w:color="auto"/>
            <w:bottom w:val="none" w:sz="0" w:space="0" w:color="auto"/>
            <w:right w:val="none" w:sz="0" w:space="0" w:color="auto"/>
          </w:divBdr>
        </w:div>
        <w:div w:id="1856924145">
          <w:marLeft w:val="284"/>
          <w:marRight w:val="0"/>
          <w:marTop w:val="0"/>
          <w:marBottom w:val="0"/>
          <w:divBdr>
            <w:top w:val="none" w:sz="0" w:space="0" w:color="auto"/>
            <w:left w:val="none" w:sz="0" w:space="0" w:color="auto"/>
            <w:bottom w:val="none" w:sz="0" w:space="0" w:color="auto"/>
            <w:right w:val="none" w:sz="0" w:space="0" w:color="auto"/>
          </w:divBdr>
        </w:div>
        <w:div w:id="1899707129">
          <w:marLeft w:val="284"/>
          <w:marRight w:val="0"/>
          <w:marTop w:val="0"/>
          <w:marBottom w:val="0"/>
          <w:divBdr>
            <w:top w:val="none" w:sz="0" w:space="0" w:color="auto"/>
            <w:left w:val="none" w:sz="0" w:space="0" w:color="auto"/>
            <w:bottom w:val="none" w:sz="0" w:space="0" w:color="auto"/>
            <w:right w:val="none" w:sz="0" w:space="0" w:color="auto"/>
          </w:divBdr>
        </w:div>
        <w:div w:id="1983343645">
          <w:marLeft w:val="284"/>
          <w:marRight w:val="0"/>
          <w:marTop w:val="0"/>
          <w:marBottom w:val="0"/>
          <w:divBdr>
            <w:top w:val="none" w:sz="0" w:space="0" w:color="auto"/>
            <w:left w:val="none" w:sz="0" w:space="0" w:color="auto"/>
            <w:bottom w:val="none" w:sz="0" w:space="0" w:color="auto"/>
            <w:right w:val="none" w:sz="0" w:space="0" w:color="auto"/>
          </w:divBdr>
        </w:div>
        <w:div w:id="899945153">
          <w:marLeft w:val="284"/>
          <w:marRight w:val="0"/>
          <w:marTop w:val="0"/>
          <w:marBottom w:val="0"/>
          <w:divBdr>
            <w:top w:val="none" w:sz="0" w:space="0" w:color="auto"/>
            <w:left w:val="none" w:sz="0" w:space="0" w:color="auto"/>
            <w:bottom w:val="none" w:sz="0" w:space="0" w:color="auto"/>
            <w:right w:val="none" w:sz="0" w:space="0" w:color="auto"/>
          </w:divBdr>
        </w:div>
        <w:div w:id="120730624">
          <w:marLeft w:val="284"/>
          <w:marRight w:val="0"/>
          <w:marTop w:val="0"/>
          <w:marBottom w:val="0"/>
          <w:divBdr>
            <w:top w:val="none" w:sz="0" w:space="0" w:color="auto"/>
            <w:left w:val="none" w:sz="0" w:space="0" w:color="auto"/>
            <w:bottom w:val="none" w:sz="0" w:space="0" w:color="auto"/>
            <w:right w:val="none" w:sz="0" w:space="0" w:color="auto"/>
          </w:divBdr>
        </w:div>
        <w:div w:id="1982034418">
          <w:marLeft w:val="284"/>
          <w:marRight w:val="0"/>
          <w:marTop w:val="0"/>
          <w:marBottom w:val="0"/>
          <w:divBdr>
            <w:top w:val="none" w:sz="0" w:space="0" w:color="auto"/>
            <w:left w:val="none" w:sz="0" w:space="0" w:color="auto"/>
            <w:bottom w:val="none" w:sz="0" w:space="0" w:color="auto"/>
            <w:right w:val="none" w:sz="0" w:space="0" w:color="auto"/>
          </w:divBdr>
        </w:div>
      </w:divsChild>
    </w:div>
    <w:div w:id="650210332">
      <w:bodyDiv w:val="1"/>
      <w:marLeft w:val="0"/>
      <w:marRight w:val="0"/>
      <w:marTop w:val="0"/>
      <w:marBottom w:val="0"/>
      <w:divBdr>
        <w:top w:val="none" w:sz="0" w:space="0" w:color="auto"/>
        <w:left w:val="none" w:sz="0" w:space="0" w:color="auto"/>
        <w:bottom w:val="none" w:sz="0" w:space="0" w:color="auto"/>
        <w:right w:val="none" w:sz="0" w:space="0" w:color="auto"/>
      </w:divBdr>
    </w:div>
    <w:div w:id="969289645">
      <w:bodyDiv w:val="1"/>
      <w:marLeft w:val="0"/>
      <w:marRight w:val="0"/>
      <w:marTop w:val="0"/>
      <w:marBottom w:val="0"/>
      <w:divBdr>
        <w:top w:val="none" w:sz="0" w:space="0" w:color="auto"/>
        <w:left w:val="none" w:sz="0" w:space="0" w:color="auto"/>
        <w:bottom w:val="none" w:sz="0" w:space="0" w:color="auto"/>
        <w:right w:val="none" w:sz="0" w:space="0" w:color="auto"/>
      </w:divBdr>
    </w:div>
    <w:div w:id="1839610011">
      <w:bodyDiv w:val="1"/>
      <w:marLeft w:val="0"/>
      <w:marRight w:val="0"/>
      <w:marTop w:val="0"/>
      <w:marBottom w:val="0"/>
      <w:divBdr>
        <w:top w:val="none" w:sz="0" w:space="0" w:color="auto"/>
        <w:left w:val="none" w:sz="0" w:space="0" w:color="auto"/>
        <w:bottom w:val="none" w:sz="0" w:space="0" w:color="auto"/>
        <w:right w:val="none" w:sz="0" w:space="0" w:color="auto"/>
      </w:divBdr>
      <w:divsChild>
        <w:div w:id="1869564460">
          <w:marLeft w:val="284"/>
          <w:marRight w:val="0"/>
          <w:marTop w:val="0"/>
          <w:marBottom w:val="0"/>
          <w:divBdr>
            <w:top w:val="none" w:sz="0" w:space="0" w:color="auto"/>
            <w:left w:val="none" w:sz="0" w:space="0" w:color="auto"/>
            <w:bottom w:val="none" w:sz="0" w:space="0" w:color="auto"/>
            <w:right w:val="none" w:sz="0" w:space="0" w:color="auto"/>
          </w:divBdr>
        </w:div>
        <w:div w:id="360016789">
          <w:marLeft w:val="284"/>
          <w:marRight w:val="0"/>
          <w:marTop w:val="0"/>
          <w:marBottom w:val="0"/>
          <w:divBdr>
            <w:top w:val="none" w:sz="0" w:space="0" w:color="auto"/>
            <w:left w:val="none" w:sz="0" w:space="0" w:color="auto"/>
            <w:bottom w:val="none" w:sz="0" w:space="0" w:color="auto"/>
            <w:right w:val="none" w:sz="0" w:space="0" w:color="auto"/>
          </w:divBdr>
        </w:div>
        <w:div w:id="1439985673">
          <w:marLeft w:val="284"/>
          <w:marRight w:val="0"/>
          <w:marTop w:val="0"/>
          <w:marBottom w:val="0"/>
          <w:divBdr>
            <w:top w:val="none" w:sz="0" w:space="0" w:color="auto"/>
            <w:left w:val="none" w:sz="0" w:space="0" w:color="auto"/>
            <w:bottom w:val="none" w:sz="0" w:space="0" w:color="auto"/>
            <w:right w:val="none" w:sz="0" w:space="0" w:color="auto"/>
          </w:divBdr>
        </w:div>
        <w:div w:id="931821859">
          <w:marLeft w:val="284"/>
          <w:marRight w:val="0"/>
          <w:marTop w:val="0"/>
          <w:marBottom w:val="0"/>
          <w:divBdr>
            <w:top w:val="none" w:sz="0" w:space="0" w:color="auto"/>
            <w:left w:val="none" w:sz="0" w:space="0" w:color="auto"/>
            <w:bottom w:val="none" w:sz="0" w:space="0" w:color="auto"/>
            <w:right w:val="none" w:sz="0" w:space="0" w:color="auto"/>
          </w:divBdr>
        </w:div>
        <w:div w:id="1295067363">
          <w:marLeft w:val="284"/>
          <w:marRight w:val="0"/>
          <w:marTop w:val="0"/>
          <w:marBottom w:val="0"/>
          <w:divBdr>
            <w:top w:val="none" w:sz="0" w:space="0" w:color="auto"/>
            <w:left w:val="none" w:sz="0" w:space="0" w:color="auto"/>
            <w:bottom w:val="none" w:sz="0" w:space="0" w:color="auto"/>
            <w:right w:val="none" w:sz="0" w:space="0" w:color="auto"/>
          </w:divBdr>
        </w:div>
        <w:div w:id="385300196">
          <w:marLeft w:val="284"/>
          <w:marRight w:val="0"/>
          <w:marTop w:val="0"/>
          <w:marBottom w:val="0"/>
          <w:divBdr>
            <w:top w:val="none" w:sz="0" w:space="0" w:color="auto"/>
            <w:left w:val="none" w:sz="0" w:space="0" w:color="auto"/>
            <w:bottom w:val="none" w:sz="0" w:space="0" w:color="auto"/>
            <w:right w:val="none" w:sz="0" w:space="0" w:color="auto"/>
          </w:divBdr>
        </w:div>
        <w:div w:id="1743410567">
          <w:marLeft w:val="284"/>
          <w:marRight w:val="0"/>
          <w:marTop w:val="0"/>
          <w:marBottom w:val="0"/>
          <w:divBdr>
            <w:top w:val="none" w:sz="0" w:space="0" w:color="auto"/>
            <w:left w:val="none" w:sz="0" w:space="0" w:color="auto"/>
            <w:bottom w:val="none" w:sz="0" w:space="0" w:color="auto"/>
            <w:right w:val="none" w:sz="0" w:space="0" w:color="auto"/>
          </w:divBdr>
        </w:div>
        <w:div w:id="1068571574">
          <w:marLeft w:val="284"/>
          <w:marRight w:val="0"/>
          <w:marTop w:val="0"/>
          <w:marBottom w:val="0"/>
          <w:divBdr>
            <w:top w:val="none" w:sz="0" w:space="0" w:color="auto"/>
            <w:left w:val="none" w:sz="0" w:space="0" w:color="auto"/>
            <w:bottom w:val="none" w:sz="0" w:space="0" w:color="auto"/>
            <w:right w:val="none" w:sz="0" w:space="0" w:color="auto"/>
          </w:divBdr>
        </w:div>
        <w:div w:id="660889929">
          <w:marLeft w:val="284"/>
          <w:marRight w:val="0"/>
          <w:marTop w:val="0"/>
          <w:marBottom w:val="0"/>
          <w:divBdr>
            <w:top w:val="none" w:sz="0" w:space="0" w:color="auto"/>
            <w:left w:val="none" w:sz="0" w:space="0" w:color="auto"/>
            <w:bottom w:val="none" w:sz="0" w:space="0" w:color="auto"/>
            <w:right w:val="none" w:sz="0" w:space="0" w:color="auto"/>
          </w:divBdr>
        </w:div>
        <w:div w:id="1480608316">
          <w:marLeft w:val="284"/>
          <w:marRight w:val="0"/>
          <w:marTop w:val="0"/>
          <w:marBottom w:val="0"/>
          <w:divBdr>
            <w:top w:val="none" w:sz="0" w:space="0" w:color="auto"/>
            <w:left w:val="none" w:sz="0" w:space="0" w:color="auto"/>
            <w:bottom w:val="none" w:sz="0" w:space="0" w:color="auto"/>
            <w:right w:val="none" w:sz="0" w:space="0" w:color="auto"/>
          </w:divBdr>
        </w:div>
      </w:divsChild>
    </w:div>
    <w:div w:id="21179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4951-EFEB-4D43-84D5-54A41DD4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39</Pages>
  <Words>8136</Words>
  <Characters>46376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Asep Haerul Rahmat</cp:lastModifiedBy>
  <cp:revision>33</cp:revision>
  <cp:lastPrinted>2018-10-19T13:31:00Z</cp:lastPrinted>
  <dcterms:created xsi:type="dcterms:W3CDTF">2018-11-29T18:15:00Z</dcterms:created>
  <dcterms:modified xsi:type="dcterms:W3CDTF">2019-02-23T16:20:00Z</dcterms:modified>
</cp:coreProperties>
</file>