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1A" w:rsidRPr="00EB2704" w:rsidRDefault="007A1E1A" w:rsidP="007A1E1A">
      <w:pPr>
        <w:spacing w:after="0" w:line="240" w:lineRule="auto"/>
        <w:ind w:right="-284"/>
        <w:jc w:val="center"/>
        <w:rPr>
          <w:rFonts w:ascii="Times New Roman" w:hAnsi="Times New Roman" w:cs="Times New Roman"/>
          <w:b/>
          <w:bCs/>
          <w:sz w:val="24"/>
          <w:szCs w:val="27"/>
        </w:rPr>
      </w:pPr>
      <w:r w:rsidRPr="00EB2704">
        <w:rPr>
          <w:rFonts w:ascii="Times New Roman" w:eastAsia="Times New Roman" w:hAnsi="Times New Roman" w:cs="Times New Roman"/>
          <w:b/>
          <w:color w:val="000000" w:themeColor="text1"/>
          <w:sz w:val="24"/>
          <w:szCs w:val="24"/>
          <w:lang w:eastAsia="id-ID"/>
        </w:rPr>
        <w:t xml:space="preserve">PENERAPAN MODEL </w:t>
      </w:r>
      <w:r w:rsidRPr="00EB2704">
        <w:rPr>
          <w:rFonts w:ascii="Times New Roman" w:hAnsi="Times New Roman" w:cs="Times New Roman"/>
          <w:b/>
          <w:sz w:val="24"/>
          <w:szCs w:val="24"/>
        </w:rPr>
        <w:t xml:space="preserve">PEMBELAJARAN </w:t>
      </w:r>
      <w:r w:rsidRPr="00EB2704">
        <w:rPr>
          <w:rFonts w:ascii="Times New Roman" w:hAnsi="Times New Roman" w:cs="Times New Roman"/>
          <w:b/>
          <w:i/>
          <w:sz w:val="24"/>
          <w:szCs w:val="24"/>
        </w:rPr>
        <w:t>CONCEPTUAL UNDERSTANDING PROCEDURES</w:t>
      </w:r>
      <w:r w:rsidRPr="00EB2704">
        <w:rPr>
          <w:rFonts w:ascii="Times New Roman" w:hAnsi="Times New Roman" w:cs="Times New Roman"/>
          <w:b/>
          <w:sz w:val="24"/>
          <w:szCs w:val="24"/>
        </w:rPr>
        <w:t>TERHAD</w:t>
      </w:r>
      <w:r>
        <w:rPr>
          <w:rFonts w:ascii="Times New Roman" w:hAnsi="Times New Roman" w:cs="Times New Roman"/>
          <w:b/>
          <w:sz w:val="24"/>
          <w:szCs w:val="24"/>
        </w:rPr>
        <w:t>AP KEMAMPUAN PEMECAHAN MASALAH DAN DISPOSISI MATEMATIS SISWA SMA</w:t>
      </w:r>
      <w:r w:rsidRPr="00EB2704">
        <w:rPr>
          <w:rFonts w:ascii="Times New Roman" w:hAnsi="Times New Roman" w:cs="Times New Roman"/>
          <w:b/>
          <w:sz w:val="24"/>
          <w:szCs w:val="24"/>
        </w:rPr>
        <w:t xml:space="preserve"> DITINJAU DARI WAKTU BELAJAR</w:t>
      </w:r>
    </w:p>
    <w:p w:rsidR="00EF4955" w:rsidRPr="009E4C51" w:rsidRDefault="00EF4955" w:rsidP="00EF4955">
      <w:pPr>
        <w:spacing w:after="0"/>
        <w:jc w:val="center"/>
        <w:rPr>
          <w:rFonts w:ascii="Times New Roman" w:hAnsi="Times New Roman" w:cs="Times New Roman"/>
          <w:b/>
          <w:sz w:val="24"/>
          <w:szCs w:val="24"/>
        </w:rPr>
      </w:pPr>
    </w:p>
    <w:p w:rsidR="007A1E1A" w:rsidRPr="007A1E1A" w:rsidRDefault="001E13FD" w:rsidP="00B05669">
      <w:pPr>
        <w:spacing w:after="0" w:line="240" w:lineRule="auto"/>
        <w:jc w:val="center"/>
        <w:rPr>
          <w:rFonts w:ascii="Times New Roman" w:hAnsi="Times New Roman" w:cs="Times New Roman"/>
          <w:b/>
          <w:sz w:val="24"/>
          <w:szCs w:val="24"/>
          <w:lang w:val="id-ID"/>
        </w:rPr>
      </w:pPr>
      <m:oMath>
        <m:sSup>
          <m:sSupPr>
            <m:ctrlPr>
              <w:rPr>
                <w:rFonts w:ascii="Cambria Math" w:hAnsi="Cambria Math" w:cs="Times New Roman"/>
                <w:b/>
                <w:sz w:val="24"/>
                <w:szCs w:val="24"/>
              </w:rPr>
            </m:ctrlPr>
          </m:sSupPr>
          <m:e>
            <m:r>
              <m:rPr>
                <m:sty m:val="b"/>
              </m:rPr>
              <w:rPr>
                <w:rFonts w:ascii="Cambria Math" w:hAnsi="Cambria Math" w:cs="Times New Roman"/>
                <w:sz w:val="24"/>
                <w:szCs w:val="24"/>
              </w:rPr>
              <m:t>Dini Elia Khairunnisa</m:t>
            </m:r>
          </m:e>
          <m:sup>
            <m:r>
              <m:rPr>
                <m:sty m:val="b"/>
              </m:rPr>
              <w:rPr>
                <w:rFonts w:ascii="Cambria Math" w:hAnsi="Cambria Math" w:cs="Times New Roman"/>
                <w:sz w:val="24"/>
                <w:szCs w:val="24"/>
              </w:rPr>
              <m:t>1</m:t>
            </m:r>
          </m:sup>
        </m:sSup>
      </m:oMath>
      <w:r w:rsidR="007A1E1A">
        <w:rPr>
          <w:rFonts w:ascii="Times New Roman" w:eastAsiaTheme="minorEastAsia" w:hAnsi="Times New Roman" w:cs="Times New Roman"/>
          <w:b/>
          <w:sz w:val="24"/>
          <w:szCs w:val="24"/>
          <w:lang w:val="id-ID"/>
        </w:rPr>
        <w:t xml:space="preserve">,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Rully Indrawan</m:t>
            </m:r>
          </m:e>
          <m:sup>
            <m:r>
              <m:rPr>
                <m:sty m:val="b"/>
              </m:rPr>
              <w:rPr>
                <w:rFonts w:ascii="Cambria Math" w:hAnsi="Cambria Math" w:cs="Times New Roman"/>
                <w:sz w:val="24"/>
                <w:szCs w:val="24"/>
              </w:rPr>
              <m:t>2</m:t>
            </m:r>
          </m:sup>
        </m:sSup>
      </m:oMath>
      <w:r w:rsidR="007A1E1A">
        <w:rPr>
          <w:rFonts w:ascii="Times New Roman" w:eastAsiaTheme="minorEastAsia" w:hAnsi="Times New Roman" w:cs="Times New Roman"/>
          <w:b/>
          <w:sz w:val="24"/>
          <w:szCs w:val="24"/>
          <w:lang w:val="id-ID"/>
        </w:rPr>
        <w:t xml:space="preserve">,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Stanley P Dewanto</m:t>
            </m:r>
          </m:e>
          <m:sup>
            <m:r>
              <m:rPr>
                <m:sty m:val="b"/>
              </m:rPr>
              <w:rPr>
                <w:rFonts w:ascii="Cambria Math" w:hAnsi="Cambria Math" w:cs="Times New Roman"/>
                <w:sz w:val="24"/>
                <w:szCs w:val="24"/>
              </w:rPr>
              <m:t>3</m:t>
            </m:r>
          </m:sup>
        </m:sSup>
      </m:oMath>
    </w:p>
    <w:p w:rsidR="007A1E1A" w:rsidRDefault="007A1E1A" w:rsidP="00B05669">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Magister Pendidikan Matematika Universitas Pasundan</w:t>
      </w:r>
    </w:p>
    <w:p w:rsidR="007A1E1A" w:rsidRPr="007A1E1A" w:rsidRDefault="007A1E1A" w:rsidP="00B05669">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Jl. Sumatera No.41 Bandung</w:t>
      </w:r>
    </w:p>
    <w:p w:rsidR="00B05669" w:rsidRPr="009E4C51" w:rsidRDefault="00B05669" w:rsidP="00DA0FE4">
      <w:pPr>
        <w:spacing w:after="0" w:line="480" w:lineRule="auto"/>
        <w:rPr>
          <w:rFonts w:ascii="Times New Roman" w:hAnsi="Times New Roman" w:cs="Times New Roman"/>
          <w:sz w:val="24"/>
        </w:rPr>
      </w:pPr>
    </w:p>
    <w:p w:rsidR="00EF4955" w:rsidRPr="009E4C51" w:rsidRDefault="00EF4955" w:rsidP="00B05669">
      <w:pPr>
        <w:spacing w:after="0" w:line="240" w:lineRule="auto"/>
        <w:jc w:val="center"/>
        <w:rPr>
          <w:rFonts w:ascii="Times New Roman" w:hAnsi="Times New Roman" w:cs="Times New Roman"/>
          <w:b/>
          <w:color w:val="000000" w:themeColor="text1"/>
          <w:sz w:val="24"/>
        </w:rPr>
      </w:pPr>
      <w:r w:rsidRPr="009E4C51">
        <w:rPr>
          <w:rFonts w:ascii="Times New Roman" w:hAnsi="Times New Roman" w:cs="Times New Roman"/>
          <w:b/>
          <w:color w:val="000000" w:themeColor="text1"/>
          <w:sz w:val="24"/>
        </w:rPr>
        <w:t>ABSTRAK</w:t>
      </w:r>
    </w:p>
    <w:p w:rsidR="00B05669" w:rsidRPr="009E4C51" w:rsidRDefault="00B05669" w:rsidP="005F4BCD">
      <w:pPr>
        <w:spacing w:after="0" w:line="240" w:lineRule="auto"/>
        <w:jc w:val="center"/>
        <w:rPr>
          <w:rFonts w:ascii="Times New Roman" w:hAnsi="Times New Roman" w:cs="Times New Roman"/>
          <w:b/>
          <w:color w:val="000000" w:themeColor="text1"/>
          <w:sz w:val="24"/>
        </w:rPr>
      </w:pPr>
    </w:p>
    <w:p w:rsidR="00DA0FE4" w:rsidRPr="00DA0FE4" w:rsidRDefault="00DA0FE4" w:rsidP="00DA0FE4">
      <w:pPr>
        <w:pStyle w:val="ListParagraph"/>
        <w:spacing w:after="0" w:line="240" w:lineRule="auto"/>
        <w:ind w:left="0"/>
        <w:jc w:val="both"/>
        <w:rPr>
          <w:rFonts w:ascii="Times New Roman" w:hAnsi="Times New Roman" w:cs="Times New Roman"/>
          <w:sz w:val="24"/>
          <w:szCs w:val="24"/>
          <w:lang w:val="id-ID"/>
        </w:rPr>
      </w:pPr>
      <w:r w:rsidRPr="00B41493">
        <w:rPr>
          <w:rFonts w:ascii="Times New Roman" w:hAnsi="Times New Roman" w:cs="Times New Roman"/>
          <w:color w:val="000000" w:themeColor="text1"/>
          <w:sz w:val="24"/>
          <w:szCs w:val="24"/>
        </w:rPr>
        <w:t xml:space="preserve">Tujuan dari penelitian ini adalah untuk mengkaji kemampuan pemecahan masalah dan disposisi matematis siswa dengan penerapan model pembelajaran CUPs. Metode yang digunakan dalam penelitian ini adalah </w:t>
      </w:r>
      <w:r w:rsidRPr="00B41493">
        <w:rPr>
          <w:rFonts w:ascii="Times New Roman" w:hAnsi="Times New Roman" w:cs="Times New Roman"/>
          <w:sz w:val="24"/>
          <w:szCs w:val="24"/>
        </w:rPr>
        <w:t xml:space="preserve">Metode Campuran </w:t>
      </w:r>
      <w:r w:rsidRPr="00B41493">
        <w:rPr>
          <w:rFonts w:ascii="Times New Roman" w:hAnsi="Times New Roman" w:cs="Times New Roman"/>
          <w:i/>
          <w:sz w:val="24"/>
          <w:szCs w:val="24"/>
        </w:rPr>
        <w:t xml:space="preserve">(Mixed Method) </w:t>
      </w:r>
      <w:r w:rsidRPr="00B41493">
        <w:rPr>
          <w:rFonts w:ascii="Times New Roman" w:hAnsi="Times New Roman" w:cs="Times New Roman"/>
          <w:sz w:val="24"/>
          <w:szCs w:val="24"/>
        </w:rPr>
        <w:t>desain</w:t>
      </w:r>
      <w:r w:rsidRPr="00B41493">
        <w:rPr>
          <w:rFonts w:ascii="Times New Roman" w:hAnsi="Times New Roman" w:cs="Times New Roman"/>
          <w:sz w:val="24"/>
          <w:szCs w:val="24"/>
          <w:lang w:val="id-ID"/>
        </w:rPr>
        <w:t xml:space="preserve"> Penyisip </w:t>
      </w:r>
      <w:r w:rsidRPr="00B41493">
        <w:rPr>
          <w:rFonts w:ascii="Times New Roman" w:hAnsi="Times New Roman" w:cs="Times New Roman"/>
          <w:i/>
          <w:sz w:val="24"/>
          <w:szCs w:val="24"/>
          <w:lang w:val="id-ID"/>
        </w:rPr>
        <w:t>(The Embedded Design).</w:t>
      </w:r>
      <w:r w:rsidRPr="00B41493">
        <w:rPr>
          <w:rFonts w:ascii="Times New Roman" w:hAnsi="Times New Roman" w:cs="Times New Roman"/>
          <w:sz w:val="24"/>
          <w:szCs w:val="24"/>
        </w:rPr>
        <w:t xml:space="preserve">Populasi dalam penelitian ini adalah siswa kelas X SMAN 1 Rancaekek tahun ajaran 2018/2019. </w:t>
      </w:r>
      <w:r w:rsidRPr="00B41493">
        <w:rPr>
          <w:rFonts w:ascii="Times New Roman" w:hAnsi="Times New Roman" w:cs="Times New Roman"/>
          <w:color w:val="000000" w:themeColor="text1"/>
          <w:sz w:val="24"/>
          <w:szCs w:val="24"/>
        </w:rPr>
        <w:t xml:space="preserve">Adapun sampel penelitiannya adalah X Mia-7 sebagai kelas eksperimen pagi,  X Mia-6 sebagai kelas eksperimen siang, X Mia-4 sebagai kelas kontrol pagi, dan X Mia-1 sebagai kelas kontrol siang. Instrumen yang digunakan berupa soal tes kemampuan pemecahan masalah matematis, angket skala disposisi matematis, lembar observasi, dan wawancara. Hasil penelitian yang diperoleh adalah: 1) </w:t>
      </w:r>
      <w:r w:rsidRPr="00B41493">
        <w:rPr>
          <w:rFonts w:ascii="Times New Roman" w:hAnsi="Times New Roman" w:cs="Times New Roman"/>
          <w:sz w:val="24"/>
          <w:szCs w:val="24"/>
          <w:lang w:val="id-ID"/>
        </w:rPr>
        <w:t xml:space="preserve">Kemampuan pemecahan </w:t>
      </w:r>
      <w:r>
        <w:rPr>
          <w:rFonts w:ascii="Times New Roman" w:hAnsi="Times New Roman" w:cs="Times New Roman"/>
          <w:sz w:val="24"/>
          <w:szCs w:val="24"/>
        </w:rPr>
        <w:t xml:space="preserve">masalah matematis siswa dengan penerapan model pembelajaran CUPs lebih </w:t>
      </w:r>
      <w:r w:rsidRPr="00B41493">
        <w:rPr>
          <w:rFonts w:ascii="Times New Roman" w:hAnsi="Times New Roman" w:cs="Times New Roman"/>
          <w:sz w:val="24"/>
          <w:szCs w:val="24"/>
          <w:lang w:val="id-ID"/>
        </w:rPr>
        <w:t xml:space="preserve">baik daripada siswa </w:t>
      </w:r>
      <w:r>
        <w:rPr>
          <w:rFonts w:ascii="Times New Roman" w:hAnsi="Times New Roman" w:cs="Times New Roman"/>
          <w:sz w:val="24"/>
          <w:szCs w:val="24"/>
        </w:rPr>
        <w:t xml:space="preserve">dengan penerapan </w:t>
      </w:r>
      <w:r w:rsidRPr="00B41493">
        <w:rPr>
          <w:rFonts w:ascii="Times New Roman" w:hAnsi="Times New Roman" w:cs="Times New Roman"/>
          <w:sz w:val="24"/>
          <w:szCs w:val="24"/>
          <w:lang w:val="id-ID"/>
        </w:rPr>
        <w:t>pembelajaran konvensional</w:t>
      </w:r>
      <w:r>
        <w:rPr>
          <w:rFonts w:ascii="Times New Roman" w:hAnsi="Times New Roman"/>
          <w:sz w:val="24"/>
          <w:szCs w:val="24"/>
        </w:rPr>
        <w:t xml:space="preserve">; </w:t>
      </w:r>
      <w:r>
        <w:rPr>
          <w:rFonts w:ascii="Times New Roman" w:hAnsi="Times New Roman"/>
          <w:sz w:val="24"/>
          <w:szCs w:val="24"/>
          <w:lang w:val="id-ID"/>
        </w:rPr>
        <w:t xml:space="preserve">2) </w:t>
      </w:r>
      <w:r w:rsidRPr="00817CED">
        <w:rPr>
          <w:rFonts w:ascii="Times New Roman" w:hAnsi="Times New Roman" w:cs="Times New Roman"/>
          <w:sz w:val="24"/>
          <w:szCs w:val="24"/>
          <w:lang w:val="id-ID"/>
        </w:rPr>
        <w:t xml:space="preserve">Kemampuan pemecahan masalah matematis siswa </w:t>
      </w:r>
      <w:r>
        <w:rPr>
          <w:rFonts w:ascii="Times New Roman" w:hAnsi="Times New Roman" w:cs="Times New Roman"/>
          <w:sz w:val="24"/>
          <w:szCs w:val="24"/>
        </w:rPr>
        <w:t xml:space="preserve">dengan penerapan </w:t>
      </w:r>
      <w:r w:rsidRPr="00817CED">
        <w:rPr>
          <w:rFonts w:ascii="Times New Roman" w:hAnsi="Times New Roman" w:cs="Times New Roman"/>
          <w:sz w:val="24"/>
          <w:szCs w:val="24"/>
          <w:lang w:val="id-ID"/>
        </w:rPr>
        <w:t>waktu belajar pagi hari lebih baik</w:t>
      </w:r>
      <w:r>
        <w:rPr>
          <w:rFonts w:ascii="Times New Roman" w:hAnsi="Times New Roman" w:cs="Times New Roman"/>
          <w:sz w:val="24"/>
          <w:szCs w:val="24"/>
          <w:lang w:val="id-ID"/>
        </w:rPr>
        <w:t xml:space="preserve"> daripada siswa yang belajar siang hari, 3) Disposisi </w:t>
      </w:r>
      <w:r w:rsidRPr="00717321">
        <w:rPr>
          <w:rFonts w:ascii="Times New Roman" w:hAnsi="Times New Roman" w:cs="Times New Roman"/>
          <w:sz w:val="24"/>
          <w:szCs w:val="24"/>
          <w:lang w:val="id-ID"/>
        </w:rPr>
        <w:t xml:space="preserve">matematis siswa </w:t>
      </w:r>
      <w:r>
        <w:rPr>
          <w:rFonts w:ascii="Times New Roman" w:hAnsi="Times New Roman" w:cs="Times New Roman"/>
          <w:sz w:val="24"/>
          <w:szCs w:val="24"/>
        </w:rPr>
        <w:t xml:space="preserve">dengan penerapan </w:t>
      </w:r>
      <w:r w:rsidRPr="00717321">
        <w:rPr>
          <w:rFonts w:ascii="Times New Roman" w:hAnsi="Times New Roman" w:cs="Times New Roman"/>
          <w:sz w:val="24"/>
          <w:szCs w:val="24"/>
          <w:lang w:val="id-ID"/>
        </w:rPr>
        <w:t xml:space="preserve">model pembelajaran CUPs </w:t>
      </w:r>
      <w:r>
        <w:rPr>
          <w:rFonts w:ascii="Times New Roman" w:hAnsi="Times New Roman" w:cs="Times New Roman"/>
          <w:sz w:val="24"/>
          <w:szCs w:val="24"/>
          <w:lang w:val="id-ID"/>
        </w:rPr>
        <w:t xml:space="preserve">tidak </w:t>
      </w:r>
      <w:r w:rsidRPr="00717321">
        <w:rPr>
          <w:rFonts w:ascii="Times New Roman" w:hAnsi="Times New Roman" w:cs="Times New Roman"/>
          <w:sz w:val="24"/>
          <w:szCs w:val="24"/>
          <w:lang w:val="id-ID"/>
        </w:rPr>
        <w:t>lebih baik daripad</w:t>
      </w:r>
      <w:r>
        <w:rPr>
          <w:rFonts w:ascii="Times New Roman" w:hAnsi="Times New Roman" w:cs="Times New Roman"/>
          <w:sz w:val="24"/>
          <w:szCs w:val="24"/>
          <w:lang w:val="id-ID"/>
        </w:rPr>
        <w:t>a</w:t>
      </w:r>
      <w:r w:rsidRPr="00717321">
        <w:rPr>
          <w:rFonts w:ascii="Times New Roman" w:hAnsi="Times New Roman" w:cs="Times New Roman"/>
          <w:sz w:val="24"/>
          <w:szCs w:val="24"/>
          <w:lang w:val="id-ID"/>
        </w:rPr>
        <w:t xml:space="preserve">siswa </w:t>
      </w:r>
      <w:r>
        <w:rPr>
          <w:rFonts w:ascii="Times New Roman" w:hAnsi="Times New Roman" w:cs="Times New Roman"/>
          <w:sz w:val="24"/>
          <w:szCs w:val="24"/>
        </w:rPr>
        <w:t xml:space="preserve">dengan penerapan </w:t>
      </w:r>
      <w:r w:rsidRPr="00717321">
        <w:rPr>
          <w:rFonts w:ascii="Times New Roman" w:hAnsi="Times New Roman" w:cs="Times New Roman"/>
          <w:sz w:val="24"/>
          <w:szCs w:val="24"/>
          <w:lang w:val="id-ID"/>
        </w:rPr>
        <w:t>pembelajaran konvensional</w:t>
      </w:r>
      <w:r>
        <w:rPr>
          <w:rFonts w:ascii="Times New Roman" w:hAnsi="Times New Roman"/>
          <w:sz w:val="24"/>
          <w:szCs w:val="24"/>
          <w:lang w:val="id-ID"/>
        </w:rPr>
        <w:t xml:space="preserve">; 4) </w:t>
      </w:r>
      <w:r>
        <w:rPr>
          <w:rFonts w:ascii="Times New Roman" w:hAnsi="Times New Roman" w:cs="Times New Roman"/>
          <w:sz w:val="24"/>
          <w:szCs w:val="24"/>
          <w:lang w:val="id-ID"/>
        </w:rPr>
        <w:t xml:space="preserve">Disposisi </w:t>
      </w:r>
      <w:r w:rsidRPr="00717321">
        <w:rPr>
          <w:rFonts w:ascii="Times New Roman" w:hAnsi="Times New Roman" w:cs="Times New Roman"/>
          <w:sz w:val="24"/>
          <w:szCs w:val="24"/>
          <w:lang w:val="id-ID"/>
        </w:rPr>
        <w:t xml:space="preserve">matematis siswa </w:t>
      </w:r>
      <w:r>
        <w:rPr>
          <w:rFonts w:ascii="Times New Roman" w:hAnsi="Times New Roman" w:cs="Times New Roman"/>
          <w:sz w:val="24"/>
          <w:szCs w:val="24"/>
        </w:rPr>
        <w:t xml:space="preserve">dengan penerapan </w:t>
      </w:r>
      <w:r w:rsidRPr="00717321">
        <w:rPr>
          <w:rFonts w:ascii="Times New Roman" w:hAnsi="Times New Roman" w:cs="Times New Roman"/>
          <w:sz w:val="24"/>
          <w:szCs w:val="24"/>
          <w:lang w:val="id-ID"/>
        </w:rPr>
        <w:t>waktu belajar pagi hari lebih baik d</w:t>
      </w:r>
      <w:r>
        <w:rPr>
          <w:rFonts w:ascii="Times New Roman" w:hAnsi="Times New Roman" w:cs="Times New Roman"/>
          <w:sz w:val="24"/>
          <w:szCs w:val="24"/>
          <w:lang w:val="id-ID"/>
        </w:rPr>
        <w:t xml:space="preserve">aripada siswa yang belajar </w:t>
      </w:r>
      <w:r w:rsidRPr="00717321">
        <w:rPr>
          <w:rFonts w:ascii="Times New Roman" w:hAnsi="Times New Roman" w:cs="Times New Roman"/>
          <w:sz w:val="24"/>
          <w:szCs w:val="24"/>
          <w:lang w:val="id-ID"/>
        </w:rPr>
        <w:t>siang hari</w:t>
      </w:r>
      <w:r w:rsidR="000C776E">
        <w:rPr>
          <w:rFonts w:ascii="Times New Roman" w:hAnsi="Times New Roman" w:cs="Times New Roman"/>
          <w:sz w:val="24"/>
          <w:szCs w:val="24"/>
          <w:lang w:val="id-ID"/>
        </w:rPr>
        <w:t>.</w:t>
      </w:r>
    </w:p>
    <w:p w:rsidR="00DA0FE4" w:rsidRPr="00BA386D" w:rsidRDefault="00DA0FE4" w:rsidP="00DA0FE4">
      <w:pPr>
        <w:spacing w:after="0" w:line="240" w:lineRule="auto"/>
        <w:jc w:val="both"/>
        <w:rPr>
          <w:rFonts w:ascii="Times New Roman" w:hAnsi="Times New Roman" w:cs="Times New Roman"/>
          <w:color w:val="000000" w:themeColor="text1"/>
          <w:sz w:val="24"/>
          <w:szCs w:val="24"/>
        </w:rPr>
      </w:pPr>
    </w:p>
    <w:p w:rsidR="00DA0FE4" w:rsidRPr="00BA386D" w:rsidRDefault="00DA0FE4" w:rsidP="00DA0FE4">
      <w:pPr>
        <w:spacing w:after="0" w:line="240" w:lineRule="auto"/>
        <w:ind w:left="1276" w:hanging="1276"/>
        <w:jc w:val="both"/>
        <w:rPr>
          <w:rFonts w:ascii="Times New Roman" w:hAnsi="Times New Roman" w:cs="Times New Roman"/>
          <w:color w:val="000000" w:themeColor="text1"/>
          <w:sz w:val="24"/>
          <w:szCs w:val="24"/>
        </w:rPr>
      </w:pPr>
      <w:r w:rsidRPr="00BA386D">
        <w:rPr>
          <w:rFonts w:ascii="Times New Roman" w:hAnsi="Times New Roman" w:cs="Times New Roman"/>
          <w:b/>
          <w:color w:val="000000" w:themeColor="text1"/>
          <w:sz w:val="24"/>
          <w:szCs w:val="24"/>
        </w:rPr>
        <w:t>Kata kunci:</w:t>
      </w:r>
      <w:r w:rsidRPr="00BA386D">
        <w:rPr>
          <w:rFonts w:ascii="Times New Roman" w:hAnsi="Times New Roman" w:cs="Times New Roman"/>
          <w:bCs/>
          <w:color w:val="000000" w:themeColor="text1"/>
          <w:sz w:val="24"/>
          <w:szCs w:val="24"/>
        </w:rPr>
        <w:t>Model</w:t>
      </w:r>
      <w:r>
        <w:rPr>
          <w:rFonts w:ascii="Times New Roman" w:hAnsi="Times New Roman" w:cs="Times New Roman"/>
          <w:bCs/>
          <w:color w:val="000000" w:themeColor="text1"/>
          <w:sz w:val="24"/>
          <w:szCs w:val="24"/>
        </w:rPr>
        <w:t xml:space="preserve"> Pembelajaran</w:t>
      </w:r>
      <w:r w:rsidRPr="00BA386D">
        <w:rPr>
          <w:rFonts w:ascii="Times New Roman" w:hAnsi="Times New Roman" w:cs="Times New Roman"/>
          <w:bCs/>
          <w:i/>
          <w:color w:val="000000" w:themeColor="text1"/>
          <w:sz w:val="24"/>
          <w:szCs w:val="24"/>
        </w:rPr>
        <w:t xml:space="preserve">Conceptual Understanding Procedures </w:t>
      </w:r>
      <w:r w:rsidRPr="00BA386D">
        <w:rPr>
          <w:rFonts w:ascii="Times New Roman" w:hAnsi="Times New Roman" w:cs="Times New Roman"/>
          <w:bCs/>
          <w:color w:val="000000" w:themeColor="text1"/>
          <w:sz w:val="24"/>
          <w:szCs w:val="24"/>
        </w:rPr>
        <w:t>(CUPs)</w:t>
      </w:r>
      <w:r w:rsidRPr="00BA386D">
        <w:rPr>
          <w:rFonts w:ascii="Times New Roman" w:hAnsi="Times New Roman" w:cs="Times New Roman"/>
          <w:bCs/>
          <w:i/>
          <w:color w:val="000000" w:themeColor="text1"/>
          <w:sz w:val="24"/>
          <w:szCs w:val="24"/>
        </w:rPr>
        <w:t xml:space="preserve">, </w:t>
      </w:r>
      <w:r w:rsidRPr="00BA386D">
        <w:rPr>
          <w:rFonts w:ascii="Times New Roman" w:hAnsi="Times New Roman" w:cs="Times New Roman"/>
          <w:bCs/>
          <w:color w:val="000000" w:themeColor="text1"/>
          <w:sz w:val="24"/>
          <w:szCs w:val="24"/>
        </w:rPr>
        <w:t xml:space="preserve">Kemampuan </w:t>
      </w:r>
      <w:r w:rsidRPr="00BA386D">
        <w:rPr>
          <w:rFonts w:ascii="Times New Roman" w:hAnsi="Times New Roman" w:cs="Times New Roman"/>
          <w:color w:val="000000" w:themeColor="text1"/>
          <w:sz w:val="24"/>
          <w:szCs w:val="24"/>
        </w:rPr>
        <w:t>Pem</w:t>
      </w:r>
      <w:r>
        <w:rPr>
          <w:rFonts w:ascii="Times New Roman" w:hAnsi="Times New Roman" w:cs="Times New Roman"/>
          <w:color w:val="000000" w:themeColor="text1"/>
          <w:sz w:val="24"/>
          <w:szCs w:val="24"/>
        </w:rPr>
        <w:t>ecahan Masalah Matematis</w:t>
      </w:r>
      <w:r w:rsidRPr="00BA386D">
        <w:rPr>
          <w:rFonts w:ascii="Times New Roman" w:hAnsi="Times New Roman" w:cs="Times New Roman"/>
          <w:color w:val="000000" w:themeColor="text1"/>
          <w:sz w:val="24"/>
          <w:szCs w:val="24"/>
        </w:rPr>
        <w:t>, Disposisi Matematis</w:t>
      </w:r>
      <w:r>
        <w:rPr>
          <w:rFonts w:ascii="Times New Roman" w:hAnsi="Times New Roman" w:cs="Times New Roman"/>
          <w:color w:val="000000" w:themeColor="text1"/>
          <w:sz w:val="24"/>
          <w:szCs w:val="24"/>
        </w:rPr>
        <w:t>, Waktu Belajar</w:t>
      </w:r>
    </w:p>
    <w:p w:rsidR="009E4C51" w:rsidRPr="009E4C51" w:rsidRDefault="009E4C51" w:rsidP="005F4BCD">
      <w:pPr>
        <w:spacing w:after="0" w:line="480" w:lineRule="auto"/>
        <w:rPr>
          <w:rFonts w:ascii="Times New Roman" w:hAnsi="Times New Roman" w:cs="Times New Roman"/>
          <w:b/>
          <w:lang w:val="id-ID"/>
        </w:rPr>
      </w:pPr>
    </w:p>
    <w:p w:rsidR="00B05669" w:rsidRPr="005F4BCD" w:rsidRDefault="00B05669" w:rsidP="00B05669">
      <w:pPr>
        <w:spacing w:after="0" w:line="240" w:lineRule="auto"/>
        <w:jc w:val="center"/>
        <w:rPr>
          <w:rFonts w:ascii="Times New Roman" w:hAnsi="Times New Roman" w:cs="Times New Roman"/>
          <w:b/>
          <w:i/>
          <w:sz w:val="24"/>
          <w:szCs w:val="24"/>
          <w:lang w:val="id-ID"/>
        </w:rPr>
      </w:pPr>
      <w:r w:rsidRPr="005F4BCD">
        <w:rPr>
          <w:rFonts w:ascii="Times New Roman" w:hAnsi="Times New Roman" w:cs="Times New Roman"/>
          <w:b/>
          <w:i/>
          <w:sz w:val="24"/>
          <w:szCs w:val="24"/>
          <w:lang w:val="id-ID"/>
        </w:rPr>
        <w:t>ABSTRACT</w:t>
      </w:r>
    </w:p>
    <w:p w:rsidR="00B05669" w:rsidRPr="005F4BCD" w:rsidRDefault="00B05669" w:rsidP="00B05669">
      <w:pPr>
        <w:spacing w:after="0" w:line="240" w:lineRule="auto"/>
        <w:jc w:val="both"/>
        <w:rPr>
          <w:rFonts w:ascii="Times New Roman" w:hAnsi="Times New Roman" w:cs="Times New Roman"/>
          <w:b/>
          <w:i/>
          <w:sz w:val="24"/>
          <w:szCs w:val="24"/>
        </w:rPr>
      </w:pPr>
    </w:p>
    <w:p w:rsidR="00DA0FE4" w:rsidRPr="00DA0FE4" w:rsidRDefault="00DA0FE4" w:rsidP="00DA0FE4">
      <w:pPr>
        <w:spacing w:after="0" w:line="240" w:lineRule="auto"/>
        <w:jc w:val="both"/>
        <w:rPr>
          <w:rFonts w:ascii="Times New Roman" w:hAnsi="Times New Roman" w:cs="Times New Roman"/>
          <w:i/>
          <w:sz w:val="24"/>
        </w:rPr>
      </w:pPr>
      <w:r w:rsidRPr="00DA0FE4">
        <w:rPr>
          <w:rFonts w:ascii="Times New Roman" w:hAnsi="Times New Roman" w:cs="Times New Roman"/>
          <w:i/>
          <w:sz w:val="24"/>
        </w:rPr>
        <w:t xml:space="preserve">The purpose of this study is to examine students' problem solving abilities and mathematical dispositions by applying the learning model of CUPs. The method used in this study is the Mixed Method (Mixed Method) Insertion design (The Embedded Design). The population in this study is class X SMAN 1 Rancaekek academic year 2018/2019. The research samples were X Mia-7 as the morning experiment class, X Mia-6 as the afternoon experiment class, X Mia-4 as the morning control class, and X Mia-1 as the afternoon control class. The instruments used were in the form of test questions for mathematical problem solving abilities, mathematical disposition scale questionnaires, observation sheets, and interviews. The results of the research obtained are: 1) Mathematical </w:t>
      </w:r>
      <w:r w:rsidRPr="00DA0FE4">
        <w:rPr>
          <w:rFonts w:ascii="Times New Roman" w:hAnsi="Times New Roman" w:cs="Times New Roman"/>
          <w:i/>
          <w:sz w:val="24"/>
        </w:rPr>
        <w:lastRenderedPageBreak/>
        <w:t>problem solving abilities of students with the application of CUPs learning models better than students with the application of conventional learning; 2) Students' mathematical problem solving abilities with the application of morning study time are better than students who study during the day, 3) Mathematical dispositions of students with the application of CUPs learning models are no better than students with the application of conventional learning; 4) Mathematical disposition of students with the application of morning study time is better than stu</w:t>
      </w:r>
      <w:r w:rsidR="000C776E">
        <w:rPr>
          <w:rFonts w:ascii="Times New Roman" w:hAnsi="Times New Roman" w:cs="Times New Roman"/>
          <w:i/>
          <w:sz w:val="24"/>
        </w:rPr>
        <w:t>dents who study during the day.</w:t>
      </w:r>
    </w:p>
    <w:p w:rsidR="00DA0FE4" w:rsidRPr="00DA0FE4" w:rsidRDefault="00DA0FE4" w:rsidP="00DA0FE4">
      <w:pPr>
        <w:spacing w:after="0" w:line="240" w:lineRule="auto"/>
        <w:jc w:val="both"/>
        <w:rPr>
          <w:rFonts w:ascii="Times New Roman" w:hAnsi="Times New Roman" w:cs="Times New Roman"/>
          <w:i/>
          <w:sz w:val="24"/>
        </w:rPr>
      </w:pPr>
    </w:p>
    <w:p w:rsidR="00DA0FE4" w:rsidRPr="00DA0FE4" w:rsidRDefault="00DA0FE4" w:rsidP="00DA0FE4">
      <w:pPr>
        <w:spacing w:after="0" w:line="240" w:lineRule="auto"/>
        <w:ind w:left="1418" w:hanging="1418"/>
        <w:jc w:val="both"/>
        <w:rPr>
          <w:rFonts w:ascii="Times New Roman" w:hAnsi="Times New Roman" w:cs="Times New Roman"/>
          <w:i/>
          <w:sz w:val="24"/>
          <w:lang w:val="id-ID"/>
        </w:rPr>
      </w:pPr>
      <w:r w:rsidRPr="00DA0FE4">
        <w:rPr>
          <w:rFonts w:ascii="Times New Roman" w:hAnsi="Times New Roman" w:cs="Times New Roman"/>
          <w:b/>
          <w:i/>
          <w:sz w:val="24"/>
        </w:rPr>
        <w:t>Key Word</w:t>
      </w:r>
      <w:r w:rsidRPr="00DA0FE4">
        <w:rPr>
          <w:rFonts w:ascii="Times New Roman" w:hAnsi="Times New Roman" w:cs="Times New Roman"/>
          <w:i/>
          <w:sz w:val="24"/>
        </w:rPr>
        <w:t>s: Learning Model Conceptual Understanding Procedures (CUPs), Mathematical Problem Solving Ability, Mathematical Disposition, Learning Time</w:t>
      </w:r>
    </w:p>
    <w:p w:rsidR="00EF4955" w:rsidRPr="009E4C51" w:rsidRDefault="00EF4955" w:rsidP="00DA0FE4">
      <w:pPr>
        <w:spacing w:after="0" w:line="480" w:lineRule="auto"/>
        <w:rPr>
          <w:rFonts w:ascii="Times New Roman" w:hAnsi="Times New Roman" w:cs="Times New Roman"/>
          <w:sz w:val="24"/>
        </w:rPr>
      </w:pPr>
    </w:p>
    <w:p w:rsidR="00D57040" w:rsidRPr="000769AF" w:rsidRDefault="00D57040" w:rsidP="000769AF">
      <w:pPr>
        <w:pStyle w:val="ListParagraph"/>
        <w:spacing w:after="0" w:line="360" w:lineRule="auto"/>
        <w:ind w:left="0"/>
        <w:rPr>
          <w:rFonts w:ascii="Times New Roman" w:hAnsi="Times New Roman" w:cs="Times New Roman"/>
          <w:b/>
          <w:sz w:val="24"/>
          <w:szCs w:val="24"/>
        </w:rPr>
      </w:pPr>
      <w:r w:rsidRPr="000769AF">
        <w:rPr>
          <w:rFonts w:ascii="Times New Roman" w:hAnsi="Times New Roman" w:cs="Times New Roman"/>
          <w:b/>
          <w:sz w:val="24"/>
          <w:szCs w:val="24"/>
        </w:rPr>
        <w:t>DAFTAR PUSTAKA</w:t>
      </w:r>
    </w:p>
    <w:p w:rsidR="000A7337" w:rsidRPr="00ED4F09" w:rsidRDefault="000A7337" w:rsidP="000A7337">
      <w:pPr>
        <w:shd w:val="clear" w:color="auto" w:fill="FFFFFF" w:themeFill="background1"/>
        <w:spacing w:after="0" w:line="240" w:lineRule="auto"/>
        <w:ind w:left="567" w:hanging="567"/>
        <w:jc w:val="both"/>
        <w:rPr>
          <w:rFonts w:ascii="Times New Roman" w:hAnsi="Times New Roman" w:cs="Times New Roman"/>
          <w:sz w:val="24"/>
        </w:rPr>
      </w:pPr>
      <w:r w:rsidRPr="00ED4F09">
        <w:rPr>
          <w:rFonts w:ascii="Times New Roman" w:hAnsi="Times New Roman" w:cs="Times New Roman"/>
          <w:sz w:val="24"/>
        </w:rPr>
        <w:t xml:space="preserve">Duishenova, S. (2018). </w:t>
      </w:r>
      <w:r w:rsidRPr="00ED4F09">
        <w:rPr>
          <w:rFonts w:ascii="Times New Roman" w:hAnsi="Times New Roman" w:cs="Times New Roman"/>
          <w:i/>
          <w:sz w:val="24"/>
        </w:rPr>
        <w:t xml:space="preserve">Pendekatan Contextual Teaching and Learning dalam Pembelajaran Matematika untuk Meningkatkan Kemampuan Pemahaman, Komunikasi dan Disposisi Matematis Siswa SMA. </w:t>
      </w:r>
      <w:r w:rsidRPr="00ED4F09">
        <w:rPr>
          <w:rFonts w:ascii="Times New Roman" w:hAnsi="Times New Roman" w:cs="Times New Roman"/>
          <w:sz w:val="24"/>
        </w:rPr>
        <w:t>Tesis Pasca Sarjana UNPAS. Bandung: Tidak diterbitkan</w:t>
      </w:r>
    </w:p>
    <w:p w:rsidR="000A7337" w:rsidRDefault="000A7337" w:rsidP="00BE195A">
      <w:pPr>
        <w:spacing w:line="240" w:lineRule="auto"/>
        <w:ind w:left="567" w:hanging="567"/>
        <w:rPr>
          <w:rFonts w:ascii="Times New Roman" w:hAnsi="Times New Roman" w:cs="Times New Roman"/>
          <w:color w:val="000000" w:themeColor="text1"/>
          <w:sz w:val="24"/>
          <w:szCs w:val="24"/>
        </w:rPr>
      </w:pPr>
    </w:p>
    <w:p w:rsidR="000A7337" w:rsidRPr="00350F9C" w:rsidRDefault="000A7337" w:rsidP="000A7337">
      <w:pPr>
        <w:spacing w:after="0" w:line="240" w:lineRule="auto"/>
        <w:ind w:left="567" w:hanging="567"/>
        <w:jc w:val="both"/>
        <w:rPr>
          <w:rFonts w:ascii="Times New Roman" w:hAnsi="Times New Roman" w:cs="Times New Roman"/>
          <w:color w:val="000000" w:themeColor="text1"/>
          <w:sz w:val="24"/>
          <w:szCs w:val="24"/>
        </w:rPr>
      </w:pPr>
      <w:r w:rsidRPr="00350F9C">
        <w:rPr>
          <w:rFonts w:ascii="Times New Roman" w:hAnsi="Times New Roman" w:cs="Times New Roman"/>
          <w:color w:val="000000" w:themeColor="text1"/>
          <w:sz w:val="24"/>
          <w:szCs w:val="24"/>
        </w:rPr>
        <w:t>Kilpatrik, et.al</w:t>
      </w:r>
      <w:r w:rsidRPr="00350F9C">
        <w:rPr>
          <w:rFonts w:ascii="Times New Roman" w:hAnsi="Times New Roman" w:cs="Times New Roman"/>
          <w:color w:val="000000" w:themeColor="text1"/>
          <w:sz w:val="24"/>
          <w:szCs w:val="24"/>
          <w:lang w:val="id-ID"/>
        </w:rPr>
        <w:t>.</w:t>
      </w:r>
      <w:r w:rsidRPr="00350F9C">
        <w:rPr>
          <w:rFonts w:ascii="Times New Roman" w:hAnsi="Times New Roman" w:cs="Times New Roman"/>
          <w:color w:val="000000" w:themeColor="text1"/>
          <w:sz w:val="24"/>
          <w:szCs w:val="24"/>
        </w:rPr>
        <w:t xml:space="preserve"> 2001. </w:t>
      </w:r>
      <w:r w:rsidRPr="00350F9C">
        <w:rPr>
          <w:rFonts w:ascii="Times New Roman" w:hAnsi="Times New Roman" w:cs="Times New Roman"/>
          <w:i/>
          <w:color w:val="000000" w:themeColor="text1"/>
          <w:sz w:val="24"/>
          <w:szCs w:val="24"/>
        </w:rPr>
        <w:t>Adding It Up: Helping Children Learn Mathematics</w:t>
      </w:r>
      <w:r w:rsidRPr="00350F9C">
        <w:rPr>
          <w:rFonts w:ascii="Times New Roman" w:hAnsi="Times New Roman" w:cs="Times New Roman"/>
          <w:color w:val="000000" w:themeColor="text1"/>
          <w:sz w:val="24"/>
          <w:szCs w:val="24"/>
        </w:rPr>
        <w:t xml:space="preserve">, (Online), </w:t>
      </w:r>
      <w:r w:rsidRPr="00350F9C">
        <w:rPr>
          <w:rFonts w:ascii="Times New Roman" w:hAnsi="Times New Roman" w:cs="Times New Roman"/>
          <w:color w:val="000000" w:themeColor="text1"/>
          <w:sz w:val="24"/>
          <w:szCs w:val="24"/>
          <w:lang w:val="id-ID"/>
        </w:rPr>
        <w:t>(</w:t>
      </w:r>
      <w:hyperlink r:id="rId7" w:history="1">
        <w:r w:rsidRPr="00350F9C">
          <w:rPr>
            <w:rStyle w:val="Hyperlink"/>
            <w:rFonts w:ascii="Times New Roman" w:hAnsi="Times New Roman" w:cs="Times New Roman"/>
            <w:color w:val="000000" w:themeColor="text1"/>
            <w:sz w:val="24"/>
            <w:szCs w:val="24"/>
          </w:rPr>
          <w:t>http://www.nap.edu/catalog/9822.html</w:t>
        </w:r>
      </w:hyperlink>
      <w:r w:rsidRPr="00350F9C">
        <w:rPr>
          <w:rStyle w:val="Hyperlink"/>
          <w:rFonts w:ascii="Times New Roman" w:hAnsi="Times New Roman" w:cs="Times New Roman"/>
          <w:color w:val="000000" w:themeColor="text1"/>
          <w:sz w:val="24"/>
          <w:szCs w:val="24"/>
          <w:lang w:val="id-ID"/>
        </w:rPr>
        <w:t xml:space="preserve">), </w:t>
      </w:r>
      <w:r w:rsidRPr="00350F9C">
        <w:rPr>
          <w:rFonts w:ascii="Times New Roman" w:hAnsi="Times New Roman" w:cs="Times New Roman"/>
          <w:color w:val="000000" w:themeColor="text1"/>
          <w:sz w:val="24"/>
          <w:szCs w:val="24"/>
        </w:rPr>
        <w:t>diakses 11 Oktober 2018.</w:t>
      </w:r>
    </w:p>
    <w:p w:rsidR="000A7337" w:rsidRDefault="000A7337" w:rsidP="00BE195A">
      <w:pPr>
        <w:spacing w:line="240" w:lineRule="auto"/>
        <w:ind w:left="567" w:hanging="567"/>
        <w:rPr>
          <w:rFonts w:ascii="Times New Roman" w:hAnsi="Times New Roman" w:cs="Times New Roman"/>
          <w:color w:val="000000" w:themeColor="text1"/>
          <w:sz w:val="24"/>
          <w:szCs w:val="24"/>
        </w:rPr>
      </w:pPr>
    </w:p>
    <w:p w:rsidR="000A7337" w:rsidRPr="00350F9C" w:rsidRDefault="000A7337" w:rsidP="000A7337">
      <w:pPr>
        <w:shd w:val="clear" w:color="auto" w:fill="FFFFFF" w:themeFill="background1"/>
        <w:spacing w:after="0" w:line="240" w:lineRule="auto"/>
        <w:ind w:left="567" w:hanging="567"/>
        <w:jc w:val="both"/>
        <w:rPr>
          <w:rFonts w:ascii="Times New Roman" w:hAnsi="Times New Roman" w:cs="Times New Roman"/>
          <w:color w:val="000000" w:themeColor="text1"/>
          <w:sz w:val="24"/>
          <w:szCs w:val="24"/>
        </w:rPr>
      </w:pPr>
      <w:r w:rsidRPr="00350F9C">
        <w:rPr>
          <w:rFonts w:ascii="Times New Roman" w:hAnsi="Times New Roman" w:cs="Times New Roman"/>
          <w:color w:val="000000" w:themeColor="text1"/>
          <w:sz w:val="24"/>
          <w:szCs w:val="24"/>
        </w:rPr>
        <w:t>Mahmudi, Ali. 2010. Tinjauan Asosiasi antara Kemampuan Pemecahan Masalah Matematis dan Disposisi Matematis. Makalah Disajikan Pada Seminar Nasional Pendidikan Matematika, Himpunan Mahasiswa Jurusan Pendidikan Matematika FMIPA Universitas Negeri Yogyakarta</w:t>
      </w:r>
      <w:r w:rsidRPr="00350F9C">
        <w:rPr>
          <w:rFonts w:ascii="Times New Roman" w:hAnsi="Times New Roman" w:cs="Times New Roman"/>
          <w:color w:val="000000" w:themeColor="text1"/>
          <w:sz w:val="24"/>
          <w:szCs w:val="24"/>
          <w:lang w:val="id-ID"/>
        </w:rPr>
        <w:t>, Yogyakarta, 17 April 2010, (Online), (</w:t>
      </w:r>
      <w:hyperlink r:id="rId8" w:history="1">
        <w:r w:rsidRPr="00350F9C">
          <w:rPr>
            <w:rStyle w:val="Hyperlink"/>
            <w:rFonts w:ascii="Times New Roman" w:hAnsi="Times New Roman" w:cs="Times New Roman"/>
            <w:color w:val="000000" w:themeColor="text1"/>
            <w:sz w:val="24"/>
            <w:szCs w:val="24"/>
          </w:rPr>
          <w:t>http://staffnew.uny.ac.id/upload/132240454/penelitian/Makalah+12+LSM+April+2010+_Asosiasi+KPMM+dan+Disposisi+Matematis.pdf</w:t>
        </w:r>
      </w:hyperlink>
      <w:r w:rsidRPr="00350F9C">
        <w:rPr>
          <w:rFonts w:ascii="Times New Roman" w:hAnsi="Times New Roman" w:cs="Times New Roman"/>
          <w:color w:val="000000" w:themeColor="text1"/>
          <w:sz w:val="24"/>
          <w:szCs w:val="24"/>
          <w:lang w:val="id-ID"/>
        </w:rPr>
        <w:t>), d</w:t>
      </w:r>
      <w:r w:rsidRPr="00350F9C">
        <w:rPr>
          <w:rFonts w:ascii="Times New Roman" w:hAnsi="Times New Roman" w:cs="Times New Roman"/>
          <w:color w:val="000000" w:themeColor="text1"/>
          <w:sz w:val="24"/>
          <w:szCs w:val="24"/>
        </w:rPr>
        <w:t>iakses 17 Oktober 2018.</w:t>
      </w:r>
    </w:p>
    <w:p w:rsidR="000A7337" w:rsidRDefault="000A7337" w:rsidP="000A7337">
      <w:pPr>
        <w:pStyle w:val="ListParagraph"/>
        <w:spacing w:after="0" w:line="360" w:lineRule="auto"/>
        <w:ind w:left="0"/>
        <w:rPr>
          <w:rFonts w:ascii="Times New Roman" w:hAnsi="Times New Roman" w:cs="Times New Roman"/>
          <w:b/>
          <w:szCs w:val="24"/>
        </w:rPr>
      </w:pPr>
    </w:p>
    <w:p w:rsidR="000A7337" w:rsidRPr="00350F9C" w:rsidRDefault="000A7337" w:rsidP="000A7337">
      <w:pPr>
        <w:shd w:val="clear" w:color="auto" w:fill="FFFFFF" w:themeFill="background1"/>
        <w:spacing w:after="0" w:line="240" w:lineRule="auto"/>
        <w:ind w:left="567" w:hanging="567"/>
        <w:jc w:val="both"/>
        <w:rPr>
          <w:rFonts w:ascii="Times New Roman" w:hAnsi="Times New Roman" w:cs="Times New Roman"/>
          <w:color w:val="000000" w:themeColor="text1"/>
          <w:sz w:val="24"/>
          <w:szCs w:val="24"/>
        </w:rPr>
      </w:pPr>
      <w:r w:rsidRPr="00350F9C">
        <w:rPr>
          <w:rFonts w:ascii="Times New Roman" w:hAnsi="Times New Roman" w:cs="Times New Roman"/>
          <w:color w:val="000000" w:themeColor="text1"/>
          <w:sz w:val="24"/>
          <w:szCs w:val="24"/>
        </w:rPr>
        <w:t xml:space="preserve">Mills, David. </w:t>
      </w:r>
      <w:r w:rsidRPr="00350F9C">
        <w:rPr>
          <w:rFonts w:ascii="Times New Roman" w:hAnsi="Times New Roman" w:cs="Times New Roman"/>
          <w:color w:val="000000" w:themeColor="text1"/>
          <w:sz w:val="24"/>
          <w:szCs w:val="24"/>
          <w:lang w:val="id-ID"/>
        </w:rPr>
        <w:t xml:space="preserve">dkk. </w:t>
      </w:r>
      <w:r w:rsidRPr="00350F9C">
        <w:rPr>
          <w:rFonts w:ascii="Times New Roman" w:hAnsi="Times New Roman" w:cs="Times New Roman"/>
          <w:color w:val="000000" w:themeColor="text1"/>
          <w:sz w:val="24"/>
          <w:szCs w:val="24"/>
        </w:rPr>
        <w:t xml:space="preserve">1999. CUP: Cooperative learning that works. </w:t>
      </w:r>
      <w:r w:rsidRPr="00350F9C">
        <w:rPr>
          <w:rFonts w:ascii="Times New Roman" w:hAnsi="Times New Roman" w:cs="Times New Roman"/>
          <w:i/>
          <w:color w:val="000000" w:themeColor="text1"/>
          <w:sz w:val="24"/>
          <w:szCs w:val="24"/>
        </w:rPr>
        <w:t>International Journal in Physics Education</w:t>
      </w:r>
      <w:r w:rsidRPr="00350F9C">
        <w:rPr>
          <w:rFonts w:ascii="Times New Roman" w:hAnsi="Times New Roman" w:cs="Times New Roman"/>
          <w:color w:val="000000" w:themeColor="text1"/>
          <w:sz w:val="24"/>
          <w:szCs w:val="24"/>
        </w:rPr>
        <w:t xml:space="preserve">. </w:t>
      </w:r>
      <w:r w:rsidRPr="00350F9C">
        <w:rPr>
          <w:rFonts w:ascii="Times New Roman" w:hAnsi="Times New Roman" w:cs="Times New Roman"/>
          <w:color w:val="000000" w:themeColor="text1"/>
          <w:sz w:val="24"/>
          <w:szCs w:val="24"/>
          <w:lang w:val="id-ID"/>
        </w:rPr>
        <w:t xml:space="preserve">(Online), </w:t>
      </w:r>
      <w:r w:rsidRPr="00350F9C">
        <w:rPr>
          <w:rFonts w:ascii="Times New Roman" w:hAnsi="Times New Roman" w:cs="Times New Roman"/>
          <w:color w:val="000000" w:themeColor="text1"/>
          <w:sz w:val="24"/>
          <w:szCs w:val="24"/>
        </w:rPr>
        <w:t>34(1): 11-16,</w:t>
      </w:r>
      <w:r w:rsidRPr="00350F9C">
        <w:rPr>
          <w:rFonts w:ascii="Times New Roman" w:hAnsi="Times New Roman" w:cs="Times New Roman"/>
          <w:color w:val="000000" w:themeColor="text1"/>
          <w:sz w:val="24"/>
          <w:szCs w:val="24"/>
          <w:lang w:val="id-ID"/>
        </w:rPr>
        <w:t xml:space="preserve"> (</w:t>
      </w:r>
      <w:hyperlink r:id="rId9" w:history="1">
        <w:r w:rsidRPr="00350F9C">
          <w:rPr>
            <w:rStyle w:val="Hyperlink"/>
            <w:rFonts w:ascii="Times New Roman" w:hAnsi="Times New Roman" w:cs="Times New Roman"/>
            <w:color w:val="000000" w:themeColor="text1"/>
            <w:sz w:val="24"/>
            <w:szCs w:val="24"/>
          </w:rPr>
          <w:t>http://www.monash.edu/science-education/wp-content/uploads/2016/02/CUP-cooperative_learning_that_works_Mills_et_al.pdf</w:t>
        </w:r>
      </w:hyperlink>
      <w:r w:rsidRPr="00350F9C">
        <w:rPr>
          <w:rStyle w:val="Hyperlink"/>
          <w:rFonts w:ascii="Times New Roman" w:hAnsi="Times New Roman" w:cs="Times New Roman"/>
          <w:color w:val="000000" w:themeColor="text1"/>
          <w:sz w:val="24"/>
          <w:szCs w:val="24"/>
          <w:lang w:val="id-ID"/>
        </w:rPr>
        <w:t>)</w:t>
      </w:r>
      <w:r w:rsidRPr="00350F9C">
        <w:rPr>
          <w:rFonts w:ascii="Times New Roman" w:hAnsi="Times New Roman" w:cs="Times New Roman"/>
          <w:color w:val="000000" w:themeColor="text1"/>
          <w:sz w:val="24"/>
          <w:szCs w:val="24"/>
          <w:lang w:val="id-ID"/>
        </w:rPr>
        <w:t>, d</w:t>
      </w:r>
      <w:r w:rsidRPr="00350F9C">
        <w:rPr>
          <w:rFonts w:ascii="Times New Roman" w:hAnsi="Times New Roman" w:cs="Times New Roman"/>
          <w:color w:val="000000" w:themeColor="text1"/>
          <w:sz w:val="24"/>
          <w:szCs w:val="24"/>
        </w:rPr>
        <w:t xml:space="preserve">iakses 12 </w:t>
      </w:r>
      <w:r w:rsidRPr="00350F9C">
        <w:rPr>
          <w:rFonts w:ascii="Times New Roman" w:hAnsi="Times New Roman" w:cs="Times New Roman"/>
          <w:color w:val="000000" w:themeColor="text1"/>
          <w:sz w:val="24"/>
          <w:szCs w:val="24"/>
          <w:lang w:val="id-ID"/>
        </w:rPr>
        <w:t>Oktober</w:t>
      </w:r>
      <w:r w:rsidRPr="00350F9C">
        <w:rPr>
          <w:rFonts w:ascii="Times New Roman" w:hAnsi="Times New Roman" w:cs="Times New Roman"/>
          <w:color w:val="000000" w:themeColor="text1"/>
          <w:sz w:val="24"/>
          <w:szCs w:val="24"/>
        </w:rPr>
        <w:t xml:space="preserve"> 2018.</w:t>
      </w:r>
    </w:p>
    <w:p w:rsidR="000A7337" w:rsidRDefault="000A7337" w:rsidP="000A7337">
      <w:pPr>
        <w:spacing w:after="0" w:line="360" w:lineRule="auto"/>
        <w:ind w:left="567" w:hanging="567"/>
        <w:rPr>
          <w:rFonts w:ascii="Times New Roman" w:hAnsi="Times New Roman" w:cs="Times New Roman"/>
          <w:color w:val="000000" w:themeColor="text1"/>
          <w:sz w:val="24"/>
          <w:szCs w:val="24"/>
        </w:rPr>
      </w:pPr>
    </w:p>
    <w:p w:rsidR="000A7337" w:rsidRPr="006C5A23" w:rsidRDefault="000A7337" w:rsidP="000A7337">
      <w:pPr>
        <w:pStyle w:val="Heading2"/>
        <w:shd w:val="clear" w:color="auto" w:fill="FFFFFF"/>
        <w:spacing w:before="0" w:line="240" w:lineRule="auto"/>
        <w:ind w:left="567" w:hanging="567"/>
        <w:jc w:val="both"/>
        <w:rPr>
          <w:rFonts w:ascii="Times New Roman" w:hAnsi="Times New Roman" w:cs="Times New Roman"/>
          <w:b w:val="0"/>
          <w:color w:val="auto"/>
          <w:sz w:val="24"/>
          <w:szCs w:val="24"/>
        </w:rPr>
      </w:pPr>
      <w:r w:rsidRPr="006C5A23">
        <w:rPr>
          <w:rFonts w:ascii="Times New Roman" w:hAnsi="Times New Roman" w:cs="Times New Roman"/>
          <w:b w:val="0"/>
          <w:color w:val="auto"/>
          <w:sz w:val="24"/>
          <w:szCs w:val="24"/>
        </w:rPr>
        <w:t xml:space="preserve">Ruseffendi, E.T. (2010). </w:t>
      </w:r>
      <w:r w:rsidRPr="006C5A23">
        <w:rPr>
          <w:rFonts w:ascii="Times New Roman" w:hAnsi="Times New Roman" w:cs="Times New Roman"/>
          <w:b w:val="0"/>
          <w:i/>
          <w:color w:val="auto"/>
          <w:sz w:val="24"/>
          <w:szCs w:val="24"/>
          <w:lang w:val="id-ID"/>
        </w:rPr>
        <w:t xml:space="preserve">Dasar-Dasar Penelitian Pendidikan &amp; Bidang Non-Eksakta Lainnya </w:t>
      </w:r>
      <w:r w:rsidRPr="006C5A23">
        <w:rPr>
          <w:rFonts w:ascii="Times New Roman" w:hAnsi="Times New Roman" w:cs="Times New Roman"/>
          <w:b w:val="0"/>
          <w:color w:val="auto"/>
          <w:sz w:val="24"/>
          <w:szCs w:val="24"/>
        </w:rPr>
        <w:t>. Bandung: Tarsito.</w:t>
      </w:r>
    </w:p>
    <w:p w:rsidR="000A7337" w:rsidRDefault="000A7337" w:rsidP="000A7337">
      <w:pPr>
        <w:spacing w:after="0" w:line="360" w:lineRule="auto"/>
        <w:ind w:left="567" w:hanging="567"/>
        <w:rPr>
          <w:rFonts w:ascii="Times New Roman" w:hAnsi="Times New Roman" w:cs="Times New Roman"/>
          <w:color w:val="000000" w:themeColor="text1"/>
          <w:sz w:val="24"/>
          <w:szCs w:val="24"/>
        </w:rPr>
      </w:pPr>
    </w:p>
    <w:p w:rsidR="000A7337" w:rsidRDefault="000A7337" w:rsidP="000A7337">
      <w:pPr>
        <w:spacing w:after="0" w:line="240" w:lineRule="auto"/>
        <w:ind w:left="567" w:hanging="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Setiawan, Gita. 2018. </w:t>
      </w:r>
      <w:r w:rsidRPr="00C96439">
        <w:rPr>
          <w:rFonts w:ascii="Times New Roman" w:hAnsi="Times New Roman" w:cs="Times New Roman"/>
          <w:i/>
          <w:color w:val="000000" w:themeColor="text1"/>
          <w:sz w:val="24"/>
          <w:szCs w:val="24"/>
          <w:lang w:val="id-ID"/>
        </w:rPr>
        <w:t xml:space="preserve">Penerapan Model CORE untuk Meningkatkan Kemampuan Komunikasi dan Koneksi Matematis serta Disposisi Matematis pada Siswa </w:t>
      </w:r>
      <w:r w:rsidRPr="00C96439">
        <w:rPr>
          <w:rFonts w:ascii="Times New Roman" w:hAnsi="Times New Roman" w:cs="Times New Roman"/>
          <w:i/>
          <w:color w:val="000000" w:themeColor="text1"/>
          <w:sz w:val="24"/>
          <w:szCs w:val="24"/>
          <w:lang w:val="id-ID"/>
        </w:rPr>
        <w:lastRenderedPageBreak/>
        <w:t>SMA.</w:t>
      </w:r>
      <w:r w:rsidRPr="00350F9C">
        <w:rPr>
          <w:rFonts w:ascii="Times New Roman" w:hAnsi="Times New Roman" w:cs="Times New Roman"/>
          <w:color w:val="000000" w:themeColor="text1"/>
          <w:sz w:val="24"/>
          <w:szCs w:val="24"/>
          <w:lang w:val="id-ID"/>
        </w:rPr>
        <w:t xml:space="preserve">Tesis </w:t>
      </w:r>
      <w:r>
        <w:rPr>
          <w:rFonts w:ascii="Times New Roman" w:hAnsi="Times New Roman" w:cs="Times New Roman"/>
          <w:color w:val="000000" w:themeColor="text1"/>
          <w:sz w:val="24"/>
          <w:szCs w:val="24"/>
          <w:lang w:val="id-ID"/>
        </w:rPr>
        <w:t xml:space="preserve">Magister </w:t>
      </w:r>
      <w:r>
        <w:rPr>
          <w:rFonts w:ascii="Times New Roman" w:hAnsi="Times New Roman" w:cs="Times New Roman"/>
          <w:color w:val="000000" w:themeColor="text1"/>
          <w:sz w:val="24"/>
          <w:szCs w:val="24"/>
        </w:rPr>
        <w:t xml:space="preserve">Pendidikan Matematika </w:t>
      </w:r>
      <w:r w:rsidRPr="00350F9C">
        <w:rPr>
          <w:rFonts w:ascii="Times New Roman" w:hAnsi="Times New Roman" w:cs="Times New Roman"/>
          <w:color w:val="000000" w:themeColor="text1"/>
          <w:sz w:val="24"/>
          <w:szCs w:val="24"/>
        </w:rPr>
        <w:t>UNPAS. Bandung: tidak diterbitkan.</w:t>
      </w:r>
    </w:p>
    <w:p w:rsidR="000A7337" w:rsidRDefault="000A7337" w:rsidP="000A7337">
      <w:pPr>
        <w:spacing w:after="0" w:line="360" w:lineRule="auto"/>
        <w:ind w:left="567" w:hanging="567"/>
        <w:rPr>
          <w:rFonts w:ascii="Times New Roman" w:hAnsi="Times New Roman" w:cs="Times New Roman"/>
          <w:color w:val="000000" w:themeColor="text1"/>
          <w:sz w:val="24"/>
          <w:szCs w:val="24"/>
        </w:rPr>
      </w:pPr>
    </w:p>
    <w:p w:rsidR="000769AF" w:rsidRPr="000A7337" w:rsidRDefault="00BE195A" w:rsidP="000A7337">
      <w:pPr>
        <w:spacing w:line="240" w:lineRule="auto"/>
        <w:ind w:left="567" w:hanging="567"/>
        <w:rPr>
          <w:rFonts w:ascii="Times New Roman" w:hAnsi="Times New Roman" w:cs="Times New Roman"/>
          <w:color w:val="000000" w:themeColor="text1"/>
          <w:sz w:val="24"/>
          <w:szCs w:val="24"/>
        </w:rPr>
      </w:pPr>
      <w:r w:rsidRPr="00350F9C">
        <w:rPr>
          <w:rFonts w:ascii="Times New Roman" w:hAnsi="Times New Roman" w:cs="Times New Roman"/>
          <w:color w:val="000000" w:themeColor="text1"/>
          <w:sz w:val="24"/>
          <w:szCs w:val="24"/>
        </w:rPr>
        <w:t>Soemarmo, U dan Hendriana, H. 2014. Penilaian Pembelajaran Matematika. Bandung: PT Refika Aditama</w:t>
      </w:r>
    </w:p>
    <w:p w:rsidR="000A7337" w:rsidRDefault="000A7337" w:rsidP="000A7337">
      <w:pPr>
        <w:spacing w:after="0" w:line="240" w:lineRule="auto"/>
        <w:ind w:left="567" w:hanging="567"/>
        <w:jc w:val="both"/>
        <w:rPr>
          <w:rFonts w:ascii="Times New Roman" w:hAnsi="Times New Roman" w:cs="Times New Roman"/>
          <w:color w:val="000000" w:themeColor="text1"/>
          <w:sz w:val="24"/>
          <w:szCs w:val="24"/>
          <w:lang w:val="id-ID"/>
        </w:rPr>
      </w:pPr>
    </w:p>
    <w:p w:rsidR="000A7337" w:rsidRDefault="000A7337" w:rsidP="000A7337">
      <w:pPr>
        <w:spacing w:after="0" w:line="240" w:lineRule="auto"/>
        <w:ind w:left="567" w:hanging="567"/>
        <w:jc w:val="both"/>
        <w:rPr>
          <w:rFonts w:ascii="Times New Roman" w:hAnsi="Times New Roman" w:cs="Times New Roman"/>
          <w:color w:val="000000" w:themeColor="text1"/>
          <w:sz w:val="24"/>
          <w:szCs w:val="24"/>
          <w:lang w:val="id-ID"/>
        </w:rPr>
      </w:pPr>
    </w:p>
    <w:p w:rsidR="000A7337" w:rsidRDefault="000A7337" w:rsidP="000A7337">
      <w:pPr>
        <w:spacing w:after="0" w:line="240" w:lineRule="auto"/>
        <w:ind w:left="567" w:hanging="567"/>
        <w:jc w:val="both"/>
        <w:rPr>
          <w:rFonts w:ascii="Times New Roman" w:hAnsi="Times New Roman" w:cs="Times New Roman"/>
          <w:color w:val="000000" w:themeColor="text1"/>
          <w:sz w:val="24"/>
          <w:szCs w:val="24"/>
          <w:lang w:val="id-ID"/>
        </w:rPr>
      </w:pPr>
    </w:p>
    <w:p w:rsidR="000A7337" w:rsidRPr="00350F9C" w:rsidRDefault="000A7337" w:rsidP="000A7337">
      <w:pPr>
        <w:spacing w:after="0" w:line="240" w:lineRule="auto"/>
        <w:ind w:left="567" w:hanging="567"/>
        <w:jc w:val="both"/>
        <w:rPr>
          <w:rFonts w:ascii="Times New Roman" w:hAnsi="Times New Roman" w:cs="Times New Roman"/>
          <w:color w:val="000000" w:themeColor="text1"/>
          <w:sz w:val="24"/>
          <w:szCs w:val="24"/>
          <w:lang w:val="id-ID"/>
        </w:rPr>
      </w:pPr>
    </w:p>
    <w:p w:rsidR="00BE195A" w:rsidRDefault="00BE195A" w:rsidP="000769AF">
      <w:pPr>
        <w:pStyle w:val="ListParagraph"/>
        <w:spacing w:after="0" w:line="360" w:lineRule="auto"/>
        <w:ind w:left="0"/>
        <w:rPr>
          <w:rFonts w:ascii="Times New Roman" w:hAnsi="Times New Roman" w:cs="Times New Roman"/>
          <w:b/>
          <w:szCs w:val="24"/>
        </w:rPr>
      </w:pPr>
    </w:p>
    <w:p w:rsidR="00BE195A" w:rsidRPr="000769AF" w:rsidRDefault="00BE195A" w:rsidP="000769AF">
      <w:pPr>
        <w:pStyle w:val="ListParagraph"/>
        <w:spacing w:after="0" w:line="360" w:lineRule="auto"/>
        <w:ind w:left="0"/>
        <w:rPr>
          <w:rFonts w:ascii="Times New Roman" w:hAnsi="Times New Roman" w:cs="Times New Roman"/>
          <w:b/>
          <w:szCs w:val="24"/>
        </w:rPr>
      </w:pPr>
    </w:p>
    <w:sectPr w:rsidR="00BE195A" w:rsidRPr="000769AF" w:rsidSect="00EF4955">
      <w:footerReference w:type="default" r:id="rId10"/>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F8E" w:rsidRDefault="00AE0F8E" w:rsidP="009B5052">
      <w:pPr>
        <w:spacing w:after="0" w:line="240" w:lineRule="auto"/>
      </w:pPr>
      <w:r>
        <w:separator/>
      </w:r>
    </w:p>
  </w:endnote>
  <w:endnote w:type="continuationSeparator" w:id="1">
    <w:p w:rsidR="00AE0F8E" w:rsidRDefault="00AE0F8E" w:rsidP="009B5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597007"/>
      <w:docPartObj>
        <w:docPartGallery w:val="Page Numbers (Bottom of Page)"/>
        <w:docPartUnique/>
      </w:docPartObj>
    </w:sdtPr>
    <w:sdtEndPr>
      <w:rPr>
        <w:noProof/>
      </w:rPr>
    </w:sdtEndPr>
    <w:sdtContent>
      <w:p w:rsidR="00BE68A1" w:rsidRDefault="001E13FD">
        <w:pPr>
          <w:pStyle w:val="Footer"/>
          <w:jc w:val="right"/>
        </w:pPr>
        <w:r>
          <w:fldChar w:fldCharType="begin"/>
        </w:r>
        <w:r w:rsidR="00BE68A1">
          <w:instrText xml:space="preserve"> PAGE   \* MERGEFORMAT </w:instrText>
        </w:r>
        <w:r>
          <w:fldChar w:fldCharType="separate"/>
        </w:r>
        <w:r w:rsidR="0002279A">
          <w:rPr>
            <w:noProof/>
          </w:rPr>
          <w:t>1</w:t>
        </w:r>
        <w:r>
          <w:rPr>
            <w:noProof/>
          </w:rPr>
          <w:fldChar w:fldCharType="end"/>
        </w:r>
      </w:p>
    </w:sdtContent>
  </w:sdt>
  <w:p w:rsidR="00BE68A1" w:rsidRDefault="00BE6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F8E" w:rsidRDefault="00AE0F8E" w:rsidP="009B5052">
      <w:pPr>
        <w:spacing w:after="0" w:line="240" w:lineRule="auto"/>
      </w:pPr>
      <w:r>
        <w:separator/>
      </w:r>
    </w:p>
  </w:footnote>
  <w:footnote w:type="continuationSeparator" w:id="1">
    <w:p w:rsidR="00AE0F8E" w:rsidRDefault="00AE0F8E" w:rsidP="009B5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D25"/>
    <w:multiLevelType w:val="hybridMultilevel"/>
    <w:tmpl w:val="AB8467EA"/>
    <w:lvl w:ilvl="0" w:tplc="04210019">
      <w:start w:val="1"/>
      <w:numFmt w:val="lowerLetter"/>
      <w:lvlText w:val="%1."/>
      <w:lvlJc w:val="left"/>
      <w:pPr>
        <w:ind w:left="1931" w:hanging="360"/>
      </w:pPr>
    </w:lvl>
    <w:lvl w:ilvl="1" w:tplc="04210019">
      <w:start w:val="1"/>
      <w:numFmt w:val="lowerLetter"/>
      <w:lvlText w:val="%2."/>
      <w:lvlJc w:val="left"/>
      <w:pPr>
        <w:ind w:left="2651" w:hanging="360"/>
      </w:pPr>
    </w:lvl>
    <w:lvl w:ilvl="2" w:tplc="0421001B">
      <w:start w:val="1"/>
      <w:numFmt w:val="lowerRoman"/>
      <w:lvlText w:val="%3."/>
      <w:lvlJc w:val="right"/>
      <w:pPr>
        <w:ind w:left="3371" w:hanging="180"/>
      </w:pPr>
    </w:lvl>
    <w:lvl w:ilvl="3" w:tplc="A90807BE">
      <w:start w:val="1"/>
      <w:numFmt w:val="decimal"/>
      <w:lvlText w:val="%4)"/>
      <w:lvlJc w:val="left"/>
      <w:pPr>
        <w:ind w:left="4091" w:hanging="360"/>
      </w:pPr>
      <w:rPr>
        <w:rFonts w:hint="default"/>
      </w:r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
    <w:nsid w:val="0B184CB2"/>
    <w:multiLevelType w:val="hybridMultilevel"/>
    <w:tmpl w:val="0E4839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FE2AF4"/>
    <w:multiLevelType w:val="hybridMultilevel"/>
    <w:tmpl w:val="419EBD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D206EB"/>
    <w:multiLevelType w:val="hybridMultilevel"/>
    <w:tmpl w:val="4618586A"/>
    <w:lvl w:ilvl="0" w:tplc="456EE648">
      <w:start w:val="1"/>
      <w:numFmt w:val="decimal"/>
      <w:lvlText w:val="%1."/>
      <w:lvlJc w:val="left"/>
      <w:pPr>
        <w:ind w:left="45" w:hanging="405"/>
      </w:pPr>
      <w:rPr>
        <w:rFonts w:ascii="Times New Roman" w:hAnsi="Times New Roman" w:cs="Times New Roman" w:hint="default"/>
        <w:sz w:val="24"/>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
    <w:nsid w:val="191146A6"/>
    <w:multiLevelType w:val="hybridMultilevel"/>
    <w:tmpl w:val="3FB0AF2E"/>
    <w:lvl w:ilvl="0" w:tplc="04210019">
      <w:start w:val="1"/>
      <w:numFmt w:val="lowerLetter"/>
      <w:lvlText w:val="%1."/>
      <w:lvlJc w:val="left"/>
      <w:pPr>
        <w:ind w:left="1931" w:hanging="360"/>
      </w:pPr>
    </w:lvl>
    <w:lvl w:ilvl="1" w:tplc="0421000F">
      <w:start w:val="1"/>
      <w:numFmt w:val="decimal"/>
      <w:lvlText w:val="%2."/>
      <w:lvlJc w:val="left"/>
      <w:pPr>
        <w:ind w:left="2651" w:hanging="360"/>
      </w:pPr>
    </w:lvl>
    <w:lvl w:ilvl="2" w:tplc="0421001B">
      <w:start w:val="1"/>
      <w:numFmt w:val="lowerRoman"/>
      <w:lvlText w:val="%3."/>
      <w:lvlJc w:val="right"/>
      <w:pPr>
        <w:ind w:left="3371" w:hanging="180"/>
      </w:pPr>
    </w:lvl>
    <w:lvl w:ilvl="3" w:tplc="A90807BE">
      <w:start w:val="1"/>
      <w:numFmt w:val="decimal"/>
      <w:lvlText w:val="%4)"/>
      <w:lvlJc w:val="left"/>
      <w:pPr>
        <w:ind w:left="4091" w:hanging="360"/>
      </w:pPr>
      <w:rPr>
        <w:rFonts w:hint="default"/>
      </w:r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5">
    <w:nsid w:val="1D9D3F09"/>
    <w:multiLevelType w:val="hybridMultilevel"/>
    <w:tmpl w:val="E474CBB0"/>
    <w:lvl w:ilvl="0" w:tplc="EBCA6CD2">
      <w:start w:val="1"/>
      <w:numFmt w:val="decimal"/>
      <w:lvlText w:val="%1)"/>
      <w:lvlJc w:val="left"/>
      <w:pPr>
        <w:ind w:left="1080" w:hanging="360"/>
      </w:pPr>
      <w:rPr>
        <w:rFonts w:cs="Times New Roman"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6D6434"/>
    <w:multiLevelType w:val="hybridMultilevel"/>
    <w:tmpl w:val="21EA64D8"/>
    <w:lvl w:ilvl="0" w:tplc="EBCA6CD2">
      <w:start w:val="1"/>
      <w:numFmt w:val="decimal"/>
      <w:lvlText w:val="%1)"/>
      <w:lvlJc w:val="left"/>
      <w:pPr>
        <w:ind w:left="720" w:hanging="360"/>
      </w:pPr>
      <w:rPr>
        <w:rFonts w:cs="Times New Roman"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EB7671"/>
    <w:multiLevelType w:val="hybridMultilevel"/>
    <w:tmpl w:val="30D0EDDA"/>
    <w:lvl w:ilvl="0" w:tplc="4B044EB0">
      <w:start w:val="1"/>
      <w:numFmt w:val="lowerLetter"/>
      <w:lvlText w:val="%1."/>
      <w:lvlJc w:val="left"/>
      <w:pPr>
        <w:ind w:left="1080" w:hanging="360"/>
      </w:pPr>
      <w:rPr>
        <w:rFonts w:ascii="Times New Roman" w:eastAsiaTheme="minorHAnsi" w:hAnsi="Times New Roman" w:cstheme="minorBidi"/>
      </w:rPr>
    </w:lvl>
    <w:lvl w:ilvl="1" w:tplc="0421000F">
      <w:start w:val="1"/>
      <w:numFmt w:val="decimal"/>
      <w:lvlText w:val="%2."/>
      <w:lvlJc w:val="left"/>
      <w:pPr>
        <w:ind w:left="1860" w:hanging="420"/>
      </w:pPr>
      <w:rPr>
        <w:rFonts w:hint="default"/>
        <w:i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2A21D54"/>
    <w:multiLevelType w:val="hybridMultilevel"/>
    <w:tmpl w:val="D1D0C0C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C1464C"/>
    <w:multiLevelType w:val="hybridMultilevel"/>
    <w:tmpl w:val="17DA7B5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D51443"/>
    <w:multiLevelType w:val="hybridMultilevel"/>
    <w:tmpl w:val="24E495C0"/>
    <w:lvl w:ilvl="0" w:tplc="1BB0905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49B55789"/>
    <w:multiLevelType w:val="hybridMultilevel"/>
    <w:tmpl w:val="D2B611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A740871"/>
    <w:multiLevelType w:val="hybridMultilevel"/>
    <w:tmpl w:val="E9E0CA6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EAD13F7"/>
    <w:multiLevelType w:val="hybridMultilevel"/>
    <w:tmpl w:val="92041B56"/>
    <w:lvl w:ilvl="0" w:tplc="0421000F">
      <w:start w:val="1"/>
      <w:numFmt w:val="decimal"/>
      <w:lvlText w:val="%1."/>
      <w:lvlJc w:val="left"/>
      <w:pPr>
        <w:ind w:left="720" w:hanging="360"/>
      </w:pPr>
      <w:rPr>
        <w:rFonts w:hint="default"/>
      </w:rPr>
    </w:lvl>
    <w:lvl w:ilvl="1" w:tplc="93BADC3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D44084"/>
    <w:multiLevelType w:val="hybridMultilevel"/>
    <w:tmpl w:val="815E5720"/>
    <w:lvl w:ilvl="0" w:tplc="04210019">
      <w:start w:val="1"/>
      <w:numFmt w:val="lowerLetter"/>
      <w:lvlText w:val="%1."/>
      <w:lvlJc w:val="left"/>
      <w:pPr>
        <w:ind w:left="1931" w:hanging="360"/>
      </w:pPr>
    </w:lvl>
    <w:lvl w:ilvl="1" w:tplc="04210019">
      <w:start w:val="1"/>
      <w:numFmt w:val="lowerLetter"/>
      <w:lvlText w:val="%2."/>
      <w:lvlJc w:val="left"/>
      <w:pPr>
        <w:ind w:left="2651" w:hanging="360"/>
      </w:pPr>
    </w:lvl>
    <w:lvl w:ilvl="2" w:tplc="EF646228">
      <w:start w:val="1"/>
      <w:numFmt w:val="decimal"/>
      <w:lvlText w:val="%3."/>
      <w:lvlJc w:val="left"/>
      <w:pPr>
        <w:ind w:left="3551" w:hanging="360"/>
      </w:pPr>
      <w:rPr>
        <w:rFonts w:hint="default"/>
        <w:b w:val="0"/>
      </w:r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5">
    <w:nsid w:val="58416B3E"/>
    <w:multiLevelType w:val="hybridMultilevel"/>
    <w:tmpl w:val="37144146"/>
    <w:lvl w:ilvl="0" w:tplc="CB528F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5AA3579F"/>
    <w:multiLevelType w:val="hybridMultilevel"/>
    <w:tmpl w:val="9670E7D6"/>
    <w:lvl w:ilvl="0" w:tplc="9A3ECE9A">
      <w:start w:val="1"/>
      <w:numFmt w:val="decimal"/>
      <w:lvlText w:val="%1."/>
      <w:lvlJc w:val="left"/>
      <w:pPr>
        <w:ind w:left="1080" w:hanging="360"/>
      </w:pPr>
      <w:rPr>
        <w:rFonts w:ascii="Times New Roman" w:eastAsiaTheme="minorHAnsi" w:hAnsi="Times New Roman" w:cstheme="minorBidi"/>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C1F61A4"/>
    <w:multiLevelType w:val="hybridMultilevel"/>
    <w:tmpl w:val="B9FCB0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A540A5"/>
    <w:multiLevelType w:val="hybridMultilevel"/>
    <w:tmpl w:val="41526D56"/>
    <w:lvl w:ilvl="0" w:tplc="B57867F2">
      <w:start w:val="1"/>
      <w:numFmt w:val="upperLetter"/>
      <w:lvlText w:val="%1."/>
      <w:lvlJc w:val="left"/>
      <w:pPr>
        <w:tabs>
          <w:tab w:val="num" w:pos="1994"/>
        </w:tabs>
        <w:ind w:left="1994" w:hanging="360"/>
      </w:pPr>
      <w:rPr>
        <w:rFonts w:cs="Times New Roman" w:hint="default"/>
      </w:rPr>
    </w:lvl>
    <w:lvl w:ilvl="1" w:tplc="04090019">
      <w:start w:val="1"/>
      <w:numFmt w:val="lowerLetter"/>
      <w:lvlText w:val="%2."/>
      <w:lvlJc w:val="left"/>
      <w:pPr>
        <w:tabs>
          <w:tab w:val="num" w:pos="2714"/>
        </w:tabs>
        <w:ind w:left="2714" w:hanging="360"/>
      </w:pPr>
      <w:rPr>
        <w:rFonts w:cs="Times New Roman"/>
      </w:rPr>
    </w:lvl>
    <w:lvl w:ilvl="2" w:tplc="0409001B">
      <w:start w:val="1"/>
      <w:numFmt w:val="lowerRoman"/>
      <w:lvlText w:val="%3."/>
      <w:lvlJc w:val="right"/>
      <w:pPr>
        <w:tabs>
          <w:tab w:val="num" w:pos="3434"/>
        </w:tabs>
        <w:ind w:left="3434" w:hanging="180"/>
      </w:pPr>
      <w:rPr>
        <w:rFonts w:cs="Times New Roman"/>
      </w:rPr>
    </w:lvl>
    <w:lvl w:ilvl="3" w:tplc="0409000F">
      <w:start w:val="1"/>
      <w:numFmt w:val="decimal"/>
      <w:lvlText w:val="%4."/>
      <w:lvlJc w:val="left"/>
      <w:pPr>
        <w:tabs>
          <w:tab w:val="num" w:pos="4154"/>
        </w:tabs>
        <w:ind w:left="4154" w:hanging="360"/>
      </w:pPr>
      <w:rPr>
        <w:rFonts w:cs="Times New Roman"/>
      </w:rPr>
    </w:lvl>
    <w:lvl w:ilvl="4" w:tplc="04090019">
      <w:start w:val="1"/>
      <w:numFmt w:val="lowerLetter"/>
      <w:lvlText w:val="%5."/>
      <w:lvlJc w:val="left"/>
      <w:pPr>
        <w:tabs>
          <w:tab w:val="num" w:pos="4874"/>
        </w:tabs>
        <w:ind w:left="4874" w:hanging="360"/>
      </w:pPr>
      <w:rPr>
        <w:rFonts w:cs="Times New Roman"/>
      </w:rPr>
    </w:lvl>
    <w:lvl w:ilvl="5" w:tplc="0409001B">
      <w:start w:val="1"/>
      <w:numFmt w:val="lowerRoman"/>
      <w:lvlText w:val="%6."/>
      <w:lvlJc w:val="right"/>
      <w:pPr>
        <w:tabs>
          <w:tab w:val="num" w:pos="5594"/>
        </w:tabs>
        <w:ind w:left="5594" w:hanging="180"/>
      </w:pPr>
      <w:rPr>
        <w:rFonts w:cs="Times New Roman"/>
      </w:rPr>
    </w:lvl>
    <w:lvl w:ilvl="6" w:tplc="0409000F">
      <w:start w:val="1"/>
      <w:numFmt w:val="decimal"/>
      <w:lvlText w:val="%7."/>
      <w:lvlJc w:val="left"/>
      <w:pPr>
        <w:tabs>
          <w:tab w:val="num" w:pos="6314"/>
        </w:tabs>
        <w:ind w:left="6314" w:hanging="360"/>
      </w:pPr>
      <w:rPr>
        <w:rFonts w:cs="Times New Roman"/>
      </w:rPr>
    </w:lvl>
    <w:lvl w:ilvl="7" w:tplc="04090019">
      <w:start w:val="1"/>
      <w:numFmt w:val="lowerLetter"/>
      <w:lvlText w:val="%8."/>
      <w:lvlJc w:val="left"/>
      <w:pPr>
        <w:tabs>
          <w:tab w:val="num" w:pos="7034"/>
        </w:tabs>
        <w:ind w:left="7034" w:hanging="360"/>
      </w:pPr>
      <w:rPr>
        <w:rFonts w:cs="Times New Roman"/>
      </w:rPr>
    </w:lvl>
    <w:lvl w:ilvl="8" w:tplc="0409001B">
      <w:start w:val="1"/>
      <w:numFmt w:val="lowerRoman"/>
      <w:lvlText w:val="%9."/>
      <w:lvlJc w:val="right"/>
      <w:pPr>
        <w:tabs>
          <w:tab w:val="num" w:pos="7754"/>
        </w:tabs>
        <w:ind w:left="7754" w:hanging="180"/>
      </w:pPr>
      <w:rPr>
        <w:rFonts w:cs="Times New Roman"/>
      </w:rPr>
    </w:lvl>
  </w:abstractNum>
  <w:abstractNum w:abstractNumId="19">
    <w:nsid w:val="651644A8"/>
    <w:multiLevelType w:val="hybridMultilevel"/>
    <w:tmpl w:val="71205CF2"/>
    <w:lvl w:ilvl="0" w:tplc="8FC025DE">
      <w:start w:val="1"/>
      <w:numFmt w:val="decimal"/>
      <w:lvlText w:val="%1."/>
      <w:lvlJc w:val="left"/>
      <w:pPr>
        <w:ind w:left="1080" w:hanging="360"/>
      </w:pPr>
      <w:rPr>
        <w:rFonts w:cs="Times New Roman" w:hint="default"/>
        <w:b/>
      </w:rPr>
    </w:lvl>
    <w:lvl w:ilvl="1" w:tplc="07907766">
      <w:start w:val="1"/>
      <w:numFmt w:val="lowerLetter"/>
      <w:lvlText w:val="%2."/>
      <w:lvlJc w:val="left"/>
      <w:pPr>
        <w:ind w:left="1800" w:hanging="360"/>
      </w:pPr>
      <w:rPr>
        <w:rFonts w:cs="Times New Roman"/>
        <w:b/>
      </w:rPr>
    </w:lvl>
    <w:lvl w:ilvl="2" w:tplc="8BD27DDA">
      <w:start w:val="1"/>
      <w:numFmt w:val="decimal"/>
      <w:lvlText w:val="%3)"/>
      <w:lvlJc w:val="left"/>
      <w:pPr>
        <w:ind w:left="2700" w:hanging="360"/>
      </w:pPr>
      <w:rPr>
        <w:rFonts w:hint="default"/>
        <w:i w:val="0"/>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0">
    <w:nsid w:val="6E894412"/>
    <w:multiLevelType w:val="hybridMultilevel"/>
    <w:tmpl w:val="33B87A38"/>
    <w:lvl w:ilvl="0" w:tplc="04210019">
      <w:start w:val="1"/>
      <w:numFmt w:val="lowerLetter"/>
      <w:lvlText w:val="%1."/>
      <w:lvlJc w:val="left"/>
      <w:pPr>
        <w:ind w:left="1931" w:hanging="360"/>
      </w:pPr>
    </w:lvl>
    <w:lvl w:ilvl="1" w:tplc="0421000F">
      <w:start w:val="1"/>
      <w:numFmt w:val="decimal"/>
      <w:lvlText w:val="%2."/>
      <w:lvlJc w:val="left"/>
      <w:pPr>
        <w:ind w:left="2651" w:hanging="360"/>
      </w:pPr>
    </w:lvl>
    <w:lvl w:ilvl="2" w:tplc="0421001B">
      <w:start w:val="1"/>
      <w:numFmt w:val="lowerRoman"/>
      <w:lvlText w:val="%3."/>
      <w:lvlJc w:val="right"/>
      <w:pPr>
        <w:ind w:left="3371" w:hanging="180"/>
      </w:pPr>
    </w:lvl>
    <w:lvl w:ilvl="3" w:tplc="A90807BE">
      <w:start w:val="1"/>
      <w:numFmt w:val="decimal"/>
      <w:lvlText w:val="%4)"/>
      <w:lvlJc w:val="left"/>
      <w:pPr>
        <w:ind w:left="4091" w:hanging="360"/>
      </w:pPr>
      <w:rPr>
        <w:rFonts w:hint="default"/>
      </w:r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1">
    <w:nsid w:val="7AFE266B"/>
    <w:multiLevelType w:val="hybridMultilevel"/>
    <w:tmpl w:val="081C6408"/>
    <w:lvl w:ilvl="0" w:tplc="23EC909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EB07938"/>
    <w:multiLevelType w:val="hybridMultilevel"/>
    <w:tmpl w:val="6C321CBE"/>
    <w:lvl w:ilvl="0" w:tplc="0421000F">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12"/>
  </w:num>
  <w:num w:numId="3">
    <w:abstractNumId w:val="10"/>
  </w:num>
  <w:num w:numId="4">
    <w:abstractNumId w:val="21"/>
  </w:num>
  <w:num w:numId="5">
    <w:abstractNumId w:val="1"/>
  </w:num>
  <w:num w:numId="6">
    <w:abstractNumId w:val="0"/>
  </w:num>
  <w:num w:numId="7">
    <w:abstractNumId w:val="4"/>
  </w:num>
  <w:num w:numId="8">
    <w:abstractNumId w:val="16"/>
  </w:num>
  <w:num w:numId="9">
    <w:abstractNumId w:val="13"/>
  </w:num>
  <w:num w:numId="10">
    <w:abstractNumId w:val="9"/>
  </w:num>
  <w:num w:numId="11">
    <w:abstractNumId w:val="8"/>
  </w:num>
  <w:num w:numId="12">
    <w:abstractNumId w:val="3"/>
  </w:num>
  <w:num w:numId="13">
    <w:abstractNumId w:val="7"/>
  </w:num>
  <w:num w:numId="14">
    <w:abstractNumId w:val="14"/>
  </w:num>
  <w:num w:numId="15">
    <w:abstractNumId w:val="15"/>
  </w:num>
  <w:num w:numId="16">
    <w:abstractNumId w:val="19"/>
  </w:num>
  <w:num w:numId="17">
    <w:abstractNumId w:val="20"/>
  </w:num>
  <w:num w:numId="18">
    <w:abstractNumId w:val="18"/>
  </w:num>
  <w:num w:numId="19">
    <w:abstractNumId w:val="17"/>
  </w:num>
  <w:num w:numId="20">
    <w:abstractNumId w:val="2"/>
  </w:num>
  <w:num w:numId="21">
    <w:abstractNumId w:val="6"/>
  </w:num>
  <w:num w:numId="22">
    <w:abstractNumId w:val="5"/>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F4955"/>
    <w:rsid w:val="0002279A"/>
    <w:rsid w:val="00061CE6"/>
    <w:rsid w:val="00074459"/>
    <w:rsid w:val="000769AF"/>
    <w:rsid w:val="000A7337"/>
    <w:rsid w:val="000C776E"/>
    <w:rsid w:val="000E0361"/>
    <w:rsid w:val="00177049"/>
    <w:rsid w:val="001B6CB3"/>
    <w:rsid w:val="001D061C"/>
    <w:rsid w:val="001E13FD"/>
    <w:rsid w:val="001F097A"/>
    <w:rsid w:val="002329FF"/>
    <w:rsid w:val="00276D2A"/>
    <w:rsid w:val="00285B88"/>
    <w:rsid w:val="00312DE3"/>
    <w:rsid w:val="00334823"/>
    <w:rsid w:val="003E2472"/>
    <w:rsid w:val="003F0D74"/>
    <w:rsid w:val="004C5641"/>
    <w:rsid w:val="00536681"/>
    <w:rsid w:val="005C2FE1"/>
    <w:rsid w:val="005F4BCD"/>
    <w:rsid w:val="006600AE"/>
    <w:rsid w:val="007612B7"/>
    <w:rsid w:val="007A1E1A"/>
    <w:rsid w:val="0080253C"/>
    <w:rsid w:val="00804C87"/>
    <w:rsid w:val="00891012"/>
    <w:rsid w:val="009105B6"/>
    <w:rsid w:val="0091645F"/>
    <w:rsid w:val="00917EBB"/>
    <w:rsid w:val="00932915"/>
    <w:rsid w:val="00966303"/>
    <w:rsid w:val="009B5052"/>
    <w:rsid w:val="009D69EE"/>
    <w:rsid w:val="009D746F"/>
    <w:rsid w:val="009E3DE9"/>
    <w:rsid w:val="009E4C51"/>
    <w:rsid w:val="00A32D7C"/>
    <w:rsid w:val="00AB6C7E"/>
    <w:rsid w:val="00AE0F8E"/>
    <w:rsid w:val="00B05669"/>
    <w:rsid w:val="00B26E96"/>
    <w:rsid w:val="00B5211B"/>
    <w:rsid w:val="00B522A9"/>
    <w:rsid w:val="00B5391D"/>
    <w:rsid w:val="00BC4627"/>
    <w:rsid w:val="00BE195A"/>
    <w:rsid w:val="00BE68A1"/>
    <w:rsid w:val="00C313A5"/>
    <w:rsid w:val="00CA1DE6"/>
    <w:rsid w:val="00D420DA"/>
    <w:rsid w:val="00D57040"/>
    <w:rsid w:val="00D6058E"/>
    <w:rsid w:val="00D967D2"/>
    <w:rsid w:val="00DA0FE4"/>
    <w:rsid w:val="00DC106B"/>
    <w:rsid w:val="00EC64CF"/>
    <w:rsid w:val="00EF4955"/>
    <w:rsid w:val="00F329D8"/>
    <w:rsid w:val="00F43FE6"/>
    <w:rsid w:val="00F55A3C"/>
    <w:rsid w:val="00F908E9"/>
    <w:rsid w:val="00FA321C"/>
    <w:rsid w:val="00FE5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55"/>
    <w:pPr>
      <w:spacing w:after="200" w:line="276" w:lineRule="auto"/>
    </w:pPr>
    <w:rPr>
      <w:lang w:val="en-US"/>
    </w:rPr>
  </w:style>
  <w:style w:type="paragraph" w:styleId="Heading2">
    <w:name w:val="heading 2"/>
    <w:basedOn w:val="Normal"/>
    <w:next w:val="Normal"/>
    <w:link w:val="Heading2Char"/>
    <w:uiPriority w:val="9"/>
    <w:unhideWhenUsed/>
    <w:qFormat/>
    <w:rsid w:val="00D57040"/>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55"/>
    <w:rPr>
      <w:color w:val="0563C1" w:themeColor="hyperlink"/>
      <w:u w:val="single"/>
    </w:rPr>
  </w:style>
  <w:style w:type="character" w:customStyle="1" w:styleId="apple-converted-space">
    <w:name w:val="apple-converted-space"/>
    <w:basedOn w:val="DefaultParagraphFont"/>
    <w:rsid w:val="005F4BCD"/>
  </w:style>
  <w:style w:type="character" w:styleId="Emphasis">
    <w:name w:val="Emphasis"/>
    <w:basedOn w:val="DefaultParagraphFont"/>
    <w:uiPriority w:val="20"/>
    <w:qFormat/>
    <w:rsid w:val="005F4BCD"/>
    <w:rPr>
      <w:i/>
      <w:iCs/>
    </w:rPr>
  </w:style>
  <w:style w:type="paragraph" w:styleId="ListParagraph">
    <w:name w:val="List Paragraph"/>
    <w:aliases w:val="Body of text,List Paragraph1,Body of text+1,Body of text+2,Body of text+3,List Paragraph11"/>
    <w:basedOn w:val="Normal"/>
    <w:link w:val="ListParagraphChar"/>
    <w:uiPriority w:val="34"/>
    <w:qFormat/>
    <w:rsid w:val="00966303"/>
    <w:pPr>
      <w:spacing w:after="160" w:line="259" w:lineRule="auto"/>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966303"/>
    <w:rPr>
      <w:lang w:val="en-US"/>
    </w:rPr>
  </w:style>
  <w:style w:type="paragraph" w:styleId="Header">
    <w:name w:val="header"/>
    <w:basedOn w:val="Normal"/>
    <w:link w:val="HeaderChar"/>
    <w:uiPriority w:val="99"/>
    <w:unhideWhenUsed/>
    <w:rsid w:val="004C5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641"/>
    <w:rPr>
      <w:lang w:val="en-US"/>
    </w:rPr>
  </w:style>
  <w:style w:type="character" w:customStyle="1" w:styleId="Heading2Char">
    <w:name w:val="Heading 2 Char"/>
    <w:basedOn w:val="DefaultParagraphFont"/>
    <w:link w:val="Heading2"/>
    <w:uiPriority w:val="9"/>
    <w:rsid w:val="00D57040"/>
    <w:rPr>
      <w:rFonts w:asciiTheme="majorHAnsi" w:eastAsiaTheme="majorEastAsia" w:hAnsiTheme="majorHAnsi" w:cstheme="majorBidi"/>
      <w:b/>
      <w:bCs/>
      <w:color w:val="5B9BD5" w:themeColor="accent1"/>
      <w:sz w:val="26"/>
      <w:szCs w:val="26"/>
      <w:lang w:val="en-US"/>
    </w:rPr>
  </w:style>
  <w:style w:type="paragraph" w:styleId="BalloonText">
    <w:name w:val="Balloon Text"/>
    <w:basedOn w:val="Normal"/>
    <w:link w:val="BalloonTextChar"/>
    <w:uiPriority w:val="99"/>
    <w:semiHidden/>
    <w:unhideWhenUsed/>
    <w:rsid w:val="009E3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E9"/>
    <w:rPr>
      <w:rFonts w:ascii="Segoe UI" w:hAnsi="Segoe UI" w:cs="Segoe UI"/>
      <w:sz w:val="18"/>
      <w:szCs w:val="18"/>
      <w:lang w:val="en-US"/>
    </w:rPr>
  </w:style>
  <w:style w:type="character" w:styleId="PlaceholderText">
    <w:name w:val="Placeholder Text"/>
    <w:basedOn w:val="DefaultParagraphFont"/>
    <w:uiPriority w:val="99"/>
    <w:semiHidden/>
    <w:rsid w:val="007A1E1A"/>
    <w:rPr>
      <w:color w:val="808080"/>
    </w:rPr>
  </w:style>
  <w:style w:type="paragraph" w:styleId="NormalWeb">
    <w:name w:val="Normal (Web)"/>
    <w:basedOn w:val="Normal"/>
    <w:uiPriority w:val="99"/>
    <w:unhideWhenUsed/>
    <w:rsid w:val="00DA0FE4"/>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styleId="Footer">
    <w:name w:val="footer"/>
    <w:basedOn w:val="Normal"/>
    <w:link w:val="FooterChar"/>
    <w:uiPriority w:val="99"/>
    <w:unhideWhenUsed/>
    <w:rsid w:val="009B5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052"/>
    <w:rPr>
      <w:lang w:val="en-US"/>
    </w:rPr>
  </w:style>
  <w:style w:type="table" w:styleId="TableGrid">
    <w:name w:val="Table Grid"/>
    <w:basedOn w:val="TableNormal"/>
    <w:uiPriority w:val="59"/>
    <w:rsid w:val="00BE68A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new.uny.ac.id/upload/132240454/%20penelitian/Makalah+12+LSM+April+2010+_Asosiasi+KPMM+dan+Disposisi+Matematis.pdf" TargetMode="External"/><Relationship Id="rId3" Type="http://schemas.openxmlformats.org/officeDocument/2006/relationships/settings" Target="settings.xml"/><Relationship Id="rId7" Type="http://schemas.openxmlformats.org/officeDocument/2006/relationships/hyperlink" Target="http://www.nap.edu/catalog/982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nash.edu/science-education/wp-content/uploads/2016/02/%20CUP-cooperative_learning_that_works_Mills_et_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Lusy</cp:lastModifiedBy>
  <cp:revision>38</cp:revision>
  <cp:lastPrinted>2017-07-04T00:59:00Z</cp:lastPrinted>
  <dcterms:created xsi:type="dcterms:W3CDTF">2017-07-03T05:28:00Z</dcterms:created>
  <dcterms:modified xsi:type="dcterms:W3CDTF">2019-03-08T03:59:00Z</dcterms:modified>
</cp:coreProperties>
</file>