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6F" w:rsidRPr="0080756F" w:rsidRDefault="0080756F" w:rsidP="00EB143E">
      <w:pPr>
        <w:pStyle w:val="ListParagraph1"/>
        <w:spacing w:after="0" w:line="240" w:lineRule="auto"/>
        <w:ind w:left="1"/>
        <w:jc w:val="center"/>
        <w:rPr>
          <w:rFonts w:ascii="Arial" w:eastAsia="Times New Roman" w:hAnsi="Arial" w:cs="Arial"/>
          <w:bCs/>
          <w:sz w:val="24"/>
          <w:szCs w:val="24"/>
          <w:lang w:eastAsia="id-ID"/>
        </w:rPr>
      </w:pPr>
    </w:p>
    <w:p w:rsidR="0080756F" w:rsidRPr="00AD4DC5" w:rsidRDefault="0080756F" w:rsidP="00EB143E">
      <w:pPr>
        <w:pStyle w:val="ListParagraph1"/>
        <w:spacing w:after="0" w:line="240" w:lineRule="auto"/>
        <w:ind w:left="1"/>
        <w:jc w:val="center"/>
        <w:rPr>
          <w:rFonts w:ascii="Arial" w:eastAsia="Times New Roman" w:hAnsi="Arial" w:cs="Arial"/>
          <w:b/>
          <w:bCs/>
          <w:sz w:val="28"/>
          <w:szCs w:val="28"/>
          <w:lang w:eastAsia="id-ID"/>
        </w:rPr>
      </w:pPr>
      <w:r w:rsidRPr="00AD4DC5">
        <w:rPr>
          <w:rFonts w:ascii="Arial" w:eastAsia="Times New Roman" w:hAnsi="Arial" w:cs="Arial"/>
          <w:b/>
          <w:bCs/>
          <w:sz w:val="28"/>
          <w:szCs w:val="28"/>
          <w:lang w:eastAsia="id-ID"/>
        </w:rPr>
        <w:t>ARTIKEL</w:t>
      </w:r>
    </w:p>
    <w:p w:rsidR="0080756F" w:rsidRPr="00394410" w:rsidRDefault="0080756F" w:rsidP="00EB143E">
      <w:pPr>
        <w:pStyle w:val="ListParagraph1"/>
        <w:spacing w:after="0" w:line="240" w:lineRule="auto"/>
        <w:ind w:left="1"/>
        <w:jc w:val="center"/>
        <w:rPr>
          <w:rFonts w:ascii="Arial" w:eastAsia="Times New Roman" w:hAnsi="Arial" w:cs="Arial"/>
          <w:b/>
          <w:bCs/>
          <w:sz w:val="24"/>
          <w:szCs w:val="24"/>
          <w:lang w:eastAsia="id-ID"/>
        </w:rPr>
      </w:pPr>
    </w:p>
    <w:p w:rsidR="0080756F" w:rsidRPr="00394410" w:rsidRDefault="0080756F" w:rsidP="00EB143E">
      <w:pPr>
        <w:pStyle w:val="ListParagraph1"/>
        <w:spacing w:after="0" w:line="240" w:lineRule="auto"/>
        <w:ind w:left="1"/>
        <w:jc w:val="center"/>
        <w:rPr>
          <w:rFonts w:ascii="Arial" w:eastAsia="Times New Roman" w:hAnsi="Arial" w:cs="Arial"/>
          <w:b/>
          <w:bCs/>
          <w:sz w:val="24"/>
          <w:szCs w:val="24"/>
          <w:lang w:eastAsia="id-ID"/>
        </w:rPr>
      </w:pPr>
    </w:p>
    <w:p w:rsidR="0080756F" w:rsidRPr="00394410" w:rsidRDefault="0080756F" w:rsidP="00EB143E">
      <w:pPr>
        <w:pStyle w:val="ListParagraph1"/>
        <w:spacing w:after="0" w:line="240" w:lineRule="auto"/>
        <w:ind w:left="1"/>
        <w:jc w:val="center"/>
        <w:rPr>
          <w:rFonts w:ascii="Arial" w:eastAsia="Times New Roman" w:hAnsi="Arial" w:cs="Arial"/>
          <w:b/>
          <w:bCs/>
          <w:sz w:val="24"/>
          <w:szCs w:val="24"/>
          <w:lang w:eastAsia="id-ID"/>
        </w:rPr>
      </w:pPr>
      <w:r w:rsidRPr="00394410">
        <w:rPr>
          <w:rFonts w:ascii="Arial" w:eastAsia="Times New Roman" w:hAnsi="Arial" w:cs="Arial"/>
          <w:b/>
          <w:bCs/>
          <w:sz w:val="24"/>
          <w:szCs w:val="24"/>
          <w:lang w:eastAsia="id-ID"/>
        </w:rPr>
        <w:t xml:space="preserve">PENGARUH PERAN KEPEMIMPINAN, BUDAYA ORGANISASI, DAN KOMPETENSI TERHADAP KOMITMEN YANG BERIMPLIKASI </w:t>
      </w:r>
    </w:p>
    <w:p w:rsidR="0080756F" w:rsidRPr="00394410" w:rsidRDefault="0080756F" w:rsidP="00EB143E">
      <w:pPr>
        <w:pStyle w:val="ListParagraph1"/>
        <w:spacing w:after="0" w:line="240" w:lineRule="auto"/>
        <w:ind w:left="1"/>
        <w:jc w:val="center"/>
        <w:rPr>
          <w:rFonts w:ascii="Arial" w:eastAsia="Times New Roman" w:hAnsi="Arial" w:cs="Arial"/>
          <w:b/>
          <w:bCs/>
          <w:sz w:val="24"/>
          <w:szCs w:val="24"/>
          <w:lang w:eastAsia="id-ID"/>
        </w:rPr>
      </w:pPr>
      <w:r w:rsidRPr="00394410">
        <w:rPr>
          <w:rFonts w:ascii="Arial" w:eastAsia="Times New Roman" w:hAnsi="Arial" w:cs="Arial"/>
          <w:b/>
          <w:bCs/>
          <w:sz w:val="24"/>
          <w:szCs w:val="24"/>
          <w:lang w:eastAsia="id-ID"/>
        </w:rPr>
        <w:t xml:space="preserve">PADA KINERJA DOSEN DI </w:t>
      </w:r>
      <w:r w:rsidR="00490082">
        <w:rPr>
          <w:rFonts w:ascii="Arial" w:eastAsia="Times New Roman" w:hAnsi="Arial" w:cs="Arial"/>
          <w:b/>
          <w:bCs/>
          <w:sz w:val="24"/>
          <w:szCs w:val="24"/>
          <w:lang w:eastAsia="id-ID"/>
        </w:rPr>
        <w:t>UNIVERSITAS</w:t>
      </w:r>
      <w:r w:rsidRPr="00394410">
        <w:rPr>
          <w:rFonts w:ascii="Arial" w:eastAsia="Times New Roman" w:hAnsi="Arial" w:cs="Arial"/>
          <w:b/>
          <w:bCs/>
          <w:sz w:val="24"/>
          <w:szCs w:val="24"/>
          <w:lang w:eastAsia="id-ID"/>
        </w:rPr>
        <w:t xml:space="preserve"> NEGERI </w:t>
      </w:r>
    </w:p>
    <w:p w:rsidR="0080756F" w:rsidRPr="00394410" w:rsidRDefault="0080756F" w:rsidP="00EB143E">
      <w:pPr>
        <w:pStyle w:val="ListParagraph1"/>
        <w:spacing w:after="0" w:line="240" w:lineRule="auto"/>
        <w:ind w:left="1"/>
        <w:jc w:val="center"/>
        <w:rPr>
          <w:rFonts w:ascii="Arial" w:eastAsia="Times New Roman" w:hAnsi="Arial" w:cs="Arial"/>
          <w:b/>
          <w:bCs/>
          <w:sz w:val="24"/>
          <w:szCs w:val="24"/>
          <w:lang w:eastAsia="id-ID"/>
        </w:rPr>
      </w:pPr>
      <w:r w:rsidRPr="00394410">
        <w:rPr>
          <w:rFonts w:ascii="Arial" w:eastAsia="Times New Roman" w:hAnsi="Arial" w:cs="Arial"/>
          <w:b/>
          <w:bCs/>
          <w:sz w:val="24"/>
          <w:szCs w:val="24"/>
          <w:lang w:eastAsia="id-ID"/>
        </w:rPr>
        <w:t xml:space="preserve">BARU </w:t>
      </w:r>
      <w:r w:rsidR="00490082">
        <w:rPr>
          <w:rFonts w:ascii="Arial" w:eastAsia="Times New Roman" w:hAnsi="Arial" w:cs="Arial"/>
          <w:b/>
          <w:bCs/>
          <w:sz w:val="24"/>
          <w:szCs w:val="24"/>
          <w:lang w:eastAsia="id-ID"/>
        </w:rPr>
        <w:t>(UNB)</w:t>
      </w:r>
      <w:r w:rsidRPr="00394410">
        <w:rPr>
          <w:rFonts w:ascii="Arial" w:eastAsia="Times New Roman" w:hAnsi="Arial" w:cs="Arial"/>
          <w:b/>
          <w:bCs/>
          <w:sz w:val="24"/>
          <w:szCs w:val="24"/>
          <w:lang w:eastAsia="id-ID"/>
        </w:rPr>
        <w:t xml:space="preserve"> JAWA BARAT</w:t>
      </w:r>
    </w:p>
    <w:p w:rsidR="0080756F" w:rsidRPr="00394410" w:rsidRDefault="002B4A3D" w:rsidP="00EB143E">
      <w:pPr>
        <w:jc w:val="center"/>
        <w:rPr>
          <w:b/>
          <w:spacing w:val="10"/>
        </w:rPr>
      </w:pPr>
      <w:r w:rsidRPr="002B4A3D">
        <w:rPr>
          <w:rFonts w:ascii="Arial" w:hAnsi="Arial" w:cs="Arial"/>
          <w:b/>
          <w:bCs/>
          <w:noProof/>
          <w:spacing w:val="10"/>
          <w:sz w:val="28"/>
          <w:szCs w:val="28"/>
          <w:lang w:val="id-ID" w:eastAsia="id-ID"/>
        </w:rPr>
        <w:pict>
          <v:shapetype id="_x0000_t32" coordsize="21600,21600" o:spt="32" o:oned="t" path="m,l21600,21600e" filled="f">
            <v:path arrowok="t" fillok="f" o:connecttype="none"/>
            <o:lock v:ext="edit" shapetype="t"/>
          </v:shapetype>
          <v:shape id="Straight Arrow Connector 21" o:spid="_x0000_s1026" type="#_x0000_t32" style="position:absolute;left:0;text-align:left;margin-left:-54pt;margin-top:7.1pt;width:530.7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" strokeweight="3pt"/>
        </w:pict>
      </w:r>
    </w:p>
    <w:p w:rsidR="0080756F" w:rsidRPr="00032BF5" w:rsidRDefault="00032BF5" w:rsidP="00EB143E">
      <w:pPr>
        <w:jc w:val="center"/>
        <w:rPr>
          <w:b/>
          <w:spacing w:val="10"/>
          <w:lang w:val="id-ID"/>
        </w:rPr>
      </w:pPr>
      <w:r w:rsidRPr="00032BF5">
        <w:rPr>
          <w:rFonts w:ascii="Arial" w:eastAsia="SimSun" w:hAnsi="Arial" w:cs="Arial"/>
          <w:b/>
          <w:i/>
          <w:iCs/>
          <w:color w:val="0D0D0D" w:themeColor="text1" w:themeTint="F2"/>
          <w:lang w:eastAsia="id-ID"/>
        </w:rPr>
        <w:t>INFLUENCE OF THE ROLE OF LEADERSHIP, ORGANIZATIONAL CULTURE AND COMPETENCE ON COMMITMENTS THAT IMPLY THE PERFORMANCE OF LECTURERS AT NEW STATE UNIVERSITY OF WEST JAVA</w:t>
      </w:r>
    </w:p>
    <w:p w:rsidR="0080756F" w:rsidRPr="0080756F" w:rsidRDefault="0080756F" w:rsidP="00EB143E">
      <w:pPr>
        <w:jc w:val="center"/>
        <w:rPr>
          <w:spacing w:val="10"/>
          <w:lang w:val="id-ID"/>
        </w:rPr>
      </w:pPr>
    </w:p>
    <w:p w:rsidR="0080756F" w:rsidRPr="00394410" w:rsidRDefault="0080756F" w:rsidP="00EB143E">
      <w:pPr>
        <w:pStyle w:val="ListParagraph1"/>
        <w:spacing w:after="0" w:line="240" w:lineRule="auto"/>
        <w:ind w:left="0"/>
        <w:jc w:val="center"/>
        <w:rPr>
          <w:rFonts w:ascii="Arial" w:eastAsia="Times New Roman" w:hAnsi="Arial" w:cs="Arial"/>
          <w:b/>
          <w:sz w:val="24"/>
          <w:szCs w:val="24"/>
          <w:lang w:eastAsia="id-ID"/>
        </w:rPr>
      </w:pPr>
      <w:r w:rsidRPr="00394410">
        <w:rPr>
          <w:rFonts w:ascii="Arial" w:eastAsia="Times New Roman" w:hAnsi="Arial" w:cs="Arial"/>
          <w:b/>
          <w:sz w:val="24"/>
          <w:szCs w:val="24"/>
          <w:lang w:eastAsia="id-ID"/>
        </w:rPr>
        <w:t>EMAN SULAEMAN</w:t>
      </w:r>
    </w:p>
    <w:p w:rsidR="0080756F" w:rsidRPr="00394410" w:rsidRDefault="0080756F" w:rsidP="00EB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394410">
        <w:rPr>
          <w:rFonts w:ascii="Arial" w:hAnsi="Arial" w:cs="Arial"/>
          <w:b/>
        </w:rPr>
        <w:t>NPM : 139010042</w:t>
      </w:r>
    </w:p>
    <w:p w:rsidR="0080756F" w:rsidRPr="0080756F" w:rsidRDefault="0080756F" w:rsidP="00EB143E">
      <w:pPr>
        <w:jc w:val="center"/>
        <w:rPr>
          <w:rFonts w:ascii="Arial" w:hAnsi="Arial" w:cs="Arial"/>
          <w:bCs/>
          <w:spacing w:val="10"/>
          <w:lang w:val="id-ID"/>
        </w:rPr>
      </w:pPr>
    </w:p>
    <w:p w:rsidR="00747AB7" w:rsidRPr="0080756F" w:rsidRDefault="0080756F" w:rsidP="00EB143E">
      <w:pPr>
        <w:rPr>
          <w:lang w:val="id-ID"/>
        </w:rPr>
      </w:pPr>
      <w:r w:rsidRPr="0080756F">
        <w:rPr>
          <w:noProof/>
          <w:lang w:val="en-US" w:eastAsia="en-US"/>
        </w:rPr>
        <w:drawing>
          <wp:anchor distT="0" distB="0" distL="114300" distR="114300" simplePos="0" relativeHeight="251658240" behindDoc="0" locked="0" layoutInCell="1" allowOverlap="1">
            <wp:simplePos x="0" y="0"/>
            <wp:positionH relativeFrom="column">
              <wp:posOffset>2354580</wp:posOffset>
            </wp:positionH>
            <wp:positionV relativeFrom="paragraph">
              <wp:posOffset>70485</wp:posOffset>
            </wp:positionV>
            <wp:extent cx="935355" cy="953770"/>
            <wp:effectExtent l="0" t="0" r="0" b="0"/>
            <wp:wrapSquare wrapText="bothSides"/>
            <wp:docPr id="1"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355" cy="953770"/>
                    </a:xfrm>
                    <a:prstGeom prst="rect">
                      <a:avLst/>
                    </a:prstGeom>
                    <a:noFill/>
                    <a:ln>
                      <a:noFill/>
                    </a:ln>
                  </pic:spPr>
                </pic:pic>
              </a:graphicData>
            </a:graphic>
          </wp:anchor>
        </w:drawing>
      </w:r>
    </w:p>
    <w:p w:rsidR="0080756F" w:rsidRPr="0080756F" w:rsidRDefault="0080756F" w:rsidP="00EB143E">
      <w:pPr>
        <w:rPr>
          <w:lang w:val="id-ID"/>
        </w:rPr>
      </w:pPr>
    </w:p>
    <w:p w:rsidR="0080756F" w:rsidRPr="0080756F" w:rsidRDefault="0080756F" w:rsidP="00EB143E">
      <w:pPr>
        <w:rPr>
          <w:lang w:val="id-ID"/>
        </w:rPr>
      </w:pPr>
    </w:p>
    <w:p w:rsidR="0080756F" w:rsidRPr="0080756F" w:rsidRDefault="0080756F" w:rsidP="00EB143E">
      <w:pPr>
        <w:rPr>
          <w:lang w:val="id-ID"/>
        </w:rPr>
      </w:pPr>
    </w:p>
    <w:p w:rsidR="0080756F" w:rsidRPr="0080756F" w:rsidRDefault="0080756F" w:rsidP="00EB143E">
      <w:pPr>
        <w:rPr>
          <w:lang w:val="id-ID"/>
        </w:rPr>
      </w:pPr>
    </w:p>
    <w:p w:rsidR="0080756F" w:rsidRPr="0080756F" w:rsidRDefault="0080756F" w:rsidP="00EB143E">
      <w:pPr>
        <w:rPr>
          <w:lang w:val="id-ID"/>
        </w:rPr>
      </w:pPr>
    </w:p>
    <w:p w:rsidR="0080756F" w:rsidRPr="0080756F" w:rsidRDefault="0080756F" w:rsidP="00EB143E">
      <w:pPr>
        <w:rPr>
          <w:lang w:val="id-ID"/>
        </w:rPr>
      </w:pPr>
    </w:p>
    <w:p w:rsidR="0080756F" w:rsidRPr="0080756F" w:rsidRDefault="0080756F" w:rsidP="00EB143E">
      <w:pPr>
        <w:autoSpaceDE w:val="0"/>
        <w:autoSpaceDN w:val="0"/>
        <w:jc w:val="center"/>
        <w:rPr>
          <w:rFonts w:ascii="Arial" w:hAnsi="Arial" w:cs="Arial"/>
          <w:b/>
          <w:bCs/>
          <w:spacing w:val="10"/>
          <w:lang w:val="sv-SE"/>
        </w:rPr>
      </w:pPr>
      <w:r w:rsidRPr="0080756F">
        <w:rPr>
          <w:rFonts w:ascii="Arial" w:hAnsi="Arial" w:cs="Arial"/>
          <w:b/>
          <w:bCs/>
          <w:spacing w:val="10"/>
          <w:lang w:val="sv-SE"/>
        </w:rPr>
        <w:t>PROGRAM DOKTOR ILMU MANAJEMEN</w:t>
      </w:r>
    </w:p>
    <w:p w:rsidR="0080756F" w:rsidRPr="0080756F" w:rsidRDefault="0080756F" w:rsidP="00EB143E">
      <w:pPr>
        <w:autoSpaceDE w:val="0"/>
        <w:autoSpaceDN w:val="0"/>
        <w:jc w:val="center"/>
        <w:rPr>
          <w:rFonts w:ascii="Arial" w:hAnsi="Arial" w:cs="Arial"/>
          <w:b/>
          <w:bCs/>
          <w:spacing w:val="10"/>
          <w:lang w:val="sv-SE"/>
        </w:rPr>
      </w:pPr>
      <w:r w:rsidRPr="0080756F">
        <w:rPr>
          <w:rFonts w:ascii="Arial" w:hAnsi="Arial" w:cs="Arial"/>
          <w:b/>
          <w:bCs/>
          <w:spacing w:val="10"/>
          <w:lang w:val="sv-SE"/>
        </w:rPr>
        <w:t>PROGRAM PASCASARJANA</w:t>
      </w:r>
    </w:p>
    <w:p w:rsidR="0080756F" w:rsidRPr="0080756F" w:rsidRDefault="0080756F" w:rsidP="00EB143E">
      <w:pPr>
        <w:jc w:val="center"/>
        <w:rPr>
          <w:rFonts w:ascii="Arial" w:hAnsi="Arial" w:cs="Arial"/>
          <w:b/>
          <w:bCs/>
          <w:spacing w:val="10"/>
          <w:lang w:val="sv-SE"/>
        </w:rPr>
      </w:pPr>
      <w:r w:rsidRPr="0080756F">
        <w:rPr>
          <w:rFonts w:ascii="Arial" w:hAnsi="Arial" w:cs="Arial"/>
          <w:b/>
          <w:bCs/>
          <w:spacing w:val="10"/>
          <w:lang w:val="sv-SE"/>
        </w:rPr>
        <w:t xml:space="preserve">UNIVERSITAS PASUNDAN </w:t>
      </w:r>
    </w:p>
    <w:p w:rsidR="0080756F" w:rsidRPr="0080756F" w:rsidRDefault="0080756F" w:rsidP="00EB143E">
      <w:pPr>
        <w:jc w:val="center"/>
        <w:rPr>
          <w:rFonts w:ascii="Arial" w:hAnsi="Arial" w:cs="Arial"/>
          <w:b/>
          <w:bCs/>
          <w:spacing w:val="10"/>
        </w:rPr>
      </w:pPr>
      <w:r w:rsidRPr="0080756F">
        <w:rPr>
          <w:rFonts w:ascii="Arial" w:hAnsi="Arial" w:cs="Arial"/>
          <w:b/>
          <w:bCs/>
          <w:spacing w:val="10"/>
        </w:rPr>
        <w:t xml:space="preserve">BANDUNG </w:t>
      </w:r>
    </w:p>
    <w:p w:rsidR="0080756F" w:rsidRPr="0080756F" w:rsidRDefault="0080756F" w:rsidP="00EB143E">
      <w:pPr>
        <w:jc w:val="center"/>
        <w:rPr>
          <w:rFonts w:ascii="Arial" w:hAnsi="Arial" w:cs="Arial"/>
          <w:b/>
          <w:bCs/>
          <w:spacing w:val="10"/>
          <w:lang w:val="id-ID"/>
        </w:rPr>
      </w:pPr>
      <w:r w:rsidRPr="0080756F">
        <w:rPr>
          <w:rFonts w:ascii="Arial" w:hAnsi="Arial" w:cs="Arial"/>
          <w:b/>
          <w:bCs/>
          <w:spacing w:val="10"/>
          <w:lang w:val="id-ID"/>
        </w:rPr>
        <w:t>2019</w:t>
      </w:r>
    </w:p>
    <w:p w:rsidR="0080756F" w:rsidRDefault="0080756F" w:rsidP="00EB143E">
      <w:pPr>
        <w:rPr>
          <w:lang w:val="id-ID"/>
        </w:rPr>
      </w:pPr>
    </w:p>
    <w:p w:rsidR="00394410" w:rsidRDefault="00394410" w:rsidP="00EB143E">
      <w:pPr>
        <w:pStyle w:val="ListParagraph1"/>
        <w:tabs>
          <w:tab w:val="left" w:pos="1080"/>
        </w:tabs>
        <w:spacing w:after="0" w:line="240" w:lineRule="auto"/>
        <w:ind w:left="0"/>
        <w:jc w:val="center"/>
        <w:rPr>
          <w:rFonts w:ascii="Arial" w:hAnsi="Arial" w:cs="Arial"/>
          <w:b/>
          <w:sz w:val="24"/>
          <w:szCs w:val="24"/>
        </w:rPr>
      </w:pPr>
    </w:p>
    <w:p w:rsidR="00394410" w:rsidRDefault="00394410" w:rsidP="00EB143E">
      <w:pPr>
        <w:pStyle w:val="ListParagraph1"/>
        <w:tabs>
          <w:tab w:val="left" w:pos="1080"/>
        </w:tabs>
        <w:spacing w:after="0" w:line="240" w:lineRule="auto"/>
        <w:ind w:left="0"/>
        <w:jc w:val="center"/>
        <w:rPr>
          <w:rFonts w:ascii="Arial" w:hAnsi="Arial" w:cs="Arial"/>
          <w:b/>
          <w:sz w:val="24"/>
          <w:szCs w:val="24"/>
        </w:rPr>
      </w:pPr>
    </w:p>
    <w:p w:rsidR="00611188" w:rsidRDefault="00611188" w:rsidP="00EB143E">
      <w:pPr>
        <w:pStyle w:val="ListParagraph1"/>
        <w:tabs>
          <w:tab w:val="left" w:pos="1080"/>
        </w:tabs>
        <w:spacing w:after="0" w:line="240" w:lineRule="auto"/>
        <w:ind w:left="0"/>
        <w:jc w:val="center"/>
        <w:rPr>
          <w:rFonts w:ascii="Arial" w:hAnsi="Arial" w:cs="Arial"/>
          <w:b/>
          <w:sz w:val="24"/>
          <w:szCs w:val="24"/>
        </w:rPr>
      </w:pPr>
      <w:r w:rsidRPr="0023676C">
        <w:rPr>
          <w:rFonts w:ascii="Arial" w:hAnsi="Arial" w:cs="Arial"/>
          <w:b/>
          <w:sz w:val="24"/>
          <w:szCs w:val="24"/>
        </w:rPr>
        <w:t>ABSTRAK</w:t>
      </w:r>
    </w:p>
    <w:p w:rsidR="00611188" w:rsidRDefault="00611188" w:rsidP="00EB143E">
      <w:pPr>
        <w:pStyle w:val="ListParagraph1"/>
        <w:tabs>
          <w:tab w:val="left" w:pos="1080"/>
        </w:tabs>
        <w:spacing w:after="0" w:line="240" w:lineRule="auto"/>
        <w:ind w:left="0"/>
        <w:jc w:val="center"/>
        <w:rPr>
          <w:rFonts w:ascii="Arial" w:hAnsi="Arial" w:cs="Arial"/>
          <w:b/>
          <w:sz w:val="24"/>
          <w:szCs w:val="24"/>
        </w:rPr>
      </w:pPr>
    </w:p>
    <w:p w:rsidR="00611188" w:rsidRPr="00DC0BDC" w:rsidRDefault="00611188" w:rsidP="00EB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eastAsia="id-ID"/>
        </w:rPr>
      </w:pPr>
      <w:bookmarkStart w:id="0" w:name="OLE_LINK1"/>
      <w:r>
        <w:rPr>
          <w:rFonts w:ascii="Arial" w:hAnsi="Arial" w:cs="Arial"/>
          <w:bCs/>
          <w:lang w:eastAsia="id-ID"/>
        </w:rPr>
        <w:t xml:space="preserve">Eman Sulaeman </w:t>
      </w:r>
      <w:r w:rsidRPr="00DC0BDC">
        <w:rPr>
          <w:rFonts w:ascii="Arial" w:hAnsi="Arial" w:cs="Arial"/>
          <w:bCs/>
        </w:rPr>
        <w:t>139010042</w:t>
      </w:r>
      <w:r>
        <w:rPr>
          <w:rFonts w:ascii="Arial" w:hAnsi="Arial" w:cs="Arial"/>
          <w:bCs/>
        </w:rPr>
        <w:t xml:space="preserve">, </w:t>
      </w:r>
      <w:r w:rsidRPr="004A1B81">
        <w:rPr>
          <w:rFonts w:ascii="Arial" w:hAnsi="Arial" w:cs="Arial"/>
          <w:bCs/>
          <w:lang w:eastAsia="id-ID"/>
        </w:rPr>
        <w:t>Pengaruh Peran Kepemimpinan, Budaya Organisasi dan Kompetensi Terhadap Komitmen Yang Berimplikasi Pada Kinerja Dosen</w:t>
      </w:r>
      <w:r>
        <w:rPr>
          <w:rFonts w:ascii="Arial" w:hAnsi="Arial" w:cs="Arial"/>
          <w:bCs/>
          <w:lang w:eastAsia="id-ID"/>
        </w:rPr>
        <w:t xml:space="preserve"> di Universitas Negeri Baru Jawa Barat</w:t>
      </w:r>
    </w:p>
    <w:bookmarkEnd w:id="0"/>
    <w:p w:rsidR="00611188" w:rsidRDefault="00611188" w:rsidP="00EB143E">
      <w:pPr>
        <w:autoSpaceDE w:val="0"/>
        <w:autoSpaceDN w:val="0"/>
        <w:adjustRightInd w:val="0"/>
        <w:ind w:firstLine="567"/>
        <w:jc w:val="both"/>
        <w:rPr>
          <w:rFonts w:ascii="Arial" w:eastAsia="SimSun" w:hAnsi="Arial" w:cs="Arial"/>
          <w:iCs/>
          <w:lang w:eastAsia="id-ID"/>
        </w:rPr>
      </w:pPr>
    </w:p>
    <w:p w:rsidR="00611188" w:rsidRPr="00B25A2A" w:rsidRDefault="00611188" w:rsidP="00EB143E">
      <w:pPr>
        <w:autoSpaceDE w:val="0"/>
        <w:autoSpaceDN w:val="0"/>
        <w:adjustRightInd w:val="0"/>
        <w:ind w:firstLine="567"/>
        <w:jc w:val="both"/>
        <w:rPr>
          <w:rFonts w:ascii="Arial" w:eastAsia="SimSun" w:hAnsi="Arial" w:cs="Arial"/>
          <w:iCs/>
          <w:lang w:eastAsia="id-ID"/>
        </w:rPr>
      </w:pPr>
      <w:r w:rsidRPr="00B25A2A">
        <w:rPr>
          <w:rFonts w:ascii="Arial" w:eastAsia="SimSun" w:hAnsi="Arial" w:cs="Arial"/>
          <w:iCs/>
          <w:lang w:eastAsia="id-ID"/>
        </w:rPr>
        <w:t xml:space="preserve">Tuntutan imajinasi masyarakat terhadap Perguruan Tinggi Negeri (PTN) sebagi pendidikan Tinggi yang berkualitas menjadikan posisi </w:t>
      </w:r>
      <w:r>
        <w:rPr>
          <w:rFonts w:ascii="Arial" w:hAnsi="Arial" w:cs="Arial"/>
          <w:bCs/>
          <w:lang w:eastAsia="id-ID"/>
        </w:rPr>
        <w:t xml:space="preserve">Universitas Negeri Baru </w:t>
      </w:r>
      <w:r w:rsidRPr="00B25A2A">
        <w:rPr>
          <w:rFonts w:ascii="Arial" w:eastAsia="SimSun" w:hAnsi="Arial" w:cs="Arial"/>
          <w:iCs/>
          <w:lang w:eastAsia="id-ID"/>
        </w:rPr>
        <w:t>(</w:t>
      </w:r>
      <w:r>
        <w:rPr>
          <w:rFonts w:ascii="Arial" w:eastAsia="SimSun" w:hAnsi="Arial" w:cs="Arial"/>
          <w:iCs/>
          <w:lang w:eastAsia="id-ID"/>
        </w:rPr>
        <w:t>U</w:t>
      </w:r>
      <w:r w:rsidRPr="00B25A2A">
        <w:rPr>
          <w:rFonts w:ascii="Arial" w:eastAsia="SimSun" w:hAnsi="Arial" w:cs="Arial"/>
          <w:iCs/>
          <w:lang w:eastAsia="id-ID"/>
        </w:rPr>
        <w:t xml:space="preserve">NB) harus dapat bersaing dengan PTN-PTN yang lebih dahulu eksis. Maka </w:t>
      </w:r>
      <w:r>
        <w:rPr>
          <w:rFonts w:ascii="Arial" w:eastAsia="SimSun" w:hAnsi="Arial" w:cs="Arial"/>
          <w:iCs/>
          <w:lang w:eastAsia="id-ID"/>
        </w:rPr>
        <w:t>UNB</w:t>
      </w:r>
      <w:r w:rsidRPr="00B25A2A">
        <w:rPr>
          <w:rFonts w:ascii="Arial" w:eastAsia="SimSun" w:hAnsi="Arial" w:cs="Arial"/>
          <w:iCs/>
          <w:lang w:eastAsia="id-ID"/>
        </w:rPr>
        <w:t xml:space="preserve"> perlu melakukan perbaikan guna mencapai dan mengejar ketertinggalan dari PTN yang lebih dahulu agar </w:t>
      </w:r>
      <w:r>
        <w:rPr>
          <w:rFonts w:ascii="Arial" w:eastAsia="SimSun" w:hAnsi="Arial" w:cs="Arial"/>
          <w:iCs/>
          <w:lang w:eastAsia="id-ID"/>
        </w:rPr>
        <w:t>U</w:t>
      </w:r>
      <w:r w:rsidRPr="00B25A2A">
        <w:rPr>
          <w:rFonts w:ascii="Arial" w:eastAsia="SimSun" w:hAnsi="Arial" w:cs="Arial"/>
          <w:iCs/>
          <w:lang w:eastAsia="id-ID"/>
        </w:rPr>
        <w:t xml:space="preserve">NB ke depan serta diharapkan dapat menyelesaikan berbagai permasalahan dan tantangan sehingga apa yang dicita-citakan dapat tercapai secara maksimal yang berdasarkan visi, misi dan tujuan yang akan dicapai di dalam Tri </w:t>
      </w:r>
      <w:r>
        <w:rPr>
          <w:rFonts w:ascii="Arial" w:eastAsia="SimSun" w:hAnsi="Arial" w:cs="Arial"/>
          <w:iCs/>
          <w:lang w:eastAsia="id-ID"/>
        </w:rPr>
        <w:t>Dh</w:t>
      </w:r>
      <w:r w:rsidRPr="00B25A2A">
        <w:rPr>
          <w:rFonts w:ascii="Arial" w:eastAsia="SimSun" w:hAnsi="Arial" w:cs="Arial"/>
          <w:iCs/>
          <w:lang w:eastAsia="id-ID"/>
        </w:rPr>
        <w:t>arma Perguruan Tinggi.</w:t>
      </w:r>
    </w:p>
    <w:p w:rsidR="00611188" w:rsidRPr="00B25A2A" w:rsidRDefault="00611188" w:rsidP="00EB143E">
      <w:pPr>
        <w:autoSpaceDE w:val="0"/>
        <w:autoSpaceDN w:val="0"/>
        <w:adjustRightInd w:val="0"/>
        <w:ind w:firstLine="567"/>
        <w:jc w:val="both"/>
        <w:rPr>
          <w:rFonts w:ascii="Arial" w:hAnsi="Arial" w:cs="Arial"/>
          <w:bCs/>
          <w:lang w:eastAsia="id-ID"/>
        </w:rPr>
      </w:pPr>
      <w:r w:rsidRPr="00B25A2A">
        <w:rPr>
          <w:rFonts w:ascii="Arial" w:eastAsia="SimSun" w:hAnsi="Arial" w:cs="Arial"/>
          <w:iCs/>
          <w:lang w:eastAsia="id-ID"/>
        </w:rPr>
        <w:t>Kajian penelitian</w:t>
      </w:r>
      <w:r>
        <w:rPr>
          <w:rFonts w:ascii="Arial" w:eastAsia="SimSun" w:hAnsi="Arial" w:cs="Arial"/>
          <w:iCs/>
          <w:lang w:eastAsia="id-ID"/>
        </w:rPr>
        <w:t xml:space="preserve"> ini</w:t>
      </w:r>
      <w:r w:rsidRPr="00B25A2A">
        <w:rPr>
          <w:rFonts w:ascii="Arial" w:eastAsia="SimSun" w:hAnsi="Arial" w:cs="Arial"/>
          <w:iCs/>
          <w:lang w:eastAsia="id-ID"/>
        </w:rPr>
        <w:t xml:space="preserve"> bertujuan</w:t>
      </w:r>
      <w:r w:rsidRPr="00B25A2A">
        <w:rPr>
          <w:rFonts w:ascii="Arial" w:hAnsi="Arial" w:cs="Arial"/>
        </w:rPr>
        <w:t>untuk memperoleh bukti-bukti empirik dan menemukan kejelasan fenomena serta kesimpulan</w:t>
      </w:r>
      <w:r w:rsidRPr="00B25A2A">
        <w:rPr>
          <w:rFonts w:ascii="Arial" w:eastAsia="SimSun" w:hAnsi="Arial" w:cs="Arial"/>
          <w:iCs/>
          <w:lang w:eastAsia="id-ID"/>
        </w:rPr>
        <w:t xml:space="preserve"> tentang </w:t>
      </w:r>
      <w:r w:rsidRPr="00B25A2A">
        <w:rPr>
          <w:rFonts w:ascii="Arial" w:hAnsi="Arial" w:cs="Arial"/>
          <w:bCs/>
          <w:lang w:eastAsia="id-ID"/>
        </w:rPr>
        <w:t>pengaruh peran kepemimpinan, budaya organisasi dan kompetensi terutama kaitan dengan kinerja dosen pada PTNB</w:t>
      </w:r>
      <w:r>
        <w:rPr>
          <w:rFonts w:ascii="Arial" w:hAnsi="Arial" w:cs="Arial"/>
          <w:bCs/>
          <w:lang w:eastAsia="id-ID"/>
        </w:rPr>
        <w:t xml:space="preserve"> di Jawa Barat</w:t>
      </w:r>
      <w:r w:rsidRPr="00B25A2A">
        <w:rPr>
          <w:rFonts w:ascii="Arial" w:hAnsi="Arial" w:cs="Arial"/>
          <w:bCs/>
          <w:lang w:eastAsia="id-ID"/>
        </w:rPr>
        <w:t xml:space="preserve"> yang lebih menekankan pada Ilmu Manajemen.</w:t>
      </w:r>
    </w:p>
    <w:p w:rsidR="00611188" w:rsidRDefault="00611188" w:rsidP="00EB143E">
      <w:pPr>
        <w:autoSpaceDE w:val="0"/>
        <w:autoSpaceDN w:val="0"/>
        <w:adjustRightInd w:val="0"/>
        <w:ind w:firstLine="567"/>
        <w:jc w:val="both"/>
        <w:rPr>
          <w:rFonts w:ascii="Arial" w:hAnsi="Arial" w:cs="Arial"/>
          <w:bCs/>
          <w:iCs/>
        </w:rPr>
      </w:pPr>
      <w:r w:rsidRPr="00F15260">
        <w:rPr>
          <w:rFonts w:ascii="Arial" w:hAnsi="Arial" w:cs="Arial"/>
          <w:bCs/>
          <w:lang w:eastAsia="id-ID"/>
        </w:rPr>
        <w:lastRenderedPageBreak/>
        <w:t xml:space="preserve">Metode yang digunakan adalah metode deskriptif dan verifikatif, dengan teknik sampling yang digunakan metode </w:t>
      </w:r>
      <w:r w:rsidRPr="00F15260">
        <w:rPr>
          <w:rFonts w:ascii="Arial" w:hAnsi="Arial" w:cs="Arial"/>
          <w:bCs/>
          <w:i/>
          <w:iCs/>
        </w:rPr>
        <w:t>cluster stratified proportional sampling.</w:t>
      </w:r>
      <w:r>
        <w:rPr>
          <w:rFonts w:ascii="Arial" w:hAnsi="Arial" w:cs="Arial"/>
          <w:bCs/>
          <w:iCs/>
        </w:rPr>
        <w:t xml:space="preserve"> Penggunaan sitem cluster dalam penelitian ini untuk mendapatkan data yang proposional dari masing-masing objek penelitian pada PTNB dan menggunakan sistem </w:t>
      </w:r>
      <w:r w:rsidRPr="00B61C1E">
        <w:rPr>
          <w:rFonts w:ascii="Arial" w:hAnsi="Arial" w:cs="Arial"/>
          <w:bCs/>
          <w:i/>
          <w:iCs/>
        </w:rPr>
        <w:t>stratified</w:t>
      </w:r>
      <w:r>
        <w:rPr>
          <w:rFonts w:ascii="Arial" w:hAnsi="Arial" w:cs="Arial"/>
          <w:bCs/>
          <w:iCs/>
        </w:rPr>
        <w:t xml:space="preserve"> untuk mendapatkan data guna mendapatkan derajat jabatan akademik atau golongan di masing-masing UNB. Analisis penelitian ini menggunakan metode </w:t>
      </w:r>
      <w:r w:rsidRPr="00F15260">
        <w:rPr>
          <w:rFonts w:ascii="Arial" w:hAnsi="Arial" w:cs="Arial"/>
          <w:bCs/>
          <w:i/>
          <w:iCs/>
        </w:rPr>
        <w:t>Structural Equation Model (SEM)</w:t>
      </w:r>
      <w:r>
        <w:rPr>
          <w:rFonts w:ascii="Arial" w:hAnsi="Arial" w:cs="Arial"/>
          <w:bCs/>
          <w:iCs/>
        </w:rPr>
        <w:t>.</w:t>
      </w:r>
    </w:p>
    <w:p w:rsidR="00611188" w:rsidRPr="00AE218B" w:rsidRDefault="00611188" w:rsidP="00EB143E">
      <w:pPr>
        <w:autoSpaceDE w:val="0"/>
        <w:autoSpaceDN w:val="0"/>
        <w:adjustRightInd w:val="0"/>
        <w:ind w:firstLine="567"/>
        <w:jc w:val="both"/>
        <w:rPr>
          <w:rFonts w:ascii="Arial" w:hAnsi="Arial" w:cs="Arial"/>
          <w:color w:val="000000"/>
        </w:rPr>
      </w:pPr>
      <w:r w:rsidRPr="0074157A">
        <w:rPr>
          <w:rFonts w:ascii="Arial" w:hAnsi="Arial" w:cs="Arial"/>
          <w:bCs/>
          <w:iCs/>
        </w:rPr>
        <w:t>Hasil penelitian mengenai pengaruh peran kepemimpinan, budaya organisasi dan kompetensi terhadap komitmen yang berimplikasi pada kinerja dosen dapat diambil kesimpulan secara keseluruhan pada katagori cukup baik menuju baik. P</w:t>
      </w:r>
      <w:r w:rsidRPr="0074157A">
        <w:rPr>
          <w:rFonts w:ascii="Arial" w:hAnsi="Arial" w:cs="Arial"/>
        </w:rPr>
        <w:t xml:space="preserve">eran kepemimpinan, budaya organisasi dan kompetensi memiliki total sebesar </w:t>
      </w:r>
      <w:r w:rsidRPr="0074157A">
        <w:rPr>
          <w:rFonts w:ascii="Arial" w:hAnsi="Arial" w:cs="Arial"/>
          <w:color w:val="000000"/>
        </w:rPr>
        <w:t xml:space="preserve">72.50% yang membentuk peningkatan komitmen, dimana variabel peran kepemimpinan memberikan kontribusi yang paling kecil terhadap komitmen sebesar 12.40%, kemudian variabel budaya organisasi sebesar 21.79%, dan yang paling dominan kompetensi sebesar 38.31%. Kontribusi komitmen terhadap kinerja dosen sebesar </w:t>
      </w:r>
      <w:r w:rsidRPr="00AE218B">
        <w:rPr>
          <w:rFonts w:ascii="Arial" w:hAnsi="Arial" w:cs="Arial"/>
          <w:color w:val="000000"/>
        </w:rPr>
        <w:t>82.81%</w:t>
      </w:r>
    </w:p>
    <w:p w:rsidR="00611188" w:rsidRDefault="00611188" w:rsidP="00EB143E">
      <w:pPr>
        <w:autoSpaceDE w:val="0"/>
        <w:autoSpaceDN w:val="0"/>
        <w:adjustRightInd w:val="0"/>
        <w:ind w:firstLine="567"/>
        <w:jc w:val="both"/>
        <w:rPr>
          <w:rFonts w:ascii="Arial" w:hAnsi="Arial" w:cs="Arial"/>
          <w:color w:val="000000"/>
        </w:rPr>
      </w:pPr>
    </w:p>
    <w:p w:rsidR="00611188" w:rsidRPr="0074157A" w:rsidRDefault="00611188" w:rsidP="00EB143E">
      <w:pPr>
        <w:autoSpaceDE w:val="0"/>
        <w:autoSpaceDN w:val="0"/>
        <w:adjustRightInd w:val="0"/>
        <w:ind w:left="1638" w:hanging="1638"/>
        <w:jc w:val="both"/>
        <w:rPr>
          <w:rFonts w:ascii="Arial" w:eastAsia="SimSun" w:hAnsi="Arial" w:cs="Arial"/>
          <w:iCs/>
          <w:lang w:eastAsia="id-ID"/>
        </w:rPr>
      </w:pPr>
      <w:r>
        <w:rPr>
          <w:rFonts w:ascii="Arial" w:hAnsi="Arial" w:cs="Arial"/>
          <w:color w:val="000000"/>
        </w:rPr>
        <w:t xml:space="preserve">Kata Kunci: </w:t>
      </w:r>
      <w:r w:rsidRPr="0074157A">
        <w:rPr>
          <w:rFonts w:ascii="Arial" w:hAnsi="Arial" w:cs="Arial"/>
          <w:bCs/>
          <w:iCs/>
        </w:rPr>
        <w:t>P</w:t>
      </w:r>
      <w:r w:rsidRPr="0074157A">
        <w:rPr>
          <w:rFonts w:ascii="Arial" w:hAnsi="Arial" w:cs="Arial"/>
        </w:rPr>
        <w:t>eran kepemimpinan, budaya org</w:t>
      </w:r>
      <w:r>
        <w:rPr>
          <w:rFonts w:ascii="Arial" w:hAnsi="Arial" w:cs="Arial"/>
        </w:rPr>
        <w:t xml:space="preserve">anisasi, </w:t>
      </w:r>
      <w:r w:rsidRPr="0074157A">
        <w:rPr>
          <w:rFonts w:ascii="Arial" w:hAnsi="Arial" w:cs="Arial"/>
        </w:rPr>
        <w:t>kompetensi</w:t>
      </w:r>
      <w:r>
        <w:rPr>
          <w:rFonts w:ascii="Arial" w:hAnsi="Arial" w:cs="Arial"/>
        </w:rPr>
        <w:t>, komitmen, kinerja dosen, PTNB, UNB</w:t>
      </w:r>
    </w:p>
    <w:p w:rsidR="00611188" w:rsidRDefault="00611188" w:rsidP="00EB143E">
      <w:pPr>
        <w:autoSpaceDE w:val="0"/>
        <w:autoSpaceDN w:val="0"/>
        <w:adjustRightInd w:val="0"/>
        <w:ind w:firstLine="567"/>
        <w:jc w:val="both"/>
        <w:rPr>
          <w:rFonts w:ascii="Arial" w:eastAsia="SimSun" w:hAnsi="Arial" w:cs="Arial"/>
          <w:i/>
          <w:iCs/>
          <w:lang w:eastAsia="id-ID"/>
        </w:rPr>
      </w:pPr>
    </w:p>
    <w:p w:rsidR="0080756F" w:rsidRPr="00394410" w:rsidRDefault="0080756F" w:rsidP="00EB143E">
      <w:pPr>
        <w:autoSpaceDE w:val="0"/>
        <w:autoSpaceDN w:val="0"/>
        <w:adjustRightInd w:val="0"/>
        <w:ind w:firstLine="567"/>
        <w:jc w:val="both"/>
        <w:rPr>
          <w:rFonts w:ascii="Arial" w:eastAsia="SimSun" w:hAnsi="Arial" w:cs="Arial"/>
          <w:b/>
          <w:i/>
          <w:iCs/>
          <w:lang w:eastAsia="id-ID"/>
        </w:rPr>
      </w:pPr>
    </w:p>
    <w:p w:rsidR="0080756F" w:rsidRDefault="0080756F" w:rsidP="00EB143E">
      <w:pPr>
        <w:autoSpaceDE w:val="0"/>
        <w:autoSpaceDN w:val="0"/>
        <w:adjustRightInd w:val="0"/>
        <w:ind w:firstLine="567"/>
        <w:jc w:val="both"/>
        <w:rPr>
          <w:rFonts w:ascii="Arial" w:eastAsia="SimSun" w:hAnsi="Arial" w:cs="Arial"/>
          <w:i/>
          <w:iCs/>
          <w:lang w:eastAsia="id-ID"/>
        </w:rPr>
      </w:pPr>
    </w:p>
    <w:p w:rsidR="0080756F" w:rsidRDefault="0080756F" w:rsidP="00EB143E">
      <w:pPr>
        <w:autoSpaceDE w:val="0"/>
        <w:autoSpaceDN w:val="0"/>
        <w:adjustRightInd w:val="0"/>
        <w:ind w:firstLine="567"/>
        <w:jc w:val="both"/>
        <w:rPr>
          <w:rFonts w:ascii="Arial" w:eastAsia="SimSun" w:hAnsi="Arial" w:cs="Arial"/>
          <w:i/>
          <w:iCs/>
          <w:lang w:eastAsia="id-ID"/>
        </w:rPr>
      </w:pPr>
    </w:p>
    <w:p w:rsidR="0080756F" w:rsidRDefault="0080756F"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4823BB" w:rsidRDefault="004823BB" w:rsidP="00EB143E">
      <w:pPr>
        <w:autoSpaceDE w:val="0"/>
        <w:autoSpaceDN w:val="0"/>
        <w:adjustRightInd w:val="0"/>
        <w:ind w:firstLine="567"/>
        <w:jc w:val="both"/>
        <w:rPr>
          <w:rFonts w:ascii="Arial" w:eastAsia="SimSun" w:hAnsi="Arial" w:cs="Arial"/>
          <w:i/>
          <w:iCs/>
          <w:lang w:val="id-ID" w:eastAsia="id-ID"/>
        </w:rPr>
      </w:pPr>
    </w:p>
    <w:p w:rsidR="00EB143E" w:rsidRDefault="00EB143E" w:rsidP="00EB143E">
      <w:pPr>
        <w:autoSpaceDE w:val="0"/>
        <w:autoSpaceDN w:val="0"/>
        <w:adjustRightInd w:val="0"/>
        <w:ind w:firstLine="567"/>
        <w:jc w:val="both"/>
        <w:rPr>
          <w:rFonts w:ascii="Arial" w:eastAsia="SimSun" w:hAnsi="Arial" w:cs="Arial"/>
          <w:i/>
          <w:iCs/>
          <w:lang w:val="id-ID" w:eastAsia="id-ID"/>
        </w:rPr>
      </w:pPr>
    </w:p>
    <w:p w:rsidR="004823BB" w:rsidRPr="004823BB" w:rsidRDefault="004823BB" w:rsidP="00EB143E">
      <w:pPr>
        <w:autoSpaceDE w:val="0"/>
        <w:autoSpaceDN w:val="0"/>
        <w:adjustRightInd w:val="0"/>
        <w:ind w:firstLine="567"/>
        <w:jc w:val="both"/>
        <w:rPr>
          <w:rFonts w:ascii="Arial" w:eastAsia="SimSun" w:hAnsi="Arial" w:cs="Arial"/>
          <w:i/>
          <w:iCs/>
          <w:lang w:val="id-ID" w:eastAsia="id-ID"/>
        </w:rPr>
      </w:pPr>
    </w:p>
    <w:p w:rsidR="0080756F" w:rsidRDefault="0080756F" w:rsidP="00EB143E">
      <w:pPr>
        <w:autoSpaceDE w:val="0"/>
        <w:autoSpaceDN w:val="0"/>
        <w:adjustRightInd w:val="0"/>
        <w:ind w:firstLine="567"/>
        <w:jc w:val="both"/>
        <w:rPr>
          <w:rFonts w:ascii="Arial" w:eastAsia="SimSun" w:hAnsi="Arial" w:cs="Arial"/>
          <w:i/>
          <w:iCs/>
          <w:lang w:val="id-ID" w:eastAsia="id-ID"/>
        </w:rPr>
      </w:pPr>
    </w:p>
    <w:p w:rsidR="00032BF5" w:rsidRDefault="00032BF5" w:rsidP="00EB143E">
      <w:pPr>
        <w:autoSpaceDE w:val="0"/>
        <w:autoSpaceDN w:val="0"/>
        <w:adjustRightInd w:val="0"/>
        <w:ind w:firstLine="567"/>
        <w:jc w:val="both"/>
        <w:rPr>
          <w:rFonts w:ascii="Arial" w:eastAsia="SimSun" w:hAnsi="Arial" w:cs="Arial"/>
          <w:i/>
          <w:iCs/>
          <w:lang w:val="id-ID" w:eastAsia="id-ID"/>
        </w:rPr>
      </w:pPr>
    </w:p>
    <w:p w:rsidR="00032BF5" w:rsidRPr="00032BF5" w:rsidRDefault="00032BF5" w:rsidP="00032BF5">
      <w:pPr>
        <w:autoSpaceDE w:val="0"/>
        <w:autoSpaceDN w:val="0"/>
        <w:adjustRightInd w:val="0"/>
        <w:ind w:firstLine="567"/>
        <w:jc w:val="center"/>
        <w:rPr>
          <w:rFonts w:ascii="Arial" w:eastAsia="SimSun" w:hAnsi="Arial" w:cs="Arial"/>
          <w:i/>
          <w:iCs/>
          <w:lang w:val="id-ID" w:eastAsia="id-ID"/>
        </w:rPr>
      </w:pPr>
    </w:p>
    <w:p w:rsidR="0080756F" w:rsidRDefault="0080756F" w:rsidP="00EB143E">
      <w:pPr>
        <w:autoSpaceDE w:val="0"/>
        <w:autoSpaceDN w:val="0"/>
        <w:adjustRightInd w:val="0"/>
        <w:ind w:firstLine="567"/>
        <w:jc w:val="both"/>
        <w:rPr>
          <w:rFonts w:ascii="Arial" w:eastAsia="SimSun" w:hAnsi="Arial" w:cs="Arial"/>
          <w:i/>
          <w:iCs/>
          <w:lang w:eastAsia="id-ID"/>
        </w:rPr>
      </w:pPr>
    </w:p>
    <w:p w:rsidR="00212D80" w:rsidRPr="003D5413" w:rsidRDefault="00212D80" w:rsidP="00032BF5">
      <w:pPr>
        <w:jc w:val="center"/>
        <w:rPr>
          <w:rFonts w:ascii="Arial" w:eastAsia="SimSun" w:hAnsi="Arial" w:cs="Arial"/>
          <w:i/>
          <w:iCs/>
          <w:color w:val="0D0D0D" w:themeColor="text1" w:themeTint="F2"/>
          <w:lang w:eastAsia="id-ID"/>
        </w:rPr>
      </w:pPr>
      <w:r w:rsidRPr="003D5413">
        <w:rPr>
          <w:rFonts w:ascii="Arial" w:eastAsia="SimSun" w:hAnsi="Arial" w:cs="Arial"/>
          <w:i/>
          <w:iCs/>
          <w:color w:val="0D0D0D" w:themeColor="text1" w:themeTint="F2"/>
          <w:lang w:eastAsia="id-ID"/>
        </w:rPr>
        <w:lastRenderedPageBreak/>
        <w:t>A B S T R A K</w:t>
      </w:r>
      <w:bookmarkStart w:id="1" w:name="_GoBack"/>
      <w:bookmarkEnd w:id="1"/>
    </w:p>
    <w:p w:rsidR="00212D80" w:rsidRPr="003D5413" w:rsidRDefault="00212D80" w:rsidP="003D5413">
      <w:pPr>
        <w:jc w:val="both"/>
        <w:rPr>
          <w:rFonts w:ascii="Arial" w:eastAsia="SimSun" w:hAnsi="Arial" w:cs="Arial"/>
          <w:i/>
          <w:iCs/>
          <w:color w:val="0D0D0D" w:themeColor="text1" w:themeTint="F2"/>
          <w:lang w:eastAsia="id-ID"/>
        </w:rPr>
      </w:pPr>
    </w:p>
    <w:p w:rsidR="00212D80" w:rsidRPr="003D5413" w:rsidRDefault="00212D80" w:rsidP="003D5413">
      <w:pPr>
        <w:ind w:firstLine="567"/>
        <w:jc w:val="both"/>
        <w:rPr>
          <w:rFonts w:ascii="Arial" w:eastAsia="SimSun" w:hAnsi="Arial" w:cs="Arial"/>
          <w:i/>
          <w:iCs/>
          <w:color w:val="0D0D0D" w:themeColor="text1" w:themeTint="F2"/>
          <w:lang w:eastAsia="id-ID"/>
        </w:rPr>
      </w:pPr>
      <w:r w:rsidRPr="003D5413">
        <w:rPr>
          <w:rFonts w:ascii="Arial" w:eastAsia="SimSun" w:hAnsi="Arial" w:cs="Arial"/>
          <w:i/>
          <w:iCs/>
          <w:color w:val="0D0D0D" w:themeColor="text1" w:themeTint="F2"/>
          <w:lang w:eastAsia="id-ID"/>
        </w:rPr>
        <w:t>Eman Sulaeman 139010042, Influence of the Role of Leadership, Organizational Culture and Competence on Commitments That Imply the Performance of Lecturers at New State University of West Java</w:t>
      </w:r>
    </w:p>
    <w:p w:rsidR="00212D80" w:rsidRPr="003D5413" w:rsidRDefault="00212D80" w:rsidP="003D5413">
      <w:pPr>
        <w:ind w:firstLine="567"/>
        <w:jc w:val="both"/>
        <w:rPr>
          <w:rFonts w:ascii="Arial" w:eastAsia="SimSun" w:hAnsi="Arial" w:cs="Arial"/>
          <w:i/>
          <w:iCs/>
          <w:color w:val="0D0D0D" w:themeColor="text1" w:themeTint="F2"/>
          <w:lang w:eastAsia="id-ID"/>
        </w:rPr>
      </w:pPr>
    </w:p>
    <w:p w:rsidR="00212D80" w:rsidRPr="003D5413" w:rsidRDefault="00212D80" w:rsidP="003D5413">
      <w:pPr>
        <w:ind w:firstLine="567"/>
        <w:jc w:val="both"/>
        <w:rPr>
          <w:rFonts w:ascii="Arial" w:eastAsia="SimSun" w:hAnsi="Arial" w:cs="Arial"/>
          <w:i/>
          <w:iCs/>
          <w:color w:val="0D0D0D" w:themeColor="text1" w:themeTint="F2"/>
          <w:lang w:val="id-ID" w:eastAsia="id-ID"/>
        </w:rPr>
      </w:pPr>
      <w:r w:rsidRPr="003D5413">
        <w:rPr>
          <w:rFonts w:ascii="Arial" w:eastAsia="SimSun" w:hAnsi="Arial" w:cs="Arial"/>
          <w:i/>
          <w:iCs/>
          <w:color w:val="0D0D0D" w:themeColor="text1" w:themeTint="F2"/>
          <w:lang w:eastAsia="id-ID"/>
        </w:rPr>
        <w:t>The demands of the public imagination towards State Universities (</w:t>
      </w:r>
      <w:r w:rsidR="003D5413">
        <w:rPr>
          <w:rFonts w:ascii="Arial" w:eastAsia="SimSun" w:hAnsi="Arial" w:cs="Arial"/>
          <w:i/>
          <w:iCs/>
          <w:color w:val="0D0D0D" w:themeColor="text1" w:themeTint="F2"/>
          <w:lang w:val="id-ID" w:eastAsia="id-ID"/>
        </w:rPr>
        <w:t>SU</w:t>
      </w:r>
      <w:r w:rsidRPr="003D5413">
        <w:rPr>
          <w:rFonts w:ascii="Arial" w:eastAsia="SimSun" w:hAnsi="Arial" w:cs="Arial"/>
          <w:i/>
          <w:iCs/>
          <w:color w:val="0D0D0D" w:themeColor="text1" w:themeTint="F2"/>
          <w:lang w:eastAsia="id-ID"/>
        </w:rPr>
        <w:t xml:space="preserve">) as quality Higher education make the position of the New State University (UNB) must be able to compete with PTNs that exist first. Then UNB needs to make improvements in order to achieve and catch up with the earlier </w:t>
      </w:r>
      <w:r w:rsidR="003D5413">
        <w:rPr>
          <w:rFonts w:ascii="Arial" w:eastAsia="SimSun" w:hAnsi="Arial" w:cs="Arial"/>
          <w:i/>
          <w:iCs/>
          <w:color w:val="0D0D0D" w:themeColor="text1" w:themeTint="F2"/>
          <w:lang w:val="id-ID" w:eastAsia="id-ID"/>
        </w:rPr>
        <w:t>SU</w:t>
      </w:r>
      <w:r w:rsidRPr="003D5413">
        <w:rPr>
          <w:rFonts w:ascii="Arial" w:eastAsia="SimSun" w:hAnsi="Arial" w:cs="Arial"/>
          <w:i/>
          <w:iCs/>
          <w:color w:val="0D0D0D" w:themeColor="text1" w:themeTint="F2"/>
          <w:lang w:eastAsia="id-ID"/>
        </w:rPr>
        <w:t xml:space="preserve"> so that the UNB will come forward and is expected to solve various problems and challenges so that what is aspired can be achieved optimally based on the vision, mission and objectives to be achieved in the Tri College Dharma.</w:t>
      </w:r>
    </w:p>
    <w:p w:rsidR="003D5413" w:rsidRPr="003D5413" w:rsidRDefault="003D5413" w:rsidP="003D5413">
      <w:pPr>
        <w:ind w:firstLine="567"/>
        <w:jc w:val="both"/>
        <w:rPr>
          <w:rFonts w:ascii="Arial" w:eastAsia="SimSun" w:hAnsi="Arial" w:cs="Arial"/>
          <w:i/>
          <w:iCs/>
          <w:color w:val="0D0D0D" w:themeColor="text1" w:themeTint="F2"/>
          <w:lang w:val="id-ID" w:eastAsia="id-ID"/>
        </w:rPr>
      </w:pPr>
    </w:p>
    <w:p w:rsidR="00212D80" w:rsidRPr="003D5413" w:rsidRDefault="00212D80" w:rsidP="003D5413">
      <w:pPr>
        <w:ind w:firstLine="567"/>
        <w:jc w:val="both"/>
        <w:rPr>
          <w:rFonts w:ascii="Arial" w:eastAsia="SimSun" w:hAnsi="Arial" w:cs="Arial"/>
          <w:i/>
          <w:iCs/>
          <w:color w:val="0D0D0D" w:themeColor="text1" w:themeTint="F2"/>
          <w:lang w:val="id-ID" w:eastAsia="id-ID"/>
        </w:rPr>
      </w:pPr>
      <w:r w:rsidRPr="003D5413">
        <w:rPr>
          <w:rFonts w:ascii="Arial" w:eastAsia="SimSun" w:hAnsi="Arial" w:cs="Arial"/>
          <w:i/>
          <w:iCs/>
          <w:color w:val="0D0D0D" w:themeColor="text1" w:themeTint="F2"/>
          <w:lang w:eastAsia="id-ID"/>
        </w:rPr>
        <w:t>This research study aims to obtain empirical evidence and find clarity of phenomena and conclusions about the influence of leadership roles, organizational culture and competence, especially in relation to the performance of lecturers at PTNB in ​​West Java who place more emphasis on Management Sciences.</w:t>
      </w:r>
    </w:p>
    <w:p w:rsidR="003D5413" w:rsidRPr="003D5413" w:rsidRDefault="003D5413" w:rsidP="003D5413">
      <w:pPr>
        <w:ind w:firstLine="567"/>
        <w:jc w:val="both"/>
        <w:rPr>
          <w:rFonts w:ascii="Arial" w:eastAsia="SimSun" w:hAnsi="Arial" w:cs="Arial"/>
          <w:i/>
          <w:iCs/>
          <w:color w:val="0D0D0D" w:themeColor="text1" w:themeTint="F2"/>
          <w:lang w:val="id-ID" w:eastAsia="id-ID"/>
        </w:rPr>
      </w:pPr>
    </w:p>
    <w:p w:rsidR="00212D80" w:rsidRPr="003D5413" w:rsidRDefault="00212D80" w:rsidP="003D5413">
      <w:pPr>
        <w:ind w:firstLine="567"/>
        <w:jc w:val="both"/>
        <w:rPr>
          <w:rFonts w:ascii="Arial" w:eastAsia="SimSun" w:hAnsi="Arial" w:cs="Arial"/>
          <w:i/>
          <w:iCs/>
          <w:color w:val="0D0D0D" w:themeColor="text1" w:themeTint="F2"/>
          <w:lang w:val="id-ID" w:eastAsia="id-ID"/>
        </w:rPr>
      </w:pPr>
      <w:r w:rsidRPr="003D5413">
        <w:rPr>
          <w:rFonts w:ascii="Arial" w:eastAsia="SimSun" w:hAnsi="Arial" w:cs="Arial"/>
          <w:i/>
          <w:iCs/>
          <w:color w:val="0D0D0D" w:themeColor="text1" w:themeTint="F2"/>
          <w:lang w:eastAsia="id-ID"/>
        </w:rPr>
        <w:t>The method used is descriptive and verification method, with the sampling technique used cluster stratified proportional sampling method. The use of the cluster system in this study is to obtain proportional data from each object of research at PTNB and to use the stratified system to obtain data in order to obtain academic or class positions in each UNB. The analysis of this study uses the Structural Equation Model (SEM) method.</w:t>
      </w:r>
    </w:p>
    <w:p w:rsidR="003D5413" w:rsidRPr="003D5413" w:rsidRDefault="003D5413" w:rsidP="003D5413">
      <w:pPr>
        <w:ind w:firstLine="567"/>
        <w:jc w:val="both"/>
        <w:rPr>
          <w:rFonts w:ascii="Arial" w:eastAsia="SimSun" w:hAnsi="Arial" w:cs="Arial"/>
          <w:i/>
          <w:iCs/>
          <w:color w:val="0D0D0D" w:themeColor="text1" w:themeTint="F2"/>
          <w:lang w:val="id-ID" w:eastAsia="id-ID"/>
        </w:rPr>
      </w:pPr>
    </w:p>
    <w:p w:rsidR="00212D80" w:rsidRPr="003D5413" w:rsidRDefault="00212D80" w:rsidP="003D5413">
      <w:pPr>
        <w:ind w:firstLine="567"/>
        <w:jc w:val="both"/>
        <w:rPr>
          <w:rFonts w:ascii="Arial" w:eastAsia="SimSun" w:hAnsi="Arial" w:cs="Arial"/>
          <w:i/>
          <w:iCs/>
          <w:color w:val="0D0D0D" w:themeColor="text1" w:themeTint="F2"/>
          <w:lang w:eastAsia="id-ID"/>
        </w:rPr>
      </w:pPr>
      <w:r w:rsidRPr="003D5413">
        <w:rPr>
          <w:rFonts w:ascii="Arial" w:eastAsia="SimSun" w:hAnsi="Arial" w:cs="Arial"/>
          <w:i/>
          <w:iCs/>
          <w:color w:val="0D0D0D" w:themeColor="text1" w:themeTint="F2"/>
          <w:lang w:eastAsia="id-ID"/>
        </w:rPr>
        <w:t>The results of the study on the influence of leadership roles, organizational culture and competence on commitment that have implications for the performance of lecturers can be taken as a whole conclusion in the category that is good enough to go well. The leadership role, organizational culture and competence have a total of 72.50% which forms an increase in commitment, where the leadership role variable contributes the smallest to commitment of 12.40%, then the organizational culture variable is 21.79%, and the most dominant competency is 38.31%. Contribution of commitment to lecturer performance by 82.81%</w:t>
      </w:r>
    </w:p>
    <w:p w:rsidR="00212D80" w:rsidRPr="003D5413" w:rsidRDefault="00212D80" w:rsidP="003D5413">
      <w:pPr>
        <w:ind w:firstLine="567"/>
        <w:jc w:val="both"/>
        <w:rPr>
          <w:rFonts w:ascii="Arial" w:eastAsia="SimSun" w:hAnsi="Arial" w:cs="Arial"/>
          <w:i/>
          <w:iCs/>
          <w:color w:val="0D0D0D" w:themeColor="text1" w:themeTint="F2"/>
          <w:lang w:eastAsia="id-ID"/>
        </w:rPr>
      </w:pPr>
    </w:p>
    <w:p w:rsidR="0080756F" w:rsidRPr="003D5413" w:rsidRDefault="00212D80" w:rsidP="003D5413">
      <w:pPr>
        <w:jc w:val="both"/>
        <w:rPr>
          <w:color w:val="0D0D0D" w:themeColor="text1" w:themeTint="F2"/>
          <w:lang w:val="id-ID"/>
        </w:rPr>
      </w:pPr>
      <w:r w:rsidRPr="003D5413">
        <w:rPr>
          <w:rFonts w:ascii="Arial" w:eastAsia="SimSun" w:hAnsi="Arial" w:cs="Arial"/>
          <w:i/>
          <w:iCs/>
          <w:color w:val="0D0D0D" w:themeColor="text1" w:themeTint="F2"/>
          <w:lang w:eastAsia="id-ID"/>
        </w:rPr>
        <w:t>Keywords: Leadership role, organizational culture, competence, commitment, lecturer performance, PTNB, UNB</w:t>
      </w:r>
    </w:p>
    <w:p w:rsidR="0078019D" w:rsidRPr="003D5413" w:rsidRDefault="0078019D" w:rsidP="003D5413">
      <w:pPr>
        <w:ind w:firstLine="567"/>
        <w:rPr>
          <w:color w:val="0D0D0D" w:themeColor="text1" w:themeTint="F2"/>
          <w:lang w:val="id-ID"/>
        </w:rPr>
      </w:pPr>
    </w:p>
    <w:p w:rsidR="0078019D" w:rsidRDefault="0078019D" w:rsidP="00EB143E">
      <w:pPr>
        <w:rPr>
          <w:lang w:val="id-ID"/>
        </w:rPr>
      </w:pPr>
    </w:p>
    <w:p w:rsidR="0078019D" w:rsidRDefault="0078019D" w:rsidP="00EB143E">
      <w:pPr>
        <w:rPr>
          <w:lang w:val="id-ID"/>
        </w:rPr>
      </w:pPr>
    </w:p>
    <w:p w:rsidR="0078019D" w:rsidRDefault="0078019D" w:rsidP="00EB143E">
      <w:pPr>
        <w:rPr>
          <w:lang w:val="id-ID"/>
        </w:rPr>
      </w:pPr>
    </w:p>
    <w:p w:rsidR="0078019D" w:rsidRDefault="0078019D" w:rsidP="00EB143E">
      <w:pPr>
        <w:rPr>
          <w:lang w:val="id-ID"/>
        </w:rPr>
      </w:pPr>
    </w:p>
    <w:p w:rsidR="0078019D" w:rsidRDefault="0078019D" w:rsidP="00EB143E">
      <w:pPr>
        <w:rPr>
          <w:lang w:val="id-ID"/>
        </w:rPr>
      </w:pPr>
    </w:p>
    <w:p w:rsidR="0078019D" w:rsidRDefault="0078019D" w:rsidP="00EB143E">
      <w:pPr>
        <w:rPr>
          <w:lang w:val="id-ID"/>
        </w:rPr>
      </w:pPr>
    </w:p>
    <w:p w:rsidR="0078019D" w:rsidRDefault="0078019D" w:rsidP="00EB143E">
      <w:pPr>
        <w:rPr>
          <w:lang w:val="id-ID"/>
        </w:rPr>
      </w:pPr>
    </w:p>
    <w:p w:rsidR="0078019D" w:rsidRDefault="0078019D" w:rsidP="00EB143E">
      <w:pPr>
        <w:rPr>
          <w:lang w:val="id-ID"/>
        </w:rPr>
      </w:pPr>
    </w:p>
    <w:p w:rsidR="00BB153C" w:rsidRDefault="00BB153C" w:rsidP="00EB143E">
      <w:pPr>
        <w:rPr>
          <w:lang w:val="id-ID"/>
        </w:rPr>
      </w:pPr>
    </w:p>
    <w:p w:rsidR="00BB153C" w:rsidRDefault="00BB153C" w:rsidP="00EB143E">
      <w:pPr>
        <w:rPr>
          <w:lang w:val="id-ID"/>
        </w:rPr>
      </w:pPr>
    </w:p>
    <w:p w:rsidR="00BB153C" w:rsidRDefault="00BB153C" w:rsidP="00EB143E">
      <w:pPr>
        <w:rPr>
          <w:lang w:val="id-ID"/>
        </w:rPr>
      </w:pPr>
    </w:p>
    <w:p w:rsidR="00BB153C" w:rsidRDefault="00BB153C" w:rsidP="00EB143E">
      <w:pPr>
        <w:rPr>
          <w:lang w:val="id-ID"/>
        </w:rPr>
      </w:pPr>
    </w:p>
    <w:p w:rsidR="00130F68" w:rsidRDefault="00130F68" w:rsidP="00130F68">
      <w:pPr>
        <w:tabs>
          <w:tab w:val="left" w:pos="2694"/>
        </w:tabs>
        <w:ind w:firstLine="567"/>
        <w:jc w:val="both"/>
        <w:rPr>
          <w:rFonts w:ascii="Arial" w:hAnsi="Arial" w:cs="Arial"/>
          <w:b/>
          <w:lang w:eastAsia="zh-CN"/>
        </w:rPr>
      </w:pPr>
      <w:r>
        <w:rPr>
          <w:rFonts w:ascii="Arial" w:hAnsi="Arial" w:cs="Arial"/>
          <w:lang w:val="en-US" w:eastAsia="zh-CN"/>
        </w:rPr>
        <w:lastRenderedPageBreak/>
        <w:t>dengan jumlah sampel sebanyak 438 orang administrasi dan diplomatik yang sudah berpengalam kerja di atas 10 tahun</w:t>
      </w:r>
      <w:r>
        <w:rPr>
          <w:rFonts w:ascii="Arial" w:hAnsi="Arial" w:cs="Arial"/>
          <w:lang w:eastAsia="zh-CN"/>
        </w:rPr>
        <w:t>. H</w:t>
      </w:r>
      <w:r>
        <w:rPr>
          <w:rFonts w:ascii="Arial" w:hAnsi="Arial" w:cs="Arial"/>
          <w:lang w:val="en-US" w:eastAsia="zh-CN"/>
        </w:rPr>
        <w:t>asilnya antara lain dapat disimpulkan bahwa terdapat hubungan yang signifikan antara komitmen organisasi terhadap kinerja karyawan dengan r = 0.355 p &lt; 0,001.</w:t>
      </w:r>
    </w:p>
    <w:p w:rsidR="00130F68" w:rsidRDefault="00130F68" w:rsidP="00130F68">
      <w:pPr>
        <w:tabs>
          <w:tab w:val="left" w:pos="2694"/>
        </w:tabs>
        <w:ind w:firstLine="567"/>
        <w:jc w:val="both"/>
        <w:rPr>
          <w:rFonts w:ascii="Arial" w:hAnsi="Arial" w:cs="Arial"/>
          <w:b/>
          <w:lang w:eastAsia="zh-CN"/>
        </w:rPr>
      </w:pPr>
      <w:r>
        <w:rPr>
          <w:rFonts w:ascii="Arial" w:hAnsi="Arial" w:cs="Arial"/>
          <w:color w:val="0D0D0D" w:themeColor="text1" w:themeTint="F2"/>
        </w:rPr>
        <w:t xml:space="preserve">Hasil penelitian di atas selaras dengan temuan </w:t>
      </w:r>
      <w:r>
        <w:rPr>
          <w:rFonts w:ascii="Arial" w:hAnsi="Arial" w:cs="Arial"/>
          <w:lang w:val="en-US" w:eastAsia="zh-CN"/>
        </w:rPr>
        <w:t>Khan et.al. (2010) dalam melakukan penelitian tentang, “</w:t>
      </w:r>
      <w:r>
        <w:rPr>
          <w:rFonts w:ascii="Arial" w:hAnsi="Arial" w:cs="Arial"/>
          <w:i/>
          <w:lang w:val="en-US" w:eastAsia="zh-CN"/>
        </w:rPr>
        <w:t>The Impacts of Organizational Commitment an Employee Job Performance</w:t>
      </w:r>
      <w:r>
        <w:rPr>
          <w:rFonts w:ascii="Arial" w:hAnsi="Arial" w:cs="Arial"/>
          <w:lang w:val="en-US" w:eastAsia="zh-CN"/>
        </w:rPr>
        <w:t>” terhadap 153 pekerja perminyakan milik pemerintah dan swasta di Pakistan menyimpulkan bahwa terdapat hubungan yang positif dan signifikan antara komitmen organisasi terhadap kinerja karyawan (r = 0.374 p &lt; .001).</w:t>
      </w:r>
    </w:p>
    <w:p w:rsidR="00130F68" w:rsidRDefault="00130F68" w:rsidP="00130F68">
      <w:pPr>
        <w:tabs>
          <w:tab w:val="left" w:pos="2694"/>
        </w:tabs>
        <w:ind w:firstLine="567"/>
        <w:jc w:val="both"/>
        <w:rPr>
          <w:rFonts w:ascii="Arial" w:hAnsi="Arial" w:cs="Arial"/>
          <w:b/>
          <w:color w:val="0D0D0D" w:themeColor="text1" w:themeTint="F2"/>
        </w:rPr>
      </w:pPr>
      <w:r>
        <w:rPr>
          <w:rFonts w:ascii="Arial" w:hAnsi="Arial" w:cs="Arial"/>
          <w:lang w:eastAsia="zh-CN"/>
        </w:rPr>
        <w:t xml:space="preserve">Temuan-temuan di atas </w:t>
      </w:r>
      <w:r>
        <w:rPr>
          <w:rFonts w:ascii="Arial" w:hAnsi="Arial" w:cs="Arial"/>
          <w:color w:val="0D0D0D" w:themeColor="text1" w:themeTint="F2"/>
        </w:rPr>
        <w:t xml:space="preserve">dikuatkan oleh hasil penelitian </w:t>
      </w:r>
      <w:r>
        <w:rPr>
          <w:rFonts w:ascii="Arial" w:eastAsia="SimSun" w:hAnsi="Arial" w:cs="Arial"/>
          <w:bCs/>
          <w:color w:val="0D0D0D" w:themeColor="text1" w:themeTint="F2"/>
          <w:lang w:eastAsia="id-ID"/>
        </w:rPr>
        <w:t xml:space="preserve">Nur’aeni (2011) yang menyebutkan bahwa </w:t>
      </w:r>
      <w:r>
        <w:rPr>
          <w:rFonts w:ascii="Arial" w:hAnsi="Arial" w:cs="Arial"/>
          <w:color w:val="0D0D0D" w:themeColor="text1" w:themeTint="F2"/>
        </w:rPr>
        <w:t>komitmen dosen yang makin tinggi cenderung membuat kinerja dosen semakin baik. Artinya bahwa komitmen berpengaruh signifikan Kinerja Dosen.</w:t>
      </w:r>
    </w:p>
    <w:p w:rsidR="004A08DD" w:rsidRDefault="004A08DD" w:rsidP="00EB143E">
      <w:pPr>
        <w:tabs>
          <w:tab w:val="left" w:pos="2694"/>
        </w:tabs>
        <w:ind w:firstLine="567"/>
        <w:jc w:val="both"/>
        <w:rPr>
          <w:rFonts w:ascii="Arial" w:hAnsi="Arial" w:cs="Arial"/>
          <w:b/>
          <w:color w:val="0D0D0D" w:themeColor="text1" w:themeTint="F2"/>
          <w:lang w:val="id-ID"/>
        </w:rPr>
      </w:pPr>
    </w:p>
    <w:p w:rsidR="00C25EED" w:rsidRDefault="00C25EED" w:rsidP="00EB143E">
      <w:pPr>
        <w:tabs>
          <w:tab w:val="left" w:pos="2694"/>
        </w:tabs>
        <w:ind w:firstLine="567"/>
        <w:jc w:val="both"/>
        <w:rPr>
          <w:rFonts w:ascii="Arial" w:hAnsi="Arial" w:cs="Arial"/>
          <w:b/>
          <w:color w:val="0D0D0D" w:themeColor="text1" w:themeTint="F2"/>
          <w:lang w:val="id-ID"/>
        </w:rPr>
      </w:pPr>
    </w:p>
    <w:p w:rsidR="00C25EED" w:rsidRDefault="00C25EED" w:rsidP="00EB143E">
      <w:pPr>
        <w:tabs>
          <w:tab w:val="left" w:pos="2694"/>
        </w:tabs>
        <w:ind w:firstLine="567"/>
        <w:jc w:val="both"/>
        <w:rPr>
          <w:rFonts w:ascii="Arial" w:hAnsi="Arial" w:cs="Arial"/>
          <w:b/>
          <w:color w:val="0D0D0D" w:themeColor="text1" w:themeTint="F2"/>
          <w:lang w:val="id-ID"/>
        </w:rPr>
      </w:pPr>
    </w:p>
    <w:p w:rsidR="00C25EED" w:rsidRDefault="00C25EED" w:rsidP="00EB143E">
      <w:pPr>
        <w:tabs>
          <w:tab w:val="left" w:pos="2694"/>
        </w:tabs>
        <w:ind w:firstLine="567"/>
        <w:jc w:val="both"/>
        <w:rPr>
          <w:rFonts w:ascii="Arial" w:hAnsi="Arial" w:cs="Arial"/>
          <w:b/>
          <w:color w:val="0D0D0D" w:themeColor="text1" w:themeTint="F2"/>
          <w:lang w:val="id-ID"/>
        </w:rPr>
      </w:pPr>
    </w:p>
    <w:p w:rsidR="00C25EED" w:rsidRDefault="00C25EED" w:rsidP="00EB143E">
      <w:pPr>
        <w:tabs>
          <w:tab w:val="left" w:pos="2694"/>
        </w:tabs>
        <w:ind w:firstLine="567"/>
        <w:jc w:val="both"/>
        <w:rPr>
          <w:rFonts w:ascii="Arial" w:hAnsi="Arial" w:cs="Arial"/>
          <w:b/>
          <w:color w:val="0D0D0D" w:themeColor="text1" w:themeTint="F2"/>
          <w:lang w:val="id-ID"/>
        </w:rPr>
      </w:pPr>
    </w:p>
    <w:p w:rsidR="00C25EED" w:rsidRDefault="00C25EED" w:rsidP="00EB143E">
      <w:pPr>
        <w:tabs>
          <w:tab w:val="left" w:pos="2694"/>
        </w:tabs>
        <w:ind w:firstLine="567"/>
        <w:jc w:val="both"/>
        <w:rPr>
          <w:rFonts w:ascii="Arial" w:hAnsi="Arial" w:cs="Arial"/>
          <w:b/>
          <w:color w:val="0D0D0D" w:themeColor="text1" w:themeTint="F2"/>
          <w:lang w:val="id-ID"/>
        </w:rPr>
      </w:pPr>
    </w:p>
    <w:p w:rsidR="00423199" w:rsidRDefault="00423199" w:rsidP="00EB143E">
      <w:pPr>
        <w:ind w:left="284" w:hanging="284"/>
        <w:jc w:val="both"/>
        <w:rPr>
          <w:rFonts w:ascii="Arial" w:hAnsi="Arial" w:cs="Arial"/>
          <w:color w:val="0D0D0D" w:themeColor="text1" w:themeTint="F2"/>
          <w:lang w:val="id-ID"/>
        </w:rPr>
      </w:pPr>
    </w:p>
    <w:p w:rsidR="00423199" w:rsidRDefault="00423199" w:rsidP="00EB143E">
      <w:pPr>
        <w:ind w:left="284" w:hanging="284"/>
        <w:jc w:val="both"/>
        <w:rPr>
          <w:rFonts w:ascii="Arial" w:hAnsi="Arial" w:cs="Arial"/>
          <w:color w:val="0D0D0D" w:themeColor="text1" w:themeTint="F2"/>
          <w:lang w:val="id-ID"/>
        </w:rPr>
      </w:pPr>
    </w:p>
    <w:sdt>
      <w:sdtPr>
        <w:rPr>
          <w:rFonts w:ascii="Arial" w:eastAsiaTheme="minorHAnsi" w:hAnsi="Arial" w:cs="Arial"/>
          <w:b w:val="0"/>
          <w:bCs w:val="0"/>
          <w:color w:val="auto"/>
          <w:sz w:val="24"/>
          <w:szCs w:val="24"/>
          <w:lang w:eastAsia="id-ID"/>
        </w:rPr>
        <w:id w:val="11893876"/>
      </w:sdtPr>
      <w:sdtEndPr>
        <w:rPr>
          <w:rFonts w:eastAsia="Times New Roman"/>
        </w:rPr>
      </w:sdtEndPr>
      <w:sdtContent>
        <w:p w:rsidR="00C25EED" w:rsidRDefault="00C25EED" w:rsidP="00C25EED">
          <w:pPr>
            <w:pStyle w:val="Heading1"/>
            <w:jc w:val="center"/>
            <w:rPr>
              <w:rFonts w:ascii="Arial" w:eastAsiaTheme="minorHAnsi" w:hAnsi="Arial" w:cs="Arial"/>
              <w:color w:val="auto"/>
              <w:sz w:val="24"/>
              <w:szCs w:val="24"/>
            </w:rPr>
          </w:pPr>
          <w:r>
            <w:rPr>
              <w:rFonts w:ascii="Arial" w:eastAsiaTheme="minorHAnsi" w:hAnsi="Arial" w:cs="Arial"/>
              <w:color w:val="auto"/>
              <w:sz w:val="24"/>
              <w:szCs w:val="24"/>
            </w:rPr>
            <w:t>DAFTAR PUSTAKA</w:t>
          </w:r>
        </w:p>
        <w:p w:rsidR="00C25EED" w:rsidRDefault="00C25EED" w:rsidP="00C25EED">
          <w:pPr>
            <w:rPr>
              <w:rFonts w:ascii="Arial" w:hAnsi="Arial" w:cs="Arial"/>
              <w:b/>
            </w:rPr>
          </w:pPr>
        </w:p>
        <w:p w:rsidR="00C25EED" w:rsidRPr="0079517D" w:rsidRDefault="00C25EED" w:rsidP="00C25EED">
          <w:pPr>
            <w:pStyle w:val="ListParagraph"/>
            <w:numPr>
              <w:ilvl w:val="0"/>
              <w:numId w:val="86"/>
            </w:numPr>
            <w:spacing w:after="200" w:line="276" w:lineRule="auto"/>
            <w:rPr>
              <w:rFonts w:ascii="Arial" w:hAnsi="Arial" w:cs="Arial"/>
              <w:b/>
              <w:sz w:val="24"/>
              <w:szCs w:val="24"/>
            </w:rPr>
          </w:pPr>
          <w:r>
            <w:rPr>
              <w:rFonts w:ascii="Arial" w:hAnsi="Arial" w:cs="Arial"/>
              <w:b/>
              <w:sz w:val="24"/>
              <w:szCs w:val="24"/>
            </w:rPr>
            <w:t>Buku-Buku</w:t>
          </w:r>
        </w:p>
        <w:sdt>
          <w:sdtPr>
            <w:rPr>
              <w:rFonts w:ascii="Arial" w:eastAsia="Times New Roman" w:hAnsi="Arial" w:cs="Arial"/>
              <w:sz w:val="24"/>
              <w:szCs w:val="24"/>
            </w:rPr>
            <w:id w:val="111145805"/>
          </w:sdtPr>
          <w:sdtContent>
            <w:p w:rsidR="00C25EED" w:rsidRDefault="002B4A3D" w:rsidP="00C25EED">
              <w:pPr>
                <w:pStyle w:val="Bibliography1"/>
                <w:ind w:left="1320" w:hangingChars="550" w:hanging="1320"/>
                <w:jc w:val="both"/>
                <w:rPr>
                  <w:rFonts w:ascii="Arial" w:hAnsi="Arial" w:cs="Arial"/>
                  <w:sz w:val="24"/>
                  <w:szCs w:val="24"/>
                  <w:lang w:val="en-US"/>
                </w:rPr>
              </w:pPr>
              <w:r>
                <w:rPr>
                  <w:rFonts w:ascii="Arial" w:hAnsi="Arial" w:cs="Arial"/>
                  <w:sz w:val="24"/>
                  <w:szCs w:val="24"/>
                </w:rPr>
                <w:fldChar w:fldCharType="begin"/>
              </w:r>
              <w:r w:rsidR="00C25EED" w:rsidRPr="002428A7">
                <w:rPr>
                  <w:rFonts w:ascii="Arial" w:hAnsi="Arial" w:cs="Arial"/>
                  <w:sz w:val="24"/>
                  <w:szCs w:val="24"/>
                </w:rPr>
                <w:instrText xml:space="preserve"> BIBLIOGRAPHY </w:instrText>
              </w:r>
              <w:r>
                <w:rPr>
                  <w:rFonts w:ascii="Arial" w:hAnsi="Arial" w:cs="Arial"/>
                  <w:sz w:val="24"/>
                  <w:szCs w:val="24"/>
                </w:rPr>
                <w:fldChar w:fldCharType="separate"/>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Armstron, M. (2012). </w:t>
              </w:r>
              <w:r>
                <w:rPr>
                  <w:rFonts w:ascii="Arial" w:hAnsi="Arial" w:cs="Arial"/>
                  <w:i/>
                  <w:iCs/>
                  <w:sz w:val="24"/>
                  <w:szCs w:val="24"/>
                  <w:lang w:val="en-US"/>
                </w:rPr>
                <w:t>A Handbook of Human Resource Management Practice</w:t>
              </w:r>
              <w:r>
                <w:rPr>
                  <w:rFonts w:ascii="Arial" w:hAnsi="Arial" w:cs="Arial"/>
                  <w:sz w:val="24"/>
                  <w:szCs w:val="24"/>
                  <w:lang w:val="en-US"/>
                </w:rPr>
                <w:t xml:space="preserve"> (12th Edition ed.). London: Kogan Page Limited.</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Beck, J. W., Beatty, A. S., &amp; Sackett, P. R. (2014). On The Distribution of Job Performance: The Role of Measurement Characteristics in Observed Departures from Normality. </w:t>
              </w:r>
              <w:r>
                <w:rPr>
                  <w:rFonts w:ascii="Arial" w:hAnsi="Arial" w:cs="Arial"/>
                  <w:i/>
                  <w:iCs/>
                  <w:sz w:val="24"/>
                  <w:szCs w:val="24"/>
                  <w:lang w:val="en-US"/>
                </w:rPr>
                <w:t>Personnel Psychology</w:t>
              </w:r>
              <w:r>
                <w:rPr>
                  <w:rFonts w:ascii="Arial" w:hAnsi="Arial" w:cs="Arial"/>
                  <w:sz w:val="24"/>
                  <w:szCs w:val="24"/>
                  <w:lang w:val="en-US"/>
                </w:rPr>
                <w:t xml:space="preserve"> , 531-566.</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Bersin, J. (2013). Great Leaders. </w:t>
              </w:r>
              <w:r>
                <w:rPr>
                  <w:rFonts w:ascii="Arial" w:hAnsi="Arial" w:cs="Arial"/>
                  <w:i/>
                  <w:iCs/>
                  <w:sz w:val="24"/>
                  <w:szCs w:val="24"/>
                  <w:lang w:val="en-US"/>
                </w:rPr>
                <w:t>Leadership Excellence</w:t>
              </w:r>
              <w:r>
                <w:rPr>
                  <w:rFonts w:ascii="Arial" w:hAnsi="Arial" w:cs="Arial"/>
                  <w:sz w:val="24"/>
                  <w:szCs w:val="24"/>
                  <w:lang w:val="en-US"/>
                </w:rPr>
                <w:t xml:space="preserve"> , 13.</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Cheslow, D. (2013). We Need More Heroes. </w:t>
              </w:r>
              <w:r>
                <w:rPr>
                  <w:rFonts w:ascii="Arial" w:hAnsi="Arial" w:cs="Arial"/>
                  <w:i/>
                  <w:iCs/>
                  <w:sz w:val="24"/>
                  <w:szCs w:val="24"/>
                  <w:lang w:val="en-US"/>
                </w:rPr>
                <w:t>Leadership Excellence</w:t>
              </w:r>
              <w:r>
                <w:rPr>
                  <w:rFonts w:ascii="Arial" w:hAnsi="Arial" w:cs="Arial"/>
                  <w:sz w:val="24"/>
                  <w:szCs w:val="24"/>
                  <w:lang w:val="en-US"/>
                </w:rPr>
                <w:t xml:space="preserve"> , 30.</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Daigneault, M. (2014). A Matter of Culture. </w:t>
              </w:r>
              <w:r>
                <w:rPr>
                  <w:rFonts w:ascii="Arial" w:hAnsi="Arial" w:cs="Arial"/>
                  <w:i/>
                  <w:iCs/>
                  <w:sz w:val="24"/>
                  <w:szCs w:val="24"/>
                  <w:lang w:val="en-US"/>
                </w:rPr>
                <w:t>Credit Union Management</w:t>
              </w:r>
              <w:r>
                <w:rPr>
                  <w:rFonts w:ascii="Arial" w:hAnsi="Arial" w:cs="Arial"/>
                  <w:sz w:val="24"/>
                  <w:szCs w:val="24"/>
                  <w:lang w:val="en-US"/>
                </w:rPr>
                <w:t xml:space="preserve"> , 18-22.</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DeCenzo, D. A., &amp; Robbins, S. P. (2010). </w:t>
              </w:r>
              <w:r>
                <w:rPr>
                  <w:rFonts w:ascii="Arial" w:hAnsi="Arial" w:cs="Arial"/>
                  <w:i/>
                  <w:iCs/>
                  <w:sz w:val="24"/>
                  <w:szCs w:val="24"/>
                  <w:lang w:val="en-US"/>
                </w:rPr>
                <w:t>Fundamentals of Human Resource Management</w:t>
              </w:r>
              <w:r>
                <w:rPr>
                  <w:rFonts w:ascii="Arial" w:hAnsi="Arial" w:cs="Arial"/>
                  <w:sz w:val="24"/>
                  <w:szCs w:val="24"/>
                  <w:lang w:val="en-US"/>
                </w:rPr>
                <w:t xml:space="preserve"> (10th Edition ed.). Hoboken: John Wiley &amp; Sons, Inc.</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Dessler, G. (2013). </w:t>
              </w:r>
              <w:r>
                <w:rPr>
                  <w:rFonts w:ascii="Arial" w:hAnsi="Arial" w:cs="Arial"/>
                  <w:i/>
                  <w:iCs/>
                  <w:sz w:val="24"/>
                  <w:szCs w:val="24"/>
                  <w:lang w:val="en-US"/>
                </w:rPr>
                <w:t>Human Resource Management</w:t>
              </w:r>
              <w:r>
                <w:rPr>
                  <w:rFonts w:ascii="Arial" w:hAnsi="Arial" w:cs="Arial"/>
                  <w:sz w:val="24"/>
                  <w:szCs w:val="24"/>
                  <w:lang w:val="en-US"/>
                </w:rPr>
                <w:t xml:space="preserve"> (13th Edition ed.). New Jersey: Prentice Hall.</w:t>
              </w:r>
            </w:p>
            <w:p w:rsidR="00C25EED" w:rsidRDefault="00C25EED" w:rsidP="00C25EED">
              <w:pPr>
                <w:ind w:left="1320" w:hangingChars="550" w:hanging="1320"/>
                <w:rPr>
                  <w:rFonts w:ascii="Arial" w:hAnsi="Arial" w:cs="Arial"/>
                  <w:lang w:val="en-US"/>
                </w:rPr>
              </w:pPr>
              <w:r>
                <w:rPr>
                  <w:rFonts w:ascii="Arial" w:hAnsi="Arial" w:cs="Arial"/>
                  <w:lang w:val="en-US"/>
                </w:rPr>
                <w:t>Djokosantoso Moeljono, Cultured: Budaya Organisasi Dalam Tantangan, Penerbit PT Elex Media Kompuritndo, Cetakan ketiga, Jakarta, 2006</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lastRenderedPageBreak/>
                <w:t xml:space="preserve">Elliot, R. (2017). Creating An Intentional Culture. </w:t>
              </w:r>
              <w:r>
                <w:rPr>
                  <w:rFonts w:ascii="Arial" w:hAnsi="Arial" w:cs="Arial"/>
                  <w:i/>
                  <w:iCs/>
                  <w:sz w:val="24"/>
                  <w:szCs w:val="24"/>
                  <w:lang w:val="en-US"/>
                </w:rPr>
                <w:t>Leadership Excellence Essentials</w:t>
              </w:r>
              <w:r>
                <w:rPr>
                  <w:rFonts w:ascii="Arial" w:hAnsi="Arial" w:cs="Arial"/>
                  <w:sz w:val="24"/>
                  <w:szCs w:val="24"/>
                  <w:lang w:val="en-US"/>
                </w:rPr>
                <w:t xml:space="preserve"> , 44-45.</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Fisk, P. C. (2016). Appraising The Performance of Performance Appraisals. </w:t>
              </w:r>
              <w:r>
                <w:rPr>
                  <w:rFonts w:ascii="Arial" w:hAnsi="Arial" w:cs="Arial"/>
                  <w:i/>
                  <w:iCs/>
                  <w:sz w:val="24"/>
                  <w:szCs w:val="24"/>
                  <w:lang w:val="en-US"/>
                </w:rPr>
                <w:t>Monthly Labor Review</w:t>
              </w:r>
              <w:r>
                <w:rPr>
                  <w:rFonts w:ascii="Arial" w:hAnsi="Arial" w:cs="Arial"/>
                  <w:sz w:val="24"/>
                  <w:szCs w:val="24"/>
                  <w:lang w:val="en-US"/>
                </w:rPr>
                <w:t xml:space="preserve"> , 1-2.</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Gómez-Mejía, L. R., Balkin, D. B., &amp; Cardy, R. L. (2012). </w:t>
              </w:r>
              <w:r>
                <w:rPr>
                  <w:rFonts w:ascii="Arial" w:hAnsi="Arial" w:cs="Arial"/>
                  <w:i/>
                  <w:iCs/>
                  <w:sz w:val="24"/>
                  <w:szCs w:val="24"/>
                  <w:lang w:val="en-US"/>
                </w:rPr>
                <w:t>Managing Human Resources</w:t>
              </w:r>
              <w:r>
                <w:rPr>
                  <w:rFonts w:ascii="Arial" w:hAnsi="Arial" w:cs="Arial"/>
                  <w:sz w:val="24"/>
                  <w:szCs w:val="24"/>
                  <w:lang w:val="en-US"/>
                </w:rPr>
                <w:t xml:space="preserve"> (7th Edition ed.). New Jersey: Prentice Hall.</w:t>
              </w:r>
            </w:p>
            <w:p w:rsidR="00C25EED" w:rsidRDefault="00C25EED" w:rsidP="00C25EED">
              <w:pPr>
                <w:ind w:left="1320" w:hangingChars="550" w:hanging="1320"/>
                <w:rPr>
                  <w:rFonts w:ascii="Arial" w:hAnsi="Arial" w:cs="Arial"/>
                  <w:lang w:val="en-US"/>
                </w:rPr>
              </w:pPr>
              <w:r>
                <w:rPr>
                  <w:rFonts w:ascii="Arial" w:hAnsi="Arial" w:cs="Arial"/>
                  <w:lang w:val="en-US"/>
                </w:rPr>
                <w:t>Haryono</w:t>
              </w:r>
              <w:r>
                <w:rPr>
                  <w:rFonts w:ascii="Arial" w:hAnsi="Arial" w:cs="Arial"/>
                </w:rPr>
                <w:t xml:space="preserve">, </w:t>
              </w:r>
              <w:r>
                <w:rPr>
                  <w:rFonts w:ascii="Arial" w:hAnsi="Arial" w:cs="Arial"/>
                  <w:lang w:val="en-US"/>
                </w:rPr>
                <w:t>Siswoyo</w:t>
              </w:r>
              <w:r>
                <w:rPr>
                  <w:rFonts w:ascii="Arial" w:hAnsi="Arial" w:cs="Arial"/>
                </w:rPr>
                <w:t>, 2012 Structural Equation Modeling Untuk Penelitian Manajemen Menggunakan Amos 18.00. PT. Intermedia Personalia, Bekasi</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Khan, A., Masrek, N. M., &amp; Nadzar, f. M. (2015). Analysisi of Competencies, Job Satisfaction and Organizational Commitment as Indicators of Job Performance: A Conceptual Framework. </w:t>
              </w:r>
              <w:r>
                <w:rPr>
                  <w:rFonts w:ascii="Arial" w:hAnsi="Arial" w:cs="Arial"/>
                  <w:i/>
                  <w:iCs/>
                  <w:sz w:val="24"/>
                  <w:szCs w:val="24"/>
                  <w:lang w:val="en-US"/>
                </w:rPr>
                <w:t>Educataion for Information</w:t>
              </w:r>
              <w:r>
                <w:rPr>
                  <w:rFonts w:ascii="Arial" w:hAnsi="Arial" w:cs="Arial"/>
                  <w:sz w:val="24"/>
                  <w:szCs w:val="24"/>
                  <w:lang w:val="en-US"/>
                </w:rPr>
                <w:t xml:space="preserve"> , 125-141.</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Khaola, P. P. (2014). The Relationships among Students' Commitment, Self-Esteem, Organisational Citizenship Behaviour and Academic Performance. </w:t>
              </w:r>
              <w:r>
                <w:rPr>
                  <w:rFonts w:ascii="Arial" w:hAnsi="Arial" w:cs="Arial"/>
                  <w:i/>
                  <w:iCs/>
                  <w:sz w:val="24"/>
                  <w:szCs w:val="24"/>
                  <w:lang w:val="en-US"/>
                </w:rPr>
                <w:t>Africa Education Review</w:t>
              </w:r>
              <w:r>
                <w:rPr>
                  <w:rFonts w:ascii="Arial" w:hAnsi="Arial" w:cs="Arial"/>
                  <w:sz w:val="24"/>
                  <w:szCs w:val="24"/>
                  <w:lang w:val="en-US"/>
                </w:rPr>
                <w:t xml:space="preserve"> , 119-132.</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Larkin, I. M., Brantley-Dias, L., &amp; Lokey-Vega, A. (2016). Job Satisfaction, Organizational Commitment, and Turnover Intention of Online Teachers in the K-12 Setting. </w:t>
              </w:r>
              <w:r>
                <w:rPr>
                  <w:rFonts w:ascii="Arial" w:hAnsi="Arial" w:cs="Arial"/>
                  <w:i/>
                  <w:iCs/>
                  <w:sz w:val="24"/>
                  <w:szCs w:val="24"/>
                  <w:lang w:val="en-US"/>
                </w:rPr>
                <w:t>Online Learning</w:t>
              </w:r>
              <w:r>
                <w:rPr>
                  <w:rFonts w:ascii="Arial" w:hAnsi="Arial" w:cs="Arial"/>
                  <w:sz w:val="24"/>
                  <w:szCs w:val="24"/>
                  <w:lang w:val="en-US"/>
                </w:rPr>
                <w:t xml:space="preserve"> , 26-51.</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Mathis, R. L., &amp; Jackson, J. H. (2011). </w:t>
              </w:r>
              <w:r>
                <w:rPr>
                  <w:rFonts w:ascii="Arial" w:hAnsi="Arial" w:cs="Arial"/>
                  <w:i/>
                  <w:iCs/>
                  <w:sz w:val="24"/>
                  <w:szCs w:val="24"/>
                  <w:lang w:val="en-US"/>
                </w:rPr>
                <w:t>Human Resource Management</w:t>
              </w:r>
              <w:r>
                <w:rPr>
                  <w:rFonts w:ascii="Arial" w:hAnsi="Arial" w:cs="Arial"/>
                  <w:sz w:val="24"/>
                  <w:szCs w:val="24"/>
                  <w:lang w:val="en-US"/>
                </w:rPr>
                <w:t xml:space="preserve"> (13th Edition ed.). Mason: Cengage Learning.</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Miller, T. (2004). 5 Steps to Creating a Winning Culture. </w:t>
              </w:r>
              <w:r>
                <w:rPr>
                  <w:rFonts w:ascii="Arial" w:hAnsi="Arial" w:cs="Arial"/>
                  <w:i/>
                  <w:iCs/>
                  <w:sz w:val="24"/>
                  <w:szCs w:val="24"/>
                  <w:lang w:val="en-US"/>
                </w:rPr>
                <w:t>Healthcare Financial Management</w:t>
              </w:r>
              <w:r>
                <w:rPr>
                  <w:rFonts w:ascii="Arial" w:hAnsi="Arial" w:cs="Arial"/>
                  <w:sz w:val="24"/>
                  <w:szCs w:val="24"/>
                  <w:lang w:val="en-US"/>
                </w:rPr>
                <w:t xml:space="preserve"> , 126-127.</w:t>
              </w:r>
            </w:p>
            <w:p w:rsidR="00C25EED" w:rsidRDefault="00C25EED" w:rsidP="00C25EED">
              <w:pPr>
                <w:ind w:left="1320" w:hangingChars="550" w:hanging="1320"/>
                <w:rPr>
                  <w:rFonts w:ascii="Arial" w:hAnsi="Arial" w:cs="Arial"/>
                </w:rPr>
              </w:pPr>
              <w:r>
                <w:rPr>
                  <w:rFonts w:ascii="Arial" w:hAnsi="Arial" w:cs="Arial"/>
                  <w:lang w:val="en-US"/>
                </w:rPr>
                <w:t>Moorhead dan Griffin, Perilaku Organisasi: Manajemen Sumber Daya Manusia, Edisi 9. Penerbit Salemba Empat Jakarta, 2013</w:t>
              </w:r>
            </w:p>
            <w:p w:rsidR="00C25EED" w:rsidRDefault="00C25EED" w:rsidP="00C25EED">
              <w:pPr>
                <w:ind w:left="1320" w:hangingChars="550" w:hanging="1320"/>
                <w:rPr>
                  <w:rFonts w:ascii="Arial" w:hAnsi="Arial" w:cs="Arial"/>
                  <w:lang w:val="en-US"/>
                </w:rPr>
              </w:pPr>
              <w:r>
                <w:rPr>
                  <w:rFonts w:ascii="Arial" w:hAnsi="Arial" w:cs="Arial"/>
                  <w:lang w:val="en-US"/>
                </w:rPr>
                <w:t>Prayitno, Dasar Teori dan Praksis Pendidikan, Penerbit Grasindo, Jakarta, 2009.</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Robinson, D. E., &amp; Parham, P. A. (2014). Relationship between Leadership Style and Organizational Commitment in the Manufacturing Service Industry. </w:t>
              </w:r>
              <w:r>
                <w:rPr>
                  <w:rFonts w:ascii="Arial" w:hAnsi="Arial" w:cs="Arial"/>
                  <w:i/>
                  <w:iCs/>
                  <w:sz w:val="24"/>
                  <w:szCs w:val="24"/>
                  <w:lang w:val="en-US"/>
                </w:rPr>
                <w:t>Academic Forum. Conference. Proceedings</w:t>
              </w:r>
              <w:r>
                <w:rPr>
                  <w:rFonts w:ascii="Arial" w:hAnsi="Arial" w:cs="Arial"/>
                  <w:sz w:val="24"/>
                  <w:szCs w:val="24"/>
                  <w:lang w:val="en-US"/>
                </w:rPr>
                <w:t xml:space="preserve"> , 76-77</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Sarlito Wirawan Sarwono, Psikologi Sosial: Psikologi Kelompok dan Psikologi Terapan, Penerbit Balai Pustaka Jakarta, 2005.</w:t>
              </w:r>
            </w:p>
            <w:p w:rsidR="00C25EED" w:rsidRDefault="00C25EED" w:rsidP="00C25EED">
              <w:pPr>
                <w:pStyle w:val="Bibliography1"/>
                <w:ind w:left="1320" w:hangingChars="550" w:hanging="1320"/>
                <w:jc w:val="both"/>
                <w:rPr>
                  <w:rFonts w:ascii="Arial" w:hAnsi="Arial" w:cs="Arial"/>
                  <w:sz w:val="24"/>
                  <w:szCs w:val="24"/>
                  <w:lang w:val="en-US"/>
                </w:rPr>
              </w:pPr>
              <w:r>
                <w:rPr>
                  <w:rFonts w:ascii="Arial" w:hAnsi="Arial" w:cs="Arial"/>
                  <w:sz w:val="24"/>
                  <w:szCs w:val="24"/>
                  <w:lang w:val="en-US"/>
                </w:rPr>
                <w:t xml:space="preserve">Schermerhorn, J. J., &amp; Bachrach, D. G. (2015). </w:t>
              </w:r>
              <w:r>
                <w:rPr>
                  <w:rFonts w:ascii="Arial" w:hAnsi="Arial" w:cs="Arial"/>
                  <w:i/>
                  <w:iCs/>
                  <w:sz w:val="24"/>
                  <w:szCs w:val="24"/>
                  <w:lang w:val="en-US"/>
                </w:rPr>
                <w:t>Introduction to Management.</w:t>
              </w:r>
              <w:r>
                <w:rPr>
                  <w:rFonts w:ascii="Arial" w:hAnsi="Arial" w:cs="Arial"/>
                  <w:sz w:val="24"/>
                  <w:szCs w:val="24"/>
                  <w:lang w:val="en-US"/>
                </w:rPr>
                <w:t xml:space="preserve"> Hoboken: John Wiley &amp; Sons, Inc.</w:t>
              </w:r>
            </w:p>
            <w:p w:rsidR="00C25EED" w:rsidRDefault="00C25EED" w:rsidP="00C25EED">
              <w:pPr>
                <w:ind w:left="1320" w:hangingChars="550" w:hanging="1320"/>
                <w:rPr>
                  <w:rFonts w:ascii="Arial" w:hAnsi="Arial" w:cs="Arial"/>
                </w:rPr>
              </w:pPr>
              <w:r>
                <w:rPr>
                  <w:rFonts w:ascii="Arial" w:hAnsi="Arial" w:cs="Arial"/>
                </w:rPr>
                <w:t>Thomas S. Bateman &amp; Scott A. Snell. (2008) Manajemen Kepemimpinan dan kolaborasi dalam Dunia yang Kompettitip, Penerbit Salemba Empat, Jakarta.</w:t>
              </w:r>
            </w:p>
            <w:p w:rsidR="00C25EED" w:rsidRDefault="00C25EED" w:rsidP="00C25EED">
              <w:pPr>
                <w:ind w:left="1320" w:hangingChars="550" w:hanging="1320"/>
                <w:rPr>
                  <w:rFonts w:ascii="Arial" w:hAnsi="Arial" w:cs="Arial"/>
                </w:rPr>
              </w:pPr>
              <w:r>
                <w:rPr>
                  <w:rFonts w:ascii="Arial" w:hAnsi="Arial" w:cs="Arial"/>
                </w:rPr>
                <w:t>Wijayanto, Setyo Hari (2008), Structural Equation Modeling dengan Lisrel,88</w:t>
              </w:r>
            </w:p>
            <w:p w:rsidR="00C25EED" w:rsidRDefault="00C25EED" w:rsidP="00C25EED">
              <w:pPr>
                <w:ind w:left="1320" w:hangingChars="550" w:hanging="1320"/>
                <w:rPr>
                  <w:rFonts w:ascii="Arial" w:hAnsi="Arial" w:cs="Arial"/>
                </w:rPr>
              </w:pPr>
            </w:p>
            <w:p w:rsidR="00C25EED" w:rsidRDefault="00C25EED" w:rsidP="00C25EED">
              <w:pPr>
                <w:ind w:left="1320" w:hangingChars="550" w:hanging="1320"/>
                <w:rPr>
                  <w:rFonts w:ascii="Arial" w:hAnsi="Arial" w:cs="Arial"/>
                </w:rPr>
              </w:pPr>
            </w:p>
            <w:p w:rsidR="00C25EED" w:rsidRPr="00C1428F" w:rsidRDefault="002B4A3D" w:rsidP="00C25EED">
              <w:pPr>
                <w:pStyle w:val="Bibliography1"/>
                <w:numPr>
                  <w:ilvl w:val="0"/>
                  <w:numId w:val="86"/>
                </w:numPr>
                <w:jc w:val="both"/>
                <w:rPr>
                  <w:rFonts w:ascii="Arial" w:hAnsi="Arial" w:cs="Arial"/>
                  <w:sz w:val="24"/>
                  <w:szCs w:val="24"/>
                </w:rPr>
              </w:pPr>
              <w:r>
                <w:rPr>
                  <w:rFonts w:ascii="Arial" w:hAnsi="Arial" w:cs="Arial"/>
                  <w:sz w:val="24"/>
                  <w:szCs w:val="24"/>
                </w:rPr>
                <w:lastRenderedPageBreak/>
                <w:fldChar w:fldCharType="end"/>
              </w:r>
              <w:r w:rsidR="00C25EED">
                <w:rPr>
                  <w:rFonts w:ascii="Arial" w:hAnsi="Arial" w:cs="Arial"/>
                  <w:b/>
                  <w:bCs/>
                  <w:sz w:val="24"/>
                  <w:szCs w:val="24"/>
                </w:rPr>
                <w:t>Jurnal-Junal</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val="en-US" w:eastAsia="zh-CN"/>
                </w:rPr>
              </w:pPr>
              <w:r>
                <w:rPr>
                  <w:rFonts w:ascii="Arial" w:eastAsia="SimSun" w:hAnsi="Arial" w:cs="Arial"/>
                  <w:color w:val="0D0D0D" w:themeColor="text1" w:themeTint="F2"/>
                  <w:lang w:val="en-US" w:eastAsia="zh-CN"/>
                </w:rPr>
                <w:t xml:space="preserve">Albdour, A. A., &amp; Altarawneh, I. I. (2014). Employee Engagement and Organizational Commitment: Evidence from Jordan. </w:t>
              </w:r>
              <w:r>
                <w:rPr>
                  <w:rFonts w:ascii="Arial" w:eastAsia="SimSun" w:hAnsi="Arial" w:cs="Arial"/>
                  <w:i/>
                  <w:color w:val="0D0D0D" w:themeColor="text1" w:themeTint="F2"/>
                  <w:lang w:val="en-US" w:eastAsia="zh-CN"/>
                </w:rPr>
                <w:t>International Journal of Business</w:t>
              </w:r>
              <w:r>
                <w:rPr>
                  <w:rFonts w:ascii="Arial" w:eastAsia="SimSun" w:hAnsi="Arial" w:cs="Arial"/>
                  <w:color w:val="0D0D0D" w:themeColor="text1" w:themeTint="F2"/>
                  <w:lang w:val="en-US" w:eastAsia="zh-CN"/>
                </w:rPr>
                <w:t xml:space="preserve"> , 192-212.</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Pr>
                  <w:rFonts w:ascii="Arial" w:eastAsia="SimSun" w:hAnsi="Arial" w:cs="Arial"/>
                  <w:color w:val="0D0D0D" w:themeColor="text1" w:themeTint="F2"/>
                  <w:lang w:val="en-US" w:eastAsia="zh-CN"/>
                </w:rPr>
                <w:t xml:space="preserve">Achmad Sanusi, dan Dr. M. Sobry Sutikno, 2009, Kepemimpinan Sekarang dan Masa Depan Dalam Membentuk Budaya Organisasi Yang Efektif,  Prospect. </w:t>
              </w:r>
            </w:p>
            <w:p w:rsidR="00C25EED" w:rsidRPr="0091696F"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sidRPr="0091696F">
                <w:rPr>
                  <w:rFonts w:ascii="Arial" w:hAnsi="Arial" w:cs="Arial"/>
                </w:rPr>
                <w:t>Anis Mustikasari, 2014, Pengaruh Budaya Organisasi Terhadap Komitmen Pegawai Dinas Pendidikan, Manajemen Pendidikan Volume 24, Nomor 4, September 2014: 341-349</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Chalicioglu, C., Zhakanova, A., &amp; Emeagwali, O. L. (2014). Relationship Between Perceived Organizatinal Commitment and Target Achievement: Evidence from an Examination of Marketers in North Cyprus' Banks. </w:t>
              </w:r>
              <w:r>
                <w:rPr>
                  <w:rFonts w:ascii="Arial" w:eastAsia="SimSun" w:hAnsi="Arial" w:cs="Arial"/>
                  <w:i/>
                  <w:color w:val="0D0D0D" w:themeColor="text1" w:themeTint="F2"/>
                  <w:lang w:val="en-US" w:eastAsia="zh-CN"/>
                </w:rPr>
                <w:t>International Refereed Research Journal</w:t>
              </w:r>
              <w:r>
                <w:rPr>
                  <w:rFonts w:ascii="Arial" w:eastAsia="SimSun" w:hAnsi="Arial" w:cs="Arial"/>
                  <w:color w:val="0D0D0D" w:themeColor="text1" w:themeTint="F2"/>
                  <w:lang w:val="en-US" w:eastAsia="zh-CN"/>
                </w:rPr>
                <w:t xml:space="preserve"> , 60-66.</w:t>
              </w:r>
            </w:p>
            <w:p w:rsidR="00C25EED" w:rsidRDefault="00C25EED" w:rsidP="00C25EED">
              <w:pPr>
                <w:ind w:left="1276" w:hanging="1276"/>
                <w:rPr>
                  <w:rFonts w:ascii="Arial" w:hAnsi="Arial" w:cs="Arial"/>
                  <w:color w:val="0D0D0D" w:themeColor="text1" w:themeTint="F2"/>
                </w:rPr>
              </w:pPr>
              <w:r>
                <w:rPr>
                  <w:rFonts w:ascii="Arial" w:hAnsi="Arial" w:cs="Arial"/>
                  <w:color w:val="0D0D0D" w:themeColor="text1" w:themeTint="F2"/>
                </w:rPr>
                <w:t>Elegido, J. M. (2013). Does It Make Sense to Be a Loyal Employee? Journal of Business Ethics , 395-511.</w:t>
              </w:r>
            </w:p>
            <w:p w:rsidR="00C25EED" w:rsidRPr="00147229" w:rsidRDefault="00C25EED" w:rsidP="00C25EED">
              <w:pPr>
                <w:ind w:left="1276" w:hanging="1276"/>
                <w:rPr>
                  <w:rFonts w:ascii="Arial" w:eastAsia="SimSun" w:hAnsi="Arial" w:cs="Arial"/>
                  <w:bCs/>
                </w:rPr>
              </w:pPr>
              <w:r w:rsidRPr="00147229">
                <w:rPr>
                  <w:rFonts w:ascii="Arial" w:eastAsia="SimSun" w:hAnsi="Arial" w:cs="Arial"/>
                  <w:bCs/>
                </w:rPr>
                <w:t>Engkos Achmad Kuncoro</w:t>
              </w:r>
              <w:r w:rsidRPr="00147229">
                <w:rPr>
                  <w:rFonts w:ascii="Arial" w:hAnsi="Arial" w:cs="Arial"/>
                  <w:color w:val="0D0D0D" w:themeColor="text1" w:themeTint="F2"/>
                </w:rPr>
                <w:t xml:space="preserve">. (2011) </w:t>
              </w:r>
              <w:r w:rsidRPr="00147229">
                <w:rPr>
                  <w:rFonts w:ascii="Arial" w:eastAsia="SimSun" w:hAnsi="Arial" w:cs="Arial"/>
                  <w:bCs/>
                </w:rPr>
                <w:t xml:space="preserve">Leadership Sebagai Primary Forces Dalam Meningkatkan Daya Saing Perguruan Tinggi. </w:t>
              </w:r>
              <w:r w:rsidRPr="00147229">
                <w:rPr>
                  <w:rFonts w:ascii="Arial" w:eastAsia="SimSun" w:hAnsi="Arial" w:cs="Arial"/>
                </w:rPr>
                <w:t>Binus Business Review Vol. 2 No. 1 Mei 2011: 14-30</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Gul, Z. (2015). Impact of Employee Commitment on Organizational Development. </w:t>
              </w:r>
              <w:r>
                <w:rPr>
                  <w:rFonts w:ascii="Arial" w:eastAsia="SimSun" w:hAnsi="Arial" w:cs="Arial"/>
                  <w:i/>
                  <w:color w:val="0D0D0D" w:themeColor="text1" w:themeTint="F2"/>
                  <w:lang w:val="en-US" w:eastAsia="zh-CN"/>
                </w:rPr>
                <w:t>FWU Journal of Social Sciences</w:t>
              </w:r>
              <w:r>
                <w:rPr>
                  <w:rFonts w:ascii="Arial" w:eastAsia="SimSun" w:hAnsi="Arial" w:cs="Arial"/>
                  <w:color w:val="0D0D0D" w:themeColor="text1" w:themeTint="F2"/>
                  <w:lang w:val="en-US" w:eastAsia="zh-CN"/>
                </w:rPr>
                <w:t xml:space="preserve"> , 117-124.</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Güler, G. (2015). The Relationship Between Normative Commitment and Turnover Intentins: Case Study of Five Private Turkish Banks in Ankara. </w:t>
              </w:r>
              <w:r>
                <w:rPr>
                  <w:rFonts w:ascii="Arial" w:eastAsia="SimSun" w:hAnsi="Arial" w:cs="Arial"/>
                  <w:i/>
                  <w:color w:val="0D0D0D" w:themeColor="text1" w:themeTint="F2"/>
                  <w:lang w:val="en-US" w:eastAsia="zh-CN"/>
                </w:rPr>
                <w:t>Sarajevo Journal of Social Sciences Inquiry</w:t>
              </w:r>
              <w:r>
                <w:rPr>
                  <w:rFonts w:ascii="Arial" w:eastAsia="SimSun" w:hAnsi="Arial" w:cs="Arial"/>
                  <w:color w:val="0D0D0D" w:themeColor="text1" w:themeTint="F2"/>
                  <w:lang w:val="en-US" w:eastAsia="zh-CN"/>
                </w:rPr>
                <w:t xml:space="preserve"> , 153-162.</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Hamid, A. (2011). Otonomi Daerah dan Kualitas Pelayanan Publik. </w:t>
              </w:r>
              <w:r>
                <w:rPr>
                  <w:rFonts w:ascii="Arial" w:eastAsia="SimSun" w:hAnsi="Arial" w:cs="Arial"/>
                  <w:i/>
                  <w:color w:val="0D0D0D" w:themeColor="text1" w:themeTint="F2"/>
                  <w:lang w:val="en-US" w:eastAsia="zh-CN"/>
                </w:rPr>
                <w:t>Jurnal Academica Fisip Untad</w:t>
              </w:r>
              <w:r>
                <w:rPr>
                  <w:rFonts w:ascii="Arial" w:eastAsia="SimSun" w:hAnsi="Arial" w:cs="Arial"/>
                  <w:color w:val="0D0D0D" w:themeColor="text1" w:themeTint="F2"/>
                  <w:lang w:val="en-US" w:eastAsia="zh-CN"/>
                </w:rPr>
                <w:t xml:space="preserve"> , 535-546.</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val="en-US" w:eastAsia="zh-CN"/>
                </w:rPr>
              </w:pPr>
              <w:r>
                <w:rPr>
                  <w:rFonts w:ascii="Arial" w:eastAsia="SimSun" w:hAnsi="Arial" w:cs="Arial"/>
                  <w:color w:val="0D0D0D" w:themeColor="text1" w:themeTint="F2"/>
                  <w:lang w:val="en-US" w:eastAsia="zh-CN"/>
                </w:rPr>
                <w:t xml:space="preserve">Handayani, S., &amp; Aisyah, S. (2016). Pengaruh Peran Kepemimpinan dan Budaya Organisasi terhadap Motivasi Karyawan pada PT Astra Graphia. </w:t>
              </w:r>
              <w:r>
                <w:rPr>
                  <w:rFonts w:ascii="Arial" w:eastAsia="SimSun" w:hAnsi="Arial" w:cs="Arial"/>
                  <w:i/>
                  <w:color w:val="0D0D0D" w:themeColor="text1" w:themeTint="F2"/>
                  <w:lang w:val="en-US" w:eastAsia="zh-CN"/>
                </w:rPr>
                <w:t>Value Journal of Management and Business</w:t>
              </w:r>
              <w:r>
                <w:rPr>
                  <w:rFonts w:ascii="Arial" w:eastAsia="SimSun" w:hAnsi="Arial" w:cs="Arial"/>
                  <w:color w:val="0D0D0D" w:themeColor="text1" w:themeTint="F2"/>
                  <w:lang w:val="en-US" w:eastAsia="zh-CN"/>
                </w:rPr>
                <w:t xml:space="preserve"> , 1-7.</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Pr>
                  <w:rFonts w:ascii="Arial" w:eastAsia="SimSun" w:hAnsi="Arial" w:cs="Arial"/>
                  <w:color w:val="0D0D0D" w:themeColor="text1" w:themeTint="F2"/>
                  <w:lang w:val="en-US" w:eastAsia="zh-CN"/>
                </w:rPr>
                <w:t>Harahap, Dahrul Aman</w:t>
              </w:r>
              <w:r>
                <w:rPr>
                  <w:rFonts w:ascii="Arial" w:eastAsia="SimSun" w:hAnsi="Arial" w:cs="Arial"/>
                  <w:color w:val="0D0D0D" w:themeColor="text1" w:themeTint="F2"/>
                  <w:lang w:eastAsia="zh-CN"/>
                </w:rPr>
                <w:t xml:space="preserve">. (2014) Pengaruh Kepemimpinan Dekan Dan Budaya Organisasi Terhadap Kinerja Dosen Di Universitas Riau Kepulauan Batam,Tahun Akademik 2012/2013, Vol 3, No 1 (2014): Volume 3 No.1 </w:t>
              </w:r>
              <w:hyperlink r:id="rId9" w:history="1">
                <w:r>
                  <w:rPr>
                    <w:rStyle w:val="Hyperlink"/>
                    <w:rFonts w:ascii="Arial" w:eastAsia="SimSun" w:hAnsi="Arial" w:cs="Arial"/>
                    <w:color w:val="0D0D0D" w:themeColor="text1" w:themeTint="F2"/>
                    <w:lang w:eastAsia="zh-CN"/>
                  </w:rPr>
                  <w:t>http://garuda.ristekdikti.go.id/journal/article/446666</w:t>
                </w:r>
              </w:hyperlink>
            </w:p>
            <w:p w:rsidR="00C25EED"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Pr>
                  <w:rFonts w:ascii="Arial" w:eastAsia="SimSun" w:hAnsi="Arial" w:cs="Arial"/>
                  <w:color w:val="0D0D0D" w:themeColor="text1" w:themeTint="F2"/>
                  <w:lang w:val="en-US" w:eastAsia="zh-CN"/>
                </w:rPr>
                <w:lastRenderedPageBreak/>
                <w:t xml:space="preserve">Hetland, H., Saksvik, I. B., Albertsen, H., Berntsen, L. S., &amp; Henriksen, A. (2012). "All Work and No Play" Overcommitment and Personality among University and College Students. </w:t>
              </w:r>
              <w:r>
                <w:rPr>
                  <w:rFonts w:ascii="Arial" w:eastAsia="SimSun" w:hAnsi="Arial" w:cs="Arial"/>
                  <w:i/>
                  <w:color w:val="0D0D0D" w:themeColor="text1" w:themeTint="F2"/>
                  <w:lang w:val="en-US" w:eastAsia="zh-CN"/>
                </w:rPr>
                <w:t>College Student Journal</w:t>
              </w:r>
              <w:r>
                <w:rPr>
                  <w:rFonts w:ascii="Arial" w:eastAsia="SimSun" w:hAnsi="Arial" w:cs="Arial"/>
                  <w:color w:val="0D0D0D" w:themeColor="text1" w:themeTint="F2"/>
                  <w:lang w:val="en-US" w:eastAsia="zh-CN"/>
                </w:rPr>
                <w:t xml:space="preserve"> , 470-482.</w:t>
              </w:r>
            </w:p>
            <w:p w:rsidR="00C25EED" w:rsidRPr="001B2B26" w:rsidRDefault="00C25EED" w:rsidP="00C25EED">
              <w:pPr>
                <w:pStyle w:val="NormalWeb"/>
                <w:spacing w:line="273" w:lineRule="auto"/>
                <w:ind w:left="1276" w:hanging="1276"/>
                <w:jc w:val="both"/>
                <w:rPr>
                  <w:rFonts w:ascii="Arial" w:eastAsia="SimSun" w:hAnsi="Arial" w:cs="Arial"/>
                  <w:color w:val="0D0D0D" w:themeColor="text1" w:themeTint="F2"/>
                </w:rPr>
              </w:pPr>
              <w:r w:rsidRPr="001B2B26">
                <w:rPr>
                  <w:rFonts w:ascii="Arial" w:hAnsi="Arial" w:cs="Arial"/>
                </w:rPr>
                <w:t>Jerry Marcellinus Logahan Dan Sherley Marcheline Aesaria</w:t>
              </w:r>
              <w:r w:rsidRPr="001B2B26">
                <w:rPr>
                  <w:rFonts w:ascii="Arial" w:hAnsi="Arial" w:cs="Arial"/>
                  <w:bCs/>
                  <w:color w:val="000000"/>
                </w:rPr>
                <w:t xml:space="preserve"> (2014)</w:t>
              </w:r>
              <w:r>
                <w:rPr>
                  <w:rFonts w:ascii="Arial" w:hAnsi="Arial" w:cs="Arial"/>
                  <w:bCs/>
                  <w:color w:val="000000"/>
                </w:rPr>
                <w:t>,</w:t>
              </w:r>
              <w:r w:rsidRPr="001B2B26">
                <w:rPr>
                  <w:rFonts w:ascii="Arial" w:hAnsi="Arial" w:cs="Arial"/>
                  <w:bCs/>
                  <w:color w:val="000000"/>
                </w:rPr>
                <w:t xml:space="preserve"> Budaya Organisasi Dan Keterlibatan Kerja Terhadap Komitmen Organisasi Berdampak Pada Kinerja Karyawan Pada Btn – Ciputat. </w:t>
              </w:r>
              <w:r w:rsidRPr="001B2B26">
                <w:rPr>
                  <w:rFonts w:ascii="Arial" w:hAnsi="Arial" w:cs="Arial"/>
                  <w:color w:val="000000"/>
                  <w:shd w:val="clear" w:color="auto" w:fill="FFFFFF"/>
                </w:rPr>
                <w:t xml:space="preserve">Binus Business Review Vol. 5 No. 2 November </w:t>
              </w:r>
              <w:r>
                <w:rPr>
                  <w:rFonts w:ascii="Arial" w:hAnsi="Arial" w:cs="Arial"/>
                  <w:color w:val="000000"/>
                  <w:shd w:val="clear" w:color="auto" w:fill="FFFFFF"/>
                </w:rPr>
                <w:t xml:space="preserve">2014: 551-563.  </w:t>
              </w:r>
              <w:r w:rsidRPr="001B2B26">
                <w:rPr>
                  <w:rFonts w:ascii="Arial" w:eastAsia="SimSun" w:hAnsi="Arial" w:cs="Arial"/>
                  <w:color w:val="0D0D0D" w:themeColor="text1" w:themeTint="F2"/>
                </w:rPr>
                <w:t>journal.binus.ac.id/index.php/BBR/article/download/1026/890</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Khaliq, C. A., Ashraf, I. A., Chattha, M. N., Haroon, A., &amp; Aslam, N. (2016). The Impact of Perceived Leadership Behavior and Organizational Commitment of Employees in the Education Sector of Pakistan. </w:t>
              </w:r>
              <w:r>
                <w:rPr>
                  <w:rFonts w:ascii="Arial" w:eastAsia="SimSun" w:hAnsi="Arial" w:cs="Arial"/>
                  <w:i/>
                  <w:color w:val="0D0D0D" w:themeColor="text1" w:themeTint="F2"/>
                  <w:lang w:val="en-US" w:eastAsia="zh-CN"/>
                </w:rPr>
                <w:t>European Online Journal of Natural and Social Sciences</w:t>
              </w:r>
              <w:r>
                <w:rPr>
                  <w:rFonts w:ascii="Arial" w:eastAsia="SimSun" w:hAnsi="Arial" w:cs="Arial"/>
                  <w:color w:val="0D0D0D" w:themeColor="text1" w:themeTint="F2"/>
                  <w:lang w:val="en-US" w:eastAsia="zh-CN"/>
                </w:rPr>
                <w:t xml:space="preserve"> , 902-907.</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Kramer, M. W. (2006). Shared Leadership in a Community Theater Group: Filling the Leadership Role. </w:t>
              </w:r>
              <w:r>
                <w:rPr>
                  <w:rFonts w:ascii="Arial" w:eastAsia="SimSun" w:hAnsi="Arial" w:cs="Arial"/>
                  <w:i/>
                  <w:color w:val="0D0D0D" w:themeColor="text1" w:themeTint="F2"/>
                  <w:lang w:val="en-US" w:eastAsia="zh-CN"/>
                </w:rPr>
                <w:t>Journal of Applied Communication Research</w:t>
              </w:r>
              <w:r>
                <w:rPr>
                  <w:rFonts w:ascii="Arial" w:eastAsia="SimSun" w:hAnsi="Arial" w:cs="Arial"/>
                  <w:color w:val="0D0D0D" w:themeColor="text1" w:themeTint="F2"/>
                  <w:lang w:val="en-US" w:eastAsia="zh-CN"/>
                </w:rPr>
                <w:t xml:space="preserve"> , 141-162.</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Pr>
                  <w:rFonts w:ascii="Arial" w:eastAsia="SimSun" w:hAnsi="Arial" w:cs="Arial"/>
                  <w:color w:val="0D0D0D" w:themeColor="text1" w:themeTint="F2"/>
                  <w:lang w:val="en-US" w:eastAsia="zh-CN"/>
                </w:rPr>
                <w:t xml:space="preserve">Mun, W. S., &amp; Abdullah, H. (2016). The Relationship between Self-Construal, Job Satisfaction and Organizational Commitment. </w:t>
              </w:r>
              <w:r>
                <w:rPr>
                  <w:rFonts w:ascii="Arial" w:eastAsia="SimSun" w:hAnsi="Arial" w:cs="Arial"/>
                  <w:i/>
                  <w:color w:val="0D0D0D" w:themeColor="text1" w:themeTint="F2"/>
                  <w:lang w:val="en-US" w:eastAsia="zh-CN"/>
                </w:rPr>
                <w:t>Journal of Research in Social Sciences</w:t>
              </w:r>
              <w:r>
                <w:rPr>
                  <w:rFonts w:ascii="Arial" w:eastAsia="SimSun" w:hAnsi="Arial" w:cs="Arial"/>
                  <w:color w:val="0D0D0D" w:themeColor="text1" w:themeTint="F2"/>
                  <w:lang w:val="en-US" w:eastAsia="zh-CN"/>
                </w:rPr>
                <w:t xml:space="preserve"> , 8-17.</w:t>
              </w:r>
            </w:p>
            <w:p w:rsidR="00C25EED" w:rsidRPr="00EC7719" w:rsidRDefault="00C25EED" w:rsidP="00C25EED">
              <w:pPr>
                <w:ind w:left="1276" w:hanging="1276"/>
                <w:rPr>
                  <w:rFonts w:ascii="Arial" w:hAnsi="Arial" w:cs="Arial"/>
                </w:rPr>
              </w:pPr>
              <w:r>
                <w:rPr>
                  <w:rFonts w:ascii="Arial" w:hAnsi="Arial" w:cs="Arial"/>
                </w:rPr>
                <w:t>NIda Hasanati, (2017), Pengaruh Kompetensi Terhadap Komitmen Profesi Pada Dosen, Jurnal Magister Psikologi, UMA.</w:t>
              </w:r>
            </w:p>
            <w:p w:rsidR="00C25EED" w:rsidRPr="003E32A3"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sidRPr="003E32A3">
                <w:rPr>
                  <w:rFonts w:ascii="Arial" w:eastAsia="SimSun" w:hAnsi="Arial" w:cs="Arial"/>
                  <w:bCs/>
                </w:rPr>
                <w:t>Nur’aeni, (2011) Pengaruh Motivasi, Kompetensi Dan Komitmen Terhadap Kinerja Dosen Perguruan Tinggi Swasta Di Kopertis Wilayah Ii Palembang(Survey Pada Perguruan Tinggi Swasta Di Kopertis Wilayah II Palembang)</w:t>
              </w:r>
              <w:r>
                <w:rPr>
                  <w:rFonts w:ascii="Arial" w:eastAsia="SimSun" w:hAnsi="Arial" w:cs="Arial"/>
                  <w:bCs/>
                </w:rPr>
                <w:t>,</w:t>
              </w:r>
              <w:r w:rsidRPr="003E32A3">
                <w:rPr>
                  <w:rFonts w:ascii="Arial" w:eastAsia="SimSun" w:hAnsi="Arial" w:cs="Arial"/>
                </w:rPr>
                <w:t>Jurnal Manajemen dan Bisnis Vol. 1 No. 2 April 2011 : 101-129</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Osa, I. G., &amp; Amos, I. O. (2014). The Impact of Organizational Commitment on Employees Productivity: A Case Study of Nigeria Brewery, Plc. </w:t>
              </w:r>
              <w:r>
                <w:rPr>
                  <w:rFonts w:ascii="Arial" w:eastAsia="SimSun" w:hAnsi="Arial" w:cs="Arial"/>
                  <w:i/>
                  <w:color w:val="0D0D0D" w:themeColor="text1" w:themeTint="F2"/>
                  <w:lang w:val="en-US" w:eastAsia="zh-CN"/>
                </w:rPr>
                <w:t>Impact: International Journal of Research in Business Management</w:t>
              </w:r>
              <w:r>
                <w:rPr>
                  <w:rFonts w:ascii="Arial" w:eastAsia="SimSun" w:hAnsi="Arial" w:cs="Arial"/>
                  <w:color w:val="0D0D0D" w:themeColor="text1" w:themeTint="F2"/>
                  <w:lang w:val="en-US" w:eastAsia="zh-CN"/>
                </w:rPr>
                <w:t xml:space="preserve"> , 107-122.</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Ostwal, P. (2017). Major Challenges of Ethical Leadership. </w:t>
              </w:r>
              <w:r>
                <w:rPr>
                  <w:rFonts w:ascii="Arial" w:eastAsia="SimSun" w:hAnsi="Arial" w:cs="Arial"/>
                  <w:i/>
                  <w:color w:val="0D0D0D" w:themeColor="text1" w:themeTint="F2"/>
                  <w:lang w:val="en-US" w:eastAsia="zh-CN"/>
                </w:rPr>
                <w:t>Asian Journal Management</w:t>
              </w:r>
              <w:r>
                <w:rPr>
                  <w:rFonts w:ascii="Arial" w:eastAsia="SimSun" w:hAnsi="Arial" w:cs="Arial"/>
                  <w:color w:val="0D0D0D" w:themeColor="text1" w:themeTint="F2"/>
                  <w:lang w:val="en-US" w:eastAsia="zh-CN"/>
                </w:rPr>
                <w:t xml:space="preserve"> , 181-186.</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Oyewole, G. O., &amp; Popoola, S. O. (2015). Personal Factors and Work Locus of Control as Determinants of Job Performance of Library Personnel in Federal Colleges of Education in Nigeria. </w:t>
              </w:r>
              <w:r>
                <w:rPr>
                  <w:rFonts w:ascii="Arial" w:eastAsia="SimSun" w:hAnsi="Arial" w:cs="Arial"/>
                  <w:i/>
                  <w:color w:val="0D0D0D" w:themeColor="text1" w:themeTint="F2"/>
                  <w:lang w:val="en-US" w:eastAsia="zh-CN"/>
                </w:rPr>
                <w:t>Chinese Librarianship: an International Electronic Journal</w:t>
              </w:r>
              <w:r>
                <w:rPr>
                  <w:rFonts w:ascii="Arial" w:eastAsia="SimSun" w:hAnsi="Arial" w:cs="Arial"/>
                  <w:color w:val="0D0D0D" w:themeColor="text1" w:themeTint="F2"/>
                  <w:lang w:val="en-US" w:eastAsia="zh-CN"/>
                </w:rPr>
                <w:t xml:space="preserve"> , 15-31.</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lastRenderedPageBreak/>
                <w:t xml:space="preserve">Ramdhani, A., &amp; Ramdhani, M. A. (2017). Konsep Umum Pelaksanaan Kebijakan Publik. </w:t>
              </w:r>
              <w:r>
                <w:rPr>
                  <w:rFonts w:ascii="Arial" w:eastAsia="SimSun" w:hAnsi="Arial" w:cs="Arial"/>
                  <w:i/>
                  <w:color w:val="0D0D0D" w:themeColor="text1" w:themeTint="F2"/>
                  <w:lang w:val="en-US" w:eastAsia="zh-CN"/>
                </w:rPr>
                <w:t>Jurnal Publik</w:t>
              </w:r>
              <w:r>
                <w:rPr>
                  <w:rFonts w:ascii="Arial" w:eastAsia="SimSun" w:hAnsi="Arial" w:cs="Arial"/>
                  <w:color w:val="0D0D0D" w:themeColor="text1" w:themeTint="F2"/>
                  <w:lang w:val="en-US" w:eastAsia="zh-CN"/>
                </w:rPr>
                <w:t xml:space="preserve"> , 1-12.</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Rinala, I. N., Yudana, I. M., &amp; Natajaya, I. N. (2013). Pengaruh Kualitas Pelayanan Akademik Terhadap Kepuasan dan Loyalitas Mahasiswa pada Sekolah Tinggi Pariwisata Nusa Dua Bali. </w:t>
              </w:r>
              <w:r>
                <w:rPr>
                  <w:rFonts w:ascii="Arial" w:eastAsia="SimSun" w:hAnsi="Arial" w:cs="Arial"/>
                  <w:i/>
                  <w:color w:val="0D0D0D" w:themeColor="text1" w:themeTint="F2"/>
                  <w:lang w:val="en-US" w:eastAsia="zh-CN"/>
                </w:rPr>
                <w:t>e-Journal Program Pascasarjana Universitas Pendidikan Ganesha</w:t>
              </w:r>
              <w:r>
                <w:rPr>
                  <w:rFonts w:ascii="Arial" w:eastAsia="SimSun" w:hAnsi="Arial" w:cs="Arial"/>
                  <w:color w:val="0D0D0D" w:themeColor="text1" w:themeTint="F2"/>
                  <w:lang w:val="en-US" w:eastAsia="zh-CN"/>
                </w:rPr>
                <w:t xml:space="preserve"> , 1-12.</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Rudianto, Y. (2005). Pelayanan Publik pada Penyelenggaraan Pemerintah Kecamatan. </w:t>
              </w:r>
              <w:r>
                <w:rPr>
                  <w:rFonts w:ascii="Arial" w:eastAsia="SimSun" w:hAnsi="Arial" w:cs="Arial"/>
                  <w:i/>
                  <w:color w:val="0D0D0D" w:themeColor="text1" w:themeTint="F2"/>
                  <w:lang w:val="en-US" w:eastAsia="zh-CN"/>
                </w:rPr>
                <w:t>Jurnal Madani</w:t>
              </w:r>
              <w:r>
                <w:rPr>
                  <w:rFonts w:ascii="Arial" w:eastAsia="SimSun" w:hAnsi="Arial" w:cs="Arial"/>
                  <w:color w:val="0D0D0D" w:themeColor="text1" w:themeTint="F2"/>
                  <w:lang w:val="en-US" w:eastAsia="zh-CN"/>
                </w:rPr>
                <w:t xml:space="preserve"> , 32-45.</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val="en-US" w:eastAsia="zh-CN"/>
                </w:rPr>
              </w:pPr>
              <w:r>
                <w:rPr>
                  <w:rFonts w:ascii="Arial" w:eastAsia="SimSun" w:hAnsi="Arial" w:cs="Arial"/>
                  <w:color w:val="0D0D0D" w:themeColor="text1" w:themeTint="F2"/>
                  <w:lang w:val="en-US" w:eastAsia="zh-CN"/>
                </w:rPr>
                <w:t xml:space="preserve">Saputro, H. E. (2015). Kualitas Pelayanan Publik. </w:t>
              </w:r>
              <w:r>
                <w:rPr>
                  <w:rFonts w:ascii="Arial" w:eastAsia="SimSun" w:hAnsi="Arial" w:cs="Arial"/>
                  <w:i/>
                  <w:color w:val="0D0D0D" w:themeColor="text1" w:themeTint="F2"/>
                  <w:lang w:val="en-US" w:eastAsia="zh-CN"/>
                </w:rPr>
                <w:t>Jurnal Professional FIS UNIVED</w:t>
              </w:r>
              <w:r>
                <w:rPr>
                  <w:rFonts w:ascii="Arial" w:eastAsia="SimSun" w:hAnsi="Arial" w:cs="Arial"/>
                  <w:color w:val="0D0D0D" w:themeColor="text1" w:themeTint="F2"/>
                  <w:lang w:val="en-US" w:eastAsia="zh-CN"/>
                </w:rPr>
                <w:t xml:space="preserve"> , 17-30.</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Pr>
                  <w:rFonts w:ascii="Arial" w:eastAsia="SimSun" w:hAnsi="Arial" w:cs="Arial"/>
                  <w:color w:val="0D0D0D" w:themeColor="text1" w:themeTint="F2"/>
                  <w:lang w:val="en-US" w:eastAsia="zh-CN"/>
                </w:rPr>
                <w:t>Sumardjoko, Bambang</w:t>
              </w:r>
              <w:r>
                <w:rPr>
                  <w:rFonts w:ascii="Arial" w:eastAsia="SimSun" w:hAnsi="Arial" w:cs="Arial"/>
                  <w:color w:val="0D0D0D" w:themeColor="text1" w:themeTint="F2"/>
                  <w:lang w:eastAsia="zh-CN"/>
                </w:rPr>
                <w:t xml:space="preserve"> (2010), Faktor-Faktor Determinan Peran Dosen Dalam Penjaminan Mutu Perguruan Tinggi, Jurnal Cakrawala Pendidikan Cakrawala Pendidikan,</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Sari, E. K., Minarsih, M. M., &amp; Gagah, E. (2016). Analisis Pengaruh Gaya Kepemimpinan, Motivasi, Kualitas Kehidupan Kerja terhadap Kinerja Karyawan. </w:t>
              </w:r>
              <w:r>
                <w:rPr>
                  <w:rFonts w:ascii="Arial" w:eastAsia="SimSun" w:hAnsi="Arial" w:cs="Arial"/>
                  <w:i/>
                  <w:color w:val="0D0D0D" w:themeColor="text1" w:themeTint="F2"/>
                  <w:lang w:val="en-US" w:eastAsia="zh-CN"/>
                </w:rPr>
                <w:t>Journal of Management</w:t>
              </w:r>
              <w:r>
                <w:rPr>
                  <w:rFonts w:ascii="Arial" w:eastAsia="SimSun" w:hAnsi="Arial" w:cs="Arial"/>
                  <w:color w:val="0D0D0D" w:themeColor="text1" w:themeTint="F2"/>
                  <w:lang w:val="en-US" w:eastAsia="zh-CN"/>
                </w:rPr>
                <w:t xml:space="preserve"> , 1-21.</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Shafiq, M., &amp; Rana, R. A. (2016). Relationship of Emotional Intelligence to Organizational Commitment of College Teachers in Pakistan. </w:t>
              </w:r>
              <w:r>
                <w:rPr>
                  <w:rFonts w:ascii="Arial" w:eastAsia="SimSun" w:hAnsi="Arial" w:cs="Arial"/>
                  <w:i/>
                  <w:color w:val="0D0D0D" w:themeColor="text1" w:themeTint="F2"/>
                  <w:lang w:val="en-US" w:eastAsia="zh-CN"/>
                </w:rPr>
                <w:t>Eurasian Journal of Educational Research</w:t>
              </w:r>
              <w:r>
                <w:rPr>
                  <w:rFonts w:ascii="Arial" w:eastAsia="SimSun" w:hAnsi="Arial" w:cs="Arial"/>
                  <w:color w:val="0D0D0D" w:themeColor="text1" w:themeTint="F2"/>
                  <w:lang w:val="en-US" w:eastAsia="zh-CN"/>
                </w:rPr>
                <w:t xml:space="preserve"> , 1-14.</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Shati, I. L., &amp; Dewi, A. M. (2014). Pengaruh Kepemimpinan, Budaya Organisasi dan Motivasi Kerja pada Perusahaan Daerah Pariwisata Provisi Jawa Barat. </w:t>
              </w:r>
              <w:r>
                <w:rPr>
                  <w:rFonts w:ascii="Arial" w:eastAsia="SimSun" w:hAnsi="Arial" w:cs="Arial"/>
                  <w:i/>
                  <w:color w:val="0D0D0D" w:themeColor="text1" w:themeTint="F2"/>
                  <w:lang w:val="en-US" w:eastAsia="zh-CN"/>
                </w:rPr>
                <w:t>Jurnal Ekonomi, Bisnis &amp; Entrepreneurship</w:t>
              </w:r>
              <w:r>
                <w:rPr>
                  <w:rFonts w:ascii="Arial" w:eastAsia="SimSun" w:hAnsi="Arial" w:cs="Arial"/>
                  <w:color w:val="0D0D0D" w:themeColor="text1" w:themeTint="F2"/>
                  <w:lang w:val="en-US" w:eastAsia="zh-CN"/>
                </w:rPr>
                <w:t xml:space="preserve"> , 15-26.</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Sherafati, M., Mohammadi, R., &amp; Ismail, M. N. (2015). The Effect of Organizational Culture on Organizational Spirituality. </w:t>
              </w:r>
              <w:r>
                <w:rPr>
                  <w:rFonts w:ascii="Arial" w:eastAsia="SimSun" w:hAnsi="Arial" w:cs="Arial"/>
                  <w:i/>
                  <w:color w:val="0D0D0D" w:themeColor="text1" w:themeTint="F2"/>
                  <w:lang w:val="en-US" w:eastAsia="zh-CN"/>
                </w:rPr>
                <w:t>European Online Journal of Natural and Social Sciences</w:t>
              </w:r>
              <w:r>
                <w:rPr>
                  <w:rFonts w:ascii="Arial" w:eastAsia="SimSun" w:hAnsi="Arial" w:cs="Arial"/>
                  <w:color w:val="0D0D0D" w:themeColor="text1" w:themeTint="F2"/>
                  <w:lang w:val="en-US" w:eastAsia="zh-CN"/>
                </w:rPr>
                <w:t xml:space="preserve"> , 165-180.</w:t>
              </w:r>
            </w:p>
            <w:p w:rsidR="00C25EED" w:rsidRDefault="00C25EED" w:rsidP="00C25EED">
              <w:pPr>
                <w:pStyle w:val="NormalWeb"/>
                <w:spacing w:line="273" w:lineRule="auto"/>
                <w:ind w:left="1276" w:hanging="1276"/>
                <w:jc w:val="both"/>
                <w:rPr>
                  <w:rFonts w:ascii="Arial" w:eastAsia="SimSun" w:hAnsi="Arial" w:cs="Arial"/>
                  <w:color w:val="0D0D0D" w:themeColor="text1" w:themeTint="F2"/>
                </w:rPr>
              </w:pPr>
              <w:r>
                <w:rPr>
                  <w:rFonts w:ascii="Arial" w:eastAsia="SimSun" w:hAnsi="Arial" w:cs="Arial"/>
                  <w:color w:val="0D0D0D" w:themeColor="text1" w:themeTint="F2"/>
                  <w:lang w:val="en-US" w:eastAsia="zh-CN"/>
                </w:rPr>
                <w:t xml:space="preserve">Sulaeman, E. S., Murti, B., &amp; Waryana. (2015). Peran Kepemimpinan, Modal Sosial, Akses Informasi serta Petugas dan Fasilitator Kesehatan dalam Pemberdayaan Masyarakat Bidang KEsehatan. </w:t>
              </w:r>
              <w:r>
                <w:rPr>
                  <w:rFonts w:ascii="Arial" w:eastAsia="SimSun" w:hAnsi="Arial" w:cs="Arial"/>
                  <w:i/>
                  <w:color w:val="0D0D0D" w:themeColor="text1" w:themeTint="F2"/>
                  <w:lang w:val="en-US" w:eastAsia="zh-CN"/>
                </w:rPr>
                <w:t>Jurnal Kesehatan Masyarakat Nasional</w:t>
              </w:r>
              <w:r>
                <w:rPr>
                  <w:rFonts w:ascii="Arial" w:eastAsia="SimSun" w:hAnsi="Arial" w:cs="Arial"/>
                  <w:color w:val="0D0D0D" w:themeColor="text1" w:themeTint="F2"/>
                  <w:lang w:val="en-US" w:eastAsia="zh-CN"/>
                </w:rPr>
                <w:t xml:space="preserve"> , 353-361.</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Pr>
                  <w:rFonts w:ascii="Arial" w:eastAsia="SimSun" w:hAnsi="Arial" w:cs="Arial"/>
                  <w:color w:val="0D0D0D" w:themeColor="text1" w:themeTint="F2"/>
                  <w:lang w:val="en-US" w:eastAsia="zh-CN"/>
                </w:rPr>
                <w:t xml:space="preserve">Tabancali, E., &amp; Korumaz, M. (2015). Relationship between Supervisors' Loneliness at Work and Their Organizational Commitment. </w:t>
              </w:r>
              <w:r>
                <w:rPr>
                  <w:rFonts w:ascii="Arial" w:eastAsia="SimSun" w:hAnsi="Arial" w:cs="Arial"/>
                  <w:i/>
                  <w:color w:val="0D0D0D" w:themeColor="text1" w:themeTint="F2"/>
                  <w:lang w:val="en-US" w:eastAsia="zh-CN"/>
                </w:rPr>
                <w:t>International Online Journal of Educational Sciences</w:t>
              </w:r>
              <w:r>
                <w:rPr>
                  <w:rFonts w:ascii="Arial" w:eastAsia="SimSun" w:hAnsi="Arial" w:cs="Arial"/>
                  <w:color w:val="0D0D0D" w:themeColor="text1" w:themeTint="F2"/>
                  <w:lang w:val="en-US" w:eastAsia="zh-CN"/>
                </w:rPr>
                <w:t xml:space="preserve"> , 172=189.</w:t>
              </w:r>
            </w:p>
            <w:p w:rsidR="00C25EED" w:rsidRPr="00F35CD1"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sidRPr="00F35CD1">
                <w:rPr>
                  <w:rFonts w:ascii="Arial" w:hAnsi="Arial" w:cs="Arial"/>
                  <w:bCs/>
                </w:rPr>
                <w:t xml:space="preserve">Tiara Putri Usmany </w:t>
              </w:r>
              <w:r w:rsidRPr="00F35CD1">
                <w:rPr>
                  <w:rFonts w:ascii="Arial" w:hAnsi="Arial" w:cs="Arial"/>
                </w:rPr>
                <w:t xml:space="preserve">, </w:t>
              </w:r>
              <w:r w:rsidRPr="00F35CD1">
                <w:rPr>
                  <w:rFonts w:ascii="Arial" w:hAnsi="Arial" w:cs="Arial"/>
                  <w:bCs/>
                </w:rPr>
                <w:t xml:space="preserve">Djamhur Hamid, Hamidah Nayati Utami (2016), Pengaruh Budaya Organisasi Terhadap Komitmen Organisasional Dan Kinerja </w:t>
              </w:r>
              <w:r w:rsidRPr="00F35CD1">
                <w:rPr>
                  <w:rFonts w:ascii="Arial" w:hAnsi="Arial" w:cs="Arial"/>
                  <w:bCs/>
                </w:rPr>
                <w:lastRenderedPageBreak/>
                <w:t xml:space="preserve">Karyawan (Studi pada Karyawan Pabrik Gondorukem dan Terpentin Sukun Perum Perhutani Kesatuan Bisnis Mandiri Industri Gondorukem dan Terpentin II, Ponorogo),  </w:t>
              </w:r>
              <w:r w:rsidRPr="00F35CD1">
                <w:rPr>
                  <w:rFonts w:ascii="Arial" w:hAnsi="Arial" w:cs="Arial"/>
                </w:rPr>
                <w:t>Jurnal Administrasi Bisnis (JAB)</w:t>
              </w:r>
              <w:r>
                <w:rPr>
                  <w:rFonts w:ascii="Arial" w:hAnsi="Arial" w:cs="Arial"/>
                </w:rPr>
                <w:t xml:space="preserve">, </w:t>
              </w:r>
              <w:r w:rsidRPr="00F35CD1">
                <w:rPr>
                  <w:rFonts w:ascii="Arial" w:hAnsi="Arial" w:cs="Arial"/>
                </w:rPr>
                <w:t>Vol. 37 No. 2 Agustus 2016</w:t>
              </w:r>
            </w:p>
            <w:p w:rsidR="00C25EED" w:rsidRPr="00F35CD1" w:rsidRDefault="00C25EED" w:rsidP="00C25EED">
              <w:pPr>
                <w:pStyle w:val="NormalWeb"/>
                <w:spacing w:line="273" w:lineRule="auto"/>
                <w:ind w:left="1276" w:hanging="1276"/>
                <w:jc w:val="both"/>
                <w:rPr>
                  <w:rFonts w:ascii="Arial" w:eastAsia="SimSun" w:hAnsi="Arial" w:cs="Arial"/>
                  <w:color w:val="0D0D0D" w:themeColor="text1" w:themeTint="F2"/>
                </w:rPr>
              </w:pPr>
              <w:r w:rsidRPr="00F35CD1">
                <w:rPr>
                  <w:rFonts w:ascii="Arial" w:eastAsia="SimSun" w:hAnsi="Arial" w:cs="Arial"/>
                  <w:color w:val="0D0D0D" w:themeColor="text1" w:themeTint="F2"/>
                  <w:lang w:val="en-US" w:eastAsia="zh-CN"/>
                </w:rPr>
                <w:t xml:space="preserve">Triyanto, E., Anitah, S., &amp; Suryani, N. (2013). Peran Kepemimpinan Kepala Sekolah dalam Pemanfaatan Media Pembelajaran sebagai Upaya Peningkatan Kualitas Proses Pembelajaran. </w:t>
              </w:r>
              <w:r w:rsidRPr="00F35CD1">
                <w:rPr>
                  <w:rFonts w:ascii="Arial" w:eastAsia="SimSun" w:hAnsi="Arial" w:cs="Arial"/>
                  <w:i/>
                  <w:color w:val="0D0D0D" w:themeColor="text1" w:themeTint="F2"/>
                  <w:lang w:val="en-US" w:eastAsia="zh-CN"/>
                </w:rPr>
                <w:t>Jurnal Teknologi Pendidikan</w:t>
              </w:r>
              <w:r w:rsidRPr="00F35CD1">
                <w:rPr>
                  <w:rFonts w:ascii="Arial" w:eastAsia="SimSun" w:hAnsi="Arial" w:cs="Arial"/>
                  <w:color w:val="0D0D0D" w:themeColor="text1" w:themeTint="F2"/>
                  <w:lang w:val="en-US" w:eastAsia="zh-CN"/>
                </w:rPr>
                <w:t xml:space="preserve"> , 226-238.</w:t>
              </w:r>
            </w:p>
            <w:p w:rsidR="00C25EED" w:rsidRDefault="00C25EED" w:rsidP="00C25EED">
              <w:pPr>
                <w:pStyle w:val="NormalWeb"/>
                <w:spacing w:line="273" w:lineRule="auto"/>
                <w:ind w:left="1276" w:hanging="1276"/>
                <w:jc w:val="both"/>
                <w:rPr>
                  <w:rFonts w:ascii="Arial" w:eastAsia="SimSun" w:hAnsi="Arial" w:cs="Arial"/>
                  <w:color w:val="0D0D0D" w:themeColor="text1" w:themeTint="F2"/>
                  <w:lang w:eastAsia="zh-CN"/>
                </w:rPr>
              </w:pPr>
              <w:r w:rsidRPr="00F35CD1">
                <w:rPr>
                  <w:rFonts w:ascii="Arial" w:eastAsia="SimSun" w:hAnsi="Arial" w:cs="Arial"/>
                  <w:color w:val="0D0D0D" w:themeColor="text1" w:themeTint="F2"/>
                  <w:lang w:val="en-US" w:eastAsia="zh-CN"/>
                </w:rPr>
                <w:t xml:space="preserve">Turunen, T. (2014). Lack of Commitment? Work Orientations of Finnish Employees in a European </w:t>
              </w:r>
              <w:r>
                <w:rPr>
                  <w:rFonts w:ascii="Arial" w:eastAsia="SimSun" w:hAnsi="Arial" w:cs="Arial"/>
                  <w:color w:val="0D0D0D" w:themeColor="text1" w:themeTint="F2"/>
                  <w:lang w:val="en-US" w:eastAsia="zh-CN"/>
                </w:rPr>
                <w:t xml:space="preserve">Comparison. </w:t>
              </w:r>
              <w:r>
                <w:rPr>
                  <w:rFonts w:ascii="Arial" w:eastAsia="SimSun" w:hAnsi="Arial" w:cs="Arial"/>
                  <w:i/>
                  <w:color w:val="0D0D0D" w:themeColor="text1" w:themeTint="F2"/>
                  <w:lang w:val="en-US" w:eastAsia="zh-CN"/>
                </w:rPr>
                <w:t>Nordic Journal of Working Life Studies</w:t>
              </w:r>
              <w:r>
                <w:rPr>
                  <w:rFonts w:ascii="Arial" w:eastAsia="SimSun" w:hAnsi="Arial" w:cs="Arial"/>
                  <w:color w:val="0D0D0D" w:themeColor="text1" w:themeTint="F2"/>
                  <w:lang w:val="en-US" w:eastAsia="zh-CN"/>
                </w:rPr>
                <w:t xml:space="preserve"> , 65-83.</w:t>
              </w:r>
            </w:p>
            <w:p w:rsidR="00C25EED" w:rsidRDefault="00C25EED" w:rsidP="00C25EED">
              <w:pPr>
                <w:pStyle w:val="Bibliography1"/>
                <w:ind w:left="1276" w:hanging="1276"/>
                <w:jc w:val="both"/>
                <w:rPr>
                  <w:rFonts w:ascii="Arial" w:eastAsia="SimSun" w:hAnsi="Arial" w:cs="Arial"/>
                  <w:sz w:val="24"/>
                  <w:szCs w:val="24"/>
                </w:rPr>
              </w:pPr>
              <w:r w:rsidRPr="00B349F8">
                <w:rPr>
                  <w:rFonts w:ascii="Arial" w:eastAsia="SimSun" w:hAnsi="Arial" w:cs="Arial"/>
                  <w:sz w:val="24"/>
                  <w:szCs w:val="24"/>
                </w:rPr>
                <w:t xml:space="preserve">Yuliantini NPA, Natajaya N, Yudana IM, 2013, </w:t>
              </w:r>
              <w:r w:rsidRPr="00B349F8">
                <w:rPr>
                  <w:rFonts w:ascii="Arial" w:eastAsia="SimSun" w:hAnsi="Arial" w:cs="Arial"/>
                  <w:i/>
                  <w:iCs/>
                  <w:sz w:val="24"/>
                  <w:szCs w:val="24"/>
                </w:rPr>
                <w:t>Determinasi Kompetensi, Komitmen, dan Dukungan Organisasi Terhadap Pengembangan Profesi Dosen di Lingkungan Yayasan Triatma Surya Jaya Badung</w:t>
              </w:r>
              <w:r w:rsidRPr="00B349F8">
                <w:rPr>
                  <w:rFonts w:ascii="Arial" w:eastAsia="SimSun" w:hAnsi="Arial" w:cs="Arial"/>
                  <w:sz w:val="24"/>
                  <w:szCs w:val="24"/>
                </w:rPr>
                <w:t>, e-Journal Program Pascasarjana, Program Studi Administrasi Pendidikan, Universitas Pendidikan Ganesha, Singaraja</w:t>
              </w:r>
            </w:p>
            <w:p w:rsidR="00C25EED" w:rsidRDefault="00C25EED" w:rsidP="00C25EED"/>
            <w:p w:rsidR="00C25EED" w:rsidRDefault="00C25EED" w:rsidP="00C25EED"/>
            <w:p w:rsidR="00C25EED" w:rsidRPr="00EF43CB" w:rsidRDefault="00C25EED" w:rsidP="00C25EED"/>
            <w:p w:rsidR="00C25EED" w:rsidRDefault="00C25EED" w:rsidP="00C25EED">
              <w:pPr>
                <w:pStyle w:val="NormalWeb"/>
                <w:numPr>
                  <w:ilvl w:val="0"/>
                  <w:numId w:val="86"/>
                </w:numPr>
                <w:spacing w:before="0" w:after="200" w:afterAutospacing="0" w:line="273" w:lineRule="auto"/>
                <w:jc w:val="both"/>
                <w:rPr>
                  <w:rFonts w:ascii="Arial" w:eastAsia="SimSun" w:hAnsi="Arial" w:cs="Arial"/>
                  <w:b/>
                  <w:bCs/>
                  <w:color w:val="0D0D0D" w:themeColor="text1" w:themeTint="F2"/>
                  <w:lang w:eastAsia="zh-CN"/>
                </w:rPr>
              </w:pPr>
              <w:r>
                <w:rPr>
                  <w:rFonts w:ascii="Arial" w:eastAsia="SimSun" w:hAnsi="Arial" w:cs="Arial"/>
                  <w:b/>
                  <w:bCs/>
                  <w:color w:val="0D0D0D" w:themeColor="text1" w:themeTint="F2"/>
                  <w:lang w:eastAsia="zh-CN"/>
                </w:rPr>
                <w:t>Artikel-Artikel</w:t>
              </w:r>
            </w:p>
            <w:p w:rsidR="00C25EED" w:rsidRDefault="00C25EED" w:rsidP="00C25EED">
              <w:pPr>
                <w:pStyle w:val="NormalWeb"/>
                <w:spacing w:line="273" w:lineRule="auto"/>
                <w:jc w:val="both"/>
                <w:rPr>
                  <w:rFonts w:ascii="Arial" w:eastAsia="SimSun" w:hAnsi="Arial" w:cs="Arial"/>
                  <w:color w:val="0D0D0D" w:themeColor="text1" w:themeTint="F2"/>
                  <w:lang w:eastAsia="zh-CN"/>
                </w:rPr>
              </w:pPr>
              <w:r>
                <w:rPr>
                  <w:rFonts w:ascii="Arial" w:eastAsia="SimSun" w:hAnsi="Arial" w:cs="Arial"/>
                  <w:color w:val="0D0D0D" w:themeColor="text1" w:themeTint="F2"/>
                  <w:lang w:eastAsia="zh-CN"/>
                </w:rPr>
                <w:t xml:space="preserve">Eileen Rachman &amp; Sylvina Savitri, (2012), Kompetensi 'Coaching' </w:t>
              </w:r>
              <w:hyperlink r:id="rId10" w:history="1">
                <w:r>
                  <w:rPr>
                    <w:rStyle w:val="Hyperlink"/>
                    <w:rFonts w:ascii="Arial" w:eastAsia="SimSun" w:hAnsi="Arial" w:cs="Arial"/>
                    <w:color w:val="0D0D0D" w:themeColor="text1" w:themeTint="F2"/>
                    <w:lang w:eastAsia="zh-CN"/>
                  </w:rPr>
                  <w:t>https://www.experd.com/en/articles/2012/10/307/kompetensi-coaching.html</w:t>
                </w:r>
              </w:hyperlink>
            </w:p>
            <w:p w:rsidR="00C25EED" w:rsidRDefault="00C25EED" w:rsidP="00C25EED">
              <w:pPr>
                <w:pStyle w:val="NormalWeb"/>
                <w:spacing w:line="273" w:lineRule="auto"/>
                <w:jc w:val="both"/>
                <w:rPr>
                  <w:rFonts w:ascii="Arial" w:eastAsia="SimSun" w:hAnsi="Arial" w:cs="Arial"/>
                  <w:color w:val="0D0D0D" w:themeColor="text1" w:themeTint="F2"/>
                  <w:lang w:eastAsia="zh-CN"/>
                </w:rPr>
              </w:pPr>
              <w:r>
                <w:rPr>
                  <w:rFonts w:ascii="Arial" w:eastAsia="SimSun" w:hAnsi="Arial" w:cs="Arial"/>
                  <w:color w:val="0D0D0D" w:themeColor="text1" w:themeTint="F2"/>
                  <w:lang w:eastAsia="zh-CN"/>
                </w:rPr>
                <w:t xml:space="preserve">Susanna Hartawan, (2016) Kompetensi Pemimpin Global. </w:t>
              </w:r>
              <w:hyperlink r:id="rId11" w:history="1">
                <w:r>
                  <w:rPr>
                    <w:rStyle w:val="Hyperlink"/>
                    <w:rFonts w:ascii="Arial" w:eastAsia="SimSun" w:hAnsi="Arial" w:cs="Arial"/>
                    <w:color w:val="0D0D0D" w:themeColor="text1" w:themeTint="F2"/>
                    <w:lang w:eastAsia="zh-CN"/>
                  </w:rPr>
                  <w:t>http://nboindonesia.com/kompetensi-pemimpin-global/</w:t>
                </w:r>
              </w:hyperlink>
            </w:p>
            <w:p w:rsidR="00C25EED" w:rsidRDefault="00C25EED" w:rsidP="00C25EED">
              <w:pPr>
                <w:pStyle w:val="NormalWeb"/>
                <w:spacing w:line="273" w:lineRule="auto"/>
                <w:jc w:val="both"/>
                <w:rPr>
                  <w:rStyle w:val="Hyperlink"/>
                  <w:rFonts w:ascii="Arial" w:eastAsia="SimSun" w:hAnsi="Arial" w:cs="Arial"/>
                  <w:color w:val="0D0D0D" w:themeColor="text1" w:themeTint="F2"/>
                  <w:lang w:eastAsia="zh-CN"/>
                </w:rPr>
              </w:pPr>
              <w:r>
                <w:rPr>
                  <w:rFonts w:ascii="Arial" w:eastAsia="SimSun" w:hAnsi="Arial" w:cs="Arial"/>
                  <w:color w:val="0D0D0D" w:themeColor="text1" w:themeTint="F2"/>
                  <w:lang w:eastAsia="zh-CN"/>
                </w:rPr>
                <w:t xml:space="preserve">Eileen Rachman &amp; Emilia Jakob, (2017), PERCAYA ?, </w:t>
              </w:r>
              <w:hyperlink r:id="rId12" w:history="1">
                <w:r>
                  <w:rPr>
                    <w:rStyle w:val="Hyperlink"/>
                    <w:rFonts w:ascii="Arial" w:eastAsia="SimSun" w:hAnsi="Arial" w:cs="Arial"/>
                    <w:color w:val="0D0D0D" w:themeColor="text1" w:themeTint="F2"/>
                    <w:lang w:eastAsia="zh-CN"/>
                  </w:rPr>
                  <w:t>https://www.experd.com/id/articles/2017/07/585/percaya.html</w:t>
                </w:r>
              </w:hyperlink>
            </w:p>
            <w:p w:rsidR="00C25EED" w:rsidRDefault="00C25EED" w:rsidP="00C25EED">
              <w:pPr>
                <w:pStyle w:val="NormalWeb"/>
                <w:spacing w:line="273" w:lineRule="auto"/>
                <w:jc w:val="both"/>
                <w:rPr>
                  <w:rStyle w:val="Hyperlink"/>
                  <w:rFonts w:ascii="Arial" w:eastAsia="SimSun" w:hAnsi="Arial" w:cs="Arial"/>
                  <w:color w:val="0D0D0D" w:themeColor="text1" w:themeTint="F2"/>
                  <w:lang w:eastAsia="zh-CN"/>
                </w:rPr>
              </w:pPr>
            </w:p>
            <w:p w:rsidR="00C25EED" w:rsidRPr="00E808A6" w:rsidRDefault="00C25EED" w:rsidP="00C25EED">
              <w:pPr>
                <w:pStyle w:val="ListParagraph"/>
                <w:numPr>
                  <w:ilvl w:val="0"/>
                  <w:numId w:val="86"/>
                </w:numPr>
                <w:spacing w:after="0" w:line="360" w:lineRule="auto"/>
                <w:rPr>
                  <w:rFonts w:ascii="Arial" w:hAnsi="Arial" w:cs="Arial"/>
                  <w:b/>
                  <w:bCs/>
                  <w:sz w:val="24"/>
                  <w:szCs w:val="24"/>
                </w:rPr>
              </w:pPr>
              <w:r w:rsidRPr="00E808A6">
                <w:rPr>
                  <w:rFonts w:ascii="Arial" w:hAnsi="Arial" w:cs="Arial"/>
                  <w:b/>
                  <w:bCs/>
                  <w:sz w:val="24"/>
                  <w:szCs w:val="24"/>
                </w:rPr>
                <w:t xml:space="preserve">Peraturan, Kebijakan, dan Buku Pedoman </w:t>
              </w:r>
            </w:p>
            <w:p w:rsidR="00C25EED" w:rsidRDefault="00C25EED" w:rsidP="00C25EED">
              <w:pPr>
                <w:pStyle w:val="NormalWeb"/>
                <w:spacing w:line="273" w:lineRule="auto"/>
                <w:ind w:firstLineChars="550" w:firstLine="1320"/>
                <w:jc w:val="both"/>
                <w:rPr>
                  <w:rFonts w:ascii="Arial" w:eastAsia="SimSun" w:hAnsi="Arial" w:cs="Arial"/>
                  <w:color w:val="0D0D0D" w:themeColor="text1" w:themeTint="F2"/>
                  <w:lang w:eastAsia="zh-CN"/>
                </w:rPr>
              </w:pPr>
              <w:r w:rsidRPr="00D1092F">
                <w:rPr>
                  <w:rFonts w:ascii="Arial" w:eastAsia="SimSun" w:hAnsi="Arial" w:cs="Arial"/>
                  <w:color w:val="0D0D0D" w:themeColor="text1" w:themeTint="F2"/>
                  <w:lang w:eastAsia="zh-CN"/>
                </w:rPr>
                <w:t xml:space="preserve">Undang-Undang Republik Indonesianomor 14 Tahun 2005 Tentang Guru Dan Dosen. </w:t>
              </w:r>
            </w:p>
            <w:p w:rsidR="00C25EED" w:rsidRDefault="00C25EED" w:rsidP="00C25EED">
              <w:pPr>
                <w:pStyle w:val="NormalWeb"/>
                <w:spacing w:line="273" w:lineRule="auto"/>
                <w:ind w:firstLineChars="550" w:firstLine="1320"/>
                <w:jc w:val="both"/>
                <w:rPr>
                  <w:rFonts w:ascii="Arial" w:eastAsia="SimSun" w:hAnsi="Arial" w:cs="Arial"/>
                  <w:color w:val="0D0D0D" w:themeColor="text1" w:themeTint="F2"/>
                  <w:lang w:eastAsia="zh-CN"/>
                </w:rPr>
              </w:pPr>
              <w:r>
                <w:rPr>
                  <w:rFonts w:ascii="Arial" w:eastAsia="SimSun" w:hAnsi="Arial" w:cs="Arial"/>
                  <w:color w:val="0D0D0D" w:themeColor="text1" w:themeTint="F2"/>
                  <w:lang w:eastAsia="zh-CN"/>
                </w:rPr>
                <w:t xml:space="preserve">Peraturan Pemerintah Republik Indonesia Nomor 37 Tahun 2009 Tentang Dosen, </w:t>
              </w:r>
            </w:p>
            <w:p w:rsidR="00C25EED" w:rsidRDefault="00C25EED" w:rsidP="00C25EED">
              <w:pPr>
                <w:pStyle w:val="NormalWeb"/>
                <w:spacing w:line="273" w:lineRule="auto"/>
                <w:ind w:firstLineChars="550" w:firstLine="1320"/>
                <w:rPr>
                  <w:rFonts w:ascii="Arial" w:eastAsia="SimSun" w:hAnsi="Arial" w:cs="Arial"/>
                  <w:color w:val="0000FF"/>
                  <w:lang w:eastAsia="zh-CN"/>
                </w:rPr>
              </w:pPr>
              <w:r>
                <w:rPr>
                  <w:rFonts w:ascii="Arial" w:eastAsia="SimSun" w:hAnsi="Arial" w:cs="Arial"/>
                  <w:color w:val="0D0D0D" w:themeColor="text1" w:themeTint="F2"/>
                  <w:lang w:eastAsia="zh-CN"/>
                </w:rPr>
                <w:t xml:space="preserve">Peraturan Menteri Riset, Teknologi, Dan Pendidikan Tinggi Republik Indonesia Nomor 44 Tahun 2015 Tentang Standar Nasional Pendidikan Tinggi, </w:t>
              </w:r>
            </w:p>
            <w:p w:rsidR="00C25EED" w:rsidRDefault="00C25EED" w:rsidP="00C25EED">
              <w:pPr>
                <w:pStyle w:val="NormalWeb"/>
                <w:spacing w:line="273" w:lineRule="auto"/>
                <w:ind w:firstLineChars="550" w:firstLine="1320"/>
                <w:rPr>
                  <w:rFonts w:ascii="Arial" w:eastAsia="SimSun" w:hAnsi="Arial" w:cs="Arial"/>
                  <w:color w:val="0D0D0D" w:themeColor="text1" w:themeTint="F2"/>
                  <w:lang w:eastAsia="zh-CN"/>
                </w:rPr>
              </w:pPr>
              <w:r w:rsidRPr="00D1092F">
                <w:rPr>
                  <w:rFonts w:ascii="Arial" w:eastAsia="SimSun" w:hAnsi="Arial" w:cs="Arial"/>
                  <w:color w:val="0D0D0D" w:themeColor="text1" w:themeTint="F2"/>
                  <w:lang w:eastAsia="zh-CN"/>
                </w:rPr>
                <w:lastRenderedPageBreak/>
                <w:t>Peraturan</w:t>
              </w:r>
              <w:r>
                <w:rPr>
                  <w:rFonts w:ascii="Arial" w:eastAsia="SimSun" w:hAnsi="Arial" w:cs="Arial"/>
                  <w:color w:val="0D0D0D" w:themeColor="text1" w:themeTint="F2"/>
                  <w:lang w:eastAsia="zh-CN"/>
                </w:rPr>
                <w:t xml:space="preserve"> Pemerintah Republik Indonesia N</w:t>
              </w:r>
              <w:r w:rsidRPr="00D1092F">
                <w:rPr>
                  <w:rFonts w:ascii="Arial" w:eastAsia="SimSun" w:hAnsi="Arial" w:cs="Arial"/>
                  <w:color w:val="0D0D0D" w:themeColor="text1" w:themeTint="F2"/>
                  <w:lang w:eastAsia="zh-CN"/>
                </w:rPr>
                <w:t>omor 46 tahun 2011 tentang Penilaian Prestasi Kerja Pegawai Negeri Sipil</w:t>
              </w:r>
              <w:r>
                <w:rPr>
                  <w:rFonts w:ascii="Arial" w:eastAsia="SimSun" w:hAnsi="Arial" w:cs="Arial"/>
                  <w:color w:val="0D0D0D" w:themeColor="text1" w:themeTint="F2"/>
                  <w:lang w:eastAsia="zh-CN"/>
                </w:rPr>
                <w:t>.</w:t>
              </w:r>
            </w:p>
            <w:p w:rsidR="00C25EED" w:rsidRDefault="00C25EED" w:rsidP="00C25EED">
              <w:pPr>
                <w:pStyle w:val="NormalWeb"/>
                <w:spacing w:line="273" w:lineRule="auto"/>
                <w:ind w:firstLineChars="550" w:firstLine="1320"/>
                <w:rPr>
                  <w:rFonts w:ascii="Arial" w:eastAsia="SimSun" w:hAnsi="Arial" w:cs="Arial"/>
                  <w:color w:val="0D0D0D" w:themeColor="text1" w:themeTint="F2"/>
                  <w:lang w:eastAsia="zh-CN"/>
                </w:rPr>
              </w:pPr>
              <w:r w:rsidRPr="00215254">
                <w:rPr>
                  <w:rFonts w:ascii="Arial" w:hAnsi="Arial" w:cs="Arial"/>
                  <w:color w:val="0D0D0D" w:themeColor="text1" w:themeTint="F2"/>
                </w:rPr>
                <w:t xml:space="preserve">Pedoman Beban Kerja Dosen </w:t>
              </w:r>
              <w:r>
                <w:rPr>
                  <w:rFonts w:ascii="Arial" w:hAnsi="Arial" w:cs="Arial"/>
                  <w:color w:val="0D0D0D" w:themeColor="text1" w:themeTint="F2"/>
                </w:rPr>
                <w:t>d</w:t>
              </w:r>
              <w:r w:rsidRPr="00215254">
                <w:rPr>
                  <w:rFonts w:ascii="Arial" w:hAnsi="Arial" w:cs="Arial"/>
                  <w:color w:val="0D0D0D" w:themeColor="text1" w:themeTint="F2"/>
                </w:rPr>
                <w:t xml:space="preserve">an Evaluasi Pelaksanaan </w:t>
              </w:r>
              <w:r>
                <w:rPr>
                  <w:rFonts w:ascii="Arial" w:hAnsi="Arial" w:cs="Arial"/>
                  <w:color w:val="0D0D0D" w:themeColor="text1" w:themeTint="F2"/>
                </w:rPr>
                <w:t xml:space="preserve">Tridharma Perguruan Tinggi, Tahun </w:t>
              </w:r>
              <w:r w:rsidRPr="00215254">
                <w:rPr>
                  <w:rFonts w:ascii="Arial" w:hAnsi="Arial" w:cs="Arial"/>
                  <w:color w:val="0D0D0D" w:themeColor="text1" w:themeTint="F2"/>
                </w:rPr>
                <w:t>2010</w:t>
              </w:r>
            </w:p>
            <w:p w:rsidR="00C25EED" w:rsidRPr="00D82961" w:rsidRDefault="00C25EED" w:rsidP="00D82961">
              <w:pPr>
                <w:pStyle w:val="NormalWeb"/>
                <w:spacing w:line="273" w:lineRule="auto"/>
                <w:ind w:firstLineChars="550" w:firstLine="1320"/>
                <w:rPr>
                  <w:rFonts w:ascii="Arial" w:eastAsia="SimSun" w:hAnsi="Arial" w:cs="Arial"/>
                  <w:color w:val="0D0D0D" w:themeColor="text1" w:themeTint="F2"/>
                  <w:lang w:eastAsia="zh-CN"/>
                </w:rPr>
              </w:pPr>
              <w:r w:rsidRPr="00847A24">
                <w:rPr>
                  <w:rFonts w:ascii="Arial" w:eastAsia="CIDFont+F3" w:hAnsi="Arial" w:cs="Arial"/>
                </w:rPr>
                <w:t>Buku Pedoman Sertifika</w:t>
              </w:r>
              <w:r>
                <w:rPr>
                  <w:rFonts w:ascii="Arial" w:eastAsia="CIDFont+F3" w:hAnsi="Arial" w:cs="Arial"/>
                </w:rPr>
                <w:t>si Pendidik Untuk Dosen(Serdos)</w:t>
              </w:r>
              <w:r w:rsidRPr="00847A24">
                <w:rPr>
                  <w:rFonts w:ascii="Arial" w:eastAsia="CIDFont+F3" w:hAnsi="Arial" w:cs="Arial"/>
                </w:rPr>
                <w:t xml:space="preserve"> Terintegrasi, 2016</w:t>
              </w:r>
              <w:r>
                <w:rPr>
                  <w:rFonts w:ascii="Arial" w:eastAsia="CIDFont+F3" w:hAnsi="Arial" w:cs="Arial"/>
                </w:rPr>
                <w:t>, Kemenristekdikti</w:t>
              </w:r>
              <w:r>
                <w:rPr>
                  <w:rFonts w:ascii="Arial" w:eastAsia="SimSun" w:hAnsi="Arial" w:cs="Arial"/>
                  <w:color w:val="0D0D0D" w:themeColor="text1" w:themeTint="F2"/>
                  <w:lang w:eastAsia="zh-CN"/>
                </w:rPr>
                <w:t>.</w:t>
              </w:r>
            </w:p>
          </w:sdtContent>
        </w:sdt>
      </w:sdtContent>
    </w:sdt>
    <w:p w:rsidR="00423199" w:rsidRPr="00AD4D87" w:rsidRDefault="00423199" w:rsidP="00C25EED">
      <w:pPr>
        <w:ind w:left="284" w:hanging="284"/>
        <w:jc w:val="both"/>
        <w:rPr>
          <w:rFonts w:ascii="Arial" w:hAnsi="Arial" w:cs="Arial"/>
          <w:color w:val="0D0D0D" w:themeColor="text1" w:themeTint="F2"/>
          <w:lang w:val="id-ID"/>
        </w:rPr>
      </w:pPr>
    </w:p>
    <w:sectPr w:rsidR="00423199" w:rsidRPr="00AD4D87" w:rsidSect="002B4A3D">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583" w:rsidRDefault="00FA6583">
      <w:r>
        <w:separator/>
      </w:r>
    </w:p>
  </w:endnote>
  <w:endnote w:type="continuationSeparator" w:id="1">
    <w:p w:rsidR="00FA6583" w:rsidRDefault="00FA658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hotina">
    <w:altName w:val="Segoe Print"/>
    <w:charset w:val="00"/>
    <w:family w:val="roman"/>
    <w:pitch w:val="default"/>
    <w:sig w:usb0="00000000" w:usb1="00000000" w:usb2="00000000" w:usb3="00000000" w:csb0="00000001" w:csb1="00000000"/>
  </w:font>
  <w:font w:name="CIDFont+F3">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0" w:rsidRDefault="002B4A3D">
    <w:pPr>
      <w:pStyle w:val="Footer"/>
      <w:jc w:val="both"/>
      <w:rPr>
        <w:rFonts w:ascii="Times New Roman" w:hAnsi="Times New Roman"/>
        <w:sz w:val="24"/>
        <w:szCs w:val="24"/>
      </w:rPr>
    </w:pPr>
    <w:r w:rsidRPr="002B4A3D">
      <w:rPr>
        <w:noProof/>
        <w:sz w:val="24"/>
        <w:lang w:eastAsia="id-ID"/>
      </w:rPr>
      <w:pict>
        <v:shapetype id="_x0000_t202" coordsize="21600,21600" o:spt="202" path="m,l,21600r21600,l21600,xe">
          <v:stroke joinstyle="miter"/>
          <v:path gradientshapeok="t" o:connecttype="rect"/>
        </v:shapetype>
        <v:shape id="Text Box 24" o:spid="_x0000_s2051"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gQ+2fQCAADN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212D80" w:rsidRDefault="002B4A3D">
                <w:pPr>
                  <w:pStyle w:val="Footer"/>
                  <w:rPr>
                    <w:rFonts w:ascii="Arial" w:hAnsi="Arial" w:cs="Arial"/>
                    <w:sz w:val="24"/>
                    <w:szCs w:val="24"/>
                  </w:rPr>
                </w:pPr>
                <w:r>
                  <w:rPr>
                    <w:rFonts w:ascii="Arial" w:hAnsi="Arial" w:cs="Arial"/>
                    <w:sz w:val="24"/>
                    <w:szCs w:val="24"/>
                  </w:rPr>
                  <w:fldChar w:fldCharType="begin"/>
                </w:r>
                <w:r w:rsidR="00212D80">
                  <w:rPr>
                    <w:rFonts w:ascii="Arial" w:hAnsi="Arial" w:cs="Arial"/>
                    <w:sz w:val="24"/>
                    <w:szCs w:val="24"/>
                  </w:rPr>
                  <w:instrText xml:space="preserve"> PAGE  \* MERGEFORMAT </w:instrText>
                </w:r>
                <w:r>
                  <w:rPr>
                    <w:rFonts w:ascii="Arial" w:hAnsi="Arial" w:cs="Arial"/>
                    <w:sz w:val="24"/>
                    <w:szCs w:val="24"/>
                  </w:rPr>
                  <w:fldChar w:fldCharType="separate"/>
                </w:r>
                <w:r w:rsidR="005F7E3F">
                  <w:rPr>
                    <w:rFonts w:ascii="Arial" w:hAnsi="Arial" w:cs="Arial"/>
                    <w:noProof/>
                    <w:sz w:val="24"/>
                    <w:szCs w:val="24"/>
                  </w:rPr>
                  <w:t>4</w:t>
                </w:r>
                <w:r>
                  <w:rPr>
                    <w:rFonts w:ascii="Arial" w:hAnsi="Arial" w:cs="Arial"/>
                    <w:sz w:val="24"/>
                    <w:szCs w:val="24"/>
                  </w:rPr>
                  <w:fldChar w:fldCharType="end"/>
                </w:r>
              </w:p>
            </w:txbxContent>
          </v:textbox>
          <w10:wrap anchorx="margin"/>
        </v:shape>
      </w:pict>
    </w:r>
    <w:r w:rsidRPr="002B4A3D">
      <w:rPr>
        <w:noProof/>
        <w:sz w:val="24"/>
        <w:lang w:eastAsia="id-ID"/>
      </w:rPr>
      <w:pict>
        <v:shape id="Text Box 18" o:spid="_x0000_s2050"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" filled="f" fillcolor="white [3201]" stroked="f" strokeweight=".5pt">
          <v:textbox style="mso-fit-shape-to-text:t" inset="0,0,0,0">
            <w:txbxContent>
              <w:p w:rsidR="00D82961" w:rsidRDefault="00D82961"/>
            </w:txbxContent>
          </v:textbox>
          <w10:wrap anchorx="margin"/>
        </v:shape>
      </w:pict>
    </w:r>
  </w:p>
  <w:p w:rsidR="00212D80" w:rsidRDefault="00212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0" w:rsidRDefault="002B4A3D">
    <w:pPr>
      <w:pStyle w:val="Footer"/>
    </w:pPr>
    <w:r w:rsidRPr="002B4A3D">
      <w:rPr>
        <w:noProof/>
        <w:lang w:eastAsia="id-ID"/>
      </w:rPr>
      <w:pict>
        <v:shapetype id="_x0000_t202" coordsize="21600,21600" o:spt="202" path="m,l,21600r21600,l21600,xe">
          <v:stroke joinstyle="miter"/>
          <v:path gradientshapeok="t" o:connecttype="rect"/>
        </v:shapetype>
        <v:shape id="Text Box 19"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" filled="f" fillcolor="white [3201]" stroked="f" strokeweight=".5pt">
          <v:textbox style="mso-fit-shape-to-text:t" inset="0,0,0,0">
            <w:txbxContent>
              <w:p w:rsidR="00D82961" w:rsidRDefault="002B4A3D">
                <w:pPr>
                  <w:pStyle w:val="Footer"/>
                  <w:rPr>
                    <w:rFonts w:ascii="Arial" w:hAnsi="Arial" w:cs="Arial"/>
                    <w:sz w:val="24"/>
                    <w:szCs w:val="24"/>
                  </w:rPr>
                </w:pPr>
                <w:r>
                  <w:rPr>
                    <w:rFonts w:ascii="Arial" w:hAnsi="Arial" w:cs="Arial"/>
                    <w:sz w:val="24"/>
                    <w:szCs w:val="24"/>
                  </w:rPr>
                  <w:fldChar w:fldCharType="begin"/>
                </w:r>
                <w:r w:rsidR="00D82961">
                  <w:rPr>
                    <w:rFonts w:ascii="Arial" w:hAnsi="Arial" w:cs="Arial"/>
                    <w:sz w:val="24"/>
                    <w:szCs w:val="24"/>
                  </w:rPr>
                  <w:instrText xml:space="preserve"> PAGE  \* MERGEFORMAT </w:instrText>
                </w:r>
                <w:r>
                  <w:rPr>
                    <w:rFonts w:ascii="Arial" w:hAnsi="Arial" w:cs="Arial"/>
                    <w:sz w:val="24"/>
                    <w:szCs w:val="24"/>
                  </w:rPr>
                  <w:fldChar w:fldCharType="separate"/>
                </w:r>
                <w:r w:rsidR="00D82961">
                  <w:rPr>
                    <w:rFonts w:ascii="Arial" w:hAnsi="Arial" w:cs="Arial"/>
                    <w:sz w:val="24"/>
                    <w:szCs w:val="24"/>
                  </w:rPr>
                  <w:t>25</w:t>
                </w:r>
                <w:r>
                  <w:rPr>
                    <w:rFonts w:ascii="Arial" w:hAnsi="Arial" w:cs="Arial"/>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583" w:rsidRDefault="00FA6583">
      <w:r>
        <w:separator/>
      </w:r>
    </w:p>
  </w:footnote>
  <w:footnote w:type="continuationSeparator" w:id="1">
    <w:p w:rsidR="00FA6583" w:rsidRDefault="00FA6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6FDC1"/>
    <w:multiLevelType w:val="multilevel"/>
    <w:tmpl w:val="8166FDC1"/>
    <w:lvl w:ilvl="0">
      <w:start w:val="1"/>
      <w:numFmt w:val="decimal"/>
      <w:lvlText w:val="%1)"/>
      <w:lvlJc w:val="left"/>
      <w:pPr>
        <w:ind w:left="360" w:hanging="360"/>
      </w:pPr>
      <w:rPr>
        <w:rFonts w:ascii="Arial Unicode MS" w:hAnsi="Arial Unicode MS" w:cs="Times New Roman" w:hint="default"/>
        <w:sz w:val="24"/>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
    <w:nsid w:val="88A0A308"/>
    <w:multiLevelType w:val="singleLevel"/>
    <w:tmpl w:val="88A0A308"/>
    <w:lvl w:ilvl="0">
      <w:start w:val="1"/>
      <w:numFmt w:val="decimal"/>
      <w:lvlText w:val="%1)"/>
      <w:lvlJc w:val="left"/>
      <w:pPr>
        <w:tabs>
          <w:tab w:val="left" w:pos="425"/>
        </w:tabs>
        <w:ind w:left="425" w:hanging="425"/>
      </w:pPr>
      <w:rPr>
        <w:rFonts w:hint="default"/>
      </w:rPr>
    </w:lvl>
  </w:abstractNum>
  <w:abstractNum w:abstractNumId="2">
    <w:nsid w:val="8AC8BE06"/>
    <w:multiLevelType w:val="singleLevel"/>
    <w:tmpl w:val="8AC8BE06"/>
    <w:lvl w:ilvl="0">
      <w:start w:val="1"/>
      <w:numFmt w:val="decimal"/>
      <w:suff w:val="space"/>
      <w:lvlText w:val="%1)"/>
      <w:lvlJc w:val="left"/>
    </w:lvl>
  </w:abstractNum>
  <w:abstractNum w:abstractNumId="3">
    <w:nsid w:val="8CCEFB72"/>
    <w:multiLevelType w:val="multilevel"/>
    <w:tmpl w:val="EFD8BB36"/>
    <w:lvl w:ilvl="0">
      <w:start w:val="1"/>
      <w:numFmt w:val="decimal"/>
      <w:lvlText w:val="%1)"/>
      <w:lvlJc w:val="left"/>
      <w:pPr>
        <w:ind w:left="720" w:hanging="360"/>
      </w:pPr>
      <w:rPr>
        <w:rFonts w:ascii="Arial" w:hAnsi="Arial"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8ED13A8C"/>
    <w:multiLevelType w:val="multilevel"/>
    <w:tmpl w:val="8ED13A8C"/>
    <w:lvl w:ilvl="0">
      <w:start w:val="1"/>
      <w:numFmt w:val="decimal"/>
      <w:lvlText w:val="%1."/>
      <w:lvlJc w:val="left"/>
      <w:pPr>
        <w:ind w:left="720" w:hanging="360"/>
      </w:pPr>
      <w:rPr>
        <w:rFonts w:ascii="Arial Unicode MS" w:hAnsi="Arial Unicode MS" w:cs="Times New Roman" w:hint="default"/>
        <w:sz w:val="18"/>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nsid w:val="981A75E1"/>
    <w:multiLevelType w:val="singleLevel"/>
    <w:tmpl w:val="981A75E1"/>
    <w:lvl w:ilvl="0">
      <w:start w:val="1"/>
      <w:numFmt w:val="bullet"/>
      <w:lvlText w:val=""/>
      <w:lvlJc w:val="left"/>
      <w:pPr>
        <w:tabs>
          <w:tab w:val="left" w:pos="420"/>
        </w:tabs>
        <w:ind w:left="420" w:hanging="420"/>
      </w:pPr>
      <w:rPr>
        <w:rFonts w:ascii="Wingdings" w:hAnsi="Wingdings" w:hint="default"/>
      </w:rPr>
    </w:lvl>
  </w:abstractNum>
  <w:abstractNum w:abstractNumId="6">
    <w:nsid w:val="9D42FAE2"/>
    <w:multiLevelType w:val="singleLevel"/>
    <w:tmpl w:val="9D42FAE2"/>
    <w:lvl w:ilvl="0">
      <w:start w:val="1"/>
      <w:numFmt w:val="decimal"/>
      <w:lvlText w:val="%1."/>
      <w:lvlJc w:val="left"/>
      <w:pPr>
        <w:tabs>
          <w:tab w:val="left" w:pos="425"/>
        </w:tabs>
        <w:ind w:left="425" w:hanging="425"/>
      </w:pPr>
      <w:rPr>
        <w:rFonts w:hint="default"/>
      </w:rPr>
    </w:lvl>
  </w:abstractNum>
  <w:abstractNum w:abstractNumId="7">
    <w:nsid w:val="9DE98EFF"/>
    <w:multiLevelType w:val="multilevel"/>
    <w:tmpl w:val="9DE98EFF"/>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nsid w:val="A1ABD580"/>
    <w:multiLevelType w:val="multilevel"/>
    <w:tmpl w:val="A1ABD58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nsid w:val="A2E03B73"/>
    <w:multiLevelType w:val="multilevel"/>
    <w:tmpl w:val="A2E03B73"/>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nsid w:val="A958F60F"/>
    <w:multiLevelType w:val="singleLevel"/>
    <w:tmpl w:val="A958F60F"/>
    <w:lvl w:ilvl="0">
      <w:start w:val="1"/>
      <w:numFmt w:val="bullet"/>
      <w:lvlText w:val=""/>
      <w:lvlJc w:val="left"/>
      <w:pPr>
        <w:tabs>
          <w:tab w:val="left" w:pos="420"/>
        </w:tabs>
        <w:ind w:left="420" w:hanging="420"/>
      </w:pPr>
      <w:rPr>
        <w:rFonts w:ascii="Wingdings" w:hAnsi="Wingdings" w:hint="default"/>
      </w:rPr>
    </w:lvl>
  </w:abstractNum>
  <w:abstractNum w:abstractNumId="11">
    <w:nsid w:val="B59AE74A"/>
    <w:multiLevelType w:val="multilevel"/>
    <w:tmpl w:val="B59AE74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B6CE9E49"/>
    <w:multiLevelType w:val="singleLevel"/>
    <w:tmpl w:val="B6CE9E49"/>
    <w:lvl w:ilvl="0">
      <w:start w:val="1"/>
      <w:numFmt w:val="decimal"/>
      <w:lvlText w:val="%1."/>
      <w:lvlJc w:val="left"/>
      <w:pPr>
        <w:tabs>
          <w:tab w:val="left" w:pos="425"/>
        </w:tabs>
        <w:ind w:left="425" w:hanging="425"/>
      </w:pPr>
      <w:rPr>
        <w:rFonts w:hint="default"/>
      </w:rPr>
    </w:lvl>
  </w:abstractNum>
  <w:abstractNum w:abstractNumId="13">
    <w:nsid w:val="B7EBA92B"/>
    <w:multiLevelType w:val="multilevel"/>
    <w:tmpl w:val="B7EBA92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nsid w:val="BD2AE34E"/>
    <w:multiLevelType w:val="multilevel"/>
    <w:tmpl w:val="BD2AE34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3"/>
      <w:numFmt w:val="decimal"/>
      <w:lvlText w:val="%1.%2.5.%4."/>
      <w:lvlJc w:val="left"/>
      <w:pPr>
        <w:ind w:left="720" w:hanging="720"/>
      </w:pPr>
      <w:rPr>
        <w:rFonts w:ascii="Arial Unicode MS" w:eastAsia="SimSun" w:hAnsi="Arial Unicode MS" w:cs="SimSun"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C2FB7911"/>
    <w:multiLevelType w:val="singleLevel"/>
    <w:tmpl w:val="C2FB7911"/>
    <w:lvl w:ilvl="0">
      <w:start w:val="1"/>
      <w:numFmt w:val="decimal"/>
      <w:lvlText w:val="%1."/>
      <w:lvlJc w:val="left"/>
      <w:pPr>
        <w:tabs>
          <w:tab w:val="left" w:pos="425"/>
        </w:tabs>
        <w:ind w:left="425" w:hanging="425"/>
      </w:pPr>
      <w:rPr>
        <w:rFonts w:hint="default"/>
      </w:rPr>
    </w:lvl>
  </w:abstractNum>
  <w:abstractNum w:abstractNumId="16">
    <w:nsid w:val="C8CD9C9D"/>
    <w:multiLevelType w:val="multilevel"/>
    <w:tmpl w:val="C8CD9C9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
    <w:nsid w:val="C90477B5"/>
    <w:multiLevelType w:val="multilevel"/>
    <w:tmpl w:val="C90477B5"/>
    <w:lvl w:ilvl="0">
      <w:start w:val="1"/>
      <w:numFmt w:val="decimal"/>
      <w:lvlText w:val="%1."/>
      <w:lvlJc w:val="righ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8">
    <w:nsid w:val="D34BB30F"/>
    <w:multiLevelType w:val="singleLevel"/>
    <w:tmpl w:val="D34BB30F"/>
    <w:lvl w:ilvl="0">
      <w:start w:val="1"/>
      <w:numFmt w:val="decimal"/>
      <w:suff w:val="space"/>
      <w:lvlText w:val="%1"/>
      <w:lvlJc w:val="left"/>
      <w:pPr>
        <w:tabs>
          <w:tab w:val="left" w:pos="0"/>
        </w:tabs>
      </w:pPr>
      <w:rPr>
        <w:rFonts w:ascii="Arial Unicode MS" w:eastAsia="SimSun" w:hAnsi="Arial Unicode MS" w:cs="SimSun" w:hint="default"/>
        <w:sz w:val="24"/>
      </w:rPr>
    </w:lvl>
  </w:abstractNum>
  <w:abstractNum w:abstractNumId="19">
    <w:nsid w:val="D5F8AFEC"/>
    <w:multiLevelType w:val="singleLevel"/>
    <w:tmpl w:val="D5F8AFEC"/>
    <w:lvl w:ilvl="0">
      <w:start w:val="1"/>
      <w:numFmt w:val="decimal"/>
      <w:lvlText w:val="%1."/>
      <w:lvlJc w:val="left"/>
      <w:pPr>
        <w:tabs>
          <w:tab w:val="left" w:pos="425"/>
        </w:tabs>
        <w:ind w:left="425" w:hanging="425"/>
      </w:pPr>
      <w:rPr>
        <w:rFonts w:hint="default"/>
      </w:rPr>
    </w:lvl>
  </w:abstractNum>
  <w:abstractNum w:abstractNumId="20">
    <w:nsid w:val="D6833D5F"/>
    <w:multiLevelType w:val="multilevel"/>
    <w:tmpl w:val="D6833D5F"/>
    <w:lvl w:ilvl="0">
      <w:start w:val="1"/>
      <w:numFmt w:val="decimal"/>
      <w:lvlText w:val="%1."/>
      <w:lvlJc w:val="left"/>
      <w:pPr>
        <w:ind w:left="720" w:hanging="360"/>
      </w:pPr>
      <w:rPr>
        <w:rFonts w:ascii="Arial Unicode MS" w:eastAsia="Arial Unicode MS" w:hAnsi="Arial Unicode MS" w:cs="Arial Unicode MS" w:hint="default"/>
        <w:sz w:val="18"/>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nsid w:val="DADF5D5E"/>
    <w:multiLevelType w:val="singleLevel"/>
    <w:tmpl w:val="DADF5D5E"/>
    <w:lvl w:ilvl="0">
      <w:start w:val="1"/>
      <w:numFmt w:val="decimal"/>
      <w:lvlText w:val="%1."/>
      <w:lvlJc w:val="left"/>
      <w:pPr>
        <w:tabs>
          <w:tab w:val="left" w:pos="312"/>
        </w:tabs>
      </w:pPr>
    </w:lvl>
  </w:abstractNum>
  <w:abstractNum w:abstractNumId="22">
    <w:nsid w:val="E41D3F84"/>
    <w:multiLevelType w:val="multilevel"/>
    <w:tmpl w:val="239EC44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nsid w:val="E4F65A52"/>
    <w:multiLevelType w:val="multilevel"/>
    <w:tmpl w:val="E4F65A52"/>
    <w:lvl w:ilvl="0">
      <w:start w:val="1"/>
      <w:numFmt w:val="decimal"/>
      <w:lvlText w:val="4.6.%1."/>
      <w:lvlJc w:val="left"/>
      <w:pPr>
        <w:tabs>
          <w:tab w:val="left" w:pos="425"/>
        </w:tabs>
        <w:ind w:left="425" w:hanging="425"/>
      </w:pPr>
      <w:rPr>
        <w:rFonts w:ascii="Arial Unicode MS" w:hAnsi="Arial Unicode MS" w:cs="Times New Roman" w:hint="default"/>
        <w:sz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E7741F0D"/>
    <w:multiLevelType w:val="multilevel"/>
    <w:tmpl w:val="E7741F0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5">
    <w:nsid w:val="EC85B5D1"/>
    <w:multiLevelType w:val="multilevel"/>
    <w:tmpl w:val="EC85B5D1"/>
    <w:lvl w:ilvl="0">
      <w:start w:val="1"/>
      <w:numFmt w:val="decimal"/>
      <w:lvlText w:val="%1."/>
      <w:lvlJc w:val="left"/>
      <w:pPr>
        <w:ind w:left="720" w:hanging="360"/>
      </w:pPr>
      <w:rPr>
        <w:rFonts w:ascii="Arial Unicode MS" w:hAnsi="Arial Unicode MS" w:cs="Times New Roman" w:hint="default"/>
        <w:sz w:val="18"/>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6">
    <w:nsid w:val="F0F1A993"/>
    <w:multiLevelType w:val="multilevel"/>
    <w:tmpl w:val="F0F1A993"/>
    <w:lvl w:ilvl="0">
      <w:start w:val="1"/>
      <w:numFmt w:val="decimal"/>
      <w:lvlText w:val="%1."/>
      <w:lvlJc w:val="left"/>
      <w:pPr>
        <w:ind w:left="720" w:hanging="360"/>
      </w:pPr>
      <w:rPr>
        <w:rFonts w:ascii="Arial Unicode MS" w:hAnsi="Arial Unicode MS" w:cs="Times New Roman" w:hint="default"/>
        <w:sz w:val="18"/>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7">
    <w:nsid w:val="F258054C"/>
    <w:multiLevelType w:val="multilevel"/>
    <w:tmpl w:val="F258054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8">
    <w:nsid w:val="F543A2FA"/>
    <w:multiLevelType w:val="multilevel"/>
    <w:tmpl w:val="F543A2F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9">
    <w:nsid w:val="FE34E646"/>
    <w:multiLevelType w:val="multilevel"/>
    <w:tmpl w:val="FE34E64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0">
    <w:nsid w:val="00474EDC"/>
    <w:multiLevelType w:val="multilevel"/>
    <w:tmpl w:val="00474E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00F573B8"/>
    <w:multiLevelType w:val="multilevel"/>
    <w:tmpl w:val="00F573B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1862A4E"/>
    <w:multiLevelType w:val="hybridMultilevel"/>
    <w:tmpl w:val="DAFA23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02244264"/>
    <w:multiLevelType w:val="multilevel"/>
    <w:tmpl w:val="7C6754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4670E8D"/>
    <w:multiLevelType w:val="multilevel"/>
    <w:tmpl w:val="04670E8D"/>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5512EE0"/>
    <w:multiLevelType w:val="multilevel"/>
    <w:tmpl w:val="05512EE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0576259F"/>
    <w:multiLevelType w:val="multilevel"/>
    <w:tmpl w:val="0576259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05FFCF20"/>
    <w:multiLevelType w:val="singleLevel"/>
    <w:tmpl w:val="05FFCF20"/>
    <w:lvl w:ilvl="0">
      <w:start w:val="1"/>
      <w:numFmt w:val="bullet"/>
      <w:lvlText w:val=""/>
      <w:lvlJc w:val="left"/>
      <w:pPr>
        <w:tabs>
          <w:tab w:val="left" w:pos="420"/>
        </w:tabs>
        <w:ind w:left="420" w:hanging="420"/>
      </w:pPr>
      <w:rPr>
        <w:rFonts w:ascii="Wingdings" w:hAnsi="Wingdings" w:hint="default"/>
      </w:rPr>
    </w:lvl>
  </w:abstractNum>
  <w:abstractNum w:abstractNumId="38">
    <w:nsid w:val="07EC2903"/>
    <w:multiLevelType w:val="multilevel"/>
    <w:tmpl w:val="07EC2903"/>
    <w:lvl w:ilvl="0">
      <w:start w:val="1"/>
      <w:numFmt w:val="decimal"/>
      <w:lvlText w:val="3.5.%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081A6B65"/>
    <w:multiLevelType w:val="multilevel"/>
    <w:tmpl w:val="081A6B65"/>
    <w:lvl w:ilvl="0">
      <w:start w:val="1"/>
      <w:numFmt w:val="decimal"/>
      <w:lvlText w:val="%1."/>
      <w:lvlJc w:val="left"/>
      <w:pPr>
        <w:tabs>
          <w:tab w:val="left" w:pos="425"/>
        </w:tabs>
        <w:ind w:left="425" w:hanging="425"/>
      </w:pPr>
      <w:rPr>
        <w:rFonts w:hint="default"/>
        <w:sz w:val="20"/>
        <w:szCs w:val="20"/>
      </w:rPr>
    </w:lvl>
    <w:lvl w:ilvl="1">
      <w:start w:val="1"/>
      <w:numFmt w:val="decimal"/>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decimal"/>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decimal"/>
      <w:lvlText w:val="%8."/>
      <w:lvlJc w:val="left"/>
      <w:pPr>
        <w:ind w:left="5760" w:firstLine="0"/>
      </w:pPr>
      <w:rPr>
        <w:rFonts w:hint="default"/>
      </w:rPr>
    </w:lvl>
    <w:lvl w:ilvl="8">
      <w:start w:val="1"/>
      <w:numFmt w:val="decimal"/>
      <w:lvlText w:val="%9."/>
      <w:lvlJc w:val="left"/>
      <w:pPr>
        <w:ind w:left="6480" w:firstLine="0"/>
      </w:pPr>
      <w:rPr>
        <w:rFonts w:hint="default"/>
      </w:rPr>
    </w:lvl>
  </w:abstractNum>
  <w:abstractNum w:abstractNumId="40">
    <w:nsid w:val="08443C6D"/>
    <w:multiLevelType w:val="multilevel"/>
    <w:tmpl w:val="08443C6D"/>
    <w:lvl w:ilvl="0">
      <w:start w:val="1"/>
      <w:numFmt w:val="decimal"/>
      <w:lvlText w:val="%1."/>
      <w:lvlJc w:val="left"/>
      <w:pPr>
        <w:ind w:left="360" w:hanging="360"/>
      </w:pPr>
    </w:lvl>
    <w:lvl w:ilvl="1">
      <w:start w:val="1"/>
      <w:numFmt w:val="decimal"/>
      <w:lvlText w:val="(%2)"/>
      <w:lvlJc w:val="left"/>
      <w:pPr>
        <w:ind w:left="1275" w:hanging="55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08C103D3"/>
    <w:multiLevelType w:val="multilevel"/>
    <w:tmpl w:val="B2563B9C"/>
    <w:lvl w:ilvl="0">
      <w:start w:val="1"/>
      <w:numFmt w:val="decimal"/>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42">
    <w:nsid w:val="0976252D"/>
    <w:multiLevelType w:val="multilevel"/>
    <w:tmpl w:val="C882DD2E"/>
    <w:lvl w:ilvl="0">
      <w:start w:val="1"/>
      <w:numFmt w:val="upperRoman"/>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09F10380"/>
    <w:multiLevelType w:val="multilevel"/>
    <w:tmpl w:val="09F1038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0B4C0D72"/>
    <w:multiLevelType w:val="multilevel"/>
    <w:tmpl w:val="0B4C0D72"/>
    <w:lvl w:ilvl="0">
      <w:start w:val="1"/>
      <w:numFmt w:val="decimal"/>
      <w:lvlText w:val="%1."/>
      <w:lvlJc w:val="left"/>
      <w:pPr>
        <w:ind w:left="360" w:hanging="360"/>
      </w:pPr>
    </w:lvl>
    <w:lvl w:ilvl="1">
      <w:start w:val="1"/>
      <w:numFmt w:val="decimal"/>
      <w:lvlText w:val="(%2)"/>
      <w:lvlJc w:val="left"/>
      <w:pPr>
        <w:ind w:left="1275" w:hanging="55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0BE6356C"/>
    <w:multiLevelType w:val="multilevel"/>
    <w:tmpl w:val="0BE635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0BF72DAB"/>
    <w:multiLevelType w:val="multilevel"/>
    <w:tmpl w:val="0BF72D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0C890FF5"/>
    <w:multiLevelType w:val="multilevel"/>
    <w:tmpl w:val="22C2CF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0D372A4F"/>
    <w:multiLevelType w:val="multilevel"/>
    <w:tmpl w:val="9C2A8684"/>
    <w:lvl w:ilvl="0">
      <w:start w:val="1"/>
      <w:numFmt w:val="decimal"/>
      <w:lvlText w:val="%1)"/>
      <w:lvlJc w:val="left"/>
      <w:pPr>
        <w:ind w:left="4490" w:hanging="360"/>
      </w:pPr>
      <w:rPr>
        <w:b w:val="0"/>
      </w:rPr>
    </w:lvl>
    <w:lvl w:ilvl="1">
      <w:start w:val="1"/>
      <w:numFmt w:val="lowerLetter"/>
      <w:lvlText w:val="%2."/>
      <w:lvlJc w:val="left"/>
      <w:pPr>
        <w:ind w:left="5210" w:hanging="360"/>
      </w:pPr>
      <w:rPr>
        <w:rFonts w:hint="default"/>
      </w:rPr>
    </w:lvl>
    <w:lvl w:ilvl="2">
      <w:start w:val="1"/>
      <w:numFmt w:val="lowerRoman"/>
      <w:lvlText w:val="%3."/>
      <w:lvlJc w:val="right"/>
      <w:pPr>
        <w:ind w:left="5930" w:hanging="180"/>
      </w:pPr>
    </w:lvl>
    <w:lvl w:ilvl="3">
      <w:start w:val="1"/>
      <w:numFmt w:val="decimal"/>
      <w:lvlText w:val="%4."/>
      <w:lvlJc w:val="left"/>
      <w:pPr>
        <w:ind w:left="6650" w:hanging="360"/>
      </w:pPr>
    </w:lvl>
    <w:lvl w:ilvl="4">
      <w:start w:val="1"/>
      <w:numFmt w:val="lowerLetter"/>
      <w:lvlText w:val="%5."/>
      <w:lvlJc w:val="left"/>
      <w:pPr>
        <w:ind w:left="7370" w:hanging="360"/>
      </w:pPr>
      <w:rPr>
        <w:b/>
        <w:i w:val="0"/>
        <w:sz w:val="24"/>
        <w:szCs w:val="24"/>
      </w:rPr>
    </w:lvl>
    <w:lvl w:ilvl="5">
      <w:start w:val="1"/>
      <w:numFmt w:val="lowerRoman"/>
      <w:lvlText w:val="%6."/>
      <w:lvlJc w:val="right"/>
      <w:pPr>
        <w:ind w:left="8090" w:hanging="180"/>
      </w:pPr>
    </w:lvl>
    <w:lvl w:ilvl="6">
      <w:start w:val="1"/>
      <w:numFmt w:val="decimal"/>
      <w:lvlText w:val="%7."/>
      <w:lvlJc w:val="left"/>
      <w:pPr>
        <w:ind w:left="8810" w:hanging="360"/>
      </w:pPr>
    </w:lvl>
    <w:lvl w:ilvl="7">
      <w:start w:val="1"/>
      <w:numFmt w:val="lowerLetter"/>
      <w:lvlText w:val="%8."/>
      <w:lvlJc w:val="left"/>
      <w:pPr>
        <w:ind w:left="9530" w:hanging="360"/>
      </w:pPr>
    </w:lvl>
    <w:lvl w:ilvl="8">
      <w:start w:val="1"/>
      <w:numFmt w:val="lowerRoman"/>
      <w:lvlText w:val="%9."/>
      <w:lvlJc w:val="right"/>
      <w:pPr>
        <w:ind w:left="10250" w:hanging="180"/>
      </w:pPr>
    </w:lvl>
  </w:abstractNum>
  <w:abstractNum w:abstractNumId="49">
    <w:nsid w:val="0DAC2927"/>
    <w:multiLevelType w:val="multilevel"/>
    <w:tmpl w:val="0DAC292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0DF17CAF"/>
    <w:multiLevelType w:val="multilevel"/>
    <w:tmpl w:val="B58EBF22"/>
    <w:lvl w:ilvl="0">
      <w:start w:val="2"/>
      <w:numFmt w:val="lowerLetter"/>
      <w:lvlText w:val="%1."/>
      <w:lvlJc w:val="left"/>
      <w:pPr>
        <w:tabs>
          <w:tab w:val="left" w:pos="680"/>
        </w:tabs>
        <w:ind w:left="680" w:hanging="283"/>
      </w:pPr>
      <w:rPr>
        <w:rFonts w:hint="default"/>
        <w:b w:val="0"/>
        <w:i w:val="0"/>
        <w:sz w:val="24"/>
        <w:szCs w:val="24"/>
      </w:rPr>
    </w:lvl>
    <w:lvl w:ilvl="1">
      <w:start w:val="1"/>
      <w:numFmt w:val="lowerLetter"/>
      <w:lvlText w:val="%2)"/>
      <w:lvlJc w:val="left"/>
      <w:pPr>
        <w:tabs>
          <w:tab w:val="left" w:pos="1534"/>
        </w:tabs>
        <w:ind w:left="1534" w:hanging="454"/>
      </w:pPr>
      <w:rPr>
        <w:rFonts w:ascii="Arial" w:hAnsi="Arial" w:cs="Arial" w:hint="default"/>
        <w:b w:val="0"/>
        <w:i w:val="0"/>
        <w:color w:val="000000"/>
        <w:sz w:val="24"/>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nsid w:val="0DFD4EA1"/>
    <w:multiLevelType w:val="multilevel"/>
    <w:tmpl w:val="0DFD4E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0F527B65"/>
    <w:multiLevelType w:val="singleLevel"/>
    <w:tmpl w:val="8A208E56"/>
    <w:lvl w:ilvl="0">
      <w:start w:val="2"/>
      <w:numFmt w:val="decimal"/>
      <w:lvlText w:val="2.1.7.%1."/>
      <w:lvlJc w:val="left"/>
      <w:pPr>
        <w:ind w:left="540" w:hanging="540"/>
      </w:pPr>
      <w:rPr>
        <w:rFonts w:hint="default"/>
      </w:rPr>
    </w:lvl>
  </w:abstractNum>
  <w:abstractNum w:abstractNumId="53">
    <w:nsid w:val="10053E6F"/>
    <w:multiLevelType w:val="multilevel"/>
    <w:tmpl w:val="05512EE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103B5A05"/>
    <w:multiLevelType w:val="multilevel"/>
    <w:tmpl w:val="103B5A0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116A3E41"/>
    <w:multiLevelType w:val="multilevel"/>
    <w:tmpl w:val="7178610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14634FF6"/>
    <w:multiLevelType w:val="multilevel"/>
    <w:tmpl w:val="14634F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15477B7D"/>
    <w:multiLevelType w:val="multilevel"/>
    <w:tmpl w:val="15477B7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158C4E54"/>
    <w:multiLevelType w:val="multilevel"/>
    <w:tmpl w:val="158C4E5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59">
    <w:nsid w:val="15C26853"/>
    <w:multiLevelType w:val="multilevel"/>
    <w:tmpl w:val="233E4778"/>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1633554D"/>
    <w:multiLevelType w:val="singleLevel"/>
    <w:tmpl w:val="1633554D"/>
    <w:lvl w:ilvl="0">
      <w:start w:val="1"/>
      <w:numFmt w:val="bullet"/>
      <w:lvlText w:val=""/>
      <w:lvlJc w:val="left"/>
      <w:pPr>
        <w:tabs>
          <w:tab w:val="left" w:pos="420"/>
        </w:tabs>
        <w:ind w:left="420" w:hanging="420"/>
      </w:pPr>
      <w:rPr>
        <w:rFonts w:ascii="Wingdings" w:hAnsi="Wingdings" w:hint="default"/>
        <w:sz w:val="16"/>
      </w:rPr>
    </w:lvl>
  </w:abstractNum>
  <w:abstractNum w:abstractNumId="61">
    <w:nsid w:val="163D69FB"/>
    <w:multiLevelType w:val="multilevel"/>
    <w:tmpl w:val="163D69FB"/>
    <w:lvl w:ilvl="0">
      <w:start w:val="1"/>
      <w:numFmt w:val="decimal"/>
      <w:lvlText w:val="%1)"/>
      <w:lvlJc w:val="left"/>
      <w:pPr>
        <w:ind w:left="1069" w:hanging="360"/>
      </w:pPr>
      <w:rPr>
        <w:rFonts w:hint="default"/>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nsid w:val="17816ACA"/>
    <w:multiLevelType w:val="multilevel"/>
    <w:tmpl w:val="5E0C3836"/>
    <w:lvl w:ilvl="0">
      <w:start w:val="1"/>
      <w:numFmt w:val="decimal"/>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1A6E2726"/>
    <w:multiLevelType w:val="multilevel"/>
    <w:tmpl w:val="1A6E27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1A724341"/>
    <w:multiLevelType w:val="multilevel"/>
    <w:tmpl w:val="1A7243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1A7770B2"/>
    <w:multiLevelType w:val="multilevel"/>
    <w:tmpl w:val="1A777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F148E7"/>
    <w:multiLevelType w:val="multilevel"/>
    <w:tmpl w:val="1AF148E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1B246BE2"/>
    <w:multiLevelType w:val="hybridMultilevel"/>
    <w:tmpl w:val="450EA0A0"/>
    <w:lvl w:ilvl="0" w:tplc="0FC8E3F2">
      <w:start w:val="1"/>
      <w:numFmt w:val="decimal"/>
      <w:lvlText w:val="5.%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1B2874A2"/>
    <w:multiLevelType w:val="hybridMultilevel"/>
    <w:tmpl w:val="8708CD2C"/>
    <w:lvl w:ilvl="0" w:tplc="0421000F">
      <w:start w:val="1"/>
      <w:numFmt w:val="decimal"/>
      <w:lvlText w:val="%1."/>
      <w:lvlJc w:val="left"/>
      <w:pPr>
        <w:ind w:left="360" w:hanging="360"/>
      </w:pPr>
    </w:lvl>
    <w:lvl w:ilvl="1" w:tplc="37067240">
      <w:start w:val="1"/>
      <w:numFmt w:val="lowerLetter"/>
      <w:lvlText w:val="%2."/>
      <w:lvlJc w:val="left"/>
      <w:pPr>
        <w:ind w:left="1080" w:hanging="360"/>
      </w:pPr>
      <w:rPr>
        <w:rFonts w:ascii="Arial" w:hAnsi="Arial" w:cs="Arial" w:hint="default"/>
        <w:sz w:val="24"/>
        <w:szCs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1B6FDB4B"/>
    <w:multiLevelType w:val="multilevel"/>
    <w:tmpl w:val="1B6FDB4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0">
    <w:nsid w:val="1B71BF0D"/>
    <w:multiLevelType w:val="multilevel"/>
    <w:tmpl w:val="D14E2278"/>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nsid w:val="1C495C86"/>
    <w:multiLevelType w:val="multilevel"/>
    <w:tmpl w:val="1C495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1131B0E"/>
    <w:multiLevelType w:val="multilevel"/>
    <w:tmpl w:val="21131B0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2EFE6E4"/>
    <w:multiLevelType w:val="multilevel"/>
    <w:tmpl w:val="22EFE6E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4">
    <w:nsid w:val="23275500"/>
    <w:multiLevelType w:val="multilevel"/>
    <w:tmpl w:val="23275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25277A5A"/>
    <w:multiLevelType w:val="multilevel"/>
    <w:tmpl w:val="25277A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2553223C"/>
    <w:multiLevelType w:val="multilevel"/>
    <w:tmpl w:val="2553223C"/>
    <w:lvl w:ilvl="0">
      <w:start w:val="1"/>
      <w:numFmt w:val="lowerLetter"/>
      <w:lvlText w:val="%1."/>
      <w:lvlJc w:val="left"/>
      <w:pPr>
        <w:ind w:left="786" w:hanging="360"/>
      </w:pPr>
      <w:rPr>
        <w:rFonts w:hint="default"/>
      </w:rPr>
    </w:lvl>
    <w:lvl w:ilvl="1">
      <w:start w:val="1"/>
      <w:numFmt w:val="lowerLetter"/>
      <w:lvlText w:val="%2."/>
      <w:lvlJc w:val="left"/>
      <w:pPr>
        <w:ind w:left="1506" w:hanging="360"/>
      </w:pPr>
      <w:rPr>
        <w:color w:val="auto"/>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7">
    <w:nsid w:val="26AE0B5D"/>
    <w:multiLevelType w:val="multilevel"/>
    <w:tmpl w:val="26AE0B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76C14C6"/>
    <w:multiLevelType w:val="multilevel"/>
    <w:tmpl w:val="276C14C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9">
    <w:nsid w:val="29125749"/>
    <w:multiLevelType w:val="multilevel"/>
    <w:tmpl w:val="291257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2E10D65C"/>
    <w:multiLevelType w:val="singleLevel"/>
    <w:tmpl w:val="2E10D65C"/>
    <w:lvl w:ilvl="0">
      <w:start w:val="1"/>
      <w:numFmt w:val="bullet"/>
      <w:lvlText w:val=""/>
      <w:lvlJc w:val="left"/>
      <w:pPr>
        <w:tabs>
          <w:tab w:val="left" w:pos="420"/>
        </w:tabs>
        <w:ind w:left="420" w:hanging="420"/>
      </w:pPr>
      <w:rPr>
        <w:rFonts w:ascii="Wingdings" w:hAnsi="Wingdings" w:hint="default"/>
      </w:rPr>
    </w:lvl>
  </w:abstractNum>
  <w:abstractNum w:abstractNumId="81">
    <w:nsid w:val="2F81352A"/>
    <w:multiLevelType w:val="multilevel"/>
    <w:tmpl w:val="2F81352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2">
    <w:nsid w:val="2F9F4598"/>
    <w:multiLevelType w:val="singleLevel"/>
    <w:tmpl w:val="2F9F4598"/>
    <w:lvl w:ilvl="0">
      <w:start w:val="1"/>
      <w:numFmt w:val="bullet"/>
      <w:lvlText w:val=""/>
      <w:lvlJc w:val="left"/>
      <w:pPr>
        <w:tabs>
          <w:tab w:val="left" w:pos="420"/>
        </w:tabs>
        <w:ind w:left="420" w:hanging="420"/>
      </w:pPr>
      <w:rPr>
        <w:rFonts w:ascii="Wingdings" w:hAnsi="Wingdings" w:hint="default"/>
      </w:rPr>
    </w:lvl>
  </w:abstractNum>
  <w:abstractNum w:abstractNumId="83">
    <w:nsid w:val="2FB44BC1"/>
    <w:multiLevelType w:val="multilevel"/>
    <w:tmpl w:val="2FB44B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1096362"/>
    <w:multiLevelType w:val="multilevel"/>
    <w:tmpl w:val="0AA825E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310B378C"/>
    <w:multiLevelType w:val="multilevel"/>
    <w:tmpl w:val="310B37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318E43BD"/>
    <w:multiLevelType w:val="multilevel"/>
    <w:tmpl w:val="318E43B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33F57FD9"/>
    <w:multiLevelType w:val="multilevel"/>
    <w:tmpl w:val="33F57FD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346C3FCE"/>
    <w:multiLevelType w:val="multilevel"/>
    <w:tmpl w:val="346C3FCE"/>
    <w:lvl w:ilvl="0">
      <w:start w:val="2"/>
      <w:numFmt w:val="decimal"/>
      <w:lvlText w:val="(%1)"/>
      <w:lvlJc w:val="left"/>
      <w:pPr>
        <w:ind w:left="0" w:firstLine="0"/>
      </w:pPr>
      <w:rPr>
        <w:rFonts w:hint="default"/>
        <w:color w:val="0000CC"/>
      </w:rPr>
    </w:lvl>
    <w:lvl w:ilvl="1">
      <w:start w:val="1"/>
      <w:numFmt w:val="decimal"/>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9">
    <w:nsid w:val="35BA0AF5"/>
    <w:multiLevelType w:val="singleLevel"/>
    <w:tmpl w:val="35BA0AF5"/>
    <w:lvl w:ilvl="0">
      <w:start w:val="1"/>
      <w:numFmt w:val="decimal"/>
      <w:lvlText w:val="%1."/>
      <w:lvlJc w:val="left"/>
      <w:pPr>
        <w:tabs>
          <w:tab w:val="left" w:pos="425"/>
        </w:tabs>
        <w:ind w:left="425" w:hanging="425"/>
      </w:pPr>
      <w:rPr>
        <w:rFonts w:hint="default"/>
      </w:rPr>
    </w:lvl>
  </w:abstractNum>
  <w:abstractNum w:abstractNumId="90">
    <w:nsid w:val="38B6641E"/>
    <w:multiLevelType w:val="multilevel"/>
    <w:tmpl w:val="38B664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99E32C1"/>
    <w:multiLevelType w:val="multilevel"/>
    <w:tmpl w:val="C4CF936A"/>
    <w:styleLink w:val="Styl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5.%4."/>
      <w:lvlJc w:val="left"/>
      <w:pPr>
        <w:ind w:left="720" w:hanging="720"/>
      </w:pPr>
      <w:rPr>
        <w:rFonts w:ascii="Arial Unicode MS" w:eastAsia="SimSun" w:hAnsi="Arial Unicode MS" w:cs="SimSun"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39FB1D51"/>
    <w:multiLevelType w:val="multilevel"/>
    <w:tmpl w:val="39FB1D51"/>
    <w:lvl w:ilvl="0">
      <w:start w:val="2"/>
      <w:numFmt w:val="decimal"/>
      <w:lvlText w:val="%1."/>
      <w:lvlJc w:val="left"/>
      <w:pPr>
        <w:ind w:left="1429" w:hanging="360"/>
      </w:pPr>
      <w:rPr>
        <w:rFonts w:hint="default"/>
      </w:rPr>
    </w:lvl>
    <w:lvl w:ilvl="1">
      <w:start w:val="4"/>
      <w:numFmt w:val="decimal"/>
      <w:isLgl/>
      <w:lvlText w:val="%1.%2"/>
      <w:lvlJc w:val="left"/>
      <w:pPr>
        <w:ind w:left="1564" w:hanging="495"/>
      </w:pPr>
      <w:rPr>
        <w:rFonts w:hint="default"/>
      </w:rPr>
    </w:lvl>
    <w:lvl w:ilvl="2">
      <w:start w:val="2"/>
      <w:numFmt w:val="decimal"/>
      <w:lvlText w:val="%3.4.5"/>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3">
    <w:nsid w:val="3A1D23D3"/>
    <w:multiLevelType w:val="multilevel"/>
    <w:tmpl w:val="3A1D23D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3A785019"/>
    <w:multiLevelType w:val="hybridMultilevel"/>
    <w:tmpl w:val="8708CD2C"/>
    <w:lvl w:ilvl="0" w:tplc="0421000F">
      <w:start w:val="1"/>
      <w:numFmt w:val="decimal"/>
      <w:lvlText w:val="%1."/>
      <w:lvlJc w:val="left"/>
      <w:pPr>
        <w:ind w:left="360" w:hanging="360"/>
      </w:pPr>
    </w:lvl>
    <w:lvl w:ilvl="1" w:tplc="37067240">
      <w:start w:val="1"/>
      <w:numFmt w:val="lowerLetter"/>
      <w:lvlText w:val="%2."/>
      <w:lvlJc w:val="left"/>
      <w:pPr>
        <w:ind w:left="1080" w:hanging="360"/>
      </w:pPr>
      <w:rPr>
        <w:rFonts w:ascii="Arial" w:hAnsi="Arial" w:cs="Arial" w:hint="default"/>
        <w:sz w:val="24"/>
        <w:szCs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5">
    <w:nsid w:val="3AEE7844"/>
    <w:multiLevelType w:val="hybridMultilevel"/>
    <w:tmpl w:val="6472C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3D812FAE"/>
    <w:multiLevelType w:val="hybridMultilevel"/>
    <w:tmpl w:val="A34C0730"/>
    <w:lvl w:ilvl="0" w:tplc="04A0B4C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nsid w:val="3E213643"/>
    <w:multiLevelType w:val="multilevel"/>
    <w:tmpl w:val="3E21364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3E394BC3"/>
    <w:multiLevelType w:val="multilevel"/>
    <w:tmpl w:val="9FA61FBC"/>
    <w:lvl w:ilvl="0">
      <w:start w:val="3"/>
      <w:numFmt w:val="decimal"/>
      <w:lvlText w:val="%1."/>
      <w:lvlJc w:val="left"/>
      <w:pPr>
        <w:ind w:left="585" w:hanging="585"/>
      </w:pPr>
      <w:rPr>
        <w:rFonts w:hint="default"/>
        <w:color w:val="000000"/>
      </w:rPr>
    </w:lvl>
    <w:lvl w:ilvl="1">
      <w:start w:val="7"/>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9">
    <w:nsid w:val="40844C0E"/>
    <w:multiLevelType w:val="multilevel"/>
    <w:tmpl w:val="0282A82C"/>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8"/>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409D1ADF"/>
    <w:multiLevelType w:val="multilevel"/>
    <w:tmpl w:val="409D1A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10A6E50"/>
    <w:multiLevelType w:val="multilevel"/>
    <w:tmpl w:val="410A6E50"/>
    <w:lvl w:ilvl="0">
      <w:start w:val="1"/>
      <w:numFmt w:val="lowerLetter"/>
      <w:lvlText w:val="%1."/>
      <w:lvlJc w:val="left"/>
      <w:pPr>
        <w:tabs>
          <w:tab w:val="left" w:pos="454"/>
        </w:tabs>
        <w:ind w:left="794" w:hanging="340"/>
      </w:pPr>
      <w:rPr>
        <w:rFonts w:hint="default"/>
      </w:rPr>
    </w:lvl>
    <w:lvl w:ilvl="1">
      <w:start w:val="1"/>
      <w:numFmt w:val="lowerLetter"/>
      <w:lvlText w:val="%2."/>
      <w:lvlJc w:val="left"/>
      <w:pPr>
        <w:tabs>
          <w:tab w:val="left" w:pos="1894"/>
        </w:tabs>
        <w:ind w:left="1894" w:hanging="360"/>
      </w:pPr>
    </w:lvl>
    <w:lvl w:ilvl="2">
      <w:start w:val="1"/>
      <w:numFmt w:val="lowerRoman"/>
      <w:lvlText w:val="%3."/>
      <w:lvlJc w:val="right"/>
      <w:pPr>
        <w:tabs>
          <w:tab w:val="left" w:pos="2614"/>
        </w:tabs>
        <w:ind w:left="2614" w:hanging="180"/>
      </w:pPr>
    </w:lvl>
    <w:lvl w:ilvl="3">
      <w:start w:val="1"/>
      <w:numFmt w:val="decimal"/>
      <w:lvlText w:val="%4."/>
      <w:lvlJc w:val="left"/>
      <w:pPr>
        <w:tabs>
          <w:tab w:val="left" w:pos="3334"/>
        </w:tabs>
        <w:ind w:left="3334" w:hanging="360"/>
      </w:pPr>
    </w:lvl>
    <w:lvl w:ilvl="4">
      <w:start w:val="1"/>
      <w:numFmt w:val="lowerLetter"/>
      <w:lvlText w:val="%5."/>
      <w:lvlJc w:val="left"/>
      <w:pPr>
        <w:tabs>
          <w:tab w:val="left" w:pos="4054"/>
        </w:tabs>
        <w:ind w:left="4054" w:hanging="360"/>
      </w:pPr>
    </w:lvl>
    <w:lvl w:ilvl="5">
      <w:start w:val="1"/>
      <w:numFmt w:val="lowerRoman"/>
      <w:lvlText w:val="%6."/>
      <w:lvlJc w:val="right"/>
      <w:pPr>
        <w:tabs>
          <w:tab w:val="left" w:pos="4774"/>
        </w:tabs>
        <w:ind w:left="4774" w:hanging="180"/>
      </w:pPr>
    </w:lvl>
    <w:lvl w:ilvl="6">
      <w:start w:val="1"/>
      <w:numFmt w:val="decimal"/>
      <w:lvlText w:val="%7."/>
      <w:lvlJc w:val="left"/>
      <w:pPr>
        <w:tabs>
          <w:tab w:val="left" w:pos="5494"/>
        </w:tabs>
        <w:ind w:left="5494" w:hanging="360"/>
      </w:pPr>
    </w:lvl>
    <w:lvl w:ilvl="7">
      <w:start w:val="1"/>
      <w:numFmt w:val="lowerLetter"/>
      <w:lvlText w:val="%8."/>
      <w:lvlJc w:val="left"/>
      <w:pPr>
        <w:tabs>
          <w:tab w:val="left" w:pos="6214"/>
        </w:tabs>
        <w:ind w:left="6214" w:hanging="360"/>
      </w:pPr>
    </w:lvl>
    <w:lvl w:ilvl="8">
      <w:start w:val="1"/>
      <w:numFmt w:val="lowerRoman"/>
      <w:lvlText w:val="%9."/>
      <w:lvlJc w:val="right"/>
      <w:pPr>
        <w:tabs>
          <w:tab w:val="left" w:pos="6934"/>
        </w:tabs>
        <w:ind w:left="6934" w:hanging="180"/>
      </w:pPr>
    </w:lvl>
  </w:abstractNum>
  <w:abstractNum w:abstractNumId="102">
    <w:nsid w:val="41494796"/>
    <w:multiLevelType w:val="hybridMultilevel"/>
    <w:tmpl w:val="0A440F1E"/>
    <w:lvl w:ilvl="0" w:tplc="2DB62E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3">
    <w:nsid w:val="41F0689F"/>
    <w:multiLevelType w:val="hybridMultilevel"/>
    <w:tmpl w:val="B46870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4">
    <w:nsid w:val="42487D71"/>
    <w:multiLevelType w:val="multilevel"/>
    <w:tmpl w:val="42487D7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43D76DFD"/>
    <w:multiLevelType w:val="multilevel"/>
    <w:tmpl w:val="43D76DF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6">
    <w:nsid w:val="462246BD"/>
    <w:multiLevelType w:val="multilevel"/>
    <w:tmpl w:val="462246BD"/>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46AA3D9A"/>
    <w:multiLevelType w:val="multilevel"/>
    <w:tmpl w:val="46AA3D9A"/>
    <w:lvl w:ilvl="0">
      <w:start w:val="1"/>
      <w:numFmt w:val="lowerLetter"/>
      <w:lvlText w:val="%1."/>
      <w:lvlJc w:val="left"/>
      <w:pPr>
        <w:tabs>
          <w:tab w:val="left" w:pos="425"/>
        </w:tabs>
        <w:ind w:left="425" w:hanging="425"/>
      </w:pPr>
      <w:rPr>
        <w:rFonts w:hint="default"/>
        <w:sz w:val="20"/>
        <w:szCs w:val="2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8">
    <w:nsid w:val="46C8145D"/>
    <w:multiLevelType w:val="multilevel"/>
    <w:tmpl w:val="46C8145D"/>
    <w:lvl w:ilvl="0">
      <w:start w:val="1"/>
      <w:numFmt w:val="decimal"/>
      <w:lvlText w:val="%1."/>
      <w:lvlJc w:val="left"/>
      <w:pPr>
        <w:ind w:left="360" w:hanging="360"/>
      </w:pPr>
    </w:lvl>
    <w:lvl w:ilvl="1">
      <w:start w:val="1"/>
      <w:numFmt w:val="decimal"/>
      <w:lvlText w:val="(%2)"/>
      <w:lvlJc w:val="left"/>
      <w:pPr>
        <w:ind w:left="1275" w:hanging="55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7B4190C"/>
    <w:multiLevelType w:val="multilevel"/>
    <w:tmpl w:val="285EEA84"/>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9"/>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48395A4F"/>
    <w:multiLevelType w:val="multilevel"/>
    <w:tmpl w:val="48395A4F"/>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1">
    <w:nsid w:val="48622D50"/>
    <w:multiLevelType w:val="multilevel"/>
    <w:tmpl w:val="34DEA08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487E510D"/>
    <w:multiLevelType w:val="multilevel"/>
    <w:tmpl w:val="487E510D"/>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3">
    <w:nsid w:val="48F10728"/>
    <w:multiLevelType w:val="multilevel"/>
    <w:tmpl w:val="48F10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9050B84"/>
    <w:multiLevelType w:val="multilevel"/>
    <w:tmpl w:val="49050B84"/>
    <w:lvl w:ilvl="0">
      <w:start w:val="1"/>
      <w:numFmt w:val="lowerLetter"/>
      <w:lvlText w:val="%1."/>
      <w:lvlJc w:val="left"/>
      <w:pPr>
        <w:tabs>
          <w:tab w:val="left" w:pos="845"/>
        </w:tabs>
        <w:ind w:left="845" w:hanging="425"/>
      </w:pPr>
      <w:rPr>
        <w:rFonts w:hint="default"/>
        <w:b/>
        <w:i w:val="0"/>
        <w:sz w:val="24"/>
      </w:rPr>
    </w:lvl>
    <w:lvl w:ilvl="1">
      <w:start w:val="1"/>
      <w:numFmt w:val="lowerLetter"/>
      <w:lvlText w:val="%2)"/>
      <w:lvlJc w:val="left"/>
      <w:pPr>
        <w:tabs>
          <w:tab w:val="left" w:pos="1260"/>
        </w:tabs>
        <w:ind w:left="1260" w:hanging="420"/>
      </w:pPr>
      <w:rPr>
        <w:rFonts w:hint="default"/>
      </w:rPr>
    </w:lvl>
    <w:lvl w:ilvl="2">
      <w:start w:val="1"/>
      <w:numFmt w:val="lowerRoman"/>
      <w:lvlText w:val="%3."/>
      <w:lvlJc w:val="left"/>
      <w:pPr>
        <w:tabs>
          <w:tab w:val="left" w:pos="1680"/>
        </w:tabs>
        <w:ind w:left="1680" w:hanging="420"/>
      </w:pPr>
      <w:rPr>
        <w:rFonts w:hint="default"/>
      </w:rPr>
    </w:lvl>
    <w:lvl w:ilvl="3">
      <w:start w:val="1"/>
      <w:numFmt w:val="upperLetter"/>
      <w:lvlText w:val="%4."/>
      <w:lvlJc w:val="left"/>
      <w:pPr>
        <w:tabs>
          <w:tab w:val="left" w:pos="2100"/>
        </w:tabs>
        <w:ind w:left="2100" w:hanging="420"/>
      </w:pPr>
      <w:rPr>
        <w:rFonts w:hint="default"/>
      </w:rPr>
    </w:lvl>
    <w:lvl w:ilvl="4">
      <w:start w:val="1"/>
      <w:numFmt w:val="lowerLetter"/>
      <w:lvlText w:val="%5)"/>
      <w:lvlJc w:val="left"/>
      <w:pPr>
        <w:tabs>
          <w:tab w:val="left" w:pos="2520"/>
        </w:tabs>
        <w:ind w:left="2520" w:hanging="420"/>
      </w:pPr>
      <w:rPr>
        <w:rFonts w:hint="default"/>
      </w:rPr>
    </w:lvl>
    <w:lvl w:ilvl="5">
      <w:start w:val="1"/>
      <w:numFmt w:val="lowerRoman"/>
      <w:lvlText w:val="%6."/>
      <w:lvlJc w:val="left"/>
      <w:pPr>
        <w:tabs>
          <w:tab w:val="left" w:pos="2940"/>
        </w:tabs>
        <w:ind w:left="2940" w:hanging="420"/>
      </w:pPr>
      <w:rPr>
        <w:rFonts w:hint="default"/>
      </w:rPr>
    </w:lvl>
    <w:lvl w:ilvl="6">
      <w:start w:val="1"/>
      <w:numFmt w:val="decimal"/>
      <w:lvlText w:val="%7."/>
      <w:lvlJc w:val="left"/>
      <w:pPr>
        <w:tabs>
          <w:tab w:val="left" w:pos="3360"/>
        </w:tabs>
        <w:ind w:left="3360" w:hanging="420"/>
      </w:pPr>
      <w:rPr>
        <w:rFonts w:hint="default"/>
      </w:rPr>
    </w:lvl>
    <w:lvl w:ilvl="7">
      <w:start w:val="1"/>
      <w:numFmt w:val="lowerLetter"/>
      <w:lvlText w:val="%8)"/>
      <w:lvlJc w:val="left"/>
      <w:pPr>
        <w:tabs>
          <w:tab w:val="left" w:pos="3780"/>
        </w:tabs>
        <w:ind w:left="3780" w:hanging="420"/>
      </w:pPr>
      <w:rPr>
        <w:rFonts w:hint="default"/>
      </w:rPr>
    </w:lvl>
    <w:lvl w:ilvl="8">
      <w:start w:val="1"/>
      <w:numFmt w:val="lowerRoman"/>
      <w:lvlText w:val="%9."/>
      <w:lvlJc w:val="left"/>
      <w:pPr>
        <w:tabs>
          <w:tab w:val="left" w:pos="4200"/>
        </w:tabs>
        <w:ind w:left="4200" w:hanging="420"/>
      </w:pPr>
      <w:rPr>
        <w:rFonts w:hint="default"/>
      </w:rPr>
    </w:lvl>
  </w:abstractNum>
  <w:abstractNum w:abstractNumId="115">
    <w:nsid w:val="49D02F35"/>
    <w:multiLevelType w:val="multilevel"/>
    <w:tmpl w:val="49D02F35"/>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6">
    <w:nsid w:val="4AA85B41"/>
    <w:multiLevelType w:val="multilevel"/>
    <w:tmpl w:val="4AA85B41"/>
    <w:lvl w:ilvl="0">
      <w:start w:val="1"/>
      <w:numFmt w:val="decimal"/>
      <w:lvlText w:val="%1"/>
      <w:lvlJc w:val="center"/>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17">
    <w:nsid w:val="4B292E55"/>
    <w:multiLevelType w:val="multilevel"/>
    <w:tmpl w:val="63BD09C6"/>
    <w:lvl w:ilvl="0">
      <w:start w:val="1"/>
      <w:numFmt w:val="lowerLetter"/>
      <w:lvlText w:val="%1)"/>
      <w:lvlJc w:val="left"/>
      <w:pPr>
        <w:tabs>
          <w:tab w:val="left" w:pos="2782"/>
        </w:tabs>
        <w:ind w:left="2782" w:hanging="454"/>
      </w:pPr>
      <w:rPr>
        <w:rFonts w:ascii="Times New Roman" w:hAnsi="Times New Roman" w:hint="default"/>
        <w:b w:val="0"/>
        <w:i w:val="0"/>
        <w:color w:val="000000"/>
        <w:sz w:val="24"/>
        <w:szCs w:val="24"/>
      </w:rPr>
    </w:lvl>
    <w:lvl w:ilvl="1">
      <w:start w:val="1"/>
      <w:numFmt w:val="lowerLetter"/>
      <w:lvlText w:val="%2)"/>
      <w:lvlJc w:val="left"/>
      <w:pPr>
        <w:tabs>
          <w:tab w:val="left" w:pos="2688"/>
        </w:tabs>
        <w:ind w:left="2688" w:hanging="360"/>
      </w:pPr>
      <w:rPr>
        <w:rFonts w:hint="default"/>
        <w:b w:val="0"/>
        <w:i w:val="0"/>
        <w:color w:val="000000"/>
        <w:sz w:val="24"/>
        <w:szCs w:val="24"/>
      </w:rPr>
    </w:lvl>
    <w:lvl w:ilvl="2">
      <w:start w:val="1"/>
      <w:numFmt w:val="decimal"/>
      <w:lvlText w:val="%3)"/>
      <w:lvlJc w:val="left"/>
      <w:pPr>
        <w:tabs>
          <w:tab w:val="left" w:pos="397"/>
        </w:tabs>
        <w:ind w:left="397" w:hanging="397"/>
      </w:pPr>
      <w:rPr>
        <w:rFonts w:hint="default"/>
        <w:b w:val="0"/>
        <w:i w:val="0"/>
        <w:color w:val="000000"/>
        <w:sz w:val="24"/>
        <w:szCs w:val="24"/>
      </w:rPr>
    </w:lvl>
    <w:lvl w:ilvl="3">
      <w:start w:val="1"/>
      <w:numFmt w:val="decimal"/>
      <w:lvlText w:val="%4."/>
      <w:lvlJc w:val="left"/>
      <w:pPr>
        <w:tabs>
          <w:tab w:val="left" w:pos="4128"/>
        </w:tabs>
        <w:ind w:left="4128" w:hanging="360"/>
      </w:pPr>
    </w:lvl>
    <w:lvl w:ilvl="4">
      <w:start w:val="1"/>
      <w:numFmt w:val="lowerLetter"/>
      <w:lvlText w:val="%5."/>
      <w:lvlJc w:val="left"/>
      <w:pPr>
        <w:tabs>
          <w:tab w:val="left" w:pos="4848"/>
        </w:tabs>
        <w:ind w:left="4848" w:hanging="360"/>
      </w:pPr>
    </w:lvl>
    <w:lvl w:ilvl="5">
      <w:start w:val="1"/>
      <w:numFmt w:val="lowerRoman"/>
      <w:lvlText w:val="%6."/>
      <w:lvlJc w:val="right"/>
      <w:pPr>
        <w:tabs>
          <w:tab w:val="left" w:pos="5568"/>
        </w:tabs>
        <w:ind w:left="5568" w:hanging="180"/>
      </w:pPr>
    </w:lvl>
    <w:lvl w:ilvl="6">
      <w:start w:val="1"/>
      <w:numFmt w:val="decimal"/>
      <w:lvlText w:val="%7."/>
      <w:lvlJc w:val="left"/>
      <w:pPr>
        <w:tabs>
          <w:tab w:val="left" w:pos="6288"/>
        </w:tabs>
        <w:ind w:left="6288" w:hanging="360"/>
      </w:pPr>
    </w:lvl>
    <w:lvl w:ilvl="7">
      <w:start w:val="1"/>
      <w:numFmt w:val="lowerLetter"/>
      <w:lvlText w:val="%8."/>
      <w:lvlJc w:val="left"/>
      <w:pPr>
        <w:tabs>
          <w:tab w:val="left" w:pos="7008"/>
        </w:tabs>
        <w:ind w:left="7008" w:hanging="360"/>
      </w:pPr>
    </w:lvl>
    <w:lvl w:ilvl="8">
      <w:start w:val="1"/>
      <w:numFmt w:val="lowerRoman"/>
      <w:lvlText w:val="%9."/>
      <w:lvlJc w:val="right"/>
      <w:pPr>
        <w:tabs>
          <w:tab w:val="left" w:pos="7728"/>
        </w:tabs>
        <w:ind w:left="7728" w:hanging="180"/>
      </w:pPr>
    </w:lvl>
  </w:abstractNum>
  <w:abstractNum w:abstractNumId="118">
    <w:nsid w:val="4B8D260E"/>
    <w:multiLevelType w:val="hybridMultilevel"/>
    <w:tmpl w:val="6472C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4C070079"/>
    <w:multiLevelType w:val="multilevel"/>
    <w:tmpl w:val="B6E86896"/>
    <w:lvl w:ilvl="0">
      <w:start w:val="1"/>
      <w:numFmt w:val="decimal"/>
      <w:lvlText w:val="%1)"/>
      <w:lvlJc w:val="left"/>
      <w:pPr>
        <w:ind w:left="4490" w:hanging="360"/>
      </w:pPr>
    </w:lvl>
    <w:lvl w:ilvl="1">
      <w:start w:val="1"/>
      <w:numFmt w:val="lowerLetter"/>
      <w:lvlText w:val="%2."/>
      <w:lvlJc w:val="left"/>
      <w:pPr>
        <w:ind w:left="5210" w:hanging="360"/>
      </w:pPr>
      <w:rPr>
        <w:rFonts w:hint="default"/>
      </w:rPr>
    </w:lvl>
    <w:lvl w:ilvl="2">
      <w:start w:val="1"/>
      <w:numFmt w:val="lowerRoman"/>
      <w:lvlText w:val="%3."/>
      <w:lvlJc w:val="right"/>
      <w:pPr>
        <w:ind w:left="5930" w:hanging="180"/>
      </w:pPr>
    </w:lvl>
    <w:lvl w:ilvl="3">
      <w:start w:val="1"/>
      <w:numFmt w:val="decimal"/>
      <w:lvlText w:val="%4."/>
      <w:lvlJc w:val="left"/>
      <w:pPr>
        <w:ind w:left="6650" w:hanging="360"/>
      </w:pPr>
    </w:lvl>
    <w:lvl w:ilvl="4">
      <w:start w:val="1"/>
      <w:numFmt w:val="lowerLetter"/>
      <w:lvlText w:val="%5."/>
      <w:lvlJc w:val="left"/>
      <w:pPr>
        <w:ind w:left="7370" w:hanging="360"/>
      </w:pPr>
      <w:rPr>
        <w:b/>
        <w:i w:val="0"/>
        <w:sz w:val="24"/>
        <w:szCs w:val="24"/>
      </w:rPr>
    </w:lvl>
    <w:lvl w:ilvl="5">
      <w:start w:val="1"/>
      <w:numFmt w:val="lowerRoman"/>
      <w:lvlText w:val="%6."/>
      <w:lvlJc w:val="right"/>
      <w:pPr>
        <w:ind w:left="8090" w:hanging="180"/>
      </w:pPr>
    </w:lvl>
    <w:lvl w:ilvl="6">
      <w:start w:val="1"/>
      <w:numFmt w:val="decimal"/>
      <w:lvlText w:val="%7."/>
      <w:lvlJc w:val="left"/>
      <w:pPr>
        <w:ind w:left="8810" w:hanging="360"/>
      </w:pPr>
    </w:lvl>
    <w:lvl w:ilvl="7">
      <w:start w:val="1"/>
      <w:numFmt w:val="lowerLetter"/>
      <w:lvlText w:val="%8."/>
      <w:lvlJc w:val="left"/>
      <w:pPr>
        <w:ind w:left="9530" w:hanging="360"/>
      </w:pPr>
    </w:lvl>
    <w:lvl w:ilvl="8">
      <w:start w:val="1"/>
      <w:numFmt w:val="lowerRoman"/>
      <w:lvlText w:val="%9."/>
      <w:lvlJc w:val="right"/>
      <w:pPr>
        <w:ind w:left="10250" w:hanging="180"/>
      </w:pPr>
    </w:lvl>
  </w:abstractNum>
  <w:abstractNum w:abstractNumId="120">
    <w:nsid w:val="4D4341E9"/>
    <w:multiLevelType w:val="hybridMultilevel"/>
    <w:tmpl w:val="D39CA5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1">
    <w:nsid w:val="4D89DEDB"/>
    <w:multiLevelType w:val="multilevel"/>
    <w:tmpl w:val="7DD029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D0D0D" w:themeColor="text1" w:themeTint="F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4DA2C16C"/>
    <w:multiLevelType w:val="singleLevel"/>
    <w:tmpl w:val="4DA2C16C"/>
    <w:lvl w:ilvl="0">
      <w:start w:val="1"/>
      <w:numFmt w:val="bullet"/>
      <w:lvlText w:val=""/>
      <w:lvlJc w:val="left"/>
      <w:pPr>
        <w:tabs>
          <w:tab w:val="left" w:pos="420"/>
        </w:tabs>
        <w:ind w:left="420" w:hanging="420"/>
      </w:pPr>
      <w:rPr>
        <w:rFonts w:ascii="Wingdings" w:hAnsi="Wingdings" w:cs="Wingdings" w:hint="default"/>
        <w:sz w:val="16"/>
      </w:rPr>
    </w:lvl>
  </w:abstractNum>
  <w:abstractNum w:abstractNumId="123">
    <w:nsid w:val="4F570BB9"/>
    <w:multiLevelType w:val="multilevel"/>
    <w:tmpl w:val="4F570BB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50A63599"/>
    <w:multiLevelType w:val="multilevel"/>
    <w:tmpl w:val="50A63599"/>
    <w:lvl w:ilvl="0">
      <w:start w:val="1"/>
      <w:numFmt w:val="decimal"/>
      <w:lvlText w:val="%1."/>
      <w:lvlJc w:val="left"/>
      <w:pPr>
        <w:ind w:left="2421" w:hanging="360"/>
      </w:pPr>
    </w:lvl>
    <w:lvl w:ilvl="1">
      <w:start w:val="1"/>
      <w:numFmt w:val="decimal"/>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25">
    <w:nsid w:val="50CA252E"/>
    <w:multiLevelType w:val="multilevel"/>
    <w:tmpl w:val="50CA252E"/>
    <w:lvl w:ilvl="0">
      <w:start w:val="1"/>
      <w:numFmt w:val="decimal"/>
      <w:lvlText w:val="%1."/>
      <w:lvlJc w:val="left"/>
      <w:pPr>
        <w:ind w:left="720" w:hanging="360"/>
      </w:pPr>
      <w:rPr>
        <w:rFonts w:ascii="Arial Unicode MS" w:hAnsi="Arial Unicode MS" w:cs="Times New Roman" w:hint="default"/>
        <w:sz w:val="18"/>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6">
    <w:nsid w:val="514DB2C9"/>
    <w:multiLevelType w:val="multilevel"/>
    <w:tmpl w:val="514DB2C9"/>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7">
    <w:nsid w:val="544D5DA0"/>
    <w:multiLevelType w:val="multilevel"/>
    <w:tmpl w:val="544D5DA0"/>
    <w:lvl w:ilvl="0">
      <w:start w:val="4"/>
      <w:numFmt w:val="decimal"/>
      <w:lvlText w:val="%1."/>
      <w:lvlJc w:val="left"/>
      <w:pPr>
        <w:ind w:left="360" w:hanging="360"/>
      </w:pPr>
      <w:rPr>
        <w:rFonts w:hint="default"/>
      </w:rPr>
    </w:lvl>
    <w:lvl w:ilvl="1">
      <w:start w:val="2"/>
      <w:numFmt w:val="decimal"/>
      <w:isLgl/>
      <w:lvlText w:val="%1.%2."/>
      <w:lvlJc w:val="left"/>
      <w:pPr>
        <w:ind w:left="780" w:hanging="780"/>
      </w:pPr>
      <w:rPr>
        <w:rFonts w:hint="default"/>
      </w:rPr>
    </w:lvl>
    <w:lvl w:ilvl="2">
      <w:start w:val="9"/>
      <w:numFmt w:val="decimal"/>
      <w:isLgl/>
      <w:lvlText w:val="%1.%2.%3."/>
      <w:lvlJc w:val="left"/>
      <w:pPr>
        <w:ind w:left="780" w:hanging="780"/>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nsid w:val="565D7DA9"/>
    <w:multiLevelType w:val="multilevel"/>
    <w:tmpl w:val="565D7DA9"/>
    <w:lvl w:ilvl="0">
      <w:start w:val="1"/>
      <w:numFmt w:val="decimal"/>
      <w:lvlText w:val="%1."/>
      <w:lvlJc w:val="left"/>
      <w:pPr>
        <w:tabs>
          <w:tab w:val="left" w:pos="425"/>
        </w:tabs>
        <w:ind w:left="425" w:hanging="425"/>
      </w:pPr>
      <w:rPr>
        <w:rFonts w:hint="default"/>
        <w:sz w:val="20"/>
        <w:szCs w:val="20"/>
      </w:rPr>
    </w:lvl>
    <w:lvl w:ilvl="1">
      <w:start w:val="1"/>
      <w:numFmt w:val="decimal"/>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decimal"/>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decimal"/>
      <w:lvlText w:val="%8."/>
      <w:lvlJc w:val="left"/>
      <w:pPr>
        <w:ind w:left="5760" w:firstLine="0"/>
      </w:pPr>
      <w:rPr>
        <w:rFonts w:hint="default"/>
      </w:rPr>
    </w:lvl>
    <w:lvl w:ilvl="8">
      <w:start w:val="1"/>
      <w:numFmt w:val="decimal"/>
      <w:lvlText w:val="%9."/>
      <w:lvlJc w:val="left"/>
      <w:pPr>
        <w:ind w:left="6480" w:firstLine="0"/>
      </w:pPr>
      <w:rPr>
        <w:rFonts w:hint="default"/>
      </w:rPr>
    </w:lvl>
  </w:abstractNum>
  <w:abstractNum w:abstractNumId="129">
    <w:nsid w:val="56E9693B"/>
    <w:multiLevelType w:val="multilevel"/>
    <w:tmpl w:val="56E969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70112D4"/>
    <w:multiLevelType w:val="multilevel"/>
    <w:tmpl w:val="570112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nsid w:val="579714D4"/>
    <w:multiLevelType w:val="multilevel"/>
    <w:tmpl w:val="57971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57FE7262"/>
    <w:multiLevelType w:val="multilevel"/>
    <w:tmpl w:val="57FE7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nsid w:val="59FE1FEC"/>
    <w:multiLevelType w:val="multilevel"/>
    <w:tmpl w:val="59FE1FEC"/>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4">
    <w:nsid w:val="5A0E1823"/>
    <w:multiLevelType w:val="multilevel"/>
    <w:tmpl w:val="5A0E18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A67349B"/>
    <w:multiLevelType w:val="singleLevel"/>
    <w:tmpl w:val="5A67349B"/>
    <w:lvl w:ilvl="0">
      <w:start w:val="1"/>
      <w:numFmt w:val="decimal"/>
      <w:suff w:val="space"/>
      <w:lvlText w:val="%1)"/>
      <w:lvlJc w:val="left"/>
    </w:lvl>
  </w:abstractNum>
  <w:abstractNum w:abstractNumId="136">
    <w:nsid w:val="5A755809"/>
    <w:multiLevelType w:val="multilevel"/>
    <w:tmpl w:val="5A755809"/>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ascii="SimSun" w:eastAsia="SimSun" w:hAnsi="SimSun" w:cs="SimSun"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37">
    <w:nsid w:val="5A8E7EDA"/>
    <w:multiLevelType w:val="multilevel"/>
    <w:tmpl w:val="5A8E7EDA"/>
    <w:lvl w:ilvl="0">
      <w:start w:val="1"/>
      <w:numFmt w:val="lowerLetter"/>
      <w:lvlText w:val="%1."/>
      <w:lvlJc w:val="left"/>
      <w:pPr>
        <w:ind w:left="425" w:hanging="425"/>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8">
    <w:nsid w:val="5A9169CF"/>
    <w:multiLevelType w:val="multilevel"/>
    <w:tmpl w:val="5A9169CF"/>
    <w:lvl w:ilvl="0">
      <w:start w:val="1"/>
      <w:numFmt w:val="lowerLetter"/>
      <w:lvlText w:val="%1."/>
      <w:lvlJc w:val="left"/>
      <w:pPr>
        <w:ind w:left="425" w:hanging="425"/>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9">
    <w:nsid w:val="5A9D55D5"/>
    <w:multiLevelType w:val="singleLevel"/>
    <w:tmpl w:val="71B8255A"/>
    <w:lvl w:ilvl="0">
      <w:start w:val="1"/>
      <w:numFmt w:val="decimal"/>
      <w:lvlText w:val="%1)"/>
      <w:lvlJc w:val="left"/>
      <w:pPr>
        <w:ind w:left="425" w:hanging="425"/>
      </w:pPr>
      <w:rPr>
        <w:rFonts w:hint="default"/>
        <w:b w:val="0"/>
      </w:rPr>
    </w:lvl>
  </w:abstractNum>
  <w:abstractNum w:abstractNumId="140">
    <w:nsid w:val="5AA78054"/>
    <w:multiLevelType w:val="singleLevel"/>
    <w:tmpl w:val="5AA78054"/>
    <w:lvl w:ilvl="0">
      <w:start w:val="1"/>
      <w:numFmt w:val="decimal"/>
      <w:lvlText w:val="%1."/>
      <w:lvlJc w:val="left"/>
      <w:pPr>
        <w:ind w:left="425" w:hanging="425"/>
      </w:pPr>
      <w:rPr>
        <w:rFonts w:hint="default"/>
      </w:rPr>
    </w:lvl>
  </w:abstractNum>
  <w:abstractNum w:abstractNumId="141">
    <w:nsid w:val="5ABB4246"/>
    <w:multiLevelType w:val="multilevel"/>
    <w:tmpl w:val="5ABB4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5AC1E273"/>
    <w:multiLevelType w:val="singleLevel"/>
    <w:tmpl w:val="5AC1E273"/>
    <w:lvl w:ilvl="0">
      <w:start w:val="1"/>
      <w:numFmt w:val="decimal"/>
      <w:suff w:val="space"/>
      <w:lvlText w:val="%1)"/>
      <w:lvlJc w:val="left"/>
    </w:lvl>
  </w:abstractNum>
  <w:abstractNum w:abstractNumId="143">
    <w:nsid w:val="5BB16C88"/>
    <w:multiLevelType w:val="multilevel"/>
    <w:tmpl w:val="099850E2"/>
    <w:styleLink w:val="Style1"/>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7."/>
      <w:lvlJc w:val="left"/>
      <w:pPr>
        <w:ind w:left="720" w:hanging="720"/>
      </w:pPr>
      <w:rPr>
        <w:rFonts w:hint="default"/>
      </w:rPr>
    </w:lvl>
    <w:lvl w:ilvl="3">
      <w:start w:val="1"/>
      <w:numFmt w:val="decimal"/>
      <w:lvlText w:val="%1.%2.7.%4."/>
      <w:lvlJc w:val="left"/>
      <w:pPr>
        <w:ind w:left="720" w:hanging="720"/>
      </w:pPr>
      <w:rPr>
        <w:rFonts w:ascii="Arial Unicode MS" w:eastAsia="SimSun" w:hAnsi="Arial Unicode MS" w:cs="SimSun"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5BDAEED3"/>
    <w:multiLevelType w:val="multilevel"/>
    <w:tmpl w:val="5BDAEED3"/>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5">
    <w:nsid w:val="5CA58F97"/>
    <w:multiLevelType w:val="multilevel"/>
    <w:tmpl w:val="5CA58F9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6">
    <w:nsid w:val="5D2B121D"/>
    <w:multiLevelType w:val="multilevel"/>
    <w:tmpl w:val="5D2B121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D413F33"/>
    <w:multiLevelType w:val="multilevel"/>
    <w:tmpl w:val="5D413F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5E0C3836"/>
    <w:multiLevelType w:val="multilevel"/>
    <w:tmpl w:val="5E0C3836"/>
    <w:lvl w:ilvl="0">
      <w:start w:val="1"/>
      <w:numFmt w:val="decimal"/>
      <w:lvlText w:val="%1."/>
      <w:lvlJc w:val="right"/>
      <w:pPr>
        <w:ind w:left="1728" w:hanging="360"/>
      </w:pPr>
      <w:rPr>
        <w:rFonts w:hint="default"/>
      </w:rPr>
    </w:lvl>
    <w:lvl w:ilvl="1">
      <w:start w:val="1"/>
      <w:numFmt w:val="lowerLetter"/>
      <w:lvlText w:val="%2."/>
      <w:lvlJc w:val="left"/>
      <w:pPr>
        <w:ind w:left="2448" w:hanging="360"/>
      </w:pPr>
    </w:lvl>
    <w:lvl w:ilvl="2">
      <w:start w:val="1"/>
      <w:numFmt w:val="lowerRoman"/>
      <w:lvlText w:val="%3."/>
      <w:lvlJc w:val="right"/>
      <w:pPr>
        <w:ind w:left="3168" w:hanging="180"/>
      </w:pPr>
    </w:lvl>
    <w:lvl w:ilvl="3">
      <w:start w:val="1"/>
      <w:numFmt w:val="decimal"/>
      <w:lvlText w:val="%4."/>
      <w:lvlJc w:val="left"/>
      <w:pPr>
        <w:ind w:left="3888" w:hanging="360"/>
      </w:pPr>
    </w:lvl>
    <w:lvl w:ilvl="4">
      <w:start w:val="1"/>
      <w:numFmt w:val="lowerLetter"/>
      <w:lvlText w:val="%5."/>
      <w:lvlJc w:val="left"/>
      <w:pPr>
        <w:ind w:left="4608" w:hanging="360"/>
      </w:pPr>
    </w:lvl>
    <w:lvl w:ilvl="5">
      <w:start w:val="1"/>
      <w:numFmt w:val="lowerRoman"/>
      <w:lvlText w:val="%6."/>
      <w:lvlJc w:val="right"/>
      <w:pPr>
        <w:ind w:left="5328" w:hanging="180"/>
      </w:pPr>
    </w:lvl>
    <w:lvl w:ilvl="6">
      <w:start w:val="1"/>
      <w:numFmt w:val="decimal"/>
      <w:lvlText w:val="%7."/>
      <w:lvlJc w:val="left"/>
      <w:pPr>
        <w:ind w:left="6048" w:hanging="360"/>
      </w:pPr>
    </w:lvl>
    <w:lvl w:ilvl="7">
      <w:start w:val="1"/>
      <w:numFmt w:val="lowerLetter"/>
      <w:lvlText w:val="%8."/>
      <w:lvlJc w:val="left"/>
      <w:pPr>
        <w:ind w:left="6768" w:hanging="360"/>
      </w:pPr>
    </w:lvl>
    <w:lvl w:ilvl="8">
      <w:start w:val="1"/>
      <w:numFmt w:val="lowerRoman"/>
      <w:lvlText w:val="%9."/>
      <w:lvlJc w:val="right"/>
      <w:pPr>
        <w:ind w:left="7488" w:hanging="180"/>
      </w:pPr>
    </w:lvl>
  </w:abstractNum>
  <w:abstractNum w:abstractNumId="149">
    <w:nsid w:val="5E467CE3"/>
    <w:multiLevelType w:val="multilevel"/>
    <w:tmpl w:val="5E467C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nsid w:val="61606A7B"/>
    <w:multiLevelType w:val="multilevel"/>
    <w:tmpl w:val="61606A7B"/>
    <w:lvl w:ilvl="0">
      <w:start w:val="1"/>
      <w:numFmt w:val="lowerLetter"/>
      <w:lvlText w:val="%1."/>
      <w:lvlJc w:val="left"/>
      <w:pPr>
        <w:ind w:left="720" w:hanging="360"/>
      </w:pPr>
      <w:rPr>
        <w:rFonts w:ascii="Arial" w:eastAsiaTheme="minorEastAsia" w:hAnsi="Arial" w:cs="Arial" w:hint="default"/>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3917930"/>
    <w:multiLevelType w:val="multilevel"/>
    <w:tmpl w:val="6391793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63993B02"/>
    <w:multiLevelType w:val="multilevel"/>
    <w:tmpl w:val="7D1E6136"/>
    <w:styleLink w:val="Style3"/>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2"/>
      <w:numFmt w:val="decimal"/>
      <w:lvlText w:val="%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nsid w:val="639A9374"/>
    <w:multiLevelType w:val="multilevel"/>
    <w:tmpl w:val="639A937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4">
    <w:nsid w:val="63BD09C6"/>
    <w:multiLevelType w:val="multilevel"/>
    <w:tmpl w:val="63BD09C6"/>
    <w:lvl w:ilvl="0">
      <w:start w:val="1"/>
      <w:numFmt w:val="lowerLetter"/>
      <w:lvlText w:val="%1)"/>
      <w:lvlJc w:val="left"/>
      <w:pPr>
        <w:tabs>
          <w:tab w:val="left" w:pos="2782"/>
        </w:tabs>
        <w:ind w:left="2782" w:hanging="454"/>
      </w:pPr>
      <w:rPr>
        <w:rFonts w:ascii="Times New Roman" w:hAnsi="Times New Roman" w:hint="default"/>
        <w:b w:val="0"/>
        <w:i w:val="0"/>
        <w:color w:val="000000"/>
        <w:sz w:val="24"/>
        <w:szCs w:val="24"/>
      </w:rPr>
    </w:lvl>
    <w:lvl w:ilvl="1">
      <w:start w:val="1"/>
      <w:numFmt w:val="lowerLetter"/>
      <w:lvlText w:val="%2)"/>
      <w:lvlJc w:val="left"/>
      <w:pPr>
        <w:tabs>
          <w:tab w:val="left" w:pos="2688"/>
        </w:tabs>
        <w:ind w:left="2688" w:hanging="360"/>
      </w:pPr>
      <w:rPr>
        <w:rFonts w:hint="default"/>
        <w:b w:val="0"/>
        <w:i w:val="0"/>
        <w:color w:val="000000"/>
        <w:sz w:val="24"/>
        <w:szCs w:val="24"/>
      </w:rPr>
    </w:lvl>
    <w:lvl w:ilvl="2">
      <w:start w:val="1"/>
      <w:numFmt w:val="decimal"/>
      <w:lvlText w:val="%3)"/>
      <w:lvlJc w:val="left"/>
      <w:pPr>
        <w:tabs>
          <w:tab w:val="left" w:pos="397"/>
        </w:tabs>
        <w:ind w:left="397" w:hanging="397"/>
      </w:pPr>
      <w:rPr>
        <w:rFonts w:hint="default"/>
        <w:b w:val="0"/>
        <w:i w:val="0"/>
        <w:color w:val="000000"/>
        <w:sz w:val="24"/>
        <w:szCs w:val="24"/>
      </w:rPr>
    </w:lvl>
    <w:lvl w:ilvl="3">
      <w:start w:val="1"/>
      <w:numFmt w:val="decimal"/>
      <w:lvlText w:val="%4."/>
      <w:lvlJc w:val="left"/>
      <w:pPr>
        <w:tabs>
          <w:tab w:val="left" w:pos="4128"/>
        </w:tabs>
        <w:ind w:left="4128" w:hanging="360"/>
      </w:pPr>
    </w:lvl>
    <w:lvl w:ilvl="4">
      <w:start w:val="1"/>
      <w:numFmt w:val="lowerLetter"/>
      <w:lvlText w:val="%5."/>
      <w:lvlJc w:val="left"/>
      <w:pPr>
        <w:tabs>
          <w:tab w:val="left" w:pos="4848"/>
        </w:tabs>
        <w:ind w:left="4848" w:hanging="360"/>
      </w:pPr>
    </w:lvl>
    <w:lvl w:ilvl="5">
      <w:start w:val="1"/>
      <w:numFmt w:val="lowerRoman"/>
      <w:lvlText w:val="%6."/>
      <w:lvlJc w:val="right"/>
      <w:pPr>
        <w:tabs>
          <w:tab w:val="left" w:pos="5568"/>
        </w:tabs>
        <w:ind w:left="5568" w:hanging="180"/>
      </w:pPr>
    </w:lvl>
    <w:lvl w:ilvl="6">
      <w:start w:val="1"/>
      <w:numFmt w:val="decimal"/>
      <w:lvlText w:val="%7."/>
      <w:lvlJc w:val="left"/>
      <w:pPr>
        <w:tabs>
          <w:tab w:val="left" w:pos="6288"/>
        </w:tabs>
        <w:ind w:left="6288" w:hanging="360"/>
      </w:pPr>
    </w:lvl>
    <w:lvl w:ilvl="7">
      <w:start w:val="1"/>
      <w:numFmt w:val="lowerLetter"/>
      <w:lvlText w:val="%8."/>
      <w:lvlJc w:val="left"/>
      <w:pPr>
        <w:tabs>
          <w:tab w:val="left" w:pos="7008"/>
        </w:tabs>
        <w:ind w:left="7008" w:hanging="360"/>
      </w:pPr>
    </w:lvl>
    <w:lvl w:ilvl="8">
      <w:start w:val="1"/>
      <w:numFmt w:val="lowerRoman"/>
      <w:lvlText w:val="%9."/>
      <w:lvlJc w:val="right"/>
      <w:pPr>
        <w:tabs>
          <w:tab w:val="left" w:pos="7728"/>
        </w:tabs>
        <w:ind w:left="7728" w:hanging="180"/>
      </w:pPr>
    </w:lvl>
  </w:abstractNum>
  <w:abstractNum w:abstractNumId="155">
    <w:nsid w:val="6432218E"/>
    <w:multiLevelType w:val="hybridMultilevel"/>
    <w:tmpl w:val="2EF6077A"/>
    <w:lvl w:ilvl="0" w:tplc="4844CFF4">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6">
    <w:nsid w:val="65DC6DB4"/>
    <w:multiLevelType w:val="multilevel"/>
    <w:tmpl w:val="65DC6DB4"/>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nsid w:val="668E334D"/>
    <w:multiLevelType w:val="multilevel"/>
    <w:tmpl w:val="668E334D"/>
    <w:lvl w:ilvl="0">
      <w:start w:val="1"/>
      <w:numFmt w:val="decimal"/>
      <w:lvlText w:val="%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6FE7E5A"/>
    <w:multiLevelType w:val="multilevel"/>
    <w:tmpl w:val="9F1A5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nsid w:val="69BD52F9"/>
    <w:multiLevelType w:val="multilevel"/>
    <w:tmpl w:val="69BD52F9"/>
    <w:lvl w:ilvl="0">
      <w:start w:val="1"/>
      <w:numFmt w:val="decimal"/>
      <w:lvlText w:val="%1."/>
      <w:lvlJc w:val="left"/>
      <w:pPr>
        <w:tabs>
          <w:tab w:val="left" w:pos="425"/>
        </w:tabs>
        <w:ind w:left="425" w:hanging="425"/>
      </w:pPr>
      <w:rPr>
        <w:rFonts w:hint="default"/>
        <w:sz w:val="20"/>
        <w:szCs w:val="20"/>
      </w:rPr>
    </w:lvl>
    <w:lvl w:ilvl="1">
      <w:start w:val="1"/>
      <w:numFmt w:val="decimal"/>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decimal"/>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decimal"/>
      <w:lvlText w:val="%8."/>
      <w:lvlJc w:val="left"/>
      <w:pPr>
        <w:ind w:left="5760" w:firstLine="0"/>
      </w:pPr>
      <w:rPr>
        <w:rFonts w:hint="default"/>
      </w:rPr>
    </w:lvl>
    <w:lvl w:ilvl="8">
      <w:start w:val="1"/>
      <w:numFmt w:val="decimal"/>
      <w:lvlText w:val="%9."/>
      <w:lvlJc w:val="left"/>
      <w:pPr>
        <w:ind w:left="6480" w:firstLine="0"/>
      </w:pPr>
      <w:rPr>
        <w:rFonts w:hint="default"/>
      </w:rPr>
    </w:lvl>
  </w:abstractNum>
  <w:abstractNum w:abstractNumId="160">
    <w:nsid w:val="6B5025EF"/>
    <w:multiLevelType w:val="hybridMultilevel"/>
    <w:tmpl w:val="18EA1576"/>
    <w:lvl w:ilvl="0" w:tplc="C3FACF88">
      <w:start w:val="1"/>
      <w:numFmt w:val="decimal"/>
      <w:lvlText w:val="5.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1">
    <w:nsid w:val="6C2224D0"/>
    <w:multiLevelType w:val="multilevel"/>
    <w:tmpl w:val="6C2224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CD85AD5"/>
    <w:multiLevelType w:val="multilevel"/>
    <w:tmpl w:val="6CD85A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nsid w:val="6D08299C"/>
    <w:multiLevelType w:val="multilevel"/>
    <w:tmpl w:val="6D08299C"/>
    <w:lvl w:ilvl="0">
      <w:start w:val="1"/>
      <w:numFmt w:val="decimal"/>
      <w:lvlText w:val="3.4.%1."/>
      <w:lvlJc w:val="left"/>
      <w:pPr>
        <w:ind w:left="360" w:hanging="360"/>
      </w:pPr>
      <w:rPr>
        <w:rFonts w:hint="default"/>
      </w:rPr>
    </w:lvl>
    <w:lvl w:ilvl="1">
      <w:start w:val="1"/>
      <w:numFmt w:val="decimal"/>
      <w:lvlText w:val="3.2.%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nsid w:val="6E260502"/>
    <w:multiLevelType w:val="multilevel"/>
    <w:tmpl w:val="6E260502"/>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nsid w:val="6E6977DA"/>
    <w:multiLevelType w:val="multilevel"/>
    <w:tmpl w:val="6E6977D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nsid w:val="6E882A0A"/>
    <w:multiLevelType w:val="multilevel"/>
    <w:tmpl w:val="6E882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6E9D6A54"/>
    <w:multiLevelType w:val="singleLevel"/>
    <w:tmpl w:val="6E9D6A54"/>
    <w:lvl w:ilvl="0">
      <w:start w:val="1"/>
      <w:numFmt w:val="decimal"/>
      <w:lvlText w:val="%1)"/>
      <w:lvlJc w:val="left"/>
      <w:pPr>
        <w:tabs>
          <w:tab w:val="left" w:pos="425"/>
        </w:tabs>
        <w:ind w:left="425" w:hanging="425"/>
      </w:pPr>
      <w:rPr>
        <w:rFonts w:hint="default"/>
      </w:rPr>
    </w:lvl>
  </w:abstractNum>
  <w:abstractNum w:abstractNumId="168">
    <w:nsid w:val="6EC30107"/>
    <w:multiLevelType w:val="multilevel"/>
    <w:tmpl w:val="6EC30107"/>
    <w:lvl w:ilvl="0">
      <w:start w:val="1"/>
      <w:numFmt w:val="bullet"/>
      <w:lvlText w:val=""/>
      <w:lvlJc w:val="left"/>
      <w:pPr>
        <w:ind w:left="280" w:hanging="360"/>
      </w:pPr>
      <w:rPr>
        <w:rFonts w:ascii="Symbol" w:hAnsi="Symbol" w:hint="default"/>
      </w:rPr>
    </w:lvl>
    <w:lvl w:ilvl="1">
      <w:start w:val="1"/>
      <w:numFmt w:val="bullet"/>
      <w:lvlText w:val="o"/>
      <w:lvlJc w:val="left"/>
      <w:pPr>
        <w:ind w:left="1000" w:hanging="360"/>
      </w:pPr>
      <w:rPr>
        <w:rFonts w:ascii="Courier New" w:hAnsi="Courier New" w:cs="Courier New" w:hint="default"/>
      </w:rPr>
    </w:lvl>
    <w:lvl w:ilvl="2">
      <w:start w:val="1"/>
      <w:numFmt w:val="bullet"/>
      <w:lvlText w:val=""/>
      <w:lvlJc w:val="left"/>
      <w:pPr>
        <w:ind w:left="1720" w:hanging="360"/>
      </w:pPr>
      <w:rPr>
        <w:rFonts w:ascii="Wingdings" w:hAnsi="Wingdings" w:hint="default"/>
      </w:rPr>
    </w:lvl>
    <w:lvl w:ilvl="3">
      <w:start w:val="1"/>
      <w:numFmt w:val="bullet"/>
      <w:lvlText w:val=""/>
      <w:lvlJc w:val="left"/>
      <w:pPr>
        <w:ind w:left="2440" w:hanging="360"/>
      </w:pPr>
      <w:rPr>
        <w:rFonts w:ascii="Symbol" w:hAnsi="Symbol" w:hint="default"/>
      </w:rPr>
    </w:lvl>
    <w:lvl w:ilvl="4">
      <w:start w:val="1"/>
      <w:numFmt w:val="bullet"/>
      <w:lvlText w:val="o"/>
      <w:lvlJc w:val="left"/>
      <w:pPr>
        <w:ind w:left="3160" w:hanging="360"/>
      </w:pPr>
      <w:rPr>
        <w:rFonts w:ascii="Courier New" w:hAnsi="Courier New" w:cs="Courier New" w:hint="default"/>
      </w:rPr>
    </w:lvl>
    <w:lvl w:ilvl="5">
      <w:start w:val="1"/>
      <w:numFmt w:val="bullet"/>
      <w:lvlText w:val=""/>
      <w:lvlJc w:val="left"/>
      <w:pPr>
        <w:ind w:left="3880" w:hanging="360"/>
      </w:pPr>
      <w:rPr>
        <w:rFonts w:ascii="Wingdings" w:hAnsi="Wingdings" w:hint="default"/>
      </w:rPr>
    </w:lvl>
    <w:lvl w:ilvl="6">
      <w:start w:val="1"/>
      <w:numFmt w:val="bullet"/>
      <w:lvlText w:val=""/>
      <w:lvlJc w:val="left"/>
      <w:pPr>
        <w:ind w:left="4600" w:hanging="360"/>
      </w:pPr>
      <w:rPr>
        <w:rFonts w:ascii="Symbol" w:hAnsi="Symbol" w:hint="default"/>
      </w:rPr>
    </w:lvl>
    <w:lvl w:ilvl="7">
      <w:start w:val="1"/>
      <w:numFmt w:val="bullet"/>
      <w:lvlText w:val="o"/>
      <w:lvlJc w:val="left"/>
      <w:pPr>
        <w:ind w:left="5320" w:hanging="360"/>
      </w:pPr>
      <w:rPr>
        <w:rFonts w:ascii="Courier New" w:hAnsi="Courier New" w:cs="Courier New" w:hint="default"/>
      </w:rPr>
    </w:lvl>
    <w:lvl w:ilvl="8">
      <w:start w:val="1"/>
      <w:numFmt w:val="bullet"/>
      <w:lvlText w:val=""/>
      <w:lvlJc w:val="left"/>
      <w:pPr>
        <w:ind w:left="6040" w:hanging="360"/>
      </w:pPr>
      <w:rPr>
        <w:rFonts w:ascii="Wingdings" w:hAnsi="Wingdings" w:hint="default"/>
      </w:rPr>
    </w:lvl>
  </w:abstractNum>
  <w:abstractNum w:abstractNumId="169">
    <w:nsid w:val="70F119F1"/>
    <w:multiLevelType w:val="multilevel"/>
    <w:tmpl w:val="70F119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nsid w:val="70F901AA"/>
    <w:multiLevelType w:val="multilevel"/>
    <w:tmpl w:val="226E548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1">
    <w:nsid w:val="712E3D2D"/>
    <w:multiLevelType w:val="hybridMultilevel"/>
    <w:tmpl w:val="16A6256A"/>
    <w:lvl w:ilvl="0" w:tplc="4E9C12F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2">
    <w:nsid w:val="72336FFF"/>
    <w:multiLevelType w:val="multilevel"/>
    <w:tmpl w:val="72336F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2475B57"/>
    <w:multiLevelType w:val="multilevel"/>
    <w:tmpl w:val="72475B5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4">
    <w:nsid w:val="72B0206A"/>
    <w:multiLevelType w:val="multilevel"/>
    <w:tmpl w:val="72B0206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2ED3743"/>
    <w:multiLevelType w:val="multilevel"/>
    <w:tmpl w:val="72ED37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nsid w:val="73861D54"/>
    <w:multiLevelType w:val="multilevel"/>
    <w:tmpl w:val="73861D5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nsid w:val="74A777C2"/>
    <w:multiLevelType w:val="multilevel"/>
    <w:tmpl w:val="0AA825E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nsid w:val="7550C20B"/>
    <w:multiLevelType w:val="multilevel"/>
    <w:tmpl w:val="7550C20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9">
    <w:nsid w:val="755D5211"/>
    <w:multiLevelType w:val="multilevel"/>
    <w:tmpl w:val="755D52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7641719F"/>
    <w:multiLevelType w:val="multilevel"/>
    <w:tmpl w:val="7641719F"/>
    <w:lvl w:ilvl="0">
      <w:start w:val="1"/>
      <w:numFmt w:val="decimal"/>
      <w:lvlText w:val="%1."/>
      <w:lvlJc w:val="left"/>
      <w:pPr>
        <w:tabs>
          <w:tab w:val="left" w:pos="425"/>
        </w:tabs>
        <w:ind w:left="425" w:hanging="425"/>
      </w:pPr>
      <w:rPr>
        <w:rFonts w:hint="default"/>
        <w:sz w:val="20"/>
        <w:szCs w:val="20"/>
      </w:rPr>
    </w:lvl>
    <w:lvl w:ilvl="1">
      <w:start w:val="1"/>
      <w:numFmt w:val="decimal"/>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decimal"/>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decimal"/>
      <w:lvlText w:val="%8."/>
      <w:lvlJc w:val="left"/>
      <w:pPr>
        <w:ind w:left="5760" w:firstLine="0"/>
      </w:pPr>
      <w:rPr>
        <w:rFonts w:hint="default"/>
      </w:rPr>
    </w:lvl>
    <w:lvl w:ilvl="8">
      <w:start w:val="1"/>
      <w:numFmt w:val="decimal"/>
      <w:lvlText w:val="%9."/>
      <w:lvlJc w:val="left"/>
      <w:pPr>
        <w:ind w:left="6480" w:firstLine="0"/>
      </w:pPr>
      <w:rPr>
        <w:rFonts w:hint="default"/>
      </w:rPr>
    </w:lvl>
  </w:abstractNum>
  <w:abstractNum w:abstractNumId="181">
    <w:nsid w:val="76805A6D"/>
    <w:multiLevelType w:val="multilevel"/>
    <w:tmpl w:val="76805A6D"/>
    <w:lvl w:ilvl="0">
      <w:start w:val="1"/>
      <w:numFmt w:val="decimal"/>
      <w:lvlText w:val="%1."/>
      <w:lvlJc w:val="left"/>
      <w:pPr>
        <w:ind w:left="720" w:hanging="360"/>
      </w:pPr>
      <w:rPr>
        <w:rFonts w:ascii="Arial Unicode MS" w:hAnsi="Arial Unicode MS" w:cs="Times New Roman" w:hint="default"/>
        <w:sz w:val="18"/>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2">
    <w:nsid w:val="78CF6007"/>
    <w:multiLevelType w:val="multilevel"/>
    <w:tmpl w:val="78CF60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C20A468"/>
    <w:multiLevelType w:val="multilevel"/>
    <w:tmpl w:val="7C20A468"/>
    <w:lvl w:ilvl="0">
      <w:start w:val="1"/>
      <w:numFmt w:val="decimal"/>
      <w:lvlText w:val="4.%1."/>
      <w:lvlJc w:val="left"/>
      <w:pPr>
        <w:tabs>
          <w:tab w:val="left" w:pos="425"/>
        </w:tabs>
        <w:ind w:left="425" w:hanging="425"/>
      </w:pPr>
      <w:rPr>
        <w:rFonts w:ascii="Arial Unicode MS" w:hAnsi="Arial Unicode MS" w:cs="Arial Unicode MS" w:hint="default"/>
        <w:sz w:val="24"/>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84">
    <w:nsid w:val="7CDA144A"/>
    <w:multiLevelType w:val="multilevel"/>
    <w:tmpl w:val="7CDA144A"/>
    <w:lvl w:ilvl="0">
      <w:start w:val="1"/>
      <w:numFmt w:val="decimal"/>
      <w:lvlText w:val="(%1)"/>
      <w:lvlJc w:val="left"/>
      <w:pPr>
        <w:ind w:left="0" w:firstLine="0"/>
      </w:pPr>
      <w:rPr>
        <w:rFonts w:hint="default"/>
        <w:b w:val="0"/>
        <w:color w:val="auto"/>
      </w:rPr>
    </w:lvl>
    <w:lvl w:ilvl="1">
      <w:start w:val="1"/>
      <w:numFmt w:val="decimal"/>
      <w:lvlText w:val="%2."/>
      <w:lvlJc w:val="left"/>
      <w:pPr>
        <w:tabs>
          <w:tab w:val="left" w:pos="840"/>
        </w:tabs>
        <w:ind w:left="840" w:hanging="420"/>
      </w:pPr>
      <w:rPr>
        <w:rFonts w:ascii="Bookman Old Style" w:hAnsi="Bookman Old Style" w:hint="default"/>
        <w:sz w:val="24"/>
        <w:szCs w:val="24"/>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85">
    <w:nsid w:val="7D6822AF"/>
    <w:multiLevelType w:val="singleLevel"/>
    <w:tmpl w:val="7D6822AF"/>
    <w:lvl w:ilvl="0">
      <w:start w:val="1"/>
      <w:numFmt w:val="decimal"/>
      <w:lvlText w:val="%1."/>
      <w:lvlJc w:val="left"/>
      <w:pPr>
        <w:tabs>
          <w:tab w:val="left" w:pos="425"/>
        </w:tabs>
        <w:ind w:left="425" w:hanging="425"/>
      </w:pPr>
      <w:rPr>
        <w:rFonts w:hint="default"/>
      </w:rPr>
    </w:lvl>
  </w:abstractNum>
  <w:abstractNum w:abstractNumId="186">
    <w:nsid w:val="7DD41507"/>
    <w:multiLevelType w:val="multilevel"/>
    <w:tmpl w:val="7DD41507"/>
    <w:lvl w:ilvl="0">
      <w:start w:val="1"/>
      <w:numFmt w:val="decimal"/>
      <w:lvlText w:val="%1)"/>
      <w:lvlJc w:val="left"/>
      <w:pPr>
        <w:ind w:left="1717" w:hanging="360"/>
      </w:pPr>
      <w:rPr>
        <w:rFonts w:hint="default"/>
      </w:rPr>
    </w:lvl>
    <w:lvl w:ilvl="1">
      <w:start w:val="1"/>
      <w:numFmt w:val="lowerLetter"/>
      <w:lvlText w:val="%2."/>
      <w:lvlJc w:val="left"/>
      <w:pPr>
        <w:ind w:left="2437" w:hanging="360"/>
      </w:pPr>
    </w:lvl>
    <w:lvl w:ilvl="2">
      <w:start w:val="1"/>
      <w:numFmt w:val="lowerRoman"/>
      <w:lvlText w:val="%3."/>
      <w:lvlJc w:val="right"/>
      <w:pPr>
        <w:ind w:left="3157" w:hanging="180"/>
      </w:pPr>
    </w:lvl>
    <w:lvl w:ilvl="3">
      <w:start w:val="1"/>
      <w:numFmt w:val="decimal"/>
      <w:lvlText w:val="%4."/>
      <w:lvlJc w:val="left"/>
      <w:pPr>
        <w:ind w:left="3877" w:hanging="360"/>
      </w:pPr>
    </w:lvl>
    <w:lvl w:ilvl="4">
      <w:start w:val="1"/>
      <w:numFmt w:val="lowerLetter"/>
      <w:lvlText w:val="%5."/>
      <w:lvlJc w:val="left"/>
      <w:pPr>
        <w:ind w:left="4597" w:hanging="360"/>
      </w:pPr>
    </w:lvl>
    <w:lvl w:ilvl="5">
      <w:start w:val="1"/>
      <w:numFmt w:val="lowerRoman"/>
      <w:lvlText w:val="%6."/>
      <w:lvlJc w:val="right"/>
      <w:pPr>
        <w:ind w:left="5317" w:hanging="180"/>
      </w:pPr>
    </w:lvl>
    <w:lvl w:ilvl="6">
      <w:start w:val="1"/>
      <w:numFmt w:val="decimal"/>
      <w:lvlText w:val="%7."/>
      <w:lvlJc w:val="left"/>
      <w:pPr>
        <w:ind w:left="6037" w:hanging="360"/>
      </w:pPr>
    </w:lvl>
    <w:lvl w:ilvl="7">
      <w:start w:val="1"/>
      <w:numFmt w:val="lowerLetter"/>
      <w:lvlText w:val="%8."/>
      <w:lvlJc w:val="left"/>
      <w:pPr>
        <w:ind w:left="6757" w:hanging="360"/>
      </w:pPr>
    </w:lvl>
    <w:lvl w:ilvl="8">
      <w:start w:val="1"/>
      <w:numFmt w:val="lowerRoman"/>
      <w:lvlText w:val="%9."/>
      <w:lvlJc w:val="right"/>
      <w:pPr>
        <w:ind w:left="7477" w:hanging="180"/>
      </w:pPr>
    </w:lvl>
  </w:abstractNum>
  <w:abstractNum w:abstractNumId="187">
    <w:nsid w:val="7E3D38E5"/>
    <w:multiLevelType w:val="multilevel"/>
    <w:tmpl w:val="7E3D38E5"/>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1"/>
  </w:num>
  <w:num w:numId="2">
    <w:abstractNumId w:val="140"/>
  </w:num>
  <w:num w:numId="3">
    <w:abstractNumId w:val="147"/>
  </w:num>
  <w:num w:numId="4">
    <w:abstractNumId w:val="18"/>
  </w:num>
  <w:num w:numId="5">
    <w:abstractNumId w:val="148"/>
  </w:num>
  <w:num w:numId="6">
    <w:abstractNumId w:val="21"/>
  </w:num>
  <w:num w:numId="7">
    <w:abstractNumId w:val="102"/>
  </w:num>
  <w:num w:numId="8">
    <w:abstractNumId w:val="41"/>
  </w:num>
  <w:num w:numId="9">
    <w:abstractNumId w:val="120"/>
  </w:num>
  <w:num w:numId="10">
    <w:abstractNumId w:val="42"/>
  </w:num>
  <w:num w:numId="11">
    <w:abstractNumId w:val="130"/>
  </w:num>
  <w:num w:numId="12">
    <w:abstractNumId w:val="66"/>
  </w:num>
  <w:num w:numId="13">
    <w:abstractNumId w:val="81"/>
  </w:num>
  <w:num w:numId="14">
    <w:abstractNumId w:val="142"/>
  </w:num>
  <w:num w:numId="15">
    <w:abstractNumId w:val="90"/>
  </w:num>
  <w:num w:numId="16">
    <w:abstractNumId w:val="161"/>
  </w:num>
  <w:num w:numId="17">
    <w:abstractNumId w:val="14"/>
  </w:num>
  <w:num w:numId="18">
    <w:abstractNumId w:val="3"/>
  </w:num>
  <w:num w:numId="19">
    <w:abstractNumId w:val="22"/>
  </w:num>
  <w:num w:numId="20">
    <w:abstractNumId w:val="0"/>
  </w:num>
  <w:num w:numId="21">
    <w:abstractNumId w:val="61"/>
  </w:num>
  <w:num w:numId="22">
    <w:abstractNumId w:val="187"/>
  </w:num>
  <w:num w:numId="23">
    <w:abstractNumId w:val="47"/>
  </w:num>
  <w:num w:numId="24">
    <w:abstractNumId w:val="182"/>
  </w:num>
  <w:num w:numId="25">
    <w:abstractNumId w:val="174"/>
  </w:num>
  <w:num w:numId="26">
    <w:abstractNumId w:val="86"/>
  </w:num>
  <w:num w:numId="27">
    <w:abstractNumId w:val="46"/>
  </w:num>
  <w:num w:numId="28">
    <w:abstractNumId w:val="151"/>
  </w:num>
  <w:num w:numId="29">
    <w:abstractNumId w:val="156"/>
  </w:num>
  <w:num w:numId="30">
    <w:abstractNumId w:val="63"/>
  </w:num>
  <w:num w:numId="31">
    <w:abstractNumId w:val="124"/>
  </w:num>
  <w:num w:numId="32">
    <w:abstractNumId w:val="113"/>
  </w:num>
  <w:num w:numId="33">
    <w:abstractNumId w:val="64"/>
  </w:num>
  <w:num w:numId="34">
    <w:abstractNumId w:val="172"/>
  </w:num>
  <w:num w:numId="35">
    <w:abstractNumId w:val="51"/>
  </w:num>
  <w:num w:numId="36">
    <w:abstractNumId w:val="146"/>
  </w:num>
  <w:num w:numId="37">
    <w:abstractNumId w:val="77"/>
  </w:num>
  <w:num w:numId="38">
    <w:abstractNumId w:val="129"/>
  </w:num>
  <w:num w:numId="39">
    <w:abstractNumId w:val="138"/>
  </w:num>
  <w:num w:numId="40">
    <w:abstractNumId w:val="136"/>
  </w:num>
  <w:num w:numId="41">
    <w:abstractNumId w:val="116"/>
  </w:num>
  <w:num w:numId="42">
    <w:abstractNumId w:val="157"/>
  </w:num>
  <w:num w:numId="43">
    <w:abstractNumId w:val="92"/>
  </w:num>
  <w:num w:numId="44">
    <w:abstractNumId w:val="45"/>
  </w:num>
  <w:num w:numId="45">
    <w:abstractNumId w:val="58"/>
  </w:num>
  <w:num w:numId="46">
    <w:abstractNumId w:val="110"/>
  </w:num>
  <w:num w:numId="47">
    <w:abstractNumId w:val="134"/>
  </w:num>
  <w:num w:numId="48">
    <w:abstractNumId w:val="83"/>
  </w:num>
  <w:num w:numId="49">
    <w:abstractNumId w:val="137"/>
  </w:num>
  <w:num w:numId="50">
    <w:abstractNumId w:val="15"/>
  </w:num>
  <w:num w:numId="51">
    <w:abstractNumId w:val="10"/>
  </w:num>
  <w:num w:numId="52">
    <w:abstractNumId w:val="12"/>
  </w:num>
  <w:num w:numId="53">
    <w:abstractNumId w:val="19"/>
  </w:num>
  <w:num w:numId="54">
    <w:abstractNumId w:val="37"/>
  </w:num>
  <w:num w:numId="55">
    <w:abstractNumId w:val="185"/>
  </w:num>
  <w:num w:numId="56">
    <w:abstractNumId w:val="82"/>
  </w:num>
  <w:num w:numId="57">
    <w:abstractNumId w:val="6"/>
  </w:num>
  <w:num w:numId="58">
    <w:abstractNumId w:val="122"/>
  </w:num>
  <w:num w:numId="59">
    <w:abstractNumId w:val="72"/>
  </w:num>
  <w:num w:numId="60">
    <w:abstractNumId w:val="143"/>
  </w:num>
  <w:num w:numId="61">
    <w:abstractNumId w:val="91"/>
  </w:num>
  <w:num w:numId="62">
    <w:abstractNumId w:val="152"/>
  </w:num>
  <w:num w:numId="63">
    <w:abstractNumId w:val="111"/>
  </w:num>
  <w:num w:numId="64">
    <w:abstractNumId w:val="52"/>
  </w:num>
  <w:num w:numId="65">
    <w:abstractNumId w:val="99"/>
  </w:num>
  <w:num w:numId="66">
    <w:abstractNumId w:val="109"/>
  </w:num>
  <w:num w:numId="67">
    <w:abstractNumId w:val="59"/>
  </w:num>
  <w:num w:numId="68">
    <w:abstractNumId w:val="155"/>
  </w:num>
  <w:num w:numId="69">
    <w:abstractNumId w:val="158"/>
  </w:num>
  <w:num w:numId="70">
    <w:abstractNumId w:val="101"/>
  </w:num>
  <w:num w:numId="71">
    <w:abstractNumId w:val="154"/>
  </w:num>
  <w:num w:numId="72">
    <w:abstractNumId w:val="50"/>
  </w:num>
  <w:num w:numId="73">
    <w:abstractNumId w:val="139"/>
  </w:num>
  <w:num w:numId="74">
    <w:abstractNumId w:val="135"/>
  </w:num>
  <w:num w:numId="75">
    <w:abstractNumId w:val="171"/>
  </w:num>
  <w:num w:numId="76">
    <w:abstractNumId w:val="98"/>
  </w:num>
  <w:num w:numId="77">
    <w:abstractNumId w:val="94"/>
  </w:num>
  <w:num w:numId="78">
    <w:abstractNumId w:val="183"/>
  </w:num>
  <w:num w:numId="79">
    <w:abstractNumId w:val="43"/>
  </w:num>
  <w:num w:numId="80">
    <w:abstractNumId w:val="114"/>
  </w:num>
  <w:num w:numId="81">
    <w:abstractNumId w:val="186"/>
  </w:num>
  <w:num w:numId="82">
    <w:abstractNumId w:val="48"/>
  </w:num>
  <w:num w:numId="83">
    <w:abstractNumId w:val="23"/>
  </w:num>
  <w:num w:numId="84">
    <w:abstractNumId w:val="164"/>
  </w:num>
  <w:num w:numId="85">
    <w:abstractNumId w:val="119"/>
  </w:num>
  <w:num w:numId="86">
    <w:abstractNumId w:val="96"/>
  </w:num>
  <w:num w:numId="87">
    <w:abstractNumId w:val="121"/>
  </w:num>
  <w:num w:numId="88">
    <w:abstractNumId w:val="95"/>
  </w:num>
  <w:num w:numId="89">
    <w:abstractNumId w:val="118"/>
  </w:num>
  <w:num w:numId="90">
    <w:abstractNumId w:val="32"/>
  </w:num>
  <w:num w:numId="91">
    <w:abstractNumId w:val="103"/>
  </w:num>
  <w:num w:numId="92">
    <w:abstractNumId w:val="34"/>
  </w:num>
  <w:num w:numId="93">
    <w:abstractNumId w:val="100"/>
  </w:num>
  <w:num w:numId="94">
    <w:abstractNumId w:val="70"/>
  </w:num>
  <w:num w:numId="95">
    <w:abstractNumId w:val="168"/>
  </w:num>
  <w:num w:numId="96">
    <w:abstractNumId w:val="44"/>
  </w:num>
  <w:num w:numId="97">
    <w:abstractNumId w:val="60"/>
  </w:num>
  <w:num w:numId="98">
    <w:abstractNumId w:val="40"/>
  </w:num>
  <w:num w:numId="99">
    <w:abstractNumId w:val="108"/>
  </w:num>
  <w:num w:numId="100">
    <w:abstractNumId w:val="5"/>
  </w:num>
  <w:num w:numId="101">
    <w:abstractNumId w:val="80"/>
  </w:num>
  <w:num w:numId="102">
    <w:abstractNumId w:val="167"/>
  </w:num>
  <w:num w:numId="103">
    <w:abstractNumId w:val="1"/>
  </w:num>
  <w:num w:numId="104">
    <w:abstractNumId w:val="2"/>
  </w:num>
  <w:num w:numId="105">
    <w:abstractNumId w:val="33"/>
  </w:num>
  <w:num w:numId="106">
    <w:abstractNumId w:val="163"/>
  </w:num>
  <w:num w:numId="107">
    <w:abstractNumId w:val="31"/>
  </w:num>
  <w:num w:numId="108">
    <w:abstractNumId w:val="112"/>
  </w:num>
  <w:num w:numId="109">
    <w:abstractNumId w:val="71"/>
  </w:num>
  <w:num w:numId="110">
    <w:abstractNumId w:val="166"/>
  </w:num>
  <w:num w:numId="111">
    <w:abstractNumId w:val="145"/>
  </w:num>
  <w:num w:numId="112">
    <w:abstractNumId w:val="17"/>
  </w:num>
  <w:num w:numId="113">
    <w:abstractNumId w:val="9"/>
  </w:num>
  <w:num w:numId="114">
    <w:abstractNumId w:val="173"/>
  </w:num>
  <w:num w:numId="115">
    <w:abstractNumId w:val="170"/>
  </w:num>
  <w:num w:numId="116">
    <w:abstractNumId w:val="178"/>
  </w:num>
  <w:num w:numId="117">
    <w:abstractNumId w:val="8"/>
  </w:num>
  <w:num w:numId="118">
    <w:abstractNumId w:val="29"/>
  </w:num>
  <w:num w:numId="119">
    <w:abstractNumId w:val="16"/>
  </w:num>
  <w:num w:numId="120">
    <w:abstractNumId w:val="73"/>
  </w:num>
  <w:num w:numId="121">
    <w:abstractNumId w:val="69"/>
  </w:num>
  <w:num w:numId="122">
    <w:abstractNumId w:val="27"/>
  </w:num>
  <w:num w:numId="123">
    <w:abstractNumId w:val="105"/>
  </w:num>
  <w:num w:numId="124">
    <w:abstractNumId w:val="153"/>
  </w:num>
  <w:num w:numId="125">
    <w:abstractNumId w:val="13"/>
  </w:num>
  <w:num w:numId="126">
    <w:abstractNumId w:val="126"/>
  </w:num>
  <w:num w:numId="127">
    <w:abstractNumId w:val="28"/>
  </w:num>
  <w:num w:numId="128">
    <w:abstractNumId w:val="11"/>
  </w:num>
  <w:num w:numId="129">
    <w:abstractNumId w:val="78"/>
  </w:num>
  <w:num w:numId="130">
    <w:abstractNumId w:val="24"/>
  </w:num>
  <w:num w:numId="131">
    <w:abstractNumId w:val="7"/>
  </w:num>
  <w:num w:numId="132">
    <w:abstractNumId w:val="144"/>
  </w:num>
  <w:num w:numId="133">
    <w:abstractNumId w:val="20"/>
  </w:num>
  <w:num w:numId="134">
    <w:abstractNumId w:val="125"/>
  </w:num>
  <w:num w:numId="135">
    <w:abstractNumId w:val="89"/>
  </w:num>
  <w:num w:numId="136">
    <w:abstractNumId w:val="26"/>
  </w:num>
  <w:num w:numId="137">
    <w:abstractNumId w:val="181"/>
  </w:num>
  <w:num w:numId="138">
    <w:abstractNumId w:val="25"/>
  </w:num>
  <w:num w:numId="139">
    <w:abstractNumId w:val="4"/>
  </w:num>
  <w:num w:numId="140">
    <w:abstractNumId w:val="38"/>
  </w:num>
  <w:num w:numId="141">
    <w:abstractNumId w:val="68"/>
  </w:num>
  <w:num w:numId="142">
    <w:abstractNumId w:val="117"/>
  </w:num>
  <w:num w:numId="143">
    <w:abstractNumId w:val="35"/>
  </w:num>
  <w:num w:numId="144">
    <w:abstractNumId w:val="65"/>
  </w:num>
  <w:num w:numId="145">
    <w:abstractNumId w:val="106"/>
  </w:num>
  <w:num w:numId="146">
    <w:abstractNumId w:val="150"/>
  </w:num>
  <w:num w:numId="147">
    <w:abstractNumId w:val="76"/>
  </w:num>
  <w:num w:numId="148">
    <w:abstractNumId w:val="184"/>
  </w:num>
  <w:num w:numId="149">
    <w:abstractNumId w:val="88"/>
  </w:num>
  <w:num w:numId="150">
    <w:abstractNumId w:val="169"/>
  </w:num>
  <w:num w:numId="151">
    <w:abstractNumId w:val="55"/>
  </w:num>
  <w:num w:numId="152">
    <w:abstractNumId w:val="87"/>
  </w:num>
  <w:num w:numId="153">
    <w:abstractNumId w:val="115"/>
  </w:num>
  <w:num w:numId="154">
    <w:abstractNumId w:val="179"/>
  </w:num>
  <w:num w:numId="155">
    <w:abstractNumId w:val="149"/>
  </w:num>
  <w:num w:numId="156">
    <w:abstractNumId w:val="132"/>
  </w:num>
  <w:num w:numId="157">
    <w:abstractNumId w:val="79"/>
  </w:num>
  <w:num w:numId="158">
    <w:abstractNumId w:val="162"/>
  </w:num>
  <w:num w:numId="159">
    <w:abstractNumId w:val="30"/>
  </w:num>
  <w:num w:numId="160">
    <w:abstractNumId w:val="36"/>
  </w:num>
  <w:num w:numId="161">
    <w:abstractNumId w:val="56"/>
  </w:num>
  <w:num w:numId="162">
    <w:abstractNumId w:val="74"/>
  </w:num>
  <w:num w:numId="163">
    <w:abstractNumId w:val="54"/>
  </w:num>
  <w:num w:numId="164">
    <w:abstractNumId w:val="175"/>
  </w:num>
  <w:num w:numId="165">
    <w:abstractNumId w:val="75"/>
  </w:num>
  <w:num w:numId="166">
    <w:abstractNumId w:val="131"/>
  </w:num>
  <w:num w:numId="167">
    <w:abstractNumId w:val="128"/>
  </w:num>
  <w:num w:numId="168">
    <w:abstractNumId w:val="107"/>
  </w:num>
  <w:num w:numId="169">
    <w:abstractNumId w:val="127"/>
  </w:num>
  <w:num w:numId="170">
    <w:abstractNumId w:val="176"/>
  </w:num>
  <w:num w:numId="171">
    <w:abstractNumId w:val="133"/>
  </w:num>
  <w:num w:numId="172">
    <w:abstractNumId w:val="165"/>
  </w:num>
  <w:num w:numId="173">
    <w:abstractNumId w:val="180"/>
  </w:num>
  <w:num w:numId="174">
    <w:abstractNumId w:val="39"/>
  </w:num>
  <w:num w:numId="175">
    <w:abstractNumId w:val="159"/>
  </w:num>
  <w:num w:numId="176">
    <w:abstractNumId w:val="93"/>
  </w:num>
  <w:num w:numId="177">
    <w:abstractNumId w:val="104"/>
  </w:num>
  <w:num w:numId="178">
    <w:abstractNumId w:val="123"/>
  </w:num>
  <w:num w:numId="179">
    <w:abstractNumId w:val="97"/>
  </w:num>
  <w:num w:numId="180">
    <w:abstractNumId w:val="85"/>
  </w:num>
  <w:num w:numId="181">
    <w:abstractNumId w:val="49"/>
  </w:num>
  <w:num w:numId="182">
    <w:abstractNumId w:val="57"/>
  </w:num>
  <w:num w:numId="183">
    <w:abstractNumId w:val="53"/>
  </w:num>
  <w:num w:numId="184">
    <w:abstractNumId w:val="67"/>
  </w:num>
  <w:num w:numId="185">
    <w:abstractNumId w:val="160"/>
  </w:num>
  <w:num w:numId="186">
    <w:abstractNumId w:val="84"/>
  </w:num>
  <w:num w:numId="187">
    <w:abstractNumId w:val="177"/>
  </w:num>
  <w:num w:numId="188">
    <w:abstractNumId w:val="62"/>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0756F"/>
    <w:rsid w:val="00015C3E"/>
    <w:rsid w:val="00032BF5"/>
    <w:rsid w:val="000E4769"/>
    <w:rsid w:val="00130F68"/>
    <w:rsid w:val="001558F9"/>
    <w:rsid w:val="00193E9D"/>
    <w:rsid w:val="00212D80"/>
    <w:rsid w:val="00235384"/>
    <w:rsid w:val="00245F08"/>
    <w:rsid w:val="002B4A3D"/>
    <w:rsid w:val="0030675E"/>
    <w:rsid w:val="0031610A"/>
    <w:rsid w:val="00340CF4"/>
    <w:rsid w:val="00394410"/>
    <w:rsid w:val="0039701E"/>
    <w:rsid w:val="003B678B"/>
    <w:rsid w:val="003D5413"/>
    <w:rsid w:val="00423199"/>
    <w:rsid w:val="00442BC6"/>
    <w:rsid w:val="00474B6C"/>
    <w:rsid w:val="004823BB"/>
    <w:rsid w:val="00490082"/>
    <w:rsid w:val="004A08DD"/>
    <w:rsid w:val="00542824"/>
    <w:rsid w:val="0059143C"/>
    <w:rsid w:val="005F7E3F"/>
    <w:rsid w:val="00611188"/>
    <w:rsid w:val="00613E03"/>
    <w:rsid w:val="00615841"/>
    <w:rsid w:val="006163D4"/>
    <w:rsid w:val="00636D1E"/>
    <w:rsid w:val="006943E7"/>
    <w:rsid w:val="00694A34"/>
    <w:rsid w:val="00747AB7"/>
    <w:rsid w:val="0076163F"/>
    <w:rsid w:val="0078019D"/>
    <w:rsid w:val="0080756F"/>
    <w:rsid w:val="00823BB6"/>
    <w:rsid w:val="008441C9"/>
    <w:rsid w:val="008A64CE"/>
    <w:rsid w:val="009F740F"/>
    <w:rsid w:val="00A93E4B"/>
    <w:rsid w:val="00AA4DE7"/>
    <w:rsid w:val="00AD2238"/>
    <w:rsid w:val="00AD4D87"/>
    <w:rsid w:val="00AD4DC5"/>
    <w:rsid w:val="00B55F0D"/>
    <w:rsid w:val="00BB153C"/>
    <w:rsid w:val="00C25EED"/>
    <w:rsid w:val="00C46B8D"/>
    <w:rsid w:val="00C93735"/>
    <w:rsid w:val="00D82961"/>
    <w:rsid w:val="00DD0910"/>
    <w:rsid w:val="00E047D7"/>
    <w:rsid w:val="00E7251E"/>
    <w:rsid w:val="00EB143E"/>
    <w:rsid w:val="00F04BE6"/>
    <w:rsid w:val="00F37F3E"/>
    <w:rsid w:val="00F76069"/>
    <w:rsid w:val="00FA6583"/>
    <w:rsid w:val="00FC1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Table Classic 1" w:uiPriority="0"/>
    <w:lsdException w:name="Table Classic 2" w:uiPriority="0" w:qFormat="1"/>
    <w:lsdException w:name="Table Colorful 3" w:uiPriority="0" w:qFormat="1"/>
    <w:lsdException w:name="Table Columns 4" w:uiPriority="0" w:qFormat="1"/>
    <w:lsdException w:name="Table Columns 5" w:uiPriority="0" w:qFormat="1"/>
    <w:lsdException w:name="Table Contemporary" w:uiPriority="0"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qFormat="1"/>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0E4769"/>
    <w:pPr>
      <w:keepNext/>
      <w:keepLines/>
      <w:spacing w:before="480" w:line="276" w:lineRule="auto"/>
      <w:outlineLvl w:val="0"/>
    </w:pPr>
    <w:rPr>
      <w:rFonts w:ascii="Cambria" w:hAnsi="Cambria"/>
      <w:b/>
      <w:bCs/>
      <w:color w:val="365F91"/>
      <w:sz w:val="28"/>
      <w:szCs w:val="28"/>
      <w:lang w:val="id-ID" w:eastAsia="en-US"/>
    </w:rPr>
  </w:style>
  <w:style w:type="paragraph" w:styleId="Heading2">
    <w:name w:val="heading 2"/>
    <w:basedOn w:val="Normal"/>
    <w:next w:val="Normal"/>
    <w:link w:val="Heading2Char"/>
    <w:qFormat/>
    <w:rsid w:val="000E4769"/>
    <w:pPr>
      <w:keepNext/>
      <w:spacing w:line="480" w:lineRule="auto"/>
      <w:ind w:left="680" w:firstLine="622"/>
      <w:jc w:val="both"/>
      <w:outlineLvl w:val="1"/>
    </w:pPr>
    <w:rPr>
      <w:b/>
      <w:bCs/>
      <w:color w:val="000000"/>
      <w:sz w:val="23"/>
      <w:szCs w:val="23"/>
      <w:lang w:val="id-ID" w:eastAsia="id-ID"/>
    </w:rPr>
  </w:style>
  <w:style w:type="paragraph" w:styleId="Heading3">
    <w:name w:val="heading 3"/>
    <w:basedOn w:val="Normal"/>
    <w:next w:val="Normal"/>
    <w:link w:val="Heading3Char"/>
    <w:uiPriority w:val="9"/>
    <w:qFormat/>
    <w:rsid w:val="004A08DD"/>
    <w:pPr>
      <w:spacing w:before="100" w:beforeAutospacing="1" w:after="100" w:afterAutospacing="1"/>
      <w:outlineLvl w:val="2"/>
    </w:pPr>
    <w:rPr>
      <w:b/>
      <w:bCs/>
      <w:sz w:val="27"/>
      <w:szCs w:val="27"/>
      <w:lang w:val="id-ID" w:eastAsia="id-ID"/>
    </w:rPr>
  </w:style>
  <w:style w:type="paragraph" w:styleId="Heading5">
    <w:name w:val="heading 5"/>
    <w:basedOn w:val="Normal"/>
    <w:next w:val="Normal"/>
    <w:link w:val="Heading5Char"/>
    <w:semiHidden/>
    <w:unhideWhenUsed/>
    <w:qFormat/>
    <w:rsid w:val="004A08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80756F"/>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BalloonText">
    <w:name w:val="Balloon Text"/>
    <w:basedOn w:val="Normal"/>
    <w:link w:val="BalloonTextChar"/>
    <w:unhideWhenUsed/>
    <w:qFormat/>
    <w:rsid w:val="0078019D"/>
    <w:rPr>
      <w:rFonts w:ascii="Tahoma" w:eastAsiaTheme="minorHAnsi" w:hAnsi="Tahoma" w:cs="Tahoma"/>
      <w:sz w:val="16"/>
      <w:szCs w:val="16"/>
      <w:lang w:val="id-ID" w:eastAsia="en-US"/>
    </w:rPr>
  </w:style>
  <w:style w:type="character" w:customStyle="1" w:styleId="BalloonTextChar">
    <w:name w:val="Balloon Text Char"/>
    <w:basedOn w:val="DefaultParagraphFont"/>
    <w:link w:val="BalloonText"/>
    <w:qFormat/>
    <w:rsid w:val="0078019D"/>
    <w:rPr>
      <w:rFonts w:ascii="Tahoma" w:hAnsi="Tahoma" w:cs="Tahoma"/>
      <w:sz w:val="16"/>
      <w:szCs w:val="16"/>
    </w:rPr>
  </w:style>
  <w:style w:type="paragraph" w:styleId="CommentText">
    <w:name w:val="annotation text"/>
    <w:basedOn w:val="Normal"/>
    <w:link w:val="CommentTextChar"/>
    <w:uiPriority w:val="99"/>
    <w:unhideWhenUsed/>
    <w:qFormat/>
    <w:rsid w:val="0078019D"/>
    <w:pPr>
      <w:spacing w:after="200"/>
    </w:pPr>
    <w:rPr>
      <w:rFonts w:asciiTheme="minorHAnsi" w:eastAsiaTheme="minorHAnsi" w:hAnsiTheme="minorHAnsi" w:cstheme="minorBidi"/>
      <w:sz w:val="20"/>
      <w:szCs w:val="20"/>
      <w:lang w:val="id-ID" w:eastAsia="en-US"/>
    </w:rPr>
  </w:style>
  <w:style w:type="character" w:customStyle="1" w:styleId="CommentTextChar">
    <w:name w:val="Comment Text Char"/>
    <w:basedOn w:val="DefaultParagraphFont"/>
    <w:link w:val="CommentText"/>
    <w:uiPriority w:val="99"/>
    <w:qFormat/>
    <w:rsid w:val="0078019D"/>
    <w:rPr>
      <w:sz w:val="20"/>
      <w:szCs w:val="20"/>
    </w:rPr>
  </w:style>
  <w:style w:type="paragraph" w:styleId="CommentSubject">
    <w:name w:val="annotation subject"/>
    <w:basedOn w:val="CommentText"/>
    <w:next w:val="CommentText"/>
    <w:link w:val="CommentSubjectChar"/>
    <w:uiPriority w:val="99"/>
    <w:unhideWhenUsed/>
    <w:qFormat/>
    <w:rsid w:val="0078019D"/>
    <w:rPr>
      <w:b/>
      <w:bCs/>
    </w:rPr>
  </w:style>
  <w:style w:type="character" w:customStyle="1" w:styleId="CommentSubjectChar">
    <w:name w:val="Comment Subject Char"/>
    <w:basedOn w:val="CommentTextChar"/>
    <w:link w:val="CommentSubject"/>
    <w:uiPriority w:val="99"/>
    <w:qFormat/>
    <w:rsid w:val="0078019D"/>
    <w:rPr>
      <w:b/>
      <w:bCs/>
      <w:sz w:val="20"/>
      <w:szCs w:val="20"/>
    </w:rPr>
  </w:style>
  <w:style w:type="paragraph" w:styleId="Footer">
    <w:name w:val="footer"/>
    <w:basedOn w:val="Normal"/>
    <w:link w:val="FooterChar"/>
    <w:unhideWhenUsed/>
    <w:qFormat/>
    <w:rsid w:val="0078019D"/>
    <w:pPr>
      <w:tabs>
        <w:tab w:val="center" w:pos="4513"/>
        <w:tab w:val="right" w:pos="9026"/>
      </w:tabs>
    </w:pPr>
    <w:rPr>
      <w:rFonts w:asciiTheme="minorHAnsi" w:eastAsiaTheme="minorHAnsi" w:hAnsiTheme="minorHAnsi" w:cstheme="minorBidi"/>
      <w:sz w:val="22"/>
      <w:szCs w:val="22"/>
      <w:lang w:val="id-ID" w:eastAsia="en-US"/>
    </w:rPr>
  </w:style>
  <w:style w:type="character" w:customStyle="1" w:styleId="FooterChar">
    <w:name w:val="Footer Char"/>
    <w:basedOn w:val="DefaultParagraphFont"/>
    <w:link w:val="Footer"/>
    <w:uiPriority w:val="99"/>
    <w:qFormat/>
    <w:rsid w:val="0078019D"/>
  </w:style>
  <w:style w:type="paragraph" w:styleId="Header">
    <w:name w:val="header"/>
    <w:basedOn w:val="Normal"/>
    <w:link w:val="HeaderChar"/>
    <w:unhideWhenUsed/>
    <w:qFormat/>
    <w:rsid w:val="0078019D"/>
    <w:pPr>
      <w:tabs>
        <w:tab w:val="center" w:pos="4513"/>
        <w:tab w:val="right" w:pos="9026"/>
      </w:tabs>
    </w:pPr>
    <w:rPr>
      <w:rFonts w:asciiTheme="minorHAnsi" w:eastAsiaTheme="minorHAnsi" w:hAnsiTheme="minorHAnsi" w:cstheme="minorBidi"/>
      <w:sz w:val="22"/>
      <w:szCs w:val="22"/>
      <w:lang w:val="id-ID" w:eastAsia="en-US"/>
    </w:rPr>
  </w:style>
  <w:style w:type="character" w:customStyle="1" w:styleId="HeaderChar">
    <w:name w:val="Header Char"/>
    <w:basedOn w:val="DefaultParagraphFont"/>
    <w:link w:val="Header"/>
    <w:uiPriority w:val="99"/>
    <w:qFormat/>
    <w:rsid w:val="0078019D"/>
  </w:style>
  <w:style w:type="paragraph" w:styleId="NormalWeb">
    <w:name w:val="Normal (Web)"/>
    <w:basedOn w:val="Normal"/>
    <w:uiPriority w:val="99"/>
    <w:unhideWhenUsed/>
    <w:qFormat/>
    <w:rsid w:val="0078019D"/>
    <w:pPr>
      <w:spacing w:before="100" w:beforeAutospacing="1" w:after="100" w:afterAutospacing="1"/>
    </w:pPr>
    <w:rPr>
      <w:lang w:val="id-ID" w:eastAsia="id-ID"/>
    </w:rPr>
  </w:style>
  <w:style w:type="character" w:styleId="CommentReference">
    <w:name w:val="annotation reference"/>
    <w:basedOn w:val="DefaultParagraphFont"/>
    <w:uiPriority w:val="99"/>
    <w:unhideWhenUsed/>
    <w:qFormat/>
    <w:rsid w:val="0078019D"/>
    <w:rPr>
      <w:sz w:val="16"/>
      <w:szCs w:val="16"/>
    </w:rPr>
  </w:style>
  <w:style w:type="character" w:styleId="Emphasis">
    <w:name w:val="Emphasis"/>
    <w:basedOn w:val="DefaultParagraphFont"/>
    <w:uiPriority w:val="20"/>
    <w:qFormat/>
    <w:rsid w:val="0078019D"/>
    <w:rPr>
      <w:i/>
      <w:iCs/>
    </w:rPr>
  </w:style>
  <w:style w:type="character" w:styleId="Hyperlink">
    <w:name w:val="Hyperlink"/>
    <w:basedOn w:val="DefaultParagraphFont"/>
    <w:uiPriority w:val="99"/>
    <w:unhideWhenUsed/>
    <w:qFormat/>
    <w:rsid w:val="0078019D"/>
    <w:rPr>
      <w:color w:val="0000FF" w:themeColor="hyperlink"/>
      <w:u w:val="single"/>
    </w:rPr>
  </w:style>
  <w:style w:type="table" w:styleId="TableGrid">
    <w:name w:val="Table Grid"/>
    <w:basedOn w:val="TableNormal"/>
    <w:uiPriority w:val="59"/>
    <w:qFormat/>
    <w:rsid w:val="0078019D"/>
    <w:pPr>
      <w:spacing w:after="0" w:line="240" w:lineRule="auto"/>
    </w:pPr>
    <w:rPr>
      <w:rFonts w:ascii="Times New Roman" w:eastAsia="SimSu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2">
    <w:name w:val="List Paragraph2"/>
    <w:basedOn w:val="Normal"/>
    <w:uiPriority w:val="34"/>
    <w:qFormat/>
    <w:rsid w:val="0078019D"/>
    <w:pPr>
      <w:spacing w:after="160" w:line="259" w:lineRule="auto"/>
      <w:ind w:left="720"/>
      <w:contextualSpacing/>
    </w:pPr>
    <w:rPr>
      <w:rFonts w:asciiTheme="minorHAnsi" w:eastAsiaTheme="minorHAnsi" w:hAnsiTheme="minorHAnsi" w:cstheme="minorBidi"/>
      <w:sz w:val="22"/>
      <w:szCs w:val="22"/>
      <w:lang w:val="id-ID" w:eastAsia="en-US"/>
    </w:rPr>
  </w:style>
  <w:style w:type="character" w:customStyle="1" w:styleId="10">
    <w:name w:val="10"/>
    <w:qFormat/>
    <w:rsid w:val="0078019D"/>
    <w:rPr>
      <w:rFonts w:ascii="Calibri" w:hAnsi="Calibri" w:cs="Calibri" w:hint="default"/>
    </w:rPr>
  </w:style>
  <w:style w:type="character" w:customStyle="1" w:styleId="15">
    <w:name w:val="15"/>
    <w:qFormat/>
    <w:rsid w:val="0078019D"/>
    <w:rPr>
      <w:rFonts w:ascii="Calibri" w:hAnsi="Calibri" w:cs="Calibri" w:hint="default"/>
      <w:color w:val="0000FF"/>
      <w:u w:val="single"/>
    </w:rPr>
  </w:style>
  <w:style w:type="paragraph" w:styleId="ListParagraph">
    <w:name w:val="List Paragraph"/>
    <w:basedOn w:val="Normal"/>
    <w:uiPriority w:val="99"/>
    <w:qFormat/>
    <w:rsid w:val="0078019D"/>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qFormat/>
    <w:rsid w:val="000E476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qFormat/>
    <w:rsid w:val="000E4769"/>
    <w:rPr>
      <w:rFonts w:ascii="Times New Roman" w:eastAsia="Times New Roman" w:hAnsi="Times New Roman" w:cs="Times New Roman"/>
      <w:b/>
      <w:bCs/>
      <w:color w:val="000000"/>
      <w:sz w:val="23"/>
      <w:szCs w:val="23"/>
      <w:lang w:eastAsia="id-ID"/>
    </w:rPr>
  </w:style>
  <w:style w:type="paragraph" w:styleId="HTMLPreformatted">
    <w:name w:val="HTML Preformatted"/>
    <w:basedOn w:val="Normal"/>
    <w:link w:val="HTMLPreformattedChar"/>
    <w:uiPriority w:val="99"/>
    <w:unhideWhenUsed/>
    <w:qFormat/>
    <w:rsid w:val="000E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qFormat/>
    <w:rsid w:val="000E4769"/>
    <w:rPr>
      <w:rFonts w:ascii="Courier New" w:eastAsia="Times New Roman" w:hAnsi="Courier New" w:cs="Courier New"/>
      <w:sz w:val="20"/>
      <w:szCs w:val="20"/>
      <w:lang w:eastAsia="id-ID"/>
    </w:rPr>
  </w:style>
  <w:style w:type="paragraph" w:customStyle="1" w:styleId="Default">
    <w:name w:val="Default"/>
    <w:qFormat/>
    <w:rsid w:val="000E4769"/>
    <w:pPr>
      <w:autoSpaceDE w:val="0"/>
      <w:autoSpaceDN w:val="0"/>
      <w:adjustRightInd w:val="0"/>
    </w:pPr>
    <w:rPr>
      <w:rFonts w:ascii="Wingdings" w:eastAsia="Calibri" w:hAnsi="Wingdings" w:cs="Wingdings"/>
      <w:color w:val="000000"/>
      <w:sz w:val="24"/>
      <w:szCs w:val="24"/>
    </w:rPr>
  </w:style>
  <w:style w:type="paragraph" w:customStyle="1" w:styleId="ListParagraph11">
    <w:name w:val="List Paragraph11"/>
    <w:basedOn w:val="Normal"/>
    <w:qFormat/>
    <w:rsid w:val="000E4769"/>
    <w:pPr>
      <w:spacing w:after="200" w:line="276" w:lineRule="auto"/>
      <w:ind w:left="720"/>
      <w:contextualSpacing/>
    </w:pPr>
    <w:rPr>
      <w:rFonts w:ascii="Calibri" w:eastAsia="Calibri" w:hAnsi="Calibri"/>
      <w:sz w:val="22"/>
      <w:szCs w:val="22"/>
      <w:lang w:val="id-ID" w:eastAsia="en-US"/>
    </w:rPr>
  </w:style>
  <w:style w:type="paragraph" w:customStyle="1" w:styleId="Pa2">
    <w:name w:val="Pa2"/>
    <w:basedOn w:val="Default"/>
    <w:next w:val="Default"/>
    <w:uiPriority w:val="99"/>
    <w:qFormat/>
    <w:rsid w:val="000E4769"/>
    <w:pPr>
      <w:spacing w:line="241" w:lineRule="atLeast"/>
    </w:pPr>
    <w:rPr>
      <w:rFonts w:ascii="Photina" w:hAnsi="Photina" w:cs="Times New Roman"/>
      <w:color w:val="auto"/>
      <w:lang w:eastAsia="id-ID"/>
    </w:rPr>
  </w:style>
  <w:style w:type="paragraph" w:customStyle="1" w:styleId="p0">
    <w:name w:val="p0"/>
    <w:basedOn w:val="Normal"/>
    <w:qFormat/>
    <w:rsid w:val="000E4769"/>
    <w:pPr>
      <w:spacing w:before="100" w:beforeAutospacing="1"/>
      <w:jc w:val="both"/>
    </w:pPr>
    <w:rPr>
      <w:sz w:val="21"/>
      <w:szCs w:val="21"/>
      <w:lang w:val="id-ID" w:eastAsia="id-ID"/>
    </w:rPr>
  </w:style>
  <w:style w:type="character" w:customStyle="1" w:styleId="alt-edited">
    <w:name w:val="alt-edited"/>
    <w:basedOn w:val="DefaultParagraphFont"/>
    <w:qFormat/>
    <w:rsid w:val="000E4769"/>
  </w:style>
  <w:style w:type="character" w:customStyle="1" w:styleId="citation-from">
    <w:name w:val="citation-from"/>
    <w:basedOn w:val="DefaultParagraphFont"/>
    <w:qFormat/>
    <w:rsid w:val="000E4769"/>
  </w:style>
  <w:style w:type="character" w:customStyle="1" w:styleId="definition">
    <w:name w:val="definition"/>
    <w:basedOn w:val="DefaultParagraphFont"/>
    <w:qFormat/>
    <w:rsid w:val="000E4769"/>
  </w:style>
  <w:style w:type="character" w:customStyle="1" w:styleId="ListParagraphChar">
    <w:name w:val="List Paragraph Char"/>
    <w:link w:val="ListParagraph1"/>
    <w:uiPriority w:val="34"/>
    <w:qFormat/>
    <w:locked/>
    <w:rsid w:val="000E4769"/>
  </w:style>
  <w:style w:type="character" w:customStyle="1" w:styleId="fn">
    <w:name w:val="fn"/>
    <w:basedOn w:val="DefaultParagraphFont"/>
    <w:qFormat/>
    <w:rsid w:val="000E4769"/>
  </w:style>
  <w:style w:type="character" w:customStyle="1" w:styleId="rubric">
    <w:name w:val="rubric"/>
    <w:basedOn w:val="DefaultParagraphFont"/>
    <w:qFormat/>
    <w:rsid w:val="000E4769"/>
  </w:style>
  <w:style w:type="character" w:customStyle="1" w:styleId="per-suku">
    <w:name w:val="per-suku"/>
    <w:basedOn w:val="DefaultParagraphFont"/>
    <w:qFormat/>
    <w:rsid w:val="000E4769"/>
  </w:style>
  <w:style w:type="character" w:customStyle="1" w:styleId="A0">
    <w:name w:val="A0"/>
    <w:uiPriority w:val="99"/>
    <w:qFormat/>
    <w:rsid w:val="000E4769"/>
    <w:rPr>
      <w:rFonts w:cs="Photina"/>
      <w:b/>
      <w:bCs/>
      <w:color w:val="000000"/>
      <w:sz w:val="20"/>
      <w:szCs w:val="20"/>
    </w:rPr>
  </w:style>
  <w:style w:type="character" w:customStyle="1" w:styleId="Date1">
    <w:name w:val="Date1"/>
    <w:basedOn w:val="DefaultParagraphFont"/>
    <w:qFormat/>
    <w:rsid w:val="000E4769"/>
  </w:style>
  <w:style w:type="character" w:customStyle="1" w:styleId="skimlinks-unlinked">
    <w:name w:val="skimlinks-unlinked"/>
    <w:basedOn w:val="DefaultParagraphFont"/>
    <w:qFormat/>
    <w:rsid w:val="000E4769"/>
  </w:style>
  <w:style w:type="character" w:customStyle="1" w:styleId="hps">
    <w:name w:val="hps"/>
    <w:basedOn w:val="DefaultParagraphFont"/>
    <w:qFormat/>
    <w:rsid w:val="000E4769"/>
  </w:style>
  <w:style w:type="character" w:customStyle="1" w:styleId="atn">
    <w:name w:val="atn"/>
    <w:basedOn w:val="DefaultParagraphFont"/>
    <w:qFormat/>
    <w:rsid w:val="000E4769"/>
  </w:style>
  <w:style w:type="character" w:customStyle="1" w:styleId="contribdegrees">
    <w:name w:val="contribdegrees"/>
    <w:basedOn w:val="DefaultParagraphFont"/>
    <w:qFormat/>
    <w:rsid w:val="000E4769"/>
  </w:style>
  <w:style w:type="numbering" w:customStyle="1" w:styleId="Style1">
    <w:name w:val="Style1"/>
    <w:uiPriority w:val="99"/>
    <w:rsid w:val="000E4769"/>
    <w:pPr>
      <w:numPr>
        <w:numId w:val="60"/>
      </w:numPr>
    </w:pPr>
  </w:style>
  <w:style w:type="numbering" w:customStyle="1" w:styleId="Style2">
    <w:name w:val="Style2"/>
    <w:uiPriority w:val="99"/>
    <w:rsid w:val="000E4769"/>
    <w:pPr>
      <w:numPr>
        <w:numId w:val="61"/>
      </w:numPr>
    </w:pPr>
  </w:style>
  <w:style w:type="numbering" w:customStyle="1" w:styleId="Style3">
    <w:name w:val="Style3"/>
    <w:uiPriority w:val="99"/>
    <w:rsid w:val="000E4769"/>
    <w:pPr>
      <w:numPr>
        <w:numId w:val="62"/>
      </w:numPr>
    </w:pPr>
  </w:style>
  <w:style w:type="table" w:styleId="LightGrid-Accent4">
    <w:name w:val="Light Grid Accent 4"/>
    <w:basedOn w:val="TableNormal"/>
    <w:uiPriority w:val="62"/>
    <w:rsid w:val="000E47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3">
    <w:name w:val="Light Shading Accent 3"/>
    <w:basedOn w:val="TableNormal"/>
    <w:uiPriority w:val="60"/>
    <w:rsid w:val="0059143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914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5914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9143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unhideWhenUsed/>
    <w:qFormat/>
    <w:rsid w:val="00193E9D"/>
    <w:rPr>
      <w:color w:val="808080"/>
    </w:rPr>
  </w:style>
  <w:style w:type="table" w:styleId="LightShading-Accent4">
    <w:name w:val="Light Shading Accent 4"/>
    <w:basedOn w:val="TableNormal"/>
    <w:uiPriority w:val="60"/>
    <w:rsid w:val="00193E9D"/>
    <w:pPr>
      <w:spacing w:after="0" w:line="240" w:lineRule="auto"/>
    </w:pPr>
    <w:rPr>
      <w:rFonts w:ascii="Times New Roman" w:eastAsia="SimSun" w:hAnsi="Times New Roman" w:cs="Times New Roman"/>
      <w:color w:val="5F497A" w:themeColor="accent4" w:themeShade="BF"/>
      <w:sz w:val="20"/>
      <w:szCs w:val="20"/>
      <w:lang w:eastAsia="id-ID"/>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Strong">
    <w:name w:val="Strong"/>
    <w:basedOn w:val="DefaultParagraphFont"/>
    <w:uiPriority w:val="22"/>
    <w:qFormat/>
    <w:rsid w:val="00193E9D"/>
    <w:rPr>
      <w:b/>
      <w:bCs/>
    </w:rPr>
  </w:style>
  <w:style w:type="character" w:customStyle="1" w:styleId="Heading5Char">
    <w:name w:val="Heading 5 Char"/>
    <w:basedOn w:val="DefaultParagraphFont"/>
    <w:link w:val="Heading5"/>
    <w:semiHidden/>
    <w:qFormat/>
    <w:rsid w:val="004A08DD"/>
    <w:rPr>
      <w:rFonts w:asciiTheme="majorHAnsi" w:eastAsiaTheme="majorEastAsia" w:hAnsiTheme="majorHAnsi" w:cstheme="majorBidi"/>
      <w:color w:val="243F60" w:themeColor="accent1" w:themeShade="7F"/>
      <w:sz w:val="24"/>
      <w:szCs w:val="24"/>
      <w:lang w:val="en-GB" w:eastAsia="en-GB"/>
    </w:rPr>
  </w:style>
  <w:style w:type="character" w:customStyle="1" w:styleId="Heading3Char">
    <w:name w:val="Heading 3 Char"/>
    <w:basedOn w:val="DefaultParagraphFont"/>
    <w:link w:val="Heading3"/>
    <w:uiPriority w:val="9"/>
    <w:qFormat/>
    <w:rsid w:val="004A08DD"/>
    <w:rPr>
      <w:rFonts w:ascii="Times New Roman" w:eastAsia="Times New Roman" w:hAnsi="Times New Roman" w:cs="Times New Roman"/>
      <w:b/>
      <w:bCs/>
      <w:sz w:val="27"/>
      <w:szCs w:val="27"/>
      <w:lang w:eastAsia="id-ID"/>
    </w:rPr>
  </w:style>
  <w:style w:type="table" w:styleId="TableClassic1">
    <w:name w:val="Table Classic 1"/>
    <w:basedOn w:val="TableNormal"/>
    <w:rsid w:val="004A08DD"/>
    <w:rPr>
      <w:rFonts w:ascii="Times New Roman" w:eastAsia="SimSu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4A08DD"/>
    <w:rPr>
      <w:rFonts w:ascii="Times New Roman" w:eastAsia="SimSu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olorful3">
    <w:name w:val="Table Colorful 3"/>
    <w:basedOn w:val="TableNormal"/>
    <w:qFormat/>
    <w:rsid w:val="004A08DD"/>
    <w:rPr>
      <w:rFonts w:ascii="Times New Roman" w:eastAsia="SimSun" w:hAnsi="Times New Roman" w:cs="Times New Roman"/>
      <w:sz w:val="20"/>
      <w:szCs w:val="20"/>
      <w:lang w:eastAsia="id-I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4">
    <w:name w:val="Table Columns 4"/>
    <w:basedOn w:val="TableNormal"/>
    <w:qFormat/>
    <w:rsid w:val="004A08DD"/>
    <w:rPr>
      <w:rFonts w:ascii="Times New Roman" w:eastAsia="SimSun" w:hAnsi="Times New Roman" w:cs="Times New Roman"/>
      <w:sz w:val="20"/>
      <w:szCs w:val="20"/>
      <w:lang w:eastAsia="id-ID"/>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4A08DD"/>
    <w:rPr>
      <w:rFonts w:ascii="Times New Roman" w:eastAsia="SimSun" w:hAnsi="Times New Roman" w:cs="Times New Roman"/>
      <w:sz w:val="20"/>
      <w:szCs w:val="20"/>
      <w:lang w:eastAsia="id-ID"/>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4A08DD"/>
    <w:rPr>
      <w:rFonts w:ascii="Times New Roman" w:eastAsia="SimSun" w:hAnsi="Times New Roman" w:cs="Times New Roman"/>
      <w:sz w:val="20"/>
      <w:szCs w:val="20"/>
      <w:lang w:eastAsia="id-ID"/>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MediumShading1-Accent3">
    <w:name w:val="Medium Shading 1 Accent 3"/>
    <w:basedOn w:val="TableNormal"/>
    <w:uiPriority w:val="63"/>
    <w:qFormat/>
    <w:rsid w:val="004A08DD"/>
    <w:pPr>
      <w:spacing w:after="0" w:line="240" w:lineRule="auto"/>
    </w:pPr>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qFormat/>
    <w:rsid w:val="004A08DD"/>
    <w:pPr>
      <w:spacing w:after="0" w:line="240" w:lineRule="auto"/>
    </w:pPr>
    <w:rPr>
      <w:rFonts w:ascii="Times New Roman" w:eastAsia="SimSun" w:hAnsi="Times New Roman" w:cs="Times New Roman"/>
      <w:color w:val="000000" w:themeColor="text1"/>
      <w:sz w:val="20"/>
      <w:szCs w:val="20"/>
      <w:lang w:eastAsia="id-ID"/>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mord">
    <w:name w:val="mord"/>
    <w:basedOn w:val="DefaultParagraphFont"/>
    <w:qFormat/>
    <w:rsid w:val="004A08D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qFormat/>
    <w:rsid w:val="004A08DD"/>
    <w:rPr>
      <w:sz w:val="26"/>
      <w:szCs w:val="2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qFormat/>
    <w:rsid w:val="004A08DD"/>
    <w:pPr>
      <w:widowControl w:val="0"/>
      <w:shd w:val="clear" w:color="auto" w:fill="FFFFFF"/>
      <w:spacing w:line="446" w:lineRule="exact"/>
      <w:ind w:hanging="420"/>
      <w:jc w:val="both"/>
    </w:pPr>
    <w:rPr>
      <w:rFonts w:asciiTheme="minorHAnsi" w:eastAsiaTheme="minorHAnsi" w:hAnsiTheme="minorHAnsi" w:cstheme="minorBidi"/>
      <w:sz w:val="26"/>
      <w:szCs w:val="26"/>
      <w:lang w:val="id-ID" w:eastAsia="en-US"/>
    </w:rPr>
  </w:style>
  <w:style w:type="table" w:styleId="LightShading-Accent1">
    <w:name w:val="Light Shading Accent 1"/>
    <w:basedOn w:val="TableNormal"/>
    <w:uiPriority w:val="60"/>
    <w:rsid w:val="00BB15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qFormat/>
    <w:rsid w:val="00BB153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ibliography1">
    <w:name w:val="Bibliography1"/>
    <w:basedOn w:val="Normal"/>
    <w:next w:val="Normal"/>
    <w:uiPriority w:val="37"/>
    <w:unhideWhenUsed/>
    <w:qFormat/>
    <w:rsid w:val="00423199"/>
    <w:pPr>
      <w:spacing w:after="200" w:line="276" w:lineRule="auto"/>
    </w:pPr>
    <w:rPr>
      <w:rFonts w:asciiTheme="minorHAnsi" w:eastAsiaTheme="minorEastAsia" w:hAnsiTheme="minorHAnsi" w:cstheme="minorBidi"/>
      <w:sz w:val="22"/>
      <w:szCs w:val="22"/>
      <w:lang w:val="id-ID" w:eastAsia="id-ID"/>
    </w:rPr>
  </w:style>
  <w:style w:type="table" w:styleId="LightShading-Accent6">
    <w:name w:val="Light Shading Accent 6"/>
    <w:basedOn w:val="TableNormal"/>
    <w:uiPriority w:val="60"/>
    <w:rsid w:val="004823B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qFormat/>
    <w:rsid w:val="00EB143E"/>
    <w:pPr>
      <w:spacing w:after="0" w:line="240" w:lineRule="auto"/>
    </w:pPr>
    <w:rPr>
      <w:rFonts w:ascii="Times New Roman" w:eastAsia="SimSun" w:hAnsi="Times New Roman" w:cs="Times New Roman"/>
      <w:sz w:val="20"/>
      <w:szCs w:val="20"/>
      <w:lang w:eastAsia="id-ID"/>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qFormat/>
    <w:rsid w:val="00EB143E"/>
    <w:pPr>
      <w:spacing w:after="0" w:line="240" w:lineRule="auto"/>
    </w:pPr>
    <w:rPr>
      <w:rFonts w:ascii="Times New Roman" w:eastAsia="SimSun" w:hAnsi="Times New Roman" w:cs="Times New Roman"/>
      <w:sz w:val="20"/>
      <w:szCs w:val="20"/>
      <w:lang w:eastAsia="id-ID"/>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qFormat/>
    <w:rsid w:val="00EB143E"/>
    <w:pPr>
      <w:spacing w:after="0" w:line="240" w:lineRule="auto"/>
    </w:pPr>
    <w:rPr>
      <w:rFonts w:ascii="Times New Roman" w:eastAsia="SimSun" w:hAnsi="Times New Roman" w:cs="Times New Roman"/>
      <w:sz w:val="20"/>
      <w:szCs w:val="20"/>
      <w:lang w:eastAsia="id-ID"/>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yllable">
    <w:name w:val="syllable"/>
    <w:basedOn w:val="DefaultParagraphFont"/>
    <w:rsid w:val="0024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Table Classic 1" w:uiPriority="0"/>
    <w:lsdException w:name="Table Classic 2" w:uiPriority="0" w:qFormat="1"/>
    <w:lsdException w:name="Table Colorful 3" w:uiPriority="0" w:qFormat="1"/>
    <w:lsdException w:name="Table Columns 4" w:uiPriority="0" w:qFormat="1"/>
    <w:lsdException w:name="Table Columns 5" w:uiPriority="0" w:qFormat="1"/>
    <w:lsdException w:name="Table Contemporary" w:uiPriority="0"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qFormat="1"/>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0E4769"/>
    <w:pPr>
      <w:keepNext/>
      <w:keepLines/>
      <w:spacing w:before="480" w:line="276" w:lineRule="auto"/>
      <w:outlineLvl w:val="0"/>
    </w:pPr>
    <w:rPr>
      <w:rFonts w:ascii="Cambria" w:hAnsi="Cambria"/>
      <w:b/>
      <w:bCs/>
      <w:color w:val="365F91"/>
      <w:sz w:val="28"/>
      <w:szCs w:val="28"/>
      <w:lang w:val="id-ID" w:eastAsia="en-US"/>
    </w:rPr>
  </w:style>
  <w:style w:type="paragraph" w:styleId="Heading2">
    <w:name w:val="heading 2"/>
    <w:basedOn w:val="Normal"/>
    <w:next w:val="Normal"/>
    <w:link w:val="Heading2Char"/>
    <w:qFormat/>
    <w:rsid w:val="000E4769"/>
    <w:pPr>
      <w:keepNext/>
      <w:spacing w:line="480" w:lineRule="auto"/>
      <w:ind w:left="680" w:firstLine="622"/>
      <w:jc w:val="both"/>
      <w:outlineLvl w:val="1"/>
    </w:pPr>
    <w:rPr>
      <w:b/>
      <w:bCs/>
      <w:color w:val="000000"/>
      <w:sz w:val="23"/>
      <w:szCs w:val="23"/>
      <w:lang w:val="id-ID" w:eastAsia="id-ID"/>
    </w:rPr>
  </w:style>
  <w:style w:type="paragraph" w:styleId="Heading3">
    <w:name w:val="heading 3"/>
    <w:basedOn w:val="Normal"/>
    <w:next w:val="Normal"/>
    <w:link w:val="Heading3Char"/>
    <w:uiPriority w:val="9"/>
    <w:qFormat/>
    <w:rsid w:val="004A08DD"/>
    <w:pPr>
      <w:spacing w:before="100" w:beforeAutospacing="1" w:after="100" w:afterAutospacing="1"/>
      <w:outlineLvl w:val="2"/>
    </w:pPr>
    <w:rPr>
      <w:b/>
      <w:bCs/>
      <w:sz w:val="27"/>
      <w:szCs w:val="27"/>
      <w:lang w:val="id-ID" w:eastAsia="id-ID"/>
    </w:rPr>
  </w:style>
  <w:style w:type="paragraph" w:styleId="Heading5">
    <w:name w:val="heading 5"/>
    <w:basedOn w:val="Normal"/>
    <w:next w:val="Normal"/>
    <w:link w:val="Heading5Char"/>
    <w:semiHidden/>
    <w:unhideWhenUsed/>
    <w:qFormat/>
    <w:rsid w:val="004A08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80756F"/>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BalloonText">
    <w:name w:val="Balloon Text"/>
    <w:basedOn w:val="Normal"/>
    <w:link w:val="BalloonTextChar"/>
    <w:unhideWhenUsed/>
    <w:qFormat/>
    <w:rsid w:val="0078019D"/>
    <w:rPr>
      <w:rFonts w:ascii="Tahoma" w:eastAsiaTheme="minorHAnsi" w:hAnsi="Tahoma" w:cs="Tahoma"/>
      <w:sz w:val="16"/>
      <w:szCs w:val="16"/>
      <w:lang w:val="id-ID" w:eastAsia="en-US"/>
    </w:rPr>
  </w:style>
  <w:style w:type="character" w:customStyle="1" w:styleId="BalloonTextChar">
    <w:name w:val="Balloon Text Char"/>
    <w:basedOn w:val="DefaultParagraphFont"/>
    <w:link w:val="BalloonText"/>
    <w:qFormat/>
    <w:rsid w:val="0078019D"/>
    <w:rPr>
      <w:rFonts w:ascii="Tahoma" w:hAnsi="Tahoma" w:cs="Tahoma"/>
      <w:sz w:val="16"/>
      <w:szCs w:val="16"/>
    </w:rPr>
  </w:style>
  <w:style w:type="paragraph" w:styleId="CommentText">
    <w:name w:val="annotation text"/>
    <w:basedOn w:val="Normal"/>
    <w:link w:val="CommentTextChar"/>
    <w:uiPriority w:val="99"/>
    <w:unhideWhenUsed/>
    <w:qFormat/>
    <w:rsid w:val="0078019D"/>
    <w:pPr>
      <w:spacing w:after="200"/>
    </w:pPr>
    <w:rPr>
      <w:rFonts w:asciiTheme="minorHAnsi" w:eastAsiaTheme="minorHAnsi" w:hAnsiTheme="minorHAnsi" w:cstheme="minorBidi"/>
      <w:sz w:val="20"/>
      <w:szCs w:val="20"/>
      <w:lang w:val="id-ID" w:eastAsia="en-US"/>
    </w:rPr>
  </w:style>
  <w:style w:type="character" w:customStyle="1" w:styleId="CommentTextChar">
    <w:name w:val="Comment Text Char"/>
    <w:basedOn w:val="DefaultParagraphFont"/>
    <w:link w:val="CommentText"/>
    <w:uiPriority w:val="99"/>
    <w:qFormat/>
    <w:rsid w:val="0078019D"/>
    <w:rPr>
      <w:sz w:val="20"/>
      <w:szCs w:val="20"/>
    </w:rPr>
  </w:style>
  <w:style w:type="paragraph" w:styleId="CommentSubject">
    <w:name w:val="annotation subject"/>
    <w:basedOn w:val="CommentText"/>
    <w:next w:val="CommentText"/>
    <w:link w:val="CommentSubjectChar"/>
    <w:uiPriority w:val="99"/>
    <w:unhideWhenUsed/>
    <w:qFormat/>
    <w:rsid w:val="0078019D"/>
    <w:rPr>
      <w:b/>
      <w:bCs/>
    </w:rPr>
  </w:style>
  <w:style w:type="character" w:customStyle="1" w:styleId="CommentSubjectChar">
    <w:name w:val="Comment Subject Char"/>
    <w:basedOn w:val="CommentTextChar"/>
    <w:link w:val="CommentSubject"/>
    <w:uiPriority w:val="99"/>
    <w:qFormat/>
    <w:rsid w:val="0078019D"/>
    <w:rPr>
      <w:b/>
      <w:bCs/>
      <w:sz w:val="20"/>
      <w:szCs w:val="20"/>
    </w:rPr>
  </w:style>
  <w:style w:type="paragraph" w:styleId="Footer">
    <w:name w:val="footer"/>
    <w:basedOn w:val="Normal"/>
    <w:link w:val="FooterChar"/>
    <w:unhideWhenUsed/>
    <w:qFormat/>
    <w:rsid w:val="0078019D"/>
    <w:pPr>
      <w:tabs>
        <w:tab w:val="center" w:pos="4513"/>
        <w:tab w:val="right" w:pos="9026"/>
      </w:tabs>
    </w:pPr>
    <w:rPr>
      <w:rFonts w:asciiTheme="minorHAnsi" w:eastAsiaTheme="minorHAnsi" w:hAnsiTheme="minorHAnsi" w:cstheme="minorBidi"/>
      <w:sz w:val="22"/>
      <w:szCs w:val="22"/>
      <w:lang w:val="id-ID" w:eastAsia="en-US"/>
    </w:rPr>
  </w:style>
  <w:style w:type="character" w:customStyle="1" w:styleId="FooterChar">
    <w:name w:val="Footer Char"/>
    <w:basedOn w:val="DefaultParagraphFont"/>
    <w:link w:val="Footer"/>
    <w:uiPriority w:val="99"/>
    <w:qFormat/>
    <w:rsid w:val="0078019D"/>
  </w:style>
  <w:style w:type="paragraph" w:styleId="Header">
    <w:name w:val="header"/>
    <w:basedOn w:val="Normal"/>
    <w:link w:val="HeaderChar"/>
    <w:unhideWhenUsed/>
    <w:qFormat/>
    <w:rsid w:val="0078019D"/>
    <w:pPr>
      <w:tabs>
        <w:tab w:val="center" w:pos="4513"/>
        <w:tab w:val="right" w:pos="9026"/>
      </w:tabs>
    </w:pPr>
    <w:rPr>
      <w:rFonts w:asciiTheme="minorHAnsi" w:eastAsiaTheme="minorHAnsi" w:hAnsiTheme="minorHAnsi" w:cstheme="minorBidi"/>
      <w:sz w:val="22"/>
      <w:szCs w:val="22"/>
      <w:lang w:val="id-ID" w:eastAsia="en-US"/>
    </w:rPr>
  </w:style>
  <w:style w:type="character" w:customStyle="1" w:styleId="HeaderChar">
    <w:name w:val="Header Char"/>
    <w:basedOn w:val="DefaultParagraphFont"/>
    <w:link w:val="Header"/>
    <w:uiPriority w:val="99"/>
    <w:qFormat/>
    <w:rsid w:val="0078019D"/>
  </w:style>
  <w:style w:type="paragraph" w:styleId="NormalWeb">
    <w:name w:val="Normal (Web)"/>
    <w:basedOn w:val="Normal"/>
    <w:uiPriority w:val="99"/>
    <w:unhideWhenUsed/>
    <w:qFormat/>
    <w:rsid w:val="0078019D"/>
    <w:pPr>
      <w:spacing w:before="100" w:beforeAutospacing="1" w:after="100" w:afterAutospacing="1"/>
    </w:pPr>
    <w:rPr>
      <w:lang w:val="id-ID" w:eastAsia="id-ID"/>
    </w:rPr>
  </w:style>
  <w:style w:type="character" w:styleId="CommentReference">
    <w:name w:val="annotation reference"/>
    <w:basedOn w:val="DefaultParagraphFont"/>
    <w:uiPriority w:val="99"/>
    <w:unhideWhenUsed/>
    <w:qFormat/>
    <w:rsid w:val="0078019D"/>
    <w:rPr>
      <w:sz w:val="16"/>
      <w:szCs w:val="16"/>
    </w:rPr>
  </w:style>
  <w:style w:type="character" w:styleId="Emphasis">
    <w:name w:val="Emphasis"/>
    <w:basedOn w:val="DefaultParagraphFont"/>
    <w:uiPriority w:val="20"/>
    <w:qFormat/>
    <w:rsid w:val="0078019D"/>
    <w:rPr>
      <w:i/>
      <w:iCs/>
    </w:rPr>
  </w:style>
  <w:style w:type="character" w:styleId="Hyperlink">
    <w:name w:val="Hyperlink"/>
    <w:basedOn w:val="DefaultParagraphFont"/>
    <w:uiPriority w:val="99"/>
    <w:unhideWhenUsed/>
    <w:qFormat/>
    <w:rsid w:val="0078019D"/>
    <w:rPr>
      <w:color w:val="0000FF" w:themeColor="hyperlink"/>
      <w:u w:val="single"/>
    </w:rPr>
  </w:style>
  <w:style w:type="table" w:styleId="TableGrid">
    <w:name w:val="Table Grid"/>
    <w:basedOn w:val="TableNormal"/>
    <w:uiPriority w:val="59"/>
    <w:qFormat/>
    <w:rsid w:val="0078019D"/>
    <w:pPr>
      <w:spacing w:after="0" w:line="240" w:lineRule="auto"/>
    </w:pPr>
    <w:rPr>
      <w:rFonts w:ascii="Times New Roman" w:eastAsia="SimSu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2">
    <w:name w:val="List Paragraph2"/>
    <w:basedOn w:val="Normal"/>
    <w:uiPriority w:val="34"/>
    <w:qFormat/>
    <w:rsid w:val="0078019D"/>
    <w:pPr>
      <w:spacing w:after="160" w:line="259" w:lineRule="auto"/>
      <w:ind w:left="720"/>
      <w:contextualSpacing/>
    </w:pPr>
    <w:rPr>
      <w:rFonts w:asciiTheme="minorHAnsi" w:eastAsiaTheme="minorHAnsi" w:hAnsiTheme="minorHAnsi" w:cstheme="minorBidi"/>
      <w:sz w:val="22"/>
      <w:szCs w:val="22"/>
      <w:lang w:val="id-ID" w:eastAsia="en-US"/>
    </w:rPr>
  </w:style>
  <w:style w:type="character" w:customStyle="1" w:styleId="10">
    <w:name w:val="10"/>
    <w:qFormat/>
    <w:rsid w:val="0078019D"/>
    <w:rPr>
      <w:rFonts w:ascii="Calibri" w:hAnsi="Calibri" w:cs="Calibri" w:hint="default"/>
    </w:rPr>
  </w:style>
  <w:style w:type="character" w:customStyle="1" w:styleId="15">
    <w:name w:val="15"/>
    <w:qFormat/>
    <w:rsid w:val="0078019D"/>
    <w:rPr>
      <w:rFonts w:ascii="Calibri" w:hAnsi="Calibri" w:cs="Calibri" w:hint="default"/>
      <w:color w:val="0000FF"/>
      <w:u w:val="single"/>
    </w:rPr>
  </w:style>
  <w:style w:type="paragraph" w:styleId="ListParagraph">
    <w:name w:val="List Paragraph"/>
    <w:basedOn w:val="Normal"/>
    <w:uiPriority w:val="99"/>
    <w:qFormat/>
    <w:rsid w:val="0078019D"/>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qFormat/>
    <w:rsid w:val="000E476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qFormat/>
    <w:rsid w:val="000E4769"/>
    <w:rPr>
      <w:rFonts w:ascii="Times New Roman" w:eastAsia="Times New Roman" w:hAnsi="Times New Roman" w:cs="Times New Roman"/>
      <w:b/>
      <w:bCs/>
      <w:color w:val="000000"/>
      <w:sz w:val="23"/>
      <w:szCs w:val="23"/>
      <w:lang w:eastAsia="id-ID"/>
    </w:rPr>
  </w:style>
  <w:style w:type="paragraph" w:styleId="HTMLPreformatted">
    <w:name w:val="HTML Preformatted"/>
    <w:basedOn w:val="Normal"/>
    <w:link w:val="HTMLPreformattedChar"/>
    <w:uiPriority w:val="99"/>
    <w:unhideWhenUsed/>
    <w:qFormat/>
    <w:rsid w:val="000E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qFormat/>
    <w:rsid w:val="000E4769"/>
    <w:rPr>
      <w:rFonts w:ascii="Courier New" w:eastAsia="Times New Roman" w:hAnsi="Courier New" w:cs="Courier New"/>
      <w:sz w:val="20"/>
      <w:szCs w:val="20"/>
      <w:lang w:eastAsia="id-ID"/>
    </w:rPr>
  </w:style>
  <w:style w:type="paragraph" w:customStyle="1" w:styleId="Default">
    <w:name w:val="Default"/>
    <w:qFormat/>
    <w:rsid w:val="000E4769"/>
    <w:pPr>
      <w:autoSpaceDE w:val="0"/>
      <w:autoSpaceDN w:val="0"/>
      <w:adjustRightInd w:val="0"/>
    </w:pPr>
    <w:rPr>
      <w:rFonts w:ascii="Wingdings" w:eastAsia="Calibri" w:hAnsi="Wingdings" w:cs="Wingdings"/>
      <w:color w:val="000000"/>
      <w:sz w:val="24"/>
      <w:szCs w:val="24"/>
    </w:rPr>
  </w:style>
  <w:style w:type="paragraph" w:customStyle="1" w:styleId="ListParagraph11">
    <w:name w:val="List Paragraph11"/>
    <w:basedOn w:val="Normal"/>
    <w:qFormat/>
    <w:rsid w:val="000E4769"/>
    <w:pPr>
      <w:spacing w:after="200" w:line="276" w:lineRule="auto"/>
      <w:ind w:left="720"/>
      <w:contextualSpacing/>
    </w:pPr>
    <w:rPr>
      <w:rFonts w:ascii="Calibri" w:eastAsia="Calibri" w:hAnsi="Calibri"/>
      <w:sz w:val="22"/>
      <w:szCs w:val="22"/>
      <w:lang w:val="id-ID" w:eastAsia="en-US"/>
    </w:rPr>
  </w:style>
  <w:style w:type="paragraph" w:customStyle="1" w:styleId="Pa2">
    <w:name w:val="Pa2"/>
    <w:basedOn w:val="Default"/>
    <w:next w:val="Default"/>
    <w:uiPriority w:val="99"/>
    <w:qFormat/>
    <w:rsid w:val="000E4769"/>
    <w:pPr>
      <w:spacing w:line="241" w:lineRule="atLeast"/>
    </w:pPr>
    <w:rPr>
      <w:rFonts w:ascii="Photina" w:hAnsi="Photina" w:cs="Times New Roman"/>
      <w:color w:val="auto"/>
      <w:lang w:eastAsia="id-ID"/>
    </w:rPr>
  </w:style>
  <w:style w:type="paragraph" w:customStyle="1" w:styleId="p0">
    <w:name w:val="p0"/>
    <w:basedOn w:val="Normal"/>
    <w:qFormat/>
    <w:rsid w:val="000E4769"/>
    <w:pPr>
      <w:spacing w:before="100" w:beforeAutospacing="1"/>
      <w:jc w:val="both"/>
    </w:pPr>
    <w:rPr>
      <w:sz w:val="21"/>
      <w:szCs w:val="21"/>
      <w:lang w:val="id-ID" w:eastAsia="id-ID"/>
    </w:rPr>
  </w:style>
  <w:style w:type="character" w:customStyle="1" w:styleId="alt-edited">
    <w:name w:val="alt-edited"/>
    <w:basedOn w:val="DefaultParagraphFont"/>
    <w:qFormat/>
    <w:rsid w:val="000E4769"/>
  </w:style>
  <w:style w:type="character" w:customStyle="1" w:styleId="citation-from">
    <w:name w:val="citation-from"/>
    <w:basedOn w:val="DefaultParagraphFont"/>
    <w:qFormat/>
    <w:rsid w:val="000E4769"/>
  </w:style>
  <w:style w:type="character" w:customStyle="1" w:styleId="definition">
    <w:name w:val="definition"/>
    <w:basedOn w:val="DefaultParagraphFont"/>
    <w:qFormat/>
    <w:rsid w:val="000E4769"/>
  </w:style>
  <w:style w:type="character" w:customStyle="1" w:styleId="ListParagraphChar">
    <w:name w:val="List Paragraph Char"/>
    <w:link w:val="ListParagraph1"/>
    <w:uiPriority w:val="34"/>
    <w:qFormat/>
    <w:locked/>
    <w:rsid w:val="000E4769"/>
  </w:style>
  <w:style w:type="character" w:customStyle="1" w:styleId="fn">
    <w:name w:val="fn"/>
    <w:basedOn w:val="DefaultParagraphFont"/>
    <w:qFormat/>
    <w:rsid w:val="000E4769"/>
  </w:style>
  <w:style w:type="character" w:customStyle="1" w:styleId="rubric">
    <w:name w:val="rubric"/>
    <w:basedOn w:val="DefaultParagraphFont"/>
    <w:qFormat/>
    <w:rsid w:val="000E4769"/>
  </w:style>
  <w:style w:type="character" w:customStyle="1" w:styleId="per-suku">
    <w:name w:val="per-suku"/>
    <w:basedOn w:val="DefaultParagraphFont"/>
    <w:qFormat/>
    <w:rsid w:val="000E4769"/>
  </w:style>
  <w:style w:type="character" w:customStyle="1" w:styleId="A0">
    <w:name w:val="A0"/>
    <w:uiPriority w:val="99"/>
    <w:qFormat/>
    <w:rsid w:val="000E4769"/>
    <w:rPr>
      <w:rFonts w:cs="Photina"/>
      <w:b/>
      <w:bCs/>
      <w:color w:val="000000"/>
      <w:sz w:val="20"/>
      <w:szCs w:val="20"/>
    </w:rPr>
  </w:style>
  <w:style w:type="character" w:customStyle="1" w:styleId="Date1">
    <w:name w:val="Date1"/>
    <w:basedOn w:val="DefaultParagraphFont"/>
    <w:qFormat/>
    <w:rsid w:val="000E4769"/>
  </w:style>
  <w:style w:type="character" w:customStyle="1" w:styleId="skimlinks-unlinked">
    <w:name w:val="skimlinks-unlinked"/>
    <w:basedOn w:val="DefaultParagraphFont"/>
    <w:qFormat/>
    <w:rsid w:val="000E4769"/>
  </w:style>
  <w:style w:type="character" w:customStyle="1" w:styleId="hps">
    <w:name w:val="hps"/>
    <w:basedOn w:val="DefaultParagraphFont"/>
    <w:qFormat/>
    <w:rsid w:val="000E4769"/>
  </w:style>
  <w:style w:type="character" w:customStyle="1" w:styleId="atn">
    <w:name w:val="atn"/>
    <w:basedOn w:val="DefaultParagraphFont"/>
    <w:qFormat/>
    <w:rsid w:val="000E4769"/>
  </w:style>
  <w:style w:type="character" w:customStyle="1" w:styleId="contribdegrees">
    <w:name w:val="contribdegrees"/>
    <w:basedOn w:val="DefaultParagraphFont"/>
    <w:qFormat/>
    <w:rsid w:val="000E4769"/>
  </w:style>
  <w:style w:type="numbering" w:customStyle="1" w:styleId="Style1">
    <w:name w:val="Style1"/>
    <w:uiPriority w:val="99"/>
    <w:rsid w:val="000E4769"/>
    <w:pPr>
      <w:numPr>
        <w:numId w:val="60"/>
      </w:numPr>
    </w:pPr>
  </w:style>
  <w:style w:type="numbering" w:customStyle="1" w:styleId="Style2">
    <w:name w:val="Style2"/>
    <w:uiPriority w:val="99"/>
    <w:rsid w:val="000E4769"/>
    <w:pPr>
      <w:numPr>
        <w:numId w:val="61"/>
      </w:numPr>
    </w:pPr>
  </w:style>
  <w:style w:type="numbering" w:customStyle="1" w:styleId="Style3">
    <w:name w:val="Style3"/>
    <w:uiPriority w:val="99"/>
    <w:rsid w:val="000E4769"/>
    <w:pPr>
      <w:numPr>
        <w:numId w:val="62"/>
      </w:numPr>
    </w:pPr>
  </w:style>
  <w:style w:type="table" w:styleId="LightGrid-Accent4">
    <w:name w:val="Light Grid Accent 4"/>
    <w:basedOn w:val="TableNormal"/>
    <w:uiPriority w:val="62"/>
    <w:rsid w:val="000E476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3">
    <w:name w:val="Light Shading Accent 3"/>
    <w:basedOn w:val="TableNormal"/>
    <w:uiPriority w:val="60"/>
    <w:rsid w:val="0059143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9143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5914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9143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unhideWhenUsed/>
    <w:qFormat/>
    <w:rsid w:val="00193E9D"/>
    <w:rPr>
      <w:color w:val="808080"/>
    </w:rPr>
  </w:style>
  <w:style w:type="table" w:styleId="LightShading-Accent4">
    <w:name w:val="Light Shading Accent 4"/>
    <w:basedOn w:val="TableNormal"/>
    <w:uiPriority w:val="60"/>
    <w:rsid w:val="00193E9D"/>
    <w:pPr>
      <w:spacing w:after="0" w:line="240" w:lineRule="auto"/>
    </w:pPr>
    <w:rPr>
      <w:rFonts w:ascii="Times New Roman" w:eastAsia="SimSun" w:hAnsi="Times New Roman" w:cs="Times New Roman"/>
      <w:color w:val="5F497A" w:themeColor="accent4" w:themeShade="BF"/>
      <w:sz w:val="20"/>
      <w:szCs w:val="20"/>
      <w:lang w:eastAsia="id-ID"/>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Strong">
    <w:name w:val="Strong"/>
    <w:basedOn w:val="DefaultParagraphFont"/>
    <w:uiPriority w:val="22"/>
    <w:qFormat/>
    <w:rsid w:val="00193E9D"/>
    <w:rPr>
      <w:b/>
      <w:bCs/>
    </w:rPr>
  </w:style>
  <w:style w:type="character" w:customStyle="1" w:styleId="Heading5Char">
    <w:name w:val="Heading 5 Char"/>
    <w:basedOn w:val="DefaultParagraphFont"/>
    <w:link w:val="Heading5"/>
    <w:semiHidden/>
    <w:qFormat/>
    <w:rsid w:val="004A08DD"/>
    <w:rPr>
      <w:rFonts w:asciiTheme="majorHAnsi" w:eastAsiaTheme="majorEastAsia" w:hAnsiTheme="majorHAnsi" w:cstheme="majorBidi"/>
      <w:color w:val="243F60" w:themeColor="accent1" w:themeShade="7F"/>
      <w:sz w:val="24"/>
      <w:szCs w:val="24"/>
      <w:lang w:val="en-GB" w:eastAsia="en-GB"/>
    </w:rPr>
  </w:style>
  <w:style w:type="character" w:customStyle="1" w:styleId="Heading3Char">
    <w:name w:val="Heading 3 Char"/>
    <w:basedOn w:val="DefaultParagraphFont"/>
    <w:link w:val="Heading3"/>
    <w:uiPriority w:val="9"/>
    <w:qFormat/>
    <w:rsid w:val="004A08DD"/>
    <w:rPr>
      <w:rFonts w:ascii="Times New Roman" w:eastAsia="Times New Roman" w:hAnsi="Times New Roman" w:cs="Times New Roman"/>
      <w:b/>
      <w:bCs/>
      <w:sz w:val="27"/>
      <w:szCs w:val="27"/>
      <w:lang w:eastAsia="id-ID"/>
    </w:rPr>
  </w:style>
  <w:style w:type="table" w:styleId="TableClassic1">
    <w:name w:val="Table Classic 1"/>
    <w:basedOn w:val="TableNormal"/>
    <w:rsid w:val="004A08DD"/>
    <w:rPr>
      <w:rFonts w:ascii="Times New Roman" w:eastAsia="SimSun" w:hAnsi="Times New Roman" w:cs="Times New Roman"/>
      <w:sz w:val="20"/>
      <w:szCs w:val="20"/>
      <w:lang w:eastAsia="id-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4A08DD"/>
    <w:rPr>
      <w:rFonts w:ascii="Times New Roman" w:eastAsia="SimSun" w:hAnsi="Times New Roman" w:cs="Times New Roman"/>
      <w:sz w:val="20"/>
      <w:szCs w:val="20"/>
      <w:lang w:eastAsia="id-I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olorful3">
    <w:name w:val="Table Colorful 3"/>
    <w:basedOn w:val="TableNormal"/>
    <w:qFormat/>
    <w:rsid w:val="004A08DD"/>
    <w:rPr>
      <w:rFonts w:ascii="Times New Roman" w:eastAsia="SimSun" w:hAnsi="Times New Roman" w:cs="Times New Roman"/>
      <w:sz w:val="20"/>
      <w:szCs w:val="20"/>
      <w:lang w:eastAsia="id-I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4">
    <w:name w:val="Table Columns 4"/>
    <w:basedOn w:val="TableNormal"/>
    <w:qFormat/>
    <w:rsid w:val="004A08DD"/>
    <w:rPr>
      <w:rFonts w:ascii="Times New Roman" w:eastAsia="SimSun" w:hAnsi="Times New Roman" w:cs="Times New Roman"/>
      <w:sz w:val="20"/>
      <w:szCs w:val="20"/>
      <w:lang w:eastAsia="id-ID"/>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4A08DD"/>
    <w:rPr>
      <w:rFonts w:ascii="Times New Roman" w:eastAsia="SimSun" w:hAnsi="Times New Roman" w:cs="Times New Roman"/>
      <w:sz w:val="20"/>
      <w:szCs w:val="20"/>
      <w:lang w:eastAsia="id-ID"/>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4A08DD"/>
    <w:rPr>
      <w:rFonts w:ascii="Times New Roman" w:eastAsia="SimSun" w:hAnsi="Times New Roman" w:cs="Times New Roman"/>
      <w:sz w:val="20"/>
      <w:szCs w:val="20"/>
      <w:lang w:eastAsia="id-ID"/>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MediumShading1-Accent3">
    <w:name w:val="Medium Shading 1 Accent 3"/>
    <w:basedOn w:val="TableNormal"/>
    <w:uiPriority w:val="63"/>
    <w:qFormat/>
    <w:rsid w:val="004A08DD"/>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qFormat/>
    <w:rsid w:val="004A08DD"/>
    <w:pPr>
      <w:spacing w:after="0" w:line="240" w:lineRule="auto"/>
    </w:pPr>
    <w:rPr>
      <w:rFonts w:ascii="Times New Roman" w:eastAsia="SimSun" w:hAnsi="Times New Roman" w:cs="Times New Roman"/>
      <w:color w:val="000000" w:themeColor="text1"/>
      <w:sz w:val="20"/>
      <w:szCs w:val="20"/>
      <w:lang w:eastAsia="id-ID"/>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mord">
    <w:name w:val="mord"/>
    <w:basedOn w:val="DefaultParagraphFont"/>
    <w:qFormat/>
    <w:rsid w:val="004A08D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qFormat/>
    <w:rsid w:val="004A08DD"/>
    <w:rPr>
      <w:sz w:val="26"/>
      <w:szCs w:val="2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qFormat/>
    <w:rsid w:val="004A08DD"/>
    <w:pPr>
      <w:widowControl w:val="0"/>
      <w:shd w:val="clear" w:color="auto" w:fill="FFFFFF"/>
      <w:spacing w:line="446" w:lineRule="exact"/>
      <w:ind w:hanging="420"/>
      <w:jc w:val="both"/>
    </w:pPr>
    <w:rPr>
      <w:rFonts w:asciiTheme="minorHAnsi" w:eastAsiaTheme="minorHAnsi" w:hAnsiTheme="minorHAnsi" w:cstheme="minorBidi"/>
      <w:sz w:val="26"/>
      <w:szCs w:val="26"/>
      <w:lang w:val="id-ID" w:eastAsia="en-US"/>
    </w:rPr>
  </w:style>
  <w:style w:type="table" w:styleId="LightShading-Accent1">
    <w:name w:val="Light Shading Accent 1"/>
    <w:basedOn w:val="TableNormal"/>
    <w:uiPriority w:val="60"/>
    <w:rsid w:val="00BB15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qFormat/>
    <w:rsid w:val="00BB153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ibliography1">
    <w:name w:val="Bibliography1"/>
    <w:basedOn w:val="Normal"/>
    <w:next w:val="Normal"/>
    <w:uiPriority w:val="37"/>
    <w:unhideWhenUsed/>
    <w:qFormat/>
    <w:rsid w:val="00423199"/>
    <w:pPr>
      <w:spacing w:after="200" w:line="276" w:lineRule="auto"/>
    </w:pPr>
    <w:rPr>
      <w:rFonts w:asciiTheme="minorHAnsi" w:eastAsiaTheme="minorEastAsia" w:hAnsiTheme="minorHAnsi" w:cstheme="minorBidi"/>
      <w:sz w:val="22"/>
      <w:szCs w:val="22"/>
      <w:lang w:val="id-ID" w:eastAsia="id-ID"/>
    </w:rPr>
  </w:style>
  <w:style w:type="table" w:styleId="LightShading-Accent6">
    <w:name w:val="Light Shading Accent 6"/>
    <w:basedOn w:val="TableNormal"/>
    <w:uiPriority w:val="60"/>
    <w:rsid w:val="004823B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qFormat/>
    <w:rsid w:val="00EB143E"/>
    <w:pPr>
      <w:spacing w:after="0" w:line="240" w:lineRule="auto"/>
    </w:pPr>
    <w:rPr>
      <w:rFonts w:ascii="Times New Roman" w:eastAsia="SimSun" w:hAnsi="Times New Roman" w:cs="Times New Roman"/>
      <w:sz w:val="20"/>
      <w:szCs w:val="20"/>
      <w:lang w:eastAsia="id-ID"/>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qFormat/>
    <w:rsid w:val="00EB143E"/>
    <w:pPr>
      <w:spacing w:after="0" w:line="240" w:lineRule="auto"/>
    </w:pPr>
    <w:rPr>
      <w:rFonts w:ascii="Times New Roman" w:eastAsia="SimSun" w:hAnsi="Times New Roman" w:cs="Times New Roman"/>
      <w:sz w:val="20"/>
      <w:szCs w:val="20"/>
      <w:lang w:eastAsia="id-ID"/>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qFormat/>
    <w:rsid w:val="00EB143E"/>
    <w:pPr>
      <w:spacing w:after="0" w:line="240" w:lineRule="auto"/>
    </w:pPr>
    <w:rPr>
      <w:rFonts w:ascii="Times New Roman" w:eastAsia="SimSun" w:hAnsi="Times New Roman" w:cs="Times New Roman"/>
      <w:sz w:val="20"/>
      <w:szCs w:val="20"/>
      <w:lang w:eastAsia="id-ID"/>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yllable">
    <w:name w:val="syllable"/>
    <w:basedOn w:val="DefaultParagraphFont"/>
    <w:rsid w:val="00245F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perd.com/id/articles/2017/07/585/percaya.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oindonesia.com/kompetensi-pemimpin-glob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xperd.com/en/articles/2012/10/307/kompetensi-coaching.html" TargetMode="External"/><Relationship Id="rId4" Type="http://schemas.openxmlformats.org/officeDocument/2006/relationships/settings" Target="settings.xml"/><Relationship Id="rId9" Type="http://schemas.openxmlformats.org/officeDocument/2006/relationships/hyperlink" Target="http://garuda.ristekdikti.go.id/journal/article/4466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DeC10</b:Tag>
    <b:SourceType>Book</b:SourceType>
    <b:Guid>{88CE9239-2E7F-46E5-95E3-75B215AFBE7C}</b:Guid>
    <b:LCID>en-US</b:LCID>
    <b:Author>
      <b:Author>
        <b:NameList>
          <b:Person>
            <b:Last>DeCenzo</b:Last>
            <b:First>David</b:First>
            <b:Middle>A.</b:Middle>
          </b:Person>
          <b:Person>
            <b:Last>Robbins</b:Last>
            <b:First>Stephen</b:First>
            <b:Middle>P.</b:Middle>
          </b:Person>
        </b:NameList>
      </b:Author>
    </b:Author>
    <b:Title>Fundamentals of Human Resource Management</b:Title>
    <b:Year>2010</b:Year>
    <b:City>Hoboken</b:City>
    <b:Publisher>John Wiley &amp; Sons, Inc.</b:Publisher>
    <b:Edition>10th Edition</b:Edition>
    <b:RefOrder>1</b:RefOrder>
  </b:Source>
  <b:Source>
    <b:Tag>Des13</b:Tag>
    <b:SourceType>Book</b:SourceType>
    <b:Guid>{733AD4AA-7FEA-40ED-8890-74EE1490D486}</b:Guid>
    <b:Author>
      <b:Author>
        <b:NameList>
          <b:Person>
            <b:Last>Dessler</b:Last>
            <b:First>Gary</b:First>
          </b:Person>
        </b:NameList>
      </b:Author>
    </b:Author>
    <b:Title>Human Resource Management</b:Title>
    <b:Year>2013</b:Year>
    <b:City>New Jersey</b:City>
    <b:Publisher>Prentice Hall</b:Publisher>
    <b:Edition>13th Edition</b:Edition>
    <b:RefOrder>2</b:RefOrder>
  </b:Source>
  <b:Source>
    <b:Tag>Arm12</b:Tag>
    <b:SourceType>Book</b:SourceType>
    <b:Guid>{45FC75EC-79A6-49D9-A0FB-568AE863B69F}</b:Guid>
    <b:Author>
      <b:Author>
        <b:NameList>
          <b:Person>
            <b:Last>Armstron</b:Last>
            <b:First>Michael</b:First>
          </b:Person>
        </b:NameList>
      </b:Author>
    </b:Author>
    <b:Title>A Handbook of Human Resource Management Practice</b:Title>
    <b:Year>2012</b:Year>
    <b:City>London</b:City>
    <b:Publisher>Kogan Page Limited</b:Publisher>
    <b:Edition>12th Edition</b:Edition>
    <b:RefOrder>3</b:RefOrder>
  </b:Source>
  <b:Source>
    <b:Tag>Góm12</b:Tag>
    <b:SourceType>Book</b:SourceType>
    <b:Guid>{7A519C3C-A6B1-4980-9C82-B6A1AF547E29}</b:Guid>
    <b:Author>
      <b:Author>
        <b:NameList>
          <b:Person>
            <b:Last>Gómez-Mejía</b:Last>
            <b:First>Luis</b:First>
            <b:Middle>R.</b:Middle>
          </b:Person>
          <b:Person>
            <b:Last>Balkin</b:Last>
            <b:First>David</b:First>
            <b:Middle>B.</b:Middle>
          </b:Person>
          <b:Person>
            <b:Last>Cardy</b:Last>
            <b:First>Robert</b:First>
            <b:Middle>L.</b:Middle>
          </b:Person>
        </b:NameList>
      </b:Author>
    </b:Author>
    <b:Title>Managing Human Resources</b:Title>
    <b:Year>2012</b:Year>
    <b:City>New Jersey</b:City>
    <b:Publisher>Prentice Hall</b:Publisher>
    <b:Edition>7th Edition</b:Edition>
    <b:RefOrder>4</b:RefOrder>
  </b:Source>
  <b:Source>
    <b:Tag>Mat11</b:Tag>
    <b:SourceType>Book</b:SourceType>
    <b:Guid>{74766292-79DC-4BE5-9CC4-C9D7C43E9BBF}</b:Guid>
    <b:Author>
      <b:Author>
        <b:NameList>
          <b:Person>
            <b:Last>Mathis</b:Last>
            <b:First>Robert</b:First>
            <b:Middle>L.</b:Middle>
          </b:Person>
          <b:Person>
            <b:Last>Jackson</b:Last>
            <b:First>John</b:First>
            <b:Middle>H.</b:Middle>
          </b:Person>
        </b:NameList>
      </b:Author>
    </b:Author>
    <b:Title>Human Resource Management</b:Title>
    <b:Year>2011</b:Year>
    <b:City>Mason</b:City>
    <b:Publisher>Cengage Learning</b:Publisher>
    <b:Edition>13th Edition</b:Edition>
    <b:RefOrder>5</b:RefOrder>
  </b:Source>
  <b:Source>
    <b:Tag>Bod08</b:Tag>
    <b:SourceType>Book</b:SourceType>
    <b:Guid>{24BD5F36-F73B-456E-8954-B75C52982844}</b:Guid>
    <b:Author>
      <b:Author>
        <b:NameList>
          <b:Person>
            <b:Last>Boddy</b:Last>
            <b:First>David</b:First>
          </b:Person>
        </b:NameList>
      </b:Author>
    </b:Author>
    <b:Title>Management: An Introduction</b:Title>
    <b:Year>2008</b:Year>
    <b:City>Essex</b:City>
    <b:Publisher>Pearson Education Limited</b:Publisher>
    <b:RefOrder>6</b:RefOrder>
  </b:Source>
  <b:Source>
    <b:Tag>Sch15</b:Tag>
    <b:SourceType>Book</b:SourceType>
    <b:Guid>{8EC2975B-1B8E-4CB0-AFDE-3C795F42B49C}</b:Guid>
    <b:Author>
      <b:Author>
        <b:NameList>
          <b:Person>
            <b:Last>Schermerhorn</b:Last>
            <b:First>Jr.,</b:First>
            <b:Middle>John R.</b:Middle>
          </b:Person>
          <b:Person>
            <b:Last>Bachrach</b:Last>
            <b:First>Daniel</b:First>
            <b:Middle>G.</b:Middle>
          </b:Person>
        </b:NameList>
      </b:Author>
    </b:Author>
    <b:Title>Introduction to Management</b:Title>
    <b:Year>2015</b:Year>
    <b:City>Hoboken</b:City>
    <b:Publisher>John Wiley &amp; Sons, Inc.</b:Publisher>
    <b:RefOrder>7</b:RefOrder>
  </b:Source>
  <b:Source>
    <b:Tag>Fis16</b:Tag>
    <b:SourceType>JournalArticle</b:SourceType>
    <b:Guid>{28F84EB1-BD08-4658-8E22-CA4599CD5CAF}</b:Guid>
    <b:Author>
      <b:Author>
        <b:NameList>
          <b:Person>
            <b:Last>Fisk</b:Last>
            <b:First>Peter</b:First>
            <b:Middle>C.</b:Middle>
          </b:Person>
        </b:NameList>
      </b:Author>
    </b:Author>
    <b:Title>Appraising The Performance of Performance Appraisals</b:Title>
    <b:JournalName>Monthly Labor Review</b:JournalName>
    <b:Year>2016</b:Year>
    <b:Pages>1-2</b:Pages>
    <b:RefOrder>8</b:RefOrder>
  </b:Source>
  <b:Source>
    <b:Tag>YuG12</b:Tag>
    <b:SourceType>JournalArticle</b:SourceType>
    <b:Guid>{08F7B81C-4D17-46C1-81C1-341AA5F6F1AE}</b:Guid>
    <b:Author>
      <b:Author>
        <b:NameList>
          <b:Person>
            <b:Last>Yu</b:Last>
            <b:First>Guolian</b:First>
          </b:Person>
          <b:Person>
            <b:Last>Wang</b:Last>
            <b:First>Yongmei</b:First>
          </b:Person>
          <b:Person>
            <b:Last>Liu</b:Last>
            <b:First>Conghui</b:First>
          </b:Person>
        </b:NameList>
      </b:Author>
    </b:Author>
    <b:Title>Improving Public Service Quality from a Developmental Perspective: Empathy, Attachment, and Gender Differences</b:Title>
    <b:Year>2012</b:Year>
    <b:JournalName>Public Personnel Management</b:JournalName>
    <b:Pages>9-20</b:Pages>
    <b:RefOrder>9</b:RefOrder>
  </b:Source>
  <b:Source>
    <b:Tag>Kha15</b:Tag>
    <b:SourceType>JournalArticle</b:SourceType>
    <b:Guid>{2DA1D1AD-9DC7-4C04-B57B-B0CA327C9435}</b:Guid>
    <b:Author>
      <b:Author>
        <b:NameList>
          <b:Person>
            <b:Last>Khan</b:Last>
            <b:First>Asad</b:First>
          </b:Person>
          <b:Person>
            <b:Last>Masrek</b:Last>
            <b:First>Noorman</b:First>
            <b:Middle>Mohamad</b:Middle>
          </b:Person>
          <b:Person>
            <b:Last>Nadzar</b:Last>
            <b:First>fuziah</b:First>
            <b:Middle>Mohamad</b:Middle>
          </b:Person>
        </b:NameList>
      </b:Author>
    </b:Author>
    <b:Title>Analysisi of Competencies, Job Satisfaction and Organizational Commitment as Indicators of Job Performance: A Conceptual Framework</b:Title>
    <b:JournalName>Educataion for Information</b:JournalName>
    <b:Year>2015</b:Year>
    <b:Pages>125-141</b:Pages>
    <b:RefOrder>10</b:RefOrder>
  </b:Source>
  <b:Source>
    <b:Tag>Bec14</b:Tag>
    <b:SourceType>JournalArticle</b:SourceType>
    <b:Guid>{1364B67B-6FA5-472A-A631-626408159265}</b:Guid>
    <b:Author>
      <b:Author>
        <b:NameList>
          <b:Person>
            <b:Last>Beck</b:Last>
            <b:First>James</b:First>
            <b:Middle>W.</b:Middle>
          </b:Person>
          <b:Person>
            <b:Last>Beatty</b:Last>
            <b:First>Adam</b:First>
            <b:Middle>S.</b:Middle>
          </b:Person>
          <b:Person>
            <b:Last>Sackett</b:Last>
            <b:First>Paul</b:First>
            <b:Middle>R.</b:Middle>
          </b:Person>
        </b:NameList>
      </b:Author>
    </b:Author>
    <b:Title>On The Distribution of Job Performance: The Role of Measurement Characteristics in Observed Departures from Normality</b:Title>
    <b:JournalName>Personnel Psychology</b:JournalName>
    <b:Year>2014</b:Year>
    <b:Pages>531-566</b:Pages>
    <b:RefOrder>11</b:RefOrder>
  </b:Source>
  <b:Source>
    <b:Tag>Oye15</b:Tag>
    <b:SourceType>JournalArticle</b:SourceType>
    <b:Guid>{E8AA9608-6488-4985-B8E3-E9D0C8C41086}</b:Guid>
    <b:Author>
      <b:Author>
        <b:NameList>
          <b:Person>
            <b:Last>Oyewole</b:Last>
            <b:First>Godwin</b:First>
            <b:Middle>O.</b:Middle>
          </b:Person>
          <b:Person>
            <b:Last>Popoola</b:Last>
            <b:First>S.</b:First>
            <b:Middle>O.</b:Middle>
          </b:Person>
        </b:NameList>
      </b:Author>
    </b:Author>
    <b:Title>Personal Factors and Work Locus of Control as Determinants of Job Performance of Library Personnel in Federal Colleges of Education in Nigeria</b:Title>
    <b:JournalName>Chinese Librarianship: an International Electronic Journal</b:JournalName>
    <b:Year>2015</b:Year>
    <b:Pages>15-31</b:Pages>
    <b:RefOrder>12</b:RefOrder>
  </b:Source>
  <b:Source>
    <b:Tag>Kha14</b:Tag>
    <b:SourceType>JournalArticle</b:SourceType>
    <b:Guid>{929028AC-AD0A-4CEA-A72C-BFEFB0EA8AC2}</b:Guid>
    <b:Author>
      <b:Author>
        <b:NameList>
          <b:Person>
            <b:Last>Khaola</b:Last>
            <b:First>Peter</b:First>
            <b:Middle>P.</b:Middle>
          </b:Person>
        </b:NameList>
      </b:Author>
    </b:Author>
    <b:Title>The Relationships among Students' Commitment, Self-Esteem, Organisational Citizenship Behaviour and Academic Performance</b:Title>
    <b:JournalName>Africa Education Review</b:JournalName>
    <b:Year>2014</b:Year>
    <b:Pages>119-132</b:Pages>
    <b:RefOrder>13</b:RefOrder>
  </b:Source>
  <b:Source>
    <b:Tag>Sha16</b:Tag>
    <b:SourceType>JournalArticle</b:SourceType>
    <b:Guid>{E956E300-415B-4295-B3FB-02CDCE0BFB2D}</b:Guid>
    <b:Author>
      <b:Author>
        <b:NameList>
          <b:Person>
            <b:Last>Shafiq</b:Last>
            <b:First>Muhammad</b:First>
          </b:Person>
          <b:Person>
            <b:Last>Rana</b:Last>
            <b:First>Rizwan</b:First>
            <b:Middle>Akram</b:Middle>
          </b:Person>
        </b:NameList>
      </b:Author>
    </b:Author>
    <b:Title>Relationship of Emotional Intelligence to Organizational Commitment of College Teachers in Pakistan</b:Title>
    <b:JournalName>Eurasian Journal of Educational Research</b:JournalName>
    <b:Year>2016</b:Year>
    <b:Pages>1-14</b:Pages>
    <b:RefOrder>14</b:RefOrder>
  </b:Source>
  <b:Source>
    <b:Tag>Het12</b:Tag>
    <b:SourceType>JournalArticle</b:SourceType>
    <b:Guid>{52AF0553-45E9-4316-9A51-10CF93D510C2}</b:Guid>
    <b:Author>
      <b:Author>
        <b:NameList>
          <b:Person>
            <b:Last>Hetland</b:Last>
            <b:First>Hilde</b:First>
          </b:Person>
          <b:Person>
            <b:Last>Saksvik</b:Last>
            <b:First>Ingvild</b:First>
            <b:Middle>B.</b:Middle>
          </b:Person>
          <b:Person>
            <b:Last>Albertsen</b:Last>
            <b:First>Hanne</b:First>
          </b:Person>
          <b:Person>
            <b:Last>Berntsen</b:Last>
            <b:First>Linn</b:First>
            <b:Middle>Synnove</b:Middle>
          </b:Person>
          <b:Person>
            <b:Last>Henriksen</b:Last>
            <b:First>Astrid</b:First>
          </b:Person>
        </b:NameList>
      </b:Author>
    </b:Author>
    <b:Title>"All Work and No Play" Overcommitment and Personality among University and College Students</b:Title>
    <b:JournalName>College Student Journal</b:JournalName>
    <b:Year>2012</b:Year>
    <b:Pages>470-482</b:Pages>
    <b:RefOrder>15</b:RefOrder>
  </b:Source>
  <b:Source>
    <b:Tag>Tab15</b:Tag>
    <b:SourceType>JournalArticle</b:SourceType>
    <b:Guid>{6EDDF6D8-8C34-44BA-A56A-AF0A0827E716}</b:Guid>
    <b:Author>
      <b:Author>
        <b:NameList>
          <b:Person>
            <b:Last>Tabancali</b:Last>
            <b:First>Erkan</b:First>
          </b:Person>
          <b:Person>
            <b:Last>Korumaz</b:Last>
            <b:First>Mithat</b:First>
          </b:Person>
        </b:NameList>
      </b:Author>
    </b:Author>
    <b:Title>Relationship between Supervisors' Loneliness at Work and Their Organizational Commitment</b:Title>
    <b:JournalName>International Online Journal of Educational Sciences</b:JournalName>
    <b:Year>2015</b:Year>
    <b:Pages>172=189</b:Pages>
    <b:RefOrder>16</b:RefOrder>
  </b:Source>
  <b:Source>
    <b:Tag>Lar16</b:Tag>
    <b:SourceType>JournalArticle</b:SourceType>
    <b:Guid>{F629F480-C1FB-4996-8709-C17B50D7EA4D}</b:Guid>
    <b:Author>
      <b:Author>
        <b:NameList>
          <b:Person>
            <b:Last>Larkin</b:Last>
            <b:First>Ingle</b:First>
            <b:Middle>M.</b:Middle>
          </b:Person>
          <b:Person>
            <b:Last>Brantley-Dias</b:Last>
            <b:First>Laurie</b:First>
          </b:Person>
          <b:Person>
            <b:Last>Lokey-Vega</b:Last>
            <b:First>Anissa</b:First>
          </b:Person>
        </b:NameList>
      </b:Author>
    </b:Author>
    <b:Title>Job Satisfaction, Organizational Commitment, and Turnover Intention of Online Teachers in the K-12 Setting</b:Title>
    <b:JournalName>Online Learning</b:JournalName>
    <b:Year>2016</b:Year>
    <b:Pages>26-51</b:Pages>
    <b:RefOrder>17</b:RefOrder>
  </b:Source>
  <b:Source>
    <b:Tag>Mal13</b:Tag>
    <b:SourceType>JournalArticle</b:SourceType>
    <b:Guid>{84B83F6C-DF90-4547-B9A1-E0E66CB4C842}</b:Guid>
    <b:Author>
      <b:Author>
        <b:NameList>
          <b:Person>
            <b:Last>Malone</b:Last>
            <b:First>E.</b:First>
            <b:Middle>Kent</b:Middle>
          </b:Person>
          <b:Person>
            <b:Last>Issa</b:Last>
            <b:First>Raja</b:First>
            <b:Middle>R.A.</b:Middle>
          </b:Person>
        </b:NameList>
      </b:Author>
    </b:Author>
    <b:Title>Work-Life Balance and Organizational Commitment of Women in the U.S. Construction Industry</b:Title>
    <b:JournalName>Journal of Professional Issues in Engineering education &amp; Practice</b:JournalName>
    <b:Year>2013</b:Year>
    <b:Pages>87-98</b:Pages>
    <b:RefOrder>18</b:RefOrder>
  </b:Source>
  <b:Source>
    <b:Tag>Cha14</b:Tag>
    <b:SourceType>JournalArticle</b:SourceType>
    <b:Guid>{2827F631-6CD3-49C2-8234-ED15C5734062}</b:Guid>
    <b:Author>
      <b:Author>
        <b:NameList>
          <b:Person>
            <b:Last>Chalicioglu</b:Last>
            <b:First>Cemal</b:First>
          </b:Person>
          <b:Person>
            <b:Last>Zhakanova</b:Last>
            <b:First>Aliya</b:First>
          </b:Person>
          <b:Person>
            <b:Last>Emeagwali</b:Last>
            <b:First>Okechukwu</b:First>
            <b:Middle>Lawrence</b:Middle>
          </b:Person>
        </b:NameList>
      </b:Author>
    </b:Author>
    <b:Title>Relationship Between Perceived Organizatinal Commitment and Target Achievement: Evidence from an Examination of Marketers in North Cyprus' Banks</b:Title>
    <b:JournalName>International Refereed Research Journal</b:JournalName>
    <b:Year>2014</b:Year>
    <b:Pages>60-66</b:Pages>
    <b:RefOrder>19</b:RefOrder>
  </b:Source>
  <b:Source>
    <b:Tag>Gül15</b:Tag>
    <b:SourceType>JournalArticle</b:SourceType>
    <b:Guid>{532E7D34-3901-473D-815E-8998622FCDBF}</b:Guid>
    <b:Author>
      <b:Author>
        <b:NameList>
          <b:Person>
            <b:Last>Güler</b:Last>
            <b:First>Gülru</b:First>
          </b:Person>
        </b:NameList>
      </b:Author>
    </b:Author>
    <b:Title>The Relationship Between Normative Commitment and Turnover Intentins: Case Study of Five Private Turkish Banks in Ankara</b:Title>
    <b:JournalName>Sarajevo Journal of Social Sciences Inquiry</b:JournalName>
    <b:Year>2015</b:Year>
    <b:Pages>153-162</b:Pages>
    <b:RefOrder>20</b:RefOrder>
  </b:Source>
  <b:Source>
    <b:Tag>Alb14</b:Tag>
    <b:SourceType>JournalArticle</b:SourceType>
    <b:Guid>{0A46C097-2554-4A13-9C71-1923B4798246}</b:Guid>
    <b:Author>
      <b:Author>
        <b:NameList>
          <b:Person>
            <b:Last>Albdour</b:Last>
            <b:First>Ali</b:First>
            <b:Middle>Abbaas</b:Middle>
          </b:Person>
          <b:Person>
            <b:Last>Altarawneh</b:Last>
            <b:First>Ikhlas</b:First>
            <b:Middle>I.</b:Middle>
          </b:Person>
        </b:NameList>
      </b:Author>
    </b:Author>
    <b:Title>Employee Engagement and Organizational Commitment: Evidence from Jordan</b:Title>
    <b:JournalName>International Journal of Business</b:JournalName>
    <b:Year>2014</b:Year>
    <b:Pages>192-212</b:Pages>
    <b:RefOrder>21</b:RefOrder>
  </b:Source>
  <b:Source>
    <b:Tag>Mun16</b:Tag>
    <b:SourceType>JournalArticle</b:SourceType>
    <b:Guid>{59DC8DC5-69AA-4C34-BD8E-3D0262574A1D}</b:Guid>
    <b:Author>
      <b:Author>
        <b:NameList>
          <b:Person>
            <b:Last>Mun</b:Last>
            <b:First>Wong</b:First>
            <b:Middle>Swee</b:Middle>
          </b:Person>
          <b:Person>
            <b:Last>Abdullah</b:Last>
            <b:First>Haslinda</b:First>
          </b:Person>
        </b:NameList>
      </b:Author>
    </b:Author>
    <b:Title>The Relationship between Self-Construal, Job Satisfaction and Organizational Commitment</b:Title>
    <b:JournalName>Journal of Research in Social Sciences</b:JournalName>
    <b:Year>2016</b:Year>
    <b:Pages>8-17</b:Pages>
    <b:RefOrder>22</b:RefOrder>
  </b:Source>
  <b:Source>
    <b:Tag>Tur14</b:Tag>
    <b:SourceType>JournalArticle</b:SourceType>
    <b:Guid>{93C01DFA-6D92-4BEB-ABAF-6F8F2CB7D109}</b:Guid>
    <b:Author>
      <b:Author>
        <b:NameList>
          <b:Person>
            <b:Last>Turunen</b:Last>
            <b:First>Teemu</b:First>
          </b:Person>
        </b:NameList>
      </b:Author>
    </b:Author>
    <b:Title>Lack of Commitment? Work Orientations of Finnish Employees in a European Comparison</b:Title>
    <b:JournalName>Nordic Journal of Working Life Studies</b:JournalName>
    <b:Year>2014</b:Year>
    <b:Pages>65-83</b:Pages>
    <b:RefOrder>23</b:RefOrder>
  </b:Source>
  <b:Source>
    <b:Tag>Osa14</b:Tag>
    <b:SourceType>JournalArticle</b:SourceType>
    <b:Guid>{0EB8A8F6-6D42-4050-8B8B-861DB58923F9}</b:Guid>
    <b:Author>
      <b:Author>
        <b:NameList>
          <b:Person>
            <b:Last>Osa</b:Last>
            <b:First>Igbaekemen</b:First>
            <b:Middle>Goddy</b:Middle>
          </b:Person>
          <b:Person>
            <b:Last>Amos</b:Last>
            <b:First>Idowu</b:First>
            <b:Middle>Oluwafemi</b:Middle>
          </b:Person>
        </b:NameList>
      </b:Author>
    </b:Author>
    <b:Title>The Impact of Organizational Commitment on Employees Productivity: A Case Study of Nigeria Brewery, Plc</b:Title>
    <b:JournalName>Impact: International Journal of Research in Business Management</b:JournalName>
    <b:Year>2014</b:Year>
    <b:Pages>107-122</b:Pages>
    <b:RefOrder>24</b:RefOrder>
  </b:Source>
  <b:Source>
    <b:Tag>Kha16</b:Tag>
    <b:SourceType>JournalArticle</b:SourceType>
    <b:Guid>{881A4970-184B-4474-94B0-7F3DE57B4FBB}</b:Guid>
    <b:Author>
      <b:Author>
        <b:NameList>
          <b:Person>
            <b:Last>Khaliq</b:Last>
            <b:First>Chaudhry</b:First>
            <b:Middle>Abdul</b:Middle>
          </b:Person>
          <b:Person>
            <b:Last>Ashraf</b:Last>
            <b:First>Ibne</b:First>
            <b:Middle>Abbas</b:Middle>
          </b:Person>
          <b:Person>
            <b:Last>Chattha</b:Last>
            <b:First>Muhammad</b:First>
            <b:Middle>Nasir</b:Middle>
          </b:Person>
          <b:Person>
            <b:Last>Haroon</b:Last>
            <b:First>Arshad</b:First>
          </b:Person>
          <b:Person>
            <b:Last>Aslam</b:Last>
            <b:First>Nauman</b:First>
          </b:Person>
        </b:NameList>
      </b:Author>
    </b:Author>
    <b:Title>The Impact of Perceived Leadership Behavior and Organizational Commitment of Employees in the Education Sector of Pakistan</b:Title>
    <b:JournalName>European Online Journal of Natural and Social Sciences</b:JournalName>
    <b:Year>2016</b:Year>
    <b:Pages>902-907</b:Pages>
    <b:RefOrder>25</b:RefOrder>
  </b:Source>
  <b:Source>
    <b:Tag>Ele</b:Tag>
    <b:SourceType>JournalArticle</b:SourceType>
    <b:Guid>{F2FBA428-0DA4-4EA5-8C39-EB0F28F71E01}</b:Guid>
    <b:Author>
      <b:Author>
        <b:NameList>
          <b:Person>
            <b:Last>Elegido</b:Last>
            <b:First>Juan</b:First>
            <b:Middle>M.</b:Middle>
          </b:Person>
        </b:NameList>
      </b:Author>
    </b:Author>
    <b:Title>Does It Make Sense to Be a Loyal Employee</b:Title>
    <b:JournalName>J Bus Ethics</b:JournalName>
    <b:Year>2013</b:Year>
    <b:Pages>495-511</b:Pages>
    <b:RefOrder>26</b:RefOrder>
  </b:Source>
  <b:Source>
    <b:Tag>Hil12</b:Tag>
    <b:SourceType>JournalArticle</b:SourceType>
    <b:Guid>{5C5B3DB3-B888-41F2-93FF-3D210623CD7D}</b:Guid>
    <b:Author>
      <b:Author>
        <b:NameList>
          <b:Person>
            <b:Last>Hill</b:Last>
            <b:First>N.</b:First>
            <b:Middle>Sharon</b:Middle>
          </b:Person>
          <b:Person>
            <b:Last>Seo</b:Last>
            <b:First>Myeong-Gu</b:First>
          </b:Person>
          <b:Person>
            <b:Last>Kang</b:Last>
            <b:First>Jae</b:First>
            <b:Middle>Hyeung</b:Middle>
          </b:Person>
          <b:Person>
            <b:Last>Taylor</b:Last>
            <b:First>M.</b:First>
            <b:Middle>Susan</b:Middle>
          </b:Person>
        </b:NameList>
      </b:Author>
    </b:Author>
    <b:Title>Building Employee Commitment to Change Across Organizational Levels: The Influence of Hierarchical Distance and Direct Managers' Transformational Leadership</b:Title>
    <b:JournalName>Organization Science</b:JournalName>
    <b:Year>2012</b:Year>
    <b:Pages>758-777</b:Pages>
    <b:RefOrder>27</b:RefOrder>
  </b:Source>
  <b:Source>
    <b:Tag>She15</b:Tag>
    <b:SourceType>JournalArticle</b:SourceType>
    <b:Guid>{B89FF3C7-AEDB-4D88-B3CA-F7EBDB96522D}</b:Guid>
    <b:Author>
      <b:Author>
        <b:NameList>
          <b:Person>
            <b:Last>Sherafati</b:Last>
            <b:First>Mahshid</b:First>
          </b:Person>
          <b:Person>
            <b:Last>Mohammadi</b:Last>
            <b:First>Roohollah</b:First>
          </b:Person>
          <b:Person>
            <b:Last>Ismail</b:Last>
            <b:First>Mohd</b:First>
            <b:Middle>Nor</b:Middle>
          </b:Person>
        </b:NameList>
      </b:Author>
    </b:Author>
    <b:Title>The Effect of Organizational Culture on Organizational Spirituality</b:Title>
    <b:JournalName>European Online Journal of Natural and Social Sciences</b:JournalName>
    <b:Year>2015</b:Year>
    <b:Pages>165-180</b:Pages>
    <b:RefOrder>28</b:RefOrder>
  </b:Source>
  <b:Source>
    <b:Tag>Sin08</b:Tag>
    <b:SourceType>Book</b:SourceType>
    <b:Guid>{A428D162-8510-4689-A87B-81DDE21479AA}</b:Guid>
    <b:Author>
      <b:Author>
        <b:NameList>
          <b:Person>
            <b:Last>Sinha</b:Last>
            <b:First>Jai</b:First>
            <b:Middle>B.P.</b:Middle>
          </b:Person>
        </b:NameList>
      </b:Author>
    </b:Author>
    <b:Title>Culture and Organizational Behaviour</b:Title>
    <b:Year>2008</b:Year>
    <b:City>New Delhi</b:City>
    <b:Publisher>Sage Publications India Pvt Ltd</b:Publisher>
    <b:RefOrder>29</b:RefOrder>
  </b:Source>
  <b:Source>
    <b:Tag>Pfi09</b:Tag>
    <b:SourceType>Book</b:SourceType>
    <b:Guid>{488F6E25-05E2-4DDE-BA92-7F203A8BBBDE}</b:Guid>
    <b:Author>
      <b:Author>
        <b:NameList>
          <b:Person>
            <b:Last>Pfister</b:Last>
            <b:First>Jan</b:First>
          </b:Person>
        </b:NameList>
      </b:Author>
    </b:Author>
    <b:Title>Managing Organizational Culture for Effective Internal Control</b:Title>
    <b:Year>2009</b:Year>
    <b:City>Berlin</b:City>
    <b:Publisher>Physica-Verlag</b:Publisher>
    <b:RefOrder>30</b:RefOrder>
  </b:Source>
  <b:Source>
    <b:Tag>Che13</b:Tag>
    <b:SourceType>JournalArticle</b:SourceType>
    <b:Guid>{A0D08B65-5D32-4DA7-8CCE-B1237FBB9B29}</b:Guid>
    <b:Author>
      <b:Author>
        <b:NameList>
          <b:Person>
            <b:Last>Cheslow</b:Last>
            <b:First>Deb</b:First>
          </b:Person>
        </b:NameList>
      </b:Author>
    </b:Author>
    <b:Title>We Need More Heroes</b:Title>
    <b:Year>2013</b:Year>
    <b:JournalName>Leadership Excellence</b:JournalName>
    <b:Pages>30</b:Pages>
    <b:RefOrder>31</b:RefOrder>
  </b:Source>
  <b:Source>
    <b:Tag>Kra06</b:Tag>
    <b:SourceType>JournalArticle</b:SourceType>
    <b:Guid>{C425A186-E9B5-4C4D-9F99-F54A72EEE273}</b:Guid>
    <b:Author>
      <b:Author>
        <b:NameList>
          <b:Person>
            <b:Last>Kramer</b:Last>
            <b:First>Michael</b:First>
            <b:Middle>W.</b:Middle>
          </b:Person>
        </b:NameList>
      </b:Author>
    </b:Author>
    <b:Title>Shared Leadership in a Community Theater Group: Filling the Leadership Role</b:Title>
    <b:JournalName>Journal of Applied Communication Research</b:JournalName>
    <b:Year>2006</b:Year>
    <b:Pages>141-162</b:Pages>
    <b:RefOrder>32</b:RefOrder>
  </b:Source>
  <b:Source>
    <b:Tag>Sta02</b:Tag>
    <b:SourceType>JournalArticle</b:SourceType>
    <b:Guid>{058163C2-6B2A-45B7-AF8B-4B2FDF10482C}</b:Guid>
    <b:Author>
      <b:Author>
        <b:NameList>
          <b:Person>
            <b:Last>Stark</b:Last>
            <b:First>Joan</b:First>
            <b:Middle>S.</b:Middle>
          </b:Person>
          <b:Person>
            <b:Last>Briggs</b:Last>
            <b:First>Charlotte</b:First>
            <b:Middle>L.</b:Middle>
          </b:Person>
          <b:Person>
            <b:Last>Rowland-Poplawski</b:Last>
            <b:First>Jean</b:First>
          </b:Person>
        </b:NameList>
      </b:Author>
    </b:Author>
    <b:Title>Curriculum Leadership Roles of Chairpersons in Continuously Planning Departments</b:Title>
    <b:JournalName>Research in Higher Education</b:JournalName>
    <b:Year>2002</b:Year>
    <b:Pages>329-356</b:Pages>
    <b:RefOrder>33</b:RefOrder>
  </b:Source>
  <b:Source>
    <b:Tag>Day04</b:Tag>
    <b:SourceType>JournalArticle</b:SourceType>
    <b:Guid>{CA1E092B-8BCF-4B5F-8F58-52D4A5682FF4}</b:Guid>
    <b:Author>
      <b:Author>
        <b:NameList>
          <b:Person>
            <b:Last>Day</b:Last>
            <b:First>David</b:First>
            <b:Middle>V.</b:Middle>
          </b:Person>
          <b:Person>
            <b:Last>Sin</b:Last>
            <b:First>Hock-Peng</b:First>
          </b:Person>
          <b:Person>
            <b:Last>Chen</b:Last>
            <b:First>Tina</b:First>
            <b:Middle>T.</b:Middle>
          </b:Person>
        </b:NameList>
      </b:Author>
    </b:Author>
    <b:Title>Assessing The Burdens of Leadership: Effects of Formal Leadership Roles on Individual Performance Over Time</b:Title>
    <b:JournalName>Personnel Psychology</b:JournalName>
    <b:Year>2004</b:Year>
    <b:Pages>573-605</b:Pages>
    <b:RefOrder>34</b:RefOrder>
  </b:Source>
  <b:Source>
    <b:Tag>Sap15</b:Tag>
    <b:SourceType>JournalArticle</b:SourceType>
    <b:Guid>{F033171B-BA6E-4CB9-B7A6-F6C00BE69A46}</b:Guid>
    <b:Author>
      <b:Author>
        <b:NameList>
          <b:Person>
            <b:Last>Saputro</b:Last>
            <b:First>Harius</b:First>
            <b:Middle>Eko</b:Middle>
          </b:Person>
        </b:NameList>
      </b:Author>
    </b:Author>
    <b:Title>Kualitas Pelayanan Publik</b:Title>
    <b:JournalName>Jurnal Professional FIS UNIVED</b:JournalName>
    <b:Year>2015</b:Year>
    <b:Pages>17-30</b:Pages>
    <b:RefOrder>35</b:RefOrder>
  </b:Source>
  <b:Source>
    <b:Tag>Dur14</b:Tag>
    <b:SourceType>Book</b:SourceType>
    <b:Guid>{43D8520B-05E9-4AC7-9D63-9E0C0EDFD6C0}</b:Guid>
    <b:Author>
      <b:Author>
        <b:NameList>
          <b:Person>
            <b:Last>Durant</b:Last>
            <b:First>Robert</b:First>
            <b:Middle>F.</b:Middle>
          </b:Person>
        </b:NameList>
      </b:Author>
    </b:Author>
    <b:Title>Why Public Service Matters</b:Title>
    <b:Year>2014</b:Year>
    <b:City>New York</b:City>
    <b:Publisher>Palgrave Macmillan</b:Publisher>
    <b:RefOrder>36</b:RefOrder>
  </b:Source>
  <b:Source>
    <b:Tag>Ram17</b:Tag>
    <b:SourceType>JournalArticle</b:SourceType>
    <b:Guid>{56A6437D-5A71-4756-BB90-BD7DB93C637C}</b:Guid>
    <b:Author>
      <b:Author>
        <b:NameList>
          <b:Person>
            <b:Last>Ramdhani</b:Last>
            <b:First>Abdullah</b:First>
          </b:Person>
          <b:Person>
            <b:Last>Ramdhani</b:Last>
            <b:First>Muhammad</b:First>
            <b:Middle>Ali</b:Middle>
          </b:Person>
        </b:NameList>
      </b:Author>
    </b:Author>
    <b:Title>Konsep Umum Pelaksanaan Kebijakan Publik</b:Title>
    <b:Year>2017</b:Year>
    <b:Pages>1-12</b:Pages>
    <b:JournalName>Jurnal Publik</b:JournalName>
    <b:RefOrder>37</b:RefOrder>
  </b:Source>
  <b:Source>
    <b:Tag>Pur13</b:Tag>
    <b:SourceType>JournalArticle</b:SourceType>
    <b:Guid>{87204DDE-0BCB-49AD-B3EA-E8B1F1DB8D7D}</b:Guid>
    <b:Author>
      <b:Author>
        <b:NameList>
          <b:Person>
            <b:Last>Purcarea</b:Last>
            <b:First>Victor</b:First>
            <b:Middle>Lorin</b:Middle>
          </b:Person>
          <b:Person>
            <b:Last>Gheorghe</b:Last>
            <b:First>Iuliana</b:First>
            <b:Middle>Raluca</b:Middle>
          </b:Person>
          <b:Person>
            <b:Last>Petrescu</b:Last>
            <b:First>Consuela</b:First>
            <b:Middle>Madalina</b:Middle>
          </b:Person>
        </b:NameList>
      </b:Author>
    </b:Author>
    <b:Title>The Assessment of Perceived Service Quality of Public Health Care Services in Romania Using the SERVQUAL Scale</b:Title>
    <b:JournalName>Procedia Economics and Finance</b:JournalName>
    <b:Year>2013</b:Year>
    <b:Pages>573-585</b:Pages>
    <b:RefOrder>38</b:RefOrder>
  </b:Source>
  <b:Source>
    <b:Tag>Rin13</b:Tag>
    <b:SourceType>JournalArticle</b:SourceType>
    <b:Guid>{821CA49A-40C1-47C1-855D-65E12805D256}</b:Guid>
    <b:Author>
      <b:Author>
        <b:NameList>
          <b:Person>
            <b:Last>Rinala</b:Last>
            <b:First>I</b:First>
            <b:Middle>Nyoman</b:Middle>
          </b:Person>
          <b:Person>
            <b:Last>Yudana</b:Last>
            <b:First>I</b:First>
            <b:Middle>Made</b:Middle>
          </b:Person>
          <b:Person>
            <b:Last>Natajaya</b:Last>
            <b:First>I</b:First>
            <b:Middle>Nyoman</b:Middle>
          </b:Person>
        </b:NameList>
      </b:Author>
    </b:Author>
    <b:Title>Pengaruh Kualitas Pelayanan Akademik Terhadap Kepuasan dan Loyalitas Mahasiswa pada Sekolah Tinggi Pariwisata Nusa Dua Bali</b:Title>
    <b:JournalName>e-Journal Program Pascasarjana Universitas Pendidikan Ganesha</b:JournalName>
    <b:Year>2013</b:Year>
    <b:Pages>1-12</b:Pages>
    <b:RefOrder>39</b:RefOrder>
  </b:Source>
  <b:Source>
    <b:Tag>Mir13</b:Tag>
    <b:SourceType>JournalArticle</b:SourceType>
    <b:Guid>{DD8039AC-1EF1-4B15-B097-FAE3E4A1E0AB}</b:Guid>
    <b:Author>
      <b:Author>
        <b:NameList>
          <b:Person>
            <b:Last>Mirnasari</b:Last>
            <b:First>Rina</b:First>
            <b:Middle>Mei</b:Middle>
          </b:Person>
        </b:NameList>
      </b:Author>
    </b:Author>
    <b:Title>Inovasi Pelayanan Publik UPTD Terminal Purabaya-Bungurasih</b:Title>
    <b:JournalName>Kebijakan dan Manajemen Publik</b:JournalName>
    <b:Year>2013</b:Year>
    <b:Pages>71-84</b:Pages>
    <b:RefOrder>40</b:RefOrder>
  </b:Source>
  <b:Source>
    <b:Tag>Ang13</b:Tag>
    <b:SourceType>JournalArticle</b:SourceType>
    <b:Guid>{40321FA7-45F1-47EF-A8FF-C65C3986723C}</b:Guid>
    <b:Author>
      <b:Author>
        <b:NameList>
          <b:Person>
            <b:Last>Anggraeny</b:Last>
            <b:First>Cindy</b:First>
          </b:Person>
        </b:NameList>
      </b:Author>
    </b:Author>
    <b:Title>Inovasi Pelayanan Kesehatan dalam Meningkatkan Kualitas Pelayanan di Puskesmas Jagir Kora Surabaya</b:Title>
    <b:JournalName>Kebijakan dan Manajemen Publik</b:JournalName>
    <b:Year>2013</b:Year>
    <b:Pages>85-93</b:Pages>
    <b:RefOrder>41</b:RefOrder>
  </b:Source>
  <b:Source>
    <b:Tag>Rud05</b:Tag>
    <b:SourceType>JournalArticle</b:SourceType>
    <b:Guid>{7071DA43-1180-456B-8D43-E47AAAF5AA21}</b:Guid>
    <b:Author>
      <b:Author>
        <b:NameList>
          <b:Person>
            <b:Last>Rudianto</b:Last>
            <b:First>Yayan</b:First>
          </b:Person>
        </b:NameList>
      </b:Author>
    </b:Author>
    <b:Title>Pelayanan Publik pada Penyelenggaraan Pemerintah Kecamatan</b:Title>
    <b:JournalName>Jurnal Madani</b:JournalName>
    <b:Year>2005</b:Year>
    <b:Pages>32-45</b:Pages>
    <b:RefOrder>42</b:RefOrder>
  </b:Source>
  <b:Source>
    <b:Tag>Tri13</b:Tag>
    <b:SourceType>JournalArticle</b:SourceType>
    <b:Guid>{9E15C5B3-13F3-4C89-ABFF-84741C112A0B}</b:Guid>
    <b:Author>
      <b:Author>
        <b:NameList>
          <b:Person>
            <b:Last>Triyanto</b:Last>
            <b:First>Eko</b:First>
          </b:Person>
          <b:Person>
            <b:Last>Anitah</b:Last>
            <b:First>Sri</b:First>
          </b:Person>
          <b:Person>
            <b:Last>Suryani</b:Last>
            <b:First>Nunuk</b:First>
          </b:Person>
        </b:NameList>
      </b:Author>
    </b:Author>
    <b:Title>Peran Kepemimpinan Kepala Sekolah dalam Pemanfaatan Media Pembelajaran sebagai Upaya Peningkatan Kualitas Proses Pembelajaran</b:Title>
    <b:JournalName>Jurnal Teknologi Pendidikan</b:JournalName>
    <b:Year>2013</b:Year>
    <b:Pages>226-238</b:Pages>
    <b:RefOrder>43</b:RefOrder>
  </b:Source>
  <b:Source>
    <b:Tag>Tan17</b:Tag>
    <b:SourceType>JournalArticle</b:SourceType>
    <b:Guid>{4714AC02-3E67-4341-96D2-570386FE7B37}</b:Guid>
    <b:Author>
      <b:Author>
        <b:NameList>
          <b:Person>
            <b:Last>Tanama</b:Last>
            <b:First>Yulia</b:First>
            <b:Middle>Jayanti</b:Middle>
          </b:Person>
          <b:Person>
            <b:Last>Bafadal</b:Last>
            <b:First>Ibrahim</b:First>
          </b:Person>
          <b:Person>
            <b:Last>Degeng</b:Last>
            <b:First>I</b:First>
            <b:Middle>Nyoman</b:Middle>
          </b:Person>
        </b:NameList>
      </b:Author>
    </b:Author>
    <b:Title>Pentingnya Kepemimpinan Pembelajaran di Sekolah</b:Title>
    <b:JournalName>Pascasarjana Manajemen Pendidikan</b:JournalName>
    <b:Year>2017</b:Year>
    <b:Pages>1-7</b:Pages>
    <b:RefOrder>44</b:RefOrder>
  </b:Source>
  <b:Source>
    <b:Tag>Sup15</b:Tag>
    <b:SourceType>JournalArticle</b:SourceType>
    <b:Guid>{FDBDA4AB-C5DB-49EA-B084-F1EEF957B15D}</b:Guid>
    <b:Author>
      <b:Author>
        <b:NameList>
          <b:Person>
            <b:Last>Supardi</b:Last>
          </b:Person>
        </b:NameList>
      </b:Author>
    </b:Author>
    <b:Title>Peran Kepemimpinan dan Keterlibatan Group Decission Making dalam Perubahan Organisasi</b:Title>
    <b:JournalName>Tarbawi</b:JournalName>
    <b:Year>2015</b:Year>
    <b:Pages>37-48</b:Pages>
    <b:RefOrder>45</b:RefOrder>
  </b:Source>
  <b:Source>
    <b:Tag>Han16</b:Tag>
    <b:SourceType>JournalArticle</b:SourceType>
    <b:Guid>{462F7090-170F-409B-8095-A5973FE08E5B}</b:Guid>
    <b:Author>
      <b:Author>
        <b:NameList>
          <b:Person>
            <b:Last>Handayani</b:Last>
            <b:First>Senny</b:First>
          </b:Person>
          <b:Person>
            <b:Last>Aisyah</b:Last>
            <b:First>Siti</b:First>
          </b:Person>
        </b:NameList>
      </b:Author>
    </b:Author>
    <b:Title>Pengaruh Peran Kepemimpinan dan Budaya Organisasi terhadap Motivasi Karyawan pada PT Astra Graphia</b:Title>
    <b:JournalName>Value Journal of Management and Business</b:JournalName>
    <b:Year>2016</b:Year>
    <b:Pages>1-7</b:Pages>
    <b:RefOrder>46</b:RefOrder>
  </b:Source>
  <b:Source>
    <b:Tag>Sar16</b:Tag>
    <b:SourceType>JournalArticle</b:SourceType>
    <b:Guid>{46027311-CC75-4B3E-B04D-34128AFB44FA}</b:Guid>
    <b:Author>
      <b:Author>
        <b:NameList>
          <b:Person>
            <b:Last>Sari</b:Last>
            <b:First>Endang</b:First>
            <b:Middle>Kartika</b:Middle>
          </b:Person>
          <b:Person>
            <b:Last>Minarsih</b:Last>
            <b:First>Maria</b:First>
            <b:Middle>M.</b:Middle>
          </b:Person>
          <b:Person>
            <b:Last>Gagah</b:Last>
            <b:First>Edward</b:First>
          </b:Person>
        </b:NameList>
      </b:Author>
    </b:Author>
    <b:Title>Analisis Pengaruh Gaya Kepemimpinan, Motivasi, Kualitas Kehidupan Kerja terhadap Kinerja Karyawan</b:Title>
    <b:JournalName>Journal of Management</b:JournalName>
    <b:Year>2016</b:Year>
    <b:Pages>1-21</b:Pages>
    <b:RefOrder>47</b:RefOrder>
  </b:Source>
  <b:Source>
    <b:Tag>Sul15</b:Tag>
    <b:SourceType>JournalArticle</b:SourceType>
    <b:Guid>{78A3AE88-3C83-4C20-AF3F-E5A349B9099F}</b:Guid>
    <b:Author>
      <b:Author>
        <b:NameList>
          <b:Person>
            <b:Last>Sulaeman</b:Last>
            <b:First>Endang</b:First>
            <b:Middle>Sutisna</b:Middle>
          </b:Person>
          <b:Person>
            <b:Last>Murti</b:Last>
            <b:First>Bhisma</b:First>
          </b:Person>
          <b:Person>
            <b:Last>Waryana</b:Last>
          </b:Person>
        </b:NameList>
      </b:Author>
    </b:Author>
    <b:Title>Peran Kepemimpinan, Modal Sosial, Akses Informasi serta Petugas dan Fasilitator Kesehatan dalam Pemberdayaan Masyarakat Bidang KEsehatan</b:Title>
    <b:JournalName>Jurnal Kesehatan Masyarakat Nasional</b:JournalName>
    <b:Year>2015</b:Year>
    <b:Pages>353-361</b:Pages>
    <b:RefOrder>48</b:RefOrder>
  </b:Source>
  <b:Source>
    <b:Tag>Ari11</b:Tag>
    <b:SourceType>JournalArticle</b:SourceType>
    <b:Guid>{88F6FF0C-3A15-403B-9218-86634249CCCC}</b:Guid>
    <b:Author>
      <b:Author>
        <b:NameList>
          <b:Person>
            <b:Last>Arief</b:Last>
            <b:First>Muhammad</b:First>
          </b:Person>
        </b:NameList>
      </b:Author>
    </b:Author>
    <b:Title>Kualitas Pelayanan Publik di Bandara Internasional Sultan Hasanuddin Makassar</b:Title>
    <b:JournalName>Jurnal Academica Fisip Untad</b:JournalName>
    <b:Year>2011</b:Year>
    <b:Pages>729-740</b:Pages>
    <b:RefOrder>49</b:RefOrder>
  </b:Source>
  <b:Source>
    <b:Tag>Ham11</b:Tag>
    <b:SourceType>JournalArticle</b:SourceType>
    <b:Guid>{B0876C78-665A-4909-A014-3B02562CDFAC}</b:Guid>
    <b:Author>
      <b:Author>
        <b:NameList>
          <b:Person>
            <b:Last>Hamid</b:Last>
            <b:First>Abdul</b:First>
          </b:Person>
        </b:NameList>
      </b:Author>
    </b:Author>
    <b:Title>Otonomi Daerah dan Kualitas Pelayanan Publik</b:Title>
    <b:JournalName>Jurnal Academica Fisip Untad</b:JournalName>
    <b:Year>2011</b:Year>
    <b:Pages>535-546</b:Pages>
    <b:RefOrder>50</b:RefOrder>
  </b:Source>
  <b:Source>
    <b:Tag>Fir15</b:Tag>
    <b:SourceType>JournalArticle</b:SourceType>
    <b:Guid>{4BA94F2B-80ED-4F2E-8912-391D1AC80909}</b:Guid>
    <b:Author>
      <b:Author>
        <b:NameList>
          <b:Person>
            <b:Last>Firmanda</b:Last>
            <b:First>Galang</b:First>
          </b:Person>
        </b:NameList>
      </b:Author>
    </b:Author>
    <b:Title>Inovasi Pelayanan Publik Kantor Imigrasi Kelas I Khusus Surabaya melalui Unit Layanan Paspor (OLP) Margorejo di Mall Maspion Square Surabaya</b:Title>
    <b:JournalName>Ilmu Administrasi Negara FIS UNS</b:JournalName>
    <b:Year>2015</b:Year>
    <b:Pages>1-14</b:Pages>
    <b:RefOrder>51</b:RefOrder>
  </b:Source>
  <b:Source>
    <b:Tag>Sha14</b:Tag>
    <b:SourceType>JournalArticle</b:SourceType>
    <b:Guid>{8C4ACCDF-2D19-4AC9-980D-201C3E9BBD52}</b:Guid>
    <b:Author>
      <b:Author>
        <b:NameList>
          <b:Person>
            <b:Last>Shati</b:Last>
            <b:First>Irena</b:First>
            <b:Middle>Lara</b:Middle>
          </b:Person>
          <b:Person>
            <b:Last>Dewi</b:Last>
            <b:First>Arini</b:First>
            <b:Middle>Mustika</b:Middle>
          </b:Person>
        </b:NameList>
      </b:Author>
    </b:Author>
    <b:Title>Pengaruh Kepemimpinan, Budaya Organisasi dan Motivasi Kerja pada Perusahaan Daerah Pariwisata Provisi Jawa Barat</b:Title>
    <b:JournalName>Jurnal Ekonomi, Bisnis &amp; Entrepreneurship</b:JournalName>
    <b:Year>2014</b:Year>
    <b:Pages>15-26</b:Pages>
    <b:RefOrder>52</b:RefOrder>
  </b:Source>
  <b:Source>
    <b:Tag>Fer14</b:Tag>
    <b:SourceType>JournalArticle</b:SourceType>
    <b:Guid>{BC1108CA-330A-4EA9-9879-3FADD2691C16}</b:Guid>
    <b:Author>
      <b:Author>
        <b:NameList>
          <b:Person>
            <b:Last>Ferdinandus</b:Last>
            <b:First>Moses</b:First>
            <b:Middle>Eleazar</b:Middle>
          </b:Person>
        </b:NameList>
      </b:Author>
    </b:Author>
    <b:Title>Pemberdayaan Puskesmas Menur dalam rangka Peningkatan Kualitas Pelayanan Publik Bidang Kesehatan</b:Title>
    <b:JournalName>Kebijakan dan Manajemen Publik</b:JournalName>
    <b:Year>2014</b:Year>
    <b:Pages>1-10</b:Pages>
    <b:RefOrder>53</b:RefOrder>
  </b:Source>
  <b:Source>
    <b:Tag>Fit14</b:Tag>
    <b:SourceType>JournalArticle</b:SourceType>
    <b:Guid>{83B3DFB9-A2C7-46FC-AD9A-01EE4C3F3C34}</b:Guid>
    <b:Author>
      <b:Author>
        <b:NameList>
          <b:Person>
            <b:Last>Fitriana</b:Last>
            <b:First>Diah</b:First>
            <b:Middle>Nur</b:Middle>
          </b:Person>
        </b:NameList>
      </b:Author>
    </b:Author>
    <b:Title>Inovasi Pelayanan Publik BUMN (Studi Deskriptif tnentang Inovasi Boarding Pass System dalam Meningkatkan Kualitas Pelayanan Kereta Api PT KAI di Stasiun Gubeng Surabaya</b:Title>
    <b:JournalName>Kebijakan dan Manajemen Publik</b:JournalName>
    <b:Year>2014</b:Year>
    <b:Pages>1-10</b:Pages>
    <b:RefOrder>54</b:RefOrder>
  </b:Source>
  <b:Source>
    <b:Tag>Mil04</b:Tag>
    <b:SourceType>JournalArticle</b:SourceType>
    <b:Guid>{0F9E012E-56C6-40C6-9CAD-58BB15CDD1A1}</b:Guid>
    <b:Author>
      <b:Author>
        <b:NameList>
          <b:Person>
            <b:Last>Miller</b:Last>
            <b:First>Ted</b:First>
          </b:Person>
        </b:NameList>
      </b:Author>
    </b:Author>
    <b:Title>5 Steps to Creating a Winning Culture</b:Title>
    <b:JournalName>Healthcare Financial Management</b:JournalName>
    <b:Year>2004</b:Year>
    <b:Pages>126-127</b:Pages>
    <b:RefOrder>55</b:RefOrder>
  </b:Source>
  <b:Source>
    <b:Tag>Dai14</b:Tag>
    <b:SourceType>JournalArticle</b:SourceType>
    <b:Guid>{48B4BE39-31DA-4F3B-B2E2-E19DF8BE035F}</b:Guid>
    <b:Author>
      <b:Author>
        <b:NameList>
          <b:Person>
            <b:Last>Daigneault</b:Last>
            <b:First>Michael</b:First>
          </b:Person>
        </b:NameList>
      </b:Author>
    </b:Author>
    <b:Title>A Matter of Culture</b:Title>
    <b:JournalName>Credit Union Management</b:JournalName>
    <b:Year>2014</b:Year>
    <b:Pages>18-22</b:Pages>
    <b:RefOrder>56</b:RefOrder>
  </b:Source>
  <b:Source>
    <b:Tag>Ost17</b:Tag>
    <b:SourceType>JournalArticle</b:SourceType>
    <b:Guid>{24FB60E8-79E2-4B98-A655-68F7BD69E591}</b:Guid>
    <b:Author>
      <b:Author>
        <b:NameList>
          <b:Person>
            <b:Last>Ostwal</b:Last>
            <b:First>Priyanka</b:First>
          </b:Person>
        </b:NameList>
      </b:Author>
    </b:Author>
    <b:Title>Major Challenges of Ethical Leadership</b:Title>
    <b:JournalName>Asian Journal Management</b:JournalName>
    <b:Year>2017</b:Year>
    <b:Pages>181-186</b:Pages>
    <b:RefOrder>57</b:RefOrder>
  </b:Source>
  <b:Source>
    <b:Tag>Edm17</b:Tag>
    <b:SourceType>JournalArticle</b:SourceType>
    <b:Guid>{AAC75C50-1AFE-4E78-A74B-839700F97BFC}</b:Guid>
    <b:Author>
      <b:Author>
        <b:NameList>
          <b:Person>
            <b:Last>Edmonds</b:Last>
            <b:First>S</b:First>
            <b:Middle>Chris</b:Middle>
          </b:Person>
        </b:NameList>
      </b:Author>
    </b:Author>
    <b:Title>Crafting A Purposeful, Positive, Productive Work Culture</b:Title>
    <b:JournalName>Leadership Excellence Essentials</b:JournalName>
    <b:Year>2017</b:Year>
    <b:Pages>47</b:Pages>
    <b:RefOrder>58</b:RefOrder>
  </b:Source>
  <b:Source>
    <b:Tag>Ell17</b:Tag>
    <b:SourceType>JournalArticle</b:SourceType>
    <b:Guid>{B57A365F-8F73-4B3E-8EC5-ABD0478CBF21}</b:Guid>
    <b:Author>
      <b:Author>
        <b:NameList>
          <b:Person>
            <b:Last>Elliot</b:Last>
            <b:First>Russ</b:First>
          </b:Person>
        </b:NameList>
      </b:Author>
    </b:Author>
    <b:Title>Creating An Intentional Culture</b:Title>
    <b:JournalName>Leadership Excellence Essentials</b:JournalName>
    <b:Year>2017</b:Year>
    <b:Pages>44-45</b:Pages>
    <b:RefOrder>59</b:RefOrder>
  </b:Source>
  <b:Source>
    <b:Tag>Ele13</b:Tag>
    <b:SourceType>JournalArticle</b:SourceType>
    <b:Guid>{D57A939C-456F-4F01-A474-CB05DE201CC0}</b:Guid>
    <b:Author>
      <b:Author>
        <b:NameList>
          <b:Person>
            <b:Last>Elegido</b:Last>
            <b:First>Juan</b:First>
            <b:Middle>M.</b:Middle>
          </b:Person>
        </b:NameList>
      </b:Author>
    </b:Author>
    <b:Title>Does It Make Sense to Be a Loyal Employee?</b:Title>
    <b:JournalName>Journal of Business Ethics</b:JournalName>
    <b:Year>2013</b:Year>
    <b:Pages>395-511</b:Pages>
    <b:RefOrder>60</b:RefOrder>
  </b:Source>
  <b:Source>
    <b:Tag>Ber13</b:Tag>
    <b:SourceType>JournalArticle</b:SourceType>
    <b:Guid>{57F71449-DD01-4F42-9414-9DC367F82A4A}</b:Guid>
    <b:Author>
      <b:Author>
        <b:NameList>
          <b:Person>
            <b:Last>Bersin</b:Last>
            <b:First>Josh</b:First>
          </b:Person>
        </b:NameList>
      </b:Author>
    </b:Author>
    <b:Title>Great Leaders</b:Title>
    <b:JournalName>Leadership Excellence</b:JournalName>
    <b:Year>2013</b:Year>
    <b:Pages>13</b:Pages>
    <b:RefOrder>61</b:RefOrder>
  </b:Source>
  <b:Source>
    <b:Tag>Hil13</b:Tag>
    <b:SourceType>JournalArticle</b:SourceType>
    <b:Guid>{C6E66995-7004-463D-9208-B16C1F16EBE7}</b:Guid>
    <b:Author>
      <b:Author>
        <b:NameList>
          <b:Person>
            <b:Last>Hill</b:Last>
            <b:First>Cori</b:First>
          </b:Person>
        </b:NameList>
      </b:Author>
    </b:Author>
    <b:Title>Help Future Leaders Succeed</b:Title>
    <b:JournalName>Leadership Excellence Essentials</b:JournalName>
    <b:Year>2013</b:Year>
    <b:Pages>10-11</b:Pages>
    <b:RefOrder>62</b:RefOrder>
  </b:Source>
  <b:Source>
    <b:Tag>Gul15</b:Tag>
    <b:SourceType>JournalArticle</b:SourceType>
    <b:Guid>{B301353B-FDFC-443B-8FAC-2002736B6212}</b:Guid>
    <b:Author>
      <b:Author>
        <b:NameList>
          <b:Person>
            <b:Last>Gul</b:Last>
            <b:First>Zafar</b:First>
          </b:Person>
        </b:NameList>
      </b:Author>
    </b:Author>
    <b:Title>Impact of Employee Commitment on Organizational Development</b:Title>
    <b:JournalName>FWU Journal of Social Sciences</b:JournalName>
    <b:Year>2015</b:Year>
    <b:Pages>117-124</b:Pages>
    <b:RefOrder>63</b:RefOrder>
  </b:Source>
  <b:Source>
    <b:Tag>Bar14</b:Tag>
    <b:SourceType>JournalArticle</b:SourceType>
    <b:Guid>{DFA844B7-1201-4FB8-AFC6-3438B6A7DEFE}</b:Guid>
    <b:Author>
      <b:Author>
        <b:NameList>
          <b:Person>
            <b:Last>Bartlett</b:Last>
            <b:First>Jennifer</b:First>
            <b:Middle>A.</b:Middle>
          </b:Person>
        </b:NameList>
      </b:Author>
    </b:Author>
    <b:Title>New and Networthy: "That's How We Do Things Here:" Organizational Culture in Libraries</b:Title>
    <b:JournalName>Library Leadership &amp; Management (Online)</b:JournalName>
    <b:Year>2014</b:Year>
    <b:Pages>1-6</b:Pages>
    <b:RefOrder>64</b:RefOrder>
  </b:Source>
  <b:Source>
    <b:Tag>Rob14</b:Tag>
    <b:SourceType>JournalArticle</b:SourceType>
    <b:Guid>{ADFBBF88-5D75-4F52-8D83-5A586D9CB90E}</b:Guid>
    <b:Author>
      <b:Author>
        <b:NameList>
          <b:Person>
            <b:Last>Robinson</b:Last>
            <b:First>David</b:First>
            <b:Middle>E.</b:Middle>
          </b:Person>
          <b:Person>
            <b:Last>Parham</b:Last>
            <b:First>Patricia</b:First>
            <b:Middle>A.</b:Middle>
          </b:Person>
        </b:NameList>
      </b:Author>
    </b:Author>
    <b:Title>Relationship between Leadership Style and Organizational Commitment in the Manufacturing Service Industry</b:Title>
    <b:JournalName>Academic Forum. Conference. Proceedings</b:JournalName>
    <b:Year>2014</b:Year>
    <b:Pages>76-77</b:Pages>
    <b:RefOrder>65</b:RefOrder>
  </b:Source>
</b:Sources>
</file>

<file path=customXml/itemProps1.xml><?xml version="1.0" encoding="utf-8"?>
<ds:datastoreItem xmlns:ds="http://schemas.openxmlformats.org/officeDocument/2006/customXml" ds:itemID="{49F6C456-F04C-41B1-A4A2-1F1FE977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Hp_EMAN_Enak dan Nyaman</dc:creator>
  <cp:lastModifiedBy>Lusy</cp:lastModifiedBy>
  <cp:revision>11</cp:revision>
  <cp:lastPrinted>2019-02-16T23:21:00Z</cp:lastPrinted>
  <dcterms:created xsi:type="dcterms:W3CDTF">2019-03-06T02:39:00Z</dcterms:created>
  <dcterms:modified xsi:type="dcterms:W3CDTF">2019-03-08T02:17:00Z</dcterms:modified>
</cp:coreProperties>
</file>