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58" w:rsidRPr="00C03E58" w:rsidRDefault="00AA5558" w:rsidP="00AA5558">
      <w:pPr>
        <w:spacing w:after="160" w:line="240" w:lineRule="auto"/>
        <w:ind w:left="2880" w:firstLine="720"/>
        <w:rPr>
          <w:rFonts w:cs="Times New Roman"/>
          <w:b/>
          <w:szCs w:val="24"/>
        </w:rPr>
      </w:pPr>
      <w:r w:rsidRPr="00C03E58">
        <w:rPr>
          <w:rFonts w:cs="Times New Roman"/>
          <w:b/>
          <w:szCs w:val="24"/>
        </w:rPr>
        <w:t>BAB I</w:t>
      </w:r>
    </w:p>
    <w:p w:rsidR="00AA5558" w:rsidRDefault="00AA5558" w:rsidP="00AA5558">
      <w:pPr>
        <w:spacing w:after="160" w:line="240" w:lineRule="auto"/>
        <w:jc w:val="center"/>
        <w:rPr>
          <w:rFonts w:cs="Times New Roman"/>
          <w:b/>
          <w:szCs w:val="24"/>
        </w:rPr>
      </w:pPr>
      <w:r>
        <w:rPr>
          <w:rFonts w:cs="Times New Roman"/>
          <w:b/>
          <w:szCs w:val="24"/>
        </w:rPr>
        <w:t>PENDAHULUAN</w:t>
      </w:r>
    </w:p>
    <w:p w:rsidR="00AA5558" w:rsidRPr="00E14719" w:rsidRDefault="00AA5558" w:rsidP="00AA5558">
      <w:pPr>
        <w:spacing w:after="160" w:line="240" w:lineRule="auto"/>
        <w:jc w:val="center"/>
        <w:rPr>
          <w:rFonts w:cs="Times New Roman"/>
          <w:b/>
          <w:szCs w:val="24"/>
        </w:rPr>
      </w:pPr>
    </w:p>
    <w:p w:rsidR="00AA5558" w:rsidRPr="00490517" w:rsidRDefault="00AA5558" w:rsidP="00AA5558">
      <w:pPr>
        <w:pStyle w:val="ListParagraph"/>
        <w:numPr>
          <w:ilvl w:val="0"/>
          <w:numId w:val="6"/>
        </w:numPr>
        <w:spacing w:after="160" w:line="480" w:lineRule="auto"/>
        <w:ind w:left="426" w:hanging="426"/>
        <w:jc w:val="both"/>
        <w:rPr>
          <w:rFonts w:cs="Times New Roman"/>
          <w:b/>
          <w:szCs w:val="24"/>
        </w:rPr>
      </w:pPr>
      <w:r w:rsidRPr="00490517">
        <w:rPr>
          <w:rFonts w:cs="Times New Roman"/>
          <w:b/>
          <w:szCs w:val="24"/>
        </w:rPr>
        <w:t>Latar Belakang</w:t>
      </w:r>
    </w:p>
    <w:p w:rsidR="00AA5558" w:rsidRPr="00A13DD8" w:rsidRDefault="00AA5558" w:rsidP="00AA5558">
      <w:pPr>
        <w:spacing w:after="160" w:line="480" w:lineRule="auto"/>
        <w:ind w:left="284" w:firstLine="567"/>
        <w:jc w:val="both"/>
        <w:rPr>
          <w:rFonts w:cs="Times New Roman"/>
          <w:b/>
          <w:szCs w:val="24"/>
        </w:rPr>
      </w:pPr>
      <w:r w:rsidRPr="00A13DD8">
        <w:rPr>
          <w:rFonts w:cs="Times New Roman"/>
          <w:szCs w:val="24"/>
        </w:rPr>
        <w:t>Perkembangan dunia usaha dewasa in</w:t>
      </w:r>
      <w:r>
        <w:rPr>
          <w:rFonts w:cs="Times New Roman"/>
          <w:szCs w:val="24"/>
        </w:rPr>
        <w:t>i memicu timbulnya</w:t>
      </w:r>
      <w:r w:rsidRPr="00A13DD8">
        <w:rPr>
          <w:rFonts w:cs="Times New Roman"/>
          <w:szCs w:val="24"/>
        </w:rPr>
        <w:t xml:space="preserve"> persaingan, khususnya dalam pengelolaan unit usaha. </w:t>
      </w:r>
      <w:r>
        <w:rPr>
          <w:rFonts w:cs="Times New Roman"/>
          <w:szCs w:val="24"/>
        </w:rPr>
        <w:t>Dengan semakin banyaknya tempat</w:t>
      </w:r>
      <w:r w:rsidRPr="00A13DD8">
        <w:rPr>
          <w:rFonts w:cs="Times New Roman"/>
          <w:szCs w:val="24"/>
        </w:rPr>
        <w:t xml:space="preserve"> usaha yang menawarkan jenis produk yang berkualitas dengan harg</w:t>
      </w:r>
      <w:r>
        <w:rPr>
          <w:rFonts w:cs="Times New Roman"/>
          <w:szCs w:val="24"/>
        </w:rPr>
        <w:t>a yang bersaing dalam pemasaran, berdampak bagi konsumen yang memiliki banyak pilihan.</w:t>
      </w:r>
      <w:r w:rsidRPr="00A13DD8">
        <w:rPr>
          <w:rFonts w:cs="Times New Roman"/>
          <w:szCs w:val="24"/>
        </w:rPr>
        <w:t xml:space="preserve"> Untuk mengatasi ketatnya persaingan dalam pemasaran maka salah satu upaya yang dilakukan </w:t>
      </w:r>
      <w:r>
        <w:rPr>
          <w:rFonts w:cs="Times New Roman"/>
          <w:szCs w:val="24"/>
        </w:rPr>
        <w:t xml:space="preserve">pelaku </w:t>
      </w:r>
      <w:r w:rsidRPr="00A13DD8">
        <w:rPr>
          <w:rFonts w:cs="Times New Roman"/>
          <w:szCs w:val="24"/>
        </w:rPr>
        <w:t>usaha adalah dengan menerapkan promosi. Sebuah usaha berupaya menetapkan harga bersaing sehingga dapat meningkatkan  pe</w:t>
      </w:r>
      <w:r>
        <w:rPr>
          <w:rFonts w:cs="Times New Roman"/>
          <w:szCs w:val="24"/>
        </w:rPr>
        <w:t>njualan</w:t>
      </w:r>
      <w:r w:rsidRPr="00A13DD8">
        <w:rPr>
          <w:rFonts w:cs="Times New Roman"/>
          <w:szCs w:val="24"/>
        </w:rPr>
        <w:t>.</w:t>
      </w:r>
    </w:p>
    <w:p w:rsidR="00AA5558" w:rsidRPr="00A13DD8" w:rsidRDefault="00AA5558" w:rsidP="00AA5558">
      <w:pPr>
        <w:spacing w:after="160" w:line="480" w:lineRule="auto"/>
        <w:ind w:left="284" w:firstLine="567"/>
        <w:jc w:val="both"/>
        <w:rPr>
          <w:rFonts w:cs="Times New Roman"/>
          <w:szCs w:val="24"/>
        </w:rPr>
      </w:pPr>
      <w:r w:rsidRPr="00A13DD8">
        <w:rPr>
          <w:rFonts w:cs="Times New Roman"/>
          <w:szCs w:val="24"/>
        </w:rPr>
        <w:t xml:space="preserve">Pada dasarnya tujuan mendirikan </w:t>
      </w:r>
      <w:r>
        <w:rPr>
          <w:rFonts w:cs="Times New Roman"/>
          <w:szCs w:val="24"/>
        </w:rPr>
        <w:t>sebuah perusahaan tentunya untuk mendapatkan laba dan juga memenuhi kebutuhan masyarakat/konsumen</w:t>
      </w:r>
      <w:r w:rsidRPr="00A13DD8">
        <w:rPr>
          <w:rFonts w:cs="Times New Roman"/>
          <w:szCs w:val="24"/>
        </w:rPr>
        <w:t xml:space="preserve">. Keberhasilan suatu </w:t>
      </w:r>
      <w:r>
        <w:rPr>
          <w:rFonts w:cs="Times New Roman"/>
          <w:szCs w:val="24"/>
        </w:rPr>
        <w:t>per</w:t>
      </w:r>
      <w:r w:rsidRPr="00A13DD8">
        <w:rPr>
          <w:rFonts w:cs="Times New Roman"/>
          <w:szCs w:val="24"/>
        </w:rPr>
        <w:t>usaha</w:t>
      </w:r>
      <w:r>
        <w:rPr>
          <w:rFonts w:cs="Times New Roman"/>
          <w:szCs w:val="24"/>
        </w:rPr>
        <w:t>an</w:t>
      </w:r>
      <w:r w:rsidRPr="00A13DD8">
        <w:rPr>
          <w:rFonts w:cs="Times New Roman"/>
          <w:szCs w:val="24"/>
        </w:rPr>
        <w:t xml:space="preserve"> dalam mencapai tujuan itu sangat dipengaruhi oleh kemampuan usaha dalam memasarkan produknya</w:t>
      </w:r>
      <w:r>
        <w:rPr>
          <w:rFonts w:cs="Times New Roman"/>
          <w:szCs w:val="24"/>
        </w:rPr>
        <w:t>,</w:t>
      </w:r>
      <w:r w:rsidRPr="00A13DD8">
        <w:rPr>
          <w:rFonts w:cs="Times New Roman"/>
          <w:szCs w:val="24"/>
        </w:rPr>
        <w:t xml:space="preserve"> dengan harga yang menguntungkan</w:t>
      </w:r>
      <w:r>
        <w:rPr>
          <w:rFonts w:cs="Times New Roman"/>
          <w:szCs w:val="24"/>
        </w:rPr>
        <w:t xml:space="preserve"> dan tetap mempertahankan produk yang ditawarkan.</w:t>
      </w:r>
      <w:r w:rsidRPr="00A13DD8">
        <w:rPr>
          <w:rFonts w:cs="Times New Roman"/>
          <w:szCs w:val="24"/>
        </w:rPr>
        <w:t xml:space="preserve"> Karena itu, untuk menarik konsumen melakukan pembelian maka sebuah </w:t>
      </w:r>
      <w:r>
        <w:rPr>
          <w:rFonts w:cs="Times New Roman"/>
          <w:szCs w:val="24"/>
        </w:rPr>
        <w:t>per</w:t>
      </w:r>
      <w:r w:rsidRPr="00A13DD8">
        <w:rPr>
          <w:rFonts w:cs="Times New Roman"/>
          <w:szCs w:val="24"/>
        </w:rPr>
        <w:t>usaha</w:t>
      </w:r>
      <w:r>
        <w:rPr>
          <w:rFonts w:cs="Times New Roman"/>
          <w:szCs w:val="24"/>
        </w:rPr>
        <w:t>an</w:t>
      </w:r>
      <w:r w:rsidRPr="00A13DD8">
        <w:rPr>
          <w:rFonts w:cs="Times New Roman"/>
          <w:szCs w:val="24"/>
        </w:rPr>
        <w:t xml:space="preserve"> harus bisa menerapkan suatu strategi pemasaran yang tepat sesuai dengan kondisi pasar</w:t>
      </w:r>
      <w:r>
        <w:rPr>
          <w:rFonts w:cs="Times New Roman"/>
          <w:szCs w:val="24"/>
        </w:rPr>
        <w:t xml:space="preserve"> yang dihadapi. </w:t>
      </w:r>
      <w:r w:rsidRPr="00A13DD8">
        <w:rPr>
          <w:rFonts w:cs="Times New Roman"/>
          <w:szCs w:val="24"/>
        </w:rPr>
        <w:t>Keberhasilan strategi pemasaran dipengaruhi oleh b</w:t>
      </w:r>
      <w:r>
        <w:rPr>
          <w:rFonts w:cs="Times New Roman"/>
          <w:szCs w:val="24"/>
        </w:rPr>
        <w:t xml:space="preserve">eberapa faktor, yaitu riset, </w:t>
      </w:r>
      <w:r w:rsidRPr="00A13DD8">
        <w:rPr>
          <w:rFonts w:cs="Times New Roman"/>
          <w:szCs w:val="24"/>
        </w:rPr>
        <w:t xml:space="preserve">analisis pasar, keputusan tentang produk, penetapan harga, promosi dan distribusi. </w:t>
      </w:r>
    </w:p>
    <w:p w:rsidR="00AA5558" w:rsidRPr="00A13DD8" w:rsidRDefault="00AA5558" w:rsidP="00AA5558">
      <w:pPr>
        <w:spacing w:after="160" w:line="480" w:lineRule="auto"/>
        <w:ind w:left="284" w:firstLine="567"/>
        <w:jc w:val="both"/>
        <w:rPr>
          <w:rFonts w:cs="Times New Roman"/>
          <w:szCs w:val="24"/>
        </w:rPr>
      </w:pPr>
      <w:r w:rsidRPr="00A13DD8">
        <w:rPr>
          <w:rFonts w:cs="Times New Roman"/>
          <w:szCs w:val="24"/>
        </w:rPr>
        <w:t xml:space="preserve">Kegiatan promosi terdiri dari </w:t>
      </w:r>
      <w:r>
        <w:rPr>
          <w:rFonts w:cs="Times New Roman"/>
          <w:szCs w:val="24"/>
        </w:rPr>
        <w:t>enam</w:t>
      </w:r>
      <w:r w:rsidRPr="00A13DD8">
        <w:rPr>
          <w:rFonts w:cs="Times New Roman"/>
          <w:szCs w:val="24"/>
        </w:rPr>
        <w:t xml:space="preserve"> variabel bauran promosi yang meliputi variabel periklanan </w:t>
      </w:r>
      <w:r w:rsidRPr="009C509E">
        <w:rPr>
          <w:rFonts w:cs="Times New Roman"/>
          <w:i/>
          <w:szCs w:val="24"/>
        </w:rPr>
        <w:t>(advertising),</w:t>
      </w:r>
      <w:r w:rsidRPr="00A13DD8">
        <w:rPr>
          <w:rFonts w:cs="Times New Roman"/>
          <w:szCs w:val="24"/>
        </w:rPr>
        <w:t xml:space="preserve"> promosi penjualan </w:t>
      </w:r>
      <w:r w:rsidRPr="009C509E">
        <w:rPr>
          <w:rFonts w:cs="Times New Roman"/>
          <w:i/>
          <w:szCs w:val="24"/>
        </w:rPr>
        <w:t xml:space="preserve">(sales </w:t>
      </w:r>
      <w:r w:rsidRPr="009C509E">
        <w:rPr>
          <w:rFonts w:cs="Times New Roman"/>
          <w:i/>
          <w:szCs w:val="24"/>
        </w:rPr>
        <w:lastRenderedPageBreak/>
        <w:t>promotion),</w:t>
      </w:r>
      <w:r w:rsidRPr="00A13DD8">
        <w:rPr>
          <w:rFonts w:cs="Times New Roman"/>
          <w:szCs w:val="24"/>
        </w:rPr>
        <w:t xml:space="preserve"> hubungan masyarakat (</w:t>
      </w:r>
      <w:r w:rsidRPr="009C509E">
        <w:rPr>
          <w:rFonts w:cs="Times New Roman"/>
          <w:i/>
          <w:szCs w:val="24"/>
        </w:rPr>
        <w:t>public relation)</w:t>
      </w:r>
      <w:r w:rsidRPr="00A13DD8">
        <w:rPr>
          <w:rFonts w:cs="Times New Roman"/>
          <w:szCs w:val="24"/>
        </w:rPr>
        <w:t xml:space="preserve">dan publisitas </w:t>
      </w:r>
      <w:r>
        <w:rPr>
          <w:rFonts w:cs="Times New Roman"/>
          <w:i/>
          <w:szCs w:val="24"/>
        </w:rPr>
        <w:t xml:space="preserve">(publicity), </w:t>
      </w:r>
      <w:r w:rsidRPr="002E480D">
        <w:rPr>
          <w:rFonts w:cs="Times New Roman"/>
          <w:szCs w:val="24"/>
        </w:rPr>
        <w:t>penjualan perseorangan</w:t>
      </w:r>
      <w:r>
        <w:rPr>
          <w:rFonts w:cs="Times New Roman"/>
          <w:i/>
          <w:szCs w:val="24"/>
        </w:rPr>
        <w:t xml:space="preserve">, (personal selling), </w:t>
      </w:r>
      <w:r w:rsidRPr="002E480D">
        <w:rPr>
          <w:rFonts w:cs="Times New Roman"/>
          <w:szCs w:val="24"/>
        </w:rPr>
        <w:t>pemasaran langsung</w:t>
      </w:r>
      <w:r w:rsidRPr="002E480D">
        <w:rPr>
          <w:rFonts w:cs="Times New Roman"/>
          <w:i/>
          <w:szCs w:val="24"/>
        </w:rPr>
        <w:t>(direct marketing).</w:t>
      </w:r>
      <w:r w:rsidRPr="00A13DD8">
        <w:rPr>
          <w:rFonts w:cs="Times New Roman"/>
          <w:szCs w:val="24"/>
        </w:rPr>
        <w:t>Jika dilaksanakan secara efektif dapat mem</w:t>
      </w:r>
      <w:r>
        <w:rPr>
          <w:rFonts w:cs="Times New Roman"/>
          <w:szCs w:val="24"/>
        </w:rPr>
        <w:t>p</w:t>
      </w:r>
      <w:r w:rsidRPr="00A13DD8">
        <w:rPr>
          <w:rFonts w:cs="Times New Roman"/>
          <w:szCs w:val="24"/>
        </w:rPr>
        <w:t xml:space="preserve">engaruhi keputusan konsumen untuk membeli produk yang dipromosikan. Dalam unsur bauran promosi yang paling efektif dan mengombinasikan antar unsur-unsur tersebut adalah merupakan tugas dari manajemen pemasaran. </w:t>
      </w:r>
    </w:p>
    <w:p w:rsidR="00AA5558" w:rsidRPr="00E14719" w:rsidRDefault="00AA5558" w:rsidP="00AA5558">
      <w:pPr>
        <w:spacing w:after="160" w:line="480" w:lineRule="auto"/>
        <w:ind w:left="284" w:firstLine="567"/>
        <w:jc w:val="both"/>
        <w:rPr>
          <w:rFonts w:cs="Times New Roman"/>
          <w:szCs w:val="24"/>
        </w:rPr>
      </w:pPr>
      <w:r w:rsidRPr="00A13DD8">
        <w:rPr>
          <w:rFonts w:cs="Times New Roman"/>
          <w:szCs w:val="24"/>
        </w:rPr>
        <w:t xml:space="preserve">Salah satu </w:t>
      </w:r>
      <w:r>
        <w:rPr>
          <w:rFonts w:cs="Times New Roman"/>
          <w:szCs w:val="24"/>
        </w:rPr>
        <w:t xml:space="preserve">upaya yang ditempuh </w:t>
      </w:r>
      <w:r w:rsidRPr="00A13DD8">
        <w:rPr>
          <w:rFonts w:cs="Times New Roman"/>
          <w:szCs w:val="24"/>
        </w:rPr>
        <w:t>dalam meningkatkan pe</w:t>
      </w:r>
      <w:r>
        <w:rPr>
          <w:rFonts w:cs="Times New Roman"/>
          <w:szCs w:val="24"/>
        </w:rPr>
        <w:t>njualan perlu</w:t>
      </w:r>
      <w:r w:rsidRPr="00A13DD8">
        <w:rPr>
          <w:rFonts w:cs="Times New Roman"/>
          <w:szCs w:val="24"/>
        </w:rPr>
        <w:t xml:space="preserve"> ditunjang strategi pemasaran melalui orientasi bauran pemasaran yang meliputi produk, harga, promosi dan distribusi. Dari keempat variabel dalam bauran pemasaran tersebut yang menjadi tolak ukur </w:t>
      </w:r>
      <w:r>
        <w:rPr>
          <w:rFonts w:cs="Times New Roman"/>
          <w:szCs w:val="24"/>
        </w:rPr>
        <w:t>promosi dan tidak bisa dipisahkan.</w:t>
      </w:r>
    </w:p>
    <w:p w:rsidR="00AA5558" w:rsidRPr="002431EB" w:rsidRDefault="00AA5558" w:rsidP="00AA5558">
      <w:pPr>
        <w:spacing w:after="160" w:line="480" w:lineRule="auto"/>
        <w:ind w:left="284" w:firstLine="567"/>
        <w:jc w:val="both"/>
        <w:rPr>
          <w:rFonts w:cs="Times New Roman"/>
          <w:szCs w:val="24"/>
        </w:rPr>
      </w:pPr>
      <w:r w:rsidRPr="000927AA">
        <w:rPr>
          <w:szCs w:val="24"/>
        </w:rPr>
        <w:t xml:space="preserve">Ernist Leather ialah </w:t>
      </w:r>
      <w:r>
        <w:t xml:space="preserve">salah satu merek (brand) lokal di Indonesia yang menyediakan produk dompet, tas, gantungan kunci, Id Card Holder, Passport Cover, Strap Jam Pria/ Wanita dan gelang kulit. Tetapi dalam hal ini peneliti lebih memfokuskan dompet custom karena terdapat permasalahan dalam penjualan. Ernist Leather merupakan salah satu UMKM di bidang fashion yang ada di </w:t>
      </w:r>
      <w:r w:rsidRPr="000914CA">
        <w:rPr>
          <w:rFonts w:cs="Times New Roman"/>
          <w:color w:val="222222"/>
          <w:shd w:val="clear" w:color="auto" w:fill="FFFFFF"/>
        </w:rPr>
        <w:t>J</w:t>
      </w:r>
      <w:r w:rsidRPr="000914CA">
        <w:rPr>
          <w:rFonts w:cs="Times New Roman"/>
          <w:color w:val="222222"/>
          <w:szCs w:val="24"/>
          <w:shd w:val="clear" w:color="auto" w:fill="FFFFFF"/>
        </w:rPr>
        <w:t>l. Terusan Cisokan, Cihaur Geulis, Cibeunying Kaler, Kota Bandung, Jawa Barat 40122</w:t>
      </w:r>
      <w:r>
        <w:t xml:space="preserve"> Bandung. </w:t>
      </w:r>
    </w:p>
    <w:p w:rsidR="00AA5558" w:rsidRDefault="00AA5558" w:rsidP="00AA5558">
      <w:pPr>
        <w:spacing w:after="160" w:line="480" w:lineRule="auto"/>
        <w:ind w:left="284" w:firstLine="567"/>
        <w:jc w:val="both"/>
        <w:rPr>
          <w:rFonts w:cs="Times New Roman"/>
          <w:szCs w:val="24"/>
        </w:rPr>
      </w:pPr>
      <w:r w:rsidRPr="00C55F29">
        <w:rPr>
          <w:rFonts w:cs="Times New Roman"/>
          <w:szCs w:val="24"/>
        </w:rPr>
        <w:t>Mengingat tingkat p</w:t>
      </w:r>
      <w:r>
        <w:rPr>
          <w:rFonts w:cs="Times New Roman"/>
          <w:szCs w:val="24"/>
        </w:rPr>
        <w:t xml:space="preserve">ersaingan terus meningkat, pelaku </w:t>
      </w:r>
      <w:r w:rsidRPr="00C55F29">
        <w:rPr>
          <w:rFonts w:cs="Times New Roman"/>
          <w:szCs w:val="24"/>
        </w:rPr>
        <w:t>usaha harus meningkatkan kinerja sebuah usaha termasuk peningkatan pelayanan, untuk membangun hubungan jangka panjang dengan pelang</w:t>
      </w:r>
      <w:r>
        <w:rPr>
          <w:rFonts w:cs="Times New Roman"/>
          <w:szCs w:val="24"/>
        </w:rPr>
        <w:t>gan dan calon pelanggan lainnya, sehingga dapat meningkatkan penjualan produk.</w:t>
      </w:r>
    </w:p>
    <w:p w:rsidR="00AA5558" w:rsidRDefault="00AA5558" w:rsidP="00AA5558">
      <w:pPr>
        <w:spacing w:after="160" w:line="480" w:lineRule="auto"/>
        <w:ind w:left="284" w:firstLine="567"/>
        <w:jc w:val="both"/>
        <w:rPr>
          <w:rFonts w:cs="Times New Roman"/>
          <w:szCs w:val="24"/>
        </w:rPr>
      </w:pPr>
      <w:r>
        <w:rPr>
          <w:rFonts w:cs="Times New Roman"/>
          <w:szCs w:val="24"/>
        </w:rPr>
        <w:t>D</w:t>
      </w:r>
      <w:r w:rsidRPr="00C06A16">
        <w:rPr>
          <w:rFonts w:cs="Times New Roman"/>
          <w:szCs w:val="24"/>
        </w:rPr>
        <w:t xml:space="preserve">alam kegiatan penjualan, konsumen harus mendapatkan perhatian sepenuhnya, karena konsumen mempunyai kebebasan dalam memilih suatu </w:t>
      </w:r>
      <w:r w:rsidRPr="00C06A16">
        <w:rPr>
          <w:rFonts w:cs="Times New Roman"/>
          <w:szCs w:val="24"/>
        </w:rPr>
        <w:lastRenderedPageBreak/>
        <w:t xml:space="preserve">barang yang disenanginya. Pemilihan suatu barang tergantung daya tarik barang tersebut terhadap diri konsumen, untuk itulah perlu diadakan promosi. </w:t>
      </w:r>
      <w:r>
        <w:rPr>
          <w:rFonts w:cs="Times New Roman"/>
          <w:szCs w:val="24"/>
        </w:rPr>
        <w:t>Berdasarkan penjajakan yang telah dilakukan terdapat masalah tentang penjualan produk dompet custom pada Toko Ernist Leather yaitu sebagai berikut :</w:t>
      </w:r>
    </w:p>
    <w:p w:rsidR="00AA5558" w:rsidRDefault="00AA5558" w:rsidP="00AA5558">
      <w:pPr>
        <w:pStyle w:val="ListParagraph"/>
        <w:numPr>
          <w:ilvl w:val="0"/>
          <w:numId w:val="8"/>
        </w:numPr>
        <w:spacing w:after="160" w:line="480" w:lineRule="auto"/>
        <w:jc w:val="both"/>
        <w:rPr>
          <w:rFonts w:cs="Times New Roman"/>
          <w:szCs w:val="24"/>
        </w:rPr>
      </w:pPr>
      <w:r>
        <w:rPr>
          <w:rFonts w:cs="Times New Roman"/>
          <w:szCs w:val="24"/>
        </w:rPr>
        <w:t>Terjadinya fluktuasi pada tahun 2018 terhadap target realisasi penjualan pada Toko Ernist Leather.</w:t>
      </w:r>
    </w:p>
    <w:p w:rsidR="00AA5558" w:rsidRPr="000C242F" w:rsidRDefault="00AA5558" w:rsidP="00AA5558">
      <w:pPr>
        <w:pStyle w:val="ListParagraph"/>
        <w:numPr>
          <w:ilvl w:val="0"/>
          <w:numId w:val="8"/>
        </w:numPr>
        <w:spacing w:after="160" w:line="480" w:lineRule="auto"/>
        <w:jc w:val="both"/>
        <w:rPr>
          <w:rFonts w:cs="Times New Roman"/>
          <w:szCs w:val="24"/>
        </w:rPr>
      </w:pPr>
      <w:r w:rsidRPr="000C242F">
        <w:rPr>
          <w:rFonts w:cs="Times New Roman"/>
          <w:szCs w:val="24"/>
        </w:rPr>
        <w:t xml:space="preserve">Tidak tercapainya </w:t>
      </w:r>
      <w:r>
        <w:rPr>
          <w:rFonts w:cs="Times New Roman"/>
          <w:szCs w:val="24"/>
        </w:rPr>
        <w:t>jumlah produk yang terjual terhadap target yang diharapkan oleh Toko Ernist Leather,</w:t>
      </w:r>
      <w:r w:rsidRPr="000C242F">
        <w:rPr>
          <w:rFonts w:cs="Times New Roman"/>
          <w:szCs w:val="24"/>
        </w:rPr>
        <w:t>seperti tabel berikut :</w:t>
      </w:r>
    </w:p>
    <w:p w:rsidR="00AA5558" w:rsidRPr="00CD4EF7" w:rsidRDefault="00AA5558" w:rsidP="00AA5558">
      <w:pPr>
        <w:spacing w:after="160" w:line="240" w:lineRule="auto"/>
        <w:ind w:left="567"/>
        <w:jc w:val="center"/>
        <w:rPr>
          <w:rFonts w:cs="Times New Roman"/>
          <w:b/>
          <w:szCs w:val="24"/>
        </w:rPr>
      </w:pPr>
      <w:r w:rsidRPr="00CD4EF7">
        <w:rPr>
          <w:rFonts w:cs="Times New Roman"/>
          <w:b/>
          <w:szCs w:val="24"/>
        </w:rPr>
        <w:t>Tabel 1.1</w:t>
      </w:r>
    </w:p>
    <w:p w:rsidR="00AA5558" w:rsidRDefault="00AA5558" w:rsidP="00AA5558">
      <w:pPr>
        <w:spacing w:after="160" w:line="240" w:lineRule="auto"/>
        <w:ind w:left="567"/>
        <w:jc w:val="center"/>
        <w:rPr>
          <w:rFonts w:cs="Times New Roman"/>
          <w:b/>
          <w:szCs w:val="24"/>
        </w:rPr>
      </w:pPr>
      <w:r w:rsidRPr="00CD4EF7">
        <w:rPr>
          <w:rFonts w:cs="Times New Roman"/>
          <w:b/>
          <w:szCs w:val="24"/>
        </w:rPr>
        <w:t>Target dan Realisasi Penjualan Pro</w:t>
      </w:r>
      <w:r>
        <w:rPr>
          <w:rFonts w:cs="Times New Roman"/>
          <w:b/>
          <w:szCs w:val="24"/>
        </w:rPr>
        <w:t>duk Pada Toko Ernist Leather</w:t>
      </w:r>
    </w:p>
    <w:p w:rsidR="00AA5558" w:rsidRDefault="00AA5558" w:rsidP="00AA5558">
      <w:pPr>
        <w:spacing w:after="160" w:line="240" w:lineRule="auto"/>
        <w:ind w:left="567"/>
        <w:jc w:val="center"/>
        <w:rPr>
          <w:rFonts w:cs="Times New Roman"/>
          <w:b/>
          <w:szCs w:val="24"/>
        </w:rPr>
      </w:pPr>
      <w:r w:rsidRPr="00CD4EF7">
        <w:rPr>
          <w:rFonts w:cs="Times New Roman"/>
          <w:b/>
          <w:szCs w:val="24"/>
        </w:rPr>
        <w:t xml:space="preserve">Periode </w:t>
      </w:r>
      <w:r>
        <w:rPr>
          <w:rFonts w:cs="Times New Roman"/>
          <w:b/>
          <w:szCs w:val="24"/>
        </w:rPr>
        <w:t xml:space="preserve">Januari </w:t>
      </w:r>
      <w:r w:rsidRPr="00CD4EF7">
        <w:rPr>
          <w:rFonts w:cs="Times New Roman"/>
          <w:b/>
          <w:szCs w:val="24"/>
        </w:rPr>
        <w:t xml:space="preserve">2018 – </w:t>
      </w:r>
      <w:r>
        <w:rPr>
          <w:rFonts w:cs="Times New Roman"/>
          <w:b/>
          <w:szCs w:val="24"/>
        </w:rPr>
        <w:t>Juni</w:t>
      </w:r>
      <w:r w:rsidRPr="00CD4EF7">
        <w:rPr>
          <w:rFonts w:cs="Times New Roman"/>
          <w:b/>
          <w:szCs w:val="24"/>
        </w:rPr>
        <w:t xml:space="preserve"> 2018</w:t>
      </w:r>
    </w:p>
    <w:tbl>
      <w:tblPr>
        <w:tblStyle w:val="TableGrid"/>
        <w:tblW w:w="6804" w:type="dxa"/>
        <w:tblInd w:w="817" w:type="dxa"/>
        <w:tblLook w:val="04A0"/>
      </w:tblPr>
      <w:tblGrid>
        <w:gridCol w:w="1597"/>
        <w:gridCol w:w="1647"/>
        <w:gridCol w:w="1647"/>
        <w:gridCol w:w="1913"/>
      </w:tblGrid>
      <w:tr w:rsidR="00AA5558" w:rsidTr="00C52F8C">
        <w:trPr>
          <w:trHeight w:val="809"/>
        </w:trPr>
        <w:tc>
          <w:tcPr>
            <w:tcW w:w="1314" w:type="dxa"/>
          </w:tcPr>
          <w:p w:rsidR="00AA5558" w:rsidRPr="00E14719" w:rsidRDefault="00AA5558" w:rsidP="00C52F8C">
            <w:pPr>
              <w:ind w:left="567"/>
              <w:jc w:val="center"/>
              <w:rPr>
                <w:rFonts w:cs="Times New Roman"/>
                <w:szCs w:val="24"/>
              </w:rPr>
            </w:pPr>
            <w:r w:rsidRPr="00E14719">
              <w:rPr>
                <w:rFonts w:cs="Times New Roman"/>
                <w:szCs w:val="24"/>
              </w:rPr>
              <w:t>Bulan</w:t>
            </w:r>
          </w:p>
        </w:tc>
        <w:tc>
          <w:tcPr>
            <w:tcW w:w="1730" w:type="dxa"/>
          </w:tcPr>
          <w:p w:rsidR="00AA5558" w:rsidRPr="00E14719" w:rsidRDefault="00AA5558" w:rsidP="00C52F8C">
            <w:pPr>
              <w:jc w:val="center"/>
              <w:rPr>
                <w:rFonts w:cs="Times New Roman"/>
                <w:szCs w:val="24"/>
              </w:rPr>
            </w:pPr>
            <w:r>
              <w:rPr>
                <w:rFonts w:cs="Times New Roman"/>
                <w:szCs w:val="24"/>
              </w:rPr>
              <w:t xml:space="preserve">Target </w:t>
            </w:r>
            <w:r w:rsidRPr="00E14719">
              <w:rPr>
                <w:rFonts w:cs="Times New Roman"/>
                <w:szCs w:val="24"/>
              </w:rPr>
              <w:t>Penjualan (A)</w:t>
            </w:r>
          </w:p>
        </w:tc>
        <w:tc>
          <w:tcPr>
            <w:tcW w:w="1730" w:type="dxa"/>
          </w:tcPr>
          <w:p w:rsidR="00AA5558" w:rsidRPr="00E14719" w:rsidRDefault="00AA5558" w:rsidP="00C52F8C">
            <w:pPr>
              <w:jc w:val="center"/>
              <w:rPr>
                <w:rFonts w:cs="Times New Roman"/>
                <w:szCs w:val="24"/>
              </w:rPr>
            </w:pPr>
            <w:r>
              <w:rPr>
                <w:rFonts w:cs="Times New Roman"/>
                <w:szCs w:val="24"/>
              </w:rPr>
              <w:t xml:space="preserve">Realisasi </w:t>
            </w:r>
            <w:r w:rsidRPr="00E14719">
              <w:rPr>
                <w:rFonts w:cs="Times New Roman"/>
                <w:szCs w:val="24"/>
              </w:rPr>
              <w:t>Penjualan (B)</w:t>
            </w:r>
          </w:p>
        </w:tc>
        <w:tc>
          <w:tcPr>
            <w:tcW w:w="2030" w:type="dxa"/>
          </w:tcPr>
          <w:p w:rsidR="00AA5558" w:rsidRPr="00E14719" w:rsidRDefault="00AA5558" w:rsidP="00C52F8C">
            <w:pPr>
              <w:jc w:val="center"/>
              <w:rPr>
                <w:rFonts w:cs="Times New Roman"/>
                <w:szCs w:val="24"/>
              </w:rPr>
            </w:pPr>
            <w:r>
              <w:rPr>
                <w:rFonts w:cs="Times New Roman"/>
                <w:szCs w:val="24"/>
              </w:rPr>
              <w:t>Persentase % (C)</w:t>
            </w:r>
          </w:p>
        </w:tc>
      </w:tr>
      <w:tr w:rsidR="00AA5558" w:rsidTr="00C52F8C">
        <w:tc>
          <w:tcPr>
            <w:tcW w:w="1314" w:type="dxa"/>
          </w:tcPr>
          <w:p w:rsidR="00AA5558" w:rsidRPr="00E14719" w:rsidRDefault="00AA5558" w:rsidP="00C52F8C">
            <w:pPr>
              <w:ind w:left="567"/>
              <w:jc w:val="center"/>
              <w:rPr>
                <w:rFonts w:cs="Times New Roman"/>
                <w:szCs w:val="24"/>
              </w:rPr>
            </w:pPr>
            <w:r w:rsidRPr="00E14719">
              <w:rPr>
                <w:rFonts w:cs="Times New Roman"/>
                <w:szCs w:val="24"/>
              </w:rPr>
              <w:t>Januari</w:t>
            </w:r>
          </w:p>
        </w:tc>
        <w:tc>
          <w:tcPr>
            <w:tcW w:w="1730" w:type="dxa"/>
          </w:tcPr>
          <w:p w:rsidR="00AA5558" w:rsidRPr="00E14719" w:rsidRDefault="00AA5558" w:rsidP="00C52F8C">
            <w:pPr>
              <w:ind w:left="567"/>
              <w:jc w:val="center"/>
              <w:rPr>
                <w:rFonts w:cs="Times New Roman"/>
                <w:szCs w:val="24"/>
              </w:rPr>
            </w:pPr>
            <w:r>
              <w:rPr>
                <w:rFonts w:cs="Times New Roman"/>
                <w:szCs w:val="24"/>
              </w:rPr>
              <w:t>8</w:t>
            </w:r>
            <w:r w:rsidRPr="00E14719">
              <w:rPr>
                <w:rFonts w:cs="Times New Roman"/>
                <w:szCs w:val="24"/>
              </w:rPr>
              <w:t>0</w:t>
            </w:r>
          </w:p>
        </w:tc>
        <w:tc>
          <w:tcPr>
            <w:tcW w:w="1730" w:type="dxa"/>
          </w:tcPr>
          <w:p w:rsidR="00AA5558" w:rsidRPr="00E14719" w:rsidRDefault="00AA5558" w:rsidP="00C52F8C">
            <w:pPr>
              <w:ind w:left="567"/>
              <w:jc w:val="center"/>
              <w:rPr>
                <w:rFonts w:cs="Times New Roman"/>
                <w:szCs w:val="24"/>
              </w:rPr>
            </w:pPr>
            <w:r>
              <w:rPr>
                <w:rFonts w:cs="Times New Roman"/>
                <w:szCs w:val="24"/>
              </w:rPr>
              <w:t>70</w:t>
            </w:r>
          </w:p>
        </w:tc>
        <w:tc>
          <w:tcPr>
            <w:tcW w:w="2030" w:type="dxa"/>
          </w:tcPr>
          <w:p w:rsidR="00AA5558" w:rsidRPr="00E14719" w:rsidRDefault="00AA5558" w:rsidP="00C52F8C">
            <w:pPr>
              <w:ind w:left="567"/>
              <w:jc w:val="center"/>
              <w:rPr>
                <w:rFonts w:cs="Times New Roman"/>
                <w:szCs w:val="24"/>
              </w:rPr>
            </w:pPr>
            <w:r>
              <w:rPr>
                <w:rFonts w:cs="Times New Roman"/>
                <w:szCs w:val="24"/>
              </w:rPr>
              <w:t>87</w:t>
            </w:r>
            <w:r w:rsidRPr="00E14719">
              <w:rPr>
                <w:rFonts w:cs="Times New Roman"/>
                <w:szCs w:val="24"/>
              </w:rPr>
              <w:t>%</w:t>
            </w:r>
          </w:p>
        </w:tc>
      </w:tr>
      <w:tr w:rsidR="00AA5558" w:rsidTr="00C52F8C">
        <w:tc>
          <w:tcPr>
            <w:tcW w:w="1314" w:type="dxa"/>
          </w:tcPr>
          <w:p w:rsidR="00AA5558" w:rsidRPr="00E14719" w:rsidRDefault="00AA5558" w:rsidP="00C52F8C">
            <w:pPr>
              <w:ind w:left="567"/>
              <w:jc w:val="center"/>
              <w:rPr>
                <w:rFonts w:cs="Times New Roman"/>
                <w:szCs w:val="24"/>
              </w:rPr>
            </w:pPr>
            <w:r w:rsidRPr="00E14719">
              <w:rPr>
                <w:rFonts w:cs="Times New Roman"/>
                <w:szCs w:val="24"/>
              </w:rPr>
              <w:t>Februari</w:t>
            </w:r>
          </w:p>
        </w:tc>
        <w:tc>
          <w:tcPr>
            <w:tcW w:w="1730" w:type="dxa"/>
          </w:tcPr>
          <w:p w:rsidR="00AA5558" w:rsidRPr="00E14719" w:rsidRDefault="00AA5558" w:rsidP="00C52F8C">
            <w:pPr>
              <w:ind w:left="567"/>
              <w:jc w:val="center"/>
              <w:rPr>
                <w:rFonts w:cs="Times New Roman"/>
                <w:szCs w:val="24"/>
              </w:rPr>
            </w:pPr>
            <w:r>
              <w:rPr>
                <w:rFonts w:cs="Times New Roman"/>
                <w:szCs w:val="24"/>
              </w:rPr>
              <w:t>8</w:t>
            </w:r>
            <w:r w:rsidRPr="00E14719">
              <w:rPr>
                <w:rFonts w:cs="Times New Roman"/>
                <w:szCs w:val="24"/>
              </w:rPr>
              <w:t>0</w:t>
            </w:r>
          </w:p>
        </w:tc>
        <w:tc>
          <w:tcPr>
            <w:tcW w:w="1730" w:type="dxa"/>
          </w:tcPr>
          <w:p w:rsidR="00AA5558" w:rsidRPr="00E14719" w:rsidRDefault="00AA5558" w:rsidP="00C52F8C">
            <w:pPr>
              <w:ind w:left="567"/>
              <w:jc w:val="center"/>
              <w:rPr>
                <w:rFonts w:cs="Times New Roman"/>
                <w:szCs w:val="24"/>
              </w:rPr>
            </w:pPr>
            <w:r>
              <w:rPr>
                <w:rFonts w:cs="Times New Roman"/>
                <w:szCs w:val="24"/>
              </w:rPr>
              <w:t>50</w:t>
            </w:r>
          </w:p>
        </w:tc>
        <w:tc>
          <w:tcPr>
            <w:tcW w:w="2030" w:type="dxa"/>
          </w:tcPr>
          <w:p w:rsidR="00AA5558" w:rsidRPr="00E14719" w:rsidRDefault="00AA5558" w:rsidP="00C52F8C">
            <w:pPr>
              <w:ind w:left="567"/>
              <w:jc w:val="center"/>
              <w:rPr>
                <w:rFonts w:cs="Times New Roman"/>
                <w:szCs w:val="24"/>
              </w:rPr>
            </w:pPr>
            <w:r>
              <w:rPr>
                <w:rFonts w:cs="Times New Roman"/>
                <w:szCs w:val="24"/>
              </w:rPr>
              <w:t>62</w:t>
            </w:r>
            <w:r w:rsidRPr="00E14719">
              <w:rPr>
                <w:rFonts w:cs="Times New Roman"/>
                <w:szCs w:val="24"/>
              </w:rPr>
              <w:t>%</w:t>
            </w:r>
          </w:p>
        </w:tc>
      </w:tr>
      <w:tr w:rsidR="00AA5558" w:rsidTr="00C52F8C">
        <w:tc>
          <w:tcPr>
            <w:tcW w:w="1314" w:type="dxa"/>
          </w:tcPr>
          <w:p w:rsidR="00AA5558" w:rsidRPr="00E14719" w:rsidRDefault="00AA5558" w:rsidP="00C52F8C">
            <w:pPr>
              <w:ind w:left="567"/>
              <w:jc w:val="center"/>
              <w:rPr>
                <w:rFonts w:cs="Times New Roman"/>
                <w:szCs w:val="24"/>
              </w:rPr>
            </w:pPr>
            <w:r w:rsidRPr="00E14719">
              <w:rPr>
                <w:rFonts w:cs="Times New Roman"/>
                <w:szCs w:val="24"/>
              </w:rPr>
              <w:t>Maret</w:t>
            </w:r>
          </w:p>
        </w:tc>
        <w:tc>
          <w:tcPr>
            <w:tcW w:w="1730" w:type="dxa"/>
          </w:tcPr>
          <w:p w:rsidR="00AA5558" w:rsidRPr="00E14719" w:rsidRDefault="00AA5558" w:rsidP="00C52F8C">
            <w:pPr>
              <w:ind w:left="567"/>
              <w:jc w:val="center"/>
              <w:rPr>
                <w:rFonts w:cs="Times New Roman"/>
                <w:szCs w:val="24"/>
              </w:rPr>
            </w:pPr>
            <w:r>
              <w:rPr>
                <w:rFonts w:cs="Times New Roman"/>
                <w:szCs w:val="24"/>
              </w:rPr>
              <w:t>8</w:t>
            </w:r>
            <w:r w:rsidRPr="00E14719">
              <w:rPr>
                <w:rFonts w:cs="Times New Roman"/>
                <w:szCs w:val="24"/>
              </w:rPr>
              <w:t>0</w:t>
            </w:r>
          </w:p>
        </w:tc>
        <w:tc>
          <w:tcPr>
            <w:tcW w:w="1730" w:type="dxa"/>
          </w:tcPr>
          <w:p w:rsidR="00AA5558" w:rsidRPr="00E14719" w:rsidRDefault="00AA5558" w:rsidP="00C52F8C">
            <w:pPr>
              <w:ind w:left="567"/>
              <w:jc w:val="center"/>
              <w:rPr>
                <w:rFonts w:cs="Times New Roman"/>
                <w:szCs w:val="24"/>
              </w:rPr>
            </w:pPr>
            <w:r>
              <w:rPr>
                <w:rFonts w:cs="Times New Roman"/>
                <w:szCs w:val="24"/>
              </w:rPr>
              <w:t>40</w:t>
            </w:r>
          </w:p>
        </w:tc>
        <w:tc>
          <w:tcPr>
            <w:tcW w:w="2030" w:type="dxa"/>
          </w:tcPr>
          <w:p w:rsidR="00AA5558" w:rsidRPr="00E14719" w:rsidRDefault="00AA5558" w:rsidP="00C52F8C">
            <w:pPr>
              <w:ind w:left="567"/>
              <w:jc w:val="center"/>
              <w:rPr>
                <w:rFonts w:cs="Times New Roman"/>
                <w:szCs w:val="24"/>
              </w:rPr>
            </w:pPr>
            <w:r>
              <w:rPr>
                <w:rFonts w:cs="Times New Roman"/>
                <w:szCs w:val="24"/>
              </w:rPr>
              <w:t>50</w:t>
            </w:r>
            <w:r w:rsidRPr="00E14719">
              <w:rPr>
                <w:rFonts w:cs="Times New Roman"/>
                <w:szCs w:val="24"/>
              </w:rPr>
              <w:t>%</w:t>
            </w:r>
          </w:p>
        </w:tc>
      </w:tr>
      <w:tr w:rsidR="00AA5558" w:rsidTr="00C52F8C">
        <w:tc>
          <w:tcPr>
            <w:tcW w:w="1314" w:type="dxa"/>
          </w:tcPr>
          <w:p w:rsidR="00AA5558" w:rsidRPr="00E14719" w:rsidRDefault="00AA5558" w:rsidP="00C52F8C">
            <w:pPr>
              <w:ind w:left="567"/>
              <w:jc w:val="center"/>
              <w:rPr>
                <w:rFonts w:cs="Times New Roman"/>
                <w:szCs w:val="24"/>
              </w:rPr>
            </w:pPr>
            <w:r w:rsidRPr="00E14719">
              <w:rPr>
                <w:rFonts w:cs="Times New Roman"/>
                <w:szCs w:val="24"/>
              </w:rPr>
              <w:t>April</w:t>
            </w:r>
          </w:p>
        </w:tc>
        <w:tc>
          <w:tcPr>
            <w:tcW w:w="1730" w:type="dxa"/>
          </w:tcPr>
          <w:p w:rsidR="00AA5558" w:rsidRPr="00E14719" w:rsidRDefault="00AA5558" w:rsidP="00C52F8C">
            <w:pPr>
              <w:ind w:left="567"/>
              <w:jc w:val="center"/>
              <w:rPr>
                <w:rFonts w:cs="Times New Roman"/>
                <w:szCs w:val="24"/>
              </w:rPr>
            </w:pPr>
            <w:r>
              <w:rPr>
                <w:rFonts w:cs="Times New Roman"/>
                <w:szCs w:val="24"/>
              </w:rPr>
              <w:t>8</w:t>
            </w:r>
            <w:r w:rsidRPr="00E14719">
              <w:rPr>
                <w:rFonts w:cs="Times New Roman"/>
                <w:szCs w:val="24"/>
              </w:rPr>
              <w:t>0</w:t>
            </w:r>
          </w:p>
        </w:tc>
        <w:tc>
          <w:tcPr>
            <w:tcW w:w="1730" w:type="dxa"/>
          </w:tcPr>
          <w:p w:rsidR="00AA5558" w:rsidRPr="00E14719" w:rsidRDefault="00AA5558" w:rsidP="00C52F8C">
            <w:pPr>
              <w:ind w:left="567"/>
              <w:jc w:val="center"/>
              <w:rPr>
                <w:rFonts w:cs="Times New Roman"/>
                <w:szCs w:val="24"/>
              </w:rPr>
            </w:pPr>
            <w:r>
              <w:rPr>
                <w:rFonts w:cs="Times New Roman"/>
                <w:szCs w:val="24"/>
              </w:rPr>
              <w:t>60</w:t>
            </w:r>
          </w:p>
        </w:tc>
        <w:tc>
          <w:tcPr>
            <w:tcW w:w="2030" w:type="dxa"/>
          </w:tcPr>
          <w:p w:rsidR="00AA5558" w:rsidRPr="00E14719" w:rsidRDefault="00AA5558" w:rsidP="00C52F8C">
            <w:pPr>
              <w:ind w:left="567"/>
              <w:jc w:val="center"/>
              <w:rPr>
                <w:rFonts w:cs="Times New Roman"/>
                <w:szCs w:val="24"/>
              </w:rPr>
            </w:pPr>
            <w:r>
              <w:rPr>
                <w:rFonts w:cs="Times New Roman"/>
                <w:szCs w:val="24"/>
              </w:rPr>
              <w:t>75</w:t>
            </w:r>
            <w:r w:rsidRPr="00E14719">
              <w:rPr>
                <w:rFonts w:cs="Times New Roman"/>
                <w:szCs w:val="24"/>
              </w:rPr>
              <w:t>%</w:t>
            </w:r>
          </w:p>
        </w:tc>
      </w:tr>
      <w:tr w:rsidR="00AA5558" w:rsidTr="00C52F8C">
        <w:tc>
          <w:tcPr>
            <w:tcW w:w="1314" w:type="dxa"/>
          </w:tcPr>
          <w:p w:rsidR="00AA5558" w:rsidRPr="00E14719" w:rsidRDefault="00AA5558" w:rsidP="00C52F8C">
            <w:pPr>
              <w:ind w:left="567"/>
              <w:jc w:val="center"/>
              <w:rPr>
                <w:rFonts w:cs="Times New Roman"/>
                <w:szCs w:val="24"/>
              </w:rPr>
            </w:pPr>
            <w:r w:rsidRPr="00E14719">
              <w:rPr>
                <w:rFonts w:cs="Times New Roman"/>
                <w:szCs w:val="24"/>
              </w:rPr>
              <w:t>Mei</w:t>
            </w:r>
          </w:p>
        </w:tc>
        <w:tc>
          <w:tcPr>
            <w:tcW w:w="1730" w:type="dxa"/>
          </w:tcPr>
          <w:p w:rsidR="00AA5558" w:rsidRPr="00E14719" w:rsidRDefault="00AA5558" w:rsidP="00C52F8C">
            <w:pPr>
              <w:ind w:left="567"/>
              <w:jc w:val="center"/>
              <w:rPr>
                <w:rFonts w:cs="Times New Roman"/>
                <w:szCs w:val="24"/>
              </w:rPr>
            </w:pPr>
            <w:r>
              <w:rPr>
                <w:rFonts w:cs="Times New Roman"/>
                <w:szCs w:val="24"/>
              </w:rPr>
              <w:t>8</w:t>
            </w:r>
            <w:r w:rsidRPr="00E14719">
              <w:rPr>
                <w:rFonts w:cs="Times New Roman"/>
                <w:szCs w:val="24"/>
              </w:rPr>
              <w:t>0</w:t>
            </w:r>
          </w:p>
        </w:tc>
        <w:tc>
          <w:tcPr>
            <w:tcW w:w="1730" w:type="dxa"/>
          </w:tcPr>
          <w:p w:rsidR="00AA5558" w:rsidRPr="00E14719" w:rsidRDefault="00AA5558" w:rsidP="00C52F8C">
            <w:pPr>
              <w:ind w:left="567"/>
              <w:jc w:val="center"/>
              <w:rPr>
                <w:rFonts w:cs="Times New Roman"/>
                <w:szCs w:val="24"/>
              </w:rPr>
            </w:pPr>
            <w:r>
              <w:rPr>
                <w:rFonts w:cs="Times New Roman"/>
                <w:szCs w:val="24"/>
              </w:rPr>
              <w:t>5</w:t>
            </w:r>
            <w:r w:rsidRPr="00E14719">
              <w:rPr>
                <w:rFonts w:cs="Times New Roman"/>
                <w:szCs w:val="24"/>
              </w:rPr>
              <w:t>0</w:t>
            </w:r>
          </w:p>
        </w:tc>
        <w:tc>
          <w:tcPr>
            <w:tcW w:w="2030" w:type="dxa"/>
          </w:tcPr>
          <w:p w:rsidR="00AA5558" w:rsidRPr="00E14719" w:rsidRDefault="00AA5558" w:rsidP="00C52F8C">
            <w:pPr>
              <w:ind w:left="567"/>
              <w:jc w:val="center"/>
              <w:rPr>
                <w:rFonts w:cs="Times New Roman"/>
                <w:szCs w:val="24"/>
              </w:rPr>
            </w:pPr>
            <w:r>
              <w:rPr>
                <w:rFonts w:cs="Times New Roman"/>
                <w:szCs w:val="24"/>
              </w:rPr>
              <w:t>62</w:t>
            </w:r>
            <w:r w:rsidRPr="00E14719">
              <w:rPr>
                <w:rFonts w:cs="Times New Roman"/>
                <w:szCs w:val="24"/>
              </w:rPr>
              <w:t>%</w:t>
            </w:r>
          </w:p>
        </w:tc>
      </w:tr>
      <w:tr w:rsidR="00AA5558" w:rsidTr="00C52F8C">
        <w:tc>
          <w:tcPr>
            <w:tcW w:w="1314" w:type="dxa"/>
          </w:tcPr>
          <w:p w:rsidR="00AA5558" w:rsidRPr="00E14719" w:rsidRDefault="00AA5558" w:rsidP="00C52F8C">
            <w:pPr>
              <w:ind w:left="567"/>
              <w:jc w:val="center"/>
              <w:rPr>
                <w:rFonts w:cs="Times New Roman"/>
                <w:szCs w:val="24"/>
              </w:rPr>
            </w:pPr>
            <w:r w:rsidRPr="00E14719">
              <w:rPr>
                <w:rFonts w:cs="Times New Roman"/>
                <w:szCs w:val="24"/>
              </w:rPr>
              <w:t>Juni</w:t>
            </w:r>
          </w:p>
        </w:tc>
        <w:tc>
          <w:tcPr>
            <w:tcW w:w="1730" w:type="dxa"/>
          </w:tcPr>
          <w:p w:rsidR="00AA5558" w:rsidRPr="00E14719" w:rsidRDefault="00AA5558" w:rsidP="00C52F8C">
            <w:pPr>
              <w:ind w:left="567"/>
              <w:jc w:val="center"/>
              <w:rPr>
                <w:rFonts w:cs="Times New Roman"/>
                <w:szCs w:val="24"/>
              </w:rPr>
            </w:pPr>
            <w:r>
              <w:rPr>
                <w:rFonts w:cs="Times New Roman"/>
                <w:szCs w:val="24"/>
              </w:rPr>
              <w:t>8</w:t>
            </w:r>
            <w:r w:rsidRPr="00E14719">
              <w:rPr>
                <w:rFonts w:cs="Times New Roman"/>
                <w:szCs w:val="24"/>
              </w:rPr>
              <w:t>0</w:t>
            </w:r>
          </w:p>
        </w:tc>
        <w:tc>
          <w:tcPr>
            <w:tcW w:w="1730" w:type="dxa"/>
          </w:tcPr>
          <w:p w:rsidR="00AA5558" w:rsidRPr="00E14719" w:rsidRDefault="00AA5558" w:rsidP="00C52F8C">
            <w:pPr>
              <w:ind w:left="567"/>
              <w:jc w:val="center"/>
              <w:rPr>
                <w:rFonts w:cs="Times New Roman"/>
                <w:szCs w:val="24"/>
              </w:rPr>
            </w:pPr>
            <w:r>
              <w:rPr>
                <w:rFonts w:cs="Times New Roman"/>
                <w:szCs w:val="24"/>
              </w:rPr>
              <w:t>6</w:t>
            </w:r>
            <w:r w:rsidRPr="00E14719">
              <w:rPr>
                <w:rFonts w:cs="Times New Roman"/>
                <w:szCs w:val="24"/>
              </w:rPr>
              <w:t>0</w:t>
            </w:r>
          </w:p>
        </w:tc>
        <w:tc>
          <w:tcPr>
            <w:tcW w:w="2030" w:type="dxa"/>
          </w:tcPr>
          <w:p w:rsidR="00AA5558" w:rsidRPr="00E14719" w:rsidRDefault="00AA5558" w:rsidP="00C52F8C">
            <w:pPr>
              <w:ind w:left="567"/>
              <w:jc w:val="center"/>
              <w:rPr>
                <w:rFonts w:cs="Times New Roman"/>
                <w:szCs w:val="24"/>
              </w:rPr>
            </w:pPr>
            <w:r>
              <w:rPr>
                <w:rFonts w:cs="Times New Roman"/>
                <w:szCs w:val="24"/>
              </w:rPr>
              <w:t>75</w:t>
            </w:r>
            <w:r w:rsidRPr="00E14719">
              <w:rPr>
                <w:rFonts w:cs="Times New Roman"/>
                <w:szCs w:val="24"/>
              </w:rPr>
              <w:t>%</w:t>
            </w:r>
          </w:p>
        </w:tc>
      </w:tr>
    </w:tbl>
    <w:p w:rsidR="00AA5558" w:rsidRPr="00E54D4B" w:rsidRDefault="00AA5558" w:rsidP="00AA5558">
      <w:pPr>
        <w:spacing w:after="160" w:line="480" w:lineRule="auto"/>
        <w:ind w:left="567"/>
        <w:jc w:val="both"/>
        <w:rPr>
          <w:rFonts w:cs="Times New Roman"/>
          <w:i/>
          <w:sz w:val="20"/>
          <w:szCs w:val="20"/>
        </w:rPr>
      </w:pPr>
      <w:r w:rsidRPr="00B30ADB">
        <w:rPr>
          <w:rFonts w:cs="Times New Roman"/>
          <w:i/>
          <w:sz w:val="20"/>
          <w:szCs w:val="20"/>
        </w:rPr>
        <w:t>Sumber : Wawancara langsu</w:t>
      </w:r>
      <w:r>
        <w:rPr>
          <w:rFonts w:cs="Times New Roman"/>
          <w:i/>
          <w:sz w:val="20"/>
          <w:szCs w:val="20"/>
        </w:rPr>
        <w:t>ng dengan pemilik Ernist Leathe</w:t>
      </w:r>
    </w:p>
    <w:p w:rsidR="00AA5558" w:rsidRDefault="00AA5558" w:rsidP="00AA5558">
      <w:pPr>
        <w:spacing w:after="160" w:line="480" w:lineRule="auto"/>
        <w:ind w:left="426" w:firstLine="425"/>
        <w:jc w:val="both"/>
      </w:pPr>
      <w:r>
        <w:t>Permasalahan diatas disebabkan oleh kurangnya pelaksanaan promosi, seperti :</w:t>
      </w:r>
    </w:p>
    <w:p w:rsidR="00AA5558" w:rsidRDefault="00AA5558" w:rsidP="00AA5558">
      <w:pPr>
        <w:pStyle w:val="ListParagraph"/>
        <w:numPr>
          <w:ilvl w:val="0"/>
          <w:numId w:val="9"/>
        </w:numPr>
        <w:spacing w:after="160" w:line="480" w:lineRule="auto"/>
        <w:jc w:val="both"/>
      </w:pPr>
      <w:r>
        <w:t>Periklanan (Sponsor)</w:t>
      </w:r>
    </w:p>
    <w:p w:rsidR="00AA5558" w:rsidRPr="00E54D4B" w:rsidRDefault="00AA5558" w:rsidP="00AA5558">
      <w:pPr>
        <w:pStyle w:val="ListParagraph"/>
        <w:spacing w:line="480" w:lineRule="auto"/>
        <w:ind w:left="786"/>
        <w:jc w:val="both"/>
        <w:rPr>
          <w:rFonts w:cs="Times New Roman"/>
          <w:b/>
          <w:szCs w:val="24"/>
        </w:rPr>
      </w:pPr>
      <w:r w:rsidRPr="00364D2B">
        <w:rPr>
          <w:rFonts w:cs="Times New Roman"/>
          <w:szCs w:val="24"/>
        </w:rPr>
        <w:t xml:space="preserve">Toko Ernist Leather belum sepenuhnya menetapkan salah satu cara dalam </w:t>
      </w:r>
      <w:r>
        <w:rPr>
          <w:rFonts w:cs="Times New Roman"/>
          <w:szCs w:val="24"/>
        </w:rPr>
        <w:t>periklanan dengan cara menjadi sponsor</w:t>
      </w:r>
      <w:r w:rsidRPr="00364D2B">
        <w:rPr>
          <w:rFonts w:cs="Times New Roman"/>
          <w:szCs w:val="24"/>
        </w:rPr>
        <w:t xml:space="preserve"> suatu acara. Padahal apabila perusahaan sering menjadikan </w:t>
      </w:r>
      <w:r>
        <w:rPr>
          <w:rFonts w:cs="Times New Roman"/>
          <w:szCs w:val="24"/>
        </w:rPr>
        <w:t>sponsor</w:t>
      </w:r>
      <w:r w:rsidRPr="00364D2B">
        <w:rPr>
          <w:rFonts w:cs="Times New Roman"/>
          <w:szCs w:val="24"/>
        </w:rPr>
        <w:t xml:space="preserve"> suatu acara maka perusahaan akan </w:t>
      </w:r>
      <w:r w:rsidRPr="00364D2B">
        <w:rPr>
          <w:rFonts w:cs="Times New Roman"/>
          <w:szCs w:val="24"/>
        </w:rPr>
        <w:lastRenderedPageBreak/>
        <w:t>dapat dikenal oleh masyarakat sehingga berpeluang meningkatkan penjualan bagi perusahaan.</w:t>
      </w:r>
    </w:p>
    <w:p w:rsidR="00AA5558" w:rsidRDefault="00AA5558" w:rsidP="00AA5558">
      <w:pPr>
        <w:pStyle w:val="ListParagraph"/>
        <w:numPr>
          <w:ilvl w:val="0"/>
          <w:numId w:val="9"/>
        </w:numPr>
        <w:spacing w:after="160" w:line="480" w:lineRule="auto"/>
        <w:jc w:val="both"/>
      </w:pPr>
      <w:r>
        <w:t>Promosi Penjualan (Diskon)</w:t>
      </w:r>
    </w:p>
    <w:p w:rsidR="00AA5558" w:rsidRDefault="00AA5558" w:rsidP="00AA5558">
      <w:pPr>
        <w:pStyle w:val="ListParagraph"/>
        <w:spacing w:after="160" w:line="480" w:lineRule="auto"/>
        <w:ind w:left="786"/>
        <w:jc w:val="both"/>
      </w:pPr>
      <w:r>
        <w:t>Ernist Leather kurang mempromosikan produknya dengan memberikan paket sale yang mampu menarik konsumen. Misalnya memberikan paket harga, yaitu memberikan produk harga yang lebih rendah apabila pembeli membeli lebih dari dua barang.</w:t>
      </w:r>
    </w:p>
    <w:p w:rsidR="00AA5558" w:rsidRPr="003D5D52" w:rsidRDefault="00AA5558" w:rsidP="00AA5558">
      <w:pPr>
        <w:spacing w:after="160" w:line="480" w:lineRule="auto"/>
        <w:ind w:left="426" w:firstLine="425"/>
        <w:jc w:val="both"/>
        <w:rPr>
          <w:rFonts w:cs="Times New Roman"/>
          <w:b/>
          <w:szCs w:val="24"/>
        </w:rPr>
      </w:pPr>
      <w:r w:rsidRPr="00242303">
        <w:rPr>
          <w:rFonts w:cs="Times New Roman"/>
          <w:szCs w:val="24"/>
        </w:rPr>
        <w:t>Ber</w:t>
      </w:r>
      <w:r>
        <w:rPr>
          <w:rFonts w:cs="Times New Roman"/>
          <w:szCs w:val="24"/>
        </w:rPr>
        <w:t>dasarkan latar belakang, peneliti</w:t>
      </w:r>
      <w:r w:rsidRPr="00242303">
        <w:rPr>
          <w:rFonts w:cs="Times New Roman"/>
          <w:szCs w:val="24"/>
        </w:rPr>
        <w:t xml:space="preserve"> tertarik untuk meneliti dan mengkaji lebih dalam suatu tulisan dalam bentuk skripsi dengan judul </w:t>
      </w:r>
      <w:r w:rsidRPr="00242303">
        <w:rPr>
          <w:rFonts w:cs="Times New Roman"/>
          <w:b/>
          <w:szCs w:val="24"/>
        </w:rPr>
        <w:t>”Pengaruh Promosi Terhadap Tingkat Penjualan pada Toko Ernist Leather”.</w:t>
      </w:r>
    </w:p>
    <w:p w:rsidR="00AA5558" w:rsidRDefault="00AA5558" w:rsidP="00AA5558">
      <w:pPr>
        <w:pStyle w:val="ListParagraph"/>
        <w:numPr>
          <w:ilvl w:val="0"/>
          <w:numId w:val="6"/>
        </w:numPr>
        <w:spacing w:before="240" w:after="160" w:line="240" w:lineRule="auto"/>
        <w:ind w:left="426" w:hanging="426"/>
        <w:jc w:val="both"/>
        <w:rPr>
          <w:rFonts w:cs="Times New Roman"/>
          <w:b/>
          <w:szCs w:val="24"/>
        </w:rPr>
      </w:pPr>
      <w:r w:rsidRPr="00490517">
        <w:rPr>
          <w:rFonts w:cs="Times New Roman"/>
          <w:b/>
          <w:szCs w:val="24"/>
        </w:rPr>
        <w:t>Ide</w:t>
      </w:r>
      <w:r>
        <w:rPr>
          <w:rFonts w:cs="Times New Roman"/>
          <w:b/>
          <w:szCs w:val="24"/>
        </w:rPr>
        <w:t>ntifikasi dan Perumusan Masalah</w:t>
      </w:r>
    </w:p>
    <w:p w:rsidR="00AA5558" w:rsidRPr="006236E8" w:rsidRDefault="00AA5558" w:rsidP="00AA5558">
      <w:pPr>
        <w:spacing w:before="240" w:after="160" w:line="240" w:lineRule="auto"/>
        <w:jc w:val="both"/>
        <w:rPr>
          <w:rFonts w:cs="Times New Roman"/>
          <w:b/>
          <w:szCs w:val="24"/>
        </w:rPr>
      </w:pPr>
      <w:r w:rsidRPr="006236E8">
        <w:rPr>
          <w:rFonts w:cs="Times New Roman"/>
          <w:b/>
          <w:szCs w:val="24"/>
        </w:rPr>
        <w:t>1.2.1  Identifikasi Masalah</w:t>
      </w:r>
    </w:p>
    <w:p w:rsidR="00AA5558" w:rsidRPr="00D71AAF" w:rsidRDefault="00AA5558" w:rsidP="00AA5558">
      <w:pPr>
        <w:spacing w:after="160" w:line="480" w:lineRule="auto"/>
        <w:ind w:left="284" w:firstLine="709"/>
        <w:jc w:val="both"/>
        <w:rPr>
          <w:rFonts w:cs="Times New Roman"/>
          <w:b/>
          <w:szCs w:val="24"/>
        </w:rPr>
      </w:pPr>
      <w:r w:rsidRPr="00D71AAF">
        <w:rPr>
          <w:rFonts w:cs="Times New Roman"/>
          <w:szCs w:val="24"/>
        </w:rPr>
        <w:t xml:space="preserve">Berdasarkan latar belakang yang telah penulis paparkan maka permasalahan pokok yang akan dibahas adalah: </w:t>
      </w:r>
    </w:p>
    <w:p w:rsidR="00AA5558" w:rsidRDefault="00AA5558" w:rsidP="00AA5558">
      <w:pPr>
        <w:pStyle w:val="ListParagraph"/>
        <w:numPr>
          <w:ilvl w:val="0"/>
          <w:numId w:val="1"/>
        </w:numPr>
        <w:spacing w:after="160" w:line="480" w:lineRule="auto"/>
        <w:ind w:left="709" w:hanging="284"/>
        <w:jc w:val="both"/>
        <w:rPr>
          <w:rFonts w:cs="Times New Roman"/>
          <w:szCs w:val="24"/>
        </w:rPr>
      </w:pPr>
      <w:r>
        <w:rPr>
          <w:rFonts w:cs="Times New Roman"/>
          <w:szCs w:val="24"/>
        </w:rPr>
        <w:t>Bagaimana promosi yang dilakukan terhadap produk Toko Ernist Leather Bandung.</w:t>
      </w:r>
    </w:p>
    <w:p w:rsidR="00AA5558" w:rsidRDefault="00AA5558" w:rsidP="00AA5558">
      <w:pPr>
        <w:pStyle w:val="ListParagraph"/>
        <w:numPr>
          <w:ilvl w:val="0"/>
          <w:numId w:val="1"/>
        </w:numPr>
        <w:spacing w:after="160" w:line="480" w:lineRule="auto"/>
        <w:ind w:left="709" w:hanging="284"/>
        <w:jc w:val="both"/>
        <w:rPr>
          <w:rFonts w:cs="Times New Roman"/>
          <w:szCs w:val="24"/>
        </w:rPr>
      </w:pPr>
      <w:r>
        <w:rPr>
          <w:rFonts w:cs="Times New Roman"/>
          <w:szCs w:val="24"/>
        </w:rPr>
        <w:t>Bagaimana kondisi penjualan pada Toko Ernist Leather Bandung.</w:t>
      </w:r>
    </w:p>
    <w:p w:rsidR="00AA5558" w:rsidRDefault="00AA5558" w:rsidP="00AA5558">
      <w:pPr>
        <w:pStyle w:val="ListParagraph"/>
        <w:numPr>
          <w:ilvl w:val="0"/>
          <w:numId w:val="1"/>
        </w:numPr>
        <w:spacing w:after="160" w:line="480" w:lineRule="auto"/>
        <w:ind w:left="709" w:hanging="284"/>
        <w:jc w:val="both"/>
        <w:rPr>
          <w:rFonts w:cs="Times New Roman"/>
          <w:szCs w:val="24"/>
        </w:rPr>
      </w:pPr>
      <w:r>
        <w:rPr>
          <w:rFonts w:cs="Times New Roman"/>
          <w:szCs w:val="24"/>
        </w:rPr>
        <w:t>Seberapa besar pengaruh promosi terhadap volume penjualah pada Toko Ernist Leather Bandung.</w:t>
      </w:r>
    </w:p>
    <w:p w:rsidR="00AA5558" w:rsidRDefault="00AA5558" w:rsidP="00AA5558">
      <w:pPr>
        <w:pStyle w:val="ListParagraph"/>
        <w:numPr>
          <w:ilvl w:val="0"/>
          <w:numId w:val="1"/>
        </w:numPr>
        <w:spacing w:after="160" w:line="480" w:lineRule="auto"/>
        <w:ind w:left="709" w:hanging="284"/>
        <w:jc w:val="both"/>
        <w:rPr>
          <w:rFonts w:cs="Times New Roman"/>
          <w:szCs w:val="24"/>
        </w:rPr>
      </w:pPr>
      <w:r>
        <w:rPr>
          <w:rFonts w:cs="Times New Roman"/>
          <w:szCs w:val="24"/>
        </w:rPr>
        <w:t xml:space="preserve">Hambatan-hambatan yang dihadapi oleh Toko Ernist Leather Bandung </w:t>
      </w:r>
    </w:p>
    <w:p w:rsidR="00AA5558" w:rsidRDefault="00AA5558" w:rsidP="00AA5558">
      <w:pPr>
        <w:pStyle w:val="ListParagraph"/>
        <w:numPr>
          <w:ilvl w:val="0"/>
          <w:numId w:val="1"/>
        </w:numPr>
        <w:spacing w:after="160" w:line="480" w:lineRule="auto"/>
        <w:ind w:left="709" w:hanging="284"/>
        <w:jc w:val="both"/>
        <w:rPr>
          <w:rFonts w:cs="Times New Roman"/>
          <w:szCs w:val="24"/>
        </w:rPr>
      </w:pPr>
      <w:r>
        <w:rPr>
          <w:rFonts w:cs="Times New Roman"/>
          <w:szCs w:val="24"/>
        </w:rPr>
        <w:t>Usaha-usaha yang dilakukan oleh Toko Ernist Leather Bandung dalam mengatasi hambatan tersebut.</w:t>
      </w:r>
    </w:p>
    <w:p w:rsidR="00AA5558" w:rsidRDefault="00AA5558" w:rsidP="00AA5558">
      <w:pPr>
        <w:pStyle w:val="ListParagraph"/>
        <w:spacing w:after="160" w:line="480" w:lineRule="auto"/>
        <w:ind w:left="709"/>
        <w:jc w:val="both"/>
        <w:rPr>
          <w:rFonts w:cs="Times New Roman"/>
          <w:szCs w:val="24"/>
        </w:rPr>
      </w:pPr>
    </w:p>
    <w:p w:rsidR="00AA5558" w:rsidRPr="00E54D4B" w:rsidRDefault="00AA5558" w:rsidP="00AA5558">
      <w:pPr>
        <w:pStyle w:val="ListParagraph"/>
        <w:spacing w:after="160" w:line="480" w:lineRule="auto"/>
        <w:ind w:left="709"/>
        <w:jc w:val="both"/>
        <w:rPr>
          <w:rFonts w:cs="Times New Roman"/>
          <w:szCs w:val="24"/>
        </w:rPr>
      </w:pPr>
    </w:p>
    <w:p w:rsidR="00AA5558" w:rsidRPr="00D71AAF" w:rsidRDefault="00AA5558" w:rsidP="00AA5558">
      <w:pPr>
        <w:pStyle w:val="ListParagraph"/>
        <w:numPr>
          <w:ilvl w:val="0"/>
          <w:numId w:val="5"/>
        </w:numPr>
        <w:spacing w:after="160" w:line="480" w:lineRule="auto"/>
        <w:ind w:left="426" w:firstLine="141"/>
        <w:jc w:val="both"/>
        <w:rPr>
          <w:rFonts w:cs="Times New Roman"/>
          <w:szCs w:val="24"/>
        </w:rPr>
      </w:pPr>
      <w:r w:rsidRPr="00D71AAF">
        <w:rPr>
          <w:rFonts w:cs="Times New Roman"/>
          <w:b/>
          <w:szCs w:val="24"/>
        </w:rPr>
        <w:lastRenderedPageBreak/>
        <w:t>Perumusan Masalah</w:t>
      </w:r>
    </w:p>
    <w:p w:rsidR="00AA5558" w:rsidRPr="00D25BAC" w:rsidRDefault="00AA5558" w:rsidP="00AA5558">
      <w:pPr>
        <w:spacing w:after="160" w:line="480" w:lineRule="auto"/>
        <w:ind w:left="284" w:firstLine="709"/>
        <w:jc w:val="both"/>
        <w:rPr>
          <w:rFonts w:cs="Times New Roman"/>
          <w:szCs w:val="24"/>
        </w:rPr>
      </w:pPr>
      <w:r w:rsidRPr="00490517">
        <w:rPr>
          <w:rFonts w:cs="Times New Roman"/>
          <w:szCs w:val="24"/>
        </w:rPr>
        <w:t>Berdasarkan Identifikasi masalah diatas, maka peneliti dapat merumuskan perma</w:t>
      </w:r>
      <w:r>
        <w:rPr>
          <w:rFonts w:cs="Times New Roman"/>
          <w:szCs w:val="24"/>
        </w:rPr>
        <w:t>salahan sebagai berikut: “Apakah</w:t>
      </w:r>
      <w:r w:rsidRPr="00490517">
        <w:rPr>
          <w:rFonts w:cs="Times New Roman"/>
          <w:szCs w:val="24"/>
        </w:rPr>
        <w:t xml:space="preserve"> promosi ya</w:t>
      </w:r>
      <w:r>
        <w:rPr>
          <w:rFonts w:cs="Times New Roman"/>
          <w:szCs w:val="24"/>
        </w:rPr>
        <w:t>ng digunakan oleh Ernist Leather</w:t>
      </w:r>
      <w:r w:rsidRPr="00490517">
        <w:rPr>
          <w:rFonts w:cs="Times New Roman"/>
          <w:szCs w:val="24"/>
        </w:rPr>
        <w:t xml:space="preserve"> Bandung mempunyai pen</w:t>
      </w:r>
      <w:r>
        <w:rPr>
          <w:rFonts w:cs="Times New Roman"/>
          <w:szCs w:val="24"/>
        </w:rPr>
        <w:t>garuh terhadap peningkatan penjualan?”</w:t>
      </w:r>
    </w:p>
    <w:p w:rsidR="00AA5558" w:rsidRPr="00490517" w:rsidRDefault="00AA5558" w:rsidP="00AA5558">
      <w:pPr>
        <w:pStyle w:val="ListParagraph"/>
        <w:numPr>
          <w:ilvl w:val="0"/>
          <w:numId w:val="6"/>
        </w:numPr>
        <w:spacing w:before="240" w:after="160" w:line="240" w:lineRule="auto"/>
        <w:ind w:left="426" w:hanging="426"/>
        <w:jc w:val="both"/>
        <w:rPr>
          <w:rFonts w:cs="Times New Roman"/>
          <w:b/>
          <w:szCs w:val="24"/>
        </w:rPr>
      </w:pPr>
      <w:r w:rsidRPr="00490517">
        <w:rPr>
          <w:rFonts w:cs="Times New Roman"/>
          <w:b/>
          <w:szCs w:val="24"/>
        </w:rPr>
        <w:t>Tujuan dan Manfaat Penelitian</w:t>
      </w:r>
    </w:p>
    <w:p w:rsidR="00AA5558" w:rsidRPr="00C95F79" w:rsidRDefault="00AA5558" w:rsidP="00AA5558">
      <w:pPr>
        <w:spacing w:before="240" w:after="160" w:line="480" w:lineRule="auto"/>
        <w:jc w:val="both"/>
        <w:rPr>
          <w:rFonts w:cs="Times New Roman"/>
          <w:b/>
          <w:szCs w:val="24"/>
        </w:rPr>
      </w:pPr>
      <w:r>
        <w:rPr>
          <w:rFonts w:cs="Times New Roman"/>
          <w:b/>
          <w:szCs w:val="24"/>
        </w:rPr>
        <w:t xml:space="preserve">1.3.1    </w:t>
      </w:r>
      <w:r w:rsidRPr="00C95F79">
        <w:rPr>
          <w:rFonts w:cs="Times New Roman"/>
          <w:b/>
          <w:szCs w:val="24"/>
        </w:rPr>
        <w:t>Tujuan Penelitian</w:t>
      </w:r>
    </w:p>
    <w:p w:rsidR="00AA5558" w:rsidRDefault="00AA5558" w:rsidP="00AA5558">
      <w:pPr>
        <w:pStyle w:val="ListParagraph"/>
        <w:numPr>
          <w:ilvl w:val="0"/>
          <w:numId w:val="2"/>
        </w:numPr>
        <w:spacing w:after="160" w:line="480" w:lineRule="auto"/>
        <w:ind w:left="709" w:hanging="283"/>
        <w:jc w:val="both"/>
        <w:rPr>
          <w:rFonts w:cs="Times New Roman"/>
          <w:szCs w:val="24"/>
        </w:rPr>
      </w:pPr>
      <w:r w:rsidRPr="002E07BA">
        <w:rPr>
          <w:rFonts w:cs="Times New Roman"/>
          <w:szCs w:val="24"/>
        </w:rPr>
        <w:t>Untuk mengetahui pen</w:t>
      </w:r>
      <w:r>
        <w:rPr>
          <w:rFonts w:cs="Times New Roman"/>
          <w:szCs w:val="24"/>
        </w:rPr>
        <w:t>garuh promosi pada Ernest Leather Bandung.</w:t>
      </w:r>
    </w:p>
    <w:p w:rsidR="00AA5558" w:rsidRDefault="00AA5558" w:rsidP="00AA5558">
      <w:pPr>
        <w:pStyle w:val="ListParagraph"/>
        <w:numPr>
          <w:ilvl w:val="0"/>
          <w:numId w:val="2"/>
        </w:numPr>
        <w:spacing w:after="160" w:line="480" w:lineRule="auto"/>
        <w:ind w:left="709" w:hanging="283"/>
        <w:jc w:val="both"/>
        <w:rPr>
          <w:rFonts w:cs="Times New Roman"/>
          <w:szCs w:val="24"/>
        </w:rPr>
      </w:pPr>
      <w:r w:rsidRPr="003C1EF1">
        <w:rPr>
          <w:rFonts w:cs="Times New Roman"/>
          <w:szCs w:val="24"/>
        </w:rPr>
        <w:t>Untuk mengetahui bagaimana kondisi penjualan pada Ernest Leather Bandung.</w:t>
      </w:r>
    </w:p>
    <w:p w:rsidR="00AA5558" w:rsidRDefault="00AA5558" w:rsidP="00AA5558">
      <w:pPr>
        <w:pStyle w:val="ListParagraph"/>
        <w:numPr>
          <w:ilvl w:val="0"/>
          <w:numId w:val="2"/>
        </w:numPr>
        <w:spacing w:after="160" w:line="480" w:lineRule="auto"/>
        <w:ind w:left="709" w:hanging="283"/>
        <w:jc w:val="both"/>
        <w:rPr>
          <w:rFonts w:cs="Times New Roman"/>
          <w:szCs w:val="24"/>
        </w:rPr>
      </w:pPr>
      <w:r w:rsidRPr="003C1EF1">
        <w:rPr>
          <w:rFonts w:cs="Times New Roman"/>
          <w:szCs w:val="24"/>
        </w:rPr>
        <w:t>Untuk mengetahui seberapa besar pengaruh promosi terhadap tujuan peningkatan penjualan pada Ernist Leather Bandung.</w:t>
      </w:r>
    </w:p>
    <w:p w:rsidR="00AA5558" w:rsidRPr="00E54D4B" w:rsidRDefault="00AA5558" w:rsidP="00AA5558">
      <w:pPr>
        <w:pStyle w:val="ListParagraph"/>
        <w:numPr>
          <w:ilvl w:val="0"/>
          <w:numId w:val="2"/>
        </w:numPr>
        <w:spacing w:after="160" w:line="480" w:lineRule="auto"/>
        <w:ind w:left="709" w:hanging="283"/>
        <w:jc w:val="both"/>
        <w:rPr>
          <w:rFonts w:cs="Times New Roman"/>
          <w:szCs w:val="24"/>
        </w:rPr>
      </w:pPr>
      <w:r w:rsidRPr="003C1EF1">
        <w:rPr>
          <w:rFonts w:cs="Times New Roman"/>
          <w:szCs w:val="24"/>
        </w:rPr>
        <w:t>Untuk mengetahui hambatan-hambatan yang dihadapi dalam pelaksanaan promosi dan usaha-usaha apa saja yang dilakukan oleh Ernist Leather Bandung untuk mengatasi hambatan-hambatan tersebut.</w:t>
      </w:r>
    </w:p>
    <w:p w:rsidR="00AA5558" w:rsidRPr="00155628" w:rsidRDefault="00AA5558" w:rsidP="00AA5558">
      <w:pPr>
        <w:pStyle w:val="Heading3"/>
        <w:numPr>
          <w:ilvl w:val="2"/>
          <w:numId w:val="7"/>
        </w:numPr>
        <w:ind w:left="851" w:hanging="851"/>
      </w:pPr>
      <w:proofErr w:type="spellStart"/>
      <w:r>
        <w:t>Kegunaan</w:t>
      </w:r>
      <w:proofErr w:type="spellEnd"/>
      <w:r>
        <w:t xml:space="preserve"> </w:t>
      </w:r>
      <w:proofErr w:type="spellStart"/>
      <w:r>
        <w:t>Penelitian</w:t>
      </w:r>
      <w:proofErr w:type="spellEnd"/>
    </w:p>
    <w:p w:rsidR="00AA5558" w:rsidRPr="00C03E58" w:rsidRDefault="00AA5558" w:rsidP="00AA5558">
      <w:pPr>
        <w:spacing w:line="480" w:lineRule="auto"/>
        <w:ind w:left="426" w:firstLine="425"/>
        <w:rPr>
          <w:szCs w:val="24"/>
        </w:rPr>
      </w:pPr>
      <w:r w:rsidRPr="005F3C97">
        <w:rPr>
          <w:szCs w:val="24"/>
        </w:rPr>
        <w:t>Kegunaan yang diharapkan dari penelitian ini,baik dari segi  teoritis maupun</w:t>
      </w:r>
      <w:r>
        <w:rPr>
          <w:szCs w:val="24"/>
        </w:rPr>
        <w:t xml:space="preserve"> praktis adalah sebagai berikut</w:t>
      </w:r>
      <w:r w:rsidRPr="005F3C97">
        <w:rPr>
          <w:szCs w:val="24"/>
        </w:rPr>
        <w:t>:</w:t>
      </w:r>
    </w:p>
    <w:p w:rsidR="00AA5558" w:rsidRPr="00176E63" w:rsidRDefault="00AA5558" w:rsidP="00AA5558">
      <w:pPr>
        <w:pStyle w:val="ListParagraph"/>
        <w:numPr>
          <w:ilvl w:val="1"/>
          <w:numId w:val="4"/>
        </w:numPr>
        <w:spacing w:after="160" w:line="480" w:lineRule="auto"/>
        <w:ind w:left="709" w:hanging="283"/>
        <w:jc w:val="both"/>
        <w:rPr>
          <w:rFonts w:cs="Times New Roman"/>
          <w:szCs w:val="24"/>
        </w:rPr>
      </w:pPr>
      <w:r w:rsidRPr="00176E63">
        <w:rPr>
          <w:rFonts w:cs="Times New Roman"/>
          <w:szCs w:val="24"/>
        </w:rPr>
        <w:t>Kegunaan teoritis</w:t>
      </w:r>
    </w:p>
    <w:p w:rsidR="00AA5558" w:rsidRDefault="00AA5558" w:rsidP="00AA5558">
      <w:pPr>
        <w:spacing w:after="160" w:line="480" w:lineRule="auto"/>
        <w:ind w:left="709"/>
        <w:jc w:val="both"/>
        <w:rPr>
          <w:rFonts w:cs="Times New Roman"/>
          <w:szCs w:val="24"/>
        </w:rPr>
      </w:pPr>
      <w:r w:rsidRPr="000B69A1">
        <w:rPr>
          <w:rFonts w:cs="Times New Roman"/>
          <w:szCs w:val="24"/>
        </w:rPr>
        <w:t>Penelitian teoritis ini diharapkan dapat dijadikan sebagai bahan kajian dan pengembangan lebih lanjut tentang promosi penjualan.</w:t>
      </w:r>
    </w:p>
    <w:p w:rsidR="00AA5558" w:rsidRPr="000B69A1" w:rsidRDefault="00AA5558" w:rsidP="00AA5558">
      <w:pPr>
        <w:spacing w:after="160" w:line="480" w:lineRule="auto"/>
        <w:ind w:left="709"/>
        <w:jc w:val="both"/>
        <w:rPr>
          <w:rFonts w:cs="Times New Roman"/>
          <w:szCs w:val="24"/>
        </w:rPr>
      </w:pPr>
    </w:p>
    <w:p w:rsidR="00AA5558" w:rsidRPr="00176E63" w:rsidRDefault="00AA5558" w:rsidP="00AA5558">
      <w:pPr>
        <w:pStyle w:val="ListParagraph"/>
        <w:numPr>
          <w:ilvl w:val="1"/>
          <w:numId w:val="4"/>
        </w:numPr>
        <w:spacing w:after="160" w:line="480" w:lineRule="auto"/>
        <w:ind w:left="709" w:hanging="283"/>
        <w:jc w:val="both"/>
        <w:rPr>
          <w:rFonts w:cs="Times New Roman"/>
          <w:szCs w:val="24"/>
        </w:rPr>
      </w:pPr>
      <w:r w:rsidRPr="00176E63">
        <w:rPr>
          <w:rFonts w:cs="Times New Roman"/>
          <w:szCs w:val="24"/>
        </w:rPr>
        <w:lastRenderedPageBreak/>
        <w:t xml:space="preserve">Kegunaan praktis </w:t>
      </w:r>
    </w:p>
    <w:p w:rsidR="00AA5558" w:rsidRDefault="00AA5558" w:rsidP="00AA5558">
      <w:pPr>
        <w:pStyle w:val="ListParagraph"/>
        <w:numPr>
          <w:ilvl w:val="0"/>
          <w:numId w:val="3"/>
        </w:numPr>
        <w:spacing w:after="160" w:line="480" w:lineRule="auto"/>
        <w:ind w:left="993" w:hanging="284"/>
        <w:jc w:val="both"/>
        <w:rPr>
          <w:rFonts w:cs="Times New Roman"/>
          <w:szCs w:val="24"/>
        </w:rPr>
      </w:pPr>
      <w:r>
        <w:rPr>
          <w:rFonts w:cs="Times New Roman"/>
          <w:szCs w:val="24"/>
        </w:rPr>
        <w:t>Bagi peneliti</w:t>
      </w:r>
    </w:p>
    <w:p w:rsidR="00AA5558" w:rsidRPr="00176E63" w:rsidRDefault="00AA5558" w:rsidP="00AA5558">
      <w:pPr>
        <w:pStyle w:val="ListParagraph"/>
        <w:spacing w:after="160" w:line="480" w:lineRule="auto"/>
        <w:ind w:left="993"/>
        <w:jc w:val="both"/>
        <w:rPr>
          <w:rFonts w:cs="Times New Roman"/>
          <w:szCs w:val="24"/>
        </w:rPr>
      </w:pPr>
      <w:r w:rsidRPr="00176E63">
        <w:rPr>
          <w:rFonts w:cs="Times New Roman"/>
          <w:szCs w:val="24"/>
        </w:rPr>
        <w:t>Diharapkan dapat menambah pengetahuan akan masalah-masalah yang terjadi dalam perusahaan hal ini promosi penjualan.</w:t>
      </w:r>
    </w:p>
    <w:p w:rsidR="00AA5558" w:rsidRDefault="00AA5558" w:rsidP="00AA5558">
      <w:pPr>
        <w:pStyle w:val="ListParagraph"/>
        <w:numPr>
          <w:ilvl w:val="0"/>
          <w:numId w:val="3"/>
        </w:numPr>
        <w:spacing w:after="160" w:line="480" w:lineRule="auto"/>
        <w:ind w:left="993" w:hanging="284"/>
        <w:jc w:val="both"/>
        <w:rPr>
          <w:rFonts w:cs="Times New Roman"/>
          <w:szCs w:val="24"/>
        </w:rPr>
      </w:pPr>
      <w:r>
        <w:rPr>
          <w:rFonts w:cs="Times New Roman"/>
          <w:szCs w:val="24"/>
        </w:rPr>
        <w:t>Bagi perusahaan</w:t>
      </w:r>
    </w:p>
    <w:p w:rsidR="00AA5558" w:rsidRPr="007F173A" w:rsidRDefault="00AA5558" w:rsidP="00AA5558">
      <w:pPr>
        <w:pStyle w:val="ListParagraph"/>
        <w:spacing w:after="160" w:line="480" w:lineRule="auto"/>
        <w:ind w:left="993"/>
        <w:jc w:val="both"/>
        <w:rPr>
          <w:rFonts w:cs="Times New Roman"/>
          <w:szCs w:val="24"/>
        </w:rPr>
      </w:pPr>
      <w:r w:rsidRPr="00176E63">
        <w:rPr>
          <w:rFonts w:cs="Times New Roman"/>
          <w:szCs w:val="24"/>
        </w:rPr>
        <w:t>Memberikan sumbangsih pemikiran dan saran-saran yang bermanfaat dalam mengembangkan usaha selanjutnya terutama mengenai promosi penjualan.</w:t>
      </w:r>
    </w:p>
    <w:p w:rsidR="00AA5558" w:rsidRDefault="00AA5558" w:rsidP="00AA5558">
      <w:pPr>
        <w:pStyle w:val="ListParagraph"/>
        <w:numPr>
          <w:ilvl w:val="0"/>
          <w:numId w:val="3"/>
        </w:numPr>
        <w:spacing w:after="160" w:line="480" w:lineRule="auto"/>
        <w:ind w:left="993" w:hanging="284"/>
        <w:jc w:val="both"/>
        <w:rPr>
          <w:rFonts w:cs="Times New Roman"/>
          <w:szCs w:val="24"/>
        </w:rPr>
      </w:pPr>
      <w:r>
        <w:rPr>
          <w:rFonts w:cs="Times New Roman"/>
          <w:szCs w:val="24"/>
        </w:rPr>
        <w:t>Bagi pembaca</w:t>
      </w:r>
    </w:p>
    <w:p w:rsidR="00AA5558" w:rsidRDefault="00AA5558" w:rsidP="00AA5558">
      <w:pPr>
        <w:pStyle w:val="ListParagraph"/>
        <w:spacing w:after="160" w:line="480" w:lineRule="auto"/>
        <w:ind w:left="993"/>
        <w:jc w:val="both"/>
        <w:rPr>
          <w:rFonts w:cs="Times New Roman"/>
          <w:szCs w:val="24"/>
        </w:rPr>
      </w:pPr>
      <w:r w:rsidRPr="00176E63">
        <w:rPr>
          <w:rFonts w:cs="Times New Roman"/>
          <w:szCs w:val="24"/>
        </w:rPr>
        <w:t>Dapat bermanfaat bagi yang membutuhkan informasi mengenai permasalahan di bidang pemasaran khususnya yang berhubungan dengan promosi penjualan.</w:t>
      </w:r>
    </w:p>
    <w:p w:rsidR="00AA5558" w:rsidRPr="007F173A" w:rsidRDefault="00AA5558" w:rsidP="00AA5558">
      <w:pPr>
        <w:pStyle w:val="ListParagraph"/>
        <w:spacing w:after="160" w:line="480" w:lineRule="auto"/>
        <w:ind w:left="993"/>
        <w:jc w:val="both"/>
        <w:rPr>
          <w:rFonts w:cs="Times New Roman"/>
          <w:szCs w:val="24"/>
        </w:rPr>
      </w:pPr>
    </w:p>
    <w:p w:rsidR="00AA5558" w:rsidRPr="007E45B3" w:rsidRDefault="00AA5558" w:rsidP="00AA5558">
      <w:pPr>
        <w:pStyle w:val="Heading2"/>
        <w:numPr>
          <w:ilvl w:val="1"/>
          <w:numId w:val="14"/>
        </w:numPr>
        <w:spacing w:before="0" w:line="480" w:lineRule="auto"/>
        <w:jc w:val="both"/>
        <w:rPr>
          <w:rFonts w:ascii="Times New Roman" w:hAnsi="Times New Roman" w:cs="Times New Roman"/>
          <w:color w:val="auto"/>
          <w:sz w:val="24"/>
          <w:lang w:val="id-ID"/>
        </w:rPr>
      </w:pPr>
      <w:bookmarkStart w:id="0" w:name="_Toc512261574"/>
      <w:bookmarkStart w:id="1" w:name="_Toc525309448"/>
      <w:r w:rsidRPr="007E45B3">
        <w:rPr>
          <w:rFonts w:ascii="Times New Roman" w:hAnsi="Times New Roman" w:cs="Times New Roman"/>
          <w:color w:val="auto"/>
          <w:sz w:val="24"/>
          <w:lang w:val="id-ID"/>
        </w:rPr>
        <w:t>Kerangka Pemikiran dan Hipotesis</w:t>
      </w:r>
      <w:bookmarkEnd w:id="0"/>
      <w:bookmarkEnd w:id="1"/>
    </w:p>
    <w:p w:rsidR="00AA5558" w:rsidRPr="007E45B3" w:rsidRDefault="00AA5558" w:rsidP="00AA5558">
      <w:pPr>
        <w:pStyle w:val="Heading3"/>
        <w:spacing w:before="0"/>
        <w:jc w:val="both"/>
        <w:rPr>
          <w:lang w:val="id-ID"/>
        </w:rPr>
      </w:pPr>
      <w:bookmarkStart w:id="2" w:name="_Toc512261575"/>
      <w:bookmarkStart w:id="3" w:name="_Toc525309449"/>
      <w:r>
        <w:rPr>
          <w:lang w:val="id-ID"/>
        </w:rPr>
        <w:t>1.</w:t>
      </w:r>
      <w:r w:rsidRPr="007E45B3">
        <w:rPr>
          <w:lang w:val="id-ID"/>
        </w:rPr>
        <w:t>4.1 Kerangka Pemikiran</w:t>
      </w:r>
      <w:bookmarkEnd w:id="2"/>
      <w:bookmarkEnd w:id="3"/>
    </w:p>
    <w:p w:rsidR="00AA5558" w:rsidRDefault="00AA5558" w:rsidP="00AA5558">
      <w:pPr>
        <w:spacing w:line="480" w:lineRule="auto"/>
        <w:ind w:firstLine="720"/>
        <w:jc w:val="both"/>
        <w:rPr>
          <w:rFonts w:cs="Times New Roman"/>
          <w:szCs w:val="24"/>
        </w:rPr>
      </w:pPr>
      <w:r w:rsidRPr="00D837CD">
        <w:rPr>
          <w:rFonts w:cs="Times New Roman"/>
          <w:szCs w:val="24"/>
        </w:rPr>
        <w:t xml:space="preserve">Berdasarkan latar belakang penelitian, bahwa dalam peningkatan penjualan pada </w:t>
      </w:r>
      <w:r>
        <w:rPr>
          <w:rFonts w:cs="Times New Roman"/>
          <w:szCs w:val="24"/>
        </w:rPr>
        <w:t>Toko Ernist Leatherbelum</w:t>
      </w:r>
      <w:r w:rsidRPr="00D837CD">
        <w:rPr>
          <w:rFonts w:cs="Times New Roman"/>
          <w:szCs w:val="24"/>
        </w:rPr>
        <w:t xml:space="preserve"> sesuai dengan yang diharapkan. Maka peneliti menjadikan titik tolak atau landasan teoritis dalam pembahasan masalah yang akan diteliti. Oleh karena itu sesuai dengan masalah yang a</w:t>
      </w:r>
      <w:r>
        <w:rPr>
          <w:rFonts w:cs="Times New Roman"/>
          <w:szCs w:val="24"/>
        </w:rPr>
        <w:t>kan dibahas, peneliti mengajukan</w:t>
      </w:r>
      <w:r w:rsidRPr="00D837CD">
        <w:rPr>
          <w:rFonts w:cs="Times New Roman"/>
          <w:szCs w:val="24"/>
        </w:rPr>
        <w:t xml:space="preserve"> teori promosi yang dikemukakan oleh </w:t>
      </w:r>
      <w:r w:rsidRPr="00DD28AB">
        <w:rPr>
          <w:rFonts w:cs="Times New Roman"/>
          <w:b/>
          <w:szCs w:val="24"/>
        </w:rPr>
        <w:t>Basu Swastha (2008:349)</w:t>
      </w:r>
      <w:r w:rsidRPr="00D837CD">
        <w:rPr>
          <w:rFonts w:cs="Times New Roman"/>
          <w:szCs w:val="24"/>
        </w:rPr>
        <w:t xml:space="preserve"> sebagai berikut: “Promosi adalah arus informasi atau persuasi satu arah yang dibuat untuk mengarahkan seseorang atau organisasi kepada tindakan yang menciptakan pertukaran dalam pemasaran”.</w:t>
      </w:r>
    </w:p>
    <w:p w:rsidR="00AA5558" w:rsidRDefault="00AA5558" w:rsidP="00AA5558">
      <w:pPr>
        <w:spacing w:line="480" w:lineRule="auto"/>
        <w:ind w:firstLine="720"/>
        <w:jc w:val="both"/>
        <w:rPr>
          <w:rFonts w:cs="Times New Roman"/>
          <w:szCs w:val="24"/>
        </w:rPr>
      </w:pPr>
      <w:r>
        <w:rPr>
          <w:rFonts w:cs="Times New Roman"/>
          <w:szCs w:val="24"/>
        </w:rPr>
        <w:lastRenderedPageBreak/>
        <w:t>Promosi merupakan salah satu alat bagi perusahaan untuk melakukan komunikasi, peranan promosi sangatlah penting dalam menyampaikan promosi dari produsen ke konsumen untuk mempengaruhi sikap dan perilaku konsumen, agar mereka tertarik untuk mencoba membeli produk yang dipromosikan tersebut.</w:t>
      </w:r>
    </w:p>
    <w:p w:rsidR="00AA5558" w:rsidRDefault="00AA5558" w:rsidP="00AA5558">
      <w:pPr>
        <w:spacing w:line="480" w:lineRule="auto"/>
        <w:ind w:firstLine="720"/>
        <w:jc w:val="both"/>
        <w:rPr>
          <w:rFonts w:cs="Times New Roman"/>
          <w:szCs w:val="24"/>
        </w:rPr>
      </w:pPr>
      <w:r>
        <w:rPr>
          <w:rFonts w:cs="Times New Roman"/>
          <w:szCs w:val="24"/>
        </w:rPr>
        <w:t xml:space="preserve">Promosi akan berjalan lebih baik, apabila memperhatikan beberapa indikator dari promosi, seperti yang dikemukakan oleh </w:t>
      </w:r>
      <w:r>
        <w:rPr>
          <w:rFonts w:cs="Times New Roman"/>
          <w:b/>
          <w:szCs w:val="24"/>
        </w:rPr>
        <w:t xml:space="preserve">Djaslim Saladin (2006:172) </w:t>
      </w:r>
      <w:r>
        <w:rPr>
          <w:rFonts w:cs="Times New Roman"/>
          <w:szCs w:val="24"/>
        </w:rPr>
        <w:t>adalah sebagai berikut :</w:t>
      </w:r>
    </w:p>
    <w:p w:rsidR="00AA5558" w:rsidRPr="002F0B98" w:rsidRDefault="00AA5558" w:rsidP="00AA5558">
      <w:pPr>
        <w:pStyle w:val="ListParagraph"/>
        <w:numPr>
          <w:ilvl w:val="0"/>
          <w:numId w:val="10"/>
        </w:numPr>
        <w:spacing w:after="0" w:line="240" w:lineRule="auto"/>
        <w:ind w:left="1134"/>
        <w:jc w:val="both"/>
        <w:rPr>
          <w:rFonts w:cs="Times New Roman"/>
          <w:b/>
          <w:sz w:val="20"/>
        </w:rPr>
      </w:pPr>
      <w:r w:rsidRPr="002F0B98">
        <w:rPr>
          <w:rFonts w:cs="Times New Roman"/>
          <w:b/>
          <w:sz w:val="20"/>
        </w:rPr>
        <w:t>Periklanan</w:t>
      </w:r>
    </w:p>
    <w:p w:rsidR="00AA5558" w:rsidRDefault="00AA5558" w:rsidP="00AA5558">
      <w:pPr>
        <w:pStyle w:val="ListParagraph"/>
        <w:spacing w:line="240" w:lineRule="auto"/>
        <w:ind w:left="1134"/>
        <w:jc w:val="both"/>
        <w:rPr>
          <w:rFonts w:cs="Times New Roman"/>
          <w:b/>
          <w:sz w:val="20"/>
        </w:rPr>
      </w:pPr>
      <w:r w:rsidRPr="002F0B98">
        <w:rPr>
          <w:rFonts w:cs="Times New Roman"/>
          <w:b/>
          <w:sz w:val="20"/>
        </w:rPr>
        <w:t>Semua bentuk penyajian nonpersonal, promosi ide-ide, promosi barang atau jasa yang dilakukan oleh sponsor yang dibayar.</w:t>
      </w:r>
    </w:p>
    <w:p w:rsidR="00AA5558" w:rsidRPr="002F0B98" w:rsidRDefault="00AA5558" w:rsidP="00AA5558">
      <w:pPr>
        <w:pStyle w:val="ListParagraph"/>
        <w:spacing w:line="240" w:lineRule="auto"/>
        <w:ind w:left="1134"/>
        <w:jc w:val="both"/>
        <w:rPr>
          <w:rFonts w:cs="Times New Roman"/>
          <w:b/>
          <w:sz w:val="20"/>
        </w:rPr>
      </w:pPr>
    </w:p>
    <w:p w:rsidR="00AA5558" w:rsidRPr="002F0B98" w:rsidRDefault="00AA5558" w:rsidP="00AA5558">
      <w:pPr>
        <w:pStyle w:val="ListParagraph"/>
        <w:numPr>
          <w:ilvl w:val="0"/>
          <w:numId w:val="10"/>
        </w:numPr>
        <w:spacing w:before="480" w:after="0" w:line="240" w:lineRule="auto"/>
        <w:ind w:left="1134"/>
        <w:jc w:val="both"/>
        <w:rPr>
          <w:rFonts w:cs="Times New Roman"/>
          <w:b/>
          <w:sz w:val="20"/>
        </w:rPr>
      </w:pPr>
      <w:r w:rsidRPr="002F0B98">
        <w:rPr>
          <w:rFonts w:cs="Times New Roman"/>
          <w:b/>
          <w:sz w:val="20"/>
        </w:rPr>
        <w:t>Promosi Penjualan</w:t>
      </w:r>
    </w:p>
    <w:p w:rsidR="00AA5558" w:rsidRDefault="00AA5558" w:rsidP="00AA5558">
      <w:pPr>
        <w:ind w:left="1134"/>
        <w:rPr>
          <w:rFonts w:cs="Times New Roman"/>
          <w:b/>
          <w:sz w:val="20"/>
        </w:rPr>
      </w:pPr>
      <w:r w:rsidRPr="002F0B98">
        <w:rPr>
          <w:rFonts w:cs="Times New Roman"/>
          <w:b/>
          <w:sz w:val="20"/>
        </w:rPr>
        <w:t>Variasi insentif jangka pendek untuk merangsang pembelian atau penjualan suatu barang atau jasa.</w:t>
      </w:r>
    </w:p>
    <w:p w:rsidR="00AA5558" w:rsidRPr="002F0B98" w:rsidRDefault="00AA5558" w:rsidP="00AA5558">
      <w:pPr>
        <w:pStyle w:val="ListParagraph"/>
        <w:numPr>
          <w:ilvl w:val="0"/>
          <w:numId w:val="10"/>
        </w:numPr>
        <w:spacing w:after="0" w:line="240" w:lineRule="auto"/>
        <w:ind w:left="1134"/>
        <w:jc w:val="both"/>
        <w:rPr>
          <w:rFonts w:cs="Times New Roman"/>
          <w:b/>
          <w:sz w:val="20"/>
        </w:rPr>
      </w:pPr>
      <w:r w:rsidRPr="002F0B98">
        <w:rPr>
          <w:rFonts w:cs="Times New Roman"/>
          <w:b/>
          <w:sz w:val="20"/>
        </w:rPr>
        <w:t>Publisitas</w:t>
      </w:r>
    </w:p>
    <w:p w:rsidR="00AA5558" w:rsidRPr="002F0B98" w:rsidRDefault="00AA5558" w:rsidP="00AA5558">
      <w:pPr>
        <w:pStyle w:val="ListParagraph"/>
        <w:spacing w:line="240" w:lineRule="auto"/>
        <w:ind w:left="1134"/>
        <w:jc w:val="both"/>
        <w:rPr>
          <w:rFonts w:cs="Times New Roman"/>
          <w:b/>
          <w:sz w:val="20"/>
        </w:rPr>
      </w:pPr>
      <w:r w:rsidRPr="002F0B98">
        <w:rPr>
          <w:rFonts w:cs="Times New Roman"/>
          <w:b/>
          <w:sz w:val="20"/>
        </w:rPr>
        <w:t>Suatu promosi promosional tentang perusahaan atau produk yang dihasilkan perusahaan, yang disajikan melalui media, akan tetapi tidak dibayar oleh sponsor atau perusahaan.</w:t>
      </w:r>
    </w:p>
    <w:p w:rsidR="00AA5558" w:rsidRPr="002F0B98" w:rsidRDefault="00AA5558" w:rsidP="00AA5558">
      <w:pPr>
        <w:pStyle w:val="ListParagraph"/>
        <w:numPr>
          <w:ilvl w:val="0"/>
          <w:numId w:val="10"/>
        </w:numPr>
        <w:spacing w:before="480" w:after="0" w:line="240" w:lineRule="auto"/>
        <w:ind w:left="1134"/>
        <w:jc w:val="both"/>
        <w:rPr>
          <w:rFonts w:cs="Times New Roman"/>
          <w:b/>
          <w:sz w:val="20"/>
        </w:rPr>
      </w:pPr>
      <w:r w:rsidRPr="002F0B98">
        <w:rPr>
          <w:rFonts w:cs="Times New Roman"/>
          <w:b/>
          <w:sz w:val="20"/>
        </w:rPr>
        <w:t>Hubungan Masyarakat</w:t>
      </w:r>
    </w:p>
    <w:p w:rsidR="00AA5558" w:rsidRPr="00364D2B" w:rsidRDefault="00AA5558" w:rsidP="00AA5558">
      <w:pPr>
        <w:pStyle w:val="ListParagraph"/>
        <w:spacing w:line="240" w:lineRule="auto"/>
        <w:ind w:left="1134"/>
        <w:jc w:val="both"/>
        <w:rPr>
          <w:rFonts w:cs="Times New Roman"/>
          <w:b/>
          <w:sz w:val="20"/>
        </w:rPr>
      </w:pPr>
      <w:r w:rsidRPr="002F0B98">
        <w:rPr>
          <w:rFonts w:cs="Times New Roman"/>
          <w:b/>
          <w:sz w:val="20"/>
        </w:rPr>
        <w:t>Suatu usaha (variasi) dari rancangan program guna memperbaiki, mempertahankan, atau melindung</w:t>
      </w:r>
      <w:r>
        <w:rPr>
          <w:rFonts w:cs="Times New Roman"/>
          <w:b/>
          <w:sz w:val="20"/>
        </w:rPr>
        <w:t>i perusahaan atau citra produk.</w:t>
      </w:r>
    </w:p>
    <w:p w:rsidR="00AA5558" w:rsidRPr="002F0B98" w:rsidRDefault="00AA5558" w:rsidP="00AA5558">
      <w:pPr>
        <w:pStyle w:val="ListParagraph"/>
        <w:numPr>
          <w:ilvl w:val="0"/>
          <w:numId w:val="10"/>
        </w:numPr>
        <w:spacing w:before="480" w:after="0" w:line="240" w:lineRule="auto"/>
        <w:ind w:left="1134"/>
        <w:jc w:val="both"/>
        <w:rPr>
          <w:rFonts w:cs="Times New Roman"/>
          <w:b/>
          <w:sz w:val="20"/>
        </w:rPr>
      </w:pPr>
      <w:r w:rsidRPr="002F0B98">
        <w:rPr>
          <w:rFonts w:cs="Times New Roman"/>
          <w:b/>
          <w:i/>
          <w:sz w:val="20"/>
        </w:rPr>
        <w:t>Personal Selling</w:t>
      </w:r>
    </w:p>
    <w:p w:rsidR="00AA5558" w:rsidRPr="002F0B98" w:rsidRDefault="00AA5558" w:rsidP="00AA5558">
      <w:pPr>
        <w:pStyle w:val="ListParagraph"/>
        <w:spacing w:line="240" w:lineRule="auto"/>
        <w:ind w:left="1134"/>
        <w:jc w:val="both"/>
        <w:rPr>
          <w:rFonts w:cs="Times New Roman"/>
          <w:b/>
          <w:sz w:val="20"/>
        </w:rPr>
      </w:pPr>
      <w:r w:rsidRPr="002F0B98">
        <w:rPr>
          <w:rFonts w:cs="Times New Roman"/>
          <w:b/>
          <w:sz w:val="20"/>
        </w:rPr>
        <w:t>Penyajian lisan dalam suatu pembicaraan dengan satu atau beberapa pembeli potensional dengan tujuan untuk melakukan penjualan.</w:t>
      </w:r>
    </w:p>
    <w:p w:rsidR="00AA5558" w:rsidRPr="002F0B98" w:rsidRDefault="00AA5558" w:rsidP="00AA5558">
      <w:pPr>
        <w:pStyle w:val="ListParagraph"/>
        <w:numPr>
          <w:ilvl w:val="0"/>
          <w:numId w:val="10"/>
        </w:numPr>
        <w:spacing w:before="480" w:after="0" w:line="240" w:lineRule="auto"/>
        <w:ind w:left="1134"/>
        <w:jc w:val="both"/>
        <w:rPr>
          <w:rFonts w:cs="Times New Roman"/>
          <w:b/>
          <w:sz w:val="20"/>
        </w:rPr>
      </w:pPr>
      <w:r w:rsidRPr="002F0B98">
        <w:rPr>
          <w:rFonts w:cs="Times New Roman"/>
          <w:b/>
          <w:sz w:val="20"/>
        </w:rPr>
        <w:t>Pemasaran Langsung</w:t>
      </w:r>
    </w:p>
    <w:p w:rsidR="00AA5558" w:rsidRDefault="00AA5558" w:rsidP="00AA5558">
      <w:pPr>
        <w:pStyle w:val="ListParagraph"/>
        <w:spacing w:after="240" w:line="240" w:lineRule="auto"/>
        <w:ind w:left="1134"/>
        <w:jc w:val="both"/>
        <w:rPr>
          <w:rFonts w:cs="Times New Roman"/>
          <w:b/>
          <w:sz w:val="20"/>
        </w:rPr>
      </w:pPr>
      <w:r w:rsidRPr="002F0B98">
        <w:rPr>
          <w:rFonts w:cs="Times New Roman"/>
          <w:b/>
          <w:sz w:val="20"/>
        </w:rPr>
        <w:t>Komunikasi secara langsung yang digunakan dari mail, telpon, fax, email atau internet untuk mendapatkan tanggapan langsung dari konsumen secara jelas.</w:t>
      </w:r>
    </w:p>
    <w:p w:rsidR="00AA5558" w:rsidRPr="002F0B98" w:rsidRDefault="00AA5558" w:rsidP="00AA5558">
      <w:pPr>
        <w:pStyle w:val="ListParagraph"/>
        <w:spacing w:after="240" w:line="240" w:lineRule="auto"/>
        <w:ind w:left="1134"/>
        <w:jc w:val="both"/>
        <w:rPr>
          <w:rFonts w:cs="Times New Roman"/>
          <w:b/>
          <w:sz w:val="20"/>
        </w:rPr>
      </w:pPr>
    </w:p>
    <w:p w:rsidR="00AA5558" w:rsidRDefault="00AA5558" w:rsidP="00AA5558">
      <w:pPr>
        <w:spacing w:line="480" w:lineRule="auto"/>
        <w:ind w:firstLine="720"/>
        <w:jc w:val="both"/>
        <w:rPr>
          <w:rFonts w:cs="Times New Roman"/>
          <w:szCs w:val="24"/>
        </w:rPr>
      </w:pPr>
      <w:r>
        <w:rPr>
          <w:rFonts w:cs="Times New Roman"/>
          <w:szCs w:val="24"/>
        </w:rPr>
        <w:t>Dengan demikian sangatlah penting arti promosi dalam suatu perusahaan agar prosuk yang dihasilkan oleh perusahaan dapat lebih dikenal dan sekaligus dikonsumsi oleh konsumen, sehingga perusahaan dapat berjalan berkesinambungan.</w:t>
      </w:r>
    </w:p>
    <w:p w:rsidR="00AA5558" w:rsidRDefault="00AA5558" w:rsidP="00AA5558">
      <w:pPr>
        <w:spacing w:line="480" w:lineRule="auto"/>
        <w:ind w:firstLine="720"/>
        <w:jc w:val="both"/>
        <w:rPr>
          <w:rFonts w:cs="Times New Roman"/>
          <w:szCs w:val="24"/>
        </w:rPr>
      </w:pPr>
      <w:r>
        <w:rPr>
          <w:rFonts w:cs="Times New Roman"/>
          <w:szCs w:val="24"/>
        </w:rPr>
        <w:t xml:space="preserve">Suatu perusahaan dikatakan berkembang jika perusahaan tersebut berhasil memasarkan produknya, hal ini dapat dilihat dari jumlah produk yang terjual atau </w:t>
      </w:r>
      <w:r>
        <w:rPr>
          <w:rFonts w:cs="Times New Roman"/>
          <w:szCs w:val="24"/>
        </w:rPr>
        <w:lastRenderedPageBreak/>
        <w:t>jumlah konsumen yang dituju lebih dari target dan ditetapkan perusahaan, sehingga pada akhirnya akan meningkatkan hasil penjualan</w:t>
      </w:r>
    </w:p>
    <w:p w:rsidR="00AA5558" w:rsidRDefault="00AA5558" w:rsidP="00AA5558">
      <w:pPr>
        <w:spacing w:line="480" w:lineRule="auto"/>
        <w:ind w:firstLine="720"/>
        <w:jc w:val="both"/>
        <w:rPr>
          <w:rFonts w:cs="Times New Roman"/>
          <w:szCs w:val="24"/>
        </w:rPr>
      </w:pPr>
      <w:r>
        <w:rPr>
          <w:rFonts w:cs="Times New Roman"/>
          <w:szCs w:val="24"/>
        </w:rPr>
        <w:t>Penjualan merupakan salah satu bentuk ukuran kinerja perusahaan, penjualan yang dimaksud disini adalag unit produk yang berhasil dijual oleh perusahaan dalam kurun waktu tertentu.</w:t>
      </w:r>
    </w:p>
    <w:p w:rsidR="00AA5558" w:rsidRDefault="00AA5558" w:rsidP="00AA5558">
      <w:pPr>
        <w:spacing w:line="480" w:lineRule="auto"/>
        <w:ind w:firstLine="720"/>
        <w:jc w:val="both"/>
        <w:rPr>
          <w:rFonts w:cs="Times New Roman"/>
          <w:szCs w:val="24"/>
        </w:rPr>
      </w:pPr>
      <w:r>
        <w:rPr>
          <w:rFonts w:cs="Times New Roman"/>
          <w:szCs w:val="24"/>
        </w:rPr>
        <w:t xml:space="preserve">Pengertian penjualan menurut </w:t>
      </w:r>
      <w:r w:rsidRPr="00843FD8">
        <w:rPr>
          <w:rFonts w:cs="Times New Roman"/>
          <w:b/>
          <w:szCs w:val="24"/>
        </w:rPr>
        <w:t>Basu Swast</w:t>
      </w:r>
      <w:r>
        <w:rPr>
          <w:rFonts w:cs="Times New Roman"/>
          <w:b/>
          <w:szCs w:val="24"/>
        </w:rPr>
        <w:t>h</w:t>
      </w:r>
      <w:r w:rsidRPr="00843FD8">
        <w:rPr>
          <w:rFonts w:cs="Times New Roman"/>
          <w:b/>
          <w:szCs w:val="24"/>
        </w:rPr>
        <w:t>a (2002:9)</w:t>
      </w:r>
      <w:r>
        <w:rPr>
          <w:rFonts w:cs="Times New Roman"/>
          <w:szCs w:val="24"/>
        </w:rPr>
        <w:t xml:space="preserve"> adalah: </w:t>
      </w:r>
      <w:r>
        <w:rPr>
          <w:rFonts w:cs="Times New Roman"/>
          <w:b/>
          <w:szCs w:val="24"/>
        </w:rPr>
        <w:t>“</w:t>
      </w:r>
      <w:r w:rsidRPr="00843FD8">
        <w:rPr>
          <w:rFonts w:cs="Times New Roman"/>
          <w:b/>
          <w:szCs w:val="24"/>
        </w:rPr>
        <w:t>Penjualan adalah satu bagian dari promosi dan promosi adalah satu bagian dari pogram pemasaran secara keseluruhan</w:t>
      </w:r>
      <w:r>
        <w:rPr>
          <w:rFonts w:cs="Times New Roman"/>
          <w:b/>
          <w:szCs w:val="24"/>
        </w:rPr>
        <w:t>”</w:t>
      </w:r>
      <w:r w:rsidRPr="00843FD8">
        <w:rPr>
          <w:rFonts w:cs="Times New Roman"/>
          <w:b/>
          <w:szCs w:val="24"/>
        </w:rPr>
        <w:t>.</w:t>
      </w:r>
    </w:p>
    <w:p w:rsidR="00AA5558" w:rsidRDefault="00AA5558" w:rsidP="00AA5558">
      <w:pPr>
        <w:spacing w:line="480" w:lineRule="auto"/>
        <w:ind w:firstLine="720"/>
        <w:jc w:val="both"/>
        <w:rPr>
          <w:rFonts w:cs="Times New Roman"/>
          <w:szCs w:val="24"/>
        </w:rPr>
      </w:pPr>
      <w:r>
        <w:rPr>
          <w:rFonts w:cs="Times New Roman"/>
          <w:szCs w:val="24"/>
        </w:rPr>
        <w:t xml:space="preserve">Peneliti selanjutnya akan mengemukakan indikator dari penjualan yang digunakan untuk menentukan keberhasilan suatu organisasi atau instansi, menurut Philip Kotler yang dikutip oleh </w:t>
      </w:r>
      <w:r w:rsidRPr="007416D6">
        <w:rPr>
          <w:rFonts w:cs="Times New Roman"/>
          <w:b/>
          <w:szCs w:val="24"/>
        </w:rPr>
        <w:t>Basu Swastha dan Irawan (2008:404)</w:t>
      </w:r>
      <w:r>
        <w:rPr>
          <w:rFonts w:cs="Times New Roman"/>
          <w:szCs w:val="24"/>
        </w:rPr>
        <w:t>. Bahwa ada beberapa indikator dari penjualan adalah sebagai berikut:</w:t>
      </w:r>
    </w:p>
    <w:p w:rsidR="00AA5558" w:rsidRPr="002F0B98" w:rsidRDefault="00AA5558" w:rsidP="00AA5558">
      <w:pPr>
        <w:pStyle w:val="ListParagraph"/>
        <w:numPr>
          <w:ilvl w:val="0"/>
          <w:numId w:val="11"/>
        </w:numPr>
        <w:spacing w:after="0" w:line="240" w:lineRule="auto"/>
        <w:ind w:left="1134"/>
        <w:jc w:val="both"/>
        <w:rPr>
          <w:rFonts w:cs="Times New Roman"/>
          <w:b/>
          <w:sz w:val="20"/>
        </w:rPr>
      </w:pPr>
      <w:r w:rsidRPr="002F0B98">
        <w:rPr>
          <w:rFonts w:cs="Times New Roman"/>
          <w:b/>
          <w:sz w:val="20"/>
        </w:rPr>
        <w:t>Mencapai target penjualan tertentu</w:t>
      </w:r>
    </w:p>
    <w:p w:rsidR="00AA5558" w:rsidRPr="002F0B98" w:rsidRDefault="00AA5558" w:rsidP="00AA5558">
      <w:pPr>
        <w:pStyle w:val="ListParagraph"/>
        <w:spacing w:line="240" w:lineRule="auto"/>
        <w:ind w:left="1134"/>
        <w:jc w:val="both"/>
        <w:rPr>
          <w:rFonts w:cs="Times New Roman"/>
          <w:b/>
          <w:sz w:val="20"/>
        </w:rPr>
      </w:pPr>
      <w:r w:rsidRPr="002F0B98">
        <w:rPr>
          <w:rFonts w:cs="Times New Roman"/>
          <w:b/>
          <w:sz w:val="20"/>
        </w:rPr>
        <w:t>Pada umumnya setiap perusahaan mempunyai tujuan yaitu dapat mencapai volume penjualan yang sesuai dengan apa yang telah ditentukan sebelumnya.</w:t>
      </w:r>
    </w:p>
    <w:p w:rsidR="00AA5558" w:rsidRPr="002F0B98" w:rsidRDefault="00AA5558" w:rsidP="00AA5558">
      <w:pPr>
        <w:pStyle w:val="ListParagraph"/>
        <w:spacing w:line="240" w:lineRule="auto"/>
        <w:ind w:left="1134"/>
        <w:jc w:val="both"/>
        <w:rPr>
          <w:rFonts w:cs="Times New Roman"/>
          <w:b/>
          <w:sz w:val="20"/>
        </w:rPr>
      </w:pPr>
      <w:r w:rsidRPr="002F0B98">
        <w:rPr>
          <w:rFonts w:cs="Times New Roman"/>
          <w:b/>
          <w:sz w:val="20"/>
        </w:rPr>
        <w:t>Volume penjualan sendiri dipengaruhi oleh 2 faktor yaitu:</w:t>
      </w:r>
    </w:p>
    <w:p w:rsidR="00AA5558" w:rsidRPr="002F0B98" w:rsidRDefault="00AA5558" w:rsidP="00AA5558">
      <w:pPr>
        <w:pStyle w:val="ListParagraph"/>
        <w:numPr>
          <w:ilvl w:val="1"/>
          <w:numId w:val="13"/>
        </w:numPr>
        <w:spacing w:before="480" w:after="0" w:line="240" w:lineRule="auto"/>
        <w:ind w:left="1560"/>
        <w:jc w:val="both"/>
        <w:rPr>
          <w:rFonts w:cs="Times New Roman"/>
          <w:b/>
          <w:sz w:val="20"/>
        </w:rPr>
      </w:pPr>
      <w:r w:rsidRPr="002F0B98">
        <w:rPr>
          <w:rFonts w:cs="Times New Roman"/>
          <w:b/>
          <w:sz w:val="20"/>
        </w:rPr>
        <w:t>Target penjualan</w:t>
      </w:r>
    </w:p>
    <w:p w:rsidR="00AA5558" w:rsidRPr="002F0B98" w:rsidRDefault="00AA5558" w:rsidP="00AA5558">
      <w:pPr>
        <w:pStyle w:val="ListParagraph"/>
        <w:numPr>
          <w:ilvl w:val="1"/>
          <w:numId w:val="13"/>
        </w:numPr>
        <w:spacing w:before="480" w:after="0" w:line="240" w:lineRule="auto"/>
        <w:ind w:left="1560"/>
        <w:jc w:val="both"/>
        <w:rPr>
          <w:rFonts w:cs="Times New Roman"/>
          <w:b/>
          <w:sz w:val="20"/>
        </w:rPr>
      </w:pPr>
      <w:r w:rsidRPr="002F0B98">
        <w:rPr>
          <w:rFonts w:cs="Times New Roman"/>
          <w:b/>
          <w:sz w:val="20"/>
        </w:rPr>
        <w:t>Jumlah penjualan</w:t>
      </w:r>
    </w:p>
    <w:p w:rsidR="00AA5558" w:rsidRPr="002F0B98" w:rsidRDefault="00AA5558" w:rsidP="00AA5558">
      <w:pPr>
        <w:pStyle w:val="ListParagraph"/>
        <w:numPr>
          <w:ilvl w:val="0"/>
          <w:numId w:val="11"/>
        </w:numPr>
        <w:spacing w:before="480" w:after="0" w:line="240" w:lineRule="auto"/>
        <w:ind w:left="1134"/>
        <w:jc w:val="both"/>
        <w:rPr>
          <w:rFonts w:cs="Times New Roman"/>
          <w:b/>
          <w:sz w:val="20"/>
        </w:rPr>
      </w:pPr>
      <w:r w:rsidRPr="002F0B98">
        <w:rPr>
          <w:rFonts w:cs="Times New Roman"/>
          <w:b/>
          <w:sz w:val="20"/>
        </w:rPr>
        <w:t>Mendapatkan laba tertentu</w:t>
      </w:r>
    </w:p>
    <w:p w:rsidR="00AA5558" w:rsidRPr="00A4458B" w:rsidRDefault="00AA5558" w:rsidP="00AA5558">
      <w:pPr>
        <w:pStyle w:val="ListParagraph"/>
        <w:spacing w:line="240" w:lineRule="auto"/>
        <w:ind w:left="1134"/>
        <w:jc w:val="both"/>
        <w:rPr>
          <w:rFonts w:cs="Times New Roman"/>
          <w:b/>
          <w:sz w:val="20"/>
        </w:rPr>
      </w:pPr>
      <w:r w:rsidRPr="002F0B98">
        <w:rPr>
          <w:rFonts w:cs="Times New Roman"/>
          <w:b/>
          <w:sz w:val="20"/>
        </w:rPr>
        <w:t>Keuntungan atau laba merupakan puncak tujuan yang telah ditetapkan dari perusahaan dengan mendapatkan keuntungan atau laba, maka perusahaan dapat menjalankan roda usahanya. Laba atau keuntungan sendiri dapat dipengaruhi oleh:</w:t>
      </w:r>
    </w:p>
    <w:p w:rsidR="00AA5558" w:rsidRPr="002F0B98" w:rsidRDefault="00AA5558" w:rsidP="00AA5558">
      <w:pPr>
        <w:pStyle w:val="ListParagraph"/>
        <w:numPr>
          <w:ilvl w:val="0"/>
          <w:numId w:val="12"/>
        </w:numPr>
        <w:spacing w:before="480" w:after="0" w:line="240" w:lineRule="auto"/>
        <w:ind w:left="1560"/>
        <w:jc w:val="both"/>
        <w:rPr>
          <w:rFonts w:cs="Times New Roman"/>
          <w:b/>
          <w:sz w:val="20"/>
        </w:rPr>
      </w:pPr>
      <w:r w:rsidRPr="002F0B98">
        <w:rPr>
          <w:rFonts w:cs="Times New Roman"/>
          <w:b/>
          <w:sz w:val="20"/>
        </w:rPr>
        <w:t>Jumlah produk yang terjual</w:t>
      </w:r>
    </w:p>
    <w:p w:rsidR="00AA5558" w:rsidRPr="002F0B98" w:rsidRDefault="00AA5558" w:rsidP="00AA5558">
      <w:pPr>
        <w:pStyle w:val="ListParagraph"/>
        <w:numPr>
          <w:ilvl w:val="0"/>
          <w:numId w:val="12"/>
        </w:numPr>
        <w:spacing w:before="480" w:after="0" w:line="240" w:lineRule="auto"/>
        <w:ind w:left="1560"/>
        <w:jc w:val="both"/>
        <w:rPr>
          <w:rFonts w:cs="Times New Roman"/>
          <w:b/>
          <w:sz w:val="20"/>
        </w:rPr>
      </w:pPr>
      <w:r w:rsidRPr="002F0B98">
        <w:rPr>
          <w:rFonts w:cs="Times New Roman"/>
          <w:b/>
          <w:sz w:val="20"/>
        </w:rPr>
        <w:t>Tingkat permintaan konsumen</w:t>
      </w:r>
    </w:p>
    <w:p w:rsidR="00AA5558" w:rsidRPr="002F0B98" w:rsidRDefault="00AA5558" w:rsidP="00AA5558">
      <w:pPr>
        <w:pStyle w:val="ListParagraph"/>
        <w:numPr>
          <w:ilvl w:val="0"/>
          <w:numId w:val="11"/>
        </w:numPr>
        <w:spacing w:before="480" w:after="0" w:line="240" w:lineRule="auto"/>
        <w:ind w:left="1134"/>
        <w:jc w:val="both"/>
        <w:rPr>
          <w:rFonts w:cs="Times New Roman"/>
          <w:b/>
          <w:sz w:val="20"/>
        </w:rPr>
      </w:pPr>
      <w:r w:rsidRPr="002F0B98">
        <w:rPr>
          <w:rFonts w:cs="Times New Roman"/>
          <w:b/>
          <w:sz w:val="20"/>
        </w:rPr>
        <w:t>Menunjang pertumbuhan perusahaan</w:t>
      </w:r>
    </w:p>
    <w:p w:rsidR="00AA5558" w:rsidRDefault="00AA5558" w:rsidP="00AA5558">
      <w:pPr>
        <w:pStyle w:val="ListParagraph"/>
        <w:spacing w:after="240" w:line="240" w:lineRule="auto"/>
        <w:ind w:left="1134"/>
        <w:jc w:val="both"/>
        <w:rPr>
          <w:rFonts w:cs="Times New Roman"/>
          <w:b/>
          <w:sz w:val="20"/>
        </w:rPr>
      </w:pPr>
      <w:r w:rsidRPr="002F0B98">
        <w:rPr>
          <w:rFonts w:cs="Times New Roman"/>
          <w:b/>
          <w:sz w:val="20"/>
        </w:rPr>
        <w:t>Pertumbuhan perusahaan dapat dilihat dari sejauh mana tinggi tingkat penjualan yang terjadi pada perusahaan tersebut. Ini dapat menentukan baik tidaknya pertumbuhan perusahaan.</w:t>
      </w:r>
    </w:p>
    <w:p w:rsidR="00AA5558" w:rsidRPr="002F0B98" w:rsidRDefault="00AA5558" w:rsidP="00AA5558">
      <w:pPr>
        <w:pStyle w:val="ListParagraph"/>
        <w:spacing w:after="240" w:line="240" w:lineRule="auto"/>
        <w:ind w:left="1134"/>
        <w:jc w:val="both"/>
        <w:rPr>
          <w:rFonts w:cs="Times New Roman"/>
          <w:b/>
          <w:sz w:val="20"/>
        </w:rPr>
      </w:pPr>
    </w:p>
    <w:p w:rsidR="00AA5558" w:rsidRDefault="00AA5558" w:rsidP="00AA5558">
      <w:pPr>
        <w:spacing w:line="480" w:lineRule="auto"/>
        <w:ind w:firstLine="720"/>
        <w:jc w:val="both"/>
        <w:rPr>
          <w:rFonts w:cs="Times New Roman"/>
          <w:szCs w:val="24"/>
        </w:rPr>
      </w:pPr>
      <w:r>
        <w:rPr>
          <w:rFonts w:cs="Times New Roman"/>
          <w:szCs w:val="24"/>
        </w:rPr>
        <w:t xml:space="preserve">Berdasarkan pengertian di atas, dapat diketahui bahwa penjualan merupakan hasil keseluruhan jumlah barang yang telah terjual oleh perusahaan </w:t>
      </w:r>
      <w:r>
        <w:rPr>
          <w:rFonts w:cs="Times New Roman"/>
          <w:szCs w:val="24"/>
        </w:rPr>
        <w:lastRenderedPageBreak/>
        <w:t>pada waktu tertentu atau periode tertentu dalam kegiatan pemasaran yang dilaksanakan oleh perusahaan tersebut.</w:t>
      </w:r>
    </w:p>
    <w:p w:rsidR="00AA5558" w:rsidRDefault="00AA5558" w:rsidP="00AA5558">
      <w:pPr>
        <w:spacing w:line="480" w:lineRule="auto"/>
        <w:ind w:firstLine="720"/>
        <w:jc w:val="both"/>
        <w:rPr>
          <w:rFonts w:cs="Times New Roman"/>
          <w:szCs w:val="24"/>
        </w:rPr>
      </w:pPr>
      <w:r w:rsidRPr="003D5BDD">
        <w:rPr>
          <w:rFonts w:cs="Times New Roman"/>
          <w:b/>
          <w:szCs w:val="24"/>
        </w:rPr>
        <w:t>Philip Kotler (2009:19)</w:t>
      </w:r>
      <w:r>
        <w:rPr>
          <w:rFonts w:cs="Times New Roman"/>
          <w:szCs w:val="24"/>
        </w:rPr>
        <w:t xml:space="preserve"> mengungkapkan bahwa konsep penjualan adalah sebagai berikut, “Konsep penjualan mengatakan bahwa konsumen, apabila dibiarkan sendiri, biasanya tidak akan membeli banyak produk organisasi itu, oleh kerena itu organisasi tersebut harus melakukan usaha penjualan dan promosi yang gencar”.</w:t>
      </w:r>
    </w:p>
    <w:p w:rsidR="00AA5558" w:rsidRDefault="00AA5558" w:rsidP="00AA5558">
      <w:pPr>
        <w:spacing w:line="480" w:lineRule="auto"/>
        <w:ind w:firstLine="720"/>
        <w:jc w:val="both"/>
        <w:rPr>
          <w:rFonts w:cs="Times New Roman"/>
          <w:szCs w:val="24"/>
        </w:rPr>
      </w:pPr>
      <w:r>
        <w:rPr>
          <w:rFonts w:cs="Times New Roman"/>
          <w:szCs w:val="24"/>
        </w:rPr>
        <w:t>Berdasarkan teori di atas dapat dilihat adanya hubungan antara promosi dengan penjualan, promosi merupakan salah satu bagian dari marketing mix, sedangkan penjualan merupakan bagian dari bauran promosi. Berdasarkan uraian diatas dapat dipahami bahwa promosi merupakan keharusan yakni perusahaan memerlukan promosi sebagai alat untuk menarik konsumen dalam rangka mengangkat penjualan.</w:t>
      </w:r>
    </w:p>
    <w:p w:rsidR="00AA5558" w:rsidRDefault="00AA5558" w:rsidP="00AA5558">
      <w:pPr>
        <w:spacing w:line="480" w:lineRule="auto"/>
        <w:ind w:firstLine="720"/>
        <w:jc w:val="both"/>
        <w:rPr>
          <w:rFonts w:cs="Times New Roman"/>
          <w:szCs w:val="24"/>
        </w:rPr>
      </w:pPr>
      <w:r>
        <w:rPr>
          <w:rFonts w:cs="Times New Roman"/>
          <w:szCs w:val="24"/>
        </w:rPr>
        <w:t>Jadi secara tidak langsung, promosi merupakan suatu alat untuk menghimbau konsumen dan meneruskan informasi dalam proses pengambilan keputusan untuk membeli produk tersebut dan promosi juga dapat mengubah perilaku konsumen daru yang tidak tahu menjadu tahu dan dari yang tidak membeli menjadi membeli.</w:t>
      </w:r>
    </w:p>
    <w:p w:rsidR="00AA5558" w:rsidRPr="00F94DEE" w:rsidRDefault="00AA5558" w:rsidP="00AA5558">
      <w:pPr>
        <w:spacing w:after="160" w:line="480" w:lineRule="auto"/>
        <w:ind w:left="851" w:hanging="851"/>
        <w:jc w:val="both"/>
        <w:rPr>
          <w:rFonts w:cs="Times New Roman"/>
          <w:b/>
          <w:color w:val="26282A"/>
          <w:szCs w:val="24"/>
          <w:shd w:val="clear" w:color="auto" w:fill="FFFFFF"/>
        </w:rPr>
      </w:pPr>
      <w:r>
        <w:rPr>
          <w:rFonts w:cs="Times New Roman"/>
          <w:b/>
          <w:color w:val="26282A"/>
          <w:szCs w:val="24"/>
          <w:shd w:val="clear" w:color="auto" w:fill="FFFFFF"/>
        </w:rPr>
        <w:t xml:space="preserve">1.4.2 </w:t>
      </w:r>
      <w:r w:rsidRPr="00F94DEE">
        <w:rPr>
          <w:rFonts w:cs="Times New Roman"/>
          <w:b/>
          <w:color w:val="26282A"/>
          <w:szCs w:val="24"/>
          <w:shd w:val="clear" w:color="auto" w:fill="FFFFFF"/>
        </w:rPr>
        <w:t xml:space="preserve">Hipotesis Penelitian </w:t>
      </w:r>
    </w:p>
    <w:p w:rsidR="00AA5558" w:rsidRDefault="00AA5558" w:rsidP="00AA5558">
      <w:pPr>
        <w:pStyle w:val="ListParagraph"/>
        <w:spacing w:after="160" w:line="480" w:lineRule="auto"/>
        <w:ind w:left="284" w:firstLine="567"/>
        <w:jc w:val="both"/>
        <w:rPr>
          <w:rFonts w:cs="Times New Roman"/>
          <w:b/>
          <w:color w:val="26282A"/>
          <w:szCs w:val="24"/>
          <w:shd w:val="clear" w:color="auto" w:fill="FFFFFF"/>
        </w:rPr>
      </w:pPr>
      <w:r w:rsidRPr="003D4E01">
        <w:rPr>
          <w:rFonts w:cs="Times New Roman"/>
          <w:color w:val="26282A"/>
          <w:szCs w:val="24"/>
          <w:shd w:val="clear" w:color="auto" w:fill="FFFFFF"/>
        </w:rPr>
        <w:t>Hipotesis penelitian adalah jawaban yang bersifat sem</w:t>
      </w:r>
      <w:r>
        <w:rPr>
          <w:rFonts w:cs="Times New Roman"/>
          <w:color w:val="26282A"/>
          <w:szCs w:val="24"/>
          <w:shd w:val="clear" w:color="auto" w:fill="FFFFFF"/>
        </w:rPr>
        <w:t>entara terhadap permasalahan pen</w:t>
      </w:r>
      <w:r w:rsidRPr="003D4E01">
        <w:rPr>
          <w:rFonts w:cs="Times New Roman"/>
          <w:color w:val="26282A"/>
          <w:szCs w:val="24"/>
          <w:shd w:val="clear" w:color="auto" w:fill="FFFFFF"/>
        </w:rPr>
        <w:t xml:space="preserve">elitian sampai terbukti melalui data yang terkumpul. Mengacu pada kerangka pemikiran yang telah dilakukan oleh peneliti, maka selanjutnya peneliti menetapkan hipotesis sebagai berikut : </w:t>
      </w:r>
      <w:r w:rsidRPr="003D4E01">
        <w:rPr>
          <w:rFonts w:cs="Times New Roman"/>
          <w:b/>
          <w:color w:val="26282A"/>
          <w:szCs w:val="24"/>
          <w:shd w:val="clear" w:color="auto" w:fill="FFFFFF"/>
        </w:rPr>
        <w:t xml:space="preserve">"Terdapat </w:t>
      </w:r>
      <w:r w:rsidRPr="003D4E01">
        <w:rPr>
          <w:rFonts w:cs="Times New Roman"/>
          <w:b/>
          <w:color w:val="26282A"/>
          <w:szCs w:val="24"/>
          <w:shd w:val="clear" w:color="auto" w:fill="FFFFFF"/>
        </w:rPr>
        <w:lastRenderedPageBreak/>
        <w:t xml:space="preserve">Pengaruh Promosi Terhadap </w:t>
      </w:r>
      <w:r>
        <w:rPr>
          <w:rFonts w:cs="Times New Roman"/>
          <w:b/>
          <w:color w:val="26282A"/>
          <w:szCs w:val="24"/>
          <w:shd w:val="clear" w:color="auto" w:fill="FFFFFF"/>
        </w:rPr>
        <w:t xml:space="preserve">Tingkat </w:t>
      </w:r>
      <w:bookmarkStart w:id="4" w:name="_GoBack"/>
      <w:bookmarkEnd w:id="4"/>
      <w:r w:rsidRPr="003D4E01">
        <w:rPr>
          <w:rFonts w:cs="Times New Roman"/>
          <w:b/>
          <w:color w:val="26282A"/>
          <w:szCs w:val="24"/>
          <w:shd w:val="clear" w:color="auto" w:fill="FFFFFF"/>
        </w:rPr>
        <w:t>Penjualan</w:t>
      </w:r>
      <w:r>
        <w:rPr>
          <w:rFonts w:cs="Times New Roman"/>
          <w:b/>
          <w:color w:val="26282A"/>
          <w:szCs w:val="24"/>
          <w:shd w:val="clear" w:color="auto" w:fill="FFFFFF"/>
        </w:rPr>
        <w:t xml:space="preserve"> Pada Toko</w:t>
      </w:r>
      <w:r w:rsidRPr="003D4E01">
        <w:rPr>
          <w:rFonts w:cs="Times New Roman"/>
          <w:b/>
          <w:color w:val="26282A"/>
          <w:szCs w:val="24"/>
          <w:shd w:val="clear" w:color="auto" w:fill="FFFFFF"/>
        </w:rPr>
        <w:t xml:space="preserve"> Ernist Leather Bandung</w:t>
      </w:r>
      <w:r>
        <w:rPr>
          <w:rFonts w:cs="Times New Roman"/>
          <w:b/>
          <w:color w:val="26282A"/>
          <w:szCs w:val="24"/>
          <w:shd w:val="clear" w:color="auto" w:fill="FFFFFF"/>
        </w:rPr>
        <w:t>."</w:t>
      </w:r>
    </w:p>
    <w:p w:rsidR="00AA5558" w:rsidRPr="00BB6F2F" w:rsidRDefault="00AA5558" w:rsidP="00AA5558">
      <w:pPr>
        <w:pStyle w:val="ListParagraph"/>
        <w:spacing w:after="160" w:line="480" w:lineRule="auto"/>
        <w:ind w:left="284" w:firstLine="567"/>
        <w:jc w:val="both"/>
        <w:rPr>
          <w:rFonts w:cs="Times New Roman"/>
          <w:b/>
          <w:color w:val="26282A"/>
          <w:szCs w:val="24"/>
          <w:shd w:val="clear" w:color="auto" w:fill="FFFFFF"/>
        </w:rPr>
      </w:pPr>
      <w:r w:rsidRPr="003C4259">
        <w:rPr>
          <w:rFonts w:cs="Times New Roman"/>
          <w:color w:val="26282A"/>
          <w:szCs w:val="24"/>
          <w:shd w:val="clear" w:color="auto" w:fill="FFFFFF"/>
        </w:rPr>
        <w:t>Berdasarkan hipotesis tersebut, maka peneliti akan menggunakan definisi op</w:t>
      </w:r>
      <w:r>
        <w:rPr>
          <w:rFonts w:cs="Times New Roman"/>
          <w:color w:val="26282A"/>
          <w:szCs w:val="24"/>
          <w:shd w:val="clear" w:color="auto" w:fill="FFFFFF"/>
        </w:rPr>
        <w:t>rasionalnya sebagai berikut:</w:t>
      </w:r>
    </w:p>
    <w:p w:rsidR="00AA5558" w:rsidRDefault="00AA5558" w:rsidP="00AA5558">
      <w:pPr>
        <w:pStyle w:val="ListParagraph"/>
        <w:numPr>
          <w:ilvl w:val="0"/>
          <w:numId w:val="15"/>
        </w:numPr>
        <w:spacing w:after="160" w:line="480" w:lineRule="auto"/>
        <w:ind w:left="709" w:hanging="283"/>
        <w:jc w:val="both"/>
        <w:rPr>
          <w:rFonts w:cs="Times New Roman"/>
          <w:color w:val="26282A"/>
          <w:szCs w:val="24"/>
          <w:shd w:val="clear" w:color="auto" w:fill="FFFFFF"/>
        </w:rPr>
      </w:pPr>
      <w:r>
        <w:rPr>
          <w:rFonts w:cs="Times New Roman"/>
          <w:color w:val="26282A"/>
          <w:szCs w:val="24"/>
          <w:shd w:val="clear" w:color="auto" w:fill="FFFFFF"/>
        </w:rPr>
        <w:t>Pe</w:t>
      </w:r>
      <w:r w:rsidRPr="00323BE3">
        <w:rPr>
          <w:rFonts w:cs="Times New Roman"/>
          <w:color w:val="26282A"/>
          <w:szCs w:val="24"/>
          <w:shd w:val="clear" w:color="auto" w:fill="FFFFFF"/>
        </w:rPr>
        <w:t>ngaruh yaitu suatu daya yang dapat membentuk ata</w:t>
      </w:r>
      <w:r>
        <w:rPr>
          <w:rFonts w:cs="Times New Roman"/>
          <w:color w:val="26282A"/>
          <w:szCs w:val="24"/>
          <w:shd w:val="clear" w:color="auto" w:fill="FFFFFF"/>
        </w:rPr>
        <w:t xml:space="preserve">u mengubah sesuatu yang lain. </w:t>
      </w:r>
    </w:p>
    <w:p w:rsidR="00AA5558" w:rsidRDefault="00AA5558" w:rsidP="00AA5558">
      <w:pPr>
        <w:pStyle w:val="ListParagraph"/>
        <w:numPr>
          <w:ilvl w:val="0"/>
          <w:numId w:val="15"/>
        </w:numPr>
        <w:spacing w:after="160" w:line="480" w:lineRule="auto"/>
        <w:ind w:left="709" w:hanging="283"/>
        <w:jc w:val="both"/>
        <w:rPr>
          <w:rFonts w:cs="Times New Roman"/>
          <w:color w:val="26282A"/>
          <w:szCs w:val="24"/>
          <w:shd w:val="clear" w:color="auto" w:fill="FFFFFF"/>
        </w:rPr>
      </w:pPr>
      <w:r w:rsidRPr="00323BE3">
        <w:rPr>
          <w:rFonts w:cs="Times New Roman"/>
          <w:color w:val="26282A"/>
          <w:szCs w:val="24"/>
          <w:shd w:val="clear" w:color="auto" w:fill="FFFFFF"/>
        </w:rPr>
        <w:t>Promosi yaitu memberitahukan atau menawarkan produk atau jasa yang bertujuan untuk menarik calon konsumen untuk membeli.</w:t>
      </w:r>
    </w:p>
    <w:p w:rsidR="00AA5558" w:rsidRPr="003D4E01" w:rsidRDefault="00AA5558" w:rsidP="00AA5558">
      <w:pPr>
        <w:pStyle w:val="ListParagraph"/>
        <w:numPr>
          <w:ilvl w:val="0"/>
          <w:numId w:val="15"/>
        </w:numPr>
        <w:spacing w:after="160" w:line="480" w:lineRule="auto"/>
        <w:ind w:left="709" w:hanging="283"/>
        <w:jc w:val="both"/>
        <w:rPr>
          <w:rFonts w:cs="Times New Roman"/>
          <w:color w:val="26282A"/>
          <w:szCs w:val="24"/>
          <w:shd w:val="clear" w:color="auto" w:fill="FFFFFF"/>
        </w:rPr>
      </w:pPr>
      <w:r w:rsidRPr="00D71E09">
        <w:rPr>
          <w:rFonts w:cs="Times New Roman"/>
          <w:color w:val="26282A"/>
          <w:szCs w:val="24"/>
          <w:shd w:val="clear" w:color="auto" w:fill="FFFFFF"/>
        </w:rPr>
        <w:t xml:space="preserve">Penjualan merupakan proses transaksi jual beli antara penjual dan pedagang atau pemindahan hak milik secara komersial atas barang dan jasa yang pada prinsipnya melibatkan dua belah pihak yaitu penjual dan pembeli. </w:t>
      </w:r>
    </w:p>
    <w:p w:rsidR="00AA5558" w:rsidRDefault="00AA5558" w:rsidP="00AA5558">
      <w:pPr>
        <w:pStyle w:val="ListParagraph"/>
        <w:spacing w:after="160" w:line="480" w:lineRule="auto"/>
        <w:ind w:left="284" w:firstLine="567"/>
        <w:jc w:val="both"/>
        <w:rPr>
          <w:rFonts w:cs="Times New Roman"/>
          <w:color w:val="26282A"/>
          <w:szCs w:val="24"/>
          <w:shd w:val="clear" w:color="auto" w:fill="FFFFFF"/>
        </w:rPr>
      </w:pPr>
      <w:r w:rsidRPr="003C4259">
        <w:rPr>
          <w:rFonts w:cs="Times New Roman"/>
          <w:color w:val="26282A"/>
          <w:szCs w:val="24"/>
          <w:shd w:val="clear" w:color="auto" w:fill="FFFFFF"/>
        </w:rPr>
        <w:t>Melengkapi hipotesis diatas peneliti meggunakan hipotesis statistik sebagai berikut:</w:t>
      </w:r>
    </w:p>
    <w:p w:rsidR="00AA5558" w:rsidRDefault="00AA5558" w:rsidP="00AA5558">
      <w:pPr>
        <w:pStyle w:val="ListParagraph"/>
        <w:numPr>
          <w:ilvl w:val="0"/>
          <w:numId w:val="17"/>
        </w:numPr>
        <w:spacing w:after="160" w:line="480" w:lineRule="auto"/>
        <w:jc w:val="both"/>
        <w:rPr>
          <w:szCs w:val="24"/>
        </w:rPr>
      </w:pPr>
      <w:r>
        <w:rPr>
          <w:szCs w:val="24"/>
        </w:rPr>
        <w:t>Ho : rs &lt; 0 : Promosi (X) : Penjualan (Y) &lt; 0, artinya tidak ada pengaruh positif promosi terhadap penjualan.</w:t>
      </w:r>
    </w:p>
    <w:p w:rsidR="00AA5558" w:rsidRDefault="00AA5558" w:rsidP="00AA5558">
      <w:pPr>
        <w:pStyle w:val="ListParagraph"/>
        <w:numPr>
          <w:ilvl w:val="0"/>
          <w:numId w:val="17"/>
        </w:numPr>
        <w:spacing w:after="160" w:line="480" w:lineRule="auto"/>
        <w:jc w:val="both"/>
        <w:rPr>
          <w:szCs w:val="24"/>
        </w:rPr>
      </w:pPr>
      <w:r>
        <w:rPr>
          <w:szCs w:val="24"/>
        </w:rPr>
        <w:t>Hi : rs &gt; 0 : Promosi (X) : Penjualan (Y) &gt; 0, artinya terdapat pengaruh promosi terhadap penjualan.</w:t>
      </w:r>
    </w:p>
    <w:p w:rsidR="00AA5558" w:rsidRDefault="00AA5558" w:rsidP="00AA5558">
      <w:pPr>
        <w:pStyle w:val="ListParagraph"/>
        <w:numPr>
          <w:ilvl w:val="0"/>
          <w:numId w:val="17"/>
        </w:numPr>
        <w:spacing w:after="160" w:line="480" w:lineRule="auto"/>
        <w:jc w:val="both"/>
        <w:rPr>
          <w:szCs w:val="24"/>
        </w:rPr>
      </w:pPr>
      <w:r>
        <w:rPr>
          <w:szCs w:val="24"/>
        </w:rPr>
        <w:t>Rs, sebagai simbol untuk mengukur eratnya hubungan dua variabel penelitian yaitu Promosi (X) dan Penjualan (Y).</w:t>
      </w:r>
    </w:p>
    <w:p w:rsidR="00AA5558" w:rsidRDefault="00AA5558" w:rsidP="00AA5558">
      <w:pPr>
        <w:pStyle w:val="ListParagraph"/>
        <w:numPr>
          <w:ilvl w:val="0"/>
          <w:numId w:val="17"/>
        </w:numPr>
        <w:spacing w:after="160" w:line="480" w:lineRule="auto"/>
        <w:jc w:val="both"/>
        <w:rPr>
          <w:szCs w:val="24"/>
        </w:rPr>
      </w:pPr>
      <w:r>
        <w:rPr>
          <w:szCs w:val="24"/>
        </w:rPr>
        <w:t>Titik kritis digunakan untuk pengertian batas antara signifikan dengan non signifikan tentang suatu nilai yang telah dihitung.</w:t>
      </w:r>
    </w:p>
    <w:p w:rsidR="00AA5558" w:rsidRPr="006236E8" w:rsidRDefault="00AA5558" w:rsidP="00AA5558">
      <w:pPr>
        <w:pStyle w:val="ListParagraph"/>
        <w:numPr>
          <w:ilvl w:val="0"/>
          <w:numId w:val="17"/>
        </w:numPr>
        <w:spacing w:after="160" w:line="480" w:lineRule="auto"/>
        <w:jc w:val="both"/>
        <w:rPr>
          <w:szCs w:val="24"/>
        </w:rPr>
      </w:pPr>
      <w:r>
        <w:rPr>
          <w:szCs w:val="24"/>
        </w:rPr>
        <w:t>Alpha (a) yaitu tingkat keabsahan validitas dengan derajat kepercayaan 95% dengan tingkat kekeliruan sebesar 5% atau a=0.05.</w:t>
      </w:r>
    </w:p>
    <w:p w:rsidR="00AA5558" w:rsidRPr="005C1190" w:rsidRDefault="00AA5558" w:rsidP="00AA5558">
      <w:pPr>
        <w:pStyle w:val="ListParagraph"/>
        <w:numPr>
          <w:ilvl w:val="1"/>
          <w:numId w:val="14"/>
        </w:numPr>
        <w:spacing w:after="160" w:line="480" w:lineRule="auto"/>
        <w:jc w:val="both"/>
        <w:rPr>
          <w:rFonts w:cs="Times New Roman"/>
          <w:color w:val="26282A"/>
          <w:szCs w:val="24"/>
          <w:shd w:val="clear" w:color="auto" w:fill="FFFFFF"/>
        </w:rPr>
      </w:pPr>
      <w:r w:rsidRPr="005C1190">
        <w:rPr>
          <w:rFonts w:cs="Times New Roman"/>
          <w:b/>
          <w:color w:val="26282A"/>
          <w:szCs w:val="24"/>
          <w:shd w:val="clear" w:color="auto" w:fill="FFFFFF"/>
        </w:rPr>
        <w:lastRenderedPageBreak/>
        <w:t>Lokasi dan Lamanya Penelitian</w:t>
      </w:r>
    </w:p>
    <w:p w:rsidR="00AA5558" w:rsidRPr="00F13FA3" w:rsidRDefault="00AA5558" w:rsidP="00AA5558">
      <w:pPr>
        <w:pStyle w:val="ListParagraph"/>
        <w:numPr>
          <w:ilvl w:val="0"/>
          <w:numId w:val="16"/>
        </w:numPr>
        <w:spacing w:after="160" w:line="480" w:lineRule="auto"/>
        <w:ind w:left="709" w:hanging="709"/>
        <w:jc w:val="both"/>
        <w:rPr>
          <w:rFonts w:cs="Times New Roman"/>
          <w:color w:val="26282A"/>
          <w:szCs w:val="24"/>
          <w:shd w:val="clear" w:color="auto" w:fill="FFFFFF"/>
        </w:rPr>
      </w:pPr>
      <w:r w:rsidRPr="0045697A">
        <w:rPr>
          <w:rFonts w:cs="Times New Roman"/>
          <w:b/>
          <w:color w:val="26282A"/>
          <w:szCs w:val="24"/>
          <w:shd w:val="clear" w:color="auto" w:fill="FFFFFF"/>
        </w:rPr>
        <w:t>Lokasi Penelitian</w:t>
      </w:r>
    </w:p>
    <w:p w:rsidR="00AA5558" w:rsidRPr="00F13FA3" w:rsidRDefault="00AA5558" w:rsidP="00AA5558">
      <w:pPr>
        <w:pStyle w:val="ListParagraph"/>
        <w:spacing w:after="160" w:line="480" w:lineRule="auto"/>
        <w:ind w:left="709"/>
        <w:jc w:val="both"/>
        <w:rPr>
          <w:rFonts w:cs="Times New Roman"/>
          <w:color w:val="26282A"/>
          <w:szCs w:val="24"/>
          <w:shd w:val="clear" w:color="auto" w:fill="FFFFFF"/>
        </w:rPr>
      </w:pPr>
      <w:r w:rsidRPr="00F13FA3">
        <w:rPr>
          <w:rFonts w:cs="Times New Roman"/>
          <w:color w:val="26282A"/>
          <w:szCs w:val="24"/>
          <w:shd w:val="clear" w:color="auto" w:fill="FFFFFF"/>
        </w:rPr>
        <w:t>Lokasi yang dijadikan objek penelitian adalah Toko Ernist Leather dengan alamat jl. terusan cisokan dalam no 12, Bandung.</w:t>
      </w:r>
    </w:p>
    <w:p w:rsidR="00AA5558" w:rsidRDefault="00AA5558" w:rsidP="00AA5558">
      <w:pPr>
        <w:spacing w:after="160" w:line="480" w:lineRule="auto"/>
        <w:jc w:val="both"/>
        <w:rPr>
          <w:rFonts w:cs="Times New Roman"/>
          <w:b/>
          <w:color w:val="26282A"/>
          <w:szCs w:val="24"/>
          <w:shd w:val="clear" w:color="auto" w:fill="FFFFFF"/>
        </w:rPr>
      </w:pPr>
      <w:r>
        <w:rPr>
          <w:rFonts w:cs="Times New Roman"/>
          <w:b/>
          <w:color w:val="26282A"/>
          <w:szCs w:val="24"/>
          <w:shd w:val="clear" w:color="auto" w:fill="FFFFFF"/>
        </w:rPr>
        <w:t>1.5.2</w:t>
      </w:r>
      <w:r>
        <w:rPr>
          <w:rFonts w:cs="Times New Roman"/>
          <w:b/>
          <w:color w:val="26282A"/>
          <w:szCs w:val="24"/>
          <w:shd w:val="clear" w:color="auto" w:fill="FFFFFF"/>
        </w:rPr>
        <w:tab/>
        <w:t>Lamanya Penelitian</w:t>
      </w:r>
    </w:p>
    <w:p w:rsidR="00AA5558" w:rsidRPr="00F13FA3" w:rsidRDefault="00AA5558" w:rsidP="00AA5558">
      <w:pPr>
        <w:spacing w:after="160" w:line="480" w:lineRule="auto"/>
        <w:ind w:left="720"/>
        <w:jc w:val="both"/>
        <w:rPr>
          <w:rFonts w:cs="Times New Roman"/>
          <w:color w:val="26282A"/>
          <w:szCs w:val="24"/>
          <w:shd w:val="clear" w:color="auto" w:fill="FFFFFF"/>
        </w:rPr>
      </w:pPr>
      <w:r w:rsidRPr="0045697A">
        <w:rPr>
          <w:rFonts w:cs="Times New Roman"/>
          <w:color w:val="26282A"/>
          <w:szCs w:val="24"/>
          <w:shd w:val="clear" w:color="auto" w:fill="FFFFFF"/>
        </w:rPr>
        <w:t xml:space="preserve">Waktu yang dibutuhkan penelitian ini adalah </w:t>
      </w:r>
      <w:r>
        <w:rPr>
          <w:rFonts w:cs="Times New Roman"/>
          <w:color w:val="26282A"/>
          <w:szCs w:val="24"/>
          <w:shd w:val="clear" w:color="auto" w:fill="FFFFFF"/>
        </w:rPr>
        <w:t>selama</w:t>
      </w:r>
      <w:r>
        <w:rPr>
          <w:szCs w:val="24"/>
        </w:rPr>
        <w:t xml:space="preserve"> 6 bulan, yaitu dari bulan Februari 2018 sampai dengan Agustus 2018.</w:t>
      </w:r>
    </w:p>
    <w:p w:rsidR="00AA5558" w:rsidRPr="00FB3E0F" w:rsidRDefault="00AA5558" w:rsidP="00AA5558">
      <w:pPr>
        <w:spacing w:line="480" w:lineRule="auto"/>
        <w:rPr>
          <w:szCs w:val="24"/>
        </w:rPr>
        <w:sectPr w:rsidR="00AA5558" w:rsidRPr="00FB3E0F" w:rsidSect="00DB64C3">
          <w:headerReference w:type="default" r:id="rId5"/>
          <w:headerReference w:type="first" r:id="rId6"/>
          <w:footerReference w:type="first" r:id="rId7"/>
          <w:pgSz w:w="11906" w:h="16838"/>
          <w:pgMar w:top="1701" w:right="1701" w:bottom="1701" w:left="2268" w:header="709" w:footer="709" w:gutter="0"/>
          <w:pgNumType w:start="1"/>
          <w:cols w:space="708"/>
          <w:titlePg/>
          <w:docGrid w:linePitch="360"/>
        </w:sectPr>
      </w:pPr>
    </w:p>
    <w:p w:rsidR="00AA5558" w:rsidRPr="00DB64C3" w:rsidRDefault="00AA5558" w:rsidP="00AA5558"/>
    <w:p w:rsidR="00F02ED9" w:rsidRDefault="00F02ED9"/>
    <w:sectPr w:rsidR="00F02ED9" w:rsidSect="00DB64C3">
      <w:headerReference w:type="default" r:id="rId8"/>
      <w:headerReference w:type="first" r:id="rId9"/>
      <w:footerReference w:type="first" r:id="rId10"/>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C3" w:rsidRDefault="00AA5558" w:rsidP="001A30C5">
    <w:pPr>
      <w:pStyle w:val="Footer"/>
      <w:jc w:val="center"/>
    </w:pPr>
    <w: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5E" w:rsidRDefault="00AA5558" w:rsidP="001A30C5">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674705"/>
      <w:docPartObj>
        <w:docPartGallery w:val="Page Numbers (Top of Page)"/>
        <w:docPartUnique/>
      </w:docPartObj>
    </w:sdtPr>
    <w:sdtEndPr>
      <w:rPr>
        <w:noProof/>
      </w:rPr>
    </w:sdtEndPr>
    <w:sdtContent>
      <w:p w:rsidR="00DB64C3" w:rsidRDefault="00AA55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B64C3" w:rsidRDefault="00AA55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C3" w:rsidRDefault="00AA5558">
    <w:pPr>
      <w:pStyle w:val="Header"/>
      <w:jc w:val="right"/>
    </w:pPr>
  </w:p>
  <w:p w:rsidR="00DB64C3" w:rsidRDefault="00AA55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5E" w:rsidRDefault="00AA5558">
    <w:pPr>
      <w:pStyle w:val="Header"/>
      <w:jc w:val="right"/>
    </w:pPr>
  </w:p>
  <w:p w:rsidR="00FB615E" w:rsidRDefault="00AA555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5E" w:rsidRDefault="00AA5558">
    <w:pPr>
      <w:pStyle w:val="Header"/>
      <w:jc w:val="right"/>
    </w:pPr>
  </w:p>
  <w:p w:rsidR="00FB615E" w:rsidRPr="005B28BD" w:rsidRDefault="00AA5558" w:rsidP="001A30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756"/>
    <w:multiLevelType w:val="hybridMultilevel"/>
    <w:tmpl w:val="7FAEA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228B1"/>
    <w:multiLevelType w:val="multilevel"/>
    <w:tmpl w:val="B650B016"/>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0B0A3309"/>
    <w:multiLevelType w:val="hybridMultilevel"/>
    <w:tmpl w:val="225800BA"/>
    <w:lvl w:ilvl="0" w:tplc="7E564BD8">
      <w:start w:val="1"/>
      <w:numFmt w:val="decimal"/>
      <w:lvlText w:val="%1.5.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C485473"/>
    <w:multiLevelType w:val="hybridMultilevel"/>
    <w:tmpl w:val="8EB678BC"/>
    <w:lvl w:ilvl="0" w:tplc="2DB84E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C7773EF"/>
    <w:multiLevelType w:val="hybridMultilevel"/>
    <w:tmpl w:val="A738A2E4"/>
    <w:lvl w:ilvl="0" w:tplc="8A9E6EA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21B54B9"/>
    <w:multiLevelType w:val="hybridMultilevel"/>
    <w:tmpl w:val="73866FD2"/>
    <w:lvl w:ilvl="0" w:tplc="848669FC">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3D212C8"/>
    <w:multiLevelType w:val="hybridMultilevel"/>
    <w:tmpl w:val="91063D1A"/>
    <w:lvl w:ilvl="0" w:tplc="6A14F1E4">
      <w:start w:val="1"/>
      <w:numFmt w:val="decimal"/>
      <w:lvlText w:val="%1."/>
      <w:lvlJc w:val="left"/>
      <w:pPr>
        <w:ind w:left="1069" w:hanging="360"/>
      </w:pPr>
      <w:rPr>
        <w:rFonts w:hint="default"/>
        <w:b/>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411D28F3"/>
    <w:multiLevelType w:val="hybridMultilevel"/>
    <w:tmpl w:val="F2149744"/>
    <w:lvl w:ilvl="0" w:tplc="5504CFC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E12478E"/>
    <w:multiLevelType w:val="multilevel"/>
    <w:tmpl w:val="491653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CC6C6F"/>
    <w:multiLevelType w:val="hybridMultilevel"/>
    <w:tmpl w:val="DA3CB818"/>
    <w:lvl w:ilvl="0" w:tplc="8CCAAA1C">
      <w:start w:val="1"/>
      <w:numFmt w:val="lowerLetter"/>
      <w:lvlText w:val="%1."/>
      <w:lvlJc w:val="left"/>
      <w:pPr>
        <w:ind w:left="1080" w:hanging="360"/>
      </w:pPr>
      <w:rPr>
        <w:rFonts w:hint="default"/>
      </w:rPr>
    </w:lvl>
    <w:lvl w:ilvl="1" w:tplc="1C647092">
      <w:start w:val="1"/>
      <w:numFmt w:val="lowerLetter"/>
      <w:lvlText w:val="%2."/>
      <w:lvlJc w:val="left"/>
      <w:pPr>
        <w:ind w:left="928"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567BDD"/>
    <w:multiLevelType w:val="hybridMultilevel"/>
    <w:tmpl w:val="94F04E56"/>
    <w:lvl w:ilvl="0" w:tplc="93DC0346">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8A46E3"/>
    <w:multiLevelType w:val="multilevel"/>
    <w:tmpl w:val="CF1264E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ADD678E"/>
    <w:multiLevelType w:val="hybridMultilevel"/>
    <w:tmpl w:val="BA3636CA"/>
    <w:lvl w:ilvl="0" w:tplc="4378BE70">
      <w:start w:val="1"/>
      <w:numFmt w:val="decimal"/>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DB74661"/>
    <w:multiLevelType w:val="hybridMultilevel"/>
    <w:tmpl w:val="8564CE2A"/>
    <w:lvl w:ilvl="0" w:tplc="CB5625A6">
      <w:start w:val="1"/>
      <w:numFmt w:val="decimal"/>
      <w:lvlText w:val="%1.2.2"/>
      <w:lvlJc w:val="righ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18F43E2"/>
    <w:multiLevelType w:val="hybridMultilevel"/>
    <w:tmpl w:val="208CDFD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6270C7C"/>
    <w:multiLevelType w:val="hybridMultilevel"/>
    <w:tmpl w:val="2ECE0F58"/>
    <w:lvl w:ilvl="0" w:tplc="CA524B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F024163"/>
    <w:multiLevelType w:val="multilevel"/>
    <w:tmpl w:val="4F0ACC8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14"/>
  </w:num>
  <w:num w:numId="4">
    <w:abstractNumId w:val="6"/>
  </w:num>
  <w:num w:numId="5">
    <w:abstractNumId w:val="13"/>
  </w:num>
  <w:num w:numId="6">
    <w:abstractNumId w:val="10"/>
  </w:num>
  <w:num w:numId="7">
    <w:abstractNumId w:val="16"/>
  </w:num>
  <w:num w:numId="8">
    <w:abstractNumId w:val="4"/>
  </w:num>
  <w:num w:numId="9">
    <w:abstractNumId w:val="7"/>
  </w:num>
  <w:num w:numId="10">
    <w:abstractNumId w:val="12"/>
  </w:num>
  <w:num w:numId="11">
    <w:abstractNumId w:val="1"/>
  </w:num>
  <w:num w:numId="12">
    <w:abstractNumId w:val="3"/>
  </w:num>
  <w:num w:numId="13">
    <w:abstractNumId w:val="9"/>
  </w:num>
  <w:num w:numId="14">
    <w:abstractNumId w:val="8"/>
  </w:num>
  <w:num w:numId="15">
    <w:abstractNumId w:val="15"/>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5558"/>
    <w:rsid w:val="00AA5558"/>
    <w:rsid w:val="00F02ED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58"/>
    <w:rPr>
      <w:rFonts w:ascii="Times New Roman" w:hAnsi="Times New Roman"/>
      <w:sz w:val="24"/>
    </w:rPr>
  </w:style>
  <w:style w:type="paragraph" w:styleId="Heading2">
    <w:name w:val="heading 2"/>
    <w:basedOn w:val="Normal"/>
    <w:next w:val="Normal"/>
    <w:link w:val="Heading2Char"/>
    <w:uiPriority w:val="9"/>
    <w:unhideWhenUsed/>
    <w:qFormat/>
    <w:rsid w:val="00AA5558"/>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AA5558"/>
    <w:pPr>
      <w:keepNext/>
      <w:keepLines/>
      <w:spacing w:before="200" w:after="0" w:line="480" w:lineRule="auto"/>
      <w:outlineLvl w:val="2"/>
    </w:pPr>
    <w:rPr>
      <w:rFonts w:eastAsia="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55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AA5558"/>
    <w:rPr>
      <w:rFonts w:ascii="Times New Roman" w:eastAsia="Times New Roman" w:hAnsi="Times New Roman" w:cs="Times New Roman"/>
      <w:b/>
      <w:bCs/>
      <w:sz w:val="24"/>
      <w:lang w:val="en-US"/>
    </w:rPr>
  </w:style>
  <w:style w:type="paragraph" w:styleId="ListParagraph">
    <w:name w:val="List Paragraph"/>
    <w:aliases w:val="anak bab"/>
    <w:basedOn w:val="Normal"/>
    <w:link w:val="ListParagraphChar"/>
    <w:uiPriority w:val="34"/>
    <w:qFormat/>
    <w:rsid w:val="00AA5558"/>
    <w:pPr>
      <w:ind w:left="720"/>
      <w:contextualSpacing/>
    </w:pPr>
  </w:style>
  <w:style w:type="table" w:styleId="TableGrid">
    <w:name w:val="Table Grid"/>
    <w:basedOn w:val="TableNormal"/>
    <w:uiPriority w:val="59"/>
    <w:rsid w:val="00AA555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nak bab Char"/>
    <w:link w:val="ListParagraph"/>
    <w:uiPriority w:val="34"/>
    <w:locked/>
    <w:rsid w:val="00AA5558"/>
    <w:rPr>
      <w:rFonts w:ascii="Times New Roman" w:hAnsi="Times New Roman"/>
      <w:sz w:val="24"/>
    </w:rPr>
  </w:style>
  <w:style w:type="paragraph" w:styleId="Header">
    <w:name w:val="header"/>
    <w:basedOn w:val="Normal"/>
    <w:link w:val="HeaderChar"/>
    <w:uiPriority w:val="99"/>
    <w:unhideWhenUsed/>
    <w:rsid w:val="00AA5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558"/>
    <w:rPr>
      <w:rFonts w:ascii="Times New Roman" w:hAnsi="Times New Roman"/>
      <w:sz w:val="24"/>
    </w:rPr>
  </w:style>
  <w:style w:type="paragraph" w:styleId="Footer">
    <w:name w:val="footer"/>
    <w:basedOn w:val="Normal"/>
    <w:link w:val="FooterChar"/>
    <w:uiPriority w:val="99"/>
    <w:unhideWhenUsed/>
    <w:rsid w:val="00AA5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558"/>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2047</Words>
  <Characters>11674</Characters>
  <Application>Microsoft Office Word</Application>
  <DocSecurity>0</DocSecurity>
  <Lines>97</Lines>
  <Paragraphs>27</Paragraphs>
  <ScaleCrop>false</ScaleCrop>
  <Company/>
  <LinksUpToDate>false</LinksUpToDate>
  <CharactersWithSpaces>13694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2019-03-04T07:10:00Z</dcterms:created>
  <dcterms:modified xsi:type="dcterms:W3CDTF">2019-03-04T07:10:00Z</dcterms:modified>
</cp:coreProperties>
</file>