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B3A" w:rsidRDefault="00FC7557">
      <w:pPr>
        <w:spacing w:before="75"/>
        <w:ind w:left="107" w:right="101"/>
        <w:jc w:val="center"/>
        <w:rPr>
          <w:b/>
          <w:sz w:val="28"/>
        </w:rPr>
      </w:pPr>
      <w:r>
        <w:rPr>
          <w:b/>
          <w:sz w:val="28"/>
        </w:rPr>
        <w:t>ARTIKEL</w:t>
      </w:r>
    </w:p>
    <w:p w:rsidR="00C87B3A" w:rsidRDefault="00C87B3A">
      <w:pPr>
        <w:pStyle w:val="BodyText"/>
        <w:ind w:left="0"/>
        <w:jc w:val="left"/>
        <w:rPr>
          <w:b/>
          <w:sz w:val="28"/>
        </w:rPr>
      </w:pPr>
    </w:p>
    <w:p w:rsidR="00C87B3A" w:rsidRDefault="00FC7557">
      <w:pPr>
        <w:ind w:left="110" w:right="101"/>
        <w:jc w:val="center"/>
        <w:rPr>
          <w:b/>
          <w:sz w:val="28"/>
        </w:rPr>
      </w:pPr>
      <w:r>
        <w:rPr>
          <w:b/>
          <w:sz w:val="28"/>
        </w:rPr>
        <w:t>PENGARUH KEPEMIMPINAN TRANSFORMASIONAL, KOMPETENSI, KOMPENSASI DAN PELATIHAN TERHADAP KOMITMEN SERTA IMPLIKASINYA PADA KINERJA DOSEN</w:t>
      </w:r>
    </w:p>
    <w:p w:rsidR="00C87B3A" w:rsidRDefault="00FC7557">
      <w:pPr>
        <w:spacing w:before="1"/>
        <w:ind w:left="1315" w:right="1266"/>
        <w:jc w:val="center"/>
        <w:rPr>
          <w:b/>
          <w:sz w:val="26"/>
        </w:rPr>
      </w:pPr>
      <w:r>
        <w:rPr>
          <w:b/>
          <w:sz w:val="26"/>
        </w:rPr>
        <w:t>(Survey pada Universitas Swasta di Kopertis Wilayah I Sumatera Utara)</w:t>
      </w:r>
    </w:p>
    <w:p w:rsidR="00C87B3A" w:rsidRDefault="00C87B3A">
      <w:pPr>
        <w:pStyle w:val="BodyText"/>
        <w:ind w:left="0"/>
        <w:jc w:val="left"/>
        <w:rPr>
          <w:b/>
          <w:sz w:val="28"/>
        </w:rPr>
      </w:pPr>
    </w:p>
    <w:p w:rsidR="00C87B3A" w:rsidRDefault="00C87B3A">
      <w:pPr>
        <w:pStyle w:val="BodyText"/>
        <w:ind w:left="0"/>
        <w:jc w:val="left"/>
        <w:rPr>
          <w:b/>
          <w:sz w:val="28"/>
        </w:rPr>
      </w:pPr>
    </w:p>
    <w:p w:rsidR="00C87B3A" w:rsidRDefault="00C87B3A">
      <w:pPr>
        <w:pStyle w:val="BodyText"/>
        <w:ind w:left="0"/>
        <w:jc w:val="left"/>
        <w:rPr>
          <w:b/>
          <w:sz w:val="28"/>
        </w:rPr>
      </w:pPr>
    </w:p>
    <w:p w:rsidR="00C87B3A" w:rsidRDefault="00C87B3A">
      <w:pPr>
        <w:pStyle w:val="BodyText"/>
        <w:ind w:left="0"/>
        <w:jc w:val="left"/>
        <w:rPr>
          <w:b/>
          <w:sz w:val="28"/>
        </w:rPr>
      </w:pPr>
    </w:p>
    <w:p w:rsidR="00C87B3A" w:rsidRDefault="00FC7557">
      <w:pPr>
        <w:spacing w:before="183"/>
        <w:ind w:left="84" w:right="101"/>
        <w:jc w:val="center"/>
        <w:rPr>
          <w:b/>
        </w:rPr>
      </w:pPr>
      <w:r>
        <w:rPr>
          <w:b/>
        </w:rPr>
        <w:t>Diajukan untuk memenuhi syarat mengikuti sidang Disertasi</w:t>
      </w:r>
    </w:p>
    <w:p w:rsidR="00C87B3A" w:rsidRDefault="00C87B3A">
      <w:pPr>
        <w:pStyle w:val="BodyText"/>
        <w:ind w:left="0"/>
        <w:jc w:val="left"/>
        <w:rPr>
          <w:b/>
          <w:sz w:val="20"/>
        </w:rPr>
      </w:pPr>
    </w:p>
    <w:p w:rsidR="00C87B3A" w:rsidRDefault="00C87B3A">
      <w:pPr>
        <w:pStyle w:val="BodyText"/>
        <w:ind w:left="0"/>
        <w:jc w:val="left"/>
        <w:rPr>
          <w:b/>
          <w:sz w:val="20"/>
        </w:rPr>
      </w:pPr>
    </w:p>
    <w:p w:rsidR="00C87B3A" w:rsidRDefault="00C87B3A">
      <w:pPr>
        <w:pStyle w:val="BodyText"/>
        <w:ind w:left="0"/>
        <w:jc w:val="left"/>
        <w:rPr>
          <w:b/>
          <w:sz w:val="20"/>
        </w:rPr>
      </w:pPr>
    </w:p>
    <w:p w:rsidR="00C87B3A" w:rsidRDefault="00C87B3A">
      <w:pPr>
        <w:pStyle w:val="BodyText"/>
        <w:ind w:left="0"/>
        <w:jc w:val="left"/>
        <w:rPr>
          <w:b/>
          <w:sz w:val="20"/>
        </w:rPr>
      </w:pPr>
    </w:p>
    <w:p w:rsidR="00C87B3A" w:rsidRDefault="00FC7557">
      <w:pPr>
        <w:pStyle w:val="BodyText"/>
        <w:spacing w:before="11"/>
        <w:ind w:left="0"/>
        <w:jc w:val="left"/>
        <w:rPr>
          <w:b/>
          <w:sz w:val="29"/>
        </w:rPr>
      </w:pPr>
      <w:r>
        <w:rPr>
          <w:noProof/>
        </w:rPr>
        <w:drawing>
          <wp:anchor distT="0" distB="0" distL="0" distR="0" simplePos="0" relativeHeight="251657216" behindDoc="1" locked="0" layoutInCell="1" allowOverlap="1">
            <wp:simplePos x="0" y="0"/>
            <wp:positionH relativeFrom="page">
              <wp:posOffset>2955035</wp:posOffset>
            </wp:positionH>
            <wp:positionV relativeFrom="paragraph">
              <wp:posOffset>243583</wp:posOffset>
            </wp:positionV>
            <wp:extent cx="1660768" cy="160096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60768" cy="1600962"/>
                    </a:xfrm>
                    <a:prstGeom prst="rect">
                      <a:avLst/>
                    </a:prstGeom>
                  </pic:spPr>
                </pic:pic>
              </a:graphicData>
            </a:graphic>
          </wp:anchor>
        </w:drawing>
      </w:r>
    </w:p>
    <w:p w:rsidR="00C87B3A" w:rsidRDefault="00C87B3A">
      <w:pPr>
        <w:pStyle w:val="BodyText"/>
        <w:ind w:left="0"/>
        <w:jc w:val="left"/>
        <w:rPr>
          <w:b/>
        </w:rPr>
      </w:pPr>
    </w:p>
    <w:p w:rsidR="00C87B3A" w:rsidRDefault="00C87B3A">
      <w:pPr>
        <w:pStyle w:val="BodyText"/>
        <w:spacing w:before="11"/>
        <w:ind w:left="0"/>
        <w:jc w:val="left"/>
        <w:rPr>
          <w:b/>
          <w:sz w:val="34"/>
        </w:rPr>
      </w:pPr>
    </w:p>
    <w:p w:rsidR="00C87B3A" w:rsidRDefault="00FC7557">
      <w:pPr>
        <w:ind w:left="89" w:right="101"/>
        <w:jc w:val="center"/>
        <w:rPr>
          <w:b/>
          <w:sz w:val="28"/>
        </w:rPr>
      </w:pPr>
      <w:r>
        <w:rPr>
          <w:b/>
          <w:sz w:val="28"/>
        </w:rPr>
        <w:t>Oleh</w:t>
      </w:r>
    </w:p>
    <w:p w:rsidR="00C87B3A" w:rsidRDefault="00FC7557">
      <w:pPr>
        <w:spacing w:before="249" w:line="424" w:lineRule="auto"/>
        <w:ind w:left="3536" w:right="3550" w:hanging="10"/>
        <w:jc w:val="center"/>
        <w:rPr>
          <w:b/>
          <w:sz w:val="28"/>
        </w:rPr>
      </w:pPr>
      <w:r>
        <w:rPr>
          <w:b/>
          <w:sz w:val="28"/>
        </w:rPr>
        <w:t>LO TJAI JAM NPM: 149010058</w:t>
      </w:r>
    </w:p>
    <w:p w:rsidR="00C87B3A" w:rsidRDefault="00C87B3A">
      <w:pPr>
        <w:pStyle w:val="BodyText"/>
        <w:ind w:left="0"/>
        <w:jc w:val="left"/>
        <w:rPr>
          <w:b/>
          <w:sz w:val="30"/>
        </w:rPr>
      </w:pPr>
    </w:p>
    <w:p w:rsidR="00C87B3A" w:rsidRDefault="00C87B3A">
      <w:pPr>
        <w:pStyle w:val="BodyText"/>
        <w:ind w:left="0"/>
        <w:jc w:val="left"/>
        <w:rPr>
          <w:b/>
          <w:sz w:val="30"/>
        </w:rPr>
      </w:pPr>
    </w:p>
    <w:p w:rsidR="00C87B3A" w:rsidRDefault="00FC7557">
      <w:pPr>
        <w:spacing w:before="204" w:line="388" w:lineRule="auto"/>
        <w:ind w:left="1934" w:right="1951"/>
        <w:jc w:val="center"/>
        <w:rPr>
          <w:b/>
          <w:sz w:val="28"/>
        </w:rPr>
      </w:pPr>
      <w:r>
        <w:rPr>
          <w:b/>
          <w:sz w:val="28"/>
        </w:rPr>
        <w:t>PROGRAM DOKTOR ILMU MANAJEMEN PROGRAM PASCASARJANA UNIVERSITAS PASUNDAN</w:t>
      </w:r>
    </w:p>
    <w:p w:rsidR="00C87B3A" w:rsidRDefault="00FC7557">
      <w:pPr>
        <w:spacing w:line="388" w:lineRule="auto"/>
        <w:ind w:left="3917" w:right="3936"/>
        <w:jc w:val="center"/>
        <w:rPr>
          <w:b/>
          <w:sz w:val="28"/>
        </w:rPr>
      </w:pPr>
      <w:r>
        <w:rPr>
          <w:b/>
          <w:sz w:val="28"/>
        </w:rPr>
        <w:t>BANDUNG 2019</w:t>
      </w:r>
    </w:p>
    <w:p w:rsidR="00C87B3A" w:rsidRDefault="00C87B3A">
      <w:pPr>
        <w:spacing w:line="388" w:lineRule="auto"/>
        <w:jc w:val="center"/>
        <w:rPr>
          <w:sz w:val="28"/>
        </w:rPr>
        <w:sectPr w:rsidR="00C87B3A" w:rsidSect="00D639DC">
          <w:footerReference w:type="default" r:id="rId8"/>
          <w:type w:val="continuous"/>
          <w:pgSz w:w="11910" w:h="16850"/>
          <w:pgMar w:top="1360" w:right="1300" w:bottom="1200" w:left="1320" w:header="720" w:footer="1015" w:gutter="0"/>
          <w:pgNumType w:start="1"/>
          <w:cols w:space="720"/>
        </w:sectPr>
      </w:pPr>
    </w:p>
    <w:p w:rsidR="00C87B3A" w:rsidRDefault="00FC7557">
      <w:pPr>
        <w:pStyle w:val="Heading1"/>
        <w:ind w:left="87" w:right="101"/>
        <w:jc w:val="center"/>
        <w:rPr>
          <w:rFonts w:ascii="Times New Roman"/>
        </w:rPr>
      </w:pPr>
      <w:r>
        <w:rPr>
          <w:rFonts w:ascii="Times New Roman"/>
        </w:rPr>
        <w:lastRenderedPageBreak/>
        <w:t>ABSTRAK</w:t>
      </w:r>
    </w:p>
    <w:p w:rsidR="00C87B3A" w:rsidRDefault="00C87B3A">
      <w:pPr>
        <w:pStyle w:val="BodyText"/>
        <w:spacing w:before="10"/>
        <w:ind w:left="0"/>
        <w:jc w:val="left"/>
        <w:rPr>
          <w:rFonts w:ascii="Times New Roman"/>
          <w:b/>
          <w:sz w:val="23"/>
        </w:rPr>
      </w:pPr>
    </w:p>
    <w:p w:rsidR="00C87B3A" w:rsidRDefault="00FC7557">
      <w:pPr>
        <w:pStyle w:val="BodyText"/>
        <w:ind w:right="134" w:firstLine="719"/>
      </w:pPr>
      <w:r>
        <w:t>Tujuan penelitian ini untuk mengetahui dan mengkaji pengaruh baik secara simultan maupun parsial dari kepemimpinan transformasional, kompetensi, kompensasi, dan pelatihan terhadap komitmen serta implikasinya pada kinerja dosen.</w:t>
      </w:r>
    </w:p>
    <w:p w:rsidR="00C87B3A" w:rsidRDefault="00FC7557">
      <w:pPr>
        <w:pStyle w:val="BodyText"/>
        <w:spacing w:before="200"/>
        <w:ind w:right="133" w:firstLine="719"/>
      </w:pPr>
      <w:r>
        <w:t xml:space="preserve">Penelitian ini dilakukan dengan menggunakan metode deskriptif dan verifikatif. Adapun teknik sampling yang digunakan dalam penelitian adalah </w:t>
      </w:r>
      <w:r>
        <w:rPr>
          <w:i/>
        </w:rPr>
        <w:t xml:space="preserve">cluster random sampling </w:t>
      </w:r>
      <w:r>
        <w:t xml:space="preserve">dengan sampel sebanyak 257 responden. Alat analisis yang digunakan adalah analisis jalur </w:t>
      </w:r>
      <w:r>
        <w:rPr>
          <w:i/>
        </w:rPr>
        <w:t>(Path</w:t>
      </w:r>
      <w:r>
        <w:rPr>
          <w:i/>
          <w:spacing w:val="-1"/>
        </w:rPr>
        <w:t xml:space="preserve"> </w:t>
      </w:r>
      <w:r>
        <w:rPr>
          <w:i/>
        </w:rPr>
        <w:t>Analysis)</w:t>
      </w:r>
      <w:r>
        <w:t>.</w:t>
      </w:r>
    </w:p>
    <w:p w:rsidR="00C87B3A" w:rsidRDefault="00FC7557">
      <w:pPr>
        <w:pStyle w:val="BodyText"/>
        <w:spacing w:before="199"/>
        <w:ind w:right="136" w:firstLine="719"/>
      </w:pPr>
      <w:r>
        <w:t>Hasil analisis membuktikan bahwa kepemimpinan transformasional, kompetensi, kompensasi, dan pelatihan berpengaruh terhadap komitmen baik secara parsial maupun simultan. Hasil penelitian juga menunjukkan pengaruh yang signifikan dari komitmen terhadap kinerja dosen Universitas Swasta di Kopertis Wilayah I Sumatera</w:t>
      </w:r>
      <w:r>
        <w:rPr>
          <w:spacing w:val="-4"/>
        </w:rPr>
        <w:t xml:space="preserve"> </w:t>
      </w:r>
      <w:r>
        <w:t>Utara.</w:t>
      </w:r>
    </w:p>
    <w:p w:rsidR="00C87B3A" w:rsidRDefault="00FC7557">
      <w:pPr>
        <w:pStyle w:val="BodyText"/>
        <w:spacing w:before="200"/>
        <w:ind w:left="1538" w:right="133" w:hanging="1419"/>
        <w:jc w:val="left"/>
      </w:pPr>
      <w:r>
        <w:t>Kata Kunci: Kepemimpinan Transformasional, Kompetensi, Kompensasi, Pelatihan, Komitmen, Kinerja</w:t>
      </w:r>
    </w:p>
    <w:p w:rsidR="00C87B3A" w:rsidRDefault="00C87B3A">
      <w:pPr>
        <w:pStyle w:val="BodyText"/>
        <w:spacing w:before="11"/>
        <w:ind w:left="0"/>
        <w:jc w:val="left"/>
        <w:rPr>
          <w:sz w:val="23"/>
        </w:rPr>
      </w:pPr>
    </w:p>
    <w:p w:rsidR="00C87B3A" w:rsidRDefault="00FC7557">
      <w:pPr>
        <w:ind w:left="81" w:right="101"/>
        <w:jc w:val="center"/>
        <w:rPr>
          <w:b/>
          <w:i/>
          <w:sz w:val="24"/>
        </w:rPr>
      </w:pPr>
      <w:r>
        <w:rPr>
          <w:b/>
          <w:i/>
          <w:sz w:val="24"/>
        </w:rPr>
        <w:t>ABSTRACT</w:t>
      </w:r>
    </w:p>
    <w:p w:rsidR="00C87B3A" w:rsidRDefault="00C87B3A">
      <w:pPr>
        <w:pStyle w:val="BodyText"/>
        <w:spacing w:before="9"/>
        <w:ind w:left="0"/>
        <w:jc w:val="left"/>
        <w:rPr>
          <w:b/>
          <w:i/>
          <w:sz w:val="23"/>
        </w:rPr>
      </w:pPr>
    </w:p>
    <w:p w:rsidR="00C87B3A" w:rsidRDefault="00FC7557">
      <w:pPr>
        <w:ind w:left="120" w:right="141" w:firstLine="719"/>
        <w:jc w:val="both"/>
        <w:rPr>
          <w:i/>
          <w:sz w:val="24"/>
        </w:rPr>
      </w:pPr>
      <w:r>
        <w:rPr>
          <w:i/>
          <w:sz w:val="24"/>
        </w:rPr>
        <w:t>The purpose of this research is to know and assess the effect both simultaneously and partially from transformational leadership, competence, compensation, and training to commitment and its implication on lecturer performance.</w:t>
      </w:r>
    </w:p>
    <w:p w:rsidR="00C87B3A" w:rsidRDefault="00FC7557">
      <w:pPr>
        <w:spacing w:before="1"/>
        <w:ind w:left="120" w:right="139" w:firstLine="719"/>
        <w:jc w:val="both"/>
        <w:rPr>
          <w:i/>
          <w:sz w:val="24"/>
        </w:rPr>
      </w:pPr>
      <w:r>
        <w:rPr>
          <w:i/>
          <w:sz w:val="24"/>
        </w:rPr>
        <w:t>This research is done by using descriptive and verification method. The sampling technique used in this research is cluster random sampling with a sample of 257 respondents. The analytical tool used in this research is path</w:t>
      </w:r>
      <w:r>
        <w:rPr>
          <w:i/>
          <w:spacing w:val="-11"/>
          <w:sz w:val="24"/>
        </w:rPr>
        <w:t xml:space="preserve"> </w:t>
      </w:r>
      <w:r>
        <w:rPr>
          <w:i/>
          <w:sz w:val="24"/>
        </w:rPr>
        <w:t>analysis.</w:t>
      </w:r>
    </w:p>
    <w:p w:rsidR="00C87B3A" w:rsidRDefault="00FC7557">
      <w:pPr>
        <w:ind w:left="120" w:right="134" w:firstLine="719"/>
        <w:jc w:val="both"/>
        <w:rPr>
          <w:i/>
          <w:sz w:val="24"/>
        </w:rPr>
      </w:pPr>
      <w:r>
        <w:rPr>
          <w:i/>
          <w:sz w:val="24"/>
        </w:rPr>
        <w:t>The results of the analysis prove that transformational leadership, competence, compensation, and training affect the commitment either partially or simultaneously. The results also show a significant effect of commitment to the performance of Private University lecturers in Kopertis Region I North Sumatera.</w:t>
      </w:r>
    </w:p>
    <w:p w:rsidR="00C87B3A" w:rsidRDefault="00C87B3A">
      <w:pPr>
        <w:pStyle w:val="BodyText"/>
        <w:ind w:left="0"/>
        <w:jc w:val="left"/>
        <w:rPr>
          <w:i/>
        </w:rPr>
      </w:pPr>
    </w:p>
    <w:p w:rsidR="00C87B3A" w:rsidRDefault="00FC7557">
      <w:pPr>
        <w:tabs>
          <w:tab w:val="left" w:pos="1536"/>
        </w:tabs>
        <w:ind w:left="1538" w:right="133" w:hanging="1419"/>
        <w:rPr>
          <w:i/>
          <w:sz w:val="24"/>
        </w:rPr>
      </w:pPr>
      <w:r>
        <w:rPr>
          <w:i/>
          <w:sz w:val="24"/>
        </w:rPr>
        <w:t>Keywords:</w:t>
      </w:r>
      <w:r>
        <w:rPr>
          <w:i/>
          <w:sz w:val="24"/>
        </w:rPr>
        <w:tab/>
        <w:t>Transformational Leadership, Competence, Compensation, Training, Commitment,</w:t>
      </w:r>
      <w:r>
        <w:rPr>
          <w:i/>
          <w:spacing w:val="-1"/>
          <w:sz w:val="24"/>
        </w:rPr>
        <w:t xml:space="preserve"> </w:t>
      </w:r>
      <w:r>
        <w:rPr>
          <w:i/>
          <w:sz w:val="24"/>
        </w:rPr>
        <w:t>Performance</w:t>
      </w:r>
    </w:p>
    <w:p w:rsidR="00C87B3A" w:rsidRDefault="00C87B3A">
      <w:pPr>
        <w:rPr>
          <w:sz w:val="24"/>
        </w:rPr>
        <w:sectPr w:rsidR="00C87B3A" w:rsidSect="00D639DC">
          <w:pgSz w:w="11910" w:h="16850"/>
          <w:pgMar w:top="1360" w:right="1300" w:bottom="1200" w:left="1320" w:header="0" w:footer="1015" w:gutter="0"/>
          <w:cols w:space="720"/>
        </w:sectPr>
      </w:pPr>
    </w:p>
    <w:p w:rsidR="00C87B3A" w:rsidRDefault="00C87B3A">
      <w:pPr>
        <w:pStyle w:val="BodyText"/>
        <w:spacing w:before="8"/>
        <w:ind w:left="0"/>
        <w:jc w:val="left"/>
        <w:rPr>
          <w:sz w:val="23"/>
        </w:rPr>
      </w:pPr>
      <w:bookmarkStart w:id="0" w:name="_GoBack"/>
      <w:bookmarkEnd w:id="0"/>
    </w:p>
    <w:p w:rsidR="00C87B3A" w:rsidRDefault="00FC7557">
      <w:pPr>
        <w:pStyle w:val="Heading1"/>
        <w:ind w:left="1082"/>
      </w:pPr>
      <w:r>
        <w:t>DAFTAR PUSTAKA</w:t>
      </w:r>
    </w:p>
    <w:p w:rsidR="00C87B3A" w:rsidRDefault="00C87B3A">
      <w:pPr>
        <w:pStyle w:val="BodyText"/>
        <w:spacing w:before="2"/>
        <w:ind w:left="0"/>
        <w:jc w:val="left"/>
        <w:rPr>
          <w:b/>
          <w:sz w:val="22"/>
        </w:rPr>
      </w:pPr>
    </w:p>
    <w:p w:rsidR="00C87B3A" w:rsidRDefault="00FC7557">
      <w:pPr>
        <w:pStyle w:val="ListParagraph"/>
        <w:numPr>
          <w:ilvl w:val="0"/>
          <w:numId w:val="1"/>
        </w:numPr>
        <w:tabs>
          <w:tab w:val="left" w:pos="686"/>
          <w:tab w:val="left" w:pos="687"/>
        </w:tabs>
        <w:spacing w:line="275" w:lineRule="exact"/>
        <w:ind w:right="0" w:hanging="427"/>
        <w:rPr>
          <w:b/>
          <w:sz w:val="24"/>
        </w:rPr>
      </w:pPr>
      <w:r>
        <w:rPr>
          <w:b/>
          <w:sz w:val="24"/>
        </w:rPr>
        <w:t>BUKU – BUKU</w:t>
      </w:r>
    </w:p>
    <w:p w:rsidR="00C87B3A" w:rsidRDefault="00FC7557">
      <w:pPr>
        <w:ind w:left="840" w:right="133" w:hanging="720"/>
        <w:jc w:val="both"/>
        <w:rPr>
          <w:sz w:val="24"/>
        </w:rPr>
      </w:pPr>
      <w:r>
        <w:rPr>
          <w:sz w:val="24"/>
        </w:rPr>
        <w:t xml:space="preserve">Syafaruddin, Alwi. 2011. </w:t>
      </w:r>
      <w:r>
        <w:rPr>
          <w:i/>
          <w:sz w:val="24"/>
        </w:rPr>
        <w:t>Manajemen Sumber Daya Manusia</w:t>
      </w:r>
      <w:r>
        <w:rPr>
          <w:sz w:val="24"/>
        </w:rPr>
        <w:t>. Yogyakarta : BPFE UGM.</w:t>
      </w:r>
    </w:p>
    <w:p w:rsidR="00C87B3A" w:rsidRDefault="00FC7557">
      <w:pPr>
        <w:ind w:left="840" w:right="137" w:hanging="720"/>
        <w:jc w:val="both"/>
        <w:rPr>
          <w:sz w:val="24"/>
        </w:rPr>
      </w:pPr>
      <w:r>
        <w:rPr>
          <w:sz w:val="24"/>
        </w:rPr>
        <w:t xml:space="preserve">As’ad. 2012. </w:t>
      </w:r>
      <w:r>
        <w:rPr>
          <w:i/>
          <w:sz w:val="24"/>
        </w:rPr>
        <w:t>Penentuan Sepuluh Menit Penilaian Kinerja</w:t>
      </w:r>
      <w:r>
        <w:rPr>
          <w:sz w:val="24"/>
        </w:rPr>
        <w:t>. Yogyakarta: Andi.</w:t>
      </w:r>
    </w:p>
    <w:p w:rsidR="00C87B3A" w:rsidRDefault="00FC7557">
      <w:pPr>
        <w:tabs>
          <w:tab w:val="left" w:pos="3577"/>
        </w:tabs>
        <w:ind w:left="840" w:right="137" w:hanging="720"/>
        <w:jc w:val="both"/>
        <w:rPr>
          <w:sz w:val="24"/>
        </w:rPr>
      </w:pPr>
      <w:r>
        <w:rPr>
          <w:sz w:val="24"/>
        </w:rPr>
        <w:t xml:space="preserve">Balitbang. 2013. </w:t>
      </w:r>
      <w:r>
        <w:rPr>
          <w:i/>
          <w:sz w:val="24"/>
        </w:rPr>
        <w:t>Kepemimpinan Transformasional</w:t>
      </w:r>
      <w:r>
        <w:rPr>
          <w:i/>
          <w:sz w:val="24"/>
        </w:rPr>
        <w:tab/>
        <w:t xml:space="preserve">Kepala Sekolah. </w:t>
      </w:r>
      <w:r>
        <w:rPr>
          <w:sz w:val="24"/>
        </w:rPr>
        <w:t>Jakarta: Bumi</w:t>
      </w:r>
      <w:r>
        <w:rPr>
          <w:spacing w:val="-5"/>
          <w:sz w:val="24"/>
        </w:rPr>
        <w:t xml:space="preserve"> </w:t>
      </w:r>
      <w:r>
        <w:rPr>
          <w:sz w:val="24"/>
        </w:rPr>
        <w:t>Aksara.</w:t>
      </w:r>
    </w:p>
    <w:p w:rsidR="00C87B3A" w:rsidRDefault="00FC7557">
      <w:pPr>
        <w:ind w:left="840" w:right="135" w:hanging="720"/>
        <w:jc w:val="both"/>
        <w:rPr>
          <w:sz w:val="24"/>
        </w:rPr>
      </w:pPr>
      <w:r>
        <w:rPr>
          <w:sz w:val="24"/>
        </w:rPr>
        <w:t xml:space="preserve">Bastian, Indra. 2012. </w:t>
      </w:r>
      <w:r>
        <w:rPr>
          <w:i/>
          <w:sz w:val="24"/>
        </w:rPr>
        <w:t>Akuntansi Sektor Publik di Indonesia</w:t>
      </w:r>
      <w:r>
        <w:rPr>
          <w:sz w:val="24"/>
        </w:rPr>
        <w:t>. Yogyakarta: BPFE UGM.</w:t>
      </w:r>
    </w:p>
    <w:p w:rsidR="00C87B3A" w:rsidRDefault="00FC7557">
      <w:pPr>
        <w:ind w:left="840" w:right="133" w:hanging="720"/>
        <w:jc w:val="both"/>
        <w:rPr>
          <w:sz w:val="24"/>
        </w:rPr>
      </w:pPr>
      <w:r>
        <w:rPr>
          <w:sz w:val="24"/>
        </w:rPr>
        <w:t xml:space="preserve">Dessler, Gary. 2007. </w:t>
      </w:r>
      <w:r>
        <w:rPr>
          <w:i/>
          <w:sz w:val="24"/>
        </w:rPr>
        <w:t>Manajemen Sumber Daya Manusia</w:t>
      </w:r>
      <w:r>
        <w:rPr>
          <w:sz w:val="24"/>
        </w:rPr>
        <w:t>. Jakarta: Indeks.</w:t>
      </w:r>
    </w:p>
    <w:p w:rsidR="00C87B3A" w:rsidRDefault="00FC7557">
      <w:pPr>
        <w:ind w:left="840" w:right="133" w:hanging="720"/>
        <w:jc w:val="both"/>
        <w:rPr>
          <w:sz w:val="24"/>
        </w:rPr>
      </w:pPr>
      <w:r>
        <w:rPr>
          <w:sz w:val="24"/>
        </w:rPr>
        <w:t xml:space="preserve">Djamarah, S.B. 2011. </w:t>
      </w:r>
      <w:r>
        <w:rPr>
          <w:i/>
          <w:sz w:val="24"/>
        </w:rPr>
        <w:t>Prestasi Belajar dan Kompetensi Guru</w:t>
      </w:r>
      <w:r>
        <w:rPr>
          <w:sz w:val="24"/>
        </w:rPr>
        <w:t>. Surabaya: Usaha Nasional.</w:t>
      </w:r>
    </w:p>
    <w:p w:rsidR="00C87B3A" w:rsidRDefault="00FC7557">
      <w:pPr>
        <w:spacing w:line="242" w:lineRule="auto"/>
        <w:ind w:left="840" w:right="133" w:hanging="720"/>
        <w:jc w:val="both"/>
        <w:rPr>
          <w:sz w:val="24"/>
        </w:rPr>
      </w:pPr>
      <w:r>
        <w:rPr>
          <w:sz w:val="24"/>
        </w:rPr>
        <w:t xml:space="preserve">Dimyati dan Mudjiono. 2012. </w:t>
      </w:r>
      <w:r>
        <w:rPr>
          <w:i/>
          <w:sz w:val="24"/>
        </w:rPr>
        <w:t>Belajar dan Pembelajaran</w:t>
      </w:r>
      <w:r>
        <w:rPr>
          <w:sz w:val="24"/>
        </w:rPr>
        <w:t>. Jakarta : Rineka Cipta.</w:t>
      </w:r>
    </w:p>
    <w:p w:rsidR="00C87B3A" w:rsidRDefault="00FC7557">
      <w:pPr>
        <w:ind w:left="840" w:right="133" w:hanging="720"/>
        <w:jc w:val="both"/>
        <w:rPr>
          <w:sz w:val="24"/>
        </w:rPr>
      </w:pPr>
      <w:r>
        <w:rPr>
          <w:sz w:val="24"/>
        </w:rPr>
        <w:t xml:space="preserve">Donnell dan Gibson Ivancevich. 2013. </w:t>
      </w:r>
      <w:r>
        <w:rPr>
          <w:i/>
          <w:sz w:val="24"/>
        </w:rPr>
        <w:t xml:space="preserve">Kompetensi Edisi Kelima Jilid 2. </w:t>
      </w:r>
      <w:r>
        <w:rPr>
          <w:sz w:val="24"/>
        </w:rPr>
        <w:t>Jakarta: PT. Gelora Aksara Pratama.</w:t>
      </w:r>
    </w:p>
    <w:p w:rsidR="00C87B3A" w:rsidRDefault="00FC7557">
      <w:pPr>
        <w:ind w:left="840" w:right="133" w:hanging="720"/>
        <w:jc w:val="both"/>
        <w:rPr>
          <w:sz w:val="24"/>
        </w:rPr>
      </w:pPr>
      <w:r>
        <w:rPr>
          <w:sz w:val="24"/>
        </w:rPr>
        <w:t xml:space="preserve">Dubrin, Andrew J. 2013. </w:t>
      </w:r>
      <w:r>
        <w:rPr>
          <w:i/>
          <w:sz w:val="24"/>
        </w:rPr>
        <w:t>The Complete Ideal’s Guide Leadership</w:t>
      </w:r>
      <w:r>
        <w:rPr>
          <w:sz w:val="24"/>
        </w:rPr>
        <w:t>. Jakarta: Gunung</w:t>
      </w:r>
      <w:r>
        <w:rPr>
          <w:spacing w:val="-4"/>
          <w:sz w:val="24"/>
        </w:rPr>
        <w:t xml:space="preserve"> </w:t>
      </w:r>
      <w:r>
        <w:rPr>
          <w:sz w:val="24"/>
        </w:rPr>
        <w:t>Mulia.</w:t>
      </w:r>
    </w:p>
    <w:p w:rsidR="00C87B3A" w:rsidRDefault="00FC7557">
      <w:pPr>
        <w:ind w:left="840" w:right="136" w:hanging="720"/>
        <w:jc w:val="both"/>
      </w:pPr>
      <w:r>
        <w:t xml:space="preserve">Dwiyanto, A, dkk. 2011. </w:t>
      </w:r>
      <w:r>
        <w:rPr>
          <w:i/>
        </w:rPr>
        <w:t>Penilaian Kinerja Organisasi Pelayanan Publik</w:t>
      </w:r>
      <w:r>
        <w:t>, Yogyakarta: BPFE</w:t>
      </w:r>
      <w:r>
        <w:rPr>
          <w:spacing w:val="1"/>
        </w:rPr>
        <w:t xml:space="preserve"> </w:t>
      </w:r>
      <w:r>
        <w:t>UGM.</w:t>
      </w:r>
    </w:p>
    <w:p w:rsidR="00C87B3A" w:rsidRDefault="00FC7557">
      <w:pPr>
        <w:spacing w:line="242" w:lineRule="auto"/>
        <w:ind w:left="840" w:right="133" w:hanging="720"/>
        <w:jc w:val="both"/>
        <w:rPr>
          <w:sz w:val="24"/>
        </w:rPr>
      </w:pPr>
      <w:r>
        <w:rPr>
          <w:sz w:val="24"/>
        </w:rPr>
        <w:t xml:space="preserve">Handayaningrat. 2011. </w:t>
      </w:r>
      <w:r>
        <w:rPr>
          <w:i/>
          <w:sz w:val="24"/>
        </w:rPr>
        <w:t xml:space="preserve">Pengantar Administrasi dan Manajement. </w:t>
      </w:r>
      <w:r>
        <w:rPr>
          <w:sz w:val="24"/>
        </w:rPr>
        <w:t>Jakarta: PT. Gunung Agung.</w:t>
      </w:r>
    </w:p>
    <w:p w:rsidR="00C87B3A" w:rsidRDefault="00FC7557">
      <w:pPr>
        <w:tabs>
          <w:tab w:val="left" w:pos="1497"/>
          <w:tab w:val="left" w:pos="1944"/>
          <w:tab w:val="left" w:pos="2156"/>
          <w:tab w:val="left" w:pos="2628"/>
          <w:tab w:val="left" w:pos="2818"/>
          <w:tab w:val="left" w:pos="3216"/>
          <w:tab w:val="left" w:pos="3511"/>
          <w:tab w:val="left" w:pos="3687"/>
        </w:tabs>
        <w:ind w:left="840" w:right="133" w:hanging="720"/>
        <w:rPr>
          <w:i/>
          <w:sz w:val="24"/>
        </w:rPr>
      </w:pPr>
      <w:r>
        <w:rPr>
          <w:sz w:val="24"/>
        </w:rPr>
        <w:t>Hartono,</w:t>
      </w:r>
      <w:r>
        <w:rPr>
          <w:sz w:val="24"/>
        </w:rPr>
        <w:tab/>
        <w:t>Frans.</w:t>
      </w:r>
      <w:r>
        <w:rPr>
          <w:sz w:val="24"/>
        </w:rPr>
        <w:tab/>
        <w:t>2011</w:t>
      </w:r>
      <w:r>
        <w:rPr>
          <w:i/>
          <w:sz w:val="24"/>
        </w:rPr>
        <w:t>.</w:t>
      </w:r>
      <w:r>
        <w:rPr>
          <w:i/>
          <w:sz w:val="24"/>
        </w:rPr>
        <w:tab/>
      </w:r>
      <w:r>
        <w:rPr>
          <w:i/>
          <w:sz w:val="24"/>
        </w:rPr>
        <w:tab/>
        <w:t>Peran Kepemimpinan Transformasional dalam Upaya Peningkatan</w:t>
      </w:r>
      <w:r>
        <w:rPr>
          <w:i/>
          <w:sz w:val="24"/>
        </w:rPr>
        <w:tab/>
      </w:r>
      <w:r>
        <w:rPr>
          <w:i/>
          <w:sz w:val="24"/>
        </w:rPr>
        <w:tab/>
        <w:t>Peroduktivitas Tenaga</w:t>
      </w:r>
      <w:r>
        <w:rPr>
          <w:i/>
          <w:sz w:val="24"/>
        </w:rPr>
        <w:tab/>
      </w:r>
      <w:r>
        <w:rPr>
          <w:i/>
          <w:sz w:val="24"/>
        </w:rPr>
        <w:tab/>
        <w:t>Kerja</w:t>
      </w:r>
      <w:r>
        <w:rPr>
          <w:i/>
          <w:sz w:val="24"/>
        </w:rPr>
        <w:tab/>
      </w:r>
      <w:r>
        <w:rPr>
          <w:i/>
          <w:sz w:val="24"/>
        </w:rPr>
        <w:tab/>
        <w:t xml:space="preserve">Indonesia. </w:t>
      </w:r>
      <w:r>
        <w:rPr>
          <w:sz w:val="24"/>
        </w:rPr>
        <w:t>Jakarta:</w:t>
      </w:r>
      <w:r>
        <w:rPr>
          <w:sz w:val="24"/>
        </w:rPr>
        <w:tab/>
        <w:t>Departemen</w:t>
      </w:r>
      <w:r>
        <w:rPr>
          <w:sz w:val="24"/>
        </w:rPr>
        <w:tab/>
        <w:t>Tenaga Kerja</w:t>
      </w:r>
      <w:r>
        <w:rPr>
          <w:i/>
          <w:sz w:val="24"/>
        </w:rPr>
        <w:t>.</w:t>
      </w:r>
    </w:p>
    <w:p w:rsidR="00C87B3A" w:rsidRDefault="00FC7557">
      <w:pPr>
        <w:pStyle w:val="BodyText"/>
        <w:spacing w:line="237" w:lineRule="auto"/>
        <w:ind w:left="828" w:right="135" w:hanging="708"/>
        <w:rPr>
          <w:i/>
        </w:rPr>
      </w:pPr>
      <w:r>
        <w:t xml:space="preserve">Ivancevich, John M. Konopaske and R., Matteson. 2007. </w:t>
      </w:r>
      <w:r>
        <w:rPr>
          <w:i/>
        </w:rPr>
        <w:t>Perilaku</w:t>
      </w:r>
      <w:r>
        <w:rPr>
          <w:i/>
          <w:spacing w:val="-9"/>
        </w:rPr>
        <w:t xml:space="preserve"> </w:t>
      </w:r>
      <w:r>
        <w:rPr>
          <w:i/>
        </w:rPr>
        <w:t>dan</w:t>
      </w:r>
    </w:p>
    <w:p w:rsidR="00C87B3A" w:rsidRDefault="00C87B3A">
      <w:pPr>
        <w:spacing w:line="237" w:lineRule="auto"/>
        <w:sectPr w:rsidR="00C87B3A" w:rsidSect="00D639DC">
          <w:pgSz w:w="11910" w:h="16850"/>
          <w:pgMar w:top="1360" w:right="1300" w:bottom="1200" w:left="1320" w:header="0" w:footer="1015" w:gutter="0"/>
          <w:cols w:space="720"/>
        </w:sectPr>
      </w:pPr>
    </w:p>
    <w:p w:rsidR="00C87B3A" w:rsidRDefault="00FC7557">
      <w:pPr>
        <w:spacing w:before="72" w:line="242" w:lineRule="auto"/>
        <w:ind w:left="828"/>
        <w:rPr>
          <w:sz w:val="24"/>
        </w:rPr>
      </w:pPr>
      <w:r>
        <w:rPr>
          <w:i/>
          <w:sz w:val="24"/>
        </w:rPr>
        <w:lastRenderedPageBreak/>
        <w:t>Manajemen Organisasi</w:t>
      </w:r>
      <w:r>
        <w:rPr>
          <w:sz w:val="24"/>
        </w:rPr>
        <w:t>. Jakarta: Erlangga.</w:t>
      </w:r>
    </w:p>
    <w:p w:rsidR="00C87B3A" w:rsidRDefault="00FC7557">
      <w:pPr>
        <w:ind w:left="840" w:right="40" w:hanging="720"/>
        <w:jc w:val="both"/>
        <w:rPr>
          <w:sz w:val="24"/>
        </w:rPr>
      </w:pPr>
      <w:r>
        <w:rPr>
          <w:sz w:val="24"/>
        </w:rPr>
        <w:t xml:space="preserve">Jonathan, Sarwono. 2006. </w:t>
      </w:r>
      <w:r>
        <w:rPr>
          <w:i/>
          <w:sz w:val="24"/>
        </w:rPr>
        <w:t xml:space="preserve">Metode Penelitian Kuantitatif dan Kualitatif. </w:t>
      </w:r>
      <w:r>
        <w:rPr>
          <w:sz w:val="24"/>
        </w:rPr>
        <w:t>Yogyakarta: Graha Ilmu.</w:t>
      </w:r>
    </w:p>
    <w:p w:rsidR="00C87B3A" w:rsidRDefault="00FC7557">
      <w:pPr>
        <w:tabs>
          <w:tab w:val="left" w:pos="3473"/>
        </w:tabs>
        <w:ind w:left="840" w:right="39" w:hanging="720"/>
        <w:jc w:val="both"/>
        <w:rPr>
          <w:sz w:val="24"/>
        </w:rPr>
      </w:pPr>
      <w:r>
        <w:rPr>
          <w:sz w:val="24"/>
        </w:rPr>
        <w:t xml:space="preserve">Kartono, Kartini. </w:t>
      </w:r>
      <w:r>
        <w:rPr>
          <w:i/>
          <w:sz w:val="24"/>
        </w:rPr>
        <w:t>2008. Pemimpin dan Kepemimpinan.</w:t>
      </w:r>
      <w:r>
        <w:rPr>
          <w:i/>
          <w:sz w:val="24"/>
        </w:rPr>
        <w:tab/>
      </w:r>
      <w:r>
        <w:rPr>
          <w:sz w:val="24"/>
        </w:rPr>
        <w:t>Jakarta: Rajawali.</w:t>
      </w:r>
    </w:p>
    <w:p w:rsidR="00C87B3A" w:rsidRDefault="00FC7557">
      <w:pPr>
        <w:ind w:left="840" w:right="39" w:hanging="720"/>
        <w:jc w:val="both"/>
        <w:rPr>
          <w:sz w:val="24"/>
        </w:rPr>
      </w:pPr>
      <w:r>
        <w:rPr>
          <w:sz w:val="24"/>
        </w:rPr>
        <w:t xml:space="preserve">Locke. 2012. </w:t>
      </w:r>
      <w:r>
        <w:rPr>
          <w:i/>
          <w:sz w:val="24"/>
        </w:rPr>
        <w:t>Manajemen  sumber Daya Manusia</w:t>
      </w:r>
      <w:r>
        <w:rPr>
          <w:sz w:val="24"/>
        </w:rPr>
        <w:t>. Jakarta: Rajawali.</w:t>
      </w:r>
    </w:p>
    <w:p w:rsidR="00C87B3A" w:rsidRDefault="00FC7557">
      <w:pPr>
        <w:ind w:left="840" w:right="40" w:hanging="720"/>
        <w:jc w:val="both"/>
        <w:rPr>
          <w:sz w:val="24"/>
        </w:rPr>
      </w:pPr>
      <w:r>
        <w:rPr>
          <w:sz w:val="24"/>
        </w:rPr>
        <w:t xml:space="preserve">Lubis, Ade Fatma. 2012. </w:t>
      </w:r>
      <w:r>
        <w:rPr>
          <w:i/>
          <w:sz w:val="24"/>
        </w:rPr>
        <w:t xml:space="preserve">Metode Penelitian. </w:t>
      </w:r>
      <w:r>
        <w:rPr>
          <w:sz w:val="24"/>
        </w:rPr>
        <w:t>Medan: USU Press.</w:t>
      </w:r>
    </w:p>
    <w:p w:rsidR="00C87B3A" w:rsidRDefault="00FC7557">
      <w:pPr>
        <w:ind w:left="840" w:right="39" w:hanging="720"/>
        <w:jc w:val="both"/>
        <w:rPr>
          <w:sz w:val="24"/>
        </w:rPr>
      </w:pPr>
      <w:r>
        <w:rPr>
          <w:sz w:val="24"/>
        </w:rPr>
        <w:t xml:space="preserve">Mangkunegara, A. 2012. </w:t>
      </w:r>
      <w:r>
        <w:rPr>
          <w:i/>
          <w:sz w:val="24"/>
        </w:rPr>
        <w:t xml:space="preserve">Evaluasi Kinerja SDM. </w:t>
      </w:r>
      <w:r>
        <w:rPr>
          <w:sz w:val="24"/>
        </w:rPr>
        <w:t>Bandung: Refika Aditama.</w:t>
      </w:r>
    </w:p>
    <w:p w:rsidR="00C87B3A" w:rsidRDefault="00FC7557">
      <w:pPr>
        <w:ind w:left="840" w:right="40" w:hanging="720"/>
        <w:jc w:val="both"/>
        <w:rPr>
          <w:sz w:val="24"/>
        </w:rPr>
      </w:pPr>
      <w:r>
        <w:rPr>
          <w:sz w:val="24"/>
        </w:rPr>
        <w:t xml:space="preserve">Mangkuprawira, Sjafri. 2012. </w:t>
      </w:r>
      <w:r>
        <w:rPr>
          <w:i/>
          <w:sz w:val="24"/>
        </w:rPr>
        <w:t>Manajemen Sumber Daya Strategik</w:t>
      </w:r>
      <w:r>
        <w:rPr>
          <w:sz w:val="24"/>
        </w:rPr>
        <w:t>. Jakarta: Ghalia Indonesia.</w:t>
      </w:r>
    </w:p>
    <w:p w:rsidR="00C87B3A" w:rsidRDefault="00FC7557">
      <w:pPr>
        <w:ind w:left="840" w:right="39" w:hanging="720"/>
        <w:jc w:val="both"/>
        <w:rPr>
          <w:sz w:val="24"/>
        </w:rPr>
      </w:pPr>
      <w:r>
        <w:rPr>
          <w:sz w:val="24"/>
        </w:rPr>
        <w:t xml:space="preserve">Manullang, M. 2012. </w:t>
      </w:r>
      <w:r>
        <w:rPr>
          <w:i/>
          <w:sz w:val="24"/>
        </w:rPr>
        <w:t>Manajemen Partisipatif</w:t>
      </w:r>
      <w:r>
        <w:rPr>
          <w:sz w:val="24"/>
        </w:rPr>
        <w:t>: Pusat Produktivitas Daya Manusia. Jakarta: Erlangga.</w:t>
      </w:r>
    </w:p>
    <w:p w:rsidR="00C87B3A" w:rsidRDefault="00FC7557">
      <w:pPr>
        <w:ind w:left="840" w:right="39" w:hanging="720"/>
        <w:jc w:val="both"/>
        <w:rPr>
          <w:sz w:val="24"/>
        </w:rPr>
      </w:pPr>
      <w:r>
        <w:rPr>
          <w:sz w:val="24"/>
        </w:rPr>
        <w:t xml:space="preserve">Mathis, Robert L dan John H. Jackson. 2002. </w:t>
      </w:r>
      <w:r>
        <w:rPr>
          <w:i/>
          <w:sz w:val="24"/>
        </w:rPr>
        <w:t>Manajemen Sumber Daya Manusia</w:t>
      </w:r>
      <w:r>
        <w:rPr>
          <w:sz w:val="24"/>
        </w:rPr>
        <w:t>. Jakarta: Salemba Empat.</w:t>
      </w:r>
    </w:p>
    <w:p w:rsidR="00C87B3A" w:rsidRDefault="00FC7557">
      <w:pPr>
        <w:ind w:left="840" w:right="40" w:hanging="720"/>
        <w:jc w:val="both"/>
        <w:rPr>
          <w:sz w:val="24"/>
        </w:rPr>
      </w:pPr>
      <w:r>
        <w:rPr>
          <w:sz w:val="24"/>
        </w:rPr>
        <w:t xml:space="preserve">Mathis, R. L. dan Jackson, H. 2011. </w:t>
      </w:r>
      <w:r>
        <w:rPr>
          <w:i/>
          <w:sz w:val="24"/>
        </w:rPr>
        <w:t>Human Resource Management: Manajemen Sumber Daya Manusia</w:t>
      </w:r>
      <w:r>
        <w:rPr>
          <w:sz w:val="24"/>
        </w:rPr>
        <w:t>. Jakarta: Salemba Empat.</w:t>
      </w:r>
    </w:p>
    <w:p w:rsidR="00C87B3A" w:rsidRDefault="00FC7557">
      <w:pPr>
        <w:tabs>
          <w:tab w:val="left" w:pos="2991"/>
        </w:tabs>
        <w:ind w:left="840" w:right="40" w:hanging="720"/>
        <w:jc w:val="both"/>
        <w:rPr>
          <w:sz w:val="24"/>
        </w:rPr>
      </w:pPr>
      <w:r>
        <w:rPr>
          <w:sz w:val="24"/>
        </w:rPr>
        <w:t xml:space="preserve">Mitrani, Alain. 2013. </w:t>
      </w:r>
      <w:r>
        <w:rPr>
          <w:i/>
          <w:sz w:val="24"/>
        </w:rPr>
        <w:t>Manajemen Sumber Daya Manusia Berdasarkan</w:t>
      </w:r>
      <w:r>
        <w:rPr>
          <w:i/>
          <w:sz w:val="24"/>
        </w:rPr>
        <w:tab/>
        <w:t xml:space="preserve">Kompetensi. </w:t>
      </w:r>
      <w:r>
        <w:rPr>
          <w:sz w:val="24"/>
        </w:rPr>
        <w:t>Jakarta:</w:t>
      </w:r>
      <w:r>
        <w:rPr>
          <w:spacing w:val="-2"/>
          <w:sz w:val="24"/>
        </w:rPr>
        <w:t xml:space="preserve"> </w:t>
      </w:r>
      <w:r>
        <w:rPr>
          <w:sz w:val="24"/>
        </w:rPr>
        <w:t>Intermasa.</w:t>
      </w:r>
    </w:p>
    <w:p w:rsidR="00C87B3A" w:rsidRDefault="00FC7557">
      <w:pPr>
        <w:tabs>
          <w:tab w:val="left" w:pos="1420"/>
          <w:tab w:val="left" w:pos="2049"/>
          <w:tab w:val="left" w:pos="3020"/>
        </w:tabs>
        <w:spacing w:before="1" w:line="232" w:lineRule="exact"/>
        <w:ind w:left="120"/>
        <w:rPr>
          <w:i/>
        </w:rPr>
      </w:pPr>
      <w:r>
        <w:t>Mulyasa,</w:t>
      </w:r>
      <w:r>
        <w:tab/>
        <w:t>E.</w:t>
      </w:r>
      <w:r>
        <w:tab/>
        <w:t>2013.</w:t>
      </w:r>
      <w:r>
        <w:tab/>
      </w:r>
      <w:r>
        <w:rPr>
          <w:i/>
        </w:rPr>
        <w:t>Implementasi</w:t>
      </w:r>
    </w:p>
    <w:p w:rsidR="00C87B3A" w:rsidRDefault="00FC7557">
      <w:pPr>
        <w:spacing w:before="72"/>
        <w:ind w:left="840" w:right="134" w:hanging="720"/>
        <w:jc w:val="both"/>
        <w:rPr>
          <w:sz w:val="24"/>
        </w:rPr>
      </w:pPr>
      <w:r>
        <w:br w:type="column"/>
      </w:r>
      <w:r>
        <w:rPr>
          <w:sz w:val="24"/>
        </w:rPr>
        <w:lastRenderedPageBreak/>
        <w:t xml:space="preserve">Rivai, Veithzal. 2005. </w:t>
      </w:r>
      <w:r>
        <w:rPr>
          <w:i/>
          <w:sz w:val="24"/>
        </w:rPr>
        <w:t>Manajemen Sumber Daya Manusia untuk Perusahaan dari Teori ke Praktek</w:t>
      </w:r>
      <w:r>
        <w:rPr>
          <w:b/>
          <w:sz w:val="24"/>
        </w:rPr>
        <w:t xml:space="preserve">. </w:t>
      </w:r>
      <w:r>
        <w:rPr>
          <w:sz w:val="24"/>
        </w:rPr>
        <w:t>Jakarta: PT. Raja Grafindo Persada.</w:t>
      </w:r>
    </w:p>
    <w:p w:rsidR="00C87B3A" w:rsidRDefault="00FC7557">
      <w:pPr>
        <w:spacing w:before="1"/>
        <w:ind w:left="840" w:right="133" w:hanging="720"/>
        <w:jc w:val="both"/>
        <w:rPr>
          <w:sz w:val="24"/>
        </w:rPr>
      </w:pPr>
      <w:r>
        <w:rPr>
          <w:sz w:val="24"/>
          <w:u w:val="single"/>
        </w:rPr>
        <w:t xml:space="preserve">        </w:t>
      </w:r>
      <w:r>
        <w:rPr>
          <w:sz w:val="24"/>
        </w:rPr>
        <w:t xml:space="preserve">. 2005. </w:t>
      </w:r>
      <w:r>
        <w:rPr>
          <w:i/>
          <w:sz w:val="24"/>
        </w:rPr>
        <w:t>Performance Appraisal</w:t>
      </w:r>
      <w:r>
        <w:rPr>
          <w:b/>
          <w:sz w:val="24"/>
        </w:rPr>
        <w:t xml:space="preserve">. </w:t>
      </w:r>
      <w:r>
        <w:rPr>
          <w:sz w:val="24"/>
        </w:rPr>
        <w:t>Jakarta: PT. Raja Grafindo Persada.</w:t>
      </w:r>
    </w:p>
    <w:p w:rsidR="00C87B3A" w:rsidRDefault="00FC7557">
      <w:pPr>
        <w:ind w:left="840" w:right="133" w:hanging="720"/>
        <w:jc w:val="both"/>
        <w:rPr>
          <w:sz w:val="24"/>
        </w:rPr>
      </w:pPr>
      <w:r>
        <w:rPr>
          <w:sz w:val="24"/>
        </w:rPr>
        <w:t>Rivai, Veithzal dan Sagala E. J. 2009</w:t>
      </w:r>
      <w:r>
        <w:rPr>
          <w:i/>
          <w:sz w:val="24"/>
        </w:rPr>
        <w:t>. Manajemen Sumber Daya Manusia untuk Perusahaan: Teori ke Praktik</w:t>
      </w:r>
      <w:r>
        <w:rPr>
          <w:sz w:val="24"/>
        </w:rPr>
        <w:t>. Jakarta: Rajawali Pers.</w:t>
      </w:r>
    </w:p>
    <w:p w:rsidR="00C87B3A" w:rsidRDefault="00FC7557">
      <w:pPr>
        <w:spacing w:before="2"/>
        <w:ind w:left="840" w:right="133" w:hanging="720"/>
        <w:jc w:val="both"/>
        <w:rPr>
          <w:sz w:val="24"/>
        </w:rPr>
      </w:pPr>
      <w:r>
        <w:rPr>
          <w:sz w:val="24"/>
        </w:rPr>
        <w:t xml:space="preserve">Robert, L. Mathis dan John H. Jackson. 2002. </w:t>
      </w:r>
      <w:r>
        <w:rPr>
          <w:i/>
          <w:sz w:val="24"/>
        </w:rPr>
        <w:t>Manajemen Sumber Daya Manusa</w:t>
      </w:r>
      <w:r>
        <w:rPr>
          <w:sz w:val="24"/>
        </w:rPr>
        <w:t>. Jakarta: Salemba Empat.</w:t>
      </w:r>
    </w:p>
    <w:p w:rsidR="00C87B3A" w:rsidRDefault="00FC7557">
      <w:pPr>
        <w:ind w:left="828" w:right="135" w:hanging="708"/>
        <w:jc w:val="both"/>
        <w:rPr>
          <w:sz w:val="24"/>
        </w:rPr>
      </w:pPr>
      <w:r>
        <w:rPr>
          <w:sz w:val="24"/>
        </w:rPr>
        <w:t xml:space="preserve">Robbins, Stephen P. 2003. </w:t>
      </w:r>
      <w:r>
        <w:rPr>
          <w:i/>
          <w:sz w:val="24"/>
        </w:rPr>
        <w:t xml:space="preserve">Perilaku Organisasi. </w:t>
      </w:r>
      <w:r>
        <w:rPr>
          <w:sz w:val="24"/>
        </w:rPr>
        <w:t>Jakarta: Indeks.</w:t>
      </w:r>
    </w:p>
    <w:p w:rsidR="00C87B3A" w:rsidRDefault="00FC7557">
      <w:pPr>
        <w:ind w:left="840" w:right="133" w:hanging="720"/>
        <w:jc w:val="both"/>
        <w:rPr>
          <w:sz w:val="24"/>
        </w:rPr>
      </w:pPr>
      <w:r>
        <w:rPr>
          <w:sz w:val="24"/>
        </w:rPr>
        <w:t xml:space="preserve">Ruky, Achmad. 2010. </w:t>
      </w:r>
      <w:r>
        <w:rPr>
          <w:i/>
          <w:sz w:val="24"/>
        </w:rPr>
        <w:t>Manajemen Penggajian dan Pengupahan Untuk Karyawan Perusahaan</w:t>
      </w:r>
      <w:r>
        <w:rPr>
          <w:b/>
          <w:sz w:val="24"/>
        </w:rPr>
        <w:t xml:space="preserve">. </w:t>
      </w:r>
      <w:r>
        <w:rPr>
          <w:sz w:val="24"/>
        </w:rPr>
        <w:t>Jakarta: Gramedia Pustaka Utama.</w:t>
      </w:r>
    </w:p>
    <w:p w:rsidR="00C87B3A" w:rsidRDefault="00FC7557">
      <w:pPr>
        <w:spacing w:line="242" w:lineRule="auto"/>
        <w:ind w:left="840" w:right="133" w:hanging="720"/>
        <w:jc w:val="both"/>
        <w:rPr>
          <w:sz w:val="24"/>
        </w:rPr>
      </w:pPr>
      <w:r>
        <w:rPr>
          <w:sz w:val="24"/>
        </w:rPr>
        <w:t xml:space="preserve">Sarwoto. 2012. </w:t>
      </w:r>
      <w:r>
        <w:rPr>
          <w:i/>
          <w:sz w:val="24"/>
        </w:rPr>
        <w:t>Dasar-Dasar Organisasi dan Manajemen</w:t>
      </w:r>
      <w:r>
        <w:rPr>
          <w:sz w:val="24"/>
        </w:rPr>
        <w:t>. Bandung:</w:t>
      </w:r>
      <w:r>
        <w:rPr>
          <w:spacing w:val="-1"/>
          <w:sz w:val="24"/>
        </w:rPr>
        <w:t xml:space="preserve"> </w:t>
      </w:r>
      <w:r>
        <w:rPr>
          <w:sz w:val="24"/>
        </w:rPr>
        <w:t>Armico.</w:t>
      </w:r>
    </w:p>
    <w:p w:rsidR="00C87B3A" w:rsidRDefault="00FC7557">
      <w:pPr>
        <w:ind w:left="840" w:right="134" w:hanging="720"/>
        <w:jc w:val="both"/>
      </w:pPr>
      <w:r>
        <w:t xml:space="preserve">Sanjaya, Wina. 2009. </w:t>
      </w:r>
      <w:r>
        <w:rPr>
          <w:i/>
        </w:rPr>
        <w:t>Kompetensi</w:t>
      </w:r>
      <w:r>
        <w:t>. Jakarta: Fajar Interpratama</w:t>
      </w:r>
      <w:r>
        <w:rPr>
          <w:spacing w:val="-7"/>
        </w:rPr>
        <w:t xml:space="preserve"> </w:t>
      </w:r>
      <w:r>
        <w:t>Offset.</w:t>
      </w:r>
    </w:p>
    <w:p w:rsidR="00C87B3A" w:rsidRDefault="00FC7557">
      <w:pPr>
        <w:ind w:left="840" w:right="136" w:hanging="720"/>
        <w:jc w:val="both"/>
        <w:rPr>
          <w:sz w:val="24"/>
        </w:rPr>
      </w:pPr>
      <w:r>
        <w:rPr>
          <w:sz w:val="24"/>
        </w:rPr>
        <w:t>Sedarmayanti. 2013</w:t>
      </w:r>
      <w:r>
        <w:rPr>
          <w:i/>
          <w:sz w:val="24"/>
        </w:rPr>
        <w:t xml:space="preserve">. Sumber Daya Manusia dan Produktivitas Kerja. </w:t>
      </w:r>
      <w:r>
        <w:rPr>
          <w:sz w:val="24"/>
        </w:rPr>
        <w:t>Bandung: Ilham</w:t>
      </w:r>
      <w:r>
        <w:rPr>
          <w:spacing w:val="-4"/>
          <w:sz w:val="24"/>
        </w:rPr>
        <w:t xml:space="preserve"> </w:t>
      </w:r>
      <w:r>
        <w:rPr>
          <w:sz w:val="24"/>
        </w:rPr>
        <w:t>Jaya.</w:t>
      </w:r>
    </w:p>
    <w:p w:rsidR="00C87B3A" w:rsidRDefault="00FC7557">
      <w:pPr>
        <w:ind w:left="840" w:right="134" w:hanging="720"/>
        <w:jc w:val="both"/>
        <w:rPr>
          <w:sz w:val="24"/>
        </w:rPr>
      </w:pPr>
      <w:r>
        <w:rPr>
          <w:sz w:val="24"/>
        </w:rPr>
        <w:t xml:space="preserve">Semiawan. 2011. </w:t>
      </w:r>
      <w:r>
        <w:rPr>
          <w:i/>
          <w:sz w:val="24"/>
        </w:rPr>
        <w:t xml:space="preserve">Manajemen Sumber Daya Manusia. </w:t>
      </w:r>
      <w:r>
        <w:rPr>
          <w:sz w:val="24"/>
        </w:rPr>
        <w:t>Jakarta: Bumi Aksara.</w:t>
      </w:r>
    </w:p>
    <w:p w:rsidR="00C87B3A" w:rsidRDefault="00FC7557">
      <w:pPr>
        <w:ind w:left="840" w:right="134" w:hanging="720"/>
        <w:jc w:val="both"/>
        <w:rPr>
          <w:i/>
          <w:sz w:val="24"/>
        </w:rPr>
      </w:pPr>
      <w:r>
        <w:rPr>
          <w:sz w:val="24"/>
        </w:rPr>
        <w:t xml:space="preserve">Siagian, Sondang P. 2009. </w:t>
      </w:r>
      <w:r>
        <w:rPr>
          <w:i/>
          <w:sz w:val="24"/>
        </w:rPr>
        <w:t xml:space="preserve">Organisasi Kepemimpinan dan Perilaku Administrasi. </w:t>
      </w:r>
      <w:r>
        <w:rPr>
          <w:sz w:val="24"/>
        </w:rPr>
        <w:t>Jakarta: Gunung Agung</w:t>
      </w:r>
      <w:r>
        <w:rPr>
          <w:i/>
          <w:sz w:val="24"/>
        </w:rPr>
        <w:t>.</w:t>
      </w:r>
    </w:p>
    <w:p w:rsidR="00C87B3A" w:rsidRDefault="00C87B3A">
      <w:pPr>
        <w:jc w:val="both"/>
        <w:rPr>
          <w:sz w:val="24"/>
        </w:rPr>
        <w:sectPr w:rsidR="00C87B3A" w:rsidSect="00D639DC">
          <w:pgSz w:w="11910" w:h="16850"/>
          <w:pgMar w:top="1360" w:right="1300" w:bottom="1200" w:left="1320" w:header="0" w:footer="1015" w:gutter="0"/>
          <w:cols w:space="720"/>
        </w:sectPr>
      </w:pPr>
    </w:p>
    <w:p w:rsidR="00C87B3A" w:rsidRDefault="00FC7557">
      <w:pPr>
        <w:tabs>
          <w:tab w:val="left" w:pos="4942"/>
          <w:tab w:val="left" w:pos="5478"/>
        </w:tabs>
        <w:spacing w:line="271" w:lineRule="exact"/>
        <w:ind w:left="840"/>
        <w:rPr>
          <w:i/>
          <w:sz w:val="24"/>
        </w:rPr>
      </w:pPr>
      <w:r>
        <w:rPr>
          <w:i/>
        </w:rPr>
        <w:t>Kurikulum</w:t>
      </w:r>
      <w:r>
        <w:t xml:space="preserve">.  Bandung: </w:t>
      </w:r>
      <w:r>
        <w:rPr>
          <w:spacing w:val="20"/>
        </w:rPr>
        <w:t xml:space="preserve"> </w:t>
      </w:r>
      <w:r>
        <w:t xml:space="preserve">PT. </w:t>
      </w:r>
      <w:r>
        <w:rPr>
          <w:spacing w:val="13"/>
        </w:rPr>
        <w:t xml:space="preserve"> </w:t>
      </w:r>
      <w:r>
        <w:t>Remaja</w:t>
      </w:r>
      <w:r>
        <w:tab/>
      </w:r>
      <w:r>
        <w:rPr>
          <w:u w:val="single"/>
        </w:rPr>
        <w:t xml:space="preserve"> </w:t>
      </w:r>
      <w:r>
        <w:rPr>
          <w:u w:val="single"/>
        </w:rPr>
        <w:tab/>
      </w:r>
      <w:r>
        <w:rPr>
          <w:i/>
          <w:position w:val="1"/>
          <w:sz w:val="24"/>
        </w:rPr>
        <w:t xml:space="preserve">. </w:t>
      </w:r>
      <w:r>
        <w:rPr>
          <w:position w:val="1"/>
          <w:sz w:val="24"/>
        </w:rPr>
        <w:t xml:space="preserve">2004. </w:t>
      </w:r>
      <w:r>
        <w:rPr>
          <w:i/>
          <w:position w:val="1"/>
          <w:sz w:val="24"/>
        </w:rPr>
        <w:t>Manajemen Sumber</w:t>
      </w:r>
      <w:r>
        <w:rPr>
          <w:i/>
          <w:spacing w:val="5"/>
          <w:position w:val="1"/>
          <w:sz w:val="24"/>
        </w:rPr>
        <w:t xml:space="preserve"> </w:t>
      </w:r>
      <w:r>
        <w:rPr>
          <w:i/>
          <w:position w:val="1"/>
          <w:sz w:val="24"/>
        </w:rPr>
        <w:t>Daya</w:t>
      </w:r>
    </w:p>
    <w:p w:rsidR="00C87B3A" w:rsidRDefault="00C87B3A">
      <w:pPr>
        <w:spacing w:line="271" w:lineRule="exact"/>
        <w:rPr>
          <w:sz w:val="24"/>
        </w:rPr>
        <w:sectPr w:rsidR="00C87B3A" w:rsidSect="00D639DC">
          <w:type w:val="continuous"/>
          <w:pgSz w:w="11910" w:h="16850"/>
          <w:pgMar w:top="1360" w:right="1300" w:bottom="1200" w:left="1320" w:header="720" w:footer="720" w:gutter="0"/>
          <w:cols w:space="720"/>
        </w:sectPr>
      </w:pPr>
    </w:p>
    <w:p w:rsidR="00C87B3A" w:rsidRDefault="00FC7557">
      <w:pPr>
        <w:spacing w:line="251" w:lineRule="exact"/>
        <w:ind w:left="840"/>
      </w:pPr>
      <w:r>
        <w:t>Rosdakarya.</w:t>
      </w:r>
    </w:p>
    <w:p w:rsidR="00C87B3A" w:rsidRDefault="00FC7557">
      <w:pPr>
        <w:ind w:left="840" w:right="38" w:hanging="720"/>
        <w:jc w:val="both"/>
        <w:rPr>
          <w:i/>
          <w:sz w:val="24"/>
        </w:rPr>
      </w:pPr>
      <w:r>
        <w:rPr>
          <w:sz w:val="24"/>
        </w:rPr>
        <w:t>Nitisemito, Alex. S. 2012</w:t>
      </w:r>
      <w:r>
        <w:rPr>
          <w:i/>
          <w:sz w:val="24"/>
        </w:rPr>
        <w:t xml:space="preserve">. Manajemen Personalia. </w:t>
      </w:r>
      <w:r>
        <w:rPr>
          <w:sz w:val="24"/>
        </w:rPr>
        <w:t>Jakarta: Ghalia Indonesia</w:t>
      </w:r>
      <w:r>
        <w:rPr>
          <w:i/>
          <w:sz w:val="24"/>
        </w:rPr>
        <w:t>.</w:t>
      </w:r>
    </w:p>
    <w:p w:rsidR="00C87B3A" w:rsidRDefault="00FC7557">
      <w:pPr>
        <w:tabs>
          <w:tab w:val="left" w:pos="3325"/>
        </w:tabs>
        <w:ind w:left="840" w:right="38" w:hanging="720"/>
        <w:jc w:val="both"/>
        <w:rPr>
          <w:sz w:val="24"/>
        </w:rPr>
      </w:pPr>
      <w:r>
        <w:rPr>
          <w:sz w:val="24"/>
        </w:rPr>
        <w:t xml:space="preserve">Oemar, H. 2005. </w:t>
      </w:r>
      <w:r>
        <w:rPr>
          <w:i/>
          <w:sz w:val="24"/>
        </w:rPr>
        <w:t>Pengembangan Sumber Daya Manusia: Manajemen</w:t>
      </w:r>
      <w:r>
        <w:rPr>
          <w:i/>
          <w:sz w:val="24"/>
        </w:rPr>
        <w:tab/>
        <w:t>Pelatihan Ketenagakerjaan</w:t>
      </w:r>
      <w:r>
        <w:rPr>
          <w:sz w:val="24"/>
        </w:rPr>
        <w:t>. Jakarta: Bumi Aksara.</w:t>
      </w:r>
    </w:p>
    <w:p w:rsidR="00C87B3A" w:rsidRDefault="00FC7557">
      <w:pPr>
        <w:tabs>
          <w:tab w:val="left" w:pos="3221"/>
        </w:tabs>
        <w:spacing w:line="242" w:lineRule="auto"/>
        <w:ind w:left="840" w:right="137"/>
        <w:rPr>
          <w:sz w:val="24"/>
        </w:rPr>
      </w:pPr>
      <w:r>
        <w:br w:type="column"/>
      </w:r>
      <w:r>
        <w:rPr>
          <w:i/>
          <w:sz w:val="24"/>
        </w:rPr>
        <w:lastRenderedPageBreak/>
        <w:t xml:space="preserve">Manusia. </w:t>
      </w:r>
      <w:r>
        <w:rPr>
          <w:i/>
          <w:spacing w:val="48"/>
          <w:sz w:val="24"/>
        </w:rPr>
        <w:t xml:space="preserve"> </w:t>
      </w:r>
      <w:r>
        <w:rPr>
          <w:sz w:val="24"/>
        </w:rPr>
        <w:t>Jakarta:</w:t>
      </w:r>
      <w:r>
        <w:rPr>
          <w:sz w:val="24"/>
        </w:rPr>
        <w:tab/>
      </w:r>
      <w:r>
        <w:rPr>
          <w:i/>
          <w:sz w:val="24"/>
        </w:rPr>
        <w:t xml:space="preserve">PT. </w:t>
      </w:r>
      <w:r>
        <w:rPr>
          <w:sz w:val="24"/>
        </w:rPr>
        <w:t>Bumi Aksara.</w:t>
      </w:r>
    </w:p>
    <w:p w:rsidR="00C87B3A" w:rsidRDefault="00FC7557">
      <w:pPr>
        <w:ind w:left="840" w:right="133" w:hanging="720"/>
        <w:jc w:val="both"/>
        <w:rPr>
          <w:sz w:val="24"/>
        </w:rPr>
      </w:pPr>
      <w:r>
        <w:rPr>
          <w:sz w:val="24"/>
        </w:rPr>
        <w:t xml:space="preserve">Simamora, Henry. 2004. </w:t>
      </w:r>
      <w:r>
        <w:rPr>
          <w:i/>
          <w:sz w:val="24"/>
        </w:rPr>
        <w:t>Manajemen Sumber Daya Manusia</w:t>
      </w:r>
      <w:r>
        <w:rPr>
          <w:sz w:val="24"/>
        </w:rPr>
        <w:t>. Yogyakarta: STIE YKPN.</w:t>
      </w:r>
    </w:p>
    <w:p w:rsidR="00C87B3A" w:rsidRDefault="00FC7557">
      <w:pPr>
        <w:ind w:left="840" w:right="133" w:hanging="720"/>
        <w:jc w:val="both"/>
        <w:rPr>
          <w:sz w:val="24"/>
        </w:rPr>
      </w:pPr>
      <w:r>
        <w:rPr>
          <w:sz w:val="24"/>
        </w:rPr>
        <w:t xml:space="preserve">Sinungan, Muchdarsyah. 2012. </w:t>
      </w:r>
      <w:r>
        <w:rPr>
          <w:i/>
          <w:sz w:val="24"/>
        </w:rPr>
        <w:t>Produktivitas Apa dan Bagaimana</w:t>
      </w:r>
      <w:r>
        <w:rPr>
          <w:sz w:val="24"/>
        </w:rPr>
        <w:t>. Jakarta: Bumi Aksara.</w:t>
      </w:r>
    </w:p>
    <w:p w:rsidR="00C87B3A" w:rsidRDefault="00C87B3A">
      <w:pPr>
        <w:jc w:val="both"/>
        <w:rPr>
          <w:sz w:val="24"/>
        </w:rPr>
        <w:sectPr w:rsidR="00C87B3A" w:rsidSect="00D639DC">
          <w:type w:val="continuous"/>
          <w:pgSz w:w="11910" w:h="16850"/>
          <w:pgMar w:top="1360" w:right="1300" w:bottom="1200" w:left="1320" w:header="720" w:footer="720" w:gutter="0"/>
          <w:cols w:space="720"/>
        </w:sectPr>
      </w:pPr>
    </w:p>
    <w:p w:rsidR="00C87B3A" w:rsidRDefault="00FC7557">
      <w:pPr>
        <w:tabs>
          <w:tab w:val="left" w:pos="1380"/>
          <w:tab w:val="left" w:pos="2201"/>
          <w:tab w:val="left" w:pos="3165"/>
        </w:tabs>
        <w:spacing w:before="72"/>
        <w:ind w:left="120"/>
        <w:rPr>
          <w:b/>
          <w:sz w:val="24"/>
        </w:rPr>
      </w:pPr>
      <w:r>
        <w:rPr>
          <w:sz w:val="24"/>
        </w:rPr>
        <w:lastRenderedPageBreak/>
        <w:t>Siswanto.</w:t>
      </w:r>
      <w:r>
        <w:rPr>
          <w:sz w:val="24"/>
        </w:rPr>
        <w:tab/>
        <w:t>2012.</w:t>
      </w:r>
      <w:r>
        <w:rPr>
          <w:sz w:val="24"/>
        </w:rPr>
        <w:tab/>
      </w:r>
      <w:r>
        <w:rPr>
          <w:i/>
          <w:sz w:val="24"/>
        </w:rPr>
        <w:t>Kinerja</w:t>
      </w:r>
      <w:r>
        <w:rPr>
          <w:i/>
          <w:sz w:val="24"/>
        </w:rPr>
        <w:tab/>
        <w:t>organisasi</w:t>
      </w:r>
      <w:r>
        <w:rPr>
          <w:b/>
          <w:sz w:val="24"/>
        </w:rPr>
        <w:t>.</w:t>
      </w:r>
    </w:p>
    <w:p w:rsidR="00C87B3A" w:rsidRDefault="00FC7557">
      <w:pPr>
        <w:pStyle w:val="BodyText"/>
        <w:spacing w:before="3"/>
        <w:ind w:left="840"/>
        <w:jc w:val="left"/>
      </w:pPr>
      <w:r>
        <w:t>Yogyakarta : BPFE UGM.</w:t>
      </w:r>
    </w:p>
    <w:p w:rsidR="00C87B3A" w:rsidRDefault="00124056">
      <w:pPr>
        <w:spacing w:before="2"/>
        <w:ind w:left="840" w:right="39" w:hanging="720"/>
        <w:jc w:val="both"/>
      </w:pPr>
      <w:r>
        <w:rPr>
          <w:noProof/>
        </w:rPr>
        <mc:AlternateContent>
          <mc:Choice Requires="wps">
            <w:drawing>
              <wp:anchor distT="0" distB="0" distL="114300" distR="114300" simplePos="0" relativeHeight="251658240" behindDoc="1" locked="0" layoutInCell="1" allowOverlap="1">
                <wp:simplePos x="0" y="0"/>
                <wp:positionH relativeFrom="page">
                  <wp:posOffset>2952750</wp:posOffset>
                </wp:positionH>
                <wp:positionV relativeFrom="paragraph">
                  <wp:posOffset>307340</wp:posOffset>
                </wp:positionV>
                <wp:extent cx="39370" cy="10795"/>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F33F6" id="Rectangle 2" o:spid="_x0000_s1026" style="position:absolute;margin-left:232.5pt;margin-top:24.2pt;width:3.1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JdAIAAPg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" fillcolor="black" stroked="f">
                <w10:wrap anchorx="page"/>
              </v:rect>
            </w:pict>
          </mc:Fallback>
        </mc:AlternateContent>
      </w:r>
      <w:r w:rsidR="00FC7557">
        <w:t xml:space="preserve">Slameto. 2013. </w:t>
      </w:r>
      <w:r w:rsidR="00FC7557">
        <w:rPr>
          <w:i/>
        </w:rPr>
        <w:t>Belajar dan Faktor-Faktor Yang Mempengaruhinya</w:t>
      </w:r>
      <w:r w:rsidR="00FC7557">
        <w:t>. Jakarta: Rineka Cipta.</w:t>
      </w:r>
    </w:p>
    <w:p w:rsidR="00C87B3A" w:rsidRDefault="00FC7557">
      <w:pPr>
        <w:ind w:left="840" w:right="38" w:hanging="720"/>
        <w:jc w:val="both"/>
      </w:pPr>
      <w:r>
        <w:t xml:space="preserve">Sugiyono. 2010. </w:t>
      </w:r>
      <w:r>
        <w:rPr>
          <w:i/>
        </w:rPr>
        <w:t>Metode Penelitian Asministrasi</w:t>
      </w:r>
      <w:r>
        <w:t>. Bandung: Alfabeta.</w:t>
      </w:r>
    </w:p>
    <w:p w:rsidR="00C87B3A" w:rsidRDefault="00FC7557">
      <w:pPr>
        <w:ind w:left="828" w:right="41" w:hanging="708"/>
        <w:jc w:val="both"/>
        <w:rPr>
          <w:sz w:val="24"/>
        </w:rPr>
      </w:pPr>
      <w:r>
        <w:rPr>
          <w:sz w:val="24"/>
        </w:rPr>
        <w:t xml:space="preserve">Sudarmanto. 2009. </w:t>
      </w:r>
      <w:r>
        <w:rPr>
          <w:i/>
          <w:sz w:val="24"/>
        </w:rPr>
        <w:t>Pengembangan Sumber Daya Manusia</w:t>
      </w:r>
      <w:r>
        <w:rPr>
          <w:b/>
          <w:sz w:val="24"/>
        </w:rPr>
        <w:t xml:space="preserve">. </w:t>
      </w:r>
      <w:r>
        <w:rPr>
          <w:sz w:val="24"/>
        </w:rPr>
        <w:t>Jakarta: PT. Rineka Cipta.</w:t>
      </w:r>
    </w:p>
    <w:p w:rsidR="00C87B3A" w:rsidRDefault="00FC7557">
      <w:pPr>
        <w:ind w:left="840" w:right="39" w:hanging="720"/>
        <w:jc w:val="both"/>
      </w:pPr>
      <w:r>
        <w:t xml:space="preserve">Surya, Mohamad. 2013. </w:t>
      </w:r>
      <w:r>
        <w:rPr>
          <w:i/>
        </w:rPr>
        <w:t>Psikologi Pembelajaran dan Pengajaran</w:t>
      </w:r>
      <w:r>
        <w:t>. Bandung: Pustaka Bani Quraisy.</w:t>
      </w:r>
    </w:p>
    <w:p w:rsidR="00C87B3A" w:rsidRDefault="00FC7557">
      <w:pPr>
        <w:tabs>
          <w:tab w:val="left" w:pos="1663"/>
        </w:tabs>
        <w:spacing w:line="242" w:lineRule="auto"/>
        <w:ind w:left="840" w:right="38" w:hanging="720"/>
        <w:jc w:val="both"/>
        <w:rPr>
          <w:sz w:val="24"/>
        </w:rPr>
      </w:pPr>
      <w:r>
        <w:rPr>
          <w:sz w:val="24"/>
        </w:rPr>
        <w:t>Sutarto.</w:t>
      </w:r>
      <w:r>
        <w:rPr>
          <w:sz w:val="24"/>
        </w:rPr>
        <w:tab/>
        <w:t xml:space="preserve">2012. </w:t>
      </w:r>
      <w:r>
        <w:rPr>
          <w:i/>
          <w:sz w:val="24"/>
        </w:rPr>
        <w:t>Dasar-Dasar Organisasi</w:t>
      </w:r>
      <w:r>
        <w:rPr>
          <w:sz w:val="24"/>
        </w:rPr>
        <w:t>. Yogyakarta: BPFE UGM.</w:t>
      </w:r>
    </w:p>
    <w:p w:rsidR="00C87B3A" w:rsidRDefault="00FC7557">
      <w:pPr>
        <w:ind w:left="840" w:right="40" w:hanging="720"/>
        <w:jc w:val="both"/>
        <w:rPr>
          <w:sz w:val="24"/>
        </w:rPr>
      </w:pPr>
      <w:r>
        <w:rPr>
          <w:sz w:val="24"/>
        </w:rPr>
        <w:t xml:space="preserve">Syakhroza. 2012. </w:t>
      </w:r>
      <w:r>
        <w:rPr>
          <w:i/>
          <w:sz w:val="24"/>
        </w:rPr>
        <w:t>Kepemimpinan Kerja</w:t>
      </w:r>
      <w:r>
        <w:rPr>
          <w:sz w:val="24"/>
        </w:rPr>
        <w:t>. Jakarta: Bina</w:t>
      </w:r>
      <w:r>
        <w:rPr>
          <w:spacing w:val="-5"/>
          <w:sz w:val="24"/>
        </w:rPr>
        <w:t xml:space="preserve"> </w:t>
      </w:r>
      <w:r>
        <w:rPr>
          <w:sz w:val="24"/>
        </w:rPr>
        <w:t>Aksara.</w:t>
      </w:r>
    </w:p>
    <w:p w:rsidR="00C87B3A" w:rsidRDefault="00FC7557">
      <w:pPr>
        <w:ind w:left="840" w:right="38" w:hanging="720"/>
        <w:jc w:val="both"/>
        <w:rPr>
          <w:sz w:val="24"/>
        </w:rPr>
      </w:pPr>
      <w:r>
        <w:rPr>
          <w:sz w:val="24"/>
        </w:rPr>
        <w:t xml:space="preserve">Tangkilisan, Hessel S. 2005. </w:t>
      </w:r>
      <w:r>
        <w:rPr>
          <w:i/>
          <w:sz w:val="24"/>
        </w:rPr>
        <w:t>Manajemen Publik</w:t>
      </w:r>
      <w:r>
        <w:rPr>
          <w:sz w:val="24"/>
        </w:rPr>
        <w:t>. Jakarta : PT. Grasindo.</w:t>
      </w:r>
    </w:p>
    <w:p w:rsidR="00C87B3A" w:rsidRDefault="00FC7557">
      <w:pPr>
        <w:ind w:left="840" w:right="38" w:hanging="720"/>
        <w:jc w:val="both"/>
        <w:rPr>
          <w:sz w:val="24"/>
        </w:rPr>
      </w:pPr>
      <w:r>
        <w:rPr>
          <w:sz w:val="24"/>
        </w:rPr>
        <w:t xml:space="preserve">Umar, Husain. 2013. </w:t>
      </w:r>
      <w:r>
        <w:rPr>
          <w:i/>
          <w:sz w:val="24"/>
        </w:rPr>
        <w:t>Sumber Daya Manusia Dalam Organisasi</w:t>
      </w:r>
      <w:r>
        <w:rPr>
          <w:sz w:val="24"/>
        </w:rPr>
        <w:t>. Jakarta: Gramedia Pustaka Utama.</w:t>
      </w:r>
    </w:p>
    <w:p w:rsidR="00C87B3A" w:rsidRDefault="00FC7557">
      <w:pPr>
        <w:ind w:left="120"/>
        <w:rPr>
          <w:sz w:val="24"/>
        </w:rPr>
      </w:pPr>
      <w:r>
        <w:rPr>
          <w:sz w:val="24"/>
        </w:rPr>
        <w:t xml:space="preserve">Usman. 2014. </w:t>
      </w:r>
      <w:r>
        <w:rPr>
          <w:i/>
          <w:sz w:val="24"/>
        </w:rPr>
        <w:t>Psikologi Pendidikan</w:t>
      </w:r>
      <w:r>
        <w:rPr>
          <w:sz w:val="24"/>
        </w:rPr>
        <w:t>.</w:t>
      </w:r>
    </w:p>
    <w:p w:rsidR="00C87B3A" w:rsidRDefault="00FC7557">
      <w:pPr>
        <w:pStyle w:val="BodyText"/>
        <w:spacing w:line="275" w:lineRule="exact"/>
        <w:ind w:left="840"/>
        <w:jc w:val="left"/>
      </w:pPr>
      <w:r>
        <w:t>Bandung: Alfabeta.</w:t>
      </w:r>
    </w:p>
    <w:p w:rsidR="00C87B3A" w:rsidRDefault="00FC7557">
      <w:pPr>
        <w:ind w:left="840" w:right="39" w:hanging="720"/>
        <w:jc w:val="both"/>
        <w:rPr>
          <w:i/>
          <w:sz w:val="24"/>
        </w:rPr>
      </w:pPr>
      <w:r>
        <w:rPr>
          <w:sz w:val="24"/>
        </w:rPr>
        <w:t xml:space="preserve">Wahjosumidjo. </w:t>
      </w:r>
      <w:r>
        <w:rPr>
          <w:i/>
          <w:sz w:val="24"/>
        </w:rPr>
        <w:t xml:space="preserve">2010. Kepemimpinan dan Motivasi. </w:t>
      </w:r>
      <w:r>
        <w:rPr>
          <w:sz w:val="24"/>
        </w:rPr>
        <w:t>Jakarta</w:t>
      </w:r>
      <w:r>
        <w:rPr>
          <w:i/>
          <w:sz w:val="24"/>
        </w:rPr>
        <w:t xml:space="preserve">: </w:t>
      </w:r>
      <w:r>
        <w:rPr>
          <w:sz w:val="24"/>
        </w:rPr>
        <w:t>Ghalia Indonesia</w:t>
      </w:r>
      <w:r>
        <w:rPr>
          <w:i/>
          <w:sz w:val="24"/>
        </w:rPr>
        <w:t>.</w:t>
      </w:r>
    </w:p>
    <w:p w:rsidR="00C87B3A" w:rsidRDefault="00FC7557">
      <w:pPr>
        <w:ind w:left="840" w:right="38" w:hanging="720"/>
        <w:jc w:val="both"/>
        <w:rPr>
          <w:sz w:val="24"/>
        </w:rPr>
      </w:pPr>
      <w:r>
        <w:rPr>
          <w:sz w:val="24"/>
        </w:rPr>
        <w:t xml:space="preserve">Walgito, Bimo. 2012. </w:t>
      </w:r>
      <w:r>
        <w:rPr>
          <w:i/>
          <w:sz w:val="24"/>
        </w:rPr>
        <w:t>Pengantar Psikologi Pendidikan dengan Pendekatan Baru</w:t>
      </w:r>
      <w:r>
        <w:rPr>
          <w:sz w:val="24"/>
        </w:rPr>
        <w:t>. Bandung: PT. Remaja Rosdakarya.</w:t>
      </w:r>
    </w:p>
    <w:p w:rsidR="00C87B3A" w:rsidRDefault="00FC7557">
      <w:pPr>
        <w:ind w:left="840" w:right="38" w:hanging="720"/>
        <w:jc w:val="both"/>
        <w:rPr>
          <w:sz w:val="24"/>
        </w:rPr>
      </w:pPr>
      <w:r>
        <w:rPr>
          <w:sz w:val="24"/>
        </w:rPr>
        <w:t xml:space="preserve">Wesha, Permata. 2011. </w:t>
      </w:r>
      <w:r>
        <w:rPr>
          <w:i/>
          <w:sz w:val="24"/>
        </w:rPr>
        <w:t>Ensiklopedsia Administrasi</w:t>
      </w:r>
      <w:r>
        <w:rPr>
          <w:sz w:val="24"/>
        </w:rPr>
        <w:t>. Jakarta: Haji Masagung.</w:t>
      </w:r>
    </w:p>
    <w:p w:rsidR="00C87B3A" w:rsidRDefault="00FC7557">
      <w:pPr>
        <w:ind w:left="840" w:right="39" w:hanging="720"/>
        <w:jc w:val="both"/>
        <w:rPr>
          <w:sz w:val="24"/>
        </w:rPr>
      </w:pPr>
      <w:r>
        <w:rPr>
          <w:sz w:val="24"/>
        </w:rPr>
        <w:t>Wijaya, Tony. 2011</w:t>
      </w:r>
      <w:r>
        <w:rPr>
          <w:i/>
          <w:sz w:val="24"/>
        </w:rPr>
        <w:t xml:space="preserve">. Cepat Menguasi SPSS 19 untuk Olah dan Interpretasi Data Penelitian. </w:t>
      </w:r>
      <w:r>
        <w:rPr>
          <w:sz w:val="24"/>
        </w:rPr>
        <w:t>Yogyakarta: Cahaya Atma.</w:t>
      </w:r>
    </w:p>
    <w:p w:rsidR="00C87B3A" w:rsidRDefault="00C87B3A">
      <w:pPr>
        <w:pStyle w:val="BodyText"/>
        <w:spacing w:before="4"/>
        <w:ind w:left="0"/>
        <w:jc w:val="left"/>
        <w:rPr>
          <w:sz w:val="23"/>
        </w:rPr>
      </w:pPr>
    </w:p>
    <w:p w:rsidR="00C87B3A" w:rsidRDefault="00FC7557">
      <w:pPr>
        <w:pStyle w:val="Heading1"/>
        <w:numPr>
          <w:ilvl w:val="0"/>
          <w:numId w:val="1"/>
        </w:numPr>
        <w:tabs>
          <w:tab w:val="left" w:pos="547"/>
          <w:tab w:val="left" w:pos="548"/>
          <w:tab w:val="left" w:pos="1939"/>
          <w:tab w:val="left" w:pos="2415"/>
          <w:tab w:val="left" w:pos="3804"/>
        </w:tabs>
        <w:ind w:right="43" w:hanging="439"/>
      </w:pPr>
      <w:r>
        <w:t>UNDANG</w:t>
      </w:r>
      <w:r>
        <w:tab/>
        <w:t>–</w:t>
      </w:r>
      <w:r>
        <w:tab/>
        <w:t>UNDANG</w:t>
      </w:r>
      <w:r>
        <w:tab/>
        <w:t>DAN PERATURAN –</w:t>
      </w:r>
      <w:r>
        <w:rPr>
          <w:spacing w:val="1"/>
        </w:rPr>
        <w:t xml:space="preserve"> </w:t>
      </w:r>
      <w:r>
        <w:t>PERATURAN</w:t>
      </w:r>
    </w:p>
    <w:p w:rsidR="00C87B3A" w:rsidRDefault="00FC7557">
      <w:pPr>
        <w:pStyle w:val="BodyText"/>
        <w:ind w:left="828" w:right="38" w:hanging="708"/>
      </w:pPr>
      <w:r>
        <w:t>Peraturan Menteri Pendidikan Nasional RI Nomor 16 Tahun 2007 tentang Standar Kualifikasi Akademik dan Kompetensi Guru/Dosen</w:t>
      </w:r>
    </w:p>
    <w:p w:rsidR="00C87B3A" w:rsidRDefault="00FC7557">
      <w:pPr>
        <w:pStyle w:val="BodyText"/>
        <w:ind w:left="828" w:right="42" w:hanging="708"/>
      </w:pPr>
      <w:r>
        <w:t>Undang-Undang Dasar Republik Indonesia Tahun 1945</w:t>
      </w:r>
    </w:p>
    <w:p w:rsidR="00C87B3A" w:rsidRDefault="00FC7557">
      <w:pPr>
        <w:pStyle w:val="BodyText"/>
        <w:spacing w:before="75"/>
        <w:ind w:left="828" w:right="137" w:hanging="708"/>
      </w:pPr>
      <w:r>
        <w:br w:type="column"/>
      </w:r>
      <w:r>
        <w:lastRenderedPageBreak/>
        <w:t>Undang-Undang Nomor 32 tahun 2004 tentang Pemerintah Daerah</w:t>
      </w:r>
    </w:p>
    <w:p w:rsidR="00C87B3A" w:rsidRDefault="00FC7557">
      <w:pPr>
        <w:pStyle w:val="BodyText"/>
        <w:ind w:left="828" w:right="136" w:hanging="708"/>
      </w:pPr>
      <w:r>
        <w:t>Undang-Undang RI Nomor 14 Tahun 2005 tentang Guru dan Dosen</w:t>
      </w:r>
    </w:p>
    <w:p w:rsidR="00C87B3A" w:rsidRDefault="00FC7557">
      <w:pPr>
        <w:pStyle w:val="BodyText"/>
        <w:ind w:left="828" w:right="137" w:hanging="708"/>
      </w:pPr>
      <w:r>
        <w:t>Undang-Undang RI Nomor 20 Tahun 2003 tentang Pendidikan Nasional</w:t>
      </w:r>
    </w:p>
    <w:p w:rsidR="00C87B3A" w:rsidRDefault="00C87B3A">
      <w:pPr>
        <w:pStyle w:val="BodyText"/>
        <w:ind w:left="0"/>
        <w:jc w:val="left"/>
      </w:pPr>
    </w:p>
    <w:p w:rsidR="00C87B3A" w:rsidRDefault="00FC7557">
      <w:pPr>
        <w:pStyle w:val="Heading1"/>
        <w:numPr>
          <w:ilvl w:val="0"/>
          <w:numId w:val="1"/>
        </w:numPr>
        <w:tabs>
          <w:tab w:val="left" w:pos="548"/>
          <w:tab w:val="left" w:pos="2301"/>
          <w:tab w:val="left" w:pos="3603"/>
        </w:tabs>
        <w:ind w:right="141" w:hanging="439"/>
      </w:pPr>
      <w:r>
        <w:t>JURNAL</w:t>
      </w:r>
      <w:r>
        <w:tab/>
        <w:t>DAN</w:t>
      </w:r>
      <w:r>
        <w:tab/>
        <w:t>HASIL PENELITIAN</w:t>
      </w:r>
    </w:p>
    <w:p w:rsidR="00C87B3A" w:rsidRDefault="00FC7557">
      <w:pPr>
        <w:ind w:left="840" w:right="132" w:hanging="720"/>
        <w:jc w:val="both"/>
        <w:rPr>
          <w:sz w:val="24"/>
        </w:rPr>
      </w:pPr>
      <w:r>
        <w:rPr>
          <w:sz w:val="24"/>
        </w:rPr>
        <w:t xml:space="preserve">Allen, NJ., Meyer PJ. and Smith CA. 2003. </w:t>
      </w:r>
      <w:r>
        <w:rPr>
          <w:i/>
          <w:sz w:val="24"/>
        </w:rPr>
        <w:t xml:space="preserve">Commitment to Organizations and Occupations: Extension and Test of a Three- Component </w:t>
      </w:r>
      <w:r>
        <w:rPr>
          <w:sz w:val="24"/>
        </w:rPr>
        <w:t>Conceptualization. Journal of Applied Psychology</w:t>
      </w:r>
      <w:r>
        <w:rPr>
          <w:i/>
          <w:sz w:val="24"/>
        </w:rPr>
        <w:t xml:space="preserve">, </w:t>
      </w:r>
      <w:r>
        <w:rPr>
          <w:sz w:val="24"/>
        </w:rPr>
        <w:t>Vol. 78, No. 4.</w:t>
      </w:r>
    </w:p>
    <w:p w:rsidR="00C87B3A" w:rsidRDefault="00FC7557">
      <w:pPr>
        <w:tabs>
          <w:tab w:val="left" w:pos="1224"/>
          <w:tab w:val="left" w:pos="2070"/>
          <w:tab w:val="left" w:pos="2328"/>
          <w:tab w:val="left" w:pos="2530"/>
          <w:tab w:val="left" w:pos="2991"/>
          <w:tab w:val="left" w:pos="3178"/>
          <w:tab w:val="left" w:pos="3242"/>
          <w:tab w:val="left" w:pos="3286"/>
        </w:tabs>
        <w:ind w:left="828" w:right="133" w:hanging="708"/>
        <w:rPr>
          <w:sz w:val="24"/>
        </w:rPr>
      </w:pPr>
      <w:r>
        <w:rPr>
          <w:sz w:val="24"/>
        </w:rPr>
        <w:t>Anwar,</w:t>
      </w:r>
      <w:r>
        <w:rPr>
          <w:sz w:val="24"/>
        </w:rPr>
        <w:tab/>
        <w:t>Yohny.</w:t>
      </w:r>
      <w:r>
        <w:rPr>
          <w:sz w:val="24"/>
        </w:rPr>
        <w:tab/>
      </w:r>
      <w:r>
        <w:rPr>
          <w:sz w:val="24"/>
        </w:rPr>
        <w:tab/>
        <w:t>2015.</w:t>
      </w:r>
      <w:r>
        <w:rPr>
          <w:sz w:val="24"/>
        </w:rPr>
        <w:tab/>
      </w:r>
      <w:r>
        <w:rPr>
          <w:sz w:val="24"/>
        </w:rPr>
        <w:tab/>
      </w:r>
      <w:r>
        <w:rPr>
          <w:sz w:val="24"/>
        </w:rPr>
        <w:tab/>
      </w:r>
      <w:r>
        <w:rPr>
          <w:sz w:val="24"/>
        </w:rPr>
        <w:tab/>
      </w:r>
      <w:r>
        <w:rPr>
          <w:i/>
          <w:sz w:val="24"/>
        </w:rPr>
        <w:t>Pengaruh Kepepimpinan Transformasional,</w:t>
      </w:r>
      <w:r>
        <w:rPr>
          <w:i/>
          <w:sz w:val="24"/>
        </w:rPr>
        <w:tab/>
        <w:t>Kompetensi, Kompensasi,</w:t>
      </w:r>
      <w:r>
        <w:rPr>
          <w:i/>
          <w:sz w:val="24"/>
        </w:rPr>
        <w:tab/>
      </w:r>
      <w:r>
        <w:rPr>
          <w:i/>
          <w:sz w:val="24"/>
        </w:rPr>
        <w:tab/>
        <w:t>dan</w:t>
      </w:r>
      <w:r>
        <w:rPr>
          <w:i/>
          <w:sz w:val="24"/>
        </w:rPr>
        <w:tab/>
      </w:r>
      <w:r>
        <w:rPr>
          <w:i/>
          <w:sz w:val="24"/>
        </w:rPr>
        <w:tab/>
      </w:r>
      <w:r>
        <w:rPr>
          <w:i/>
          <w:sz w:val="24"/>
        </w:rPr>
        <w:tab/>
        <w:t>Komitmen terhadap</w:t>
      </w:r>
      <w:r>
        <w:rPr>
          <w:i/>
          <w:sz w:val="24"/>
        </w:rPr>
        <w:tab/>
        <w:t>Budaya</w:t>
      </w:r>
      <w:r>
        <w:rPr>
          <w:i/>
          <w:sz w:val="24"/>
        </w:rPr>
        <w:tab/>
      </w:r>
      <w:r>
        <w:rPr>
          <w:i/>
          <w:sz w:val="24"/>
        </w:rPr>
        <w:tab/>
        <w:t>Organisasi serta Implikasinya pada Kinerja Dosen PTS di Sumatera Utara</w:t>
      </w:r>
      <w:r>
        <w:rPr>
          <w:sz w:val="24"/>
        </w:rPr>
        <w:t>. Disertasi. Bandung: Universitas Pasundan.</w:t>
      </w:r>
    </w:p>
    <w:p w:rsidR="00C87B3A" w:rsidRDefault="00FC7557">
      <w:pPr>
        <w:spacing w:before="2"/>
        <w:ind w:left="828" w:right="135" w:hanging="708"/>
        <w:jc w:val="both"/>
        <w:rPr>
          <w:sz w:val="24"/>
        </w:rPr>
      </w:pPr>
      <w:r>
        <w:rPr>
          <w:sz w:val="24"/>
        </w:rPr>
        <w:t xml:space="preserve">Berson, Y. dan Avolio, B. J. 2004. </w:t>
      </w:r>
      <w:r>
        <w:rPr>
          <w:i/>
          <w:sz w:val="24"/>
        </w:rPr>
        <w:t xml:space="preserve">Transformational Leadership and the Dissemination of Organizational Goals: A case Study of A Telecommunication Firm. </w:t>
      </w:r>
      <w:r>
        <w:rPr>
          <w:sz w:val="24"/>
        </w:rPr>
        <w:t>The Leadership Quarterly, Vol. 15, pp.</w:t>
      </w:r>
      <w:r>
        <w:rPr>
          <w:spacing w:val="-3"/>
          <w:sz w:val="24"/>
        </w:rPr>
        <w:t xml:space="preserve"> </w:t>
      </w:r>
      <w:r>
        <w:rPr>
          <w:sz w:val="24"/>
        </w:rPr>
        <w:t>625-646.</w:t>
      </w:r>
    </w:p>
    <w:p w:rsidR="00C87B3A" w:rsidRDefault="00FC7557">
      <w:pPr>
        <w:pStyle w:val="BodyText"/>
        <w:spacing w:line="275" w:lineRule="exact"/>
        <w:jc w:val="left"/>
      </w:pPr>
      <w:r>
        <w:t>Daulay,   Agus   Saleh   Saputra.</w:t>
      </w:r>
      <w:r>
        <w:rPr>
          <w:spacing w:val="43"/>
        </w:rPr>
        <w:t xml:space="preserve"> </w:t>
      </w:r>
      <w:r>
        <w:t>2012.</w:t>
      </w:r>
    </w:p>
    <w:p w:rsidR="00C87B3A" w:rsidRDefault="00FC7557">
      <w:pPr>
        <w:tabs>
          <w:tab w:val="left" w:pos="3173"/>
        </w:tabs>
        <w:spacing w:line="275" w:lineRule="exact"/>
        <w:ind w:left="828"/>
        <w:rPr>
          <w:i/>
          <w:sz w:val="24"/>
        </w:rPr>
      </w:pPr>
      <w:r>
        <w:rPr>
          <w:i/>
          <w:spacing w:val="15"/>
          <w:sz w:val="24"/>
        </w:rPr>
        <w:t>Pengaruh</w:t>
      </w:r>
      <w:r>
        <w:rPr>
          <w:i/>
          <w:spacing w:val="15"/>
          <w:sz w:val="24"/>
        </w:rPr>
        <w:tab/>
        <w:t>Penilaian</w:t>
      </w:r>
    </w:p>
    <w:p w:rsidR="00C87B3A" w:rsidRDefault="00FC7557">
      <w:pPr>
        <w:tabs>
          <w:tab w:val="left" w:pos="2530"/>
          <w:tab w:val="left" w:pos="3870"/>
        </w:tabs>
        <w:ind w:left="828"/>
        <w:rPr>
          <w:i/>
          <w:sz w:val="24"/>
        </w:rPr>
      </w:pPr>
      <w:r>
        <w:rPr>
          <w:i/>
          <w:spacing w:val="15"/>
          <w:sz w:val="24"/>
        </w:rPr>
        <w:t>Prestasi</w:t>
      </w:r>
      <w:r>
        <w:rPr>
          <w:i/>
          <w:spacing w:val="15"/>
          <w:sz w:val="24"/>
        </w:rPr>
        <w:tab/>
      </w:r>
      <w:r>
        <w:rPr>
          <w:i/>
          <w:spacing w:val="14"/>
          <w:sz w:val="24"/>
        </w:rPr>
        <w:t>Kerja</w:t>
      </w:r>
      <w:r>
        <w:rPr>
          <w:i/>
          <w:spacing w:val="14"/>
          <w:sz w:val="24"/>
        </w:rPr>
        <w:tab/>
      </w:r>
      <w:r>
        <w:rPr>
          <w:i/>
          <w:spacing w:val="11"/>
          <w:sz w:val="24"/>
        </w:rPr>
        <w:t>dan</w:t>
      </w:r>
    </w:p>
    <w:p w:rsidR="00C87B3A" w:rsidRDefault="00FC7557">
      <w:pPr>
        <w:tabs>
          <w:tab w:val="left" w:pos="3231"/>
        </w:tabs>
        <w:ind w:left="828" w:right="135"/>
        <w:jc w:val="both"/>
        <w:rPr>
          <w:sz w:val="24"/>
        </w:rPr>
      </w:pPr>
      <w:r>
        <w:rPr>
          <w:i/>
          <w:spacing w:val="15"/>
          <w:sz w:val="24"/>
        </w:rPr>
        <w:t>Pelatihan</w:t>
      </w:r>
      <w:r>
        <w:rPr>
          <w:i/>
          <w:spacing w:val="15"/>
          <w:sz w:val="24"/>
        </w:rPr>
        <w:tab/>
        <w:t xml:space="preserve">terhadap Pengembangan </w:t>
      </w:r>
      <w:r>
        <w:rPr>
          <w:i/>
          <w:sz w:val="24"/>
        </w:rPr>
        <w:t xml:space="preserve">Karir  Dosen di Universitas Islam Sumatera Utara Medan. </w:t>
      </w:r>
      <w:r>
        <w:rPr>
          <w:sz w:val="24"/>
        </w:rPr>
        <w:t>Tesis. Medan: UISU.</w:t>
      </w:r>
    </w:p>
    <w:p w:rsidR="00C87B3A" w:rsidRDefault="00FC7557">
      <w:pPr>
        <w:spacing w:before="1"/>
        <w:ind w:left="828" w:right="135" w:hanging="708"/>
        <w:jc w:val="both"/>
        <w:rPr>
          <w:sz w:val="24"/>
        </w:rPr>
      </w:pPr>
      <w:r>
        <w:rPr>
          <w:sz w:val="24"/>
        </w:rPr>
        <w:t xml:space="preserve">Daulay, Zulia Rifda. 2014. </w:t>
      </w:r>
      <w:r>
        <w:rPr>
          <w:i/>
          <w:sz w:val="24"/>
        </w:rPr>
        <w:t xml:space="preserve">Pengaruh Kompetensi dan Etika Kerja terhadap Motivasi Kerja dan Dampaknya pada Kinerja Dosen di Universitas Amir Hamzah. </w:t>
      </w:r>
      <w:r>
        <w:rPr>
          <w:sz w:val="24"/>
        </w:rPr>
        <w:t>Tesis. Medan: Universitas Amir Hamzah.</w:t>
      </w:r>
    </w:p>
    <w:p w:rsidR="00C87B3A" w:rsidRDefault="00FC7557">
      <w:pPr>
        <w:ind w:left="840" w:right="137" w:hanging="720"/>
        <w:jc w:val="both"/>
        <w:rPr>
          <w:i/>
          <w:sz w:val="24"/>
        </w:rPr>
      </w:pPr>
      <w:r>
        <w:rPr>
          <w:sz w:val="24"/>
        </w:rPr>
        <w:t xml:space="preserve">Gill, </w:t>
      </w:r>
      <w:r>
        <w:rPr>
          <w:i/>
          <w:sz w:val="24"/>
        </w:rPr>
        <w:t>et al. The Relationship Between Transormational Leadership and</w:t>
      </w:r>
    </w:p>
    <w:p w:rsidR="00C87B3A" w:rsidRDefault="00C87B3A">
      <w:pPr>
        <w:jc w:val="both"/>
        <w:rPr>
          <w:sz w:val="24"/>
        </w:rPr>
        <w:sectPr w:rsidR="00C87B3A" w:rsidSect="00D639DC">
          <w:pgSz w:w="11910" w:h="16850"/>
          <w:pgMar w:top="1360" w:right="1300" w:bottom="1200" w:left="1320" w:header="0" w:footer="1015" w:gutter="0"/>
          <w:cols w:space="720"/>
        </w:sectPr>
      </w:pPr>
    </w:p>
    <w:p w:rsidR="00C87B3A" w:rsidRDefault="00FC7557">
      <w:pPr>
        <w:tabs>
          <w:tab w:val="left" w:pos="2629"/>
          <w:tab w:val="left" w:pos="4045"/>
        </w:tabs>
        <w:spacing w:before="72"/>
        <w:ind w:left="840" w:right="38"/>
        <w:jc w:val="both"/>
        <w:rPr>
          <w:sz w:val="24"/>
        </w:rPr>
      </w:pPr>
      <w:r>
        <w:rPr>
          <w:i/>
          <w:sz w:val="24"/>
        </w:rPr>
        <w:lastRenderedPageBreak/>
        <w:t>Employee</w:t>
      </w:r>
      <w:r>
        <w:rPr>
          <w:i/>
          <w:sz w:val="24"/>
        </w:rPr>
        <w:tab/>
        <w:t>Desire</w:t>
      </w:r>
      <w:r>
        <w:rPr>
          <w:i/>
          <w:sz w:val="24"/>
        </w:rPr>
        <w:tab/>
        <w:t xml:space="preserve">for Empowerment. </w:t>
      </w:r>
      <w:r>
        <w:rPr>
          <w:sz w:val="24"/>
        </w:rPr>
        <w:t>International Journal of Contemporary Hospitality Management, Vol. 22, No.2, pp. 263 –</w:t>
      </w:r>
      <w:r>
        <w:rPr>
          <w:spacing w:val="-5"/>
          <w:sz w:val="24"/>
        </w:rPr>
        <w:t xml:space="preserve"> </w:t>
      </w:r>
      <w:r>
        <w:rPr>
          <w:sz w:val="24"/>
        </w:rPr>
        <w:t>273.</w:t>
      </w:r>
    </w:p>
    <w:p w:rsidR="00C87B3A" w:rsidRDefault="00FC7557">
      <w:pPr>
        <w:tabs>
          <w:tab w:val="left" w:pos="1696"/>
          <w:tab w:val="left" w:pos="2071"/>
          <w:tab w:val="left" w:pos="2111"/>
          <w:tab w:val="left" w:pos="2456"/>
          <w:tab w:val="left" w:pos="3187"/>
          <w:tab w:val="left" w:pos="3442"/>
          <w:tab w:val="left" w:pos="3750"/>
          <w:tab w:val="left" w:pos="3921"/>
        </w:tabs>
        <w:spacing w:before="3"/>
        <w:ind w:left="828" w:right="41" w:hanging="708"/>
        <w:rPr>
          <w:sz w:val="24"/>
        </w:rPr>
      </w:pPr>
      <w:r>
        <w:rPr>
          <w:sz w:val="24"/>
        </w:rPr>
        <w:t xml:space="preserve">Gita, Robertus dan Ahyar </w:t>
      </w:r>
      <w:r>
        <w:rPr>
          <w:spacing w:val="-3"/>
          <w:sz w:val="24"/>
        </w:rPr>
        <w:t xml:space="preserve">Yuniawan. </w:t>
      </w:r>
      <w:r>
        <w:rPr>
          <w:sz w:val="24"/>
        </w:rPr>
        <w:t>2016.</w:t>
      </w:r>
      <w:r>
        <w:rPr>
          <w:sz w:val="24"/>
        </w:rPr>
        <w:tab/>
      </w:r>
      <w:r>
        <w:rPr>
          <w:sz w:val="24"/>
        </w:rPr>
        <w:tab/>
      </w:r>
      <w:r>
        <w:rPr>
          <w:i/>
          <w:sz w:val="24"/>
        </w:rPr>
        <w:t>Pengaruh</w:t>
      </w:r>
      <w:r>
        <w:rPr>
          <w:i/>
          <w:sz w:val="24"/>
        </w:rPr>
        <w:tab/>
      </w:r>
      <w:r>
        <w:rPr>
          <w:i/>
          <w:sz w:val="24"/>
        </w:rPr>
        <w:tab/>
      </w:r>
      <w:r>
        <w:rPr>
          <w:i/>
          <w:sz w:val="24"/>
        </w:rPr>
        <w:tab/>
        <w:t>Gaya Kepemimpinan Transformasional,</w:t>
      </w:r>
      <w:r>
        <w:rPr>
          <w:i/>
          <w:sz w:val="24"/>
        </w:rPr>
        <w:tab/>
      </w:r>
      <w:r>
        <w:rPr>
          <w:i/>
          <w:sz w:val="24"/>
        </w:rPr>
        <w:tab/>
        <w:t>Motivasi Kerja, dan Budaya Organisasi terhadap</w:t>
      </w:r>
      <w:r>
        <w:rPr>
          <w:i/>
          <w:sz w:val="24"/>
        </w:rPr>
        <w:tab/>
      </w:r>
      <w:r>
        <w:rPr>
          <w:i/>
          <w:sz w:val="24"/>
        </w:rPr>
        <w:tab/>
        <w:t>Kinerja</w:t>
      </w:r>
      <w:r>
        <w:rPr>
          <w:i/>
          <w:sz w:val="24"/>
        </w:rPr>
        <w:tab/>
        <w:t xml:space="preserve">Karyawan. </w:t>
      </w:r>
      <w:r>
        <w:rPr>
          <w:sz w:val="24"/>
        </w:rPr>
        <w:t>Jurnal</w:t>
      </w:r>
      <w:r>
        <w:rPr>
          <w:sz w:val="24"/>
        </w:rPr>
        <w:tab/>
        <w:t>Studi</w:t>
      </w:r>
      <w:r>
        <w:rPr>
          <w:sz w:val="24"/>
        </w:rPr>
        <w:tab/>
        <w:t>Manajemen</w:t>
      </w:r>
      <w:r>
        <w:rPr>
          <w:sz w:val="24"/>
        </w:rPr>
        <w:tab/>
      </w:r>
      <w:r>
        <w:rPr>
          <w:sz w:val="24"/>
        </w:rPr>
        <w:tab/>
        <w:t>dan Organisasi.</w:t>
      </w:r>
    </w:p>
    <w:p w:rsidR="00C87B3A" w:rsidRDefault="00FC7557">
      <w:pPr>
        <w:tabs>
          <w:tab w:val="left" w:pos="2617"/>
        </w:tabs>
        <w:ind w:left="828" w:right="39" w:hanging="708"/>
        <w:jc w:val="both"/>
        <w:rPr>
          <w:sz w:val="24"/>
        </w:rPr>
      </w:pPr>
      <w:r>
        <w:rPr>
          <w:sz w:val="24"/>
        </w:rPr>
        <w:t xml:space="preserve">Harianja, Ahmad Suaib. 2012. </w:t>
      </w:r>
      <w:r>
        <w:rPr>
          <w:i/>
          <w:sz w:val="24"/>
        </w:rPr>
        <w:t>Pengaruh Budaya Organisasi dan Komitmen Organisasi terhadap Kinerja Dosen di Univeritas</w:t>
      </w:r>
      <w:r>
        <w:rPr>
          <w:i/>
          <w:sz w:val="24"/>
        </w:rPr>
        <w:tab/>
        <w:t xml:space="preserve">Muhammadiyah Tapanuli Selatan. </w:t>
      </w:r>
      <w:r>
        <w:rPr>
          <w:sz w:val="24"/>
        </w:rPr>
        <w:t>Disertasi. Medan:</w:t>
      </w:r>
      <w:r>
        <w:rPr>
          <w:spacing w:val="-3"/>
          <w:sz w:val="24"/>
        </w:rPr>
        <w:t xml:space="preserve"> </w:t>
      </w:r>
      <w:r>
        <w:rPr>
          <w:sz w:val="24"/>
        </w:rPr>
        <w:t>USU.</w:t>
      </w:r>
    </w:p>
    <w:p w:rsidR="00C87B3A" w:rsidRDefault="00FC7557">
      <w:pPr>
        <w:ind w:left="828" w:right="40" w:hanging="708"/>
        <w:jc w:val="both"/>
        <w:rPr>
          <w:sz w:val="24"/>
        </w:rPr>
      </w:pPr>
      <w:r>
        <w:rPr>
          <w:sz w:val="24"/>
        </w:rPr>
        <w:t xml:space="preserve">Hotmatua. 2011. </w:t>
      </w:r>
      <w:r>
        <w:rPr>
          <w:i/>
          <w:spacing w:val="15"/>
          <w:sz w:val="24"/>
        </w:rPr>
        <w:t xml:space="preserve">Analisis </w:t>
      </w:r>
      <w:r>
        <w:rPr>
          <w:i/>
          <w:spacing w:val="14"/>
          <w:sz w:val="24"/>
        </w:rPr>
        <w:t xml:space="preserve">Pengaruh </w:t>
      </w:r>
      <w:r>
        <w:rPr>
          <w:i/>
          <w:spacing w:val="15"/>
          <w:sz w:val="24"/>
        </w:rPr>
        <w:t xml:space="preserve">Perencanaan </w:t>
      </w:r>
      <w:r>
        <w:rPr>
          <w:i/>
          <w:spacing w:val="11"/>
          <w:sz w:val="24"/>
        </w:rPr>
        <w:t>SDM</w:t>
      </w:r>
      <w:r>
        <w:rPr>
          <w:i/>
          <w:spacing w:val="88"/>
          <w:sz w:val="24"/>
        </w:rPr>
        <w:t xml:space="preserve"> </w:t>
      </w:r>
      <w:r>
        <w:rPr>
          <w:i/>
          <w:spacing w:val="11"/>
          <w:sz w:val="24"/>
        </w:rPr>
        <w:t xml:space="preserve">dan </w:t>
      </w:r>
      <w:r>
        <w:rPr>
          <w:i/>
          <w:sz w:val="24"/>
        </w:rPr>
        <w:t xml:space="preserve">Pelatihan terhadap Kinerja Dosen di Universitas Muslim Nusantara. </w:t>
      </w:r>
      <w:r>
        <w:rPr>
          <w:sz w:val="24"/>
        </w:rPr>
        <w:t>Tesis. Medan: UISU.</w:t>
      </w:r>
    </w:p>
    <w:p w:rsidR="00C87B3A" w:rsidRDefault="00FC7557">
      <w:pPr>
        <w:ind w:left="828" w:right="40" w:hanging="708"/>
        <w:jc w:val="both"/>
        <w:rPr>
          <w:sz w:val="24"/>
        </w:rPr>
      </w:pPr>
      <w:r>
        <w:rPr>
          <w:sz w:val="24"/>
        </w:rPr>
        <w:t xml:space="preserve">Lubis, Ummi Salmah. 2014. </w:t>
      </w:r>
      <w:r>
        <w:rPr>
          <w:i/>
          <w:sz w:val="24"/>
        </w:rPr>
        <w:t>Pengaruh Pendidikan dan Pelatihan terhadap Motivasi Kerja dan Dampaknya terhadap Kinerja Dosen pada Universitas Al- Wasliyah Medan Provinsi Sumatera Utara</w:t>
      </w:r>
      <w:r>
        <w:rPr>
          <w:sz w:val="24"/>
        </w:rPr>
        <w:t>. Tesis. Jakarta: Universitas Terbuka.</w:t>
      </w:r>
    </w:p>
    <w:p w:rsidR="00C87B3A" w:rsidRDefault="00FC7557">
      <w:pPr>
        <w:ind w:left="840" w:right="39" w:hanging="720"/>
        <w:jc w:val="both"/>
        <w:rPr>
          <w:i/>
          <w:sz w:val="24"/>
        </w:rPr>
      </w:pPr>
      <w:r>
        <w:rPr>
          <w:sz w:val="24"/>
        </w:rPr>
        <w:t xml:space="preserve">Maria, Menon E. 2002. </w:t>
      </w:r>
      <w:r>
        <w:rPr>
          <w:i/>
          <w:sz w:val="24"/>
        </w:rPr>
        <w:t xml:space="preserve">Perceptions of Pre-Service and In-Service Teachers Regarding The Effectiveness of Elementary School Leadership in Cyprus. </w:t>
      </w:r>
      <w:r>
        <w:rPr>
          <w:sz w:val="24"/>
        </w:rPr>
        <w:t>The International Journal of Educational Management, pp. 91 -</w:t>
      </w:r>
      <w:r>
        <w:rPr>
          <w:spacing w:val="-1"/>
          <w:sz w:val="24"/>
        </w:rPr>
        <w:t xml:space="preserve"> </w:t>
      </w:r>
      <w:r>
        <w:rPr>
          <w:sz w:val="24"/>
        </w:rPr>
        <w:t>97</w:t>
      </w:r>
      <w:r>
        <w:rPr>
          <w:i/>
          <w:sz w:val="24"/>
        </w:rPr>
        <w:t>.</w:t>
      </w:r>
    </w:p>
    <w:p w:rsidR="00C87B3A" w:rsidRDefault="00FC7557">
      <w:pPr>
        <w:tabs>
          <w:tab w:val="left" w:pos="3135"/>
        </w:tabs>
        <w:ind w:left="828" w:right="38" w:hanging="708"/>
        <w:jc w:val="both"/>
        <w:rPr>
          <w:sz w:val="24"/>
        </w:rPr>
      </w:pPr>
      <w:r>
        <w:rPr>
          <w:sz w:val="24"/>
        </w:rPr>
        <w:t xml:space="preserve">Mariam, Rani. 2009. </w:t>
      </w:r>
      <w:r>
        <w:rPr>
          <w:i/>
          <w:sz w:val="24"/>
        </w:rPr>
        <w:t>Pengaruh Gaya Kepemimpinan dan Budaya Organisasi terhadap Kinerja Karyawan melalui Kepuasan Kerja Karyawan sebagai Variabel Intervening</w:t>
      </w:r>
      <w:r>
        <w:rPr>
          <w:sz w:val="24"/>
        </w:rPr>
        <w:t xml:space="preserve">. </w:t>
      </w:r>
      <w:r>
        <w:rPr>
          <w:spacing w:val="-5"/>
          <w:sz w:val="24"/>
        </w:rPr>
        <w:t xml:space="preserve">Tesis. </w:t>
      </w:r>
      <w:r>
        <w:rPr>
          <w:sz w:val="24"/>
        </w:rPr>
        <w:t>Semarang:</w:t>
      </w:r>
      <w:r>
        <w:rPr>
          <w:sz w:val="24"/>
        </w:rPr>
        <w:tab/>
        <w:t>Universitas Diponegoro.</w:t>
      </w:r>
    </w:p>
    <w:p w:rsidR="00C87B3A" w:rsidRDefault="00FC7557">
      <w:pPr>
        <w:spacing w:before="72"/>
        <w:ind w:left="828" w:right="135" w:hanging="708"/>
        <w:jc w:val="both"/>
        <w:rPr>
          <w:sz w:val="24"/>
        </w:rPr>
      </w:pPr>
      <w:r>
        <w:br w:type="column"/>
      </w:r>
      <w:r>
        <w:rPr>
          <w:sz w:val="24"/>
        </w:rPr>
        <w:lastRenderedPageBreak/>
        <w:t xml:space="preserve">Nursyamsi, Idayanti. 2012. </w:t>
      </w:r>
      <w:r>
        <w:rPr>
          <w:i/>
          <w:sz w:val="24"/>
        </w:rPr>
        <w:t xml:space="preserve">Pengaruh Kepemimpinan, Pemberdayaan, dan Stres Kerja terhadap Komitmen Organisasional serta Dampaknya terhadap Kinerja Dosen. </w:t>
      </w:r>
      <w:r>
        <w:rPr>
          <w:sz w:val="24"/>
        </w:rPr>
        <w:t>Jurnal Fakultas Ekonomi Universitas Hasanuddin.</w:t>
      </w:r>
    </w:p>
    <w:p w:rsidR="00C87B3A" w:rsidRDefault="00FC7557">
      <w:pPr>
        <w:tabs>
          <w:tab w:val="left" w:pos="2005"/>
          <w:tab w:val="left" w:pos="4138"/>
        </w:tabs>
        <w:spacing w:before="1"/>
        <w:ind w:left="828" w:right="135" w:hanging="708"/>
        <w:jc w:val="both"/>
        <w:rPr>
          <w:sz w:val="24"/>
        </w:rPr>
      </w:pPr>
      <w:r>
        <w:rPr>
          <w:sz w:val="24"/>
        </w:rPr>
        <w:t xml:space="preserve">Postmes T. et al. 2001. </w:t>
      </w:r>
      <w:r>
        <w:rPr>
          <w:i/>
          <w:sz w:val="24"/>
        </w:rPr>
        <w:t>Communication and</w:t>
      </w:r>
      <w:r>
        <w:rPr>
          <w:i/>
          <w:sz w:val="24"/>
        </w:rPr>
        <w:tab/>
        <w:t>Commitment</w:t>
      </w:r>
      <w:r>
        <w:rPr>
          <w:i/>
          <w:sz w:val="24"/>
        </w:rPr>
        <w:tab/>
        <w:t xml:space="preserve">in Organizations: A Social Identity Approach. </w:t>
      </w:r>
      <w:r>
        <w:rPr>
          <w:sz w:val="24"/>
        </w:rPr>
        <w:t>Group Processes and Intergroup Relations, Vol. 4, No. 3, pp.</w:t>
      </w:r>
      <w:r>
        <w:rPr>
          <w:spacing w:val="-1"/>
          <w:sz w:val="24"/>
        </w:rPr>
        <w:t xml:space="preserve"> </w:t>
      </w:r>
      <w:r>
        <w:rPr>
          <w:sz w:val="24"/>
        </w:rPr>
        <w:t>227-246.</w:t>
      </w:r>
    </w:p>
    <w:p w:rsidR="00C87B3A" w:rsidRDefault="00FC7557">
      <w:pPr>
        <w:tabs>
          <w:tab w:val="left" w:pos="3376"/>
        </w:tabs>
        <w:ind w:left="828" w:right="133" w:hanging="708"/>
        <w:jc w:val="both"/>
        <w:rPr>
          <w:sz w:val="24"/>
        </w:rPr>
      </w:pPr>
      <w:r>
        <w:rPr>
          <w:sz w:val="24"/>
        </w:rPr>
        <w:t xml:space="preserve">Rambe, Purba. 2013. </w:t>
      </w:r>
      <w:r>
        <w:rPr>
          <w:i/>
          <w:sz w:val="24"/>
        </w:rPr>
        <w:t>Pengaruh Kompetensi Dosen dan Sarana Prasarana</w:t>
      </w:r>
      <w:r>
        <w:rPr>
          <w:i/>
          <w:sz w:val="24"/>
        </w:rPr>
        <w:tab/>
        <w:t>terhadap Peningkatan Hasil Belajar Mahasiswa UMSU Medan</w:t>
      </w:r>
      <w:r>
        <w:rPr>
          <w:sz w:val="24"/>
        </w:rPr>
        <w:t>. Disertasi. Medan:</w:t>
      </w:r>
      <w:r>
        <w:rPr>
          <w:spacing w:val="-1"/>
          <w:sz w:val="24"/>
        </w:rPr>
        <w:t xml:space="preserve"> </w:t>
      </w:r>
      <w:r>
        <w:rPr>
          <w:sz w:val="24"/>
        </w:rPr>
        <w:t>UMSU.</w:t>
      </w:r>
    </w:p>
    <w:p w:rsidR="00C87B3A" w:rsidRDefault="00FC7557">
      <w:pPr>
        <w:spacing w:before="1"/>
        <w:ind w:left="828" w:right="133" w:hanging="708"/>
        <w:jc w:val="both"/>
        <w:rPr>
          <w:sz w:val="24"/>
        </w:rPr>
      </w:pPr>
      <w:r>
        <w:rPr>
          <w:sz w:val="24"/>
        </w:rPr>
        <w:t xml:space="preserve">Rashid, Md. Zabid Abdul </w:t>
      </w:r>
      <w:r>
        <w:rPr>
          <w:i/>
          <w:sz w:val="24"/>
        </w:rPr>
        <w:t xml:space="preserve">et al. </w:t>
      </w:r>
      <w:r>
        <w:rPr>
          <w:sz w:val="24"/>
        </w:rPr>
        <w:t xml:space="preserve">2003. </w:t>
      </w:r>
      <w:r>
        <w:rPr>
          <w:i/>
          <w:sz w:val="24"/>
        </w:rPr>
        <w:t xml:space="preserve">The Influence of Corporate Culture and Organizational Commitment on Performance in Malaysian Companies. </w:t>
      </w:r>
      <w:r>
        <w:rPr>
          <w:sz w:val="24"/>
        </w:rPr>
        <w:t>Journal of Management Development, Vol. 22, No. 8, pp.</w:t>
      </w:r>
      <w:r>
        <w:rPr>
          <w:spacing w:val="-7"/>
          <w:sz w:val="24"/>
        </w:rPr>
        <w:t xml:space="preserve"> </w:t>
      </w:r>
      <w:r>
        <w:rPr>
          <w:sz w:val="24"/>
        </w:rPr>
        <w:t>708-728.</w:t>
      </w:r>
    </w:p>
    <w:p w:rsidR="00C87B3A" w:rsidRDefault="00FC7557">
      <w:pPr>
        <w:tabs>
          <w:tab w:val="left" w:pos="1953"/>
          <w:tab w:val="left" w:pos="3284"/>
        </w:tabs>
        <w:ind w:left="828" w:right="134" w:hanging="708"/>
        <w:jc w:val="both"/>
        <w:rPr>
          <w:sz w:val="24"/>
        </w:rPr>
      </w:pPr>
      <w:r>
        <w:rPr>
          <w:sz w:val="24"/>
        </w:rPr>
        <w:t>Risnawati.</w:t>
      </w:r>
      <w:r>
        <w:rPr>
          <w:sz w:val="24"/>
        </w:rPr>
        <w:tab/>
        <w:t>2012.</w:t>
      </w:r>
      <w:r>
        <w:rPr>
          <w:sz w:val="24"/>
        </w:rPr>
        <w:tab/>
      </w:r>
      <w:r>
        <w:rPr>
          <w:i/>
          <w:sz w:val="24"/>
        </w:rPr>
        <w:t xml:space="preserve">Pengaruh Kepemimpinan Transformasi dan Moral Kerja terhadap Kinerja Dosen di UMSU. </w:t>
      </w:r>
      <w:r>
        <w:rPr>
          <w:sz w:val="24"/>
        </w:rPr>
        <w:t>Tesis. Medan:</w:t>
      </w:r>
      <w:r>
        <w:rPr>
          <w:spacing w:val="-3"/>
          <w:sz w:val="24"/>
        </w:rPr>
        <w:t xml:space="preserve"> </w:t>
      </w:r>
      <w:r>
        <w:rPr>
          <w:sz w:val="24"/>
        </w:rPr>
        <w:t>UMSU.</w:t>
      </w:r>
    </w:p>
    <w:p w:rsidR="00C87B3A" w:rsidRDefault="00FC7557">
      <w:pPr>
        <w:tabs>
          <w:tab w:val="left" w:pos="1854"/>
          <w:tab w:val="left" w:pos="1884"/>
          <w:tab w:val="left" w:pos="2110"/>
          <w:tab w:val="left" w:pos="2569"/>
          <w:tab w:val="left" w:pos="3243"/>
          <w:tab w:val="left" w:pos="3295"/>
          <w:tab w:val="left" w:pos="3333"/>
          <w:tab w:val="left" w:pos="3574"/>
          <w:tab w:val="left" w:pos="3618"/>
          <w:tab w:val="left" w:pos="3760"/>
        </w:tabs>
        <w:ind w:left="828" w:right="136" w:hanging="708"/>
        <w:rPr>
          <w:sz w:val="24"/>
        </w:rPr>
      </w:pPr>
      <w:r>
        <w:rPr>
          <w:sz w:val="24"/>
        </w:rPr>
        <w:t xml:space="preserve">Saptono, Edi. 2013. </w:t>
      </w:r>
      <w:r>
        <w:rPr>
          <w:i/>
          <w:sz w:val="24"/>
        </w:rPr>
        <w:t>Analisis Pengaruh Kepemimpinan Transformasional,</w:t>
      </w:r>
      <w:r>
        <w:rPr>
          <w:i/>
          <w:sz w:val="24"/>
        </w:rPr>
        <w:tab/>
        <w:t>Komitmen Karyawan dan Motivasi terhadap Kepuasan</w:t>
      </w:r>
      <w:r>
        <w:rPr>
          <w:i/>
          <w:sz w:val="24"/>
        </w:rPr>
        <w:tab/>
      </w:r>
      <w:r>
        <w:rPr>
          <w:i/>
          <w:sz w:val="24"/>
        </w:rPr>
        <w:tab/>
        <w:t>Kerja</w:t>
      </w:r>
      <w:r>
        <w:rPr>
          <w:i/>
          <w:sz w:val="24"/>
        </w:rPr>
        <w:tab/>
      </w:r>
      <w:r>
        <w:rPr>
          <w:i/>
          <w:sz w:val="24"/>
        </w:rPr>
        <w:tab/>
      </w:r>
      <w:r>
        <w:rPr>
          <w:i/>
          <w:sz w:val="24"/>
        </w:rPr>
        <w:tab/>
      </w:r>
      <w:r>
        <w:rPr>
          <w:i/>
          <w:sz w:val="24"/>
        </w:rPr>
        <w:tab/>
      </w:r>
      <w:r>
        <w:rPr>
          <w:i/>
          <w:sz w:val="24"/>
        </w:rPr>
        <w:tab/>
      </w:r>
      <w:r>
        <w:rPr>
          <w:i/>
          <w:sz w:val="24"/>
        </w:rPr>
        <w:tab/>
        <w:t>serta Implikasinya</w:t>
      </w:r>
      <w:r>
        <w:rPr>
          <w:i/>
          <w:sz w:val="24"/>
        </w:rPr>
        <w:tab/>
        <w:t>pada</w:t>
      </w:r>
      <w:r>
        <w:rPr>
          <w:i/>
          <w:sz w:val="24"/>
        </w:rPr>
        <w:tab/>
      </w:r>
      <w:r>
        <w:rPr>
          <w:i/>
          <w:sz w:val="24"/>
        </w:rPr>
        <w:tab/>
      </w:r>
      <w:r>
        <w:rPr>
          <w:i/>
          <w:sz w:val="24"/>
        </w:rPr>
        <w:tab/>
      </w:r>
      <w:r>
        <w:rPr>
          <w:i/>
          <w:sz w:val="24"/>
        </w:rPr>
        <w:tab/>
        <w:t>Kinerja Karyawan</w:t>
      </w:r>
      <w:r>
        <w:rPr>
          <w:i/>
          <w:sz w:val="24"/>
        </w:rPr>
        <w:tab/>
        <w:t>Perusahaan</w:t>
      </w:r>
      <w:r>
        <w:rPr>
          <w:i/>
          <w:sz w:val="24"/>
        </w:rPr>
        <w:tab/>
      </w:r>
      <w:r>
        <w:rPr>
          <w:i/>
          <w:sz w:val="24"/>
        </w:rPr>
        <w:tab/>
        <w:t>BUMN Industri</w:t>
      </w:r>
      <w:r>
        <w:rPr>
          <w:i/>
          <w:sz w:val="24"/>
        </w:rPr>
        <w:tab/>
        <w:t>Pertahanan</w:t>
      </w:r>
      <w:r>
        <w:rPr>
          <w:i/>
          <w:sz w:val="24"/>
        </w:rPr>
        <w:tab/>
      </w:r>
      <w:r>
        <w:rPr>
          <w:i/>
          <w:sz w:val="24"/>
        </w:rPr>
        <w:tab/>
      </w:r>
      <w:r>
        <w:rPr>
          <w:i/>
          <w:sz w:val="24"/>
        </w:rPr>
        <w:tab/>
        <w:t>di</w:t>
      </w:r>
      <w:r>
        <w:rPr>
          <w:i/>
          <w:sz w:val="24"/>
        </w:rPr>
        <w:tab/>
      </w:r>
      <w:r>
        <w:rPr>
          <w:i/>
          <w:sz w:val="24"/>
        </w:rPr>
        <w:tab/>
      </w:r>
      <w:r>
        <w:rPr>
          <w:i/>
          <w:sz w:val="24"/>
        </w:rPr>
        <w:tab/>
        <w:t>Jawa Barat.</w:t>
      </w:r>
      <w:r>
        <w:rPr>
          <w:i/>
          <w:sz w:val="24"/>
        </w:rPr>
        <w:tab/>
      </w:r>
      <w:r>
        <w:rPr>
          <w:i/>
          <w:sz w:val="24"/>
        </w:rPr>
        <w:tab/>
      </w:r>
      <w:r>
        <w:rPr>
          <w:sz w:val="24"/>
        </w:rPr>
        <w:t>Disertasi.</w:t>
      </w:r>
      <w:r>
        <w:rPr>
          <w:sz w:val="24"/>
        </w:rPr>
        <w:tab/>
      </w:r>
      <w:r>
        <w:rPr>
          <w:sz w:val="24"/>
        </w:rPr>
        <w:tab/>
        <w:t>Bandung: Universitas</w:t>
      </w:r>
      <w:r>
        <w:rPr>
          <w:spacing w:val="-1"/>
          <w:sz w:val="24"/>
        </w:rPr>
        <w:t xml:space="preserve"> </w:t>
      </w:r>
      <w:r>
        <w:rPr>
          <w:sz w:val="24"/>
        </w:rPr>
        <w:t>Pasundan.</w:t>
      </w:r>
    </w:p>
    <w:p w:rsidR="00C87B3A" w:rsidRDefault="00FC7557">
      <w:pPr>
        <w:tabs>
          <w:tab w:val="left" w:pos="3389"/>
        </w:tabs>
        <w:spacing w:before="1"/>
        <w:ind w:left="828" w:right="133" w:hanging="708"/>
        <w:jc w:val="both"/>
        <w:rPr>
          <w:sz w:val="24"/>
        </w:rPr>
      </w:pPr>
      <w:r>
        <w:rPr>
          <w:sz w:val="24"/>
        </w:rPr>
        <w:t xml:space="preserve">Simbolon, Sahat. 2013. </w:t>
      </w:r>
      <w:r>
        <w:rPr>
          <w:i/>
          <w:sz w:val="24"/>
        </w:rPr>
        <w:t>Pengaruh Kepemimpinan</w:t>
      </w:r>
      <w:r>
        <w:rPr>
          <w:i/>
          <w:sz w:val="24"/>
        </w:rPr>
        <w:tab/>
        <w:t>Visioner, Motivasi Kerja, dan Kompetensi Dosen terhadap Budaya Kerja dan Komitmen Kerja dan Implikasinya pada Kinerja Dosen PTS di Medan Sumatera Utara</w:t>
      </w:r>
      <w:r>
        <w:rPr>
          <w:sz w:val="24"/>
        </w:rPr>
        <w:t>. Disertasi. Bandung: Universitas Pasundan.</w:t>
      </w:r>
    </w:p>
    <w:p w:rsidR="00C87B3A" w:rsidRDefault="00C87B3A">
      <w:pPr>
        <w:jc w:val="both"/>
        <w:rPr>
          <w:sz w:val="24"/>
        </w:rPr>
        <w:sectPr w:rsidR="00C87B3A" w:rsidSect="00D639DC">
          <w:pgSz w:w="11910" w:h="16850"/>
          <w:pgMar w:top="1360" w:right="1300" w:bottom="1200" w:left="1320" w:header="0" w:footer="1015" w:gutter="0"/>
          <w:cols w:space="720"/>
        </w:sectPr>
      </w:pPr>
    </w:p>
    <w:p w:rsidR="00C87B3A" w:rsidRDefault="00FC7557">
      <w:pPr>
        <w:tabs>
          <w:tab w:val="left" w:pos="3109"/>
        </w:tabs>
        <w:spacing w:before="72"/>
        <w:ind w:left="828" w:right="4957" w:hanging="708"/>
        <w:jc w:val="both"/>
        <w:rPr>
          <w:sz w:val="24"/>
        </w:rPr>
      </w:pPr>
      <w:r>
        <w:rPr>
          <w:sz w:val="24"/>
        </w:rPr>
        <w:lastRenderedPageBreak/>
        <w:t xml:space="preserve">Situngkir, Sihol. 2005. </w:t>
      </w:r>
      <w:r>
        <w:rPr>
          <w:i/>
          <w:sz w:val="24"/>
        </w:rPr>
        <w:t>Pengaruh Budaya</w:t>
      </w:r>
      <w:r>
        <w:rPr>
          <w:i/>
          <w:sz w:val="24"/>
        </w:rPr>
        <w:tab/>
        <w:t xml:space="preserve">Organisasi, Kepemimpinan Visioner dan Komitmen Organisasi terhadap Kepuasan Kerja serta Dampaknya pada Kinerja Karyawan PT. Telkom Persero. </w:t>
      </w:r>
      <w:r>
        <w:rPr>
          <w:sz w:val="24"/>
        </w:rPr>
        <w:t>Disertasi. Bandung: Universitas Padjajaran.</w:t>
      </w:r>
    </w:p>
    <w:p w:rsidR="00C87B3A" w:rsidRDefault="00FC7557">
      <w:pPr>
        <w:spacing w:before="3"/>
        <w:ind w:left="840" w:right="4956" w:hanging="720"/>
        <w:jc w:val="both"/>
        <w:rPr>
          <w:sz w:val="24"/>
        </w:rPr>
      </w:pPr>
      <w:r>
        <w:rPr>
          <w:sz w:val="24"/>
        </w:rPr>
        <w:t>Stone, G.A., Russel, R,F., and Patterson, K</w:t>
      </w:r>
      <w:r>
        <w:rPr>
          <w:i/>
          <w:sz w:val="24"/>
        </w:rPr>
        <w:t xml:space="preserve">. Tranformational Versus Servant Leadeship; A. Difference in Leader Focus.  </w:t>
      </w:r>
      <w:r>
        <w:rPr>
          <w:sz w:val="24"/>
        </w:rPr>
        <w:t>The Leadership &amp; Organization Development Journal, Vol. 25, No.4, pp.</w:t>
      </w:r>
      <w:r>
        <w:rPr>
          <w:spacing w:val="-5"/>
          <w:sz w:val="24"/>
        </w:rPr>
        <w:t xml:space="preserve"> </w:t>
      </w:r>
      <w:r>
        <w:rPr>
          <w:sz w:val="24"/>
        </w:rPr>
        <w:t>349-361.</w:t>
      </w:r>
    </w:p>
    <w:p w:rsidR="00C87B3A" w:rsidRDefault="00FC7557">
      <w:pPr>
        <w:ind w:left="828" w:right="4957" w:hanging="708"/>
        <w:jc w:val="both"/>
        <w:rPr>
          <w:sz w:val="24"/>
        </w:rPr>
      </w:pPr>
      <w:r>
        <w:rPr>
          <w:sz w:val="24"/>
        </w:rPr>
        <w:t xml:space="preserve">Subarkah dkk. 2017. </w:t>
      </w:r>
      <w:r>
        <w:rPr>
          <w:i/>
          <w:sz w:val="24"/>
        </w:rPr>
        <w:t xml:space="preserve">Pengaruh Kompensasi, Kepemimpinan Transformasional, Lingkungan Kerja Non Fisik terhadap Kinerja Karyawan dengan Motivasi Berprestasi sebagai Variabel Intervening. </w:t>
      </w:r>
      <w:r>
        <w:rPr>
          <w:sz w:val="24"/>
        </w:rPr>
        <w:t>Jurnal Pascasarjana Universitas Sultan Agung Tirtayasa.</w:t>
      </w:r>
    </w:p>
    <w:p w:rsidR="00C87B3A" w:rsidRDefault="00FC7557">
      <w:pPr>
        <w:pStyle w:val="BodyText"/>
        <w:jc w:val="left"/>
        <w:rPr>
          <w:i/>
        </w:rPr>
      </w:pPr>
      <w:r>
        <w:t>Tjiptono Fandy dan Syakhroza</w:t>
      </w:r>
      <w:r>
        <w:rPr>
          <w:i/>
        </w:rPr>
        <w:t xml:space="preserve">. </w:t>
      </w:r>
      <w:r>
        <w:t>2002</w:t>
      </w:r>
      <w:r>
        <w:rPr>
          <w:i/>
        </w:rPr>
        <w:t>.</w:t>
      </w:r>
    </w:p>
    <w:p w:rsidR="00C87B3A" w:rsidRDefault="00FC7557">
      <w:pPr>
        <w:tabs>
          <w:tab w:val="left" w:pos="1662"/>
          <w:tab w:val="left" w:pos="3070"/>
          <w:tab w:val="left" w:pos="3217"/>
        </w:tabs>
        <w:ind w:left="840" w:right="4956"/>
        <w:rPr>
          <w:sz w:val="24"/>
        </w:rPr>
      </w:pPr>
      <w:r>
        <w:rPr>
          <w:i/>
          <w:sz w:val="24"/>
        </w:rPr>
        <w:t>Kepemimpinan Transformasional</w:t>
      </w:r>
      <w:r>
        <w:rPr>
          <w:i/>
          <w:sz w:val="24"/>
        </w:rPr>
        <w:tab/>
        <w:t>Manajemen dan</w:t>
      </w:r>
      <w:r>
        <w:rPr>
          <w:i/>
          <w:sz w:val="24"/>
        </w:rPr>
        <w:tab/>
        <w:t>Usahawan</w:t>
      </w:r>
      <w:r>
        <w:rPr>
          <w:i/>
          <w:sz w:val="24"/>
        </w:rPr>
        <w:tab/>
      </w:r>
      <w:r>
        <w:rPr>
          <w:i/>
          <w:sz w:val="24"/>
        </w:rPr>
        <w:tab/>
        <w:t xml:space="preserve">Indonesia. </w:t>
      </w:r>
      <w:r>
        <w:rPr>
          <w:sz w:val="24"/>
        </w:rPr>
        <w:t>Jurnal Nomor 3 Tahun</w:t>
      </w:r>
      <w:r>
        <w:rPr>
          <w:spacing w:val="-3"/>
          <w:sz w:val="24"/>
        </w:rPr>
        <w:t xml:space="preserve"> </w:t>
      </w:r>
      <w:r>
        <w:rPr>
          <w:sz w:val="24"/>
        </w:rPr>
        <w:t>VII.</w:t>
      </w:r>
    </w:p>
    <w:p w:rsidR="00C87B3A" w:rsidRDefault="00FC7557">
      <w:pPr>
        <w:pStyle w:val="BodyText"/>
        <w:spacing w:before="2"/>
        <w:ind w:left="828" w:right="4958" w:hanging="708"/>
      </w:pPr>
      <w:r>
        <w:t>Tobing, Diana S. L. 2009. Pengaruh Kepuasan Kerja, Komitmen Organisasi terhadap Kinerja Dosen di Universitas Panca Budi Medan. Disertasi. Medan: Universitas Panca Budi.</w:t>
      </w:r>
    </w:p>
    <w:p w:rsidR="00C87B3A" w:rsidRDefault="00FC7557">
      <w:pPr>
        <w:ind w:left="828" w:right="4957" w:hanging="708"/>
        <w:jc w:val="both"/>
        <w:rPr>
          <w:sz w:val="24"/>
        </w:rPr>
      </w:pPr>
      <w:r>
        <w:rPr>
          <w:sz w:val="24"/>
        </w:rPr>
        <w:t xml:space="preserve">Tucunan dkk. 2014. </w:t>
      </w:r>
      <w:r>
        <w:rPr>
          <w:i/>
          <w:sz w:val="24"/>
        </w:rPr>
        <w:t xml:space="preserve">Pengaruh kepemimpinan Transformasional terhadap Motivasi dan Kinerja Karyawan. </w:t>
      </w:r>
      <w:r>
        <w:rPr>
          <w:sz w:val="24"/>
        </w:rPr>
        <w:t>Jurnal Fakultas Ekonomi dan Bisnis Universitas Udayana, Vol. 3, No. 9, pp. 533-</w:t>
      </w:r>
    </w:p>
    <w:p w:rsidR="00C87B3A" w:rsidRDefault="00FC7557">
      <w:pPr>
        <w:pStyle w:val="BodyText"/>
        <w:spacing w:before="1" w:line="275" w:lineRule="exact"/>
        <w:ind w:left="828"/>
        <w:jc w:val="left"/>
      </w:pPr>
      <w:r>
        <w:t>550.</w:t>
      </w:r>
    </w:p>
    <w:p w:rsidR="00C87B3A" w:rsidRDefault="00FC7557">
      <w:pPr>
        <w:tabs>
          <w:tab w:val="left" w:pos="3190"/>
        </w:tabs>
        <w:ind w:left="840" w:right="4956" w:hanging="720"/>
        <w:jc w:val="both"/>
        <w:rPr>
          <w:sz w:val="24"/>
        </w:rPr>
      </w:pPr>
      <w:r>
        <w:rPr>
          <w:sz w:val="24"/>
        </w:rPr>
        <w:t xml:space="preserve">Yuwalliatin, Sitty. 2010. </w:t>
      </w:r>
      <w:r>
        <w:rPr>
          <w:i/>
          <w:sz w:val="24"/>
        </w:rPr>
        <w:t>Pengaruh Budaya Organisasi, Motivasi, dan Komitmen terhadap Kinerja serta Pengaruhnya terhadap Keunggulan</w:t>
      </w:r>
      <w:r>
        <w:rPr>
          <w:i/>
          <w:sz w:val="24"/>
        </w:rPr>
        <w:tab/>
        <w:t>Kompetitif</w:t>
      </w:r>
      <w:r>
        <w:rPr>
          <w:sz w:val="24"/>
        </w:rPr>
        <w:t>. EKOBIS, Vol. 7, No.</w:t>
      </w:r>
      <w:r>
        <w:rPr>
          <w:spacing w:val="-2"/>
          <w:sz w:val="24"/>
        </w:rPr>
        <w:t xml:space="preserve"> </w:t>
      </w:r>
      <w:r>
        <w:rPr>
          <w:sz w:val="24"/>
        </w:rPr>
        <w:t>2.</w:t>
      </w:r>
    </w:p>
    <w:sectPr w:rsidR="00C87B3A" w:rsidSect="00D639DC">
      <w:pgSz w:w="11910" w:h="16850"/>
      <w:pgMar w:top="1360" w:right="1300" w:bottom="1200" w:left="132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70B" w:rsidRDefault="00D4470B">
      <w:r>
        <w:separator/>
      </w:r>
    </w:p>
  </w:endnote>
  <w:endnote w:type="continuationSeparator" w:id="0">
    <w:p w:rsidR="00D4470B" w:rsidRDefault="00D4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3A" w:rsidRDefault="00124056">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6480175</wp:posOffset>
              </wp:positionH>
              <wp:positionV relativeFrom="page">
                <wp:posOffset>9909810</wp:posOffset>
              </wp:positionV>
              <wp:extent cx="194310" cy="165735"/>
              <wp:effectExtent l="3175"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B3A" w:rsidRDefault="00FC7557">
                          <w:pPr>
                            <w:spacing w:line="232"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25pt;margin-top:780.3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" filled="f" stroked="f">
              <v:textbox inset="0,0,0,0">
                <w:txbxContent>
                  <w:p w:rsidR="00C87B3A" w:rsidRDefault="00FC7557">
                    <w:pPr>
                      <w:spacing w:line="232" w:lineRule="exact"/>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70B" w:rsidRDefault="00D4470B">
      <w:r>
        <w:separator/>
      </w:r>
    </w:p>
  </w:footnote>
  <w:footnote w:type="continuationSeparator" w:id="0">
    <w:p w:rsidR="00D4470B" w:rsidRDefault="00D44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BAB"/>
    <w:multiLevelType w:val="hybridMultilevel"/>
    <w:tmpl w:val="1388C3A4"/>
    <w:lvl w:ilvl="0" w:tplc="1FB25964">
      <w:start w:val="2"/>
      <w:numFmt w:val="decimal"/>
      <w:lvlText w:val="%1."/>
      <w:lvlJc w:val="left"/>
      <w:pPr>
        <w:ind w:left="547" w:hanging="428"/>
        <w:jc w:val="left"/>
      </w:pPr>
      <w:rPr>
        <w:rFonts w:ascii="Arial" w:eastAsia="Arial" w:hAnsi="Arial" w:cs="Arial" w:hint="default"/>
        <w:w w:val="99"/>
        <w:sz w:val="24"/>
        <w:szCs w:val="24"/>
        <w:lang w:val="id" w:eastAsia="id" w:bidi="id"/>
      </w:rPr>
    </w:lvl>
    <w:lvl w:ilvl="1" w:tplc="DB66757A">
      <w:numFmt w:val="bullet"/>
      <w:lvlText w:val="•"/>
      <w:lvlJc w:val="left"/>
      <w:pPr>
        <w:ind w:left="932" w:hanging="428"/>
      </w:pPr>
      <w:rPr>
        <w:rFonts w:hint="default"/>
        <w:lang w:val="id" w:eastAsia="id" w:bidi="id"/>
      </w:rPr>
    </w:lvl>
    <w:lvl w:ilvl="2" w:tplc="45B0CCF6">
      <w:numFmt w:val="bullet"/>
      <w:lvlText w:val="•"/>
      <w:lvlJc w:val="left"/>
      <w:pPr>
        <w:ind w:left="1324" w:hanging="428"/>
      </w:pPr>
      <w:rPr>
        <w:rFonts w:hint="default"/>
        <w:lang w:val="id" w:eastAsia="id" w:bidi="id"/>
      </w:rPr>
    </w:lvl>
    <w:lvl w:ilvl="3" w:tplc="9B78D350">
      <w:numFmt w:val="bullet"/>
      <w:lvlText w:val="•"/>
      <w:lvlJc w:val="left"/>
      <w:pPr>
        <w:ind w:left="1717" w:hanging="428"/>
      </w:pPr>
      <w:rPr>
        <w:rFonts w:hint="default"/>
        <w:lang w:val="id" w:eastAsia="id" w:bidi="id"/>
      </w:rPr>
    </w:lvl>
    <w:lvl w:ilvl="4" w:tplc="54862200">
      <w:numFmt w:val="bullet"/>
      <w:lvlText w:val="•"/>
      <w:lvlJc w:val="left"/>
      <w:pPr>
        <w:ind w:left="2109" w:hanging="428"/>
      </w:pPr>
      <w:rPr>
        <w:rFonts w:hint="default"/>
        <w:lang w:val="id" w:eastAsia="id" w:bidi="id"/>
      </w:rPr>
    </w:lvl>
    <w:lvl w:ilvl="5" w:tplc="D924C02A">
      <w:numFmt w:val="bullet"/>
      <w:lvlText w:val="•"/>
      <w:lvlJc w:val="left"/>
      <w:pPr>
        <w:ind w:left="2501" w:hanging="428"/>
      </w:pPr>
      <w:rPr>
        <w:rFonts w:hint="default"/>
        <w:lang w:val="id" w:eastAsia="id" w:bidi="id"/>
      </w:rPr>
    </w:lvl>
    <w:lvl w:ilvl="6" w:tplc="8CCABB54">
      <w:numFmt w:val="bullet"/>
      <w:lvlText w:val="•"/>
      <w:lvlJc w:val="left"/>
      <w:pPr>
        <w:ind w:left="2894" w:hanging="428"/>
      </w:pPr>
      <w:rPr>
        <w:rFonts w:hint="default"/>
        <w:lang w:val="id" w:eastAsia="id" w:bidi="id"/>
      </w:rPr>
    </w:lvl>
    <w:lvl w:ilvl="7" w:tplc="FF46C944">
      <w:numFmt w:val="bullet"/>
      <w:lvlText w:val="•"/>
      <w:lvlJc w:val="left"/>
      <w:pPr>
        <w:ind w:left="3286" w:hanging="428"/>
      </w:pPr>
      <w:rPr>
        <w:rFonts w:hint="default"/>
        <w:lang w:val="id" w:eastAsia="id" w:bidi="id"/>
      </w:rPr>
    </w:lvl>
    <w:lvl w:ilvl="8" w:tplc="EB5483FC">
      <w:numFmt w:val="bullet"/>
      <w:lvlText w:val="•"/>
      <w:lvlJc w:val="left"/>
      <w:pPr>
        <w:ind w:left="3679" w:hanging="428"/>
      </w:pPr>
      <w:rPr>
        <w:rFonts w:hint="default"/>
        <w:lang w:val="id" w:eastAsia="id" w:bidi="id"/>
      </w:rPr>
    </w:lvl>
  </w:abstractNum>
  <w:abstractNum w:abstractNumId="1" w15:restartNumberingAfterBreak="0">
    <w:nsid w:val="1B582679"/>
    <w:multiLevelType w:val="hybridMultilevel"/>
    <w:tmpl w:val="70CCB93A"/>
    <w:lvl w:ilvl="0" w:tplc="8C2605F2">
      <w:start w:val="1"/>
      <w:numFmt w:val="decimal"/>
      <w:lvlText w:val="%1."/>
      <w:lvlJc w:val="left"/>
      <w:pPr>
        <w:ind w:left="840" w:hanging="360"/>
        <w:jc w:val="left"/>
      </w:pPr>
      <w:rPr>
        <w:rFonts w:ascii="Arial" w:eastAsia="Arial" w:hAnsi="Arial" w:cs="Arial" w:hint="default"/>
        <w:spacing w:val="-13"/>
        <w:w w:val="99"/>
        <w:sz w:val="24"/>
        <w:szCs w:val="24"/>
        <w:lang w:val="id" w:eastAsia="id" w:bidi="id"/>
      </w:rPr>
    </w:lvl>
    <w:lvl w:ilvl="1" w:tplc="7614645A">
      <w:numFmt w:val="bullet"/>
      <w:lvlText w:val="•"/>
      <w:lvlJc w:val="left"/>
      <w:pPr>
        <w:ind w:left="1202" w:hanging="360"/>
      </w:pPr>
      <w:rPr>
        <w:rFonts w:hint="default"/>
        <w:lang w:val="id" w:eastAsia="id" w:bidi="id"/>
      </w:rPr>
    </w:lvl>
    <w:lvl w:ilvl="2" w:tplc="51F8E798">
      <w:numFmt w:val="bullet"/>
      <w:lvlText w:val="•"/>
      <w:lvlJc w:val="left"/>
      <w:pPr>
        <w:ind w:left="1564" w:hanging="360"/>
      </w:pPr>
      <w:rPr>
        <w:rFonts w:hint="default"/>
        <w:lang w:val="id" w:eastAsia="id" w:bidi="id"/>
      </w:rPr>
    </w:lvl>
    <w:lvl w:ilvl="3" w:tplc="6DF4C6CE">
      <w:numFmt w:val="bullet"/>
      <w:lvlText w:val="•"/>
      <w:lvlJc w:val="left"/>
      <w:pPr>
        <w:ind w:left="1927" w:hanging="360"/>
      </w:pPr>
      <w:rPr>
        <w:rFonts w:hint="default"/>
        <w:lang w:val="id" w:eastAsia="id" w:bidi="id"/>
      </w:rPr>
    </w:lvl>
    <w:lvl w:ilvl="4" w:tplc="5AC2387E">
      <w:numFmt w:val="bullet"/>
      <w:lvlText w:val="•"/>
      <w:lvlJc w:val="left"/>
      <w:pPr>
        <w:ind w:left="2289" w:hanging="360"/>
      </w:pPr>
      <w:rPr>
        <w:rFonts w:hint="default"/>
        <w:lang w:val="id" w:eastAsia="id" w:bidi="id"/>
      </w:rPr>
    </w:lvl>
    <w:lvl w:ilvl="5" w:tplc="90FEC4C8">
      <w:numFmt w:val="bullet"/>
      <w:lvlText w:val="•"/>
      <w:lvlJc w:val="left"/>
      <w:pPr>
        <w:ind w:left="2651" w:hanging="360"/>
      </w:pPr>
      <w:rPr>
        <w:rFonts w:hint="default"/>
        <w:lang w:val="id" w:eastAsia="id" w:bidi="id"/>
      </w:rPr>
    </w:lvl>
    <w:lvl w:ilvl="6" w:tplc="AB9C2D96">
      <w:numFmt w:val="bullet"/>
      <w:lvlText w:val="•"/>
      <w:lvlJc w:val="left"/>
      <w:pPr>
        <w:ind w:left="3014" w:hanging="360"/>
      </w:pPr>
      <w:rPr>
        <w:rFonts w:hint="default"/>
        <w:lang w:val="id" w:eastAsia="id" w:bidi="id"/>
      </w:rPr>
    </w:lvl>
    <w:lvl w:ilvl="7" w:tplc="3A68FC9C">
      <w:numFmt w:val="bullet"/>
      <w:lvlText w:val="•"/>
      <w:lvlJc w:val="left"/>
      <w:pPr>
        <w:ind w:left="3376" w:hanging="360"/>
      </w:pPr>
      <w:rPr>
        <w:rFonts w:hint="default"/>
        <w:lang w:val="id" w:eastAsia="id" w:bidi="id"/>
      </w:rPr>
    </w:lvl>
    <w:lvl w:ilvl="8" w:tplc="84CE3482">
      <w:numFmt w:val="bullet"/>
      <w:lvlText w:val="•"/>
      <w:lvlJc w:val="left"/>
      <w:pPr>
        <w:ind w:left="3739" w:hanging="360"/>
      </w:pPr>
      <w:rPr>
        <w:rFonts w:hint="default"/>
        <w:lang w:val="id" w:eastAsia="id" w:bidi="id"/>
      </w:rPr>
    </w:lvl>
  </w:abstractNum>
  <w:abstractNum w:abstractNumId="2" w15:restartNumberingAfterBreak="0">
    <w:nsid w:val="1E3878C6"/>
    <w:multiLevelType w:val="hybridMultilevel"/>
    <w:tmpl w:val="32E01D34"/>
    <w:lvl w:ilvl="0" w:tplc="D57EED5E">
      <w:start w:val="1"/>
      <w:numFmt w:val="upperRoman"/>
      <w:lvlText w:val="%1."/>
      <w:lvlJc w:val="left"/>
      <w:pPr>
        <w:ind w:left="547" w:hanging="567"/>
        <w:jc w:val="left"/>
      </w:pPr>
      <w:rPr>
        <w:rFonts w:ascii="Arial" w:eastAsia="Arial" w:hAnsi="Arial" w:cs="Arial" w:hint="default"/>
        <w:b/>
        <w:bCs/>
        <w:spacing w:val="-1"/>
        <w:w w:val="99"/>
        <w:sz w:val="24"/>
        <w:szCs w:val="24"/>
        <w:lang w:val="id" w:eastAsia="id" w:bidi="id"/>
      </w:rPr>
    </w:lvl>
    <w:lvl w:ilvl="1" w:tplc="DFE02D4C">
      <w:numFmt w:val="bullet"/>
      <w:lvlText w:val="•"/>
      <w:lvlJc w:val="left"/>
      <w:pPr>
        <w:ind w:left="932" w:hanging="567"/>
      </w:pPr>
      <w:rPr>
        <w:rFonts w:hint="default"/>
        <w:lang w:val="id" w:eastAsia="id" w:bidi="id"/>
      </w:rPr>
    </w:lvl>
    <w:lvl w:ilvl="2" w:tplc="1C50B0AC">
      <w:numFmt w:val="bullet"/>
      <w:lvlText w:val="•"/>
      <w:lvlJc w:val="left"/>
      <w:pPr>
        <w:ind w:left="1324" w:hanging="567"/>
      </w:pPr>
      <w:rPr>
        <w:rFonts w:hint="default"/>
        <w:lang w:val="id" w:eastAsia="id" w:bidi="id"/>
      </w:rPr>
    </w:lvl>
    <w:lvl w:ilvl="3" w:tplc="2E1E8DDE">
      <w:numFmt w:val="bullet"/>
      <w:lvlText w:val="•"/>
      <w:lvlJc w:val="left"/>
      <w:pPr>
        <w:ind w:left="1717" w:hanging="567"/>
      </w:pPr>
      <w:rPr>
        <w:rFonts w:hint="default"/>
        <w:lang w:val="id" w:eastAsia="id" w:bidi="id"/>
      </w:rPr>
    </w:lvl>
    <w:lvl w:ilvl="4" w:tplc="FB1278C8">
      <w:numFmt w:val="bullet"/>
      <w:lvlText w:val="•"/>
      <w:lvlJc w:val="left"/>
      <w:pPr>
        <w:ind w:left="2109" w:hanging="567"/>
      </w:pPr>
      <w:rPr>
        <w:rFonts w:hint="default"/>
        <w:lang w:val="id" w:eastAsia="id" w:bidi="id"/>
      </w:rPr>
    </w:lvl>
    <w:lvl w:ilvl="5" w:tplc="2BBE6FF4">
      <w:numFmt w:val="bullet"/>
      <w:lvlText w:val="•"/>
      <w:lvlJc w:val="left"/>
      <w:pPr>
        <w:ind w:left="2501" w:hanging="567"/>
      </w:pPr>
      <w:rPr>
        <w:rFonts w:hint="default"/>
        <w:lang w:val="id" w:eastAsia="id" w:bidi="id"/>
      </w:rPr>
    </w:lvl>
    <w:lvl w:ilvl="6" w:tplc="4A90D8E4">
      <w:numFmt w:val="bullet"/>
      <w:lvlText w:val="•"/>
      <w:lvlJc w:val="left"/>
      <w:pPr>
        <w:ind w:left="2894" w:hanging="567"/>
      </w:pPr>
      <w:rPr>
        <w:rFonts w:hint="default"/>
        <w:lang w:val="id" w:eastAsia="id" w:bidi="id"/>
      </w:rPr>
    </w:lvl>
    <w:lvl w:ilvl="7" w:tplc="55040556">
      <w:numFmt w:val="bullet"/>
      <w:lvlText w:val="•"/>
      <w:lvlJc w:val="left"/>
      <w:pPr>
        <w:ind w:left="3286" w:hanging="567"/>
      </w:pPr>
      <w:rPr>
        <w:rFonts w:hint="default"/>
        <w:lang w:val="id" w:eastAsia="id" w:bidi="id"/>
      </w:rPr>
    </w:lvl>
    <w:lvl w:ilvl="8" w:tplc="FB64E600">
      <w:numFmt w:val="bullet"/>
      <w:lvlText w:val="•"/>
      <w:lvlJc w:val="left"/>
      <w:pPr>
        <w:ind w:left="3679" w:hanging="567"/>
      </w:pPr>
      <w:rPr>
        <w:rFonts w:hint="default"/>
        <w:lang w:val="id" w:eastAsia="id" w:bidi="id"/>
      </w:rPr>
    </w:lvl>
  </w:abstractNum>
  <w:abstractNum w:abstractNumId="3" w15:restartNumberingAfterBreak="0">
    <w:nsid w:val="207F70BB"/>
    <w:multiLevelType w:val="hybridMultilevel"/>
    <w:tmpl w:val="FE48C55A"/>
    <w:lvl w:ilvl="0" w:tplc="B84CE4D2">
      <w:start w:val="1"/>
      <w:numFmt w:val="decimal"/>
      <w:lvlText w:val="%1."/>
      <w:lvlJc w:val="left"/>
      <w:pPr>
        <w:ind w:left="547" w:hanging="360"/>
        <w:jc w:val="right"/>
      </w:pPr>
      <w:rPr>
        <w:rFonts w:ascii="Arial" w:eastAsia="Arial" w:hAnsi="Arial" w:cs="Arial" w:hint="default"/>
        <w:spacing w:val="-2"/>
        <w:w w:val="99"/>
        <w:sz w:val="24"/>
        <w:szCs w:val="24"/>
        <w:lang w:val="id" w:eastAsia="id" w:bidi="id"/>
      </w:rPr>
    </w:lvl>
    <w:lvl w:ilvl="1" w:tplc="F404DC66">
      <w:start w:val="1"/>
      <w:numFmt w:val="decimal"/>
      <w:lvlText w:val="%2."/>
      <w:lvlJc w:val="left"/>
      <w:pPr>
        <w:ind w:left="907" w:hanging="360"/>
        <w:jc w:val="left"/>
      </w:pPr>
      <w:rPr>
        <w:rFonts w:ascii="Arial" w:eastAsia="Arial" w:hAnsi="Arial" w:cs="Arial" w:hint="default"/>
        <w:spacing w:val="-3"/>
        <w:w w:val="99"/>
        <w:sz w:val="24"/>
        <w:szCs w:val="24"/>
        <w:lang w:val="id" w:eastAsia="id" w:bidi="id"/>
      </w:rPr>
    </w:lvl>
    <w:lvl w:ilvl="2" w:tplc="E81898E2">
      <w:numFmt w:val="bullet"/>
      <w:lvlText w:val="•"/>
      <w:lvlJc w:val="left"/>
      <w:pPr>
        <w:ind w:left="757" w:hanging="360"/>
      </w:pPr>
      <w:rPr>
        <w:rFonts w:hint="default"/>
        <w:lang w:val="id" w:eastAsia="id" w:bidi="id"/>
      </w:rPr>
    </w:lvl>
    <w:lvl w:ilvl="3" w:tplc="8B20AD0A">
      <w:numFmt w:val="bullet"/>
      <w:lvlText w:val="•"/>
      <w:lvlJc w:val="left"/>
      <w:pPr>
        <w:ind w:left="614" w:hanging="360"/>
      </w:pPr>
      <w:rPr>
        <w:rFonts w:hint="default"/>
        <w:lang w:val="id" w:eastAsia="id" w:bidi="id"/>
      </w:rPr>
    </w:lvl>
    <w:lvl w:ilvl="4" w:tplc="C4686DF8">
      <w:numFmt w:val="bullet"/>
      <w:lvlText w:val="•"/>
      <w:lvlJc w:val="left"/>
      <w:pPr>
        <w:ind w:left="471" w:hanging="360"/>
      </w:pPr>
      <w:rPr>
        <w:rFonts w:hint="default"/>
        <w:lang w:val="id" w:eastAsia="id" w:bidi="id"/>
      </w:rPr>
    </w:lvl>
    <w:lvl w:ilvl="5" w:tplc="2348CD96">
      <w:numFmt w:val="bullet"/>
      <w:lvlText w:val="•"/>
      <w:lvlJc w:val="left"/>
      <w:pPr>
        <w:ind w:left="328" w:hanging="360"/>
      </w:pPr>
      <w:rPr>
        <w:rFonts w:hint="default"/>
        <w:lang w:val="id" w:eastAsia="id" w:bidi="id"/>
      </w:rPr>
    </w:lvl>
    <w:lvl w:ilvl="6" w:tplc="7076BB40">
      <w:numFmt w:val="bullet"/>
      <w:lvlText w:val="•"/>
      <w:lvlJc w:val="left"/>
      <w:pPr>
        <w:ind w:left="185" w:hanging="360"/>
      </w:pPr>
      <w:rPr>
        <w:rFonts w:hint="default"/>
        <w:lang w:val="id" w:eastAsia="id" w:bidi="id"/>
      </w:rPr>
    </w:lvl>
    <w:lvl w:ilvl="7" w:tplc="F5BE0230">
      <w:numFmt w:val="bullet"/>
      <w:lvlText w:val="•"/>
      <w:lvlJc w:val="left"/>
      <w:pPr>
        <w:ind w:left="42" w:hanging="360"/>
      </w:pPr>
      <w:rPr>
        <w:rFonts w:hint="default"/>
        <w:lang w:val="id" w:eastAsia="id" w:bidi="id"/>
      </w:rPr>
    </w:lvl>
    <w:lvl w:ilvl="8" w:tplc="6324EAF4">
      <w:numFmt w:val="bullet"/>
      <w:lvlText w:val="•"/>
      <w:lvlJc w:val="left"/>
      <w:pPr>
        <w:ind w:left="-101" w:hanging="360"/>
      </w:pPr>
      <w:rPr>
        <w:rFonts w:hint="default"/>
        <w:lang w:val="id" w:eastAsia="id" w:bidi="id"/>
      </w:rPr>
    </w:lvl>
  </w:abstractNum>
  <w:abstractNum w:abstractNumId="4" w15:restartNumberingAfterBreak="0">
    <w:nsid w:val="240D3C48"/>
    <w:multiLevelType w:val="hybridMultilevel"/>
    <w:tmpl w:val="A51829F6"/>
    <w:lvl w:ilvl="0" w:tplc="3A12188A">
      <w:start w:val="1"/>
      <w:numFmt w:val="decimal"/>
      <w:lvlText w:val="%1."/>
      <w:lvlJc w:val="left"/>
      <w:pPr>
        <w:ind w:left="686" w:hanging="269"/>
        <w:jc w:val="left"/>
      </w:pPr>
      <w:rPr>
        <w:rFonts w:ascii="Arial" w:eastAsia="Arial" w:hAnsi="Arial" w:cs="Arial" w:hint="default"/>
        <w:w w:val="99"/>
        <w:sz w:val="24"/>
        <w:szCs w:val="24"/>
        <w:lang w:val="id" w:eastAsia="id" w:bidi="id"/>
      </w:rPr>
    </w:lvl>
    <w:lvl w:ilvl="1" w:tplc="C32ADCEA">
      <w:numFmt w:val="bullet"/>
      <w:lvlText w:val="•"/>
      <w:lvlJc w:val="left"/>
      <w:pPr>
        <w:ind w:left="1058" w:hanging="269"/>
      </w:pPr>
      <w:rPr>
        <w:rFonts w:hint="default"/>
        <w:lang w:val="id" w:eastAsia="id" w:bidi="id"/>
      </w:rPr>
    </w:lvl>
    <w:lvl w:ilvl="2" w:tplc="A5E4AD76">
      <w:numFmt w:val="bullet"/>
      <w:lvlText w:val="•"/>
      <w:lvlJc w:val="left"/>
      <w:pPr>
        <w:ind w:left="1436" w:hanging="269"/>
      </w:pPr>
      <w:rPr>
        <w:rFonts w:hint="default"/>
        <w:lang w:val="id" w:eastAsia="id" w:bidi="id"/>
      </w:rPr>
    </w:lvl>
    <w:lvl w:ilvl="3" w:tplc="2F927A66">
      <w:numFmt w:val="bullet"/>
      <w:lvlText w:val="•"/>
      <w:lvlJc w:val="left"/>
      <w:pPr>
        <w:ind w:left="1815" w:hanging="269"/>
      </w:pPr>
      <w:rPr>
        <w:rFonts w:hint="default"/>
        <w:lang w:val="id" w:eastAsia="id" w:bidi="id"/>
      </w:rPr>
    </w:lvl>
    <w:lvl w:ilvl="4" w:tplc="F6523458">
      <w:numFmt w:val="bullet"/>
      <w:lvlText w:val="•"/>
      <w:lvlJc w:val="left"/>
      <w:pPr>
        <w:ind w:left="2193" w:hanging="269"/>
      </w:pPr>
      <w:rPr>
        <w:rFonts w:hint="default"/>
        <w:lang w:val="id" w:eastAsia="id" w:bidi="id"/>
      </w:rPr>
    </w:lvl>
    <w:lvl w:ilvl="5" w:tplc="5BF89CF0">
      <w:numFmt w:val="bullet"/>
      <w:lvlText w:val="•"/>
      <w:lvlJc w:val="left"/>
      <w:pPr>
        <w:ind w:left="2571" w:hanging="269"/>
      </w:pPr>
      <w:rPr>
        <w:rFonts w:hint="default"/>
        <w:lang w:val="id" w:eastAsia="id" w:bidi="id"/>
      </w:rPr>
    </w:lvl>
    <w:lvl w:ilvl="6" w:tplc="2C088586">
      <w:numFmt w:val="bullet"/>
      <w:lvlText w:val="•"/>
      <w:lvlJc w:val="left"/>
      <w:pPr>
        <w:ind w:left="2950" w:hanging="269"/>
      </w:pPr>
      <w:rPr>
        <w:rFonts w:hint="default"/>
        <w:lang w:val="id" w:eastAsia="id" w:bidi="id"/>
      </w:rPr>
    </w:lvl>
    <w:lvl w:ilvl="7" w:tplc="047EC876">
      <w:numFmt w:val="bullet"/>
      <w:lvlText w:val="•"/>
      <w:lvlJc w:val="left"/>
      <w:pPr>
        <w:ind w:left="3328" w:hanging="269"/>
      </w:pPr>
      <w:rPr>
        <w:rFonts w:hint="default"/>
        <w:lang w:val="id" w:eastAsia="id" w:bidi="id"/>
      </w:rPr>
    </w:lvl>
    <w:lvl w:ilvl="8" w:tplc="D8805EA2">
      <w:numFmt w:val="bullet"/>
      <w:lvlText w:val="•"/>
      <w:lvlJc w:val="left"/>
      <w:pPr>
        <w:ind w:left="3707" w:hanging="269"/>
      </w:pPr>
      <w:rPr>
        <w:rFonts w:hint="default"/>
        <w:lang w:val="id" w:eastAsia="id" w:bidi="id"/>
      </w:rPr>
    </w:lvl>
  </w:abstractNum>
  <w:abstractNum w:abstractNumId="5" w15:restartNumberingAfterBreak="0">
    <w:nsid w:val="634E60BF"/>
    <w:multiLevelType w:val="multilevel"/>
    <w:tmpl w:val="9E98A3BE"/>
    <w:lvl w:ilvl="0">
      <w:start w:val="1"/>
      <w:numFmt w:val="decimal"/>
      <w:lvlText w:val="%1"/>
      <w:lvlJc w:val="left"/>
      <w:pPr>
        <w:ind w:left="547" w:hanging="785"/>
        <w:jc w:val="left"/>
      </w:pPr>
      <w:rPr>
        <w:rFonts w:hint="default"/>
        <w:lang w:val="id" w:eastAsia="id" w:bidi="id"/>
      </w:rPr>
    </w:lvl>
    <w:lvl w:ilvl="1">
      <w:start w:val="1"/>
      <w:numFmt w:val="lowerLetter"/>
      <w:lvlText w:val="%1.%2."/>
      <w:lvlJc w:val="left"/>
      <w:pPr>
        <w:ind w:left="547" w:hanging="785"/>
        <w:jc w:val="left"/>
      </w:pPr>
      <w:rPr>
        <w:rFonts w:ascii="Arial" w:eastAsia="Arial" w:hAnsi="Arial" w:cs="Arial" w:hint="default"/>
        <w:w w:val="99"/>
        <w:sz w:val="24"/>
        <w:szCs w:val="24"/>
        <w:lang w:val="id" w:eastAsia="id" w:bidi="id"/>
      </w:rPr>
    </w:lvl>
    <w:lvl w:ilvl="2">
      <w:numFmt w:val="bullet"/>
      <w:lvlText w:val="•"/>
      <w:lvlJc w:val="left"/>
      <w:pPr>
        <w:ind w:left="1305" w:hanging="785"/>
      </w:pPr>
      <w:rPr>
        <w:rFonts w:hint="default"/>
        <w:lang w:val="id" w:eastAsia="id" w:bidi="id"/>
      </w:rPr>
    </w:lvl>
    <w:lvl w:ilvl="3">
      <w:numFmt w:val="bullet"/>
      <w:lvlText w:val="•"/>
      <w:lvlJc w:val="left"/>
      <w:pPr>
        <w:ind w:left="1688" w:hanging="785"/>
      </w:pPr>
      <w:rPr>
        <w:rFonts w:hint="default"/>
        <w:lang w:val="id" w:eastAsia="id" w:bidi="id"/>
      </w:rPr>
    </w:lvl>
    <w:lvl w:ilvl="4">
      <w:numFmt w:val="bullet"/>
      <w:lvlText w:val="•"/>
      <w:lvlJc w:val="left"/>
      <w:pPr>
        <w:ind w:left="2071" w:hanging="785"/>
      </w:pPr>
      <w:rPr>
        <w:rFonts w:hint="default"/>
        <w:lang w:val="id" w:eastAsia="id" w:bidi="id"/>
      </w:rPr>
    </w:lvl>
    <w:lvl w:ilvl="5">
      <w:numFmt w:val="bullet"/>
      <w:lvlText w:val="•"/>
      <w:lvlJc w:val="left"/>
      <w:pPr>
        <w:ind w:left="2454" w:hanging="785"/>
      </w:pPr>
      <w:rPr>
        <w:rFonts w:hint="default"/>
        <w:lang w:val="id" w:eastAsia="id" w:bidi="id"/>
      </w:rPr>
    </w:lvl>
    <w:lvl w:ilvl="6">
      <w:numFmt w:val="bullet"/>
      <w:lvlText w:val="•"/>
      <w:lvlJc w:val="left"/>
      <w:pPr>
        <w:ind w:left="2837" w:hanging="785"/>
      </w:pPr>
      <w:rPr>
        <w:rFonts w:hint="default"/>
        <w:lang w:val="id" w:eastAsia="id" w:bidi="id"/>
      </w:rPr>
    </w:lvl>
    <w:lvl w:ilvl="7">
      <w:numFmt w:val="bullet"/>
      <w:lvlText w:val="•"/>
      <w:lvlJc w:val="left"/>
      <w:pPr>
        <w:ind w:left="3219" w:hanging="785"/>
      </w:pPr>
      <w:rPr>
        <w:rFonts w:hint="default"/>
        <w:lang w:val="id" w:eastAsia="id" w:bidi="id"/>
      </w:rPr>
    </w:lvl>
    <w:lvl w:ilvl="8">
      <w:numFmt w:val="bullet"/>
      <w:lvlText w:val="•"/>
      <w:lvlJc w:val="left"/>
      <w:pPr>
        <w:ind w:left="3602" w:hanging="785"/>
      </w:pPr>
      <w:rPr>
        <w:rFonts w:hint="default"/>
        <w:lang w:val="id" w:eastAsia="id" w:bidi="id"/>
      </w:rPr>
    </w:lvl>
  </w:abstractNum>
  <w:abstractNum w:abstractNumId="6" w15:restartNumberingAfterBreak="0">
    <w:nsid w:val="6FD50245"/>
    <w:multiLevelType w:val="hybridMultilevel"/>
    <w:tmpl w:val="82CEA532"/>
    <w:lvl w:ilvl="0" w:tplc="EFFADAA6">
      <w:start w:val="1"/>
      <w:numFmt w:val="decimal"/>
      <w:lvlText w:val="%1."/>
      <w:lvlJc w:val="left"/>
      <w:pPr>
        <w:ind w:left="840" w:hanging="360"/>
        <w:jc w:val="left"/>
      </w:pPr>
      <w:rPr>
        <w:rFonts w:ascii="Arial" w:eastAsia="Arial" w:hAnsi="Arial" w:cs="Arial" w:hint="default"/>
        <w:spacing w:val="-2"/>
        <w:w w:val="99"/>
        <w:sz w:val="24"/>
        <w:szCs w:val="24"/>
        <w:lang w:val="id" w:eastAsia="id" w:bidi="id"/>
      </w:rPr>
    </w:lvl>
    <w:lvl w:ilvl="1" w:tplc="BBC273C4">
      <w:numFmt w:val="bullet"/>
      <w:lvlText w:val="•"/>
      <w:lvlJc w:val="left"/>
      <w:pPr>
        <w:ind w:left="1192" w:hanging="360"/>
      </w:pPr>
      <w:rPr>
        <w:rFonts w:hint="default"/>
        <w:lang w:val="id" w:eastAsia="id" w:bidi="id"/>
      </w:rPr>
    </w:lvl>
    <w:lvl w:ilvl="2" w:tplc="B776BF6C">
      <w:numFmt w:val="bullet"/>
      <w:lvlText w:val="•"/>
      <w:lvlJc w:val="left"/>
      <w:pPr>
        <w:ind w:left="1545" w:hanging="360"/>
      </w:pPr>
      <w:rPr>
        <w:rFonts w:hint="default"/>
        <w:lang w:val="id" w:eastAsia="id" w:bidi="id"/>
      </w:rPr>
    </w:lvl>
    <w:lvl w:ilvl="3" w:tplc="0F78BBDA">
      <w:numFmt w:val="bullet"/>
      <w:lvlText w:val="•"/>
      <w:lvlJc w:val="left"/>
      <w:pPr>
        <w:ind w:left="1898" w:hanging="360"/>
      </w:pPr>
      <w:rPr>
        <w:rFonts w:hint="default"/>
        <w:lang w:val="id" w:eastAsia="id" w:bidi="id"/>
      </w:rPr>
    </w:lvl>
    <w:lvl w:ilvl="4" w:tplc="1F48555A">
      <w:numFmt w:val="bullet"/>
      <w:lvlText w:val="•"/>
      <w:lvlJc w:val="left"/>
      <w:pPr>
        <w:ind w:left="2251" w:hanging="360"/>
      </w:pPr>
      <w:rPr>
        <w:rFonts w:hint="default"/>
        <w:lang w:val="id" w:eastAsia="id" w:bidi="id"/>
      </w:rPr>
    </w:lvl>
    <w:lvl w:ilvl="5" w:tplc="F514848E">
      <w:numFmt w:val="bullet"/>
      <w:lvlText w:val="•"/>
      <w:lvlJc w:val="left"/>
      <w:pPr>
        <w:ind w:left="2604" w:hanging="360"/>
      </w:pPr>
      <w:rPr>
        <w:rFonts w:hint="default"/>
        <w:lang w:val="id" w:eastAsia="id" w:bidi="id"/>
      </w:rPr>
    </w:lvl>
    <w:lvl w:ilvl="6" w:tplc="DBF4B2AE">
      <w:numFmt w:val="bullet"/>
      <w:lvlText w:val="•"/>
      <w:lvlJc w:val="left"/>
      <w:pPr>
        <w:ind w:left="2956" w:hanging="360"/>
      </w:pPr>
      <w:rPr>
        <w:rFonts w:hint="default"/>
        <w:lang w:val="id" w:eastAsia="id" w:bidi="id"/>
      </w:rPr>
    </w:lvl>
    <w:lvl w:ilvl="7" w:tplc="2F7293D0">
      <w:numFmt w:val="bullet"/>
      <w:lvlText w:val="•"/>
      <w:lvlJc w:val="left"/>
      <w:pPr>
        <w:ind w:left="3309" w:hanging="360"/>
      </w:pPr>
      <w:rPr>
        <w:rFonts w:hint="default"/>
        <w:lang w:val="id" w:eastAsia="id" w:bidi="id"/>
      </w:rPr>
    </w:lvl>
    <w:lvl w:ilvl="8" w:tplc="3634EE48">
      <w:numFmt w:val="bullet"/>
      <w:lvlText w:val="•"/>
      <w:lvlJc w:val="left"/>
      <w:pPr>
        <w:ind w:left="3662" w:hanging="360"/>
      </w:pPr>
      <w:rPr>
        <w:rFonts w:hint="default"/>
        <w:lang w:val="id" w:eastAsia="id" w:bidi="id"/>
      </w:rPr>
    </w:lvl>
  </w:abstractNum>
  <w:abstractNum w:abstractNumId="7" w15:restartNumberingAfterBreak="0">
    <w:nsid w:val="7244591D"/>
    <w:multiLevelType w:val="multilevel"/>
    <w:tmpl w:val="1C101BB2"/>
    <w:lvl w:ilvl="0">
      <w:start w:val="1"/>
      <w:numFmt w:val="decimal"/>
      <w:lvlText w:val="%1"/>
      <w:lvlJc w:val="left"/>
      <w:pPr>
        <w:ind w:left="686" w:hanging="567"/>
        <w:jc w:val="left"/>
      </w:pPr>
      <w:rPr>
        <w:rFonts w:hint="default"/>
        <w:lang w:val="id" w:eastAsia="id" w:bidi="id"/>
      </w:rPr>
    </w:lvl>
    <w:lvl w:ilvl="1">
      <w:start w:val="1"/>
      <w:numFmt w:val="lowerLetter"/>
      <w:lvlText w:val="%1.%2."/>
      <w:lvlJc w:val="left"/>
      <w:pPr>
        <w:ind w:left="686" w:hanging="567"/>
        <w:jc w:val="left"/>
      </w:pPr>
      <w:rPr>
        <w:rFonts w:ascii="Arial" w:eastAsia="Arial" w:hAnsi="Arial" w:cs="Arial" w:hint="default"/>
        <w:w w:val="99"/>
        <w:sz w:val="24"/>
        <w:szCs w:val="24"/>
        <w:lang w:val="id" w:eastAsia="id" w:bidi="id"/>
      </w:rPr>
    </w:lvl>
    <w:lvl w:ilvl="2">
      <w:numFmt w:val="bullet"/>
      <w:lvlText w:val="•"/>
      <w:lvlJc w:val="left"/>
      <w:pPr>
        <w:ind w:left="1436" w:hanging="567"/>
      </w:pPr>
      <w:rPr>
        <w:rFonts w:hint="default"/>
        <w:lang w:val="id" w:eastAsia="id" w:bidi="id"/>
      </w:rPr>
    </w:lvl>
    <w:lvl w:ilvl="3">
      <w:numFmt w:val="bullet"/>
      <w:lvlText w:val="•"/>
      <w:lvlJc w:val="left"/>
      <w:pPr>
        <w:ind w:left="1815" w:hanging="567"/>
      </w:pPr>
      <w:rPr>
        <w:rFonts w:hint="default"/>
        <w:lang w:val="id" w:eastAsia="id" w:bidi="id"/>
      </w:rPr>
    </w:lvl>
    <w:lvl w:ilvl="4">
      <w:numFmt w:val="bullet"/>
      <w:lvlText w:val="•"/>
      <w:lvlJc w:val="left"/>
      <w:pPr>
        <w:ind w:left="2193" w:hanging="567"/>
      </w:pPr>
      <w:rPr>
        <w:rFonts w:hint="default"/>
        <w:lang w:val="id" w:eastAsia="id" w:bidi="id"/>
      </w:rPr>
    </w:lvl>
    <w:lvl w:ilvl="5">
      <w:numFmt w:val="bullet"/>
      <w:lvlText w:val="•"/>
      <w:lvlJc w:val="left"/>
      <w:pPr>
        <w:ind w:left="2571" w:hanging="567"/>
      </w:pPr>
      <w:rPr>
        <w:rFonts w:hint="default"/>
        <w:lang w:val="id" w:eastAsia="id" w:bidi="id"/>
      </w:rPr>
    </w:lvl>
    <w:lvl w:ilvl="6">
      <w:numFmt w:val="bullet"/>
      <w:lvlText w:val="•"/>
      <w:lvlJc w:val="left"/>
      <w:pPr>
        <w:ind w:left="2950" w:hanging="567"/>
      </w:pPr>
      <w:rPr>
        <w:rFonts w:hint="default"/>
        <w:lang w:val="id" w:eastAsia="id" w:bidi="id"/>
      </w:rPr>
    </w:lvl>
    <w:lvl w:ilvl="7">
      <w:numFmt w:val="bullet"/>
      <w:lvlText w:val="•"/>
      <w:lvlJc w:val="left"/>
      <w:pPr>
        <w:ind w:left="3328" w:hanging="567"/>
      </w:pPr>
      <w:rPr>
        <w:rFonts w:hint="default"/>
        <w:lang w:val="id" w:eastAsia="id" w:bidi="id"/>
      </w:rPr>
    </w:lvl>
    <w:lvl w:ilvl="8">
      <w:numFmt w:val="bullet"/>
      <w:lvlText w:val="•"/>
      <w:lvlJc w:val="left"/>
      <w:pPr>
        <w:ind w:left="3707" w:hanging="567"/>
      </w:pPr>
      <w:rPr>
        <w:rFonts w:hint="default"/>
        <w:lang w:val="id" w:eastAsia="id" w:bidi="id"/>
      </w:rPr>
    </w:lvl>
  </w:abstractNum>
  <w:num w:numId="1">
    <w:abstractNumId w:val="2"/>
  </w:num>
  <w:num w:numId="2">
    <w:abstractNumId w:val="0"/>
  </w:num>
  <w:num w:numId="3">
    <w:abstractNumId w:val="5"/>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3A"/>
    <w:rsid w:val="00124056"/>
    <w:rsid w:val="00C87B3A"/>
    <w:rsid w:val="00D4470B"/>
    <w:rsid w:val="00D639DC"/>
    <w:rsid w:val="00FC75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7F289-3F6D-4915-AD67-AB3256DB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Times New Roman"/>
      <w:lang w:val="id" w:eastAsia="id"/>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rPr>
      <w:sz w:val="24"/>
      <w:szCs w:val="24"/>
    </w:rPr>
  </w:style>
  <w:style w:type="paragraph" w:styleId="ListParagraph">
    <w:name w:val="List Paragraph"/>
    <w:basedOn w:val="Normal"/>
    <w:uiPriority w:val="1"/>
    <w:qFormat/>
    <w:pPr>
      <w:ind w:left="547" w:right="3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Mr Asep</cp:lastModifiedBy>
  <cp:revision>3</cp:revision>
  <dcterms:created xsi:type="dcterms:W3CDTF">2019-03-01T03:04:00Z</dcterms:created>
  <dcterms:modified xsi:type="dcterms:W3CDTF">2019-03-01T03:22:00Z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2013</vt:lpwstr>
  </property>
  <property fmtid="{D5CDD505-2E9C-101B-9397-08002B2CF9AE}" pid="4" name="LastSaved">
    <vt:filetime>2019-03-01T00:00:00Z</vt:filetime>
  </property>
</Properties>
</file>