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581" w:rsidRPr="001E00BB" w:rsidRDefault="004B0581" w:rsidP="004B0581">
      <w:pPr>
        <w:ind w:left="-720" w:right="-702"/>
        <w:jc w:val="center"/>
        <w:rPr>
          <w:rFonts w:ascii="Times New Roman" w:hAnsi="Times New Roman"/>
          <w:b/>
          <w:sz w:val="32"/>
          <w:szCs w:val="32"/>
        </w:rPr>
      </w:pPr>
      <w:r w:rsidRPr="001E00BB">
        <w:rPr>
          <w:rFonts w:ascii="Times New Roman" w:hAnsi="Times New Roman"/>
          <w:b/>
          <w:sz w:val="32"/>
          <w:szCs w:val="32"/>
        </w:rPr>
        <w:t>PENGARUH KINERJA PELAYANAN SISWA TERHADAP CITRA INSTITUSI IMPLIKASINYA   PADA KEPUASAN SISWA MASUK JURUSAN TEKNIK METALURGI FAKULTAS TEKNIK UNIVERSITAS JENDERAL ACHMAD YANI BANDUNG</w:t>
      </w:r>
    </w:p>
    <w:p w:rsidR="004B0581" w:rsidRPr="008E5A0C" w:rsidRDefault="004B0581" w:rsidP="004B0581">
      <w:pPr>
        <w:ind w:right="-165"/>
        <w:rPr>
          <w:rFonts w:ascii="Times New Roman" w:hAnsi="Times New Roman"/>
          <w:b/>
          <w:sz w:val="28"/>
          <w:szCs w:val="32"/>
        </w:rPr>
      </w:pPr>
    </w:p>
    <w:p w:rsidR="004B0581" w:rsidRDefault="004B0581" w:rsidP="004B0581"/>
    <w:p w:rsidR="004B0581" w:rsidRDefault="004B0581" w:rsidP="004B0581">
      <w:pPr>
        <w:jc w:val="center"/>
      </w:pPr>
      <w:r>
        <w:rPr>
          <w:b/>
          <w:sz w:val="28"/>
          <w:szCs w:val="28"/>
        </w:rPr>
        <w:t>Artikel</w:t>
      </w:r>
    </w:p>
    <w:p w:rsidR="004B0581" w:rsidRPr="00D545D1" w:rsidRDefault="004B0581" w:rsidP="004B0581"/>
    <w:p w:rsidR="004B0581" w:rsidRPr="00FD440B" w:rsidRDefault="004B0581" w:rsidP="004B0581">
      <w:pPr>
        <w:jc w:val="center"/>
        <w:rPr>
          <w:rFonts w:ascii="Times New Roman" w:hAnsi="Times New Roman"/>
          <w:b/>
          <w:sz w:val="28"/>
          <w:szCs w:val="28"/>
        </w:rPr>
      </w:pPr>
      <w:r w:rsidRPr="00FD440B">
        <w:rPr>
          <w:rFonts w:ascii="Times New Roman" w:hAnsi="Times New Roman"/>
          <w:b/>
          <w:sz w:val="28"/>
          <w:szCs w:val="28"/>
        </w:rPr>
        <w:t>OLEH :</w:t>
      </w:r>
    </w:p>
    <w:p w:rsidR="004B0581" w:rsidRPr="00374D76" w:rsidRDefault="004B0581" w:rsidP="004B0581">
      <w:pPr>
        <w:jc w:val="center"/>
        <w:rPr>
          <w:rFonts w:ascii="Times New Roman" w:hAnsi="Times New Roman"/>
          <w:b/>
          <w:sz w:val="28"/>
          <w:szCs w:val="28"/>
        </w:rPr>
      </w:pPr>
      <w:r w:rsidRPr="00374D76">
        <w:rPr>
          <w:rFonts w:ascii="Times New Roman" w:hAnsi="Times New Roman"/>
          <w:b/>
          <w:sz w:val="28"/>
          <w:szCs w:val="28"/>
        </w:rPr>
        <w:t>SRI HASTUTI</w:t>
      </w:r>
    </w:p>
    <w:p w:rsidR="004B0581" w:rsidRPr="00FD440B" w:rsidRDefault="004B0581" w:rsidP="004B0581">
      <w:pPr>
        <w:jc w:val="center"/>
        <w:rPr>
          <w:rFonts w:ascii="Times New Roman" w:hAnsi="Times New Roman"/>
          <w:b/>
        </w:rPr>
      </w:pPr>
      <w:r w:rsidRPr="00374D76">
        <w:rPr>
          <w:rFonts w:ascii="Times New Roman" w:hAnsi="Times New Roman"/>
          <w:b/>
          <w:sz w:val="28"/>
          <w:szCs w:val="28"/>
        </w:rPr>
        <w:t>NPM: 138020211</w:t>
      </w:r>
    </w:p>
    <w:p w:rsidR="004B0581" w:rsidRPr="00D545D1" w:rsidRDefault="004B0581" w:rsidP="004B0581">
      <w:pPr>
        <w:jc w:val="center"/>
        <w:rPr>
          <w:rFonts w:ascii="Times New Roman" w:hAnsi="Times New Roman"/>
          <w:b/>
        </w:rPr>
      </w:pPr>
    </w:p>
    <w:p w:rsidR="004B0581" w:rsidRPr="00D545D1" w:rsidRDefault="004B0581" w:rsidP="004B0581">
      <w:pPr>
        <w:jc w:val="center"/>
        <w:rPr>
          <w:rFonts w:ascii="Times New Roman" w:hAnsi="Times New Roman"/>
          <w:b/>
        </w:rPr>
      </w:pPr>
    </w:p>
    <w:p w:rsidR="004B0581" w:rsidRDefault="004B0581" w:rsidP="004B0581">
      <w:pPr>
        <w:jc w:val="center"/>
        <w:rPr>
          <w:rFonts w:ascii="Times New Roman" w:hAnsi="Times New Roman"/>
          <w:b/>
        </w:rPr>
      </w:pPr>
    </w:p>
    <w:p w:rsidR="004B0581" w:rsidRPr="00B17C48" w:rsidRDefault="004B0581" w:rsidP="004B0581">
      <w:pPr>
        <w:jc w:val="both"/>
      </w:pPr>
    </w:p>
    <w:p w:rsidR="004B0581" w:rsidRPr="00D545D1" w:rsidRDefault="004B0581" w:rsidP="004B0581">
      <w:pPr>
        <w:jc w:val="center"/>
      </w:pPr>
    </w:p>
    <w:p w:rsidR="004B0581" w:rsidRPr="00D545D1" w:rsidRDefault="004B0581" w:rsidP="004B0581">
      <w:pPr>
        <w:jc w:val="both"/>
      </w:pPr>
      <w:r w:rsidRPr="00907691">
        <w:rPr>
          <w:rFonts w:ascii="Times New Roman" w:hAnsi="Times New Roman"/>
          <w:noProof/>
          <w:lang w:eastAsia="id-ID"/>
        </w:rPr>
        <w:drawing>
          <wp:anchor distT="0" distB="0" distL="114300" distR="114300" simplePos="0" relativeHeight="251659264" behindDoc="1" locked="0" layoutInCell="1" allowOverlap="1">
            <wp:simplePos x="0" y="0"/>
            <wp:positionH relativeFrom="column">
              <wp:posOffset>1722120</wp:posOffset>
            </wp:positionH>
            <wp:positionV relativeFrom="paragraph">
              <wp:posOffset>45720</wp:posOffset>
            </wp:positionV>
            <wp:extent cx="1562100" cy="1597660"/>
            <wp:effectExtent l="0" t="0" r="0" b="2540"/>
            <wp:wrapNone/>
            <wp:docPr id="2" name="Picture 0" descr="UN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PAS.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62100" cy="1597660"/>
                    </a:xfrm>
                    <a:prstGeom prst="rect">
                      <a:avLst/>
                    </a:prstGeom>
                  </pic:spPr>
                </pic:pic>
              </a:graphicData>
            </a:graphic>
          </wp:anchor>
        </w:drawing>
      </w:r>
    </w:p>
    <w:p w:rsidR="004B0581" w:rsidRPr="00D545D1" w:rsidRDefault="004B0581" w:rsidP="004B0581">
      <w:pPr>
        <w:jc w:val="center"/>
      </w:pPr>
    </w:p>
    <w:p w:rsidR="004B0581" w:rsidRDefault="004B0581" w:rsidP="004B0581">
      <w:pPr>
        <w:jc w:val="center"/>
      </w:pPr>
      <w:bookmarkStart w:id="0" w:name="_GoBack"/>
      <w:bookmarkEnd w:id="0"/>
    </w:p>
    <w:p w:rsidR="004B0581" w:rsidRDefault="004B0581" w:rsidP="004B0581">
      <w:pPr>
        <w:jc w:val="both"/>
      </w:pPr>
    </w:p>
    <w:p w:rsidR="004B0581" w:rsidRPr="00FD440B" w:rsidRDefault="004B0581" w:rsidP="004B0581">
      <w:pPr>
        <w:jc w:val="center"/>
      </w:pPr>
    </w:p>
    <w:p w:rsidR="004B0581" w:rsidRDefault="004B0581" w:rsidP="004B0581">
      <w:pPr>
        <w:spacing w:before="40"/>
        <w:ind w:right="-136"/>
        <w:jc w:val="both"/>
        <w:rPr>
          <w:rFonts w:ascii="Times New Roman" w:hAnsi="Times New Roman"/>
          <w:b/>
          <w:sz w:val="36"/>
          <w:szCs w:val="36"/>
        </w:rPr>
      </w:pPr>
    </w:p>
    <w:p w:rsidR="004B0581" w:rsidRDefault="004B0581" w:rsidP="004B0581">
      <w:pPr>
        <w:spacing w:before="40"/>
        <w:ind w:right="-136"/>
        <w:jc w:val="center"/>
        <w:rPr>
          <w:rFonts w:ascii="Times New Roman" w:hAnsi="Times New Roman"/>
          <w:b/>
          <w:sz w:val="36"/>
          <w:szCs w:val="36"/>
        </w:rPr>
      </w:pPr>
    </w:p>
    <w:p w:rsidR="004B0581" w:rsidRDefault="004B0581" w:rsidP="004B0581">
      <w:pPr>
        <w:spacing w:before="40"/>
        <w:ind w:right="-136"/>
        <w:jc w:val="center"/>
        <w:rPr>
          <w:rFonts w:ascii="Times New Roman" w:hAnsi="Times New Roman"/>
          <w:b/>
          <w:sz w:val="36"/>
          <w:szCs w:val="36"/>
        </w:rPr>
      </w:pPr>
    </w:p>
    <w:p w:rsidR="004B0581" w:rsidRDefault="004B0581" w:rsidP="004B0581">
      <w:pPr>
        <w:spacing w:before="40"/>
        <w:ind w:right="-136"/>
        <w:jc w:val="both"/>
        <w:rPr>
          <w:rFonts w:ascii="Times New Roman" w:hAnsi="Times New Roman"/>
          <w:b/>
          <w:sz w:val="36"/>
          <w:szCs w:val="36"/>
        </w:rPr>
      </w:pPr>
    </w:p>
    <w:p w:rsidR="004B0581" w:rsidRDefault="004B0581" w:rsidP="004B0581">
      <w:pPr>
        <w:spacing w:before="40"/>
        <w:ind w:right="-136"/>
        <w:jc w:val="center"/>
        <w:rPr>
          <w:rFonts w:ascii="Times New Roman" w:hAnsi="Times New Roman"/>
          <w:b/>
          <w:sz w:val="36"/>
          <w:szCs w:val="36"/>
        </w:rPr>
      </w:pPr>
    </w:p>
    <w:p w:rsidR="004B0581" w:rsidRPr="00BB669E" w:rsidRDefault="004B0581" w:rsidP="004B0581">
      <w:pPr>
        <w:spacing w:before="40"/>
        <w:ind w:right="-136"/>
        <w:jc w:val="center"/>
        <w:rPr>
          <w:rFonts w:ascii="Times New Roman" w:hAnsi="Times New Roman"/>
          <w:b/>
          <w:sz w:val="28"/>
          <w:szCs w:val="28"/>
        </w:rPr>
      </w:pPr>
      <w:r w:rsidRPr="00BB669E">
        <w:rPr>
          <w:rFonts w:ascii="Times New Roman" w:hAnsi="Times New Roman"/>
          <w:b/>
          <w:sz w:val="28"/>
          <w:szCs w:val="28"/>
        </w:rPr>
        <w:t>PROGRAM MAGISTER MANAJEMEN</w:t>
      </w:r>
    </w:p>
    <w:p w:rsidR="004B0581" w:rsidRPr="00BB669E" w:rsidRDefault="004B0581" w:rsidP="004B0581">
      <w:pPr>
        <w:spacing w:before="40"/>
        <w:ind w:right="-136"/>
        <w:jc w:val="center"/>
        <w:rPr>
          <w:rFonts w:ascii="Times New Roman" w:hAnsi="Times New Roman"/>
          <w:b/>
          <w:sz w:val="28"/>
          <w:szCs w:val="28"/>
        </w:rPr>
      </w:pPr>
      <w:r w:rsidRPr="00BB669E">
        <w:rPr>
          <w:rFonts w:ascii="Times New Roman" w:hAnsi="Times New Roman"/>
          <w:b/>
          <w:sz w:val="28"/>
          <w:szCs w:val="28"/>
        </w:rPr>
        <w:t>FAKULTAS PASCASARJANA</w:t>
      </w:r>
    </w:p>
    <w:p w:rsidR="004B0581" w:rsidRPr="00BB669E" w:rsidRDefault="004B0581" w:rsidP="004B0581">
      <w:pPr>
        <w:spacing w:before="40"/>
        <w:ind w:right="-136"/>
        <w:jc w:val="center"/>
        <w:rPr>
          <w:rFonts w:ascii="Times New Roman" w:hAnsi="Times New Roman"/>
          <w:b/>
          <w:sz w:val="28"/>
          <w:szCs w:val="28"/>
        </w:rPr>
      </w:pPr>
      <w:r w:rsidRPr="00BB669E">
        <w:rPr>
          <w:rFonts w:ascii="Times New Roman" w:hAnsi="Times New Roman"/>
          <w:b/>
          <w:sz w:val="28"/>
          <w:szCs w:val="28"/>
        </w:rPr>
        <w:t>UNIVERSITAS PASUNDAN</w:t>
      </w:r>
    </w:p>
    <w:p w:rsidR="004B0581" w:rsidRPr="00BB669E" w:rsidRDefault="004B0581" w:rsidP="004B0581">
      <w:pPr>
        <w:spacing w:before="40"/>
        <w:ind w:right="-136"/>
        <w:jc w:val="center"/>
        <w:rPr>
          <w:rFonts w:ascii="Times New Roman" w:hAnsi="Times New Roman"/>
          <w:b/>
          <w:sz w:val="28"/>
          <w:szCs w:val="28"/>
        </w:rPr>
      </w:pPr>
      <w:r w:rsidRPr="00BB669E">
        <w:rPr>
          <w:rFonts w:ascii="Times New Roman" w:hAnsi="Times New Roman"/>
          <w:b/>
          <w:sz w:val="28"/>
          <w:szCs w:val="28"/>
        </w:rPr>
        <w:t>BANDUNG</w:t>
      </w:r>
    </w:p>
    <w:p w:rsidR="004B0581" w:rsidRPr="00160363" w:rsidRDefault="004B0581" w:rsidP="004B0581">
      <w:pPr>
        <w:spacing w:before="40"/>
        <w:ind w:right="-136"/>
        <w:jc w:val="center"/>
        <w:rPr>
          <w:rFonts w:ascii="Times New Roman" w:hAnsi="Times New Roman"/>
          <w:b/>
          <w:sz w:val="28"/>
          <w:szCs w:val="28"/>
        </w:rPr>
      </w:pPr>
      <w:r w:rsidRPr="00BB669E">
        <w:rPr>
          <w:rFonts w:ascii="Times New Roman" w:hAnsi="Times New Roman"/>
          <w:b/>
          <w:sz w:val="28"/>
          <w:szCs w:val="28"/>
        </w:rPr>
        <w:t>201</w:t>
      </w:r>
      <w:r>
        <w:rPr>
          <w:rFonts w:ascii="Times New Roman" w:hAnsi="Times New Roman"/>
          <w:b/>
          <w:sz w:val="28"/>
          <w:szCs w:val="28"/>
        </w:rPr>
        <w:t>6</w:t>
      </w:r>
    </w:p>
    <w:p w:rsidR="004B0581" w:rsidRDefault="004B0581" w:rsidP="00F13FA2">
      <w:pPr>
        <w:spacing w:line="480" w:lineRule="auto"/>
        <w:jc w:val="center"/>
        <w:rPr>
          <w:rFonts w:ascii="Times New Roman" w:hAnsi="Times New Roman"/>
        </w:rPr>
      </w:pPr>
    </w:p>
    <w:p w:rsidR="004B0581" w:rsidRDefault="004B0581" w:rsidP="00F13FA2">
      <w:pPr>
        <w:spacing w:line="480" w:lineRule="auto"/>
        <w:jc w:val="center"/>
        <w:rPr>
          <w:rFonts w:ascii="Times New Roman" w:hAnsi="Times New Roman"/>
        </w:rPr>
      </w:pPr>
    </w:p>
    <w:p w:rsidR="00436BF1" w:rsidRPr="005E0F22" w:rsidRDefault="00436BF1" w:rsidP="00F13FA2">
      <w:pPr>
        <w:spacing w:line="480" w:lineRule="auto"/>
        <w:jc w:val="center"/>
        <w:rPr>
          <w:rFonts w:ascii="Times New Roman" w:hAnsi="Times New Roman"/>
        </w:rPr>
      </w:pPr>
      <w:r w:rsidRPr="005E0F22">
        <w:rPr>
          <w:rFonts w:ascii="Times New Roman" w:hAnsi="Times New Roman"/>
        </w:rPr>
        <w:lastRenderedPageBreak/>
        <w:t>ABSTRAK</w:t>
      </w:r>
    </w:p>
    <w:p w:rsidR="00436BF1" w:rsidRPr="005E0F22" w:rsidRDefault="00436BF1" w:rsidP="00F13FA2">
      <w:pPr>
        <w:jc w:val="center"/>
        <w:rPr>
          <w:rFonts w:ascii="Times New Roman" w:hAnsi="Times New Roman"/>
        </w:rPr>
      </w:pPr>
    </w:p>
    <w:p w:rsidR="00436BF1" w:rsidRPr="005E0F22" w:rsidRDefault="00436BF1" w:rsidP="00F13FA2">
      <w:pPr>
        <w:ind w:firstLine="709"/>
        <w:jc w:val="both"/>
        <w:rPr>
          <w:rFonts w:ascii="Times New Roman" w:eastAsia="Calibri" w:hAnsi="Times New Roman"/>
        </w:rPr>
      </w:pPr>
      <w:r w:rsidRPr="005E0F22">
        <w:rPr>
          <w:rFonts w:ascii="Times New Roman" w:eastAsia="Calibri" w:hAnsi="Times New Roman"/>
        </w:rPr>
        <w:t xml:space="preserve">Penelitian ini bertujuan untuk memperoleh bukti empiris mengenai “Pengaruh Kinerja Pelayanan Siswa Terhadap Citra Institusi Implikasinya Pada Kepuasan Siswa Masuk Jurusan Teknik Metalurgi Fakultas Teknik Unjani Bandung. Hasil penelitian diharapkan dapat memberikan masukan yang bermanfaat dalam meningkatkan Kinerja Pelayanannya dan mempertahankan citranya guna menjaga eksistensinya didunia Perguruan Tinggi Swasta. </w:t>
      </w:r>
    </w:p>
    <w:p w:rsidR="00436BF1" w:rsidRPr="005E0F22" w:rsidRDefault="00AC2E80" w:rsidP="00F13FA2">
      <w:pPr>
        <w:ind w:firstLine="709"/>
        <w:jc w:val="both"/>
        <w:rPr>
          <w:rFonts w:ascii="Times New Roman" w:eastAsia="Calibri" w:hAnsi="Times New Roman"/>
        </w:rPr>
      </w:pPr>
      <w:r w:rsidRPr="005E0F22">
        <w:rPr>
          <w:rFonts w:ascii="Times New Roman" w:eastAsia="Calibri" w:hAnsi="Times New Roman"/>
        </w:rPr>
        <w:t xml:space="preserve">Metode deskriptif di lakukan untuk menggambarkan karakteristik  kelompok yang relevan </w:t>
      </w:r>
      <w:r w:rsidR="00436BF1" w:rsidRPr="005E0F22">
        <w:rPr>
          <w:rFonts w:ascii="Times New Roman" w:eastAsia="Calibri" w:hAnsi="Times New Roman"/>
        </w:rPr>
        <w:t>Dalam penelitian ini menggunakan metode deskriptif dan metode kuantitatif.</w:t>
      </w:r>
    </w:p>
    <w:p w:rsidR="00436BF1" w:rsidRPr="005E0F22" w:rsidRDefault="00436BF1" w:rsidP="00F13FA2">
      <w:pPr>
        <w:jc w:val="both"/>
        <w:rPr>
          <w:rFonts w:ascii="Times New Roman" w:eastAsia="Calibri" w:hAnsi="Times New Roman"/>
        </w:rPr>
      </w:pPr>
      <w:r w:rsidRPr="005E0F22">
        <w:rPr>
          <w:rFonts w:ascii="Times New Roman" w:eastAsia="Calibri" w:hAnsi="Times New Roman"/>
        </w:rPr>
        <w:t>dengan penelitian, sedangkan metode kuantitatif adalah metode penelitian untuk meneliti populasi atau sampel tertentu, Pengumpulan data yang digunakan adalah wawancara dengan menggunakan kuesioner disertai dengan teknik observasi. Teknis analisis data menggunakan Analisis Jalur (Path Analysis).</w:t>
      </w:r>
    </w:p>
    <w:p w:rsidR="00436BF1" w:rsidRDefault="00436BF1" w:rsidP="00F13FA2">
      <w:pPr>
        <w:jc w:val="both"/>
        <w:rPr>
          <w:rFonts w:ascii="Times New Roman" w:eastAsia="Calibri" w:hAnsi="Times New Roman"/>
          <w:lang w:val="en-US"/>
        </w:rPr>
      </w:pPr>
      <w:r w:rsidRPr="005E0F22">
        <w:rPr>
          <w:rFonts w:ascii="Times New Roman" w:eastAsia="Calibri" w:hAnsi="Times New Roman"/>
        </w:rPr>
        <w:tab/>
        <w:t>Hasil penelitian didapatkan jika kinerja pelayanan siswa cukup baik tapi perlu ditingkatkan lagi, sedangkan untuk citra institusi Unjani sudah cukup baik dan harus dipertahankan karena citra suatu institusi sangat berpengaruh terhadap kepuasan siswa, sedangkan untuk kepuasan sendiri cukup baik.</w:t>
      </w:r>
      <w:r w:rsidR="00AC2E80">
        <w:rPr>
          <w:rFonts w:ascii="Times New Roman" w:eastAsia="Calibri" w:hAnsi="Times New Roman"/>
          <w:lang w:val="en-US"/>
        </w:rPr>
        <w:t xml:space="preserve"> </w:t>
      </w:r>
      <w:r w:rsidRPr="005E0F22">
        <w:rPr>
          <w:rFonts w:ascii="Times New Roman" w:eastAsia="Calibri" w:hAnsi="Times New Roman"/>
        </w:rPr>
        <w:t xml:space="preserve">Pengaruh kinerja pelayanan siswa terhadap citra institusi cukup signifikan, begitu juga dengan pengaruh citra institusi terhadap kepuasan siswa terdapat pengaruh positif dan signifikan. Kinerja pelayanan terhadap kepuasan siswa signifikan , sedangkan antara kinerja pelayanan siswa terhadap citra institusi dan implikasinya terhadap kepuasan siswa berpengaruh positif dan signifikan.   </w:t>
      </w:r>
    </w:p>
    <w:p w:rsidR="005D28B9" w:rsidRPr="005D28B9" w:rsidRDefault="005D28B9" w:rsidP="00F13FA2">
      <w:pPr>
        <w:jc w:val="both"/>
        <w:rPr>
          <w:rFonts w:ascii="Times New Roman" w:eastAsia="Calibri" w:hAnsi="Times New Roman"/>
          <w:lang w:val="en-US"/>
        </w:rPr>
      </w:pPr>
    </w:p>
    <w:p w:rsidR="00E21337" w:rsidRPr="00E21337" w:rsidRDefault="00E21337" w:rsidP="00F13FA2">
      <w:pPr>
        <w:jc w:val="both"/>
        <w:rPr>
          <w:rFonts w:ascii="Times New Roman" w:eastAsia="Calibri" w:hAnsi="Times New Roman"/>
          <w:lang w:val="en-US"/>
        </w:rPr>
      </w:pPr>
    </w:p>
    <w:p w:rsidR="00436BF1" w:rsidRDefault="00436BF1" w:rsidP="00F13FA2">
      <w:pPr>
        <w:jc w:val="both"/>
        <w:rPr>
          <w:rFonts w:ascii="Times New Roman" w:eastAsia="Calibri" w:hAnsi="Times New Roman"/>
          <w:lang w:val="en-US"/>
        </w:rPr>
      </w:pPr>
      <w:r w:rsidRPr="005E0F22">
        <w:rPr>
          <w:rFonts w:ascii="Times New Roman" w:eastAsia="Calibri" w:hAnsi="Times New Roman"/>
        </w:rPr>
        <w:t>Kata kunci: Kinerja Pelayanan, Citra Institusi dan Kepuasan.</w:t>
      </w:r>
    </w:p>
    <w:p w:rsidR="00E21337" w:rsidRDefault="00E21337" w:rsidP="00F13FA2">
      <w:pPr>
        <w:jc w:val="both"/>
        <w:rPr>
          <w:rFonts w:ascii="Times New Roman" w:eastAsia="Calibri" w:hAnsi="Times New Roman"/>
          <w:lang w:val="en-US"/>
        </w:rPr>
      </w:pPr>
    </w:p>
    <w:p w:rsidR="00E21337" w:rsidRDefault="00E21337" w:rsidP="00F13FA2">
      <w:pPr>
        <w:jc w:val="both"/>
        <w:rPr>
          <w:rFonts w:ascii="Times New Roman" w:eastAsia="Calibri" w:hAnsi="Times New Roman"/>
          <w:lang w:val="en-US"/>
        </w:rPr>
      </w:pPr>
    </w:p>
    <w:p w:rsidR="00E21337" w:rsidRDefault="00E21337" w:rsidP="00F13FA2">
      <w:pPr>
        <w:jc w:val="both"/>
        <w:rPr>
          <w:rFonts w:ascii="Times New Roman" w:eastAsia="Calibri" w:hAnsi="Times New Roman"/>
          <w:lang w:val="en-US"/>
        </w:rPr>
      </w:pPr>
    </w:p>
    <w:p w:rsidR="00E21337" w:rsidRDefault="00E21337" w:rsidP="00F13FA2">
      <w:pPr>
        <w:jc w:val="both"/>
        <w:rPr>
          <w:rFonts w:ascii="Times New Roman" w:eastAsia="Calibri" w:hAnsi="Times New Roman"/>
          <w:lang w:val="en-US"/>
        </w:rPr>
      </w:pPr>
    </w:p>
    <w:p w:rsidR="00E21337" w:rsidRDefault="00E21337" w:rsidP="00F13FA2">
      <w:pPr>
        <w:jc w:val="both"/>
        <w:rPr>
          <w:rFonts w:ascii="Times New Roman" w:eastAsia="Calibri" w:hAnsi="Times New Roman"/>
          <w:lang w:val="en-US"/>
        </w:rPr>
      </w:pPr>
    </w:p>
    <w:p w:rsidR="00E21337" w:rsidRDefault="00E21337" w:rsidP="00F13FA2">
      <w:pPr>
        <w:spacing w:line="480" w:lineRule="auto"/>
        <w:jc w:val="both"/>
        <w:rPr>
          <w:rFonts w:ascii="Times New Roman" w:eastAsia="Calibri" w:hAnsi="Times New Roman"/>
          <w:lang w:val="en-US"/>
        </w:rPr>
      </w:pPr>
    </w:p>
    <w:p w:rsidR="00E21337" w:rsidRDefault="00E21337" w:rsidP="00F13FA2">
      <w:pPr>
        <w:spacing w:line="480" w:lineRule="auto"/>
        <w:jc w:val="both"/>
        <w:rPr>
          <w:rFonts w:ascii="Times New Roman" w:eastAsia="Calibri" w:hAnsi="Times New Roman"/>
          <w:lang w:val="en-US"/>
        </w:rPr>
      </w:pPr>
    </w:p>
    <w:p w:rsidR="00843418" w:rsidRDefault="00843418" w:rsidP="00F13FA2">
      <w:pPr>
        <w:spacing w:line="480" w:lineRule="auto"/>
        <w:jc w:val="both"/>
        <w:rPr>
          <w:rFonts w:ascii="Times New Roman" w:eastAsia="Calibri" w:hAnsi="Times New Roman"/>
          <w:lang w:val="en-US"/>
        </w:rPr>
      </w:pPr>
    </w:p>
    <w:p w:rsidR="005D28B9" w:rsidRDefault="005D28B9" w:rsidP="00F13FA2">
      <w:pPr>
        <w:spacing w:line="480" w:lineRule="auto"/>
        <w:jc w:val="both"/>
        <w:rPr>
          <w:rFonts w:ascii="Times New Roman" w:eastAsia="Calibri" w:hAnsi="Times New Roman"/>
          <w:lang w:val="en-US"/>
        </w:rPr>
      </w:pPr>
    </w:p>
    <w:p w:rsidR="005D28B9" w:rsidRPr="00E21337" w:rsidRDefault="005D28B9" w:rsidP="00F13FA2">
      <w:pPr>
        <w:spacing w:line="480" w:lineRule="auto"/>
        <w:jc w:val="both"/>
        <w:rPr>
          <w:rFonts w:ascii="Times New Roman" w:eastAsia="Calibri" w:hAnsi="Times New Roman"/>
          <w:lang w:val="en-US"/>
        </w:rPr>
      </w:pPr>
    </w:p>
    <w:p w:rsidR="00436BF1" w:rsidRPr="00843418" w:rsidRDefault="00436BF1" w:rsidP="00F13FA2">
      <w:pPr>
        <w:spacing w:line="480" w:lineRule="auto"/>
        <w:jc w:val="center"/>
        <w:rPr>
          <w:rFonts w:ascii="Times New Roman" w:hAnsi="Times New Roman"/>
          <w:lang w:val="en-US"/>
        </w:rPr>
      </w:pPr>
      <w:r w:rsidRPr="00340426">
        <w:rPr>
          <w:rFonts w:ascii="Times New Roman" w:hAnsi="Times New Roman"/>
        </w:rPr>
        <w:lastRenderedPageBreak/>
        <w:t>ABSTRACT</w:t>
      </w:r>
    </w:p>
    <w:p w:rsidR="00436BF1" w:rsidRPr="00340426" w:rsidRDefault="00436BF1" w:rsidP="00F13FA2">
      <w:pPr>
        <w:ind w:firstLine="720"/>
        <w:jc w:val="both"/>
        <w:rPr>
          <w:rFonts w:ascii="Times New Roman" w:hAnsi="Times New Roman"/>
        </w:rPr>
      </w:pPr>
      <w:r w:rsidRPr="00340426">
        <w:rPr>
          <w:rFonts w:ascii="Times New Roman" w:hAnsi="Times New Roman"/>
        </w:rPr>
        <w:t>This study aims to obtain empirical evidence about the "Influence Performance Against Student Services Institutional Implications Citra Student Satisfaction Sign Metallurgical Engineering Department, Faculty of Engineering Unjani Bandung. Results are expected to provide valuable input to improve performance and maintain its image ministry in order to maintain its presence in the world of Private Higher Education.</w:t>
      </w:r>
    </w:p>
    <w:p w:rsidR="00436BF1" w:rsidRPr="00340426" w:rsidRDefault="00436BF1" w:rsidP="00F13FA2">
      <w:pPr>
        <w:ind w:firstLine="720"/>
        <w:jc w:val="both"/>
        <w:rPr>
          <w:rFonts w:ascii="Times New Roman" w:hAnsi="Times New Roman"/>
        </w:rPr>
      </w:pPr>
      <w:r w:rsidRPr="00340426">
        <w:rPr>
          <w:rFonts w:ascii="Times New Roman" w:hAnsi="Times New Roman"/>
        </w:rPr>
        <w:t>In this research using descriptive method and quantitative methods. Descriptive method is done to describe the characteristics relevant to the research group, while the method of quantitative research method to examine the population or a particular sample, the data collection used interview using a questionnaire along with observation techniques. Technical analysis of the data using Path Analysis (Path Analysis).</w:t>
      </w:r>
    </w:p>
    <w:p w:rsidR="00436BF1" w:rsidRPr="00340426" w:rsidRDefault="00436BF1" w:rsidP="00F13FA2">
      <w:pPr>
        <w:ind w:firstLine="720"/>
        <w:jc w:val="both"/>
        <w:rPr>
          <w:rFonts w:ascii="Times New Roman" w:hAnsi="Times New Roman"/>
        </w:rPr>
      </w:pPr>
      <w:r w:rsidRPr="00340426">
        <w:rPr>
          <w:rFonts w:ascii="Times New Roman" w:hAnsi="Times New Roman"/>
        </w:rPr>
        <w:t>Results obtained if the student service performance is quite good but needs to be increased again, while the image of the institution Unjani is sound and should be maintained because the image of an institution highly influential on student satisfaction, while good enough for his own satisfaction. Influence the performance of the student services to the institution's image is quite significant, as well as the influence of the image of the institution to the student satisfaction there is positive and significant. Service performance against student satisfaction significantly, while the service performance of students on the image of the institution and its implications for student satisfaction positively and significantly.</w:t>
      </w:r>
    </w:p>
    <w:p w:rsidR="00436BF1" w:rsidRPr="00340426" w:rsidRDefault="00436BF1" w:rsidP="00F13FA2">
      <w:pPr>
        <w:jc w:val="both"/>
        <w:rPr>
          <w:rFonts w:ascii="Times New Roman" w:hAnsi="Times New Roman"/>
        </w:rPr>
      </w:pPr>
    </w:p>
    <w:p w:rsidR="00436BF1" w:rsidRDefault="00436BF1" w:rsidP="00F13FA2">
      <w:pPr>
        <w:jc w:val="both"/>
        <w:rPr>
          <w:rFonts w:ascii="Times New Roman" w:hAnsi="Times New Roman"/>
          <w:lang w:val="en-US"/>
        </w:rPr>
      </w:pPr>
      <w:r w:rsidRPr="00340426">
        <w:rPr>
          <w:rFonts w:ascii="Times New Roman" w:hAnsi="Times New Roman"/>
        </w:rPr>
        <w:t>Keywords: Service Performance, Image Institutions and Satisfaction.</w:t>
      </w:r>
    </w:p>
    <w:p w:rsidR="005D28B9" w:rsidRDefault="005D28B9" w:rsidP="00F13FA2">
      <w:pPr>
        <w:jc w:val="both"/>
        <w:rPr>
          <w:rFonts w:ascii="Times New Roman" w:hAnsi="Times New Roman"/>
          <w:lang w:val="en-US"/>
        </w:rPr>
      </w:pPr>
    </w:p>
    <w:p w:rsidR="005D28B9" w:rsidRDefault="005D28B9" w:rsidP="00F13FA2">
      <w:pPr>
        <w:jc w:val="both"/>
        <w:rPr>
          <w:rFonts w:ascii="Times New Roman" w:hAnsi="Times New Roman"/>
          <w:lang w:val="en-US"/>
        </w:rPr>
      </w:pPr>
    </w:p>
    <w:p w:rsidR="005D28B9" w:rsidRPr="005D28B9" w:rsidRDefault="00436BF1" w:rsidP="00F13FA2">
      <w:pPr>
        <w:pStyle w:val="ListParagraph"/>
        <w:numPr>
          <w:ilvl w:val="0"/>
          <w:numId w:val="1"/>
        </w:numPr>
        <w:autoSpaceDE w:val="0"/>
        <w:autoSpaceDN w:val="0"/>
        <w:adjustRightInd w:val="0"/>
        <w:spacing w:line="480" w:lineRule="auto"/>
        <w:ind w:left="0" w:firstLine="0"/>
        <w:jc w:val="both"/>
        <w:rPr>
          <w:rFonts w:ascii="Times New Roman" w:hAnsi="Times New Roman"/>
          <w:b/>
          <w:bCs/>
          <w:sz w:val="28"/>
          <w:szCs w:val="28"/>
          <w:lang w:val="en-US"/>
        </w:rPr>
      </w:pPr>
      <w:r w:rsidRPr="005D28B9">
        <w:rPr>
          <w:rFonts w:ascii="Times New Roman" w:hAnsi="Times New Roman"/>
          <w:b/>
          <w:bCs/>
          <w:sz w:val="28"/>
          <w:szCs w:val="28"/>
          <w:lang w:val="en-US"/>
        </w:rPr>
        <w:t>Pendahuluan</w:t>
      </w:r>
    </w:p>
    <w:p w:rsidR="00436BF1" w:rsidRPr="00A27B66" w:rsidRDefault="00436BF1" w:rsidP="00F13FA2">
      <w:pPr>
        <w:autoSpaceDE w:val="0"/>
        <w:autoSpaceDN w:val="0"/>
        <w:adjustRightInd w:val="0"/>
        <w:spacing w:line="480" w:lineRule="auto"/>
        <w:ind w:firstLine="720"/>
        <w:jc w:val="both"/>
        <w:rPr>
          <w:rFonts w:ascii="Times New Roman" w:hAnsi="Times New Roman"/>
          <w:bCs/>
          <w:lang w:val="en-US"/>
        </w:rPr>
      </w:pPr>
      <w:proofErr w:type="gramStart"/>
      <w:r w:rsidRPr="00A27B66">
        <w:rPr>
          <w:rFonts w:ascii="Times New Roman" w:hAnsi="Times New Roman"/>
          <w:bCs/>
          <w:lang w:val="en-US"/>
        </w:rPr>
        <w:t>Pendidikan merupakan suatu kebutuhan masyarakat Indonesia guna meningkatkan sumber daya manusia.</w:t>
      </w:r>
      <w:proofErr w:type="gramEnd"/>
      <w:r w:rsidRPr="00A27B66">
        <w:rPr>
          <w:rFonts w:ascii="Times New Roman" w:hAnsi="Times New Roman"/>
          <w:bCs/>
          <w:lang w:val="en-US"/>
        </w:rPr>
        <w:t xml:space="preserve">  Kesadaran </w:t>
      </w:r>
      <w:proofErr w:type="gramStart"/>
      <w:r w:rsidRPr="00A27B66">
        <w:rPr>
          <w:rFonts w:ascii="Times New Roman" w:hAnsi="Times New Roman"/>
          <w:bCs/>
          <w:lang w:val="en-US"/>
        </w:rPr>
        <w:t>akan</w:t>
      </w:r>
      <w:proofErr w:type="gramEnd"/>
      <w:r w:rsidRPr="00A27B66">
        <w:rPr>
          <w:rFonts w:ascii="Times New Roman" w:hAnsi="Times New Roman"/>
          <w:bCs/>
          <w:lang w:val="en-US"/>
        </w:rPr>
        <w:t xml:space="preserve"> pendidikan pada saat ini sudah mulai meningkat, masyarakat sudah menyadari arti pentingnya pendidikan.</w:t>
      </w:r>
    </w:p>
    <w:p w:rsidR="00436BF1" w:rsidRPr="00A27B66" w:rsidRDefault="00436BF1" w:rsidP="00F13FA2">
      <w:pPr>
        <w:autoSpaceDE w:val="0"/>
        <w:autoSpaceDN w:val="0"/>
        <w:adjustRightInd w:val="0"/>
        <w:spacing w:line="480" w:lineRule="auto"/>
        <w:jc w:val="both"/>
        <w:rPr>
          <w:rFonts w:ascii="Times New Roman" w:hAnsi="Times New Roman"/>
          <w:bCs/>
          <w:lang w:val="en-US"/>
        </w:rPr>
      </w:pPr>
      <w:proofErr w:type="gramStart"/>
      <w:r w:rsidRPr="00A27B66">
        <w:rPr>
          <w:rFonts w:ascii="Times New Roman" w:hAnsi="Times New Roman"/>
          <w:bCs/>
          <w:lang w:val="en-US"/>
        </w:rPr>
        <w:t>Dunia pendidikan merupakan salah satu bentuk wadah yang digunakan sebagai sarana untuk mendapatkan ilmu pengetahuan.</w:t>
      </w:r>
      <w:proofErr w:type="gramEnd"/>
      <w:r>
        <w:rPr>
          <w:rFonts w:ascii="Times New Roman" w:hAnsi="Times New Roman"/>
          <w:bCs/>
          <w:lang w:val="en-US"/>
        </w:rPr>
        <w:t xml:space="preserve"> </w:t>
      </w:r>
      <w:proofErr w:type="gramStart"/>
      <w:r w:rsidRPr="00A27B66">
        <w:rPr>
          <w:rFonts w:ascii="Times New Roman" w:hAnsi="Times New Roman"/>
          <w:bCs/>
          <w:lang w:val="en-US"/>
        </w:rPr>
        <w:t>Pendidik</w:t>
      </w:r>
      <w:r>
        <w:rPr>
          <w:rFonts w:ascii="Times New Roman" w:hAnsi="Times New Roman"/>
          <w:bCs/>
          <w:lang w:val="en-US"/>
        </w:rPr>
        <w:t>an merupakan salah satu industri</w:t>
      </w:r>
      <w:r w:rsidRPr="00A27B66">
        <w:rPr>
          <w:rFonts w:ascii="Times New Roman" w:hAnsi="Times New Roman"/>
          <w:bCs/>
          <w:lang w:val="en-US"/>
        </w:rPr>
        <w:t xml:space="preserve"> jasa yang keberadaannya dapat digunakan untuk meningkatkan sumber daya manusia.</w:t>
      </w:r>
      <w:proofErr w:type="gramEnd"/>
    </w:p>
    <w:p w:rsidR="00436BF1" w:rsidRPr="00A27B66" w:rsidRDefault="00436BF1" w:rsidP="00F13FA2">
      <w:pPr>
        <w:autoSpaceDE w:val="0"/>
        <w:autoSpaceDN w:val="0"/>
        <w:adjustRightInd w:val="0"/>
        <w:spacing w:line="480" w:lineRule="auto"/>
        <w:ind w:firstLine="720"/>
        <w:jc w:val="both"/>
        <w:rPr>
          <w:rFonts w:ascii="Times New Roman" w:hAnsi="Times New Roman"/>
          <w:bCs/>
          <w:lang w:val="en-US"/>
        </w:rPr>
      </w:pPr>
      <w:proofErr w:type="gramStart"/>
      <w:r w:rsidRPr="00A27B66">
        <w:rPr>
          <w:rFonts w:ascii="Times New Roman" w:hAnsi="Times New Roman"/>
          <w:bCs/>
          <w:lang w:val="en-US"/>
        </w:rPr>
        <w:lastRenderedPageBreak/>
        <w:t>Pembangunan dalam keterkaitannya dengan sumber daya manusia yang berarti bahwa pembangunan tidak semata-mata pembangunan fisik tetapi juga pembangunan non fisik, salah satunya yaitu pembangunan sumber daya manusia.</w:t>
      </w:r>
      <w:proofErr w:type="gramEnd"/>
      <w:r w:rsidRPr="00A27B66">
        <w:rPr>
          <w:rFonts w:ascii="Times New Roman" w:hAnsi="Times New Roman"/>
          <w:bCs/>
          <w:lang w:val="en-US"/>
        </w:rPr>
        <w:t xml:space="preserve">  Manusia sebagai salah satu tolok ukur dalam keberhasilan pembangunan yang tidak </w:t>
      </w:r>
      <w:proofErr w:type="gramStart"/>
      <w:r w:rsidRPr="00A27B66">
        <w:rPr>
          <w:rFonts w:ascii="Times New Roman" w:hAnsi="Times New Roman"/>
          <w:bCs/>
          <w:lang w:val="en-US"/>
        </w:rPr>
        <w:t>akan</w:t>
      </w:r>
      <w:proofErr w:type="gramEnd"/>
      <w:r w:rsidRPr="00A27B66">
        <w:rPr>
          <w:rFonts w:ascii="Times New Roman" w:hAnsi="Times New Roman"/>
          <w:bCs/>
          <w:lang w:val="en-US"/>
        </w:rPr>
        <w:t xml:space="preserve"> lepas dari pendidikan.</w:t>
      </w:r>
    </w:p>
    <w:p w:rsidR="00436BF1" w:rsidRPr="00A27B66" w:rsidRDefault="00436BF1" w:rsidP="00F13FA2">
      <w:pPr>
        <w:autoSpaceDE w:val="0"/>
        <w:autoSpaceDN w:val="0"/>
        <w:adjustRightInd w:val="0"/>
        <w:spacing w:line="480" w:lineRule="auto"/>
        <w:jc w:val="both"/>
        <w:rPr>
          <w:rFonts w:ascii="Times New Roman" w:hAnsi="Times New Roman"/>
          <w:bCs/>
          <w:lang w:val="en-US"/>
        </w:rPr>
      </w:pPr>
      <w:r w:rsidRPr="00A27B66">
        <w:rPr>
          <w:rFonts w:ascii="Times New Roman" w:hAnsi="Times New Roman"/>
          <w:bCs/>
          <w:lang w:val="en-US"/>
        </w:rPr>
        <w:t xml:space="preserve">Perkembangan pendidikan merupakan masalah yang penting, sebab hal itu merupakan modal utama untuk bersaing dengan negara lain, peranan pendidikan </w:t>
      </w:r>
      <w:proofErr w:type="gramStart"/>
      <w:r w:rsidRPr="00A27B66">
        <w:rPr>
          <w:rFonts w:ascii="Times New Roman" w:hAnsi="Times New Roman"/>
          <w:bCs/>
          <w:lang w:val="en-US"/>
        </w:rPr>
        <w:t>menjadi</w:t>
      </w:r>
      <w:r>
        <w:rPr>
          <w:rFonts w:ascii="Times New Roman" w:hAnsi="Times New Roman"/>
          <w:bCs/>
          <w:lang w:val="en-US"/>
        </w:rPr>
        <w:t xml:space="preserve"> </w:t>
      </w:r>
      <w:r w:rsidRPr="00A27B66">
        <w:rPr>
          <w:rFonts w:ascii="Times New Roman" w:hAnsi="Times New Roman"/>
          <w:bCs/>
          <w:lang w:val="en-US"/>
        </w:rPr>
        <w:t xml:space="preserve"> sangat</w:t>
      </w:r>
      <w:proofErr w:type="gramEnd"/>
      <w:r>
        <w:rPr>
          <w:rFonts w:ascii="Times New Roman" w:hAnsi="Times New Roman"/>
          <w:bCs/>
          <w:lang w:val="en-US"/>
        </w:rPr>
        <w:t xml:space="preserve"> </w:t>
      </w:r>
      <w:r w:rsidRPr="00A27B66">
        <w:rPr>
          <w:rFonts w:ascii="Times New Roman" w:hAnsi="Times New Roman"/>
          <w:bCs/>
          <w:lang w:val="en-US"/>
        </w:rPr>
        <w:t xml:space="preserve"> vital</w:t>
      </w:r>
      <w:r>
        <w:rPr>
          <w:rFonts w:ascii="Times New Roman" w:hAnsi="Times New Roman"/>
          <w:bCs/>
          <w:lang w:val="en-US"/>
        </w:rPr>
        <w:t xml:space="preserve"> </w:t>
      </w:r>
      <w:r w:rsidRPr="00A27B66">
        <w:rPr>
          <w:rFonts w:ascii="Times New Roman" w:hAnsi="Times New Roman"/>
          <w:bCs/>
          <w:lang w:val="en-US"/>
        </w:rPr>
        <w:t xml:space="preserve"> sebab</w:t>
      </w:r>
      <w:r>
        <w:rPr>
          <w:rFonts w:ascii="Times New Roman" w:hAnsi="Times New Roman"/>
          <w:bCs/>
          <w:lang w:val="en-US"/>
        </w:rPr>
        <w:t xml:space="preserve"> </w:t>
      </w:r>
      <w:r w:rsidRPr="00A27B66">
        <w:rPr>
          <w:rFonts w:ascii="Times New Roman" w:hAnsi="Times New Roman"/>
          <w:bCs/>
          <w:lang w:val="en-US"/>
        </w:rPr>
        <w:t xml:space="preserve"> dengan</w:t>
      </w:r>
      <w:r>
        <w:rPr>
          <w:rFonts w:ascii="Times New Roman" w:hAnsi="Times New Roman"/>
          <w:bCs/>
          <w:lang w:val="en-US"/>
        </w:rPr>
        <w:t xml:space="preserve"> </w:t>
      </w:r>
      <w:r w:rsidRPr="00A27B66">
        <w:rPr>
          <w:rFonts w:ascii="Times New Roman" w:hAnsi="Times New Roman"/>
          <w:bCs/>
          <w:lang w:val="en-US"/>
        </w:rPr>
        <w:t xml:space="preserve"> pendidikan</w:t>
      </w:r>
      <w:r>
        <w:rPr>
          <w:rFonts w:ascii="Times New Roman" w:hAnsi="Times New Roman"/>
          <w:bCs/>
          <w:lang w:val="en-US"/>
        </w:rPr>
        <w:t xml:space="preserve"> </w:t>
      </w:r>
      <w:r w:rsidRPr="00A27B66">
        <w:rPr>
          <w:rFonts w:ascii="Times New Roman" w:hAnsi="Times New Roman"/>
          <w:bCs/>
          <w:lang w:val="en-US"/>
        </w:rPr>
        <w:t xml:space="preserve"> mampu</w:t>
      </w:r>
      <w:r>
        <w:rPr>
          <w:rFonts w:ascii="Times New Roman" w:hAnsi="Times New Roman"/>
          <w:bCs/>
          <w:lang w:val="en-US"/>
        </w:rPr>
        <w:t xml:space="preserve"> </w:t>
      </w:r>
      <w:r w:rsidRPr="00A27B66">
        <w:rPr>
          <w:rFonts w:ascii="Times New Roman" w:hAnsi="Times New Roman"/>
          <w:bCs/>
          <w:lang w:val="en-US"/>
        </w:rPr>
        <w:t xml:space="preserve"> memotivasi terciptanya </w:t>
      </w:r>
    </w:p>
    <w:p w:rsidR="00436BF1" w:rsidRPr="00A27B66" w:rsidRDefault="00436BF1" w:rsidP="00F13FA2">
      <w:pPr>
        <w:autoSpaceDE w:val="0"/>
        <w:autoSpaceDN w:val="0"/>
        <w:adjustRightInd w:val="0"/>
        <w:spacing w:line="480" w:lineRule="auto"/>
        <w:jc w:val="both"/>
        <w:rPr>
          <w:rFonts w:ascii="Times New Roman" w:hAnsi="Times New Roman"/>
          <w:bCs/>
          <w:lang w:val="en-US"/>
        </w:rPr>
      </w:pPr>
      <w:proofErr w:type="gramStart"/>
      <w:r w:rsidRPr="00A27B66">
        <w:rPr>
          <w:rFonts w:ascii="Times New Roman" w:hAnsi="Times New Roman"/>
          <w:bCs/>
          <w:lang w:val="en-US"/>
        </w:rPr>
        <w:t>teknologi</w:t>
      </w:r>
      <w:proofErr w:type="gramEnd"/>
      <w:r w:rsidRPr="00A27B66">
        <w:rPr>
          <w:rFonts w:ascii="Times New Roman" w:hAnsi="Times New Roman"/>
          <w:bCs/>
          <w:lang w:val="en-US"/>
        </w:rPr>
        <w:t xml:space="preserve"> yang bisa diadaptasi, dan di transfer dengan cepat dan mudah hal tersebut akan men</w:t>
      </w:r>
      <w:r>
        <w:rPr>
          <w:rFonts w:ascii="Times New Roman" w:hAnsi="Times New Roman"/>
          <w:bCs/>
          <w:lang w:val="en-US"/>
        </w:rPr>
        <w:t>dukung laju perkembangan suatu n</w:t>
      </w:r>
      <w:r w:rsidRPr="00A27B66">
        <w:rPr>
          <w:rFonts w:ascii="Times New Roman" w:hAnsi="Times New Roman"/>
          <w:bCs/>
          <w:lang w:val="en-US"/>
        </w:rPr>
        <w:t>egara.</w:t>
      </w:r>
    </w:p>
    <w:p w:rsidR="00436BF1" w:rsidRPr="00A27B66" w:rsidRDefault="00436BF1" w:rsidP="00F13FA2">
      <w:pPr>
        <w:autoSpaceDE w:val="0"/>
        <w:autoSpaceDN w:val="0"/>
        <w:adjustRightInd w:val="0"/>
        <w:spacing w:line="480" w:lineRule="auto"/>
        <w:ind w:firstLine="720"/>
        <w:jc w:val="both"/>
        <w:rPr>
          <w:rFonts w:ascii="Times New Roman" w:hAnsi="Times New Roman"/>
          <w:bCs/>
          <w:lang w:val="en-US"/>
        </w:rPr>
      </w:pPr>
      <w:r>
        <w:rPr>
          <w:rFonts w:ascii="Times New Roman" w:hAnsi="Times New Roman"/>
          <w:bCs/>
          <w:lang w:val="en-US"/>
        </w:rPr>
        <w:t xml:space="preserve"> </w:t>
      </w:r>
      <w:proofErr w:type="gramStart"/>
      <w:r>
        <w:rPr>
          <w:rFonts w:ascii="Times New Roman" w:hAnsi="Times New Roman"/>
          <w:bCs/>
          <w:lang w:val="en-US"/>
        </w:rPr>
        <w:t>Kemajuan suatu n</w:t>
      </w:r>
      <w:r w:rsidRPr="00A27B66">
        <w:rPr>
          <w:rFonts w:ascii="Times New Roman" w:hAnsi="Times New Roman"/>
          <w:bCs/>
          <w:lang w:val="en-US"/>
        </w:rPr>
        <w:t>egara dapat dilihat dari banyaknya jumlah penduduk yang dibarengi dengan mutu sumber daya manusia yang berpendidikan yang berarti adanya kemampuan suatu negara dalam pengembangan ilmu pengetahuan, teknologi dan seni serta penerapannya untuk menyelesaikan berbagai masalah.</w:t>
      </w:r>
      <w:proofErr w:type="gramEnd"/>
    </w:p>
    <w:p w:rsidR="00436BF1" w:rsidRPr="00A27B66" w:rsidRDefault="00436BF1" w:rsidP="00F13FA2">
      <w:pPr>
        <w:autoSpaceDE w:val="0"/>
        <w:autoSpaceDN w:val="0"/>
        <w:adjustRightInd w:val="0"/>
        <w:spacing w:line="480" w:lineRule="auto"/>
        <w:jc w:val="both"/>
        <w:rPr>
          <w:rFonts w:ascii="Times New Roman" w:hAnsi="Times New Roman"/>
          <w:bCs/>
          <w:lang w:val="en-US"/>
        </w:rPr>
      </w:pPr>
      <w:r w:rsidRPr="00A27B66">
        <w:rPr>
          <w:rFonts w:ascii="Times New Roman" w:hAnsi="Times New Roman"/>
          <w:bCs/>
          <w:lang w:val="en-US"/>
        </w:rPr>
        <w:t xml:space="preserve">Seluruh </w:t>
      </w:r>
      <w:proofErr w:type="gramStart"/>
      <w:r w:rsidRPr="00A27B66">
        <w:rPr>
          <w:rFonts w:ascii="Times New Roman" w:hAnsi="Times New Roman"/>
          <w:bCs/>
          <w:lang w:val="en-US"/>
        </w:rPr>
        <w:t>bangsa  di</w:t>
      </w:r>
      <w:proofErr w:type="gramEnd"/>
      <w:r w:rsidRPr="00A27B66">
        <w:rPr>
          <w:rFonts w:ascii="Times New Roman" w:hAnsi="Times New Roman"/>
          <w:bCs/>
          <w:lang w:val="en-US"/>
        </w:rPr>
        <w:t xml:space="preserve"> dunia dihadapkan pada persaingan yang semakin ketat dalam segala hal, baik dibidang ekonomi, ilmu pengetauan, sosial budaya dan agar dapat memenangkan persaingan tersebut maka kualitas sumber daya manusianya harus ditingkatkan salah satu cara adalah dengan meningkatkan pendidikan disegala bidang ilmu pengetahuan.</w:t>
      </w:r>
    </w:p>
    <w:p w:rsidR="00436BF1" w:rsidRDefault="00436BF1" w:rsidP="00F13FA2">
      <w:pPr>
        <w:autoSpaceDE w:val="0"/>
        <w:autoSpaceDN w:val="0"/>
        <w:adjustRightInd w:val="0"/>
        <w:spacing w:line="480" w:lineRule="auto"/>
        <w:ind w:firstLine="720"/>
        <w:jc w:val="both"/>
        <w:rPr>
          <w:rFonts w:ascii="Times New Roman" w:hAnsi="Times New Roman"/>
          <w:bCs/>
          <w:lang w:val="en-US"/>
        </w:rPr>
      </w:pPr>
      <w:r>
        <w:rPr>
          <w:rFonts w:ascii="Times New Roman" w:hAnsi="Times New Roman"/>
          <w:bCs/>
          <w:lang w:val="en-US"/>
        </w:rPr>
        <w:t xml:space="preserve"> </w:t>
      </w:r>
      <w:proofErr w:type="gramStart"/>
      <w:r>
        <w:rPr>
          <w:rFonts w:ascii="Times New Roman" w:hAnsi="Times New Roman"/>
          <w:bCs/>
          <w:lang w:val="en-US"/>
        </w:rPr>
        <w:t>L</w:t>
      </w:r>
      <w:r w:rsidRPr="00A27B66">
        <w:rPr>
          <w:rFonts w:ascii="Times New Roman" w:hAnsi="Times New Roman"/>
          <w:bCs/>
          <w:lang w:val="en-US"/>
        </w:rPr>
        <w:t>embaga yang diberi tugas untuk menghasilkan sumber daya manusia untuk pengembangan ilmu pengetahuan, teknologi dan seni adalah perguruan tinggi.</w:t>
      </w:r>
      <w:proofErr w:type="gramEnd"/>
      <w:r>
        <w:rPr>
          <w:rFonts w:ascii="Times New Roman" w:hAnsi="Times New Roman"/>
          <w:bCs/>
          <w:lang w:val="en-US"/>
        </w:rPr>
        <w:t xml:space="preserve"> </w:t>
      </w:r>
      <w:proofErr w:type="gramStart"/>
      <w:r w:rsidRPr="00A27B66">
        <w:rPr>
          <w:rFonts w:ascii="Times New Roman" w:hAnsi="Times New Roman"/>
          <w:bCs/>
          <w:lang w:val="en-US"/>
        </w:rPr>
        <w:lastRenderedPageBreak/>
        <w:t>Perguruan tinggi itu sendiri adalah lembaga pendidikan milik pemerintah yang paling diharapkan mampu memenuhi kebutuhan tersebut yaitu Perguruan Tinggi Negeri (PTN).</w:t>
      </w:r>
      <w:proofErr w:type="gramEnd"/>
      <w:r w:rsidRPr="00A27B66">
        <w:rPr>
          <w:rFonts w:ascii="Times New Roman" w:hAnsi="Times New Roman"/>
          <w:bCs/>
          <w:lang w:val="en-US"/>
        </w:rPr>
        <w:t xml:space="preserve"> Sedangkan jumlah PTN itu sendiri untuk Jawa Barat sangat sedikit sehingga banyak yang tidak tertampung di PTN dan akhirnya memlilih untuk kuliah di Pergguruan Tinggi Swasta (PTS), menurut data dari Kopertis jumlah Perguruan Tinggi Negeri di Jawa Barat ada 10 terdiri dari Universitas, Institut, Sekolah Tinggi dan Politeknik  dapat dilihat sebagai berikut.</w:t>
      </w:r>
    </w:p>
    <w:p w:rsidR="005D28B9" w:rsidRDefault="005D28B9" w:rsidP="00F13FA2">
      <w:pPr>
        <w:autoSpaceDE w:val="0"/>
        <w:autoSpaceDN w:val="0"/>
        <w:adjustRightInd w:val="0"/>
        <w:spacing w:line="480" w:lineRule="auto"/>
        <w:ind w:firstLine="720"/>
        <w:jc w:val="both"/>
        <w:rPr>
          <w:rFonts w:ascii="Times New Roman" w:hAnsi="Times New Roman"/>
          <w:bCs/>
          <w:lang w:val="en-US"/>
        </w:rPr>
      </w:pPr>
    </w:p>
    <w:p w:rsidR="00436BF1" w:rsidRPr="00A27B66" w:rsidRDefault="00436BF1" w:rsidP="00F13FA2">
      <w:pPr>
        <w:autoSpaceDE w:val="0"/>
        <w:autoSpaceDN w:val="0"/>
        <w:adjustRightInd w:val="0"/>
        <w:jc w:val="center"/>
        <w:rPr>
          <w:rFonts w:ascii="Times New Roman" w:hAnsi="Times New Roman"/>
          <w:b/>
          <w:bCs/>
          <w:lang w:val="en-US"/>
        </w:rPr>
      </w:pPr>
      <w:r w:rsidRPr="00A27B66">
        <w:rPr>
          <w:rFonts w:ascii="Times New Roman" w:hAnsi="Times New Roman"/>
          <w:b/>
          <w:bCs/>
          <w:lang w:val="en-US"/>
        </w:rPr>
        <w:t>Tabel 1.1</w:t>
      </w:r>
    </w:p>
    <w:p w:rsidR="00436BF1" w:rsidRDefault="00436BF1" w:rsidP="00F13FA2">
      <w:pPr>
        <w:autoSpaceDE w:val="0"/>
        <w:autoSpaceDN w:val="0"/>
        <w:adjustRightInd w:val="0"/>
        <w:jc w:val="center"/>
        <w:rPr>
          <w:rFonts w:ascii="Times New Roman" w:hAnsi="Times New Roman"/>
          <w:b/>
          <w:bCs/>
          <w:lang w:val="en-US"/>
        </w:rPr>
      </w:pPr>
      <w:r w:rsidRPr="00A27B66">
        <w:rPr>
          <w:rFonts w:ascii="Times New Roman" w:hAnsi="Times New Roman"/>
          <w:b/>
          <w:bCs/>
          <w:lang w:val="en-US"/>
        </w:rPr>
        <w:t>Jumlah Perguruan Tinggi Negeri di Jawa Barat</w:t>
      </w:r>
    </w:p>
    <w:p w:rsidR="00436BF1" w:rsidRPr="00A27B66" w:rsidRDefault="00436BF1" w:rsidP="00F13FA2">
      <w:pPr>
        <w:autoSpaceDE w:val="0"/>
        <w:autoSpaceDN w:val="0"/>
        <w:adjustRightInd w:val="0"/>
        <w:jc w:val="center"/>
        <w:rPr>
          <w:rFonts w:ascii="Times New Roman" w:hAnsi="Times New Roman"/>
          <w:b/>
          <w:bCs/>
          <w:lang w:val="en-US"/>
        </w:rPr>
      </w:pPr>
    </w:p>
    <w:tbl>
      <w:tblPr>
        <w:tblStyle w:val="TableGrid"/>
        <w:tblW w:w="0" w:type="auto"/>
        <w:tblInd w:w="198" w:type="dxa"/>
        <w:tblLook w:val="04A0"/>
      </w:tblPr>
      <w:tblGrid>
        <w:gridCol w:w="761"/>
        <w:gridCol w:w="4303"/>
        <w:gridCol w:w="1390"/>
        <w:gridCol w:w="1502"/>
      </w:tblGrid>
      <w:tr w:rsidR="00436BF1" w:rsidRPr="00A27B66" w:rsidTr="0018622F">
        <w:tc>
          <w:tcPr>
            <w:tcW w:w="761" w:type="dxa"/>
          </w:tcPr>
          <w:p w:rsidR="00436BF1" w:rsidRPr="00A27B66" w:rsidRDefault="00436BF1" w:rsidP="00F13FA2">
            <w:pPr>
              <w:autoSpaceDE w:val="0"/>
              <w:autoSpaceDN w:val="0"/>
              <w:adjustRightInd w:val="0"/>
              <w:spacing w:line="360" w:lineRule="auto"/>
              <w:jc w:val="center"/>
              <w:rPr>
                <w:rFonts w:ascii="Times New Roman" w:hAnsi="Times New Roman"/>
                <w:bCs/>
                <w:lang w:val="en-US"/>
              </w:rPr>
            </w:pPr>
            <w:r w:rsidRPr="00A27B66">
              <w:rPr>
                <w:rFonts w:ascii="Times New Roman" w:hAnsi="Times New Roman"/>
                <w:bCs/>
                <w:lang w:val="en-US"/>
              </w:rPr>
              <w:t>No</w:t>
            </w:r>
          </w:p>
        </w:tc>
        <w:tc>
          <w:tcPr>
            <w:tcW w:w="4303" w:type="dxa"/>
          </w:tcPr>
          <w:p w:rsidR="00436BF1" w:rsidRPr="00A27B66" w:rsidRDefault="00436BF1" w:rsidP="00F13FA2">
            <w:pPr>
              <w:autoSpaceDE w:val="0"/>
              <w:autoSpaceDN w:val="0"/>
              <w:adjustRightInd w:val="0"/>
              <w:spacing w:line="360" w:lineRule="auto"/>
              <w:jc w:val="center"/>
              <w:rPr>
                <w:rFonts w:ascii="Times New Roman" w:hAnsi="Times New Roman"/>
                <w:bCs/>
                <w:lang w:val="en-US"/>
              </w:rPr>
            </w:pPr>
            <w:r>
              <w:rPr>
                <w:rFonts w:ascii="Times New Roman" w:hAnsi="Times New Roman"/>
                <w:bCs/>
                <w:lang w:val="en-US"/>
              </w:rPr>
              <w:t xml:space="preserve">Jenis </w:t>
            </w:r>
            <w:r w:rsidRPr="00A27B66">
              <w:rPr>
                <w:rFonts w:ascii="Times New Roman" w:hAnsi="Times New Roman"/>
                <w:bCs/>
                <w:lang w:val="en-US"/>
              </w:rPr>
              <w:t xml:space="preserve"> Perguruan Tinggi Negeri</w:t>
            </w:r>
          </w:p>
        </w:tc>
        <w:tc>
          <w:tcPr>
            <w:tcW w:w="1390" w:type="dxa"/>
          </w:tcPr>
          <w:p w:rsidR="00436BF1" w:rsidRPr="00A27B66" w:rsidRDefault="00436BF1" w:rsidP="00F13FA2">
            <w:pPr>
              <w:autoSpaceDE w:val="0"/>
              <w:autoSpaceDN w:val="0"/>
              <w:adjustRightInd w:val="0"/>
              <w:spacing w:line="360" w:lineRule="auto"/>
              <w:jc w:val="center"/>
              <w:rPr>
                <w:rFonts w:ascii="Times New Roman" w:hAnsi="Times New Roman"/>
                <w:bCs/>
                <w:lang w:val="en-US"/>
              </w:rPr>
            </w:pPr>
            <w:r w:rsidRPr="00A27B66">
              <w:rPr>
                <w:rFonts w:ascii="Times New Roman" w:hAnsi="Times New Roman"/>
                <w:bCs/>
                <w:lang w:val="en-US"/>
              </w:rPr>
              <w:t>Jumlah</w:t>
            </w:r>
          </w:p>
        </w:tc>
        <w:tc>
          <w:tcPr>
            <w:tcW w:w="1502" w:type="dxa"/>
          </w:tcPr>
          <w:p w:rsidR="00436BF1" w:rsidRPr="00A27B66" w:rsidRDefault="00436BF1" w:rsidP="00F13FA2">
            <w:pPr>
              <w:autoSpaceDE w:val="0"/>
              <w:autoSpaceDN w:val="0"/>
              <w:adjustRightInd w:val="0"/>
              <w:spacing w:line="360" w:lineRule="auto"/>
              <w:jc w:val="center"/>
              <w:rPr>
                <w:rFonts w:ascii="Times New Roman" w:hAnsi="Times New Roman"/>
                <w:bCs/>
                <w:lang w:val="en-US"/>
              </w:rPr>
            </w:pPr>
            <w:r w:rsidRPr="00A27B66">
              <w:rPr>
                <w:rFonts w:ascii="Times New Roman" w:hAnsi="Times New Roman"/>
                <w:bCs/>
                <w:lang w:val="en-US"/>
              </w:rPr>
              <w:t>Persentase</w:t>
            </w:r>
          </w:p>
        </w:tc>
      </w:tr>
      <w:tr w:rsidR="00436BF1" w:rsidRPr="00A27B66" w:rsidTr="0018622F">
        <w:tc>
          <w:tcPr>
            <w:tcW w:w="761" w:type="dxa"/>
          </w:tcPr>
          <w:p w:rsidR="00436BF1" w:rsidRPr="00A27B66" w:rsidRDefault="00436BF1" w:rsidP="00F13FA2">
            <w:pPr>
              <w:autoSpaceDE w:val="0"/>
              <w:autoSpaceDN w:val="0"/>
              <w:adjustRightInd w:val="0"/>
              <w:spacing w:line="360" w:lineRule="auto"/>
              <w:jc w:val="center"/>
              <w:rPr>
                <w:rFonts w:ascii="Times New Roman" w:hAnsi="Times New Roman"/>
                <w:bCs/>
                <w:lang w:val="en-US"/>
              </w:rPr>
            </w:pPr>
            <w:r w:rsidRPr="00A27B66">
              <w:rPr>
                <w:rFonts w:ascii="Times New Roman" w:hAnsi="Times New Roman"/>
                <w:bCs/>
                <w:lang w:val="en-US"/>
              </w:rPr>
              <w:t>1</w:t>
            </w:r>
          </w:p>
        </w:tc>
        <w:tc>
          <w:tcPr>
            <w:tcW w:w="4303" w:type="dxa"/>
          </w:tcPr>
          <w:p w:rsidR="00436BF1" w:rsidRPr="00A27B66" w:rsidRDefault="00436BF1" w:rsidP="00F13FA2">
            <w:pPr>
              <w:autoSpaceDE w:val="0"/>
              <w:autoSpaceDN w:val="0"/>
              <w:adjustRightInd w:val="0"/>
              <w:spacing w:line="360" w:lineRule="auto"/>
              <w:jc w:val="both"/>
              <w:rPr>
                <w:rFonts w:ascii="Times New Roman" w:hAnsi="Times New Roman"/>
                <w:bCs/>
                <w:lang w:val="en-US"/>
              </w:rPr>
            </w:pPr>
            <w:r w:rsidRPr="00A27B66">
              <w:rPr>
                <w:rFonts w:ascii="Times New Roman" w:hAnsi="Times New Roman"/>
                <w:bCs/>
                <w:lang w:val="en-US"/>
              </w:rPr>
              <w:t>Universitas</w:t>
            </w:r>
          </w:p>
        </w:tc>
        <w:tc>
          <w:tcPr>
            <w:tcW w:w="1390" w:type="dxa"/>
          </w:tcPr>
          <w:p w:rsidR="00436BF1" w:rsidRPr="00A27B66" w:rsidRDefault="00436BF1" w:rsidP="00F13FA2">
            <w:pPr>
              <w:autoSpaceDE w:val="0"/>
              <w:autoSpaceDN w:val="0"/>
              <w:adjustRightInd w:val="0"/>
              <w:spacing w:line="360" w:lineRule="auto"/>
              <w:jc w:val="center"/>
              <w:rPr>
                <w:rFonts w:ascii="Times New Roman" w:hAnsi="Times New Roman"/>
                <w:bCs/>
                <w:lang w:val="en-US"/>
              </w:rPr>
            </w:pPr>
            <w:r w:rsidRPr="00A27B66">
              <w:rPr>
                <w:rFonts w:ascii="Times New Roman" w:hAnsi="Times New Roman"/>
                <w:bCs/>
                <w:lang w:val="en-US"/>
              </w:rPr>
              <w:t>4</w:t>
            </w:r>
          </w:p>
        </w:tc>
        <w:tc>
          <w:tcPr>
            <w:tcW w:w="1502" w:type="dxa"/>
          </w:tcPr>
          <w:p w:rsidR="00436BF1" w:rsidRPr="00A27B66" w:rsidRDefault="00436BF1" w:rsidP="00F13FA2">
            <w:pPr>
              <w:autoSpaceDE w:val="0"/>
              <w:autoSpaceDN w:val="0"/>
              <w:adjustRightInd w:val="0"/>
              <w:spacing w:line="360" w:lineRule="auto"/>
              <w:jc w:val="center"/>
              <w:rPr>
                <w:rFonts w:ascii="Times New Roman" w:hAnsi="Times New Roman"/>
                <w:bCs/>
                <w:lang w:val="en-US"/>
              </w:rPr>
            </w:pPr>
            <w:r w:rsidRPr="00A27B66">
              <w:rPr>
                <w:rFonts w:ascii="Times New Roman" w:hAnsi="Times New Roman"/>
                <w:bCs/>
                <w:lang w:val="en-US"/>
              </w:rPr>
              <w:t>40%</w:t>
            </w:r>
          </w:p>
        </w:tc>
      </w:tr>
      <w:tr w:rsidR="00436BF1" w:rsidRPr="00A27B66" w:rsidTr="0018622F">
        <w:tc>
          <w:tcPr>
            <w:tcW w:w="761" w:type="dxa"/>
          </w:tcPr>
          <w:p w:rsidR="00436BF1" w:rsidRPr="00A27B66" w:rsidRDefault="00436BF1" w:rsidP="00F13FA2">
            <w:pPr>
              <w:autoSpaceDE w:val="0"/>
              <w:autoSpaceDN w:val="0"/>
              <w:adjustRightInd w:val="0"/>
              <w:spacing w:line="360" w:lineRule="auto"/>
              <w:jc w:val="center"/>
              <w:rPr>
                <w:rFonts w:ascii="Times New Roman" w:hAnsi="Times New Roman"/>
                <w:bCs/>
                <w:lang w:val="en-US"/>
              </w:rPr>
            </w:pPr>
            <w:r w:rsidRPr="00A27B66">
              <w:rPr>
                <w:rFonts w:ascii="Times New Roman" w:hAnsi="Times New Roman"/>
                <w:bCs/>
                <w:lang w:val="en-US"/>
              </w:rPr>
              <w:t>2</w:t>
            </w:r>
          </w:p>
        </w:tc>
        <w:tc>
          <w:tcPr>
            <w:tcW w:w="4303" w:type="dxa"/>
          </w:tcPr>
          <w:p w:rsidR="00436BF1" w:rsidRPr="00A27B66" w:rsidRDefault="00436BF1" w:rsidP="00F13FA2">
            <w:pPr>
              <w:autoSpaceDE w:val="0"/>
              <w:autoSpaceDN w:val="0"/>
              <w:adjustRightInd w:val="0"/>
              <w:spacing w:line="360" w:lineRule="auto"/>
              <w:jc w:val="both"/>
              <w:rPr>
                <w:rFonts w:ascii="Times New Roman" w:hAnsi="Times New Roman"/>
                <w:bCs/>
                <w:lang w:val="en-US"/>
              </w:rPr>
            </w:pPr>
            <w:r w:rsidRPr="00A27B66">
              <w:rPr>
                <w:rFonts w:ascii="Times New Roman" w:hAnsi="Times New Roman"/>
                <w:bCs/>
                <w:lang w:val="en-US"/>
              </w:rPr>
              <w:t>Institut</w:t>
            </w:r>
          </w:p>
        </w:tc>
        <w:tc>
          <w:tcPr>
            <w:tcW w:w="1390" w:type="dxa"/>
          </w:tcPr>
          <w:p w:rsidR="00436BF1" w:rsidRPr="00A27B66" w:rsidRDefault="00436BF1" w:rsidP="00F13FA2">
            <w:pPr>
              <w:autoSpaceDE w:val="0"/>
              <w:autoSpaceDN w:val="0"/>
              <w:adjustRightInd w:val="0"/>
              <w:spacing w:line="360" w:lineRule="auto"/>
              <w:jc w:val="center"/>
              <w:rPr>
                <w:rFonts w:ascii="Times New Roman" w:hAnsi="Times New Roman"/>
                <w:bCs/>
                <w:lang w:val="en-US"/>
              </w:rPr>
            </w:pPr>
            <w:r w:rsidRPr="00A27B66">
              <w:rPr>
                <w:rFonts w:ascii="Times New Roman" w:hAnsi="Times New Roman"/>
                <w:bCs/>
                <w:lang w:val="en-US"/>
              </w:rPr>
              <w:t>2</w:t>
            </w:r>
          </w:p>
        </w:tc>
        <w:tc>
          <w:tcPr>
            <w:tcW w:w="1502" w:type="dxa"/>
          </w:tcPr>
          <w:p w:rsidR="00436BF1" w:rsidRPr="00A27B66" w:rsidRDefault="00436BF1" w:rsidP="00F13FA2">
            <w:pPr>
              <w:autoSpaceDE w:val="0"/>
              <w:autoSpaceDN w:val="0"/>
              <w:adjustRightInd w:val="0"/>
              <w:spacing w:line="360" w:lineRule="auto"/>
              <w:jc w:val="center"/>
              <w:rPr>
                <w:rFonts w:ascii="Times New Roman" w:hAnsi="Times New Roman"/>
                <w:bCs/>
                <w:lang w:val="en-US"/>
              </w:rPr>
            </w:pPr>
            <w:r w:rsidRPr="00A27B66">
              <w:rPr>
                <w:rFonts w:ascii="Times New Roman" w:hAnsi="Times New Roman"/>
                <w:bCs/>
                <w:lang w:val="en-US"/>
              </w:rPr>
              <w:t>20%</w:t>
            </w:r>
          </w:p>
        </w:tc>
      </w:tr>
      <w:tr w:rsidR="00436BF1" w:rsidRPr="00A27B66" w:rsidTr="0018622F">
        <w:tc>
          <w:tcPr>
            <w:tcW w:w="761" w:type="dxa"/>
          </w:tcPr>
          <w:p w:rsidR="00436BF1" w:rsidRPr="00A27B66" w:rsidRDefault="00436BF1" w:rsidP="00F13FA2">
            <w:pPr>
              <w:autoSpaceDE w:val="0"/>
              <w:autoSpaceDN w:val="0"/>
              <w:adjustRightInd w:val="0"/>
              <w:spacing w:line="360" w:lineRule="auto"/>
              <w:jc w:val="center"/>
              <w:rPr>
                <w:rFonts w:ascii="Times New Roman" w:hAnsi="Times New Roman"/>
                <w:bCs/>
                <w:lang w:val="en-US"/>
              </w:rPr>
            </w:pPr>
            <w:r w:rsidRPr="00A27B66">
              <w:rPr>
                <w:rFonts w:ascii="Times New Roman" w:hAnsi="Times New Roman"/>
                <w:bCs/>
                <w:lang w:val="en-US"/>
              </w:rPr>
              <w:t>3</w:t>
            </w:r>
          </w:p>
        </w:tc>
        <w:tc>
          <w:tcPr>
            <w:tcW w:w="4303" w:type="dxa"/>
          </w:tcPr>
          <w:p w:rsidR="00436BF1" w:rsidRPr="00A27B66" w:rsidRDefault="00436BF1" w:rsidP="00F13FA2">
            <w:pPr>
              <w:autoSpaceDE w:val="0"/>
              <w:autoSpaceDN w:val="0"/>
              <w:adjustRightInd w:val="0"/>
              <w:spacing w:line="360" w:lineRule="auto"/>
              <w:jc w:val="both"/>
              <w:rPr>
                <w:rFonts w:ascii="Times New Roman" w:hAnsi="Times New Roman"/>
                <w:bCs/>
                <w:lang w:val="en-US"/>
              </w:rPr>
            </w:pPr>
            <w:r w:rsidRPr="00A27B66">
              <w:rPr>
                <w:rFonts w:ascii="Times New Roman" w:hAnsi="Times New Roman"/>
                <w:bCs/>
                <w:lang w:val="en-US"/>
              </w:rPr>
              <w:t>Sekolah Tinggi</w:t>
            </w:r>
          </w:p>
        </w:tc>
        <w:tc>
          <w:tcPr>
            <w:tcW w:w="1390" w:type="dxa"/>
          </w:tcPr>
          <w:p w:rsidR="00436BF1" w:rsidRPr="00A27B66" w:rsidRDefault="00436BF1" w:rsidP="00F13FA2">
            <w:pPr>
              <w:autoSpaceDE w:val="0"/>
              <w:autoSpaceDN w:val="0"/>
              <w:adjustRightInd w:val="0"/>
              <w:spacing w:line="360" w:lineRule="auto"/>
              <w:jc w:val="center"/>
              <w:rPr>
                <w:rFonts w:ascii="Times New Roman" w:hAnsi="Times New Roman"/>
                <w:bCs/>
                <w:lang w:val="en-US"/>
              </w:rPr>
            </w:pPr>
            <w:r w:rsidRPr="00A27B66">
              <w:rPr>
                <w:rFonts w:ascii="Times New Roman" w:hAnsi="Times New Roman"/>
                <w:bCs/>
                <w:lang w:val="en-US"/>
              </w:rPr>
              <w:t>2</w:t>
            </w:r>
          </w:p>
        </w:tc>
        <w:tc>
          <w:tcPr>
            <w:tcW w:w="1502" w:type="dxa"/>
          </w:tcPr>
          <w:p w:rsidR="00436BF1" w:rsidRPr="00A27B66" w:rsidRDefault="00436BF1" w:rsidP="00F13FA2">
            <w:pPr>
              <w:autoSpaceDE w:val="0"/>
              <w:autoSpaceDN w:val="0"/>
              <w:adjustRightInd w:val="0"/>
              <w:spacing w:line="360" w:lineRule="auto"/>
              <w:jc w:val="center"/>
              <w:rPr>
                <w:rFonts w:ascii="Times New Roman" w:hAnsi="Times New Roman"/>
                <w:bCs/>
                <w:lang w:val="en-US"/>
              </w:rPr>
            </w:pPr>
            <w:r w:rsidRPr="00A27B66">
              <w:rPr>
                <w:rFonts w:ascii="Times New Roman" w:hAnsi="Times New Roman"/>
                <w:bCs/>
                <w:lang w:val="en-US"/>
              </w:rPr>
              <w:t>20%</w:t>
            </w:r>
          </w:p>
        </w:tc>
      </w:tr>
      <w:tr w:rsidR="00436BF1" w:rsidRPr="00A27B66" w:rsidTr="0018622F">
        <w:tc>
          <w:tcPr>
            <w:tcW w:w="761" w:type="dxa"/>
          </w:tcPr>
          <w:p w:rsidR="00436BF1" w:rsidRPr="00A27B66" w:rsidRDefault="00436BF1" w:rsidP="00F13FA2">
            <w:pPr>
              <w:autoSpaceDE w:val="0"/>
              <w:autoSpaceDN w:val="0"/>
              <w:adjustRightInd w:val="0"/>
              <w:spacing w:line="360" w:lineRule="auto"/>
              <w:jc w:val="center"/>
              <w:rPr>
                <w:rFonts w:ascii="Times New Roman" w:hAnsi="Times New Roman"/>
                <w:bCs/>
                <w:lang w:val="en-US"/>
              </w:rPr>
            </w:pPr>
            <w:r w:rsidRPr="00A27B66">
              <w:rPr>
                <w:rFonts w:ascii="Times New Roman" w:hAnsi="Times New Roman"/>
                <w:bCs/>
                <w:lang w:val="en-US"/>
              </w:rPr>
              <w:t>4</w:t>
            </w:r>
          </w:p>
        </w:tc>
        <w:tc>
          <w:tcPr>
            <w:tcW w:w="4303" w:type="dxa"/>
          </w:tcPr>
          <w:p w:rsidR="00436BF1" w:rsidRPr="00A27B66" w:rsidRDefault="00436BF1" w:rsidP="00F13FA2">
            <w:pPr>
              <w:autoSpaceDE w:val="0"/>
              <w:autoSpaceDN w:val="0"/>
              <w:adjustRightInd w:val="0"/>
              <w:spacing w:line="360" w:lineRule="auto"/>
              <w:jc w:val="both"/>
              <w:rPr>
                <w:rFonts w:ascii="Times New Roman" w:hAnsi="Times New Roman"/>
                <w:bCs/>
                <w:lang w:val="en-US"/>
              </w:rPr>
            </w:pPr>
            <w:r w:rsidRPr="00A27B66">
              <w:rPr>
                <w:rFonts w:ascii="Times New Roman" w:hAnsi="Times New Roman"/>
                <w:bCs/>
                <w:lang w:val="en-US"/>
              </w:rPr>
              <w:t>Politeknik</w:t>
            </w:r>
          </w:p>
        </w:tc>
        <w:tc>
          <w:tcPr>
            <w:tcW w:w="1390" w:type="dxa"/>
          </w:tcPr>
          <w:p w:rsidR="00436BF1" w:rsidRPr="00A27B66" w:rsidRDefault="00436BF1" w:rsidP="00F13FA2">
            <w:pPr>
              <w:autoSpaceDE w:val="0"/>
              <w:autoSpaceDN w:val="0"/>
              <w:adjustRightInd w:val="0"/>
              <w:spacing w:line="360" w:lineRule="auto"/>
              <w:jc w:val="center"/>
              <w:rPr>
                <w:rFonts w:ascii="Times New Roman" w:hAnsi="Times New Roman"/>
                <w:bCs/>
                <w:lang w:val="en-US"/>
              </w:rPr>
            </w:pPr>
            <w:r w:rsidRPr="00A27B66">
              <w:rPr>
                <w:rFonts w:ascii="Times New Roman" w:hAnsi="Times New Roman"/>
                <w:bCs/>
                <w:lang w:val="en-US"/>
              </w:rPr>
              <w:t>2</w:t>
            </w:r>
          </w:p>
        </w:tc>
        <w:tc>
          <w:tcPr>
            <w:tcW w:w="1502" w:type="dxa"/>
          </w:tcPr>
          <w:p w:rsidR="00436BF1" w:rsidRPr="00A27B66" w:rsidRDefault="00436BF1" w:rsidP="00F13FA2">
            <w:pPr>
              <w:autoSpaceDE w:val="0"/>
              <w:autoSpaceDN w:val="0"/>
              <w:adjustRightInd w:val="0"/>
              <w:spacing w:line="360" w:lineRule="auto"/>
              <w:jc w:val="center"/>
              <w:rPr>
                <w:rFonts w:ascii="Times New Roman" w:hAnsi="Times New Roman"/>
                <w:bCs/>
                <w:lang w:val="en-US"/>
              </w:rPr>
            </w:pPr>
            <w:r w:rsidRPr="00A27B66">
              <w:rPr>
                <w:rFonts w:ascii="Times New Roman" w:hAnsi="Times New Roman"/>
                <w:bCs/>
                <w:lang w:val="en-US"/>
              </w:rPr>
              <w:t>20%</w:t>
            </w:r>
          </w:p>
        </w:tc>
      </w:tr>
      <w:tr w:rsidR="00436BF1" w:rsidRPr="00A27B66" w:rsidTr="0018622F">
        <w:tc>
          <w:tcPr>
            <w:tcW w:w="761" w:type="dxa"/>
          </w:tcPr>
          <w:p w:rsidR="00436BF1" w:rsidRPr="00A27B66" w:rsidRDefault="00436BF1" w:rsidP="00F13FA2">
            <w:pPr>
              <w:autoSpaceDE w:val="0"/>
              <w:autoSpaceDN w:val="0"/>
              <w:adjustRightInd w:val="0"/>
              <w:spacing w:line="360" w:lineRule="auto"/>
              <w:jc w:val="center"/>
              <w:rPr>
                <w:rFonts w:ascii="Times New Roman" w:hAnsi="Times New Roman"/>
                <w:bCs/>
                <w:lang w:val="en-US"/>
              </w:rPr>
            </w:pPr>
          </w:p>
        </w:tc>
        <w:tc>
          <w:tcPr>
            <w:tcW w:w="4303" w:type="dxa"/>
          </w:tcPr>
          <w:p w:rsidR="00436BF1" w:rsidRPr="00A27B66" w:rsidRDefault="00436BF1" w:rsidP="00F13FA2">
            <w:pPr>
              <w:autoSpaceDE w:val="0"/>
              <w:autoSpaceDN w:val="0"/>
              <w:adjustRightInd w:val="0"/>
              <w:spacing w:line="360" w:lineRule="auto"/>
              <w:jc w:val="both"/>
              <w:rPr>
                <w:rFonts w:ascii="Times New Roman" w:hAnsi="Times New Roman"/>
                <w:bCs/>
                <w:lang w:val="en-US"/>
              </w:rPr>
            </w:pPr>
            <w:r w:rsidRPr="00A27B66">
              <w:rPr>
                <w:rFonts w:ascii="Times New Roman" w:hAnsi="Times New Roman"/>
                <w:bCs/>
                <w:lang w:val="en-US"/>
              </w:rPr>
              <w:t>Total</w:t>
            </w:r>
          </w:p>
        </w:tc>
        <w:tc>
          <w:tcPr>
            <w:tcW w:w="1390" w:type="dxa"/>
          </w:tcPr>
          <w:p w:rsidR="00436BF1" w:rsidRPr="00A27B66" w:rsidRDefault="00436BF1" w:rsidP="00F13FA2">
            <w:pPr>
              <w:autoSpaceDE w:val="0"/>
              <w:autoSpaceDN w:val="0"/>
              <w:adjustRightInd w:val="0"/>
              <w:spacing w:line="360" w:lineRule="auto"/>
              <w:jc w:val="center"/>
              <w:rPr>
                <w:rFonts w:ascii="Times New Roman" w:hAnsi="Times New Roman"/>
                <w:bCs/>
                <w:lang w:val="en-US"/>
              </w:rPr>
            </w:pPr>
            <w:r w:rsidRPr="00A27B66">
              <w:rPr>
                <w:rFonts w:ascii="Times New Roman" w:hAnsi="Times New Roman"/>
                <w:bCs/>
                <w:lang w:val="en-US"/>
              </w:rPr>
              <w:t>10</w:t>
            </w:r>
          </w:p>
        </w:tc>
        <w:tc>
          <w:tcPr>
            <w:tcW w:w="1502" w:type="dxa"/>
          </w:tcPr>
          <w:p w:rsidR="00436BF1" w:rsidRPr="00A27B66" w:rsidRDefault="00436BF1" w:rsidP="00F13FA2">
            <w:pPr>
              <w:autoSpaceDE w:val="0"/>
              <w:autoSpaceDN w:val="0"/>
              <w:adjustRightInd w:val="0"/>
              <w:spacing w:line="360" w:lineRule="auto"/>
              <w:jc w:val="center"/>
              <w:rPr>
                <w:rFonts w:ascii="Times New Roman" w:hAnsi="Times New Roman"/>
                <w:bCs/>
                <w:lang w:val="en-US"/>
              </w:rPr>
            </w:pPr>
            <w:r w:rsidRPr="00A27B66">
              <w:rPr>
                <w:rFonts w:ascii="Times New Roman" w:hAnsi="Times New Roman"/>
                <w:bCs/>
                <w:lang w:val="en-US"/>
              </w:rPr>
              <w:t>100%</w:t>
            </w:r>
          </w:p>
        </w:tc>
      </w:tr>
    </w:tbl>
    <w:p w:rsidR="00436BF1" w:rsidRPr="00A27B66" w:rsidRDefault="00436BF1" w:rsidP="00F13FA2">
      <w:pPr>
        <w:autoSpaceDE w:val="0"/>
        <w:autoSpaceDN w:val="0"/>
        <w:adjustRightInd w:val="0"/>
        <w:spacing w:line="480" w:lineRule="auto"/>
        <w:jc w:val="both"/>
        <w:rPr>
          <w:rFonts w:ascii="Times New Roman" w:hAnsi="Times New Roman"/>
          <w:bCs/>
          <w:lang w:val="en-US"/>
        </w:rPr>
      </w:pPr>
      <w:r w:rsidRPr="00A27B66">
        <w:rPr>
          <w:rFonts w:ascii="Times New Roman" w:hAnsi="Times New Roman"/>
          <w:bCs/>
          <w:lang w:val="en-US"/>
        </w:rPr>
        <w:t xml:space="preserve">Sumber: Kopertis IV (2015) </w:t>
      </w:r>
    </w:p>
    <w:p w:rsidR="00436BF1" w:rsidRPr="00A27B66" w:rsidRDefault="00436BF1" w:rsidP="00F13FA2">
      <w:pPr>
        <w:autoSpaceDE w:val="0"/>
        <w:autoSpaceDN w:val="0"/>
        <w:adjustRightInd w:val="0"/>
        <w:spacing w:line="480" w:lineRule="auto"/>
        <w:jc w:val="both"/>
        <w:rPr>
          <w:rFonts w:ascii="Times New Roman" w:hAnsi="Times New Roman"/>
          <w:bCs/>
          <w:lang w:val="en-US"/>
        </w:rPr>
      </w:pPr>
    </w:p>
    <w:p w:rsidR="00436BF1" w:rsidRPr="00A27B66" w:rsidRDefault="00436BF1" w:rsidP="00F13FA2">
      <w:pPr>
        <w:autoSpaceDE w:val="0"/>
        <w:autoSpaceDN w:val="0"/>
        <w:adjustRightInd w:val="0"/>
        <w:spacing w:line="480" w:lineRule="auto"/>
        <w:ind w:firstLine="720"/>
        <w:jc w:val="both"/>
        <w:rPr>
          <w:rFonts w:ascii="Times New Roman" w:hAnsi="Times New Roman"/>
          <w:bCs/>
          <w:lang w:val="en-US"/>
        </w:rPr>
      </w:pPr>
      <w:r>
        <w:rPr>
          <w:rFonts w:ascii="Times New Roman" w:hAnsi="Times New Roman"/>
          <w:bCs/>
          <w:lang w:val="en-US"/>
        </w:rPr>
        <w:t xml:space="preserve"> D</w:t>
      </w:r>
      <w:r w:rsidRPr="00A27B66">
        <w:rPr>
          <w:rFonts w:ascii="Times New Roman" w:hAnsi="Times New Roman"/>
          <w:bCs/>
          <w:lang w:val="en-US"/>
        </w:rPr>
        <w:t>aya tampung di PTN dan  jumlah p</w:t>
      </w:r>
      <w:r>
        <w:rPr>
          <w:rFonts w:ascii="Times New Roman" w:hAnsi="Times New Roman"/>
          <w:bCs/>
          <w:lang w:val="en-US"/>
        </w:rPr>
        <w:t>eminat yang tidak seimbang, membuat</w:t>
      </w:r>
      <w:r w:rsidRPr="00A27B66">
        <w:rPr>
          <w:rFonts w:ascii="Times New Roman" w:hAnsi="Times New Roman"/>
          <w:bCs/>
          <w:lang w:val="en-US"/>
        </w:rPr>
        <w:t xml:space="preserve"> peranan masyarakat menjadi sangat dibutuhkan, seperti yang tertuang dalam Undang-Undang Republik Indonesia Nomor 20 Tahun 2003 tentang sistem Pendidikan Nasional Pasal 8 yang berbunyi “Masyarakat berhak berperan serta dalam perencanaan, pelaksanaan, pengawasan dan evaluasi program pendidikan</w:t>
      </w:r>
      <w:r>
        <w:rPr>
          <w:rFonts w:ascii="Times New Roman" w:hAnsi="Times New Roman"/>
          <w:bCs/>
          <w:lang w:val="en-US"/>
        </w:rPr>
        <w:t xml:space="preserve">” </w:t>
      </w:r>
    </w:p>
    <w:p w:rsidR="00436BF1" w:rsidRPr="00A27B66" w:rsidRDefault="00436BF1" w:rsidP="00F13FA2">
      <w:pPr>
        <w:autoSpaceDE w:val="0"/>
        <w:autoSpaceDN w:val="0"/>
        <w:adjustRightInd w:val="0"/>
        <w:spacing w:line="480" w:lineRule="auto"/>
        <w:jc w:val="both"/>
        <w:rPr>
          <w:rFonts w:ascii="Times New Roman" w:hAnsi="Times New Roman"/>
          <w:bCs/>
          <w:lang w:val="en-US"/>
        </w:rPr>
      </w:pPr>
      <w:r w:rsidRPr="00A27B66">
        <w:rPr>
          <w:rFonts w:ascii="Times New Roman" w:hAnsi="Times New Roman"/>
          <w:bCs/>
          <w:lang w:val="en-US"/>
        </w:rPr>
        <w:lastRenderedPageBreak/>
        <w:t xml:space="preserve">Menurut Peraturan Pemerintah Republik Indonesia Nomor 4 Tahun 2014 tentang Penyelenggaraan Pendidikan Tinggi Dan Pengelolaan Perguruan Tinggi dalam Bab 1 pasal 1 ayat 3 mengatakan bahwa “Pendidikan Tinggi adalah jenjang pendidikan setelah pendidikan menengah yang mencakup program diploma, program sarjana, program magister, program doctor, dan program profesi, serta program spesialis, yang diselenggarakan oleh Perguruan Tinggi berdasarkan kebudayaan bangsa Indonesia” sedangkan dalam pasal 1 ayat 6 mengatakan bahwa perguruan tinggi swasta yang selanjutnya disingkat PTS adalah Perguruan Tinggi yang didirikan dan/atau diselenggarakan oleh masyarakat. </w:t>
      </w:r>
    </w:p>
    <w:p w:rsidR="00436BF1" w:rsidRPr="00A27B66" w:rsidRDefault="00436BF1" w:rsidP="00F13FA2">
      <w:pPr>
        <w:autoSpaceDE w:val="0"/>
        <w:autoSpaceDN w:val="0"/>
        <w:adjustRightInd w:val="0"/>
        <w:spacing w:line="480" w:lineRule="auto"/>
        <w:ind w:firstLine="720"/>
        <w:jc w:val="both"/>
        <w:rPr>
          <w:rFonts w:ascii="Times New Roman" w:hAnsi="Times New Roman"/>
          <w:bCs/>
          <w:lang w:val="en-US"/>
        </w:rPr>
      </w:pPr>
      <w:r>
        <w:rPr>
          <w:rFonts w:ascii="Times New Roman" w:hAnsi="Times New Roman"/>
          <w:bCs/>
          <w:lang w:val="en-US"/>
        </w:rPr>
        <w:t xml:space="preserve"> P</w:t>
      </w:r>
      <w:r w:rsidRPr="00A27B66">
        <w:rPr>
          <w:rFonts w:ascii="Times New Roman" w:hAnsi="Times New Roman"/>
          <w:bCs/>
          <w:lang w:val="en-US"/>
        </w:rPr>
        <w:t>asal 1 ayat 7 mengatakan bahwa Universitas adalah Perguruan Tinggi yang menyelenggarakan pendidikan akademik dan dapat menyelenggarakan pendidikan vokasi dalam berbagai rumpun ilmu pengetahuan dan/atau teknologi dan jika memenuhi syarat, Universitas dapat menyelenggaraka</w:t>
      </w:r>
      <w:r>
        <w:rPr>
          <w:rFonts w:ascii="Times New Roman" w:hAnsi="Times New Roman"/>
          <w:bCs/>
          <w:lang w:val="en-US"/>
        </w:rPr>
        <w:t xml:space="preserve">n pendidikan profesi. </w:t>
      </w:r>
      <w:r w:rsidRPr="00A27B66">
        <w:rPr>
          <w:rFonts w:ascii="Times New Roman" w:hAnsi="Times New Roman"/>
          <w:bCs/>
          <w:lang w:val="en-US"/>
        </w:rPr>
        <w:t xml:space="preserve">Keputusan Mendiknas RI Nomor 234/U/2000 tentang Pedoman Pendirian Perguruan Tinggi Pasal 5 point 5 mengatakan bahwa Perguruan Tinggi dapat menjalin kerjasama dengan perguruan tinggi dan/atau lembaga lain baik di dalam maupun di luar negeri yang bertujuan untuk saling meningkatkan dan mengembangkan kinerja pendidikan tinggi yang bekerjasama dalam rangka memelihara, membina, memberdayakan dan mengembangkan ilmu pengetahuan, teknologi dan/atau kesenian. </w:t>
      </w:r>
      <w:proofErr w:type="gramStart"/>
      <w:r w:rsidRPr="00A27B66">
        <w:rPr>
          <w:rFonts w:ascii="Times New Roman" w:hAnsi="Times New Roman"/>
          <w:bCs/>
          <w:lang w:val="en-US"/>
        </w:rPr>
        <w:t>Dalam hal pendidikan baik PTN maupun PTS harus saling</w:t>
      </w:r>
      <w:r>
        <w:rPr>
          <w:rFonts w:ascii="Times New Roman" w:hAnsi="Times New Roman"/>
          <w:bCs/>
          <w:lang w:val="en-US"/>
        </w:rPr>
        <w:t xml:space="preserve"> mendukung.</w:t>
      </w:r>
      <w:proofErr w:type="gramEnd"/>
    </w:p>
    <w:p w:rsidR="00436BF1" w:rsidRDefault="00436BF1" w:rsidP="00F13FA2">
      <w:pPr>
        <w:autoSpaceDE w:val="0"/>
        <w:autoSpaceDN w:val="0"/>
        <w:adjustRightInd w:val="0"/>
        <w:spacing w:line="480" w:lineRule="auto"/>
        <w:ind w:firstLine="720"/>
        <w:jc w:val="both"/>
        <w:rPr>
          <w:rFonts w:ascii="Times New Roman" w:hAnsi="Times New Roman"/>
          <w:bCs/>
          <w:lang w:val="en-US"/>
        </w:rPr>
      </w:pPr>
      <w:r w:rsidRPr="00A27B66">
        <w:rPr>
          <w:rFonts w:ascii="Times New Roman" w:hAnsi="Times New Roman"/>
          <w:bCs/>
          <w:lang w:val="en-US"/>
        </w:rPr>
        <w:lastRenderedPageBreak/>
        <w:t>Menurut data Koordinator Perguruan Tinggi Swasta (KOPERTIS) Wilayah IV Jawa Barat dan Banten sampai dengan tahun 2015 jumlah Perguruan Tinggi Swasta di Jawa Barat dan Banten sebanyak 483 PTS, yang terdiri dari Universitas sebanyak 57 (11</w:t>
      </w:r>
      <w:proofErr w:type="gramStart"/>
      <w:r w:rsidRPr="00A27B66">
        <w:rPr>
          <w:rFonts w:ascii="Times New Roman" w:hAnsi="Times New Roman"/>
          <w:bCs/>
          <w:lang w:val="en-US"/>
        </w:rPr>
        <w:t>,80</w:t>
      </w:r>
      <w:proofErr w:type="gramEnd"/>
      <w:r w:rsidRPr="00A27B66">
        <w:rPr>
          <w:rFonts w:ascii="Times New Roman" w:hAnsi="Times New Roman"/>
          <w:bCs/>
          <w:lang w:val="en-US"/>
        </w:rPr>
        <w:t>%), Institut sebanyak 6 (1,24%), Sekolah Tinggi sebanyak 263 (54,45%), Akademi sebanyak 127 (26,30%) dan Politeknik sebanyak 30 (6,21%), data dapat dilihat pada tabel dibawah ini:</w:t>
      </w:r>
    </w:p>
    <w:p w:rsidR="00436BF1" w:rsidRPr="00A27B66" w:rsidRDefault="00436BF1" w:rsidP="00F13FA2">
      <w:pPr>
        <w:autoSpaceDE w:val="0"/>
        <w:autoSpaceDN w:val="0"/>
        <w:adjustRightInd w:val="0"/>
        <w:spacing w:line="480" w:lineRule="auto"/>
        <w:ind w:firstLine="720"/>
        <w:jc w:val="both"/>
        <w:rPr>
          <w:rFonts w:ascii="Times New Roman" w:hAnsi="Times New Roman"/>
          <w:bCs/>
          <w:lang w:val="en-US"/>
        </w:rPr>
      </w:pPr>
    </w:p>
    <w:p w:rsidR="00436BF1" w:rsidRPr="001A5F19" w:rsidRDefault="00436BF1" w:rsidP="00F13FA2">
      <w:pPr>
        <w:autoSpaceDE w:val="0"/>
        <w:autoSpaceDN w:val="0"/>
        <w:adjustRightInd w:val="0"/>
        <w:jc w:val="center"/>
        <w:rPr>
          <w:rFonts w:ascii="Times New Roman" w:hAnsi="Times New Roman"/>
          <w:b/>
          <w:bCs/>
          <w:lang w:val="en-US"/>
        </w:rPr>
      </w:pPr>
      <w:r w:rsidRPr="001A5F19">
        <w:rPr>
          <w:rFonts w:ascii="Times New Roman" w:hAnsi="Times New Roman"/>
          <w:b/>
          <w:bCs/>
          <w:lang w:val="en-US"/>
        </w:rPr>
        <w:t>Tabel 1.2</w:t>
      </w:r>
    </w:p>
    <w:p w:rsidR="00436BF1" w:rsidRDefault="00436BF1" w:rsidP="00F13FA2">
      <w:pPr>
        <w:autoSpaceDE w:val="0"/>
        <w:autoSpaceDN w:val="0"/>
        <w:adjustRightInd w:val="0"/>
        <w:jc w:val="center"/>
        <w:rPr>
          <w:rFonts w:ascii="Times New Roman" w:hAnsi="Times New Roman"/>
          <w:b/>
          <w:bCs/>
          <w:lang w:val="en-US"/>
        </w:rPr>
      </w:pPr>
      <w:r w:rsidRPr="001A5F19">
        <w:rPr>
          <w:rFonts w:ascii="Times New Roman" w:hAnsi="Times New Roman"/>
          <w:b/>
          <w:bCs/>
          <w:lang w:val="en-US"/>
        </w:rPr>
        <w:t>Data PTS di Jawa Barat dan Banten</w:t>
      </w:r>
    </w:p>
    <w:p w:rsidR="00436BF1" w:rsidRPr="001A5F19" w:rsidRDefault="00436BF1" w:rsidP="00F13FA2">
      <w:pPr>
        <w:autoSpaceDE w:val="0"/>
        <w:autoSpaceDN w:val="0"/>
        <w:adjustRightInd w:val="0"/>
        <w:jc w:val="center"/>
        <w:rPr>
          <w:rFonts w:ascii="Times New Roman" w:hAnsi="Times New Roman"/>
          <w:b/>
          <w:bCs/>
          <w:lang w:val="en-US"/>
        </w:rPr>
      </w:pPr>
    </w:p>
    <w:tbl>
      <w:tblPr>
        <w:tblStyle w:val="TableGrid"/>
        <w:tblW w:w="8370" w:type="dxa"/>
        <w:tblInd w:w="108" w:type="dxa"/>
        <w:tblLayout w:type="fixed"/>
        <w:tblLook w:val="04A0"/>
      </w:tblPr>
      <w:tblGrid>
        <w:gridCol w:w="810"/>
        <w:gridCol w:w="3510"/>
        <w:gridCol w:w="2250"/>
        <w:gridCol w:w="1800"/>
      </w:tblGrid>
      <w:tr w:rsidR="00436BF1" w:rsidRPr="00A27B66" w:rsidTr="00F13FA2">
        <w:tc>
          <w:tcPr>
            <w:tcW w:w="810" w:type="dxa"/>
          </w:tcPr>
          <w:p w:rsidR="00436BF1" w:rsidRPr="00A27B66" w:rsidRDefault="00436BF1" w:rsidP="00F13FA2">
            <w:pPr>
              <w:autoSpaceDE w:val="0"/>
              <w:autoSpaceDN w:val="0"/>
              <w:adjustRightInd w:val="0"/>
              <w:spacing w:line="360" w:lineRule="auto"/>
              <w:jc w:val="center"/>
              <w:rPr>
                <w:rFonts w:ascii="Times New Roman" w:hAnsi="Times New Roman"/>
                <w:bCs/>
                <w:lang w:val="en-US"/>
              </w:rPr>
            </w:pPr>
            <w:r w:rsidRPr="00A27B66">
              <w:rPr>
                <w:rFonts w:ascii="Times New Roman" w:hAnsi="Times New Roman"/>
                <w:bCs/>
                <w:lang w:val="en-US"/>
              </w:rPr>
              <w:t>NO</w:t>
            </w:r>
          </w:p>
        </w:tc>
        <w:tc>
          <w:tcPr>
            <w:tcW w:w="3510" w:type="dxa"/>
          </w:tcPr>
          <w:p w:rsidR="00436BF1" w:rsidRPr="00A27B66" w:rsidRDefault="00436BF1" w:rsidP="00F13FA2">
            <w:pPr>
              <w:autoSpaceDE w:val="0"/>
              <w:autoSpaceDN w:val="0"/>
              <w:adjustRightInd w:val="0"/>
              <w:spacing w:line="360" w:lineRule="auto"/>
              <w:jc w:val="center"/>
              <w:rPr>
                <w:rFonts w:ascii="Times New Roman" w:hAnsi="Times New Roman"/>
                <w:bCs/>
                <w:lang w:val="en-US"/>
              </w:rPr>
            </w:pPr>
            <w:r w:rsidRPr="00A27B66">
              <w:rPr>
                <w:rFonts w:ascii="Times New Roman" w:hAnsi="Times New Roman"/>
                <w:bCs/>
                <w:lang w:val="en-US"/>
              </w:rPr>
              <w:t>JENIS PTS</w:t>
            </w:r>
          </w:p>
        </w:tc>
        <w:tc>
          <w:tcPr>
            <w:tcW w:w="2250" w:type="dxa"/>
          </w:tcPr>
          <w:p w:rsidR="00436BF1" w:rsidRPr="00A27B66" w:rsidRDefault="00436BF1" w:rsidP="00F13FA2">
            <w:pPr>
              <w:autoSpaceDE w:val="0"/>
              <w:autoSpaceDN w:val="0"/>
              <w:adjustRightInd w:val="0"/>
              <w:spacing w:line="360" w:lineRule="auto"/>
              <w:jc w:val="center"/>
              <w:rPr>
                <w:rFonts w:ascii="Times New Roman" w:hAnsi="Times New Roman"/>
                <w:bCs/>
                <w:lang w:val="en-US"/>
              </w:rPr>
            </w:pPr>
            <w:r w:rsidRPr="00A27B66">
              <w:rPr>
                <w:rFonts w:ascii="Times New Roman" w:hAnsi="Times New Roman"/>
                <w:bCs/>
                <w:lang w:val="en-US"/>
              </w:rPr>
              <w:t>JUMLAH</w:t>
            </w:r>
          </w:p>
        </w:tc>
        <w:tc>
          <w:tcPr>
            <w:tcW w:w="1800" w:type="dxa"/>
          </w:tcPr>
          <w:p w:rsidR="00436BF1" w:rsidRPr="00A27B66" w:rsidRDefault="00436BF1" w:rsidP="00F13FA2">
            <w:pPr>
              <w:autoSpaceDE w:val="0"/>
              <w:autoSpaceDN w:val="0"/>
              <w:adjustRightInd w:val="0"/>
              <w:spacing w:line="360" w:lineRule="auto"/>
              <w:jc w:val="center"/>
              <w:rPr>
                <w:rFonts w:ascii="Times New Roman" w:hAnsi="Times New Roman"/>
                <w:bCs/>
                <w:lang w:val="en-US"/>
              </w:rPr>
            </w:pPr>
            <w:r w:rsidRPr="00A27B66">
              <w:rPr>
                <w:rFonts w:ascii="Times New Roman" w:hAnsi="Times New Roman"/>
                <w:bCs/>
                <w:lang w:val="en-US"/>
              </w:rPr>
              <w:t>PERSENTASE</w:t>
            </w:r>
          </w:p>
        </w:tc>
      </w:tr>
      <w:tr w:rsidR="00436BF1" w:rsidRPr="00A27B66" w:rsidTr="00F13FA2">
        <w:tc>
          <w:tcPr>
            <w:tcW w:w="810" w:type="dxa"/>
          </w:tcPr>
          <w:p w:rsidR="00436BF1" w:rsidRPr="00A27B66" w:rsidRDefault="00436BF1" w:rsidP="00F13FA2">
            <w:pPr>
              <w:autoSpaceDE w:val="0"/>
              <w:autoSpaceDN w:val="0"/>
              <w:adjustRightInd w:val="0"/>
              <w:spacing w:line="360" w:lineRule="auto"/>
              <w:jc w:val="center"/>
              <w:rPr>
                <w:rFonts w:ascii="Times New Roman" w:hAnsi="Times New Roman"/>
                <w:bCs/>
                <w:lang w:val="en-US"/>
              </w:rPr>
            </w:pPr>
            <w:r w:rsidRPr="00A27B66">
              <w:rPr>
                <w:rFonts w:ascii="Times New Roman" w:hAnsi="Times New Roman"/>
                <w:bCs/>
                <w:lang w:val="en-US"/>
              </w:rPr>
              <w:t>1</w:t>
            </w:r>
          </w:p>
        </w:tc>
        <w:tc>
          <w:tcPr>
            <w:tcW w:w="3510" w:type="dxa"/>
          </w:tcPr>
          <w:p w:rsidR="00436BF1" w:rsidRPr="00A27B66" w:rsidRDefault="00436BF1" w:rsidP="00F13FA2">
            <w:pPr>
              <w:autoSpaceDE w:val="0"/>
              <w:autoSpaceDN w:val="0"/>
              <w:adjustRightInd w:val="0"/>
              <w:spacing w:line="360" w:lineRule="auto"/>
              <w:jc w:val="both"/>
              <w:rPr>
                <w:rFonts w:ascii="Times New Roman" w:hAnsi="Times New Roman"/>
                <w:bCs/>
                <w:lang w:val="en-US"/>
              </w:rPr>
            </w:pPr>
            <w:r w:rsidRPr="00A27B66">
              <w:rPr>
                <w:rFonts w:ascii="Times New Roman" w:hAnsi="Times New Roman"/>
                <w:bCs/>
                <w:lang w:val="en-US"/>
              </w:rPr>
              <w:t>Universitas</w:t>
            </w:r>
          </w:p>
        </w:tc>
        <w:tc>
          <w:tcPr>
            <w:tcW w:w="2250" w:type="dxa"/>
          </w:tcPr>
          <w:p w:rsidR="00436BF1" w:rsidRPr="00A27B66" w:rsidRDefault="00436BF1" w:rsidP="00F13FA2">
            <w:pPr>
              <w:autoSpaceDE w:val="0"/>
              <w:autoSpaceDN w:val="0"/>
              <w:adjustRightInd w:val="0"/>
              <w:spacing w:line="360" w:lineRule="auto"/>
              <w:jc w:val="center"/>
              <w:rPr>
                <w:rFonts w:ascii="Times New Roman" w:hAnsi="Times New Roman"/>
                <w:bCs/>
                <w:lang w:val="en-US"/>
              </w:rPr>
            </w:pPr>
            <w:r w:rsidRPr="00A27B66">
              <w:rPr>
                <w:rFonts w:ascii="Times New Roman" w:hAnsi="Times New Roman"/>
                <w:bCs/>
                <w:lang w:val="en-US"/>
              </w:rPr>
              <w:t>57</w:t>
            </w:r>
          </w:p>
        </w:tc>
        <w:tc>
          <w:tcPr>
            <w:tcW w:w="1800" w:type="dxa"/>
          </w:tcPr>
          <w:p w:rsidR="00436BF1" w:rsidRPr="00A27B66" w:rsidRDefault="00436BF1" w:rsidP="00F13FA2">
            <w:pPr>
              <w:autoSpaceDE w:val="0"/>
              <w:autoSpaceDN w:val="0"/>
              <w:adjustRightInd w:val="0"/>
              <w:spacing w:line="360" w:lineRule="auto"/>
              <w:jc w:val="center"/>
              <w:rPr>
                <w:rFonts w:ascii="Times New Roman" w:hAnsi="Times New Roman"/>
                <w:bCs/>
                <w:lang w:val="en-US"/>
              </w:rPr>
            </w:pPr>
            <w:r w:rsidRPr="00A27B66">
              <w:rPr>
                <w:rFonts w:ascii="Times New Roman" w:hAnsi="Times New Roman"/>
                <w:bCs/>
                <w:lang w:val="en-US"/>
              </w:rPr>
              <w:t>11,80%</w:t>
            </w:r>
          </w:p>
        </w:tc>
      </w:tr>
      <w:tr w:rsidR="00436BF1" w:rsidRPr="00A27B66" w:rsidTr="00F13FA2">
        <w:tc>
          <w:tcPr>
            <w:tcW w:w="810" w:type="dxa"/>
          </w:tcPr>
          <w:p w:rsidR="00436BF1" w:rsidRPr="00A27B66" w:rsidRDefault="00436BF1" w:rsidP="00F13FA2">
            <w:pPr>
              <w:autoSpaceDE w:val="0"/>
              <w:autoSpaceDN w:val="0"/>
              <w:adjustRightInd w:val="0"/>
              <w:spacing w:line="360" w:lineRule="auto"/>
              <w:jc w:val="center"/>
              <w:rPr>
                <w:rFonts w:ascii="Times New Roman" w:hAnsi="Times New Roman"/>
                <w:bCs/>
                <w:lang w:val="en-US"/>
              </w:rPr>
            </w:pPr>
            <w:r w:rsidRPr="00A27B66">
              <w:rPr>
                <w:rFonts w:ascii="Times New Roman" w:hAnsi="Times New Roman"/>
                <w:bCs/>
                <w:lang w:val="en-US"/>
              </w:rPr>
              <w:t>2</w:t>
            </w:r>
          </w:p>
        </w:tc>
        <w:tc>
          <w:tcPr>
            <w:tcW w:w="3510" w:type="dxa"/>
          </w:tcPr>
          <w:p w:rsidR="00436BF1" w:rsidRPr="00A27B66" w:rsidRDefault="00436BF1" w:rsidP="00F13FA2">
            <w:pPr>
              <w:autoSpaceDE w:val="0"/>
              <w:autoSpaceDN w:val="0"/>
              <w:adjustRightInd w:val="0"/>
              <w:spacing w:line="360" w:lineRule="auto"/>
              <w:jc w:val="both"/>
              <w:rPr>
                <w:rFonts w:ascii="Times New Roman" w:hAnsi="Times New Roman"/>
                <w:bCs/>
                <w:lang w:val="en-US"/>
              </w:rPr>
            </w:pPr>
            <w:r w:rsidRPr="00A27B66">
              <w:rPr>
                <w:rFonts w:ascii="Times New Roman" w:hAnsi="Times New Roman"/>
                <w:bCs/>
                <w:lang w:val="en-US"/>
              </w:rPr>
              <w:t>Institut</w:t>
            </w:r>
          </w:p>
        </w:tc>
        <w:tc>
          <w:tcPr>
            <w:tcW w:w="2250" w:type="dxa"/>
          </w:tcPr>
          <w:p w:rsidR="00436BF1" w:rsidRPr="00A27B66" w:rsidRDefault="00436BF1" w:rsidP="00F13FA2">
            <w:pPr>
              <w:autoSpaceDE w:val="0"/>
              <w:autoSpaceDN w:val="0"/>
              <w:adjustRightInd w:val="0"/>
              <w:spacing w:line="360" w:lineRule="auto"/>
              <w:jc w:val="center"/>
              <w:rPr>
                <w:rFonts w:ascii="Times New Roman" w:hAnsi="Times New Roman"/>
                <w:bCs/>
                <w:lang w:val="en-US"/>
              </w:rPr>
            </w:pPr>
            <w:r w:rsidRPr="00A27B66">
              <w:rPr>
                <w:rFonts w:ascii="Times New Roman" w:hAnsi="Times New Roman"/>
                <w:bCs/>
                <w:lang w:val="en-US"/>
              </w:rPr>
              <w:t>6</w:t>
            </w:r>
          </w:p>
        </w:tc>
        <w:tc>
          <w:tcPr>
            <w:tcW w:w="1800" w:type="dxa"/>
          </w:tcPr>
          <w:p w:rsidR="00436BF1" w:rsidRPr="00A27B66" w:rsidRDefault="00436BF1" w:rsidP="00F13FA2">
            <w:pPr>
              <w:autoSpaceDE w:val="0"/>
              <w:autoSpaceDN w:val="0"/>
              <w:adjustRightInd w:val="0"/>
              <w:spacing w:line="360" w:lineRule="auto"/>
              <w:jc w:val="center"/>
              <w:rPr>
                <w:rFonts w:ascii="Times New Roman" w:hAnsi="Times New Roman"/>
                <w:bCs/>
                <w:lang w:val="en-US"/>
              </w:rPr>
            </w:pPr>
            <w:r w:rsidRPr="00A27B66">
              <w:rPr>
                <w:rFonts w:ascii="Times New Roman" w:hAnsi="Times New Roman"/>
                <w:bCs/>
                <w:lang w:val="en-US"/>
              </w:rPr>
              <w:t>1,24%</w:t>
            </w:r>
          </w:p>
        </w:tc>
      </w:tr>
      <w:tr w:rsidR="00436BF1" w:rsidRPr="00A27B66" w:rsidTr="00F13FA2">
        <w:tc>
          <w:tcPr>
            <w:tcW w:w="810" w:type="dxa"/>
          </w:tcPr>
          <w:p w:rsidR="00436BF1" w:rsidRPr="00A27B66" w:rsidRDefault="00436BF1" w:rsidP="00F13FA2">
            <w:pPr>
              <w:autoSpaceDE w:val="0"/>
              <w:autoSpaceDN w:val="0"/>
              <w:adjustRightInd w:val="0"/>
              <w:spacing w:line="360" w:lineRule="auto"/>
              <w:jc w:val="center"/>
              <w:rPr>
                <w:rFonts w:ascii="Times New Roman" w:hAnsi="Times New Roman"/>
                <w:bCs/>
                <w:lang w:val="en-US"/>
              </w:rPr>
            </w:pPr>
            <w:r w:rsidRPr="00A27B66">
              <w:rPr>
                <w:rFonts w:ascii="Times New Roman" w:hAnsi="Times New Roman"/>
                <w:bCs/>
                <w:lang w:val="en-US"/>
              </w:rPr>
              <w:t>3</w:t>
            </w:r>
          </w:p>
        </w:tc>
        <w:tc>
          <w:tcPr>
            <w:tcW w:w="3510" w:type="dxa"/>
          </w:tcPr>
          <w:p w:rsidR="00436BF1" w:rsidRPr="00A27B66" w:rsidRDefault="00436BF1" w:rsidP="00F13FA2">
            <w:pPr>
              <w:autoSpaceDE w:val="0"/>
              <w:autoSpaceDN w:val="0"/>
              <w:adjustRightInd w:val="0"/>
              <w:spacing w:line="360" w:lineRule="auto"/>
              <w:jc w:val="both"/>
              <w:rPr>
                <w:rFonts w:ascii="Times New Roman" w:hAnsi="Times New Roman"/>
                <w:bCs/>
                <w:lang w:val="en-US"/>
              </w:rPr>
            </w:pPr>
            <w:r w:rsidRPr="00A27B66">
              <w:rPr>
                <w:rFonts w:ascii="Times New Roman" w:hAnsi="Times New Roman"/>
                <w:bCs/>
                <w:lang w:val="en-US"/>
              </w:rPr>
              <w:t>SekolahTinggi</w:t>
            </w:r>
          </w:p>
        </w:tc>
        <w:tc>
          <w:tcPr>
            <w:tcW w:w="2250" w:type="dxa"/>
          </w:tcPr>
          <w:p w:rsidR="00436BF1" w:rsidRPr="00A27B66" w:rsidRDefault="00436BF1" w:rsidP="00F13FA2">
            <w:pPr>
              <w:autoSpaceDE w:val="0"/>
              <w:autoSpaceDN w:val="0"/>
              <w:adjustRightInd w:val="0"/>
              <w:spacing w:line="360" w:lineRule="auto"/>
              <w:jc w:val="center"/>
              <w:rPr>
                <w:rFonts w:ascii="Times New Roman" w:hAnsi="Times New Roman"/>
                <w:bCs/>
                <w:lang w:val="en-US"/>
              </w:rPr>
            </w:pPr>
            <w:r w:rsidRPr="00A27B66">
              <w:rPr>
                <w:rFonts w:ascii="Times New Roman" w:hAnsi="Times New Roman"/>
                <w:bCs/>
                <w:lang w:val="en-US"/>
              </w:rPr>
              <w:t>263</w:t>
            </w:r>
          </w:p>
        </w:tc>
        <w:tc>
          <w:tcPr>
            <w:tcW w:w="1800" w:type="dxa"/>
          </w:tcPr>
          <w:p w:rsidR="00436BF1" w:rsidRPr="00A27B66" w:rsidRDefault="00436BF1" w:rsidP="00F13FA2">
            <w:pPr>
              <w:autoSpaceDE w:val="0"/>
              <w:autoSpaceDN w:val="0"/>
              <w:adjustRightInd w:val="0"/>
              <w:spacing w:line="360" w:lineRule="auto"/>
              <w:jc w:val="center"/>
              <w:rPr>
                <w:rFonts w:ascii="Times New Roman" w:hAnsi="Times New Roman"/>
                <w:bCs/>
                <w:lang w:val="en-US"/>
              </w:rPr>
            </w:pPr>
            <w:r w:rsidRPr="00A27B66">
              <w:rPr>
                <w:rFonts w:ascii="Times New Roman" w:hAnsi="Times New Roman"/>
                <w:bCs/>
                <w:lang w:val="en-US"/>
              </w:rPr>
              <w:t>54,45%</w:t>
            </w:r>
          </w:p>
        </w:tc>
      </w:tr>
      <w:tr w:rsidR="00436BF1" w:rsidRPr="00A27B66" w:rsidTr="00F13FA2">
        <w:tc>
          <w:tcPr>
            <w:tcW w:w="810" w:type="dxa"/>
          </w:tcPr>
          <w:p w:rsidR="00436BF1" w:rsidRPr="00A27B66" w:rsidRDefault="00436BF1" w:rsidP="00F13FA2">
            <w:pPr>
              <w:autoSpaceDE w:val="0"/>
              <w:autoSpaceDN w:val="0"/>
              <w:adjustRightInd w:val="0"/>
              <w:spacing w:line="360" w:lineRule="auto"/>
              <w:jc w:val="center"/>
              <w:rPr>
                <w:rFonts w:ascii="Times New Roman" w:hAnsi="Times New Roman"/>
                <w:bCs/>
                <w:lang w:val="en-US"/>
              </w:rPr>
            </w:pPr>
            <w:r w:rsidRPr="00A27B66">
              <w:rPr>
                <w:rFonts w:ascii="Times New Roman" w:hAnsi="Times New Roman"/>
                <w:bCs/>
                <w:lang w:val="en-US"/>
              </w:rPr>
              <w:t>4</w:t>
            </w:r>
          </w:p>
        </w:tc>
        <w:tc>
          <w:tcPr>
            <w:tcW w:w="3510" w:type="dxa"/>
          </w:tcPr>
          <w:p w:rsidR="00436BF1" w:rsidRPr="00A27B66" w:rsidRDefault="00436BF1" w:rsidP="00F13FA2">
            <w:pPr>
              <w:autoSpaceDE w:val="0"/>
              <w:autoSpaceDN w:val="0"/>
              <w:adjustRightInd w:val="0"/>
              <w:spacing w:line="360" w:lineRule="auto"/>
              <w:jc w:val="both"/>
              <w:rPr>
                <w:rFonts w:ascii="Times New Roman" w:hAnsi="Times New Roman"/>
                <w:bCs/>
                <w:lang w:val="en-US"/>
              </w:rPr>
            </w:pPr>
            <w:r w:rsidRPr="00A27B66">
              <w:rPr>
                <w:rFonts w:ascii="Times New Roman" w:hAnsi="Times New Roman"/>
                <w:bCs/>
                <w:lang w:val="en-US"/>
              </w:rPr>
              <w:t>Akademi</w:t>
            </w:r>
          </w:p>
        </w:tc>
        <w:tc>
          <w:tcPr>
            <w:tcW w:w="2250" w:type="dxa"/>
          </w:tcPr>
          <w:p w:rsidR="00436BF1" w:rsidRPr="00A27B66" w:rsidRDefault="00436BF1" w:rsidP="00F13FA2">
            <w:pPr>
              <w:autoSpaceDE w:val="0"/>
              <w:autoSpaceDN w:val="0"/>
              <w:adjustRightInd w:val="0"/>
              <w:spacing w:line="360" w:lineRule="auto"/>
              <w:jc w:val="center"/>
              <w:rPr>
                <w:rFonts w:ascii="Times New Roman" w:hAnsi="Times New Roman"/>
                <w:bCs/>
                <w:lang w:val="en-US"/>
              </w:rPr>
            </w:pPr>
            <w:r w:rsidRPr="00A27B66">
              <w:rPr>
                <w:rFonts w:ascii="Times New Roman" w:hAnsi="Times New Roman"/>
                <w:bCs/>
                <w:lang w:val="en-US"/>
              </w:rPr>
              <w:t>127</w:t>
            </w:r>
          </w:p>
        </w:tc>
        <w:tc>
          <w:tcPr>
            <w:tcW w:w="1800" w:type="dxa"/>
          </w:tcPr>
          <w:p w:rsidR="00436BF1" w:rsidRPr="00A27B66" w:rsidRDefault="00436BF1" w:rsidP="00F13FA2">
            <w:pPr>
              <w:autoSpaceDE w:val="0"/>
              <w:autoSpaceDN w:val="0"/>
              <w:adjustRightInd w:val="0"/>
              <w:spacing w:line="360" w:lineRule="auto"/>
              <w:jc w:val="center"/>
              <w:rPr>
                <w:rFonts w:ascii="Times New Roman" w:hAnsi="Times New Roman"/>
                <w:bCs/>
                <w:lang w:val="en-US"/>
              </w:rPr>
            </w:pPr>
            <w:r w:rsidRPr="00A27B66">
              <w:rPr>
                <w:rFonts w:ascii="Times New Roman" w:hAnsi="Times New Roman"/>
                <w:bCs/>
                <w:lang w:val="en-US"/>
              </w:rPr>
              <w:t>26,30%</w:t>
            </w:r>
          </w:p>
        </w:tc>
      </w:tr>
      <w:tr w:rsidR="00436BF1" w:rsidRPr="00A27B66" w:rsidTr="00F13FA2">
        <w:tc>
          <w:tcPr>
            <w:tcW w:w="810" w:type="dxa"/>
          </w:tcPr>
          <w:p w:rsidR="00436BF1" w:rsidRPr="00A27B66" w:rsidRDefault="00436BF1" w:rsidP="00F13FA2">
            <w:pPr>
              <w:autoSpaceDE w:val="0"/>
              <w:autoSpaceDN w:val="0"/>
              <w:adjustRightInd w:val="0"/>
              <w:spacing w:line="360" w:lineRule="auto"/>
              <w:jc w:val="center"/>
              <w:rPr>
                <w:rFonts w:ascii="Times New Roman" w:hAnsi="Times New Roman"/>
                <w:bCs/>
                <w:lang w:val="en-US"/>
              </w:rPr>
            </w:pPr>
            <w:r w:rsidRPr="00A27B66">
              <w:rPr>
                <w:rFonts w:ascii="Times New Roman" w:hAnsi="Times New Roman"/>
                <w:bCs/>
                <w:lang w:val="en-US"/>
              </w:rPr>
              <w:t>5</w:t>
            </w:r>
          </w:p>
        </w:tc>
        <w:tc>
          <w:tcPr>
            <w:tcW w:w="3510" w:type="dxa"/>
          </w:tcPr>
          <w:p w:rsidR="00436BF1" w:rsidRPr="00A27B66" w:rsidRDefault="00436BF1" w:rsidP="00F13FA2">
            <w:pPr>
              <w:autoSpaceDE w:val="0"/>
              <w:autoSpaceDN w:val="0"/>
              <w:adjustRightInd w:val="0"/>
              <w:spacing w:line="360" w:lineRule="auto"/>
              <w:jc w:val="both"/>
              <w:rPr>
                <w:rFonts w:ascii="Times New Roman" w:hAnsi="Times New Roman"/>
                <w:bCs/>
                <w:lang w:val="en-US"/>
              </w:rPr>
            </w:pPr>
            <w:r w:rsidRPr="00A27B66">
              <w:rPr>
                <w:rFonts w:ascii="Times New Roman" w:hAnsi="Times New Roman"/>
                <w:bCs/>
                <w:lang w:val="en-US"/>
              </w:rPr>
              <w:t>Politeknik</w:t>
            </w:r>
          </w:p>
        </w:tc>
        <w:tc>
          <w:tcPr>
            <w:tcW w:w="2250" w:type="dxa"/>
          </w:tcPr>
          <w:p w:rsidR="00436BF1" w:rsidRPr="00A27B66" w:rsidRDefault="00436BF1" w:rsidP="00F13FA2">
            <w:pPr>
              <w:autoSpaceDE w:val="0"/>
              <w:autoSpaceDN w:val="0"/>
              <w:adjustRightInd w:val="0"/>
              <w:spacing w:line="360" w:lineRule="auto"/>
              <w:jc w:val="center"/>
              <w:rPr>
                <w:rFonts w:ascii="Times New Roman" w:hAnsi="Times New Roman"/>
                <w:bCs/>
                <w:lang w:val="en-US"/>
              </w:rPr>
            </w:pPr>
            <w:r w:rsidRPr="00A27B66">
              <w:rPr>
                <w:rFonts w:ascii="Times New Roman" w:hAnsi="Times New Roman"/>
                <w:bCs/>
                <w:lang w:val="en-US"/>
              </w:rPr>
              <w:t>30</w:t>
            </w:r>
          </w:p>
        </w:tc>
        <w:tc>
          <w:tcPr>
            <w:tcW w:w="1800" w:type="dxa"/>
          </w:tcPr>
          <w:p w:rsidR="00436BF1" w:rsidRPr="00A27B66" w:rsidRDefault="00436BF1" w:rsidP="00F13FA2">
            <w:pPr>
              <w:autoSpaceDE w:val="0"/>
              <w:autoSpaceDN w:val="0"/>
              <w:adjustRightInd w:val="0"/>
              <w:spacing w:line="360" w:lineRule="auto"/>
              <w:jc w:val="center"/>
              <w:rPr>
                <w:rFonts w:ascii="Times New Roman" w:hAnsi="Times New Roman"/>
                <w:bCs/>
                <w:lang w:val="en-US"/>
              </w:rPr>
            </w:pPr>
            <w:r w:rsidRPr="00A27B66">
              <w:rPr>
                <w:rFonts w:ascii="Times New Roman" w:hAnsi="Times New Roman"/>
                <w:bCs/>
                <w:lang w:val="en-US"/>
              </w:rPr>
              <w:t>6,21%</w:t>
            </w:r>
          </w:p>
        </w:tc>
      </w:tr>
      <w:tr w:rsidR="00436BF1" w:rsidRPr="00A27B66" w:rsidTr="00F13FA2">
        <w:tc>
          <w:tcPr>
            <w:tcW w:w="810" w:type="dxa"/>
          </w:tcPr>
          <w:p w:rsidR="00436BF1" w:rsidRPr="00A27B66" w:rsidRDefault="00436BF1" w:rsidP="00F13FA2">
            <w:pPr>
              <w:autoSpaceDE w:val="0"/>
              <w:autoSpaceDN w:val="0"/>
              <w:adjustRightInd w:val="0"/>
              <w:spacing w:line="360" w:lineRule="auto"/>
              <w:jc w:val="both"/>
              <w:rPr>
                <w:rFonts w:ascii="Times New Roman" w:hAnsi="Times New Roman"/>
                <w:bCs/>
                <w:lang w:val="en-US"/>
              </w:rPr>
            </w:pPr>
          </w:p>
        </w:tc>
        <w:tc>
          <w:tcPr>
            <w:tcW w:w="3510" w:type="dxa"/>
          </w:tcPr>
          <w:p w:rsidR="00436BF1" w:rsidRPr="00A27B66" w:rsidRDefault="00436BF1" w:rsidP="00F13FA2">
            <w:pPr>
              <w:autoSpaceDE w:val="0"/>
              <w:autoSpaceDN w:val="0"/>
              <w:adjustRightInd w:val="0"/>
              <w:spacing w:line="360" w:lineRule="auto"/>
              <w:jc w:val="both"/>
              <w:rPr>
                <w:rFonts w:ascii="Times New Roman" w:hAnsi="Times New Roman"/>
                <w:bCs/>
                <w:lang w:val="en-US"/>
              </w:rPr>
            </w:pPr>
            <w:r w:rsidRPr="00A27B66">
              <w:rPr>
                <w:rFonts w:ascii="Times New Roman" w:hAnsi="Times New Roman"/>
                <w:bCs/>
                <w:lang w:val="en-US"/>
              </w:rPr>
              <w:t>Total</w:t>
            </w:r>
          </w:p>
        </w:tc>
        <w:tc>
          <w:tcPr>
            <w:tcW w:w="2250" w:type="dxa"/>
          </w:tcPr>
          <w:p w:rsidR="00436BF1" w:rsidRPr="00A27B66" w:rsidRDefault="00436BF1" w:rsidP="00F13FA2">
            <w:pPr>
              <w:autoSpaceDE w:val="0"/>
              <w:autoSpaceDN w:val="0"/>
              <w:adjustRightInd w:val="0"/>
              <w:spacing w:line="360" w:lineRule="auto"/>
              <w:jc w:val="center"/>
              <w:rPr>
                <w:rFonts w:ascii="Times New Roman" w:hAnsi="Times New Roman"/>
                <w:bCs/>
                <w:lang w:val="en-US"/>
              </w:rPr>
            </w:pPr>
            <w:r w:rsidRPr="00A27B66">
              <w:rPr>
                <w:rFonts w:ascii="Times New Roman" w:hAnsi="Times New Roman"/>
                <w:bCs/>
                <w:lang w:val="en-US"/>
              </w:rPr>
              <w:t>483</w:t>
            </w:r>
          </w:p>
        </w:tc>
        <w:tc>
          <w:tcPr>
            <w:tcW w:w="1800" w:type="dxa"/>
          </w:tcPr>
          <w:p w:rsidR="00436BF1" w:rsidRPr="00A27B66" w:rsidRDefault="00436BF1" w:rsidP="00F13FA2">
            <w:pPr>
              <w:autoSpaceDE w:val="0"/>
              <w:autoSpaceDN w:val="0"/>
              <w:adjustRightInd w:val="0"/>
              <w:spacing w:line="360" w:lineRule="auto"/>
              <w:jc w:val="center"/>
              <w:rPr>
                <w:rFonts w:ascii="Times New Roman" w:hAnsi="Times New Roman"/>
                <w:bCs/>
                <w:lang w:val="en-US"/>
              </w:rPr>
            </w:pPr>
            <w:r w:rsidRPr="00A27B66">
              <w:rPr>
                <w:rFonts w:ascii="Times New Roman" w:hAnsi="Times New Roman"/>
                <w:bCs/>
                <w:lang w:val="en-US"/>
              </w:rPr>
              <w:t>100%</w:t>
            </w:r>
          </w:p>
        </w:tc>
      </w:tr>
    </w:tbl>
    <w:p w:rsidR="00436BF1" w:rsidRDefault="00436BF1" w:rsidP="00F13FA2">
      <w:pPr>
        <w:autoSpaceDE w:val="0"/>
        <w:autoSpaceDN w:val="0"/>
        <w:adjustRightInd w:val="0"/>
        <w:spacing w:line="480" w:lineRule="auto"/>
        <w:jc w:val="both"/>
        <w:rPr>
          <w:rFonts w:ascii="Times New Roman" w:hAnsi="Times New Roman"/>
          <w:bCs/>
          <w:lang w:val="en-US"/>
        </w:rPr>
      </w:pPr>
      <w:r w:rsidRPr="00A27B66">
        <w:rPr>
          <w:rFonts w:ascii="Times New Roman" w:hAnsi="Times New Roman"/>
          <w:bCs/>
          <w:lang w:val="en-US"/>
        </w:rPr>
        <w:t>Sumber: Kopertis IV (2015)</w:t>
      </w:r>
    </w:p>
    <w:p w:rsidR="00436BF1" w:rsidRDefault="00436BF1" w:rsidP="00F13FA2">
      <w:pPr>
        <w:autoSpaceDE w:val="0"/>
        <w:autoSpaceDN w:val="0"/>
        <w:adjustRightInd w:val="0"/>
        <w:spacing w:line="480" w:lineRule="auto"/>
        <w:ind w:firstLine="720"/>
        <w:jc w:val="both"/>
        <w:rPr>
          <w:rFonts w:ascii="Times New Roman" w:hAnsi="Times New Roman"/>
          <w:bCs/>
          <w:lang w:val="en-US"/>
        </w:rPr>
      </w:pPr>
      <w:r w:rsidRPr="00A27B66">
        <w:rPr>
          <w:rFonts w:ascii="Times New Roman" w:hAnsi="Times New Roman"/>
          <w:bCs/>
          <w:lang w:val="en-US"/>
        </w:rPr>
        <w:t xml:space="preserve"> P</w:t>
      </w:r>
      <w:r>
        <w:rPr>
          <w:rFonts w:ascii="Times New Roman" w:hAnsi="Times New Roman"/>
          <w:bCs/>
          <w:lang w:val="en-US"/>
        </w:rPr>
        <w:t xml:space="preserve">erguruan </w:t>
      </w:r>
      <w:r w:rsidRPr="00A27B66">
        <w:rPr>
          <w:rFonts w:ascii="Times New Roman" w:hAnsi="Times New Roman"/>
          <w:bCs/>
          <w:lang w:val="en-US"/>
        </w:rPr>
        <w:t>T</w:t>
      </w:r>
      <w:r>
        <w:rPr>
          <w:rFonts w:ascii="Times New Roman" w:hAnsi="Times New Roman"/>
          <w:bCs/>
          <w:lang w:val="en-US"/>
        </w:rPr>
        <w:t xml:space="preserve">inggi </w:t>
      </w:r>
      <w:r w:rsidRPr="00A27B66">
        <w:rPr>
          <w:rFonts w:ascii="Times New Roman" w:hAnsi="Times New Roman"/>
          <w:bCs/>
          <w:lang w:val="en-US"/>
        </w:rPr>
        <w:t>S</w:t>
      </w:r>
      <w:r>
        <w:rPr>
          <w:rFonts w:ascii="Times New Roman" w:hAnsi="Times New Roman"/>
          <w:bCs/>
          <w:lang w:val="en-US"/>
        </w:rPr>
        <w:t>wasta</w:t>
      </w:r>
      <w:r w:rsidRPr="00A27B66">
        <w:rPr>
          <w:rFonts w:ascii="Times New Roman" w:hAnsi="Times New Roman"/>
          <w:bCs/>
          <w:lang w:val="en-US"/>
        </w:rPr>
        <w:t xml:space="preserve"> yang ada di </w:t>
      </w:r>
      <w:proofErr w:type="gramStart"/>
      <w:r w:rsidRPr="00A27B66">
        <w:rPr>
          <w:rFonts w:ascii="Times New Roman" w:hAnsi="Times New Roman"/>
          <w:bCs/>
          <w:lang w:val="en-US"/>
        </w:rPr>
        <w:t>kota</w:t>
      </w:r>
      <w:proofErr w:type="gramEnd"/>
      <w:r w:rsidRPr="00A27B66">
        <w:rPr>
          <w:rFonts w:ascii="Times New Roman" w:hAnsi="Times New Roman"/>
          <w:bCs/>
          <w:lang w:val="en-US"/>
        </w:rPr>
        <w:t xml:space="preserve"> Bandung </w:t>
      </w:r>
      <w:r>
        <w:rPr>
          <w:rFonts w:ascii="Times New Roman" w:hAnsi="Times New Roman"/>
          <w:bCs/>
          <w:lang w:val="en-US"/>
        </w:rPr>
        <w:t>salah satuny</w:t>
      </w:r>
      <w:r w:rsidRPr="00A27B66">
        <w:rPr>
          <w:rFonts w:ascii="Times New Roman" w:hAnsi="Times New Roman"/>
          <w:bCs/>
          <w:lang w:val="en-US"/>
        </w:rPr>
        <w:t>a</w:t>
      </w:r>
      <w:r>
        <w:rPr>
          <w:rFonts w:ascii="Times New Roman" w:hAnsi="Times New Roman"/>
          <w:bCs/>
          <w:lang w:val="en-US"/>
        </w:rPr>
        <w:t xml:space="preserve"> a</w:t>
      </w:r>
      <w:r w:rsidRPr="00A27B66">
        <w:rPr>
          <w:rFonts w:ascii="Times New Roman" w:hAnsi="Times New Roman"/>
          <w:bCs/>
          <w:lang w:val="en-US"/>
        </w:rPr>
        <w:t>dalah Unive</w:t>
      </w:r>
      <w:r>
        <w:rPr>
          <w:rFonts w:ascii="Times New Roman" w:hAnsi="Times New Roman"/>
          <w:bCs/>
          <w:lang w:val="en-US"/>
        </w:rPr>
        <w:t xml:space="preserve">rsitas Jenderal Achmad Yani </w:t>
      </w:r>
      <w:r w:rsidRPr="00A27B66">
        <w:rPr>
          <w:rFonts w:ascii="Times New Roman" w:hAnsi="Times New Roman"/>
          <w:bCs/>
          <w:lang w:val="en-US"/>
        </w:rPr>
        <w:t>(Unjani) yang berlokasi di Bandung dan Cimahi, sedangkan khusus untuk Fakultas Teknik Jurusan Metalurgi berada di Kampus Bandung.</w:t>
      </w:r>
    </w:p>
    <w:p w:rsidR="00436BF1" w:rsidRPr="00A27B66" w:rsidRDefault="00436BF1" w:rsidP="00F13FA2">
      <w:pPr>
        <w:autoSpaceDE w:val="0"/>
        <w:autoSpaceDN w:val="0"/>
        <w:adjustRightInd w:val="0"/>
        <w:spacing w:line="480" w:lineRule="auto"/>
        <w:ind w:firstLine="720"/>
        <w:jc w:val="both"/>
        <w:rPr>
          <w:rFonts w:ascii="Times New Roman" w:hAnsi="Times New Roman"/>
          <w:bCs/>
          <w:lang w:val="en-US"/>
        </w:rPr>
      </w:pPr>
      <w:r w:rsidRPr="00A27B66">
        <w:rPr>
          <w:rFonts w:ascii="Times New Roman" w:hAnsi="Times New Roman"/>
          <w:bCs/>
          <w:lang w:val="en-US"/>
        </w:rPr>
        <w:t>Universitas Jenderal Achma</w:t>
      </w:r>
      <w:r>
        <w:rPr>
          <w:rFonts w:ascii="Times New Roman" w:hAnsi="Times New Roman"/>
          <w:bCs/>
          <w:lang w:val="en-US"/>
        </w:rPr>
        <w:t>d Yani (Unjani</w:t>
      </w:r>
      <w:r w:rsidRPr="00A27B66">
        <w:rPr>
          <w:rFonts w:ascii="Times New Roman" w:hAnsi="Times New Roman"/>
          <w:bCs/>
          <w:lang w:val="en-US"/>
        </w:rPr>
        <w:t xml:space="preserve">) </w:t>
      </w:r>
      <w:r>
        <w:rPr>
          <w:rFonts w:ascii="Times New Roman" w:hAnsi="Times New Roman"/>
          <w:bCs/>
          <w:lang w:val="en-US"/>
        </w:rPr>
        <w:t>adalah salah satu PTS</w:t>
      </w:r>
      <w:r w:rsidRPr="00A27B66">
        <w:rPr>
          <w:rFonts w:ascii="Times New Roman" w:hAnsi="Times New Roman"/>
          <w:bCs/>
          <w:lang w:val="en-US"/>
        </w:rPr>
        <w:t xml:space="preserve"> yang terdiri </w:t>
      </w:r>
      <w:r>
        <w:rPr>
          <w:rFonts w:ascii="Times New Roman" w:hAnsi="Times New Roman"/>
          <w:bCs/>
          <w:lang w:val="en-US"/>
        </w:rPr>
        <w:t xml:space="preserve">dari 2 kampus yaitu Kampus I di </w:t>
      </w:r>
      <w:proofErr w:type="gramStart"/>
      <w:r w:rsidRPr="00A27B66">
        <w:rPr>
          <w:rFonts w:ascii="Times New Roman" w:hAnsi="Times New Roman"/>
          <w:bCs/>
          <w:lang w:val="en-US"/>
        </w:rPr>
        <w:t>jl</w:t>
      </w:r>
      <w:proofErr w:type="gramEnd"/>
      <w:r w:rsidRPr="00A27B66">
        <w:rPr>
          <w:rFonts w:ascii="Times New Roman" w:hAnsi="Times New Roman"/>
          <w:bCs/>
          <w:lang w:val="en-US"/>
        </w:rPr>
        <w:t>.</w:t>
      </w:r>
      <w:r>
        <w:rPr>
          <w:rFonts w:ascii="Times New Roman" w:hAnsi="Times New Roman"/>
          <w:bCs/>
          <w:lang w:val="en-US"/>
        </w:rPr>
        <w:t xml:space="preserve"> Terusan Jenderal </w:t>
      </w:r>
      <w:proofErr w:type="gramStart"/>
      <w:r>
        <w:rPr>
          <w:rFonts w:ascii="Times New Roman" w:hAnsi="Times New Roman"/>
          <w:bCs/>
          <w:lang w:val="en-US"/>
        </w:rPr>
        <w:t>Sudirman  Cimahi</w:t>
      </w:r>
      <w:proofErr w:type="gramEnd"/>
      <w:r>
        <w:rPr>
          <w:rFonts w:ascii="Times New Roman" w:hAnsi="Times New Roman"/>
          <w:bCs/>
          <w:lang w:val="en-US"/>
        </w:rPr>
        <w:t xml:space="preserve"> dan Kampus II di jl. </w:t>
      </w:r>
      <w:proofErr w:type="gramStart"/>
      <w:r>
        <w:rPr>
          <w:rFonts w:ascii="Times New Roman" w:hAnsi="Times New Roman"/>
          <w:bCs/>
          <w:lang w:val="en-US"/>
        </w:rPr>
        <w:t>Jenderal Gatot Subroto Bandung</w:t>
      </w:r>
      <w:r w:rsidRPr="00A27B66">
        <w:rPr>
          <w:rFonts w:ascii="Times New Roman" w:hAnsi="Times New Roman"/>
          <w:bCs/>
          <w:lang w:val="en-US"/>
        </w:rPr>
        <w:t>.</w:t>
      </w:r>
      <w:proofErr w:type="gramEnd"/>
      <w:r w:rsidRPr="00A27B66">
        <w:rPr>
          <w:rFonts w:ascii="Times New Roman" w:hAnsi="Times New Roman"/>
          <w:bCs/>
          <w:lang w:val="en-US"/>
        </w:rPr>
        <w:t xml:space="preserve">  </w:t>
      </w:r>
    </w:p>
    <w:p w:rsidR="00436BF1" w:rsidRDefault="00436BF1" w:rsidP="00F13FA2">
      <w:pPr>
        <w:autoSpaceDE w:val="0"/>
        <w:autoSpaceDN w:val="0"/>
        <w:adjustRightInd w:val="0"/>
        <w:spacing w:line="480" w:lineRule="auto"/>
        <w:jc w:val="both"/>
        <w:rPr>
          <w:rFonts w:ascii="Times New Roman" w:hAnsi="Times New Roman"/>
          <w:bCs/>
          <w:lang w:val="en-US"/>
        </w:rPr>
      </w:pPr>
      <w:r>
        <w:rPr>
          <w:rFonts w:ascii="Times New Roman" w:hAnsi="Times New Roman"/>
          <w:bCs/>
          <w:lang w:val="en-US"/>
        </w:rPr>
        <w:lastRenderedPageBreak/>
        <w:t>Unjani</w:t>
      </w:r>
      <w:r w:rsidRPr="00A27B66">
        <w:rPr>
          <w:rFonts w:ascii="Times New Roman" w:hAnsi="Times New Roman"/>
          <w:bCs/>
          <w:lang w:val="en-US"/>
        </w:rPr>
        <w:t xml:space="preserve"> terdiri dari dua kampus yaitu kampus I di Cimahi dengan Fakultas Kedokteran, (Kedokteran Umum dan Gigi), Fakultas Ekonomi, Fakultas Ilmu Sosial Politik, Fakultas Matematika dan IPA, dan Fakultas Teknik ( Teknik Kimia, Teknik Elektro, Teknik Sipil dan Teknik Mesin D3), Fakultas Farmasi, Fakultas Psikologi dan kampus II di Bandung hanya Fakultas Teknik dengan jurusan Teknik Mesin, Teknik Industri dan Teknik Metalurgi dengan program S1 dan untuk tahun ajaran 2016/2017 ini dibuka Fakultas Hukum.</w:t>
      </w:r>
    </w:p>
    <w:p w:rsidR="00436BF1" w:rsidRDefault="00436BF1" w:rsidP="00F13FA2">
      <w:pPr>
        <w:autoSpaceDE w:val="0"/>
        <w:autoSpaceDN w:val="0"/>
        <w:adjustRightInd w:val="0"/>
        <w:spacing w:line="480" w:lineRule="auto"/>
        <w:ind w:firstLine="720"/>
        <w:jc w:val="both"/>
        <w:rPr>
          <w:rFonts w:ascii="Times New Roman" w:hAnsi="Times New Roman"/>
          <w:bCs/>
          <w:lang w:val="en-US"/>
        </w:rPr>
      </w:pPr>
      <w:r>
        <w:rPr>
          <w:rFonts w:ascii="Times New Roman" w:hAnsi="Times New Roman"/>
          <w:bCs/>
          <w:lang w:val="en-US"/>
        </w:rPr>
        <w:t>Seiring berjalannya waktu mahasiswa jurusan metalurgi mulai berkurang, hal ini disebabkan karena tidak lagi menggunakan nama STTIB melainkan dengan nama Unjani yang  membuka 8 Fakultas  dengan  berbagai program study, sedangkan Jurusan Metalurgi sendiri ada di bawah Fakultas Teknik.</w:t>
      </w:r>
    </w:p>
    <w:p w:rsidR="00436BF1" w:rsidRPr="00157EE0" w:rsidRDefault="00436BF1" w:rsidP="00F13FA2">
      <w:pPr>
        <w:autoSpaceDE w:val="0"/>
        <w:autoSpaceDN w:val="0"/>
        <w:adjustRightInd w:val="0"/>
        <w:spacing w:line="480" w:lineRule="auto"/>
        <w:jc w:val="both"/>
        <w:rPr>
          <w:rFonts w:ascii="Times New Roman" w:hAnsi="Times New Roman"/>
          <w:bCs/>
          <w:color w:val="FF0000"/>
          <w:lang w:val="en-US"/>
        </w:rPr>
      </w:pPr>
      <w:r>
        <w:rPr>
          <w:rFonts w:ascii="Times New Roman" w:hAnsi="Times New Roman"/>
          <w:bCs/>
          <w:lang w:val="en-US"/>
        </w:rPr>
        <w:t xml:space="preserve">Jurusan Metalurgi adalah jurusan yang tidak banyak dibuka oleh Perguruan Tinggi baik negeri maupun swasta, di Jawa Barat sendiri hanya </w:t>
      </w:r>
      <w:proofErr w:type="gramStart"/>
      <w:r>
        <w:rPr>
          <w:rFonts w:ascii="Times New Roman" w:hAnsi="Times New Roman"/>
          <w:bCs/>
          <w:lang w:val="en-US"/>
        </w:rPr>
        <w:t>ITB  yang</w:t>
      </w:r>
      <w:proofErr w:type="gramEnd"/>
      <w:r>
        <w:rPr>
          <w:rFonts w:ascii="Times New Roman" w:hAnsi="Times New Roman"/>
          <w:bCs/>
          <w:lang w:val="en-US"/>
        </w:rPr>
        <w:t xml:space="preserve"> membuka jurusan metalurgi kemudian Unjani untuk PTS nya.</w:t>
      </w:r>
    </w:p>
    <w:p w:rsidR="00436BF1" w:rsidRDefault="00436BF1" w:rsidP="00F13FA2">
      <w:pPr>
        <w:autoSpaceDE w:val="0"/>
        <w:autoSpaceDN w:val="0"/>
        <w:adjustRightInd w:val="0"/>
        <w:spacing w:line="480" w:lineRule="auto"/>
        <w:ind w:firstLine="720"/>
        <w:jc w:val="both"/>
        <w:rPr>
          <w:rFonts w:ascii="Times New Roman" w:hAnsi="Times New Roman"/>
          <w:bCs/>
          <w:lang w:val="en-US"/>
        </w:rPr>
      </w:pPr>
      <w:r w:rsidRPr="00A27B66">
        <w:rPr>
          <w:rFonts w:ascii="Times New Roman" w:hAnsi="Times New Roman"/>
          <w:bCs/>
          <w:lang w:val="en-US"/>
        </w:rPr>
        <w:t>Teknik Metalurgi itu teknik tentang ilmu logam, dimana dalam kehidupan sehari-hari manusia tidak lepas dari sesuatu yang berbahan dasar logam baik itu sebagai perhiasan yang dipakai sehari hari ataupun dalam bentuk keperluan rumah tangga dimana logam sangat diperlukan sebagai keperluan yang tidak bisa dihindar</w:t>
      </w:r>
      <w:r>
        <w:rPr>
          <w:rFonts w:ascii="Times New Roman" w:hAnsi="Times New Roman"/>
          <w:bCs/>
          <w:lang w:val="en-US"/>
        </w:rPr>
        <w:t xml:space="preserve">kan lagi, dengan demikian hal ini akan menjadi peluang untuk menjaring  mahasiswa sebanyak banyaknya. Sedangkan untuk menjaring mahasiswa itu sendiri selain melakukan promosi juga pelayanan harus diperhatikan, karena jika pelayanan </w:t>
      </w:r>
      <w:r>
        <w:rPr>
          <w:rFonts w:ascii="Times New Roman" w:hAnsi="Times New Roman"/>
          <w:bCs/>
          <w:lang w:val="en-US"/>
        </w:rPr>
        <w:lastRenderedPageBreak/>
        <w:t xml:space="preserve">yang berhubungan dengan mahasiswa kurang baik </w:t>
      </w:r>
      <w:proofErr w:type="gramStart"/>
      <w:r>
        <w:rPr>
          <w:rFonts w:ascii="Times New Roman" w:hAnsi="Times New Roman"/>
          <w:bCs/>
          <w:lang w:val="en-US"/>
        </w:rPr>
        <w:t>akan  berpengaruh</w:t>
      </w:r>
      <w:proofErr w:type="gramEnd"/>
      <w:r>
        <w:rPr>
          <w:rFonts w:ascii="Times New Roman" w:hAnsi="Times New Roman"/>
          <w:bCs/>
          <w:lang w:val="en-US"/>
        </w:rPr>
        <w:t xml:space="preserve"> terhadap jumlah mahasiswa yang daftar, pelayanan itu sendiri baik dari staf maupun dosen.</w:t>
      </w:r>
    </w:p>
    <w:p w:rsidR="00436BF1" w:rsidRPr="00A27B66" w:rsidRDefault="00436BF1" w:rsidP="00F13FA2">
      <w:pPr>
        <w:autoSpaceDE w:val="0"/>
        <w:autoSpaceDN w:val="0"/>
        <w:adjustRightInd w:val="0"/>
        <w:spacing w:line="480" w:lineRule="auto"/>
        <w:ind w:firstLine="720"/>
        <w:jc w:val="both"/>
        <w:rPr>
          <w:rFonts w:ascii="Times New Roman" w:hAnsi="Times New Roman"/>
          <w:bCs/>
          <w:lang w:val="en-US"/>
        </w:rPr>
      </w:pPr>
      <w:r>
        <w:rPr>
          <w:rFonts w:ascii="Times New Roman" w:hAnsi="Times New Roman"/>
          <w:bCs/>
          <w:lang w:val="en-US"/>
        </w:rPr>
        <w:t xml:space="preserve"> Apabila suatu institusi dapat memberikan pelayanan yang baik maka </w:t>
      </w:r>
      <w:proofErr w:type="gramStart"/>
      <w:r>
        <w:rPr>
          <w:rFonts w:ascii="Times New Roman" w:hAnsi="Times New Roman"/>
          <w:bCs/>
          <w:lang w:val="en-US"/>
        </w:rPr>
        <w:t>akan</w:t>
      </w:r>
      <w:proofErr w:type="gramEnd"/>
      <w:r>
        <w:rPr>
          <w:rFonts w:ascii="Times New Roman" w:hAnsi="Times New Roman"/>
          <w:bCs/>
          <w:lang w:val="en-US"/>
        </w:rPr>
        <w:t xml:space="preserve"> berpengaruh terhadap citra/image institusi itu sendiri, sehingga dapat menarik konsumen dalam hal ini mahasiswa lebih banyak.</w:t>
      </w:r>
    </w:p>
    <w:p w:rsidR="00436BF1" w:rsidRPr="00A27B66" w:rsidRDefault="00436BF1" w:rsidP="00F13FA2">
      <w:pPr>
        <w:autoSpaceDE w:val="0"/>
        <w:autoSpaceDN w:val="0"/>
        <w:adjustRightInd w:val="0"/>
        <w:spacing w:line="480" w:lineRule="auto"/>
        <w:jc w:val="both"/>
        <w:rPr>
          <w:rFonts w:ascii="Times New Roman" w:hAnsi="Times New Roman"/>
          <w:bCs/>
          <w:lang w:val="en-US"/>
        </w:rPr>
      </w:pPr>
      <w:r w:rsidRPr="00A27B66">
        <w:rPr>
          <w:rFonts w:ascii="Times New Roman" w:hAnsi="Times New Roman"/>
          <w:bCs/>
          <w:lang w:val="en-US"/>
        </w:rPr>
        <w:t xml:space="preserve">Menurut Buchari </w:t>
      </w:r>
      <w:proofErr w:type="gramStart"/>
      <w:r w:rsidRPr="00A27B66">
        <w:rPr>
          <w:rFonts w:ascii="Times New Roman" w:hAnsi="Times New Roman"/>
          <w:bCs/>
          <w:lang w:val="en-US"/>
        </w:rPr>
        <w:t>Alm</w:t>
      </w:r>
      <w:r>
        <w:rPr>
          <w:rFonts w:ascii="Times New Roman" w:hAnsi="Times New Roman"/>
          <w:bCs/>
          <w:lang w:val="en-US"/>
        </w:rPr>
        <w:t xml:space="preserve">a </w:t>
      </w:r>
      <w:r w:rsidRPr="00A27B66">
        <w:rPr>
          <w:rFonts w:ascii="Times New Roman" w:hAnsi="Times New Roman"/>
          <w:bCs/>
          <w:lang w:val="en-US"/>
        </w:rPr>
        <w:t xml:space="preserve"> mengatakan</w:t>
      </w:r>
      <w:proofErr w:type="gramEnd"/>
      <w:r w:rsidRPr="00A27B66">
        <w:rPr>
          <w:rFonts w:ascii="Times New Roman" w:hAnsi="Times New Roman"/>
          <w:bCs/>
          <w:lang w:val="en-US"/>
        </w:rPr>
        <w:t xml:space="preserve"> bahwa citra adalah merupakan kesan, impresi, perasaan atau konsepsi yang ada pada publik mengenai perusahaan, mengenai suatu objek, orang atau lembaga.    </w:t>
      </w:r>
    </w:p>
    <w:p w:rsidR="00436BF1" w:rsidRDefault="00436BF1" w:rsidP="00F13FA2">
      <w:pPr>
        <w:autoSpaceDE w:val="0"/>
        <w:autoSpaceDN w:val="0"/>
        <w:adjustRightInd w:val="0"/>
        <w:spacing w:line="480" w:lineRule="auto"/>
        <w:jc w:val="both"/>
        <w:rPr>
          <w:rFonts w:ascii="Times New Roman" w:hAnsi="Times New Roman"/>
          <w:bCs/>
          <w:lang w:val="en-US"/>
        </w:rPr>
      </w:pPr>
      <w:r w:rsidRPr="00A27B66">
        <w:rPr>
          <w:rFonts w:ascii="Times New Roman" w:hAnsi="Times New Roman"/>
          <w:bCs/>
          <w:lang w:val="en-US"/>
        </w:rPr>
        <w:t xml:space="preserve"> </w:t>
      </w:r>
      <w:r>
        <w:rPr>
          <w:rFonts w:ascii="Times New Roman" w:hAnsi="Times New Roman"/>
          <w:bCs/>
          <w:lang w:val="en-US"/>
        </w:rPr>
        <w:t xml:space="preserve">Apabila seseorang </w:t>
      </w:r>
      <w:r w:rsidRPr="00A27B66">
        <w:rPr>
          <w:rFonts w:ascii="Times New Roman" w:hAnsi="Times New Roman"/>
          <w:bCs/>
          <w:lang w:val="en-US"/>
        </w:rPr>
        <w:t xml:space="preserve">telah mengetahui tentang citra suatu institusi dan dianggapnya cukup baik   maka </w:t>
      </w:r>
      <w:proofErr w:type="gramStart"/>
      <w:r w:rsidRPr="00A27B66">
        <w:rPr>
          <w:rFonts w:ascii="Times New Roman" w:hAnsi="Times New Roman"/>
          <w:bCs/>
          <w:lang w:val="en-US"/>
        </w:rPr>
        <w:t>akan</w:t>
      </w:r>
      <w:proofErr w:type="gramEnd"/>
      <w:r w:rsidRPr="00A27B66">
        <w:rPr>
          <w:rFonts w:ascii="Times New Roman" w:hAnsi="Times New Roman"/>
          <w:bCs/>
          <w:lang w:val="en-US"/>
        </w:rPr>
        <w:t xml:space="preserve"> timbul minat untuk mengetahui lebih lanjut atau terlibat didalamnya, misalnya sebuah PTS dengan citra yang cukup baik </w:t>
      </w:r>
      <w:r>
        <w:rPr>
          <w:rFonts w:ascii="Times New Roman" w:hAnsi="Times New Roman"/>
          <w:bCs/>
          <w:lang w:val="en-US"/>
        </w:rPr>
        <w:t xml:space="preserve">dan pelayanan yang baik maka </w:t>
      </w:r>
      <w:r w:rsidRPr="00A27B66">
        <w:rPr>
          <w:rFonts w:ascii="Times New Roman" w:hAnsi="Times New Roman"/>
          <w:bCs/>
          <w:lang w:val="en-US"/>
        </w:rPr>
        <w:t>akan menimbulkan</w:t>
      </w:r>
      <w:r>
        <w:rPr>
          <w:rFonts w:ascii="Times New Roman" w:hAnsi="Times New Roman"/>
          <w:bCs/>
          <w:lang w:val="en-US"/>
        </w:rPr>
        <w:t xml:space="preserve"> kepuasan bagi mahasiswanya.</w:t>
      </w:r>
    </w:p>
    <w:p w:rsidR="00436BF1" w:rsidRDefault="00436BF1" w:rsidP="00F13FA2">
      <w:pPr>
        <w:autoSpaceDE w:val="0"/>
        <w:autoSpaceDN w:val="0"/>
        <w:adjustRightInd w:val="0"/>
        <w:spacing w:line="480" w:lineRule="auto"/>
        <w:jc w:val="both"/>
        <w:rPr>
          <w:rFonts w:ascii="Times New Roman" w:hAnsi="Times New Roman"/>
          <w:bCs/>
          <w:lang w:val="en-US"/>
        </w:rPr>
      </w:pPr>
      <w:r>
        <w:rPr>
          <w:rFonts w:ascii="Times New Roman" w:hAnsi="Times New Roman"/>
          <w:bCs/>
          <w:lang w:val="en-US"/>
        </w:rPr>
        <w:t xml:space="preserve">Berdasarkan organisasi yang menyelenggarakannya, pelayanan publik atau pelayanan umum yang diselenggarakan oleh organisasi privat adalah semua penyediaan barang atau jasa publik yang diselenggarakan oleh swasta seperti misalnya rumah sakit swasta, PTS, perusahaan pengangkutan milik swasta dan </w:t>
      </w:r>
      <w:proofErr w:type="gramStart"/>
      <w:r>
        <w:rPr>
          <w:rFonts w:ascii="Times New Roman" w:hAnsi="Times New Roman"/>
          <w:bCs/>
          <w:lang w:val="en-US"/>
        </w:rPr>
        <w:t>lain</w:t>
      </w:r>
      <w:proofErr w:type="gramEnd"/>
      <w:r>
        <w:rPr>
          <w:rFonts w:ascii="Times New Roman" w:hAnsi="Times New Roman"/>
          <w:bCs/>
          <w:lang w:val="en-US"/>
        </w:rPr>
        <w:t xml:space="preserve"> lain. </w:t>
      </w:r>
      <w:proofErr w:type="gramStart"/>
      <w:r>
        <w:rPr>
          <w:rFonts w:ascii="Times New Roman" w:hAnsi="Times New Roman"/>
          <w:bCs/>
          <w:lang w:val="en-US"/>
        </w:rPr>
        <w:t>Dalam pelayanan khususnya terhadap mahasiswa harus tersedia sarana dan prasarana pelayanan yang memadai oleh penyelenggara pelayanan publik karena sangat menentukan dan menunjang keberhasilan penyelenggaraan pelayanan.</w:t>
      </w:r>
      <w:proofErr w:type="gramEnd"/>
      <w:r>
        <w:rPr>
          <w:rFonts w:ascii="Times New Roman" w:hAnsi="Times New Roman"/>
          <w:bCs/>
          <w:lang w:val="en-US"/>
        </w:rPr>
        <w:t xml:space="preserve"> </w:t>
      </w:r>
      <w:proofErr w:type="gramStart"/>
      <w:r>
        <w:rPr>
          <w:rFonts w:ascii="Times New Roman" w:hAnsi="Times New Roman"/>
          <w:bCs/>
          <w:lang w:val="en-US"/>
        </w:rPr>
        <w:t>Kompetensi petugas pemberi pelayanan merupakan salah satu dari standar pelayanan publik.</w:t>
      </w:r>
      <w:proofErr w:type="gramEnd"/>
      <w:r>
        <w:rPr>
          <w:rFonts w:ascii="Times New Roman" w:hAnsi="Times New Roman"/>
          <w:bCs/>
          <w:lang w:val="en-US"/>
        </w:rPr>
        <w:t xml:space="preserve"> </w:t>
      </w:r>
      <w:proofErr w:type="gramStart"/>
      <w:r>
        <w:rPr>
          <w:rFonts w:ascii="Times New Roman" w:hAnsi="Times New Roman"/>
          <w:bCs/>
          <w:lang w:val="en-US"/>
        </w:rPr>
        <w:t xml:space="preserve">Kompetensi petugas pemberi pelayanan harus ditetapkan dengan tepat berdasarkan pengetahuan, keahlian, </w:t>
      </w:r>
      <w:r>
        <w:rPr>
          <w:rFonts w:ascii="Times New Roman" w:hAnsi="Times New Roman"/>
          <w:bCs/>
          <w:lang w:val="en-US"/>
        </w:rPr>
        <w:lastRenderedPageBreak/>
        <w:t>ketrampilan, sikap dan perilaku yang dibutuhkan agar pelayanan yang diberikan bermutu.</w:t>
      </w:r>
      <w:proofErr w:type="gramEnd"/>
    </w:p>
    <w:p w:rsidR="00436BF1" w:rsidRDefault="00436BF1" w:rsidP="00F13FA2">
      <w:pPr>
        <w:autoSpaceDE w:val="0"/>
        <w:autoSpaceDN w:val="0"/>
        <w:adjustRightInd w:val="0"/>
        <w:spacing w:line="480" w:lineRule="auto"/>
        <w:jc w:val="both"/>
        <w:rPr>
          <w:rFonts w:ascii="Times New Roman" w:hAnsi="Times New Roman"/>
          <w:bCs/>
          <w:lang w:val="en-US"/>
        </w:rPr>
      </w:pPr>
      <w:r>
        <w:rPr>
          <w:rFonts w:ascii="Times New Roman" w:hAnsi="Times New Roman"/>
          <w:bCs/>
          <w:lang w:val="en-US"/>
        </w:rPr>
        <w:t xml:space="preserve"> </w:t>
      </w:r>
      <w:r>
        <w:rPr>
          <w:rFonts w:ascii="Times New Roman" w:hAnsi="Times New Roman"/>
          <w:bCs/>
          <w:lang w:val="en-US"/>
        </w:rPr>
        <w:tab/>
        <w:t xml:space="preserve">Jika pelayanan yang diberikan bermutu maka </w:t>
      </w:r>
      <w:proofErr w:type="gramStart"/>
      <w:r>
        <w:rPr>
          <w:rFonts w:ascii="Times New Roman" w:hAnsi="Times New Roman"/>
          <w:bCs/>
          <w:lang w:val="en-US"/>
        </w:rPr>
        <w:t>akan</w:t>
      </w:r>
      <w:proofErr w:type="gramEnd"/>
      <w:r>
        <w:rPr>
          <w:rFonts w:ascii="Times New Roman" w:hAnsi="Times New Roman"/>
          <w:bCs/>
          <w:lang w:val="en-US"/>
        </w:rPr>
        <w:t xml:space="preserve"> menghasilkan kepuasan tersendiri bagi pengguna jasa tersebut. </w:t>
      </w:r>
      <w:proofErr w:type="gramStart"/>
      <w:r>
        <w:rPr>
          <w:rFonts w:ascii="Times New Roman" w:hAnsi="Times New Roman"/>
          <w:bCs/>
          <w:lang w:val="en-US"/>
        </w:rPr>
        <w:t>Menurut Kotler 2008 kepuasan adalah tingkat kepuasan seseorang setelah membandingkan kinerja atau hasil yamg dirasakan dibandingkan dengan harapannya.</w:t>
      </w:r>
      <w:proofErr w:type="gramEnd"/>
      <w:r>
        <w:rPr>
          <w:rFonts w:ascii="Times New Roman" w:hAnsi="Times New Roman"/>
          <w:bCs/>
          <w:lang w:val="en-US"/>
        </w:rPr>
        <w:t xml:space="preserve"> Jadi kepuasan atau ketidakpuasan </w:t>
      </w:r>
      <w:proofErr w:type="gramStart"/>
      <w:r>
        <w:rPr>
          <w:rFonts w:ascii="Times New Roman" w:hAnsi="Times New Roman"/>
          <w:bCs/>
          <w:lang w:val="en-US"/>
        </w:rPr>
        <w:t>adalah  kesimpulan</w:t>
      </w:r>
      <w:proofErr w:type="gramEnd"/>
      <w:r>
        <w:rPr>
          <w:rFonts w:ascii="Times New Roman" w:hAnsi="Times New Roman"/>
          <w:bCs/>
          <w:lang w:val="en-US"/>
        </w:rPr>
        <w:t xml:space="preserve"> dari interaksi antara harapan dan pengalaman sesudah memakai jasa atau pelayanan yang diberikan. Apabila penampilan kurang dari harapan, maka pelanggan tidak terpuaskan</w:t>
      </w:r>
      <w:proofErr w:type="gramStart"/>
      <w:r>
        <w:rPr>
          <w:rFonts w:ascii="Times New Roman" w:hAnsi="Times New Roman"/>
          <w:bCs/>
          <w:lang w:val="en-US"/>
        </w:rPr>
        <w:t>,  namun</w:t>
      </w:r>
      <w:proofErr w:type="gramEnd"/>
      <w:r>
        <w:rPr>
          <w:rFonts w:ascii="Times New Roman" w:hAnsi="Times New Roman"/>
          <w:bCs/>
          <w:lang w:val="en-US"/>
        </w:rPr>
        <w:t xml:space="preserve"> apabila penampilan sebanding dengan harapan, pelanggan puas dan apabila penampilan melebihi harapan pelanggan akan sangat puas atau senang.</w:t>
      </w:r>
    </w:p>
    <w:p w:rsidR="00436BF1" w:rsidRPr="00A27B66" w:rsidRDefault="00436BF1" w:rsidP="00F13FA2">
      <w:pPr>
        <w:autoSpaceDE w:val="0"/>
        <w:autoSpaceDN w:val="0"/>
        <w:adjustRightInd w:val="0"/>
        <w:spacing w:line="480" w:lineRule="auto"/>
        <w:ind w:firstLine="720"/>
        <w:jc w:val="both"/>
        <w:rPr>
          <w:rFonts w:ascii="Times New Roman" w:hAnsi="Times New Roman"/>
          <w:bCs/>
          <w:lang w:val="en-US"/>
        </w:rPr>
      </w:pPr>
      <w:r>
        <w:rPr>
          <w:rFonts w:ascii="Times New Roman" w:hAnsi="Times New Roman"/>
          <w:bCs/>
          <w:lang w:val="en-US"/>
        </w:rPr>
        <w:t>Hal ini berpengaruh terhadap calon mahasiswa yang s</w:t>
      </w:r>
      <w:r w:rsidRPr="00A27B66">
        <w:rPr>
          <w:rFonts w:ascii="Times New Roman" w:hAnsi="Times New Roman"/>
          <w:bCs/>
          <w:lang w:val="en-US"/>
        </w:rPr>
        <w:t>ebelum memilih su</w:t>
      </w:r>
      <w:r>
        <w:rPr>
          <w:rFonts w:ascii="Times New Roman" w:hAnsi="Times New Roman"/>
          <w:bCs/>
          <w:lang w:val="en-US"/>
        </w:rPr>
        <w:t xml:space="preserve">atu PTS </w:t>
      </w:r>
      <w:proofErr w:type="gramStart"/>
      <w:r>
        <w:rPr>
          <w:rFonts w:ascii="Times New Roman" w:hAnsi="Times New Roman"/>
          <w:bCs/>
          <w:lang w:val="en-US"/>
        </w:rPr>
        <w:t xml:space="preserve">biasanya </w:t>
      </w:r>
      <w:r w:rsidRPr="00A27B66">
        <w:rPr>
          <w:rFonts w:ascii="Times New Roman" w:hAnsi="Times New Roman"/>
          <w:bCs/>
          <w:lang w:val="en-US"/>
        </w:rPr>
        <w:t xml:space="preserve"> melihat</w:t>
      </w:r>
      <w:proofErr w:type="gramEnd"/>
      <w:r w:rsidRPr="00A27B66">
        <w:rPr>
          <w:rFonts w:ascii="Times New Roman" w:hAnsi="Times New Roman"/>
          <w:bCs/>
          <w:lang w:val="en-US"/>
        </w:rPr>
        <w:t xml:space="preserve"> dan mencari tahu tentang PTS tersebut, apakah akreditasiny</w:t>
      </w:r>
      <w:r>
        <w:rPr>
          <w:rFonts w:ascii="Times New Roman" w:hAnsi="Times New Roman"/>
          <w:bCs/>
          <w:lang w:val="en-US"/>
        </w:rPr>
        <w:t>a baik, lingkungan, dosen, staf, bagaimana pelayanannya</w:t>
      </w:r>
      <w:r w:rsidRPr="00A27B66">
        <w:rPr>
          <w:rFonts w:ascii="Times New Roman" w:hAnsi="Times New Roman"/>
          <w:bCs/>
          <w:lang w:val="en-US"/>
        </w:rPr>
        <w:t xml:space="preserve"> dan lain-lain akan menjadi perti</w:t>
      </w:r>
      <w:r>
        <w:rPr>
          <w:rFonts w:ascii="Times New Roman" w:hAnsi="Times New Roman"/>
          <w:bCs/>
          <w:lang w:val="en-US"/>
        </w:rPr>
        <w:t xml:space="preserve">mbangan. Karena </w:t>
      </w:r>
      <w:proofErr w:type="gramStart"/>
      <w:r>
        <w:rPr>
          <w:rFonts w:ascii="Times New Roman" w:hAnsi="Times New Roman"/>
          <w:bCs/>
          <w:lang w:val="en-US"/>
        </w:rPr>
        <w:t xml:space="preserve">kepuasan </w:t>
      </w:r>
      <w:r w:rsidRPr="00A27B66">
        <w:rPr>
          <w:rFonts w:ascii="Times New Roman" w:hAnsi="Times New Roman"/>
          <w:bCs/>
          <w:lang w:val="en-US"/>
        </w:rPr>
        <w:t xml:space="preserve"> itu</w:t>
      </w:r>
      <w:proofErr w:type="gramEnd"/>
      <w:r w:rsidRPr="00A27B66">
        <w:rPr>
          <w:rFonts w:ascii="Times New Roman" w:hAnsi="Times New Roman"/>
          <w:bCs/>
          <w:lang w:val="en-US"/>
        </w:rPr>
        <w:t xml:space="preserve"> sendiri menentukan sebuah institusinya, oleh sebab itu penting sekali organisasi memberikan informasi kepada publik agar dapat </w:t>
      </w:r>
      <w:r>
        <w:rPr>
          <w:rFonts w:ascii="Times New Roman" w:hAnsi="Times New Roman"/>
          <w:bCs/>
          <w:lang w:val="en-US"/>
        </w:rPr>
        <w:t>memberi pelayanan yang baik sehingga akan menghasilkan kepuasan sendiri. .</w:t>
      </w:r>
      <w:r w:rsidRPr="00A27B66">
        <w:rPr>
          <w:rFonts w:ascii="Times New Roman" w:hAnsi="Times New Roman"/>
          <w:bCs/>
          <w:lang w:val="en-US"/>
        </w:rPr>
        <w:t xml:space="preserve">    </w:t>
      </w:r>
    </w:p>
    <w:p w:rsidR="00436BF1" w:rsidRDefault="00436BF1" w:rsidP="00F13FA2">
      <w:pPr>
        <w:autoSpaceDE w:val="0"/>
        <w:autoSpaceDN w:val="0"/>
        <w:adjustRightInd w:val="0"/>
        <w:spacing w:line="480" w:lineRule="auto"/>
        <w:jc w:val="both"/>
        <w:rPr>
          <w:rFonts w:ascii="Times New Roman" w:hAnsi="Times New Roman"/>
          <w:bCs/>
          <w:lang w:val="en-US"/>
        </w:rPr>
      </w:pPr>
      <w:r w:rsidRPr="00A27B66">
        <w:rPr>
          <w:rFonts w:ascii="Times New Roman" w:hAnsi="Times New Roman"/>
          <w:bCs/>
          <w:lang w:val="en-US"/>
        </w:rPr>
        <w:t xml:space="preserve"> </w:t>
      </w:r>
      <w:r>
        <w:rPr>
          <w:rFonts w:ascii="Times New Roman" w:hAnsi="Times New Roman"/>
          <w:bCs/>
          <w:lang w:val="en-US"/>
        </w:rPr>
        <w:tab/>
        <w:t xml:space="preserve">Menurut Love </w:t>
      </w:r>
      <w:proofErr w:type="gramStart"/>
      <w:r>
        <w:rPr>
          <w:rFonts w:ascii="Times New Roman" w:hAnsi="Times New Roman"/>
          <w:bCs/>
          <w:lang w:val="en-US"/>
        </w:rPr>
        <w:t>lock</w:t>
      </w:r>
      <w:proofErr w:type="gramEnd"/>
      <w:r>
        <w:rPr>
          <w:rFonts w:ascii="Times New Roman" w:hAnsi="Times New Roman"/>
          <w:bCs/>
          <w:lang w:val="en-US"/>
        </w:rPr>
        <w:t xml:space="preserve"> (2007-102) pelanggan mengalami berbagai tingkat kepuasan atau ketidakpuasan setelah mengalami masing-masing jasa sesuai dengan sejauh mana harapan mereka terpenuhi atau terlampaui. </w:t>
      </w:r>
      <w:proofErr w:type="gramStart"/>
      <w:r>
        <w:rPr>
          <w:rFonts w:ascii="Times New Roman" w:hAnsi="Times New Roman"/>
          <w:bCs/>
          <w:lang w:val="en-US"/>
        </w:rPr>
        <w:t xml:space="preserve">Karena kepuasan adalah </w:t>
      </w:r>
      <w:r>
        <w:rPr>
          <w:rFonts w:ascii="Times New Roman" w:hAnsi="Times New Roman"/>
          <w:bCs/>
          <w:lang w:val="en-US"/>
        </w:rPr>
        <w:lastRenderedPageBreak/>
        <w:t>keadaan emosional, reaksi pasca pembelian mereka dapat berupa kemarahan, ketidakpuasan, kejengkelan, netralitas, kegembiraan atau kesenangan.</w:t>
      </w:r>
      <w:proofErr w:type="gramEnd"/>
    </w:p>
    <w:p w:rsidR="00436BF1" w:rsidRDefault="00436BF1" w:rsidP="00F13FA2">
      <w:pPr>
        <w:autoSpaceDE w:val="0"/>
        <w:autoSpaceDN w:val="0"/>
        <w:adjustRightInd w:val="0"/>
        <w:spacing w:line="480" w:lineRule="auto"/>
        <w:jc w:val="both"/>
        <w:rPr>
          <w:rFonts w:ascii="Times New Roman" w:hAnsi="Times New Roman"/>
          <w:bCs/>
          <w:lang w:val="en-US"/>
        </w:rPr>
      </w:pPr>
      <w:r>
        <w:rPr>
          <w:rFonts w:ascii="Times New Roman" w:hAnsi="Times New Roman"/>
          <w:bCs/>
          <w:lang w:val="en-US"/>
        </w:rPr>
        <w:t xml:space="preserve">Pelanggan yang marah atau tidak puas </w:t>
      </w:r>
      <w:proofErr w:type="gramStart"/>
      <w:r>
        <w:rPr>
          <w:rFonts w:ascii="Times New Roman" w:hAnsi="Times New Roman"/>
          <w:bCs/>
          <w:lang w:val="en-US"/>
        </w:rPr>
        <w:t>akan</w:t>
      </w:r>
      <w:proofErr w:type="gramEnd"/>
      <w:r>
        <w:rPr>
          <w:rFonts w:ascii="Times New Roman" w:hAnsi="Times New Roman"/>
          <w:bCs/>
          <w:lang w:val="en-US"/>
        </w:rPr>
        <w:t xml:space="preserve"> menimbulkan masalah karena mereka dapat berpindah ke PTS lain dan menyebarkan berita negatif dari mulut ke mulut. </w:t>
      </w:r>
      <w:proofErr w:type="gramStart"/>
      <w:r>
        <w:rPr>
          <w:rFonts w:ascii="Times New Roman" w:hAnsi="Times New Roman"/>
          <w:bCs/>
          <w:lang w:val="en-US"/>
        </w:rPr>
        <w:t>Pelanggan yang sedikit puas atau netral dapat direbut oleh pesaing.</w:t>
      </w:r>
      <w:proofErr w:type="gramEnd"/>
      <w:r>
        <w:rPr>
          <w:rFonts w:ascii="Times New Roman" w:hAnsi="Times New Roman"/>
          <w:bCs/>
          <w:lang w:val="en-US"/>
        </w:rPr>
        <w:t xml:space="preserve"> Namun pelanggan yang senang </w:t>
      </w:r>
      <w:proofErr w:type="gramStart"/>
      <w:r>
        <w:rPr>
          <w:rFonts w:ascii="Times New Roman" w:hAnsi="Times New Roman"/>
          <w:bCs/>
          <w:lang w:val="en-US"/>
        </w:rPr>
        <w:t>akan</w:t>
      </w:r>
      <w:proofErr w:type="gramEnd"/>
      <w:r>
        <w:rPr>
          <w:rFonts w:ascii="Times New Roman" w:hAnsi="Times New Roman"/>
          <w:bCs/>
          <w:lang w:val="en-US"/>
        </w:rPr>
        <w:t xml:space="preserve"> tetap loyal walaupun ada tawaran yang menarik dari pesaing. </w:t>
      </w:r>
      <w:proofErr w:type="gramStart"/>
      <w:r>
        <w:rPr>
          <w:rFonts w:ascii="Times New Roman" w:hAnsi="Times New Roman"/>
          <w:bCs/>
          <w:lang w:val="en-US"/>
        </w:rPr>
        <w:t>Kepuasan pelanggan memainkan peran yang sangat penting dalam industry yang bersaing karena terdapat perbedaan yang sangat besar dalam loyalitas antara pelanggan yang sekedar puas dan yang benar-benar puas atau senang.</w:t>
      </w:r>
      <w:proofErr w:type="gramEnd"/>
    </w:p>
    <w:p w:rsidR="00436BF1" w:rsidRDefault="00436BF1" w:rsidP="00F13FA2">
      <w:pPr>
        <w:autoSpaceDE w:val="0"/>
        <w:autoSpaceDN w:val="0"/>
        <w:adjustRightInd w:val="0"/>
        <w:spacing w:line="480" w:lineRule="auto"/>
        <w:ind w:firstLine="720"/>
        <w:jc w:val="both"/>
        <w:rPr>
          <w:rFonts w:ascii="Times New Roman" w:hAnsi="Times New Roman"/>
          <w:bCs/>
          <w:lang w:val="en-US"/>
        </w:rPr>
      </w:pPr>
      <w:r>
        <w:rPr>
          <w:rFonts w:ascii="Times New Roman" w:hAnsi="Times New Roman"/>
          <w:bCs/>
          <w:lang w:val="en-US"/>
        </w:rPr>
        <w:t xml:space="preserve">Maka dari itu agar pelanggan atau mahasiswa mengalami kepuasan terhadap layanan yang </w:t>
      </w:r>
      <w:proofErr w:type="gramStart"/>
      <w:r>
        <w:rPr>
          <w:rFonts w:ascii="Times New Roman" w:hAnsi="Times New Roman"/>
          <w:bCs/>
          <w:lang w:val="en-US"/>
        </w:rPr>
        <w:t>diberikan  baik</w:t>
      </w:r>
      <w:proofErr w:type="gramEnd"/>
      <w:r>
        <w:rPr>
          <w:rFonts w:ascii="Times New Roman" w:hAnsi="Times New Roman"/>
          <w:bCs/>
          <w:lang w:val="en-US"/>
        </w:rPr>
        <w:t xml:space="preserve"> dari staf atau dosen, maka Unjani harus memperhatikan pelayanan itu sendiri.  </w:t>
      </w:r>
      <w:proofErr w:type="gramStart"/>
      <w:r>
        <w:rPr>
          <w:rFonts w:ascii="Times New Roman" w:hAnsi="Times New Roman"/>
          <w:bCs/>
          <w:lang w:val="en-US"/>
        </w:rPr>
        <w:t>Kualitas pelayanan merupakan suatu konsep yang abstrak dan sukar dipahami.</w:t>
      </w:r>
      <w:proofErr w:type="gramEnd"/>
      <w:r>
        <w:rPr>
          <w:rFonts w:ascii="Times New Roman" w:hAnsi="Times New Roman"/>
          <w:bCs/>
          <w:lang w:val="en-US"/>
        </w:rPr>
        <w:t xml:space="preserve"> </w:t>
      </w:r>
      <w:proofErr w:type="gramStart"/>
      <w:r>
        <w:rPr>
          <w:rFonts w:ascii="Times New Roman" w:hAnsi="Times New Roman"/>
          <w:bCs/>
          <w:lang w:val="en-US"/>
        </w:rPr>
        <w:t>Secara sederhana pelayanan dapat dinyatakan sebagai perbandingan antara layanan yang diharapkan konsumen dengan layanan yang diterima.</w:t>
      </w:r>
      <w:proofErr w:type="gramEnd"/>
      <w:r>
        <w:rPr>
          <w:rFonts w:ascii="Times New Roman" w:hAnsi="Times New Roman"/>
          <w:bCs/>
          <w:lang w:val="en-US"/>
        </w:rPr>
        <w:t xml:space="preserve"> Ada dua faktor utama yang mempengaruhi kualitas layanan yaitu </w:t>
      </w:r>
      <w:r w:rsidRPr="00A92150">
        <w:rPr>
          <w:rFonts w:ascii="Times New Roman" w:hAnsi="Times New Roman"/>
          <w:bCs/>
          <w:i/>
          <w:lang w:val="en-US"/>
        </w:rPr>
        <w:t>expected service</w:t>
      </w:r>
      <w:r>
        <w:rPr>
          <w:rFonts w:ascii="Times New Roman" w:hAnsi="Times New Roman"/>
          <w:bCs/>
          <w:lang w:val="en-US"/>
        </w:rPr>
        <w:t xml:space="preserve"> dan </w:t>
      </w:r>
      <w:r w:rsidRPr="00A92150">
        <w:rPr>
          <w:rFonts w:ascii="Times New Roman" w:hAnsi="Times New Roman"/>
          <w:bCs/>
          <w:i/>
          <w:lang w:val="en-US"/>
        </w:rPr>
        <w:t>perceived service</w:t>
      </w:r>
      <w:r>
        <w:rPr>
          <w:rFonts w:ascii="Times New Roman" w:hAnsi="Times New Roman"/>
          <w:bCs/>
          <w:lang w:val="en-US"/>
        </w:rPr>
        <w:t xml:space="preserve"> yang menjelaskan bahwa apabila jasa yang diterima atau dirasakan sesuai dengan harapan, maka kualitas jasa yang diterima atau dirasakan sesuai dengan harapan, maka kualitas jasa dipersepsikan sebagai kualitas yang ideal, sedangkan jika jasa yang diterima lebih rendah dari pada kualitas yang diharapkan maka kualitas jasa dipersepsikan buruk.</w:t>
      </w:r>
    </w:p>
    <w:p w:rsidR="00436BF1" w:rsidRDefault="00436BF1" w:rsidP="00F13FA2">
      <w:pPr>
        <w:autoSpaceDE w:val="0"/>
        <w:autoSpaceDN w:val="0"/>
        <w:adjustRightInd w:val="0"/>
        <w:spacing w:line="480" w:lineRule="auto"/>
        <w:ind w:firstLine="720"/>
        <w:jc w:val="both"/>
        <w:rPr>
          <w:rFonts w:ascii="Times New Roman" w:hAnsi="Times New Roman"/>
          <w:bCs/>
          <w:lang w:val="en-US"/>
        </w:rPr>
      </w:pPr>
      <w:r>
        <w:rPr>
          <w:rFonts w:ascii="Times New Roman" w:hAnsi="Times New Roman"/>
          <w:bCs/>
          <w:lang w:val="en-US"/>
        </w:rPr>
        <w:lastRenderedPageBreak/>
        <w:t xml:space="preserve">Hasil dari pra survey ke 30 mahasiswa semester 2, 4 dan 6 mereka rata-rata mengatakan bahwa pelayanan yang diberikan Unjani khusunya dari jurusan metalurgi oleh staf  kurang baik misalnya kurang ramah, sedikit lambat dalam melayani mahasiswa misalnya pada saat registrasi dan lain-lain sedangkan pelayanan yang diberikan oleh dosen sudah baik misalnya keramahan. </w:t>
      </w:r>
      <w:proofErr w:type="gramStart"/>
      <w:r>
        <w:rPr>
          <w:rFonts w:ascii="Times New Roman" w:hAnsi="Times New Roman"/>
          <w:bCs/>
          <w:lang w:val="en-US"/>
        </w:rPr>
        <w:t>Hal ini menyebabkan ketidakpuasan pada mahasiswa khususnya bidang pelayanan pada staf begitu juga dengan sarana dan prasarana yang dimiliki Unjani kurang memadai sehingga banyak mahasiswa mengeluh terutama pada saat praktikum yang dinilainya banyak peralatan yang sudah tua yang seharusnya sudah diganti dengan peralatan yang lebih baik dan modern.</w:t>
      </w:r>
      <w:proofErr w:type="gramEnd"/>
    </w:p>
    <w:p w:rsidR="00436BF1" w:rsidRDefault="00436BF1" w:rsidP="00F13FA2">
      <w:pPr>
        <w:autoSpaceDE w:val="0"/>
        <w:autoSpaceDN w:val="0"/>
        <w:adjustRightInd w:val="0"/>
        <w:spacing w:line="480" w:lineRule="auto"/>
        <w:ind w:firstLine="720"/>
        <w:jc w:val="both"/>
        <w:rPr>
          <w:rFonts w:ascii="Times New Roman" w:hAnsi="Times New Roman"/>
          <w:bCs/>
          <w:lang w:val="en-US"/>
        </w:rPr>
      </w:pPr>
      <w:r>
        <w:rPr>
          <w:rFonts w:ascii="Times New Roman" w:hAnsi="Times New Roman"/>
          <w:bCs/>
          <w:lang w:val="en-US"/>
        </w:rPr>
        <w:t>Sedangkan untuk citra Unjani itu sendiri cukup baik terutama jurusan metalurgi karena memang program study yang jarang ada dan memberikan harapan yang cukup baik kepada lulusannya, sehingga sangat disayangkan apabila tidak diimbangi dengan pelayanan yang baik karena hal ini akan mengakibatkan berkurangnya jumlah mahasiswa yang kuliah di sana.</w:t>
      </w:r>
    </w:p>
    <w:p w:rsidR="00436BF1" w:rsidRDefault="00436BF1" w:rsidP="00F13FA2">
      <w:pPr>
        <w:autoSpaceDE w:val="0"/>
        <w:autoSpaceDN w:val="0"/>
        <w:adjustRightInd w:val="0"/>
        <w:spacing w:line="480" w:lineRule="auto"/>
        <w:ind w:firstLine="720"/>
        <w:jc w:val="both"/>
        <w:rPr>
          <w:rFonts w:ascii="Times New Roman" w:hAnsi="Times New Roman"/>
          <w:bCs/>
          <w:lang w:val="en-US"/>
        </w:rPr>
      </w:pPr>
      <w:proofErr w:type="gramStart"/>
      <w:r>
        <w:rPr>
          <w:rFonts w:ascii="Times New Roman" w:hAnsi="Times New Roman"/>
          <w:bCs/>
          <w:lang w:val="en-US"/>
        </w:rPr>
        <w:t>Setelah melakukan wawancara kesejumlah mahasiswa rata-rata mereka mengatakan bahwa sarana prasarana yang sudah harus diganti terutama alat-alat praktikum yang sudah tua, sementara peralatan yang lebih modern sudah dipergunakan di perusahaan-perusahaan.</w:t>
      </w:r>
      <w:proofErr w:type="gramEnd"/>
      <w:r>
        <w:rPr>
          <w:rFonts w:ascii="Times New Roman" w:hAnsi="Times New Roman"/>
          <w:bCs/>
          <w:lang w:val="en-US"/>
        </w:rPr>
        <w:t xml:space="preserve"> </w:t>
      </w:r>
      <w:proofErr w:type="gramStart"/>
      <w:r>
        <w:rPr>
          <w:rFonts w:ascii="Times New Roman" w:hAnsi="Times New Roman"/>
          <w:bCs/>
          <w:lang w:val="en-US"/>
        </w:rPr>
        <w:t>Sedangkan untuk perpustakaan banyak buku yang sudah lama dan tidak banyak koleksinya sehingga mahasiswa harus mencari diluar/membeli.</w:t>
      </w:r>
      <w:proofErr w:type="gramEnd"/>
      <w:r>
        <w:rPr>
          <w:rFonts w:ascii="Times New Roman" w:hAnsi="Times New Roman"/>
          <w:bCs/>
          <w:lang w:val="en-US"/>
        </w:rPr>
        <w:t xml:space="preserve"> </w:t>
      </w:r>
      <w:proofErr w:type="gramStart"/>
      <w:r>
        <w:rPr>
          <w:rFonts w:ascii="Times New Roman" w:hAnsi="Times New Roman"/>
          <w:bCs/>
          <w:lang w:val="en-US"/>
        </w:rPr>
        <w:t xml:space="preserve">Mahasiswa berharap lebih dari Unjani karena jurusan Teknik </w:t>
      </w:r>
      <w:r>
        <w:rPr>
          <w:rFonts w:ascii="Times New Roman" w:hAnsi="Times New Roman"/>
          <w:bCs/>
          <w:lang w:val="en-US"/>
        </w:rPr>
        <w:lastRenderedPageBreak/>
        <w:t>Metalurgi adalah jurusan yang jarang ada/langka di Indonesia sementara pelayanan kurang, hal ini menimbulkan ketidakpuasan kepada mahasiswa.</w:t>
      </w:r>
      <w:proofErr w:type="gramEnd"/>
    </w:p>
    <w:p w:rsidR="00436BF1" w:rsidRDefault="00436BF1" w:rsidP="00F13FA2">
      <w:pPr>
        <w:autoSpaceDE w:val="0"/>
        <w:autoSpaceDN w:val="0"/>
        <w:adjustRightInd w:val="0"/>
        <w:spacing w:line="480" w:lineRule="auto"/>
        <w:jc w:val="both"/>
        <w:rPr>
          <w:rFonts w:ascii="Times New Roman" w:hAnsi="Times New Roman"/>
          <w:bCs/>
          <w:lang w:val="en-US"/>
        </w:rPr>
      </w:pPr>
      <w:proofErr w:type="gramStart"/>
      <w:r>
        <w:rPr>
          <w:rFonts w:ascii="Times New Roman" w:hAnsi="Times New Roman"/>
          <w:bCs/>
          <w:lang w:val="en-US"/>
        </w:rPr>
        <w:t>Hasil pra survey/wawancara mengindikasikan bahwa kepuasan mahasiswa dinilai belum sesuai dengan harapan mahasiswa atau masih harus ditingkatkan adalah aspek fasilitas dan pelayanan staf.</w:t>
      </w:r>
      <w:proofErr w:type="gramEnd"/>
      <w:r>
        <w:rPr>
          <w:rFonts w:ascii="Times New Roman" w:hAnsi="Times New Roman"/>
          <w:bCs/>
          <w:lang w:val="en-US"/>
        </w:rPr>
        <w:t xml:space="preserve"> Pelanggan yang mengalami kegagalan pelayanan yang diterima cenderung </w:t>
      </w:r>
      <w:proofErr w:type="gramStart"/>
      <w:r>
        <w:rPr>
          <w:rFonts w:ascii="Times New Roman" w:hAnsi="Times New Roman"/>
          <w:bCs/>
          <w:lang w:val="en-US"/>
        </w:rPr>
        <w:t>akan</w:t>
      </w:r>
      <w:proofErr w:type="gramEnd"/>
      <w:r>
        <w:rPr>
          <w:rFonts w:ascii="Times New Roman" w:hAnsi="Times New Roman"/>
          <w:bCs/>
          <w:lang w:val="en-US"/>
        </w:rPr>
        <w:t xml:space="preserve"> memberikan informasi yang negatif kepada orang lain terhadap jasa tersebut. Informasi negatif mengenai suatu perusahaan </w:t>
      </w:r>
      <w:proofErr w:type="gramStart"/>
      <w:r>
        <w:rPr>
          <w:rFonts w:ascii="Times New Roman" w:hAnsi="Times New Roman"/>
          <w:bCs/>
          <w:lang w:val="en-US"/>
        </w:rPr>
        <w:t>akan</w:t>
      </w:r>
      <w:proofErr w:type="gramEnd"/>
      <w:r>
        <w:rPr>
          <w:rFonts w:ascii="Times New Roman" w:hAnsi="Times New Roman"/>
          <w:bCs/>
          <w:lang w:val="en-US"/>
        </w:rPr>
        <w:t xml:space="preserve"> berdampak pada citra perusahaan tersebut dimata pelanggan. Kondisi ini apabila tidak </w:t>
      </w:r>
      <w:proofErr w:type="gramStart"/>
      <w:r>
        <w:rPr>
          <w:rFonts w:ascii="Times New Roman" w:hAnsi="Times New Roman"/>
          <w:bCs/>
          <w:lang w:val="en-US"/>
        </w:rPr>
        <w:t xml:space="preserve">dilakukan  </w:t>
      </w:r>
      <w:r w:rsidRPr="003C6BD2">
        <w:rPr>
          <w:rFonts w:ascii="Times New Roman" w:hAnsi="Times New Roman"/>
          <w:bCs/>
          <w:i/>
          <w:lang w:val="en-US"/>
        </w:rPr>
        <w:t>service</w:t>
      </w:r>
      <w:proofErr w:type="gramEnd"/>
      <w:r w:rsidRPr="003C6BD2">
        <w:rPr>
          <w:rFonts w:ascii="Times New Roman" w:hAnsi="Times New Roman"/>
          <w:bCs/>
          <w:i/>
          <w:lang w:val="en-US"/>
        </w:rPr>
        <w:t xml:space="preserve"> quality improvement</w:t>
      </w:r>
      <w:r>
        <w:rPr>
          <w:rFonts w:ascii="Times New Roman" w:hAnsi="Times New Roman"/>
          <w:bCs/>
          <w:lang w:val="en-US"/>
        </w:rPr>
        <w:t xml:space="preserve"> akan berdampak pada citra perguruan tinggi swasta yang kurang baik dimata mahasiswa.</w:t>
      </w:r>
    </w:p>
    <w:p w:rsidR="00436BF1" w:rsidRDefault="00436BF1" w:rsidP="00F13FA2">
      <w:pPr>
        <w:autoSpaceDE w:val="0"/>
        <w:autoSpaceDN w:val="0"/>
        <w:adjustRightInd w:val="0"/>
        <w:spacing w:line="480" w:lineRule="auto"/>
        <w:jc w:val="both"/>
        <w:rPr>
          <w:rFonts w:ascii="Times New Roman" w:hAnsi="Times New Roman"/>
          <w:bCs/>
          <w:lang w:val="en-US"/>
        </w:rPr>
      </w:pPr>
      <w:r>
        <w:rPr>
          <w:rFonts w:ascii="Times New Roman" w:hAnsi="Times New Roman"/>
          <w:bCs/>
          <w:lang w:val="en-US"/>
        </w:rPr>
        <w:tab/>
      </w:r>
      <w:proofErr w:type="gramStart"/>
      <w:r>
        <w:rPr>
          <w:rFonts w:ascii="Times New Roman" w:hAnsi="Times New Roman"/>
          <w:bCs/>
          <w:lang w:val="en-US"/>
        </w:rPr>
        <w:t>Berdasarkan data dilapangan dapat diketahui bahwa fasilitas dan layanan belum sepeuhnya berjalan dengan baik.</w:t>
      </w:r>
      <w:proofErr w:type="gramEnd"/>
      <w:r>
        <w:rPr>
          <w:rFonts w:ascii="Times New Roman" w:hAnsi="Times New Roman"/>
          <w:bCs/>
          <w:lang w:val="en-US"/>
        </w:rPr>
        <w:t xml:space="preserve"> Fasilitas adalah semua aspek yang terkait dengan sarana fisik pendukung proses pembelajaran baik yang bersifat akademik maupun non akademik.</w:t>
      </w:r>
    </w:p>
    <w:p w:rsidR="00436BF1" w:rsidRDefault="00436BF1" w:rsidP="00F13FA2">
      <w:pPr>
        <w:autoSpaceDE w:val="0"/>
        <w:autoSpaceDN w:val="0"/>
        <w:adjustRightInd w:val="0"/>
        <w:spacing w:line="480" w:lineRule="auto"/>
        <w:jc w:val="both"/>
        <w:rPr>
          <w:rFonts w:ascii="Times New Roman" w:hAnsi="Times New Roman"/>
          <w:bCs/>
          <w:lang w:val="en-US"/>
        </w:rPr>
      </w:pPr>
      <w:r>
        <w:rPr>
          <w:rFonts w:ascii="Times New Roman" w:hAnsi="Times New Roman"/>
          <w:bCs/>
          <w:lang w:val="en-US"/>
        </w:rPr>
        <w:tab/>
        <w:t xml:space="preserve">Buchori Alma (2005:45) mengatakan bahwa: “lembaga pendidikan pada hakekatnya bertujuan memberikan layanan. </w:t>
      </w:r>
      <w:proofErr w:type="gramStart"/>
      <w:r>
        <w:rPr>
          <w:rFonts w:ascii="Times New Roman" w:hAnsi="Times New Roman"/>
          <w:bCs/>
          <w:lang w:val="en-US"/>
        </w:rPr>
        <w:t>Pihak yang dilayani ingin memperoleh kepuasan dari layanan tersebut”.</w:t>
      </w:r>
      <w:proofErr w:type="gramEnd"/>
      <w:r>
        <w:rPr>
          <w:rFonts w:ascii="Times New Roman" w:hAnsi="Times New Roman"/>
          <w:bCs/>
          <w:lang w:val="en-US"/>
        </w:rPr>
        <w:t xml:space="preserve"> </w:t>
      </w:r>
      <w:proofErr w:type="gramStart"/>
      <w:r>
        <w:rPr>
          <w:rFonts w:ascii="Times New Roman" w:hAnsi="Times New Roman"/>
          <w:bCs/>
          <w:lang w:val="en-US"/>
        </w:rPr>
        <w:t>dengan</w:t>
      </w:r>
      <w:proofErr w:type="gramEnd"/>
      <w:r>
        <w:rPr>
          <w:rFonts w:ascii="Times New Roman" w:hAnsi="Times New Roman"/>
          <w:bCs/>
          <w:lang w:val="en-US"/>
        </w:rPr>
        <w:t xml:space="preserve"> demikian dalam mempertahankan persaingan setiap program studi di setiap PTS harus dapat memberikan layanan yang berbeda dari kompetitornya.</w:t>
      </w:r>
    </w:p>
    <w:p w:rsidR="00436BF1" w:rsidRDefault="00436BF1" w:rsidP="00F13FA2">
      <w:pPr>
        <w:autoSpaceDE w:val="0"/>
        <w:autoSpaceDN w:val="0"/>
        <w:adjustRightInd w:val="0"/>
        <w:spacing w:line="480" w:lineRule="auto"/>
        <w:jc w:val="both"/>
        <w:rPr>
          <w:rFonts w:ascii="Times New Roman" w:hAnsi="Times New Roman"/>
          <w:bCs/>
          <w:lang w:val="en-US"/>
        </w:rPr>
      </w:pPr>
      <w:r>
        <w:rPr>
          <w:rFonts w:ascii="Times New Roman" w:hAnsi="Times New Roman"/>
          <w:bCs/>
          <w:lang w:val="en-US"/>
        </w:rPr>
        <w:t xml:space="preserve">Schiffman dan Kanuk (2007) mengatakan bahwa  proses pengambilan keputusan sebagai proses penting dipengaruhi oleh lingkungan eksternal yang terdiri dari bauran </w:t>
      </w:r>
      <w:r>
        <w:rPr>
          <w:rFonts w:ascii="Times New Roman" w:hAnsi="Times New Roman"/>
          <w:bCs/>
          <w:lang w:val="en-US"/>
        </w:rPr>
        <w:lastRenderedPageBreak/>
        <w:t>pemasaran (produk, promosi, harga, distribusi) dan lingkungan sosial budaya ( keluarga, sumber informasi, sumber non komersial, kelas soial, budaya dan sub budaya) Kemudian lingkungan internal (faktor psikologis) yang terdiri dari motivasi, kepribadian, pembelajaran, persepsi dan sikap.</w:t>
      </w:r>
    </w:p>
    <w:p w:rsidR="00436BF1" w:rsidRDefault="00436BF1" w:rsidP="00F13FA2">
      <w:pPr>
        <w:autoSpaceDE w:val="0"/>
        <w:autoSpaceDN w:val="0"/>
        <w:adjustRightInd w:val="0"/>
        <w:spacing w:line="480" w:lineRule="auto"/>
        <w:jc w:val="both"/>
        <w:rPr>
          <w:rFonts w:ascii="Times New Roman" w:hAnsi="Times New Roman"/>
          <w:bCs/>
          <w:lang w:val="en-US"/>
        </w:rPr>
      </w:pPr>
      <w:r>
        <w:rPr>
          <w:rFonts w:ascii="Times New Roman" w:hAnsi="Times New Roman"/>
          <w:bCs/>
          <w:lang w:val="en-US"/>
        </w:rPr>
        <w:tab/>
      </w:r>
      <w:proofErr w:type="gramStart"/>
      <w:r>
        <w:rPr>
          <w:rFonts w:ascii="Times New Roman" w:hAnsi="Times New Roman"/>
          <w:bCs/>
          <w:lang w:val="en-US"/>
        </w:rPr>
        <w:t>Dengan demikian perguruan tinggi harus mampu memberikan pelayanan yang baik dan memberikan citra yang baik agar tujuan dan sasaran yang diinginkan tercapai dengan baik yaitu memberikan kepuasan kepada mahasiswa.</w:t>
      </w:r>
      <w:proofErr w:type="gramEnd"/>
    </w:p>
    <w:p w:rsidR="00436BF1" w:rsidRDefault="00436BF1" w:rsidP="00F13FA2">
      <w:pPr>
        <w:autoSpaceDE w:val="0"/>
        <w:autoSpaceDN w:val="0"/>
        <w:adjustRightInd w:val="0"/>
        <w:spacing w:line="480" w:lineRule="auto"/>
        <w:jc w:val="both"/>
        <w:rPr>
          <w:rFonts w:ascii="Times New Roman" w:hAnsi="Times New Roman"/>
          <w:bCs/>
          <w:lang w:val="en-US"/>
        </w:rPr>
      </w:pPr>
      <w:r>
        <w:rPr>
          <w:rFonts w:ascii="Times New Roman" w:hAnsi="Times New Roman"/>
          <w:bCs/>
          <w:lang w:val="en-US"/>
        </w:rPr>
        <w:t xml:space="preserve">Untuk mengetahui lebih jauh mengenai hal yang telah diuraikan sebelumnya, maka penulis tertarik untuk melakukan penelitian dengan judul “Pengaruh Kinerja  Pelayanan Siswa Terhadap Citra Institusi Implikasinya Pada Kepuasan Siswa Masuk Jurusan Teknik Metalurgi Fakultas Teknik Universitas Jenderal Achmad Yani Bandung:  </w:t>
      </w:r>
    </w:p>
    <w:p w:rsidR="005D28B9" w:rsidRDefault="005D28B9" w:rsidP="00F13FA2">
      <w:pPr>
        <w:autoSpaceDE w:val="0"/>
        <w:autoSpaceDN w:val="0"/>
        <w:adjustRightInd w:val="0"/>
        <w:spacing w:line="480" w:lineRule="auto"/>
        <w:jc w:val="both"/>
        <w:rPr>
          <w:rFonts w:ascii="Times New Roman" w:hAnsi="Times New Roman"/>
          <w:bCs/>
          <w:lang w:val="en-US"/>
        </w:rPr>
      </w:pPr>
    </w:p>
    <w:p w:rsidR="00436BF1" w:rsidRPr="00092525" w:rsidRDefault="00436BF1" w:rsidP="00F13FA2">
      <w:pPr>
        <w:autoSpaceDE w:val="0"/>
        <w:autoSpaceDN w:val="0"/>
        <w:adjustRightInd w:val="0"/>
        <w:spacing w:line="480" w:lineRule="auto"/>
        <w:jc w:val="both"/>
        <w:rPr>
          <w:rFonts w:ascii="Times New Roman" w:hAnsi="Times New Roman"/>
          <w:bCs/>
          <w:lang w:val="en-US"/>
        </w:rPr>
      </w:pPr>
    </w:p>
    <w:p w:rsidR="004858B0" w:rsidRPr="00AC2E80" w:rsidRDefault="00436BF1" w:rsidP="00F13FA2">
      <w:pPr>
        <w:pStyle w:val="ListParagraph"/>
        <w:numPr>
          <w:ilvl w:val="0"/>
          <w:numId w:val="1"/>
        </w:numPr>
        <w:ind w:left="0" w:firstLine="0"/>
        <w:rPr>
          <w:rFonts w:ascii="Times New Roman" w:hAnsi="Times New Roman"/>
          <w:b/>
          <w:sz w:val="28"/>
          <w:szCs w:val="28"/>
          <w:lang w:val="en-US"/>
        </w:rPr>
      </w:pPr>
      <w:r w:rsidRPr="00AC2E80">
        <w:rPr>
          <w:rFonts w:ascii="Times New Roman" w:hAnsi="Times New Roman"/>
          <w:b/>
          <w:sz w:val="28"/>
          <w:szCs w:val="28"/>
          <w:lang w:val="en-US"/>
        </w:rPr>
        <w:t>Kajian Pustaka</w:t>
      </w:r>
    </w:p>
    <w:p w:rsidR="00AC2E80" w:rsidRDefault="00AC2E80" w:rsidP="00F13FA2">
      <w:pPr>
        <w:pStyle w:val="ListParagraph"/>
        <w:ind w:left="0"/>
        <w:rPr>
          <w:lang w:val="en-US"/>
        </w:rPr>
      </w:pPr>
    </w:p>
    <w:p w:rsidR="00436BF1" w:rsidRPr="00436BF1" w:rsidRDefault="00436BF1" w:rsidP="00F13FA2">
      <w:pPr>
        <w:spacing w:after="200" w:line="480" w:lineRule="auto"/>
        <w:jc w:val="both"/>
        <w:rPr>
          <w:rFonts w:ascii="Times New Roman" w:eastAsia="Calibri" w:hAnsi="Times New Roman"/>
          <w:b/>
          <w:lang w:val="en-US"/>
        </w:rPr>
      </w:pPr>
      <w:r w:rsidRPr="00436BF1">
        <w:rPr>
          <w:rFonts w:ascii="Times New Roman" w:eastAsia="Calibri" w:hAnsi="Times New Roman"/>
          <w:b/>
          <w:lang w:val="en-US"/>
        </w:rPr>
        <w:t xml:space="preserve">  Citra (Image) terhadap Institusi</w:t>
      </w:r>
    </w:p>
    <w:p w:rsidR="00436BF1" w:rsidRPr="00016B48" w:rsidRDefault="00436BF1" w:rsidP="00F13FA2">
      <w:pPr>
        <w:pStyle w:val="ListParagraph"/>
        <w:tabs>
          <w:tab w:val="left" w:pos="0"/>
        </w:tabs>
        <w:spacing w:after="200" w:line="480" w:lineRule="auto"/>
        <w:ind w:left="0"/>
        <w:jc w:val="both"/>
        <w:rPr>
          <w:rFonts w:ascii="Times New Roman" w:eastAsia="Calibri" w:hAnsi="Times New Roman"/>
          <w:lang w:val="en-US"/>
        </w:rPr>
      </w:pPr>
      <w:r>
        <w:rPr>
          <w:rFonts w:ascii="Times New Roman" w:eastAsia="Calibri" w:hAnsi="Times New Roman"/>
          <w:lang w:val="en-US"/>
        </w:rPr>
        <w:tab/>
        <w:t xml:space="preserve">Para konsumen membeli sesuatu, bukan hanya sekedar  </w:t>
      </w:r>
      <w:r w:rsidRPr="003D5610">
        <w:rPr>
          <w:rFonts w:ascii="Times New Roman" w:eastAsia="Calibri" w:hAnsi="Times New Roman"/>
          <w:lang w:val="en-US"/>
        </w:rPr>
        <w:t xml:space="preserve"> </w:t>
      </w:r>
      <w:r>
        <w:rPr>
          <w:rFonts w:ascii="Times New Roman" w:eastAsia="Calibri" w:hAnsi="Times New Roman"/>
          <w:lang w:val="en-US"/>
        </w:rPr>
        <w:t>m</w:t>
      </w:r>
      <w:r w:rsidRPr="00016B48">
        <w:rPr>
          <w:rFonts w:ascii="Times New Roman" w:eastAsia="Calibri" w:hAnsi="Times New Roman"/>
          <w:lang w:val="en-US"/>
        </w:rPr>
        <w:t>embutuhkan barang</w:t>
      </w:r>
      <w:r>
        <w:rPr>
          <w:rFonts w:ascii="Times New Roman" w:eastAsia="Calibri" w:hAnsi="Times New Roman"/>
          <w:lang w:val="en-US"/>
        </w:rPr>
        <w:t xml:space="preserve"> </w:t>
      </w:r>
      <w:r w:rsidRPr="00016B48">
        <w:rPr>
          <w:rFonts w:ascii="Times New Roman" w:eastAsia="Calibri" w:hAnsi="Times New Roman"/>
          <w:lang w:val="en-US"/>
        </w:rPr>
        <w:t xml:space="preserve">itu, </w:t>
      </w:r>
      <w:proofErr w:type="gramStart"/>
      <w:r w:rsidRPr="00016B48">
        <w:rPr>
          <w:rFonts w:ascii="Times New Roman" w:eastAsia="Calibri" w:hAnsi="Times New Roman"/>
          <w:lang w:val="en-US"/>
        </w:rPr>
        <w:t>akan</w:t>
      </w:r>
      <w:proofErr w:type="gramEnd"/>
      <w:r w:rsidRPr="00016B48">
        <w:rPr>
          <w:rFonts w:ascii="Times New Roman" w:eastAsia="Calibri" w:hAnsi="Times New Roman"/>
          <w:lang w:val="en-US"/>
        </w:rPr>
        <w:t xml:space="preserve"> tetapi ada sesuatu yang lain yang diharapkannya. Sesuatu yang lain itu sesuai dengan citra yang terbentuk dalam dirinya</w:t>
      </w:r>
      <w:proofErr w:type="gramStart"/>
      <w:r w:rsidRPr="00016B48">
        <w:rPr>
          <w:rFonts w:ascii="Times New Roman" w:eastAsia="Calibri" w:hAnsi="Times New Roman"/>
          <w:lang w:val="en-US"/>
        </w:rPr>
        <w:t>,  oleh</w:t>
      </w:r>
      <w:proofErr w:type="gramEnd"/>
      <w:r w:rsidRPr="00016B48">
        <w:rPr>
          <w:rFonts w:ascii="Times New Roman" w:eastAsia="Calibri" w:hAnsi="Times New Roman"/>
          <w:lang w:val="en-US"/>
        </w:rPr>
        <w:t xml:space="preserve"> sebab itu penting sekali organisasi</w:t>
      </w:r>
      <w:r>
        <w:rPr>
          <w:rFonts w:ascii="Times New Roman" w:eastAsia="Calibri" w:hAnsi="Times New Roman"/>
          <w:lang w:val="en-US"/>
        </w:rPr>
        <w:t xml:space="preserve"> memberi informasi kepada publik</w:t>
      </w:r>
      <w:r w:rsidRPr="00016B48">
        <w:rPr>
          <w:rFonts w:ascii="Times New Roman" w:eastAsia="Calibri" w:hAnsi="Times New Roman"/>
          <w:lang w:val="en-US"/>
        </w:rPr>
        <w:t xml:space="preserve"> agar dapat membentuk citra yang baik.</w:t>
      </w:r>
    </w:p>
    <w:p w:rsidR="00436BF1" w:rsidRDefault="00436BF1" w:rsidP="00F13FA2">
      <w:pPr>
        <w:rPr>
          <w:rFonts w:ascii="Times New Roman" w:eastAsia="Calibri" w:hAnsi="Times New Roman"/>
          <w:lang w:val="en-US"/>
        </w:rPr>
      </w:pPr>
      <w:proofErr w:type="gramStart"/>
      <w:r w:rsidRPr="00436BF1">
        <w:rPr>
          <w:rFonts w:ascii="Times New Roman" w:eastAsia="Calibri" w:hAnsi="Times New Roman"/>
          <w:lang w:val="en-US"/>
        </w:rPr>
        <w:lastRenderedPageBreak/>
        <w:t>Menurut Buchari Alma (2014:375) citra adalah merupakan kesan, impresi, perasaan atau konsepsi yang ada pada publik mengenai perusahaan, mengenai suatu objek, orang atau lembaga.</w:t>
      </w:r>
      <w:proofErr w:type="gramEnd"/>
      <w:r w:rsidRPr="00436BF1">
        <w:rPr>
          <w:rFonts w:ascii="Times New Roman" w:eastAsia="Calibri" w:hAnsi="Times New Roman"/>
          <w:lang w:val="en-US"/>
        </w:rPr>
        <w:t xml:space="preserve"> </w:t>
      </w:r>
      <w:proofErr w:type="gramStart"/>
      <w:r w:rsidRPr="00436BF1">
        <w:rPr>
          <w:rFonts w:ascii="Times New Roman" w:eastAsia="Calibri" w:hAnsi="Times New Roman"/>
          <w:lang w:val="en-US"/>
        </w:rPr>
        <w:t>Citra ini tidak dapat dicetak seperti membuat barang di pabrik tetapi citra ini adalah kesan yang diperoleh sesuai dengan pengetahuan dan pemahaman seseorang tentang sesuatu.</w:t>
      </w:r>
      <w:proofErr w:type="gramEnd"/>
      <w:r w:rsidRPr="00436BF1">
        <w:rPr>
          <w:rFonts w:ascii="Times New Roman" w:eastAsia="Calibri" w:hAnsi="Times New Roman"/>
          <w:lang w:val="en-US"/>
        </w:rPr>
        <w:t xml:space="preserve"> </w:t>
      </w:r>
      <w:proofErr w:type="gramStart"/>
      <w:r w:rsidRPr="00436BF1">
        <w:rPr>
          <w:rFonts w:ascii="Times New Roman" w:eastAsia="Calibri" w:hAnsi="Times New Roman"/>
          <w:lang w:val="en-US"/>
        </w:rPr>
        <w:t>Citra terbentuk dari bagaimana perusahaan/lembaga pendidikan melaksanakan kegiatan operasionalnya, yang mempunyai landasan utama pada segi layanan.</w:t>
      </w:r>
      <w:proofErr w:type="gramEnd"/>
    </w:p>
    <w:p w:rsidR="00292516" w:rsidRDefault="00292516" w:rsidP="00F13FA2">
      <w:pPr>
        <w:rPr>
          <w:lang w:val="en-US"/>
        </w:rPr>
      </w:pPr>
    </w:p>
    <w:p w:rsidR="00292516" w:rsidRDefault="00292516" w:rsidP="00F13FA2">
      <w:pPr>
        <w:spacing w:after="200" w:line="480" w:lineRule="auto"/>
        <w:contextualSpacing/>
        <w:jc w:val="both"/>
        <w:rPr>
          <w:rFonts w:ascii="Times New Roman" w:eastAsia="Calibri" w:hAnsi="Times New Roman"/>
          <w:b/>
          <w:lang w:val="en-US"/>
        </w:rPr>
      </w:pPr>
      <w:r w:rsidRPr="00654C0E">
        <w:rPr>
          <w:rFonts w:ascii="Times New Roman" w:eastAsia="Calibri" w:hAnsi="Times New Roman"/>
          <w:b/>
          <w:lang w:val="en-US"/>
        </w:rPr>
        <w:t>Kualitas Pelayanan</w:t>
      </w:r>
    </w:p>
    <w:p w:rsidR="00292516" w:rsidRDefault="00292516" w:rsidP="00F13FA2">
      <w:pPr>
        <w:spacing w:after="200" w:line="480" w:lineRule="auto"/>
        <w:contextualSpacing/>
        <w:jc w:val="both"/>
        <w:rPr>
          <w:rFonts w:ascii="Times New Roman" w:eastAsia="Calibri" w:hAnsi="Times New Roman"/>
          <w:lang w:val="en-US"/>
        </w:rPr>
      </w:pPr>
      <w:r>
        <w:rPr>
          <w:rFonts w:ascii="Times New Roman" w:eastAsia="Calibri" w:hAnsi="Times New Roman"/>
          <w:b/>
          <w:lang w:val="en-US"/>
        </w:rPr>
        <w:tab/>
      </w:r>
      <w:r>
        <w:rPr>
          <w:rFonts w:ascii="Times New Roman" w:eastAsia="Calibri" w:hAnsi="Times New Roman"/>
          <w:lang w:val="en-US"/>
        </w:rPr>
        <w:t>Pengertian kualitas merupakan suatu kondisi dinamis yang berpengaruh dengan produk, jasa, manusia, proses dan lingkungan yang memenuhi atau melebihi harapan, sehingga definisi kualitas pelayanan dapat diartikan sebagai upaya pemenuhan kebutuhan dan keinginan konsumen serta ketepatan penyampaiannya dalam mengimbangi harapan konsumen.</w:t>
      </w:r>
    </w:p>
    <w:p w:rsidR="00292516" w:rsidRDefault="00292516" w:rsidP="00F13FA2">
      <w:pPr>
        <w:spacing w:after="200" w:line="480" w:lineRule="auto"/>
        <w:contextualSpacing/>
        <w:jc w:val="both"/>
        <w:rPr>
          <w:rFonts w:ascii="Times New Roman" w:eastAsia="Calibri" w:hAnsi="Times New Roman"/>
          <w:lang w:val="en-US"/>
        </w:rPr>
      </w:pPr>
      <w:r>
        <w:rPr>
          <w:rFonts w:ascii="Times New Roman" w:eastAsia="Calibri" w:hAnsi="Times New Roman"/>
          <w:lang w:val="en-US"/>
        </w:rPr>
        <w:t xml:space="preserve">Pelayanan merupakan rasa yang menyenangkan yang diberikan kepada orang </w:t>
      </w:r>
      <w:proofErr w:type="gramStart"/>
      <w:r>
        <w:rPr>
          <w:rFonts w:ascii="Times New Roman" w:eastAsia="Calibri" w:hAnsi="Times New Roman"/>
          <w:lang w:val="en-US"/>
        </w:rPr>
        <w:t>lain</w:t>
      </w:r>
      <w:proofErr w:type="gramEnd"/>
      <w:r>
        <w:rPr>
          <w:rFonts w:ascii="Times New Roman" w:eastAsia="Calibri" w:hAnsi="Times New Roman"/>
          <w:lang w:val="en-US"/>
        </w:rPr>
        <w:t xml:space="preserve"> disertai keramahan dan kemudahan dalam memenuhi kebutuhan mereka. </w:t>
      </w:r>
      <w:proofErr w:type="gramStart"/>
      <w:r>
        <w:rPr>
          <w:rFonts w:ascii="Times New Roman" w:eastAsia="Calibri" w:hAnsi="Times New Roman"/>
          <w:lang w:val="en-US"/>
        </w:rPr>
        <w:t>Pelayanan diberikan sebagai tindakan atau perbuatan seseorang atau organisasi untuk memberikan kepuasan kepada konsumen atau nasabah.</w:t>
      </w:r>
      <w:proofErr w:type="gramEnd"/>
      <w:r>
        <w:rPr>
          <w:rFonts w:ascii="Times New Roman" w:eastAsia="Calibri" w:hAnsi="Times New Roman"/>
          <w:lang w:val="en-US"/>
        </w:rPr>
        <w:t xml:space="preserve"> Tindakan tersebut dapat dilakukan melalui </w:t>
      </w:r>
      <w:proofErr w:type="gramStart"/>
      <w:r>
        <w:rPr>
          <w:rFonts w:ascii="Times New Roman" w:eastAsia="Calibri" w:hAnsi="Times New Roman"/>
          <w:lang w:val="en-US"/>
        </w:rPr>
        <w:t>cara</w:t>
      </w:r>
      <w:proofErr w:type="gramEnd"/>
      <w:r>
        <w:rPr>
          <w:rFonts w:ascii="Times New Roman" w:eastAsia="Calibri" w:hAnsi="Times New Roman"/>
          <w:lang w:val="en-US"/>
        </w:rPr>
        <w:t xml:space="preserve"> langsung melayani konsumen, artinya karyawan langsung berhadapan dengan konsumen atau menetapkan sesuatu dimana konsumen sudah tahu tempatnya atau pelayanan melalui telepon, tindakan yang dilakukan guna memenuhi kebutuhan konsumen akan suatu produk atau jasa yang mereka butuhkan.</w:t>
      </w:r>
    </w:p>
    <w:p w:rsidR="00292516" w:rsidRDefault="00292516" w:rsidP="00F13FA2">
      <w:pPr>
        <w:spacing w:after="200" w:line="480" w:lineRule="auto"/>
        <w:contextualSpacing/>
        <w:jc w:val="both"/>
        <w:rPr>
          <w:rFonts w:ascii="Times New Roman" w:eastAsia="Calibri" w:hAnsi="Times New Roman"/>
          <w:lang w:val="en-US"/>
        </w:rPr>
      </w:pPr>
      <w:r>
        <w:rPr>
          <w:rFonts w:ascii="Times New Roman" w:eastAsia="Calibri" w:hAnsi="Times New Roman"/>
          <w:lang w:val="en-US"/>
        </w:rPr>
        <w:tab/>
        <w:t xml:space="preserve">Menurut Kotler (2002-83) definisi pelayanan adalah setiap tindakan atau kegiatan yang dapat ditawarkan oleh suatu pihak kepada pihak </w:t>
      </w:r>
      <w:proofErr w:type="gramStart"/>
      <w:r>
        <w:rPr>
          <w:rFonts w:ascii="Times New Roman" w:eastAsia="Calibri" w:hAnsi="Times New Roman"/>
          <w:lang w:val="en-US"/>
        </w:rPr>
        <w:t>lain</w:t>
      </w:r>
      <w:proofErr w:type="gramEnd"/>
      <w:r>
        <w:rPr>
          <w:rFonts w:ascii="Times New Roman" w:eastAsia="Calibri" w:hAnsi="Times New Roman"/>
          <w:lang w:val="en-US"/>
        </w:rPr>
        <w:t xml:space="preserve">, yang pada dasarnya tidak berwujud dan tidak mengakibatkan kepemilikan apapun. </w:t>
      </w:r>
      <w:proofErr w:type="gramStart"/>
      <w:r>
        <w:rPr>
          <w:rFonts w:ascii="Times New Roman" w:eastAsia="Calibri" w:hAnsi="Times New Roman"/>
          <w:lang w:val="en-US"/>
        </w:rPr>
        <w:t xml:space="preserve">Produksinya </w:t>
      </w:r>
      <w:r>
        <w:rPr>
          <w:rFonts w:ascii="Times New Roman" w:eastAsia="Calibri" w:hAnsi="Times New Roman"/>
          <w:lang w:val="en-US"/>
        </w:rPr>
        <w:lastRenderedPageBreak/>
        <w:t>dapat dikaitkan atau tidak dikaitkan pada satu produk fisik.</w:t>
      </w:r>
      <w:proofErr w:type="gramEnd"/>
      <w:r>
        <w:rPr>
          <w:rFonts w:ascii="Times New Roman" w:eastAsia="Calibri" w:hAnsi="Times New Roman"/>
          <w:lang w:val="en-US"/>
        </w:rPr>
        <w:t xml:space="preserve"> </w:t>
      </w:r>
      <w:proofErr w:type="gramStart"/>
      <w:r>
        <w:rPr>
          <w:rFonts w:ascii="Times New Roman" w:eastAsia="Calibri" w:hAnsi="Times New Roman"/>
          <w:lang w:val="en-US"/>
        </w:rPr>
        <w:t>Pelayanan merupakan perilaku produsen dalam rangka memenuhi kebutuhan dan keinginan konsumen demi tercapainya kepuasan pada konsumen itu sendiri.</w:t>
      </w:r>
      <w:proofErr w:type="gramEnd"/>
    </w:p>
    <w:p w:rsidR="00AC2E80" w:rsidRDefault="00AC2E80" w:rsidP="00F13FA2">
      <w:pPr>
        <w:spacing w:after="200" w:line="480" w:lineRule="auto"/>
        <w:contextualSpacing/>
        <w:jc w:val="both"/>
        <w:rPr>
          <w:rFonts w:ascii="Times New Roman" w:eastAsia="Calibri" w:hAnsi="Times New Roman"/>
          <w:lang w:val="en-US"/>
        </w:rPr>
      </w:pPr>
    </w:p>
    <w:p w:rsidR="00292516" w:rsidRPr="00AC2E80" w:rsidRDefault="00AC2E80" w:rsidP="00F13FA2">
      <w:pPr>
        <w:pStyle w:val="ListParagraph"/>
        <w:numPr>
          <w:ilvl w:val="0"/>
          <w:numId w:val="1"/>
        </w:numPr>
        <w:ind w:left="0" w:firstLine="0"/>
        <w:rPr>
          <w:rFonts w:ascii="Times New Roman" w:hAnsi="Times New Roman"/>
          <w:b/>
          <w:sz w:val="28"/>
          <w:szCs w:val="28"/>
          <w:lang w:val="en-US"/>
        </w:rPr>
      </w:pPr>
      <w:r>
        <w:rPr>
          <w:rFonts w:ascii="Times New Roman" w:hAnsi="Times New Roman"/>
          <w:b/>
          <w:sz w:val="28"/>
          <w:szCs w:val="28"/>
          <w:lang w:val="en-US"/>
        </w:rPr>
        <w:t>Tipe P</w:t>
      </w:r>
      <w:r w:rsidR="00292516" w:rsidRPr="00AC2E80">
        <w:rPr>
          <w:rFonts w:ascii="Times New Roman" w:hAnsi="Times New Roman"/>
          <w:b/>
          <w:sz w:val="28"/>
          <w:szCs w:val="28"/>
          <w:lang w:val="en-US"/>
        </w:rPr>
        <w:t>enelitian</w:t>
      </w:r>
    </w:p>
    <w:p w:rsidR="00292516" w:rsidRDefault="00292516" w:rsidP="00F13FA2">
      <w:pPr>
        <w:pStyle w:val="ListParagraph"/>
        <w:ind w:left="0"/>
        <w:rPr>
          <w:b/>
          <w:lang w:val="en-US"/>
        </w:rPr>
      </w:pPr>
    </w:p>
    <w:p w:rsidR="00292516" w:rsidRPr="002F1B72" w:rsidRDefault="00292516" w:rsidP="00F13FA2">
      <w:pPr>
        <w:spacing w:line="480" w:lineRule="auto"/>
        <w:ind w:firstLine="720"/>
        <w:jc w:val="both"/>
        <w:rPr>
          <w:rFonts w:ascii="Times New Roman" w:hAnsi="Times New Roman"/>
          <w:color w:val="000000" w:themeColor="text1"/>
        </w:rPr>
      </w:pPr>
      <w:r w:rsidRPr="002F1B72">
        <w:rPr>
          <w:rFonts w:ascii="Times New Roman" w:hAnsi="Times New Roman"/>
          <w:color w:val="000000" w:themeColor="text1"/>
        </w:rPr>
        <w:t>Penelitian ini dilakukan berdasarkan metode deskriptif dan</w:t>
      </w:r>
      <w:r>
        <w:rPr>
          <w:rFonts w:ascii="Times New Roman" w:hAnsi="Times New Roman"/>
          <w:color w:val="000000" w:themeColor="text1"/>
        </w:rPr>
        <w:t xml:space="preserve"> metode kuantitatif. </w:t>
      </w:r>
      <w:r w:rsidRPr="002F1B72">
        <w:rPr>
          <w:rFonts w:ascii="Times New Roman" w:hAnsi="Times New Roman"/>
          <w:color w:val="000000" w:themeColor="text1"/>
        </w:rPr>
        <w:t>Analisis deskriptif dapat dilakukan untuk menggambarkan karakteristik kelompok yang relevan dengan penelitian, data yang terkumpul sebagaimana adanya tanpa bermaksud membuat kesimpulan yang berlaku umum atau generalisasi. Sedangkan metode kuantitatif  adalah metode penelitian untuk meneliti populasi atau sampel tertentu, teknik pengambilan sampel secara random, pengumpulan data menggunakan instrument penelitian, analisis data bersifat statistik dengan tujuan untuk menguji hipotesis yang telah ditetapkan (Sugiyono, 2012:11).</w:t>
      </w:r>
    </w:p>
    <w:p w:rsidR="00292516" w:rsidRDefault="00292516" w:rsidP="00F13FA2">
      <w:pPr>
        <w:pStyle w:val="ListParagraph"/>
        <w:ind w:left="0"/>
        <w:rPr>
          <w:rFonts w:ascii="Times New Roman" w:hAnsi="Times New Roman"/>
          <w:color w:val="000000" w:themeColor="text1"/>
          <w:lang w:val="en-US"/>
        </w:rPr>
      </w:pPr>
      <w:r w:rsidRPr="002F1B72">
        <w:rPr>
          <w:rFonts w:ascii="Times New Roman" w:hAnsi="Times New Roman"/>
          <w:color w:val="000000" w:themeColor="text1"/>
        </w:rPr>
        <w:t>Penelitian itu sendiri berarti penyelidikan atau investigasi yang terkelola sistimatis, berdasarkan data, kritis, objektif, dan ilmiah terhadap sesuatu masalah spesifik yang dilakukan dengan tujuan menemukan jawaban atau solusi terkait (Sekaran,2000:4) sementara hasil penelitian yang relevan bukan berarti sama dengan yang akan diteliti, tetapi masih dalam lingkup yang sama.  Secara teknis, hasil penelitian yang relevan dengan apa yang akan diteliti dapat dilihat dari; permasalahan yang diteliti, waktu penelitian, tempat penelitian, sampel penelitian, metode penelitian, analisis penelitian dan kesimpulan</w:t>
      </w:r>
    </w:p>
    <w:p w:rsidR="00292516" w:rsidRDefault="00292516" w:rsidP="00F13FA2">
      <w:pPr>
        <w:pStyle w:val="ListParagraph"/>
        <w:ind w:left="0"/>
        <w:rPr>
          <w:rFonts w:ascii="Times New Roman" w:hAnsi="Times New Roman"/>
          <w:color w:val="000000" w:themeColor="text1"/>
          <w:lang w:val="en-US"/>
        </w:rPr>
      </w:pPr>
    </w:p>
    <w:p w:rsidR="00292516" w:rsidRDefault="00292516" w:rsidP="00F13FA2">
      <w:pPr>
        <w:pStyle w:val="ListParagraph"/>
        <w:ind w:left="0"/>
        <w:rPr>
          <w:rFonts w:ascii="Times New Roman" w:hAnsi="Times New Roman"/>
          <w:color w:val="000000" w:themeColor="text1"/>
          <w:lang w:val="en-US"/>
        </w:rPr>
      </w:pPr>
    </w:p>
    <w:p w:rsidR="00292516" w:rsidRPr="00E902EB" w:rsidRDefault="00BB0B58" w:rsidP="00F13FA2">
      <w:pPr>
        <w:pStyle w:val="ListParagraph"/>
        <w:numPr>
          <w:ilvl w:val="0"/>
          <w:numId w:val="1"/>
        </w:numPr>
        <w:ind w:left="0" w:firstLine="0"/>
        <w:rPr>
          <w:rFonts w:ascii="Times New Roman" w:hAnsi="Times New Roman"/>
          <w:b/>
          <w:color w:val="000000" w:themeColor="text1"/>
          <w:sz w:val="28"/>
          <w:szCs w:val="28"/>
          <w:lang w:val="en-US"/>
        </w:rPr>
      </w:pPr>
      <w:r w:rsidRPr="00E902EB">
        <w:rPr>
          <w:rFonts w:ascii="Times New Roman" w:hAnsi="Times New Roman"/>
          <w:b/>
          <w:color w:val="000000" w:themeColor="text1"/>
          <w:sz w:val="28"/>
          <w:szCs w:val="28"/>
          <w:lang w:val="en-US"/>
        </w:rPr>
        <w:t>Pembahasan</w:t>
      </w:r>
    </w:p>
    <w:p w:rsidR="004A5868" w:rsidRPr="004A5868" w:rsidRDefault="004A5868" w:rsidP="00F13FA2">
      <w:pPr>
        <w:spacing w:before="240" w:line="480" w:lineRule="auto"/>
        <w:rPr>
          <w:rFonts w:ascii="Times New Roman" w:hAnsi="Times New Roman"/>
          <w:lang w:val="en-US"/>
        </w:rPr>
      </w:pPr>
      <w:r w:rsidRPr="004A5868">
        <w:rPr>
          <w:rFonts w:ascii="Times New Roman" w:hAnsi="Times New Roman"/>
          <w:lang w:val="en-US"/>
        </w:rPr>
        <w:t xml:space="preserve">Dalam hasil penelitian ini menunjukan besar pengaruh kinerja pelayanan (X) terhadap citra institusi (Y) yang ada di Universitas Jenderal Achmad Yani, terdiri atas </w:t>
      </w:r>
      <w:r w:rsidRPr="004A5868">
        <w:rPr>
          <w:rFonts w:ascii="Times New Roman" w:hAnsi="Times New Roman"/>
          <w:lang w:val="en-US"/>
        </w:rPr>
        <w:lastRenderedPageBreak/>
        <w:t xml:space="preserve">pengaruh langsung 83.7% dan sisanya sebesar 16.3% dipengaruhi tidak langsung. Tinggi rendahnya kinerja pelayanan siswa juga dipengaruhi oleh citra institusi itu sendiri semakin baik citranya </w:t>
      </w:r>
      <w:proofErr w:type="gramStart"/>
      <w:r w:rsidRPr="004A5868">
        <w:rPr>
          <w:rFonts w:ascii="Times New Roman" w:hAnsi="Times New Roman"/>
          <w:lang w:val="en-US"/>
        </w:rPr>
        <w:t>akan</w:t>
      </w:r>
      <w:proofErr w:type="gramEnd"/>
      <w:r w:rsidRPr="004A5868">
        <w:rPr>
          <w:rFonts w:ascii="Times New Roman" w:hAnsi="Times New Roman"/>
          <w:lang w:val="en-US"/>
        </w:rPr>
        <w:t xml:space="preserve"> semakin baik juga dalam memberikan pelayanan karena Unjani harus mempertahankan yang sudah ada.</w:t>
      </w:r>
    </w:p>
    <w:p w:rsidR="004A5868" w:rsidRPr="004A5868" w:rsidRDefault="004A5868" w:rsidP="00F13FA2">
      <w:pPr>
        <w:spacing w:before="240" w:line="480" w:lineRule="auto"/>
        <w:jc w:val="both"/>
        <w:rPr>
          <w:rFonts w:ascii="Times New Roman" w:hAnsi="Times New Roman"/>
          <w:lang w:val="en-US"/>
        </w:rPr>
      </w:pPr>
      <w:r w:rsidRPr="004A5868">
        <w:rPr>
          <w:rFonts w:ascii="Times New Roman" w:hAnsi="Times New Roman"/>
          <w:lang w:val="en-US"/>
        </w:rPr>
        <w:t xml:space="preserve">Berdasarkan hasil penelitian dapat di interpretasikan bahwa adanya pengaruh yang cukup signifikan dari kinerja pelayanan terhadap </w:t>
      </w:r>
      <w:proofErr w:type="gramStart"/>
      <w:r w:rsidRPr="004A5868">
        <w:rPr>
          <w:rFonts w:ascii="Times New Roman" w:hAnsi="Times New Roman"/>
          <w:lang w:val="en-US"/>
        </w:rPr>
        <w:t>citra  isntitusi</w:t>
      </w:r>
      <w:proofErr w:type="gramEnd"/>
      <w:r w:rsidRPr="004A5868">
        <w:rPr>
          <w:rFonts w:ascii="Times New Roman" w:hAnsi="Times New Roman"/>
          <w:lang w:val="en-US"/>
        </w:rPr>
        <w:t>, semakin baik citra suatu institusi akan menuntut pelayanan pun semakin baik.</w:t>
      </w:r>
    </w:p>
    <w:p w:rsidR="004A5868" w:rsidRPr="004A5868" w:rsidRDefault="004A5868" w:rsidP="00F13FA2">
      <w:pPr>
        <w:spacing w:line="480" w:lineRule="auto"/>
        <w:jc w:val="both"/>
        <w:rPr>
          <w:rFonts w:ascii="Times New Roman" w:hAnsi="Times New Roman"/>
          <w:color w:val="000000" w:themeColor="text1"/>
          <w:lang w:val="en-US"/>
        </w:rPr>
      </w:pPr>
      <w:r w:rsidRPr="004A5868">
        <w:rPr>
          <w:lang w:val="en-US"/>
        </w:rPr>
        <w:t>Begitu pula hasil penelitian variabel citra institusi menunjukan bahwa besar pengaruh citra Unjani terhadap kepuasan siswa,</w:t>
      </w:r>
      <w:r w:rsidRPr="004A5868">
        <w:rPr>
          <w:rFonts w:ascii="Times New Roman" w:hAnsi="Times New Roman"/>
          <w:color w:val="000000" w:themeColor="text1"/>
          <w:lang w:val="en-US"/>
        </w:rPr>
        <w:t xml:space="preserve"> Dalam pengelolaan kinerja pelayanan siswa perlu ditingkatkan lagi kualitasnya agar lebih menarik mahasiswa lebih banyak lagi, hal ini sangat berpengaruh besar yaitu sebesar </w:t>
      </w:r>
      <w:r w:rsidRPr="004A5868">
        <w:rPr>
          <w:rFonts w:ascii="Times New Roman" w:hAnsi="Times New Roman"/>
          <w:sz w:val="18"/>
          <w:szCs w:val="18"/>
          <w:lang w:val="en-US"/>
        </w:rPr>
        <w:t>50.89</w:t>
      </w:r>
      <w:r w:rsidRPr="004A5868">
        <w:rPr>
          <w:rFonts w:ascii="Times New Roman" w:hAnsi="Times New Roman"/>
          <w:color w:val="000000" w:themeColor="text1"/>
          <w:lang w:val="en-US"/>
        </w:rPr>
        <w:t>% atau 2.54 terhadap jumlah/peminat dari suatu institusi itu sendiri yaitu Unjani, pelayanan tidak hanya dari staf tetapi juga dari para dosen.</w:t>
      </w:r>
    </w:p>
    <w:p w:rsidR="004A5868" w:rsidRPr="004A5868" w:rsidRDefault="004A5868" w:rsidP="00F13FA2">
      <w:pPr>
        <w:spacing w:line="480" w:lineRule="auto"/>
        <w:jc w:val="both"/>
        <w:rPr>
          <w:rFonts w:ascii="Times New Roman" w:hAnsi="Times New Roman"/>
          <w:color w:val="000000" w:themeColor="text1"/>
          <w:lang w:val="en-US"/>
        </w:rPr>
      </w:pPr>
      <w:r w:rsidRPr="004A5868">
        <w:rPr>
          <w:rFonts w:ascii="Times New Roman" w:hAnsi="Times New Roman"/>
          <w:color w:val="000000" w:themeColor="text1"/>
          <w:lang w:val="en-US"/>
        </w:rPr>
        <w:t>Dalam meningkatkan citra suatu institusi tidak lepas dari pelayanan yang diberikan kepada mahasiswa baik dari staf maupun dosen hal ini akan memberikan ketenangan  dan kepuasan sendiri sehingga akan merasa nyaman dengan citra yang selama ini dipandang cukup baik didapatkan 56.27% atau sebesar 2.81 dimana hal ini harus dipertahankan.</w:t>
      </w:r>
    </w:p>
    <w:p w:rsidR="004A5868" w:rsidRPr="004A5868" w:rsidRDefault="004A5868" w:rsidP="00F13FA2">
      <w:pPr>
        <w:spacing w:line="480" w:lineRule="auto"/>
        <w:jc w:val="both"/>
        <w:rPr>
          <w:rFonts w:ascii="Times New Roman" w:hAnsi="Times New Roman"/>
          <w:color w:val="000000" w:themeColor="text1"/>
          <w:lang w:val="en-US"/>
        </w:rPr>
      </w:pPr>
      <w:r w:rsidRPr="004A5868">
        <w:rPr>
          <w:rFonts w:ascii="Times New Roman" w:hAnsi="Times New Roman"/>
          <w:color w:val="000000" w:themeColor="text1"/>
          <w:lang w:val="en-US"/>
        </w:rPr>
        <w:t>Dalam meningkatkan kepuasan mahasiswa Unjani harus memperhatikan sarana prasarana, misalnya alat-</w:t>
      </w:r>
      <w:proofErr w:type="gramStart"/>
      <w:r w:rsidRPr="004A5868">
        <w:rPr>
          <w:rFonts w:ascii="Times New Roman" w:hAnsi="Times New Roman"/>
          <w:color w:val="000000" w:themeColor="text1"/>
          <w:lang w:val="en-US"/>
        </w:rPr>
        <w:t>alat  praktikum</w:t>
      </w:r>
      <w:proofErr w:type="gramEnd"/>
      <w:r w:rsidRPr="004A5868">
        <w:rPr>
          <w:rFonts w:ascii="Times New Roman" w:hAnsi="Times New Roman"/>
          <w:color w:val="000000" w:themeColor="text1"/>
          <w:lang w:val="en-US"/>
        </w:rPr>
        <w:t xml:space="preserve"> di setiap laboratorium karena selama ini selalu ada keluhan dari mahasiswa karena alat-alat yang sudah tua dan tidak layak </w:t>
      </w:r>
      <w:r w:rsidRPr="004A5868">
        <w:rPr>
          <w:rFonts w:ascii="Times New Roman" w:hAnsi="Times New Roman"/>
          <w:color w:val="000000" w:themeColor="text1"/>
          <w:lang w:val="en-US"/>
        </w:rPr>
        <w:lastRenderedPageBreak/>
        <w:t>untuk praktek  dan sudah ketinggalan zaman dari hasil survey didapatkan angka sebesar  58.44% atau 2.92 mengatakan bahwa sarana kurang memuaskan.</w:t>
      </w:r>
    </w:p>
    <w:p w:rsidR="004A5868" w:rsidRPr="004A5868" w:rsidRDefault="004A5868" w:rsidP="00F13FA2">
      <w:pPr>
        <w:spacing w:line="480" w:lineRule="auto"/>
        <w:jc w:val="both"/>
        <w:rPr>
          <w:rFonts w:ascii="Times New Roman" w:hAnsi="Times New Roman"/>
          <w:color w:val="000000" w:themeColor="text1"/>
          <w:lang w:val="en-US"/>
        </w:rPr>
      </w:pPr>
      <w:r w:rsidRPr="004A5868">
        <w:rPr>
          <w:rFonts w:ascii="Times New Roman" w:hAnsi="Times New Roman"/>
          <w:color w:val="000000" w:themeColor="text1"/>
          <w:lang w:val="en-US"/>
        </w:rPr>
        <w:t xml:space="preserve">Dalam pelayanan terhadap mahasiswa khususnya jurusan Teknik Metalurgi sangat berpengaruh sekali terhadap citra institusi sebanyak 83.7% dan sisanya dipengaruhi faktor lain sebanyak 16.3%, karena jurusan tersebut memang sedikit jadi banyak yang perlu diketahui oleh mahasiswa maka Unjani khususnya Jurusan Teknik Metalurgi harus dapat mempertahankan pelayanannya yang selama ini sudah cukup baik bahkan ditingkatkan lagi. </w:t>
      </w:r>
    </w:p>
    <w:p w:rsidR="004A5868" w:rsidRPr="004A5868" w:rsidRDefault="004A5868" w:rsidP="00F13FA2">
      <w:pPr>
        <w:spacing w:line="480" w:lineRule="auto"/>
        <w:jc w:val="both"/>
        <w:rPr>
          <w:rFonts w:ascii="Times New Roman" w:hAnsi="Times New Roman"/>
          <w:color w:val="000000" w:themeColor="text1"/>
          <w:lang w:val="en-US"/>
        </w:rPr>
      </w:pPr>
      <w:r w:rsidRPr="004A5868">
        <w:rPr>
          <w:rFonts w:ascii="Times New Roman" w:hAnsi="Times New Roman"/>
          <w:color w:val="000000" w:themeColor="text1"/>
          <w:lang w:val="en-US"/>
        </w:rPr>
        <w:t>Jika dilihat dari hasil questioner yang ada citra institusi terhadap kepuasan sebanyak 71.6% sudah cukup baik dan sisanya dipengaruhi oleh faktor lain yang tidak dapat disebutkan dalam penelitian ini yaitu sebesar 28.4% dapat disimpulkan bahwa mahasiswa cukup puas dengan citra Jurusan Metalurgi karena beranggapan bahwa jurusan tersebut mempunyai kelebihan tersendiri dan mempunyai prospek yang baik sehingga mahasiswa merasa puas.</w:t>
      </w:r>
    </w:p>
    <w:p w:rsidR="004A5868" w:rsidRPr="004A5868" w:rsidRDefault="004A5868" w:rsidP="00F13FA2">
      <w:pPr>
        <w:spacing w:line="480" w:lineRule="auto"/>
        <w:jc w:val="both"/>
        <w:rPr>
          <w:rFonts w:ascii="Times New Roman" w:hAnsi="Times New Roman"/>
          <w:color w:val="000000" w:themeColor="text1"/>
          <w:lang w:val="en-US"/>
        </w:rPr>
      </w:pPr>
      <w:r w:rsidRPr="004A5868">
        <w:rPr>
          <w:rFonts w:ascii="Times New Roman" w:hAnsi="Times New Roman"/>
          <w:color w:val="000000" w:themeColor="text1"/>
          <w:lang w:val="en-US"/>
        </w:rPr>
        <w:t>Pengaruh kinerja pelayanan siswa terhadap institusi implikasinya pada kepuasan siswa berpengaruh sebanyak 74.2%  ini berarti secara umum Unjani sudah cukup baik tetapi harus lebih ditingkatkan lagi agar mahasiswa merasa bangga dan puas dengan predikat yang selama ini di sandang Unjani.</w:t>
      </w:r>
    </w:p>
    <w:p w:rsidR="004A5868" w:rsidRPr="004A5868" w:rsidRDefault="004A5868" w:rsidP="00F13FA2">
      <w:pPr>
        <w:spacing w:line="480" w:lineRule="auto"/>
        <w:jc w:val="both"/>
        <w:rPr>
          <w:rFonts w:ascii="Times New Roman" w:hAnsi="Times New Roman"/>
          <w:color w:val="000000" w:themeColor="text1"/>
          <w:lang w:val="en-US"/>
        </w:rPr>
      </w:pPr>
      <w:r w:rsidRPr="004A5868">
        <w:rPr>
          <w:rFonts w:ascii="Times New Roman" w:hAnsi="Times New Roman"/>
          <w:color w:val="000000" w:themeColor="text1"/>
          <w:lang w:val="en-US"/>
        </w:rPr>
        <w:t xml:space="preserve">Antara kinerja pelayanan dan citra institusi saling terkait untuk mendapatkan kepuasaan dari mahasiswa, jika mereka mendapatkan kepuasan maka </w:t>
      </w:r>
      <w:proofErr w:type="gramStart"/>
      <w:r w:rsidRPr="004A5868">
        <w:rPr>
          <w:rFonts w:ascii="Times New Roman" w:hAnsi="Times New Roman"/>
          <w:color w:val="000000" w:themeColor="text1"/>
          <w:lang w:val="en-US"/>
        </w:rPr>
        <w:t>akan</w:t>
      </w:r>
      <w:proofErr w:type="gramEnd"/>
      <w:r w:rsidRPr="004A5868">
        <w:rPr>
          <w:rFonts w:ascii="Times New Roman" w:hAnsi="Times New Roman"/>
          <w:color w:val="000000" w:themeColor="text1"/>
          <w:lang w:val="en-US"/>
        </w:rPr>
        <w:t xml:space="preserve"> merekomendasikan kepada yang lain sehingga hal ini harus tetap dipertahankan.</w:t>
      </w:r>
    </w:p>
    <w:p w:rsidR="00292516" w:rsidRPr="00E902EB" w:rsidRDefault="00292516" w:rsidP="00F13FA2">
      <w:pPr>
        <w:rPr>
          <w:rFonts w:ascii="Times New Roman" w:hAnsi="Times New Roman"/>
          <w:color w:val="000000" w:themeColor="text1"/>
          <w:lang w:val="en-US"/>
        </w:rPr>
      </w:pPr>
    </w:p>
    <w:p w:rsidR="00292516" w:rsidRPr="004A5868" w:rsidRDefault="00292516" w:rsidP="00F13FA2">
      <w:pPr>
        <w:rPr>
          <w:rFonts w:ascii="Times New Roman" w:hAnsi="Times New Roman"/>
          <w:color w:val="000000" w:themeColor="text1"/>
          <w:lang w:val="en-US"/>
        </w:rPr>
      </w:pPr>
    </w:p>
    <w:p w:rsidR="00292516" w:rsidRPr="00E902EB" w:rsidRDefault="00E902EB" w:rsidP="00F13FA2">
      <w:pPr>
        <w:spacing w:line="480" w:lineRule="auto"/>
        <w:jc w:val="both"/>
        <w:rPr>
          <w:rFonts w:ascii="Times New Roman" w:hAnsi="Times New Roman"/>
          <w:b/>
          <w:color w:val="000000" w:themeColor="text1"/>
          <w:sz w:val="28"/>
          <w:szCs w:val="28"/>
          <w:lang w:val="en-US"/>
        </w:rPr>
      </w:pPr>
      <w:r>
        <w:rPr>
          <w:rFonts w:ascii="Times New Roman" w:hAnsi="Times New Roman"/>
          <w:b/>
          <w:color w:val="000000" w:themeColor="text1"/>
          <w:sz w:val="28"/>
          <w:szCs w:val="28"/>
          <w:lang w:val="en-US"/>
        </w:rPr>
        <w:t>E.</w:t>
      </w:r>
      <w:r w:rsidR="00292516" w:rsidRPr="00E902EB">
        <w:rPr>
          <w:rFonts w:ascii="Times New Roman" w:hAnsi="Times New Roman"/>
          <w:b/>
          <w:color w:val="000000" w:themeColor="text1"/>
          <w:sz w:val="28"/>
          <w:szCs w:val="28"/>
          <w:lang w:val="en-US"/>
        </w:rPr>
        <w:t>Simpulan</w:t>
      </w:r>
    </w:p>
    <w:p w:rsidR="00292516" w:rsidRDefault="00292516" w:rsidP="00F13FA2">
      <w:pPr>
        <w:spacing w:line="480" w:lineRule="auto"/>
        <w:ind w:firstLine="720"/>
        <w:jc w:val="both"/>
        <w:rPr>
          <w:rFonts w:ascii="Times New Roman" w:hAnsi="Times New Roman"/>
          <w:color w:val="000000" w:themeColor="text1"/>
          <w:lang w:val="en-US"/>
        </w:rPr>
      </w:pPr>
      <w:r w:rsidRPr="00C31795">
        <w:rPr>
          <w:rFonts w:ascii="Times New Roman" w:hAnsi="Times New Roman"/>
          <w:color w:val="000000" w:themeColor="text1"/>
          <w:lang w:val="en-US"/>
        </w:rPr>
        <w:t>Berdasarkan dari data deskriptif, hasil analisis data dan pembahasan hasil penelitian yang telah dijabarkan sebelumnya, maka dapat disimpulkan sebagai berikut:</w:t>
      </w:r>
    </w:p>
    <w:p w:rsidR="00292516" w:rsidRDefault="00292516" w:rsidP="00F13FA2">
      <w:pPr>
        <w:pStyle w:val="ListParagraph"/>
        <w:numPr>
          <w:ilvl w:val="0"/>
          <w:numId w:val="4"/>
        </w:numPr>
        <w:spacing w:line="480" w:lineRule="auto"/>
        <w:ind w:left="0" w:firstLine="0"/>
        <w:jc w:val="both"/>
        <w:rPr>
          <w:rFonts w:ascii="Times New Roman" w:hAnsi="Times New Roman"/>
          <w:color w:val="000000" w:themeColor="text1"/>
          <w:lang w:val="en-US"/>
        </w:rPr>
      </w:pPr>
      <w:r>
        <w:rPr>
          <w:rFonts w:ascii="Times New Roman" w:hAnsi="Times New Roman"/>
          <w:color w:val="000000" w:themeColor="text1"/>
          <w:lang w:val="en-US"/>
        </w:rPr>
        <w:t>Kinerja pelayanan siswa terdapat pengaruh positif dan signifikan terhadap citra institusi khususnya di jurusan Teknik Metalurgi yaitu sebesar 83,7% dan sisanya sebesar 16.3% dipengaruhi oleh faktor faktor lain yang tidak dapat dijelaskan dalam penelitian ini. Hal ini jelas terlihat bahwa pelayanan terhadap siswa sangat menentukan citra suatu institusi.</w:t>
      </w:r>
    </w:p>
    <w:p w:rsidR="00292516" w:rsidRDefault="00292516" w:rsidP="00F13FA2">
      <w:pPr>
        <w:pStyle w:val="ListParagraph"/>
        <w:numPr>
          <w:ilvl w:val="0"/>
          <w:numId w:val="4"/>
        </w:numPr>
        <w:spacing w:line="480" w:lineRule="auto"/>
        <w:ind w:left="0" w:firstLine="0"/>
        <w:jc w:val="both"/>
        <w:rPr>
          <w:rFonts w:ascii="Times New Roman" w:hAnsi="Times New Roman"/>
          <w:color w:val="000000" w:themeColor="text1"/>
          <w:lang w:val="en-US"/>
        </w:rPr>
      </w:pPr>
      <w:r>
        <w:rPr>
          <w:rFonts w:ascii="Times New Roman" w:hAnsi="Times New Roman"/>
          <w:color w:val="000000" w:themeColor="text1"/>
          <w:lang w:val="en-US"/>
        </w:rPr>
        <w:t>Terdapat pengaruh antara citra institusi terhadap kepuasan siswa yang positif dan signifikan terhadap kepuasan siswa khususnya jurusan Teknik Metalurgi yaitu sebesar 71.6%  dan sisanya sebesar 28,4% dipengaruhi oleh faktor-faktor lain yang tidak dapat dijelaskan dalam penelitian ini. Dapat dijelaskan bahwa citra institusi sangat berpengaruh terhadap kepuasan siswa.</w:t>
      </w:r>
    </w:p>
    <w:p w:rsidR="00292516" w:rsidRPr="004A5868" w:rsidRDefault="00292516" w:rsidP="00F13FA2">
      <w:pPr>
        <w:pStyle w:val="ListParagraph"/>
        <w:numPr>
          <w:ilvl w:val="0"/>
          <w:numId w:val="4"/>
        </w:numPr>
        <w:spacing w:line="480" w:lineRule="auto"/>
        <w:ind w:left="0" w:firstLine="0"/>
        <w:jc w:val="both"/>
        <w:rPr>
          <w:rFonts w:ascii="Times New Roman" w:hAnsi="Times New Roman"/>
          <w:color w:val="000000" w:themeColor="text1"/>
          <w:lang w:val="en-US"/>
        </w:rPr>
      </w:pPr>
      <w:r>
        <w:rPr>
          <w:rFonts w:ascii="Times New Roman" w:hAnsi="Times New Roman"/>
          <w:color w:val="000000" w:themeColor="text1"/>
          <w:lang w:val="en-US"/>
        </w:rPr>
        <w:t xml:space="preserve">Dapat disimpulkan bahwa terdapat hubungan antara kinerja pelayanan siswa, citra institusi terhadap kepuasan siswa selama belajar di Teknik Metalurgi FT Unjani khususnya, Fakultas Teknik umumnya maka dari itu pelayanan terhadap siswa dan citra suatu institusi merupakan suatu hal yang tidak dapat dipisahkan dan harus sangat diperhatikan karena akan berdampak pada kepuasan siswa yang akan berdampak luas kepada kelangsungan institusi tersebut. </w:t>
      </w:r>
    </w:p>
    <w:p w:rsidR="00292516" w:rsidRPr="00E902EB" w:rsidRDefault="00E902EB" w:rsidP="00F13FA2">
      <w:pPr>
        <w:spacing w:line="480" w:lineRule="auto"/>
        <w:jc w:val="both"/>
        <w:rPr>
          <w:rFonts w:ascii="Times New Roman" w:hAnsi="Times New Roman"/>
          <w:b/>
          <w:color w:val="000000" w:themeColor="text1"/>
          <w:sz w:val="28"/>
          <w:szCs w:val="28"/>
          <w:lang w:val="en-US"/>
        </w:rPr>
      </w:pPr>
      <w:r>
        <w:rPr>
          <w:rFonts w:ascii="Times New Roman" w:hAnsi="Times New Roman"/>
          <w:b/>
          <w:color w:val="000000" w:themeColor="text1"/>
          <w:sz w:val="28"/>
          <w:szCs w:val="28"/>
          <w:lang w:val="en-US"/>
        </w:rPr>
        <w:lastRenderedPageBreak/>
        <w:t>F.</w:t>
      </w:r>
      <w:r w:rsidR="00292516" w:rsidRPr="00E902EB">
        <w:rPr>
          <w:rFonts w:ascii="Times New Roman" w:hAnsi="Times New Roman"/>
          <w:b/>
          <w:color w:val="000000" w:themeColor="text1"/>
          <w:sz w:val="28"/>
          <w:szCs w:val="28"/>
          <w:lang w:val="en-US"/>
        </w:rPr>
        <w:t>Rekomendasi</w:t>
      </w:r>
    </w:p>
    <w:p w:rsidR="00292516" w:rsidRDefault="00292516" w:rsidP="00F13FA2">
      <w:pPr>
        <w:spacing w:line="480" w:lineRule="auto"/>
        <w:ind w:firstLine="720"/>
        <w:jc w:val="both"/>
        <w:rPr>
          <w:rFonts w:ascii="Times New Roman" w:hAnsi="Times New Roman"/>
          <w:color w:val="000000" w:themeColor="text1"/>
          <w:lang w:val="en-US"/>
        </w:rPr>
      </w:pPr>
      <w:r>
        <w:rPr>
          <w:rFonts w:ascii="Times New Roman" w:hAnsi="Times New Roman"/>
          <w:color w:val="000000" w:themeColor="text1"/>
          <w:lang w:val="en-US"/>
        </w:rPr>
        <w:t>Berdasarkan kepada hasil analisis data dan pembahasan yang telah dilakukan dalam penelitian ini, maka penulis bermaksud memberikan rekomendasi sebagai suatu pertimbangan bagi Universitas Jenderal Achmad Yani Bandung yaitu sebagai berikut:</w:t>
      </w:r>
    </w:p>
    <w:p w:rsidR="00292516" w:rsidRDefault="00292516" w:rsidP="00F13FA2">
      <w:pPr>
        <w:pStyle w:val="ListParagraph"/>
        <w:numPr>
          <w:ilvl w:val="0"/>
          <w:numId w:val="5"/>
        </w:numPr>
        <w:spacing w:line="480" w:lineRule="auto"/>
        <w:ind w:left="0" w:firstLine="0"/>
        <w:jc w:val="both"/>
        <w:rPr>
          <w:rFonts w:ascii="Times New Roman" w:hAnsi="Times New Roman"/>
          <w:color w:val="000000" w:themeColor="text1"/>
          <w:lang w:val="en-US"/>
        </w:rPr>
      </w:pPr>
      <w:r>
        <w:rPr>
          <w:rFonts w:ascii="Times New Roman" w:hAnsi="Times New Roman"/>
          <w:color w:val="000000" w:themeColor="text1"/>
          <w:lang w:val="en-US"/>
        </w:rPr>
        <w:t xml:space="preserve">Dalam pengelolaan kinerja pelayanan siswa perlu ditingkatkan lagi kualitasnya agar lebih menarik mahasiswa lebih banyak lagi, hal ini sangat berpengaruh besar terhadap jumlah/peminat dari suatu institusi itu sendiri yaitu Unjani, pelayanan tidak hanya dari staf tetapi juga dari para dosen. </w:t>
      </w:r>
    </w:p>
    <w:p w:rsidR="00292516" w:rsidRDefault="00292516" w:rsidP="00F13FA2">
      <w:pPr>
        <w:pStyle w:val="ListParagraph"/>
        <w:numPr>
          <w:ilvl w:val="0"/>
          <w:numId w:val="5"/>
        </w:numPr>
        <w:spacing w:line="480" w:lineRule="auto"/>
        <w:ind w:left="0" w:firstLine="0"/>
        <w:jc w:val="both"/>
        <w:rPr>
          <w:rFonts w:ascii="Times New Roman" w:hAnsi="Times New Roman"/>
          <w:color w:val="000000" w:themeColor="text1"/>
          <w:lang w:val="en-US"/>
        </w:rPr>
      </w:pPr>
      <w:r>
        <w:rPr>
          <w:rFonts w:ascii="Times New Roman" w:hAnsi="Times New Roman"/>
          <w:color w:val="000000" w:themeColor="text1"/>
          <w:lang w:val="en-US"/>
        </w:rPr>
        <w:t xml:space="preserve">Dalam meningkatkan citra suatu institusi tidak lepas dari pelayanan yang diberikan kepada mahasiswa baik dari staf maupun dosen hal ini akan memberikan </w:t>
      </w:r>
      <w:proofErr w:type="gramStart"/>
      <w:r>
        <w:rPr>
          <w:rFonts w:ascii="Times New Roman" w:hAnsi="Times New Roman"/>
          <w:color w:val="000000" w:themeColor="text1"/>
          <w:lang w:val="en-US"/>
        </w:rPr>
        <w:t>ketenangan  dan</w:t>
      </w:r>
      <w:proofErr w:type="gramEnd"/>
      <w:r>
        <w:rPr>
          <w:rFonts w:ascii="Times New Roman" w:hAnsi="Times New Roman"/>
          <w:color w:val="000000" w:themeColor="text1"/>
          <w:lang w:val="en-US"/>
        </w:rPr>
        <w:t xml:space="preserve"> kepuasan sendiri.</w:t>
      </w:r>
    </w:p>
    <w:p w:rsidR="00292516" w:rsidRDefault="00292516" w:rsidP="00F13FA2">
      <w:pPr>
        <w:pStyle w:val="ListParagraph"/>
        <w:numPr>
          <w:ilvl w:val="0"/>
          <w:numId w:val="5"/>
        </w:numPr>
        <w:spacing w:line="480" w:lineRule="auto"/>
        <w:ind w:left="0" w:firstLine="0"/>
        <w:jc w:val="both"/>
        <w:rPr>
          <w:rFonts w:ascii="Times New Roman" w:hAnsi="Times New Roman"/>
          <w:color w:val="000000" w:themeColor="text1"/>
          <w:lang w:val="en-US"/>
        </w:rPr>
      </w:pPr>
      <w:r>
        <w:rPr>
          <w:rFonts w:ascii="Times New Roman" w:hAnsi="Times New Roman"/>
          <w:color w:val="000000" w:themeColor="text1"/>
          <w:lang w:val="en-US"/>
        </w:rPr>
        <w:t>Dalam meningkatkan kepuasan siswa Unjani harus memperhatikan sarana prasarana praktikum di setiap laboratorium karena selama ini selalu ada keluhan dari mahasiswa karena alat-alat yang sudah tua dan tidak layak untuk praktek.</w:t>
      </w:r>
    </w:p>
    <w:p w:rsidR="00292516" w:rsidRDefault="00292516" w:rsidP="00F13FA2">
      <w:pPr>
        <w:pStyle w:val="ListParagraph"/>
        <w:numPr>
          <w:ilvl w:val="0"/>
          <w:numId w:val="5"/>
        </w:numPr>
        <w:spacing w:line="480" w:lineRule="auto"/>
        <w:ind w:left="0" w:firstLine="0"/>
        <w:jc w:val="both"/>
        <w:rPr>
          <w:rFonts w:ascii="Times New Roman" w:hAnsi="Times New Roman"/>
          <w:color w:val="000000" w:themeColor="text1"/>
          <w:lang w:val="en-US"/>
        </w:rPr>
      </w:pPr>
      <w:r>
        <w:rPr>
          <w:rFonts w:ascii="Times New Roman" w:hAnsi="Times New Roman"/>
          <w:color w:val="000000" w:themeColor="text1"/>
          <w:lang w:val="en-US"/>
        </w:rPr>
        <w:t>Perlu diperbanyak dan dilengkapi lagi buku-buku yang ada diperpustakaan.</w:t>
      </w:r>
    </w:p>
    <w:p w:rsidR="00292516" w:rsidRDefault="00292516" w:rsidP="00F13FA2">
      <w:pPr>
        <w:pStyle w:val="ListParagraph"/>
        <w:numPr>
          <w:ilvl w:val="0"/>
          <w:numId w:val="5"/>
        </w:numPr>
        <w:spacing w:line="480" w:lineRule="auto"/>
        <w:ind w:left="0" w:firstLine="0"/>
        <w:jc w:val="both"/>
        <w:rPr>
          <w:rFonts w:ascii="Times New Roman" w:hAnsi="Times New Roman"/>
          <w:color w:val="000000" w:themeColor="text1"/>
          <w:lang w:val="en-US"/>
        </w:rPr>
      </w:pPr>
      <w:r>
        <w:rPr>
          <w:rFonts w:ascii="Times New Roman" w:hAnsi="Times New Roman"/>
          <w:color w:val="000000" w:themeColor="text1"/>
          <w:lang w:val="en-US"/>
        </w:rPr>
        <w:t xml:space="preserve">Perlu </w:t>
      </w:r>
      <w:proofErr w:type="gramStart"/>
      <w:r>
        <w:rPr>
          <w:rFonts w:ascii="Times New Roman" w:hAnsi="Times New Roman"/>
          <w:color w:val="000000" w:themeColor="text1"/>
          <w:lang w:val="en-US"/>
        </w:rPr>
        <w:t>diteliti  apakah</w:t>
      </w:r>
      <w:proofErr w:type="gramEnd"/>
      <w:r>
        <w:rPr>
          <w:rFonts w:ascii="Times New Roman" w:hAnsi="Times New Roman"/>
          <w:color w:val="000000" w:themeColor="text1"/>
          <w:lang w:val="en-US"/>
        </w:rPr>
        <w:t xml:space="preserve"> ada hubungan antara pelayanan siswa dan citra institusi serta hubungan timbal balik antara kepuasan dan citra institusi agar terjalin hubungan yang baik.  </w:t>
      </w:r>
    </w:p>
    <w:p w:rsidR="00BB0B58" w:rsidRDefault="00BB0B58" w:rsidP="00F13FA2">
      <w:pPr>
        <w:spacing w:line="480" w:lineRule="auto"/>
        <w:jc w:val="both"/>
        <w:rPr>
          <w:rFonts w:ascii="Times New Roman" w:hAnsi="Times New Roman"/>
          <w:color w:val="000000" w:themeColor="text1"/>
          <w:lang w:val="en-US"/>
        </w:rPr>
      </w:pPr>
    </w:p>
    <w:p w:rsidR="00BB0B58" w:rsidRDefault="00BB0B58" w:rsidP="00F13FA2">
      <w:pPr>
        <w:spacing w:line="480" w:lineRule="auto"/>
        <w:jc w:val="both"/>
        <w:rPr>
          <w:rFonts w:ascii="Times New Roman" w:hAnsi="Times New Roman"/>
          <w:color w:val="000000" w:themeColor="text1"/>
          <w:lang w:val="en-US"/>
        </w:rPr>
      </w:pPr>
    </w:p>
    <w:p w:rsidR="00BB0B58" w:rsidRPr="00C306A2" w:rsidRDefault="00BB0B58" w:rsidP="00F13FA2">
      <w:pPr>
        <w:widowControl w:val="0"/>
        <w:spacing w:line="360" w:lineRule="auto"/>
        <w:jc w:val="center"/>
        <w:rPr>
          <w:rFonts w:ascii="Times New Roman" w:hAnsi="Times New Roman"/>
          <w:b/>
          <w:bCs/>
          <w:lang w:val="sv-SE"/>
        </w:rPr>
      </w:pPr>
      <w:r w:rsidRPr="00C306A2">
        <w:rPr>
          <w:rFonts w:ascii="Times New Roman" w:hAnsi="Times New Roman"/>
          <w:b/>
          <w:bCs/>
          <w:lang w:val="sv-SE"/>
        </w:rPr>
        <w:lastRenderedPageBreak/>
        <w:t>D</w:t>
      </w:r>
      <w:r>
        <w:rPr>
          <w:rFonts w:ascii="Times New Roman" w:hAnsi="Times New Roman"/>
          <w:b/>
          <w:bCs/>
        </w:rPr>
        <w:t>A</w:t>
      </w:r>
      <w:r w:rsidRPr="00C306A2">
        <w:rPr>
          <w:rFonts w:ascii="Times New Roman" w:hAnsi="Times New Roman"/>
          <w:b/>
          <w:bCs/>
          <w:lang w:val="sv-SE"/>
        </w:rPr>
        <w:t>FTAR PUSTAKA</w:t>
      </w:r>
    </w:p>
    <w:p w:rsidR="00BB0B58" w:rsidRDefault="00BB0B58" w:rsidP="00F13FA2">
      <w:pPr>
        <w:ind w:hanging="540"/>
        <w:jc w:val="both"/>
        <w:rPr>
          <w:rFonts w:ascii="Times New Roman" w:hAnsi="Times New Roman"/>
          <w:bCs/>
        </w:rPr>
      </w:pPr>
    </w:p>
    <w:p w:rsidR="00BB0B58" w:rsidRPr="00326697" w:rsidRDefault="00BB0B58" w:rsidP="00F13FA2">
      <w:pPr>
        <w:ind w:hanging="540"/>
        <w:jc w:val="both"/>
        <w:rPr>
          <w:rFonts w:ascii="Times New Roman" w:hAnsi="Times New Roman"/>
          <w:b/>
          <w:bCs/>
        </w:rPr>
      </w:pPr>
    </w:p>
    <w:p w:rsidR="00BB0B58" w:rsidRPr="00D46EF5" w:rsidRDefault="00BB0B58" w:rsidP="00F13FA2">
      <w:pPr>
        <w:ind w:hanging="540"/>
        <w:jc w:val="both"/>
        <w:rPr>
          <w:rFonts w:ascii="Times New Roman" w:hAnsi="Times New Roman"/>
          <w:b/>
          <w:bCs/>
          <w:lang w:val="en-US"/>
        </w:rPr>
      </w:pPr>
    </w:p>
    <w:p w:rsidR="00BB0B58" w:rsidRPr="00240D67" w:rsidRDefault="00BB0B58" w:rsidP="00F13FA2">
      <w:pPr>
        <w:jc w:val="both"/>
        <w:rPr>
          <w:rStyle w:val="ft2"/>
          <w:rFonts w:ascii="Times New Roman" w:hAnsi="Times New Roman"/>
        </w:rPr>
      </w:pPr>
    </w:p>
    <w:p w:rsidR="00BB0B58" w:rsidRDefault="00BB0B58" w:rsidP="00F13FA2">
      <w:pPr>
        <w:jc w:val="both"/>
        <w:rPr>
          <w:rStyle w:val="ft2"/>
          <w:rFonts w:ascii="Times New Roman" w:hAnsi="Times New Roman"/>
        </w:rPr>
      </w:pPr>
      <w:r w:rsidRPr="00096132">
        <w:rPr>
          <w:rStyle w:val="ft2"/>
          <w:rFonts w:ascii="Times New Roman" w:hAnsi="Times New Roman"/>
        </w:rPr>
        <w:t xml:space="preserve">Azwar, Saifuddin, MA, </w:t>
      </w:r>
      <w:r w:rsidRPr="00096132">
        <w:rPr>
          <w:rStyle w:val="ft2"/>
          <w:rFonts w:ascii="Times New Roman" w:hAnsi="Times New Roman"/>
          <w:i/>
        </w:rPr>
        <w:t>Reliabilitas dan Validitas</w:t>
      </w:r>
      <w:r w:rsidRPr="00096132">
        <w:rPr>
          <w:rStyle w:val="ft2"/>
          <w:rFonts w:ascii="Times New Roman" w:hAnsi="Times New Roman"/>
        </w:rPr>
        <w:t>, Edisi ke-3, Pustaka</w:t>
      </w:r>
      <w:r>
        <w:rPr>
          <w:rStyle w:val="ft2"/>
          <w:rFonts w:ascii="Times New Roman" w:hAnsi="Times New Roman"/>
          <w:lang w:val="en-US"/>
        </w:rPr>
        <w:t xml:space="preserve"> </w:t>
      </w:r>
      <w:r w:rsidRPr="00096132">
        <w:rPr>
          <w:rStyle w:val="ft2"/>
          <w:rFonts w:ascii="Times New Roman" w:hAnsi="Times New Roman"/>
        </w:rPr>
        <w:t>Pelajar, Yogyakarta, 2003, Hal . 19, 78, 166</w:t>
      </w:r>
    </w:p>
    <w:p w:rsidR="00BB0B58" w:rsidRDefault="00BB0B58" w:rsidP="00F13FA2">
      <w:pPr>
        <w:ind w:hanging="540"/>
        <w:jc w:val="both"/>
        <w:rPr>
          <w:rStyle w:val="ft2"/>
          <w:rFonts w:ascii="Times New Roman" w:hAnsi="Times New Roman"/>
        </w:rPr>
      </w:pPr>
    </w:p>
    <w:p w:rsidR="00BB0B58" w:rsidRDefault="00BB0B58" w:rsidP="00F13FA2">
      <w:pPr>
        <w:jc w:val="both"/>
        <w:rPr>
          <w:rStyle w:val="ft2"/>
          <w:rFonts w:ascii="Times New Roman" w:hAnsi="Times New Roman"/>
        </w:rPr>
      </w:pPr>
    </w:p>
    <w:p w:rsidR="00BB0B58" w:rsidRDefault="00BB0B58" w:rsidP="00F13FA2">
      <w:pPr>
        <w:jc w:val="both"/>
        <w:rPr>
          <w:rStyle w:val="ft2"/>
          <w:rFonts w:ascii="Times New Roman" w:hAnsi="Times New Roman"/>
        </w:rPr>
      </w:pPr>
      <w:proofErr w:type="gramStart"/>
      <w:r w:rsidRPr="00265D31">
        <w:rPr>
          <w:rFonts w:ascii="Times New Roman" w:hAnsi="Times New Roman"/>
          <w:bCs/>
          <w:lang w:val="en-US"/>
        </w:rPr>
        <w:t>Riduwan</w:t>
      </w:r>
      <w:r>
        <w:rPr>
          <w:rFonts w:ascii="Times New Roman" w:hAnsi="Times New Roman"/>
          <w:bCs/>
          <w:lang w:val="en-US"/>
        </w:rPr>
        <w:t xml:space="preserve"> </w:t>
      </w:r>
      <w:r w:rsidRPr="00265D31">
        <w:rPr>
          <w:rFonts w:ascii="Times New Roman" w:hAnsi="Times New Roman"/>
          <w:bCs/>
          <w:lang w:val="en-US"/>
        </w:rPr>
        <w:t>dan</w:t>
      </w:r>
      <w:r>
        <w:rPr>
          <w:rFonts w:ascii="Times New Roman" w:hAnsi="Times New Roman"/>
          <w:bCs/>
          <w:lang w:val="en-US"/>
        </w:rPr>
        <w:t xml:space="preserve"> </w:t>
      </w:r>
      <w:r w:rsidRPr="00265D31">
        <w:rPr>
          <w:rFonts w:ascii="Times New Roman" w:hAnsi="Times New Roman"/>
          <w:bCs/>
          <w:lang w:val="en-US"/>
        </w:rPr>
        <w:t>Engkos</w:t>
      </w:r>
      <w:r>
        <w:rPr>
          <w:rFonts w:ascii="Times New Roman" w:hAnsi="Times New Roman"/>
          <w:bCs/>
          <w:lang w:val="en-US"/>
        </w:rPr>
        <w:t xml:space="preserve"> </w:t>
      </w:r>
      <w:r w:rsidRPr="00265D31">
        <w:rPr>
          <w:rFonts w:ascii="Times New Roman" w:hAnsi="Times New Roman"/>
          <w:bCs/>
          <w:lang w:val="en-US"/>
        </w:rPr>
        <w:t>Achmad</w:t>
      </w:r>
      <w:r>
        <w:rPr>
          <w:rFonts w:ascii="Times New Roman" w:hAnsi="Times New Roman"/>
          <w:bCs/>
          <w:lang w:val="en-US"/>
        </w:rPr>
        <w:t xml:space="preserve"> </w:t>
      </w:r>
      <w:r w:rsidRPr="00265D31">
        <w:rPr>
          <w:rFonts w:ascii="Times New Roman" w:hAnsi="Times New Roman"/>
          <w:bCs/>
          <w:lang w:val="en-US"/>
        </w:rPr>
        <w:t>Kuncoro.2013.</w:t>
      </w:r>
      <w:proofErr w:type="gramEnd"/>
      <w:r w:rsidRPr="00265D31">
        <w:rPr>
          <w:rFonts w:ascii="Times New Roman" w:hAnsi="Times New Roman"/>
          <w:bCs/>
          <w:lang w:val="en-US"/>
        </w:rPr>
        <w:t xml:space="preserve"> </w:t>
      </w:r>
      <w:r w:rsidRPr="00265D31">
        <w:rPr>
          <w:rFonts w:ascii="Times New Roman" w:hAnsi="Times New Roman"/>
          <w:bCs/>
          <w:i/>
          <w:lang w:val="en-US"/>
        </w:rPr>
        <w:t>Cara Menggunakan</w:t>
      </w:r>
      <w:r>
        <w:rPr>
          <w:rFonts w:ascii="Times New Roman" w:hAnsi="Times New Roman"/>
          <w:bCs/>
          <w:i/>
          <w:lang w:val="en-US"/>
        </w:rPr>
        <w:t xml:space="preserve"> </w:t>
      </w:r>
      <w:r w:rsidRPr="00265D31">
        <w:rPr>
          <w:rFonts w:ascii="Times New Roman" w:hAnsi="Times New Roman"/>
          <w:bCs/>
          <w:i/>
          <w:lang w:val="en-US"/>
        </w:rPr>
        <w:t>dan</w:t>
      </w:r>
      <w:r>
        <w:rPr>
          <w:rFonts w:ascii="Times New Roman" w:hAnsi="Times New Roman"/>
          <w:bCs/>
          <w:i/>
          <w:lang w:val="en-US"/>
        </w:rPr>
        <w:t xml:space="preserve"> </w:t>
      </w:r>
      <w:r w:rsidRPr="00265D31">
        <w:rPr>
          <w:rFonts w:ascii="Times New Roman" w:hAnsi="Times New Roman"/>
          <w:bCs/>
          <w:i/>
          <w:lang w:val="en-US"/>
        </w:rPr>
        <w:t>Memaknai Path Analysis (AnalisisJalur)</w:t>
      </w:r>
      <w:r w:rsidRPr="00265D31">
        <w:rPr>
          <w:rFonts w:ascii="Times New Roman" w:hAnsi="Times New Roman"/>
          <w:bCs/>
          <w:lang w:val="en-US"/>
        </w:rPr>
        <w:t>.</w:t>
      </w:r>
      <w:proofErr w:type="gramStart"/>
      <w:r w:rsidRPr="00265D31">
        <w:rPr>
          <w:rFonts w:ascii="Times New Roman" w:hAnsi="Times New Roman"/>
          <w:bCs/>
          <w:lang w:val="en-US"/>
        </w:rPr>
        <w:t>Bandung :</w:t>
      </w:r>
      <w:proofErr w:type="gramEnd"/>
      <w:r w:rsidRPr="00265D31">
        <w:rPr>
          <w:rFonts w:ascii="Times New Roman" w:hAnsi="Times New Roman"/>
          <w:bCs/>
          <w:lang w:val="en-US"/>
        </w:rPr>
        <w:t xml:space="preserve"> Alfa Beta</w:t>
      </w:r>
    </w:p>
    <w:p w:rsidR="00BB0B58" w:rsidRDefault="00BB0B58" w:rsidP="00F13FA2">
      <w:pPr>
        <w:tabs>
          <w:tab w:val="left" w:pos="4601"/>
        </w:tabs>
        <w:ind w:hanging="540"/>
        <w:jc w:val="both"/>
        <w:rPr>
          <w:rStyle w:val="ft2"/>
          <w:rFonts w:ascii="Times New Roman" w:hAnsi="Times New Roman"/>
        </w:rPr>
      </w:pPr>
      <w:r>
        <w:rPr>
          <w:rStyle w:val="ft2"/>
          <w:rFonts w:ascii="Times New Roman" w:hAnsi="Times New Roman"/>
        </w:rPr>
        <w:tab/>
      </w:r>
      <w:r>
        <w:rPr>
          <w:rStyle w:val="ft2"/>
          <w:rFonts w:ascii="Times New Roman" w:hAnsi="Times New Roman"/>
        </w:rPr>
        <w:tab/>
      </w:r>
    </w:p>
    <w:p w:rsidR="00BB0B58" w:rsidRDefault="00BB0B58" w:rsidP="00F13FA2">
      <w:pPr>
        <w:ind w:hanging="540"/>
        <w:jc w:val="both"/>
        <w:rPr>
          <w:rStyle w:val="ft2"/>
          <w:rFonts w:ascii="Times New Roman" w:hAnsi="Times New Roman"/>
        </w:rPr>
      </w:pPr>
    </w:p>
    <w:p w:rsidR="00BB0B58" w:rsidRDefault="00BB0B58" w:rsidP="00F13FA2">
      <w:pPr>
        <w:jc w:val="both"/>
        <w:rPr>
          <w:rFonts w:ascii="Times New Roman" w:hAnsi="Times New Roman"/>
          <w:lang w:val="en-US"/>
        </w:rPr>
      </w:pPr>
      <w:r w:rsidRPr="00240D67">
        <w:rPr>
          <w:rFonts w:ascii="Times New Roman" w:hAnsi="Times New Roman"/>
          <w:lang w:val="en-US"/>
        </w:rPr>
        <w:t>Sugiyono, 20</w:t>
      </w:r>
      <w:r w:rsidRPr="00240D67">
        <w:rPr>
          <w:rFonts w:ascii="Times New Roman" w:hAnsi="Times New Roman"/>
        </w:rPr>
        <w:t>12</w:t>
      </w:r>
      <w:r w:rsidRPr="00240D67">
        <w:rPr>
          <w:rFonts w:ascii="Times New Roman" w:hAnsi="Times New Roman"/>
          <w:lang w:val="en-US"/>
        </w:rPr>
        <w:t xml:space="preserve">, </w:t>
      </w:r>
      <w:proofErr w:type="gramStart"/>
      <w:r w:rsidRPr="00240D67">
        <w:rPr>
          <w:rFonts w:ascii="Times New Roman" w:hAnsi="Times New Roman"/>
          <w:i/>
          <w:lang w:val="en-US"/>
        </w:rPr>
        <w:t>Metod</w:t>
      </w:r>
      <w:r>
        <w:rPr>
          <w:rFonts w:ascii="Times New Roman" w:hAnsi="Times New Roman"/>
          <w:i/>
          <w:lang w:val="en-US"/>
        </w:rPr>
        <w:t xml:space="preserve">e  </w:t>
      </w:r>
      <w:r w:rsidRPr="00240D67">
        <w:rPr>
          <w:rFonts w:ascii="Times New Roman" w:hAnsi="Times New Roman"/>
          <w:i/>
          <w:lang w:val="en-US"/>
        </w:rPr>
        <w:t>Penelitian</w:t>
      </w:r>
      <w:proofErr w:type="gramEnd"/>
      <w:r>
        <w:rPr>
          <w:rFonts w:ascii="Times New Roman" w:hAnsi="Times New Roman"/>
          <w:i/>
          <w:lang w:val="en-US"/>
        </w:rPr>
        <w:t xml:space="preserve"> </w:t>
      </w:r>
      <w:r w:rsidRPr="00240D67">
        <w:rPr>
          <w:rFonts w:ascii="Times New Roman" w:hAnsi="Times New Roman"/>
          <w:i/>
          <w:lang w:val="en-US"/>
        </w:rPr>
        <w:t>Kuantitatif,</w:t>
      </w:r>
      <w:r>
        <w:rPr>
          <w:rFonts w:ascii="Times New Roman" w:hAnsi="Times New Roman"/>
          <w:i/>
          <w:lang w:val="en-US"/>
        </w:rPr>
        <w:t xml:space="preserve"> </w:t>
      </w:r>
      <w:r w:rsidRPr="00240D67">
        <w:rPr>
          <w:rFonts w:ascii="Times New Roman" w:hAnsi="Times New Roman"/>
          <w:i/>
          <w:lang w:val="en-US"/>
        </w:rPr>
        <w:t xml:space="preserve"> Kualitatif</w:t>
      </w:r>
      <w:r>
        <w:rPr>
          <w:rFonts w:ascii="Times New Roman" w:hAnsi="Times New Roman"/>
          <w:i/>
          <w:lang w:val="en-US"/>
        </w:rPr>
        <w:t xml:space="preserve"> </w:t>
      </w:r>
      <w:r w:rsidRPr="00240D67">
        <w:rPr>
          <w:rFonts w:ascii="Times New Roman" w:hAnsi="Times New Roman"/>
          <w:i/>
          <w:lang w:val="en-US"/>
        </w:rPr>
        <w:t>dan R&amp;D</w:t>
      </w:r>
      <w:r w:rsidRPr="00240D67">
        <w:rPr>
          <w:rFonts w:ascii="Times New Roman" w:hAnsi="Times New Roman"/>
          <w:lang w:val="en-US"/>
        </w:rPr>
        <w:t>, CV</w:t>
      </w:r>
      <w:r>
        <w:rPr>
          <w:rFonts w:ascii="Times New Roman" w:hAnsi="Times New Roman"/>
          <w:lang w:val="en-US"/>
        </w:rPr>
        <w:t xml:space="preserve"> </w:t>
      </w:r>
      <w:r w:rsidRPr="00240D67">
        <w:rPr>
          <w:rFonts w:ascii="Times New Roman" w:hAnsi="Times New Roman"/>
          <w:lang w:val="en-US"/>
        </w:rPr>
        <w:t>.Alfabeta, Bandung.</w:t>
      </w:r>
    </w:p>
    <w:p w:rsidR="00BB0B58" w:rsidRDefault="00BB0B58" w:rsidP="00F13FA2">
      <w:pPr>
        <w:ind w:hanging="540"/>
        <w:jc w:val="both"/>
        <w:rPr>
          <w:rFonts w:ascii="Times New Roman" w:hAnsi="Times New Roman"/>
          <w:lang w:val="en-US"/>
        </w:rPr>
      </w:pPr>
    </w:p>
    <w:p w:rsidR="00BB0B58" w:rsidRDefault="00BB0B58" w:rsidP="00F13FA2">
      <w:pPr>
        <w:jc w:val="both"/>
        <w:rPr>
          <w:rFonts w:ascii="Times New Roman" w:hAnsi="Times New Roman"/>
          <w:lang w:val="en-US"/>
        </w:rPr>
      </w:pPr>
      <w:r>
        <w:rPr>
          <w:rFonts w:ascii="Times New Roman" w:hAnsi="Times New Roman"/>
          <w:lang w:val="en-US"/>
        </w:rPr>
        <w:t>Sugiyono</w:t>
      </w:r>
      <w:proofErr w:type="gramStart"/>
      <w:r>
        <w:rPr>
          <w:rFonts w:ascii="Times New Roman" w:hAnsi="Times New Roman"/>
          <w:lang w:val="en-US"/>
        </w:rPr>
        <w:t>,2014,Statistik</w:t>
      </w:r>
      <w:proofErr w:type="gramEnd"/>
      <w:r>
        <w:rPr>
          <w:rFonts w:ascii="Times New Roman" w:hAnsi="Times New Roman"/>
          <w:lang w:val="en-US"/>
        </w:rPr>
        <w:t xml:space="preserve"> untuk Penelitian, CV Alfabeta Bandung.</w:t>
      </w:r>
    </w:p>
    <w:p w:rsidR="00BB0B58" w:rsidRDefault="00BB0B58" w:rsidP="00F13FA2">
      <w:pPr>
        <w:jc w:val="both"/>
        <w:rPr>
          <w:rFonts w:ascii="Times New Roman" w:hAnsi="Times New Roman"/>
          <w:lang w:val="en-US"/>
        </w:rPr>
      </w:pPr>
    </w:p>
    <w:p w:rsidR="00BB0B58" w:rsidRDefault="00BB0B58" w:rsidP="00F13FA2">
      <w:pPr>
        <w:jc w:val="both"/>
        <w:rPr>
          <w:rFonts w:ascii="Times New Roman" w:hAnsi="Times New Roman"/>
          <w:lang w:val="en-US"/>
        </w:rPr>
      </w:pPr>
      <w:r>
        <w:rPr>
          <w:rFonts w:ascii="Times New Roman" w:hAnsi="Times New Roman"/>
          <w:lang w:val="en-US"/>
        </w:rPr>
        <w:t>Sugiyono, 2014 Metode Penelitian Bisnis, CV Alfabeta Bandung.</w:t>
      </w:r>
    </w:p>
    <w:p w:rsidR="00BB0B58" w:rsidRDefault="00BB0B58" w:rsidP="00F13FA2">
      <w:pPr>
        <w:jc w:val="both"/>
        <w:rPr>
          <w:rFonts w:ascii="Times New Roman" w:hAnsi="Times New Roman"/>
          <w:lang w:val="en-US"/>
        </w:rPr>
      </w:pPr>
    </w:p>
    <w:p w:rsidR="00BB0B58" w:rsidRDefault="00BB0B58" w:rsidP="00F13FA2">
      <w:pPr>
        <w:jc w:val="both"/>
        <w:rPr>
          <w:rFonts w:ascii="Times New Roman" w:hAnsi="Times New Roman"/>
          <w:lang w:val="en-US"/>
        </w:rPr>
      </w:pPr>
      <w:r>
        <w:rPr>
          <w:rFonts w:ascii="Times New Roman" w:hAnsi="Times New Roman"/>
          <w:lang w:val="en-US"/>
        </w:rPr>
        <w:t>Buchari Alma, 2014 Manajemen Pemasaran dan Pemasaran Jasa, CV Alfabeta Bandung.</w:t>
      </w:r>
    </w:p>
    <w:p w:rsidR="00BB0B58" w:rsidRDefault="00BB0B58" w:rsidP="00F13FA2">
      <w:pPr>
        <w:jc w:val="both"/>
        <w:rPr>
          <w:rFonts w:ascii="Times New Roman" w:hAnsi="Times New Roman"/>
          <w:lang w:val="en-US"/>
        </w:rPr>
      </w:pPr>
    </w:p>
    <w:p w:rsidR="00BB0B58" w:rsidRDefault="00BB0B58" w:rsidP="00F13FA2">
      <w:pPr>
        <w:jc w:val="both"/>
        <w:rPr>
          <w:rFonts w:ascii="Times New Roman" w:hAnsi="Times New Roman"/>
          <w:lang w:val="en-US"/>
        </w:rPr>
      </w:pPr>
      <w:r>
        <w:rPr>
          <w:rFonts w:ascii="Times New Roman" w:hAnsi="Times New Roman"/>
          <w:lang w:val="en-US"/>
        </w:rPr>
        <w:t>David W Cravens</w:t>
      </w:r>
      <w:proofErr w:type="gramStart"/>
      <w:r>
        <w:rPr>
          <w:rFonts w:ascii="Times New Roman" w:hAnsi="Times New Roman"/>
          <w:lang w:val="en-US"/>
        </w:rPr>
        <w:t>,1996</w:t>
      </w:r>
      <w:proofErr w:type="gramEnd"/>
      <w:r>
        <w:rPr>
          <w:rFonts w:ascii="Times New Roman" w:hAnsi="Times New Roman"/>
          <w:lang w:val="en-US"/>
        </w:rPr>
        <w:t xml:space="preserve"> Pemasaran Srategis, Erlangga.</w:t>
      </w:r>
    </w:p>
    <w:p w:rsidR="00BB0B58" w:rsidRDefault="00BB0B58" w:rsidP="00F13FA2">
      <w:pPr>
        <w:jc w:val="both"/>
        <w:rPr>
          <w:rFonts w:ascii="Times New Roman" w:hAnsi="Times New Roman"/>
          <w:lang w:val="en-US"/>
        </w:rPr>
      </w:pPr>
      <w:r>
        <w:rPr>
          <w:rFonts w:ascii="Times New Roman" w:hAnsi="Times New Roman"/>
          <w:lang w:val="en-US"/>
        </w:rPr>
        <w:t xml:space="preserve"> </w:t>
      </w:r>
    </w:p>
    <w:p w:rsidR="00BB0B58" w:rsidRDefault="00BB0B58" w:rsidP="00F13FA2">
      <w:pPr>
        <w:jc w:val="both"/>
        <w:rPr>
          <w:rFonts w:ascii="Times New Roman" w:hAnsi="Times New Roman"/>
          <w:lang w:val="en-US"/>
        </w:rPr>
      </w:pPr>
      <w:r>
        <w:rPr>
          <w:rFonts w:ascii="Times New Roman" w:hAnsi="Times New Roman"/>
          <w:lang w:val="en-US"/>
        </w:rPr>
        <w:t>Kotler, Philip dan Kevin Keller 2012 Manajemen Pemasaran, Erlangga</w:t>
      </w:r>
    </w:p>
    <w:p w:rsidR="00BB0B58" w:rsidRDefault="00BB0B58" w:rsidP="00F13FA2">
      <w:pPr>
        <w:jc w:val="both"/>
        <w:rPr>
          <w:rFonts w:ascii="Times New Roman" w:hAnsi="Times New Roman"/>
          <w:lang w:val="en-US"/>
        </w:rPr>
      </w:pPr>
    </w:p>
    <w:p w:rsidR="00BB0B58" w:rsidRDefault="00BB0B58" w:rsidP="00F13FA2">
      <w:pPr>
        <w:jc w:val="both"/>
        <w:rPr>
          <w:rFonts w:ascii="Times New Roman" w:hAnsi="Times New Roman"/>
          <w:lang w:val="en-US"/>
        </w:rPr>
      </w:pPr>
      <w:proofErr w:type="gramStart"/>
      <w:r>
        <w:rPr>
          <w:rFonts w:ascii="Times New Roman" w:hAnsi="Times New Roman"/>
          <w:lang w:val="en-US"/>
        </w:rPr>
        <w:t>Leon Schiffman dan Leslie Lazar Kanuk 2008, Perilaku Konsumen, Macanan Jaya Cemerlang.</w:t>
      </w:r>
      <w:proofErr w:type="gramEnd"/>
    </w:p>
    <w:p w:rsidR="00BB0B58" w:rsidRDefault="00BB0B58" w:rsidP="00F13FA2">
      <w:pPr>
        <w:ind w:hanging="540"/>
        <w:jc w:val="both"/>
        <w:rPr>
          <w:rFonts w:ascii="Times New Roman" w:hAnsi="Times New Roman"/>
          <w:lang w:val="en-US"/>
        </w:rPr>
      </w:pPr>
    </w:p>
    <w:p w:rsidR="00BB0B58" w:rsidRDefault="00BB0B58" w:rsidP="00F13FA2">
      <w:pPr>
        <w:jc w:val="both"/>
        <w:rPr>
          <w:rFonts w:ascii="Times New Roman" w:hAnsi="Times New Roman"/>
          <w:lang w:val="en-US"/>
        </w:rPr>
      </w:pPr>
      <w:r>
        <w:rPr>
          <w:rFonts w:ascii="Times New Roman" w:hAnsi="Times New Roman"/>
          <w:lang w:val="en-US"/>
        </w:rPr>
        <w:t>Dominick Salvatore, 2005 Managerial Economics, Salemba Empat Jakarta.</w:t>
      </w:r>
    </w:p>
    <w:p w:rsidR="00BB0B58" w:rsidRDefault="00BB0B58" w:rsidP="00F13FA2">
      <w:pPr>
        <w:jc w:val="both"/>
        <w:rPr>
          <w:rFonts w:ascii="Times New Roman" w:hAnsi="Times New Roman"/>
          <w:lang w:val="en-US"/>
        </w:rPr>
      </w:pPr>
    </w:p>
    <w:p w:rsidR="00BB0B58" w:rsidRDefault="00BB0B58" w:rsidP="00F13FA2">
      <w:pPr>
        <w:jc w:val="both"/>
        <w:rPr>
          <w:rFonts w:ascii="Times New Roman" w:hAnsi="Times New Roman"/>
          <w:lang w:val="en-US"/>
        </w:rPr>
      </w:pPr>
      <w:r>
        <w:rPr>
          <w:rFonts w:ascii="Times New Roman" w:hAnsi="Times New Roman"/>
          <w:lang w:val="en-US"/>
        </w:rPr>
        <w:t>Fred R David, 2010 Strategic Management, Salemba Empat Jakarta.</w:t>
      </w:r>
    </w:p>
    <w:p w:rsidR="00BB0B58" w:rsidRDefault="00BB0B58" w:rsidP="00F13FA2">
      <w:pPr>
        <w:jc w:val="both"/>
        <w:rPr>
          <w:rFonts w:ascii="Times New Roman" w:hAnsi="Times New Roman"/>
          <w:lang w:val="en-US"/>
        </w:rPr>
      </w:pPr>
    </w:p>
    <w:p w:rsidR="00BB0B58" w:rsidRDefault="00BB0B58" w:rsidP="00F13FA2">
      <w:pPr>
        <w:jc w:val="both"/>
        <w:rPr>
          <w:rFonts w:ascii="Times New Roman" w:hAnsi="Times New Roman"/>
          <w:lang w:val="en-US"/>
        </w:rPr>
      </w:pPr>
      <w:r>
        <w:rPr>
          <w:rFonts w:ascii="Times New Roman" w:hAnsi="Times New Roman"/>
          <w:lang w:val="en-US"/>
        </w:rPr>
        <w:t>Tjiptono, Fandi (2006) Manajemen Jasa Yogyakarta. Andi Offset.</w:t>
      </w:r>
    </w:p>
    <w:p w:rsidR="00BB0B58" w:rsidRDefault="00BB0B58" w:rsidP="00F13FA2">
      <w:pPr>
        <w:ind w:hanging="540"/>
        <w:jc w:val="both"/>
        <w:rPr>
          <w:rFonts w:ascii="Times New Roman" w:hAnsi="Times New Roman"/>
          <w:lang w:val="en-US"/>
        </w:rPr>
      </w:pPr>
    </w:p>
    <w:p w:rsidR="00BB0B58" w:rsidRDefault="00BB0B58" w:rsidP="00F13FA2">
      <w:pPr>
        <w:jc w:val="both"/>
        <w:rPr>
          <w:rFonts w:ascii="Times New Roman" w:hAnsi="Times New Roman"/>
          <w:lang w:val="en-US"/>
        </w:rPr>
      </w:pPr>
      <w:r>
        <w:rPr>
          <w:rFonts w:ascii="Times New Roman" w:hAnsi="Times New Roman"/>
          <w:lang w:val="en-US"/>
        </w:rPr>
        <w:t>Suryani Tatik, (2013) Perilaku Konsumen di Era Internet Implikasinya Pada Strategi Pemasaran</w:t>
      </w:r>
      <w:proofErr w:type="gramStart"/>
      <w:r>
        <w:rPr>
          <w:rFonts w:ascii="Times New Roman" w:hAnsi="Times New Roman"/>
          <w:lang w:val="en-US"/>
        </w:rPr>
        <w:t>,Graha</w:t>
      </w:r>
      <w:proofErr w:type="gramEnd"/>
      <w:r>
        <w:rPr>
          <w:rFonts w:ascii="Times New Roman" w:hAnsi="Times New Roman"/>
          <w:lang w:val="en-US"/>
        </w:rPr>
        <w:t xml:space="preserve"> Ilmu Jogjakarta.</w:t>
      </w:r>
    </w:p>
    <w:p w:rsidR="00BB0B58" w:rsidRDefault="00BB0B58" w:rsidP="00F13FA2">
      <w:pPr>
        <w:ind w:hanging="540"/>
        <w:jc w:val="both"/>
        <w:rPr>
          <w:rFonts w:ascii="Times New Roman" w:hAnsi="Times New Roman"/>
          <w:lang w:val="en-US"/>
        </w:rPr>
      </w:pPr>
    </w:p>
    <w:p w:rsidR="00BB0B58" w:rsidRPr="00240D67" w:rsidRDefault="00BB0B58" w:rsidP="00F13FA2">
      <w:pPr>
        <w:jc w:val="both"/>
        <w:rPr>
          <w:rFonts w:ascii="Times New Roman" w:hAnsi="Times New Roman"/>
          <w:lang w:val="en-US"/>
        </w:rPr>
      </w:pPr>
      <w:r>
        <w:rPr>
          <w:rFonts w:ascii="Times New Roman" w:hAnsi="Times New Roman"/>
          <w:lang w:val="en-US"/>
        </w:rPr>
        <w:t xml:space="preserve">Lovelock Christoper H, (2007) Manajemen Pemasaran Jasa, Macanan Jaya Cemerlang </w:t>
      </w:r>
    </w:p>
    <w:p w:rsidR="00BB0B58" w:rsidRDefault="00BB0B58" w:rsidP="00F13FA2">
      <w:pPr>
        <w:jc w:val="center"/>
        <w:rPr>
          <w:rStyle w:val="ft2"/>
          <w:rFonts w:ascii="Times New Roman" w:hAnsi="Times New Roman"/>
        </w:rPr>
      </w:pPr>
    </w:p>
    <w:p w:rsidR="00BB0B58" w:rsidRPr="00766FED" w:rsidRDefault="00BB0B58" w:rsidP="00F13FA2">
      <w:pPr>
        <w:jc w:val="both"/>
        <w:rPr>
          <w:rStyle w:val="ft2"/>
          <w:rFonts w:ascii="Times New Roman" w:hAnsi="Times New Roman"/>
          <w:lang w:val="en-US"/>
        </w:rPr>
      </w:pPr>
      <w:r>
        <w:rPr>
          <w:rStyle w:val="ft2"/>
          <w:rFonts w:ascii="Times New Roman" w:hAnsi="Times New Roman"/>
          <w:lang w:val="en-US"/>
        </w:rPr>
        <w:lastRenderedPageBreak/>
        <w:t>Achmad Buchory, Herry (2010) Manajemen Pemasaran, Linda Karya Bandung</w:t>
      </w:r>
    </w:p>
    <w:p w:rsidR="00BB0B58" w:rsidRDefault="00BB0B58" w:rsidP="00F13FA2">
      <w:pPr>
        <w:ind w:hanging="540"/>
        <w:jc w:val="both"/>
        <w:rPr>
          <w:rStyle w:val="ft2"/>
          <w:rFonts w:ascii="Times New Roman" w:hAnsi="Times New Roman"/>
          <w:b/>
        </w:rPr>
      </w:pPr>
    </w:p>
    <w:p w:rsidR="00BB0B58" w:rsidRPr="00BB0B58" w:rsidRDefault="00BB0B58" w:rsidP="00F13FA2">
      <w:pPr>
        <w:spacing w:line="480" w:lineRule="auto"/>
        <w:jc w:val="both"/>
        <w:rPr>
          <w:rFonts w:ascii="Times New Roman" w:hAnsi="Times New Roman"/>
          <w:color w:val="000000" w:themeColor="text1"/>
          <w:lang w:val="en-US"/>
        </w:rPr>
      </w:pPr>
    </w:p>
    <w:p w:rsidR="00292516" w:rsidRPr="00C31795" w:rsidRDefault="00292516" w:rsidP="00F13FA2">
      <w:pPr>
        <w:spacing w:line="480" w:lineRule="auto"/>
        <w:jc w:val="both"/>
        <w:rPr>
          <w:rFonts w:ascii="Times New Roman" w:hAnsi="Times New Roman"/>
          <w:color w:val="000000" w:themeColor="text1"/>
          <w:lang w:val="en-US"/>
        </w:rPr>
      </w:pPr>
    </w:p>
    <w:p w:rsidR="00292516" w:rsidRDefault="00292516" w:rsidP="00F13FA2">
      <w:pPr>
        <w:spacing w:line="480" w:lineRule="auto"/>
        <w:ind w:firstLine="720"/>
        <w:jc w:val="both"/>
        <w:rPr>
          <w:rFonts w:ascii="Times New Roman" w:hAnsi="Times New Roman"/>
          <w:color w:val="000000" w:themeColor="text1"/>
          <w:sz w:val="16"/>
          <w:lang w:val="en-US"/>
        </w:rPr>
      </w:pPr>
    </w:p>
    <w:p w:rsidR="00292516" w:rsidRDefault="00292516" w:rsidP="00F13FA2">
      <w:pPr>
        <w:spacing w:line="480" w:lineRule="auto"/>
        <w:ind w:firstLine="720"/>
        <w:jc w:val="both"/>
        <w:rPr>
          <w:rFonts w:ascii="Times New Roman" w:hAnsi="Times New Roman"/>
          <w:color w:val="000000" w:themeColor="text1"/>
          <w:sz w:val="16"/>
          <w:lang w:val="en-US"/>
        </w:rPr>
      </w:pPr>
    </w:p>
    <w:p w:rsidR="00292516" w:rsidRDefault="00292516" w:rsidP="00F13FA2">
      <w:pPr>
        <w:spacing w:line="480" w:lineRule="auto"/>
        <w:ind w:firstLine="720"/>
        <w:jc w:val="both"/>
        <w:rPr>
          <w:rFonts w:ascii="Times New Roman" w:hAnsi="Times New Roman"/>
          <w:color w:val="000000" w:themeColor="text1"/>
          <w:sz w:val="16"/>
          <w:lang w:val="en-US"/>
        </w:rPr>
      </w:pPr>
    </w:p>
    <w:p w:rsidR="00292516" w:rsidRDefault="00292516" w:rsidP="00F13FA2">
      <w:pPr>
        <w:spacing w:line="480" w:lineRule="auto"/>
        <w:ind w:firstLine="720"/>
        <w:jc w:val="both"/>
        <w:rPr>
          <w:rFonts w:ascii="Times New Roman" w:hAnsi="Times New Roman"/>
          <w:color w:val="000000" w:themeColor="text1"/>
          <w:sz w:val="16"/>
          <w:lang w:val="en-US"/>
        </w:rPr>
      </w:pPr>
    </w:p>
    <w:p w:rsidR="00292516" w:rsidRPr="00292516" w:rsidRDefault="00292516" w:rsidP="00F13FA2">
      <w:pPr>
        <w:pStyle w:val="ListParagraph"/>
        <w:ind w:left="0"/>
        <w:rPr>
          <w:b/>
          <w:lang w:val="en-US"/>
        </w:rPr>
      </w:pPr>
    </w:p>
    <w:sectPr w:rsidR="00292516" w:rsidRPr="00292516" w:rsidSect="00F13FA2">
      <w:footerReference w:type="default" r:id="rId9"/>
      <w:pgSz w:w="12240" w:h="15840"/>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CA4" w:rsidRDefault="00BA3CA4" w:rsidP="00422D6A">
      <w:r>
        <w:separator/>
      </w:r>
    </w:p>
  </w:endnote>
  <w:endnote w:type="continuationSeparator" w:id="0">
    <w:p w:rsidR="00BA3CA4" w:rsidRDefault="00BA3CA4" w:rsidP="00422D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2232"/>
      <w:docPartObj>
        <w:docPartGallery w:val="Page Numbers (Bottom of Page)"/>
        <w:docPartUnique/>
      </w:docPartObj>
    </w:sdtPr>
    <w:sdtContent>
      <w:p w:rsidR="00422D6A" w:rsidRDefault="00571696">
        <w:pPr>
          <w:pStyle w:val="Footer"/>
          <w:jc w:val="center"/>
        </w:pPr>
        <w:fldSimple w:instr=" PAGE   \* MERGEFORMAT ">
          <w:r w:rsidR="003B13F8">
            <w:rPr>
              <w:noProof/>
            </w:rPr>
            <w:t>1</w:t>
          </w:r>
        </w:fldSimple>
      </w:p>
    </w:sdtContent>
  </w:sdt>
  <w:p w:rsidR="00422D6A" w:rsidRDefault="00422D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CA4" w:rsidRDefault="00BA3CA4" w:rsidP="00422D6A">
      <w:r>
        <w:separator/>
      </w:r>
    </w:p>
  </w:footnote>
  <w:footnote w:type="continuationSeparator" w:id="0">
    <w:p w:rsidR="00BA3CA4" w:rsidRDefault="00BA3CA4" w:rsidP="00422D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162E"/>
    <w:multiLevelType w:val="multilevel"/>
    <w:tmpl w:val="0A92C39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9082223"/>
    <w:multiLevelType w:val="hybridMultilevel"/>
    <w:tmpl w:val="F376A014"/>
    <w:lvl w:ilvl="0" w:tplc="BCFC9F0A">
      <w:start w:val="1"/>
      <w:numFmt w:val="decimal"/>
      <w:lvlText w:val="%1."/>
      <w:lvlJc w:val="left"/>
      <w:pPr>
        <w:ind w:left="36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17C9341B"/>
    <w:multiLevelType w:val="hybridMultilevel"/>
    <w:tmpl w:val="1F72B51C"/>
    <w:lvl w:ilvl="0" w:tplc="B2FAC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8C5260F"/>
    <w:multiLevelType w:val="hybridMultilevel"/>
    <w:tmpl w:val="89921CCE"/>
    <w:lvl w:ilvl="0" w:tplc="6DAA74C0">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B7C1AC0"/>
    <w:multiLevelType w:val="hybridMultilevel"/>
    <w:tmpl w:val="1D3830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436BF1"/>
    <w:rsid w:val="0007659F"/>
    <w:rsid w:val="001E0AC6"/>
    <w:rsid w:val="002627AC"/>
    <w:rsid w:val="00292516"/>
    <w:rsid w:val="002B37DF"/>
    <w:rsid w:val="003B13F8"/>
    <w:rsid w:val="00422D6A"/>
    <w:rsid w:val="00436BF1"/>
    <w:rsid w:val="004858B0"/>
    <w:rsid w:val="004A5868"/>
    <w:rsid w:val="004B0581"/>
    <w:rsid w:val="004D42F8"/>
    <w:rsid w:val="00571696"/>
    <w:rsid w:val="005D28B9"/>
    <w:rsid w:val="005E0F22"/>
    <w:rsid w:val="008229D3"/>
    <w:rsid w:val="00826AB6"/>
    <w:rsid w:val="00843418"/>
    <w:rsid w:val="0086745D"/>
    <w:rsid w:val="00867EB8"/>
    <w:rsid w:val="00921AE3"/>
    <w:rsid w:val="00AC29E1"/>
    <w:rsid w:val="00AC2E80"/>
    <w:rsid w:val="00BA3CA4"/>
    <w:rsid w:val="00BB0B58"/>
    <w:rsid w:val="00C0671F"/>
    <w:rsid w:val="00E21337"/>
    <w:rsid w:val="00E902EB"/>
    <w:rsid w:val="00F13FA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BF1"/>
    <w:rPr>
      <w:rFonts w:cs="Times New Roman"/>
      <w:sz w:val="24"/>
      <w:szCs w:val="24"/>
      <w:lang w:val="id-ID"/>
    </w:rPr>
  </w:style>
  <w:style w:type="paragraph" w:styleId="Heading2">
    <w:name w:val="heading 2"/>
    <w:basedOn w:val="Normal"/>
    <w:next w:val="Normal"/>
    <w:link w:val="Heading2Char"/>
    <w:qFormat/>
    <w:rsid w:val="00292516"/>
    <w:pPr>
      <w:keepNext/>
      <w:spacing w:line="480" w:lineRule="auto"/>
      <w:jc w:val="center"/>
      <w:outlineLvl w:val="1"/>
    </w:pPr>
    <w:rPr>
      <w:rFonts w:ascii="Times New Roman" w:eastAsia="Times New Roman" w:hAnsi="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6BF1"/>
    <w:rPr>
      <w:rFonts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36BF1"/>
    <w:pPr>
      <w:ind w:left="720"/>
      <w:contextualSpacing/>
    </w:pPr>
  </w:style>
  <w:style w:type="character" w:customStyle="1" w:styleId="ListParagraphChar">
    <w:name w:val="List Paragraph Char"/>
    <w:basedOn w:val="DefaultParagraphFont"/>
    <w:link w:val="ListParagraph"/>
    <w:uiPriority w:val="34"/>
    <w:locked/>
    <w:rsid w:val="00436BF1"/>
    <w:rPr>
      <w:rFonts w:cs="Times New Roman"/>
      <w:sz w:val="24"/>
      <w:szCs w:val="24"/>
      <w:lang w:val="id-ID"/>
    </w:rPr>
  </w:style>
  <w:style w:type="character" w:customStyle="1" w:styleId="Heading2Char">
    <w:name w:val="Heading 2 Char"/>
    <w:basedOn w:val="DefaultParagraphFont"/>
    <w:link w:val="Heading2"/>
    <w:rsid w:val="00292516"/>
    <w:rPr>
      <w:rFonts w:ascii="Times New Roman" w:eastAsia="Times New Roman" w:hAnsi="Times New Roman" w:cs="Times New Roman"/>
      <w:sz w:val="24"/>
      <w:szCs w:val="20"/>
    </w:rPr>
  </w:style>
  <w:style w:type="character" w:customStyle="1" w:styleId="ft2">
    <w:name w:val="ft2"/>
    <w:basedOn w:val="DefaultParagraphFont"/>
    <w:rsid w:val="00BB0B58"/>
  </w:style>
  <w:style w:type="paragraph" w:styleId="Header">
    <w:name w:val="header"/>
    <w:basedOn w:val="Normal"/>
    <w:link w:val="HeaderChar"/>
    <w:uiPriority w:val="99"/>
    <w:semiHidden/>
    <w:unhideWhenUsed/>
    <w:rsid w:val="00422D6A"/>
    <w:pPr>
      <w:tabs>
        <w:tab w:val="center" w:pos="4680"/>
        <w:tab w:val="right" w:pos="9360"/>
      </w:tabs>
    </w:pPr>
  </w:style>
  <w:style w:type="character" w:customStyle="1" w:styleId="HeaderChar">
    <w:name w:val="Header Char"/>
    <w:basedOn w:val="DefaultParagraphFont"/>
    <w:link w:val="Header"/>
    <w:uiPriority w:val="99"/>
    <w:semiHidden/>
    <w:rsid w:val="00422D6A"/>
    <w:rPr>
      <w:rFonts w:cs="Times New Roman"/>
      <w:sz w:val="24"/>
      <w:szCs w:val="24"/>
      <w:lang w:val="id-ID"/>
    </w:rPr>
  </w:style>
  <w:style w:type="paragraph" w:styleId="Footer">
    <w:name w:val="footer"/>
    <w:basedOn w:val="Normal"/>
    <w:link w:val="FooterChar"/>
    <w:uiPriority w:val="99"/>
    <w:unhideWhenUsed/>
    <w:rsid w:val="00422D6A"/>
    <w:pPr>
      <w:tabs>
        <w:tab w:val="center" w:pos="4680"/>
        <w:tab w:val="right" w:pos="9360"/>
      </w:tabs>
    </w:pPr>
  </w:style>
  <w:style w:type="character" w:customStyle="1" w:styleId="FooterChar">
    <w:name w:val="Footer Char"/>
    <w:basedOn w:val="DefaultParagraphFont"/>
    <w:link w:val="Footer"/>
    <w:uiPriority w:val="99"/>
    <w:rsid w:val="00422D6A"/>
    <w:rPr>
      <w:rFonts w:cs="Times New Roman"/>
      <w:sz w:val="24"/>
      <w:szCs w:val="24"/>
      <w:lang w:val="id-ID"/>
    </w:rPr>
  </w:style>
  <w:style w:type="paragraph" w:styleId="BalloonText">
    <w:name w:val="Balloon Text"/>
    <w:basedOn w:val="Normal"/>
    <w:link w:val="BalloonTextChar"/>
    <w:uiPriority w:val="99"/>
    <w:semiHidden/>
    <w:unhideWhenUsed/>
    <w:rsid w:val="00422D6A"/>
    <w:rPr>
      <w:rFonts w:ascii="Tahoma" w:hAnsi="Tahoma" w:cs="Tahoma"/>
      <w:sz w:val="16"/>
      <w:szCs w:val="16"/>
    </w:rPr>
  </w:style>
  <w:style w:type="character" w:customStyle="1" w:styleId="BalloonTextChar">
    <w:name w:val="Balloon Text Char"/>
    <w:basedOn w:val="DefaultParagraphFont"/>
    <w:link w:val="BalloonText"/>
    <w:uiPriority w:val="99"/>
    <w:semiHidden/>
    <w:rsid w:val="00422D6A"/>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016F7-C30A-46E1-BE15-B5383BB0A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4412</Words>
  <Characters>25154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2016-06-15T13:22:00Z</cp:lastPrinted>
  <dcterms:created xsi:type="dcterms:W3CDTF">2016-06-16T03:14:00Z</dcterms:created>
  <dcterms:modified xsi:type="dcterms:W3CDTF">2016-06-16T03:14:00Z</dcterms:modified>
</cp:coreProperties>
</file>