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7E" w:rsidRDefault="00B20A7E" w:rsidP="00EB7CF2">
      <w:pPr>
        <w:pStyle w:val="Heading1"/>
        <w:spacing w:line="480" w:lineRule="auto"/>
      </w:pPr>
      <w:bookmarkStart w:id="0" w:name="_Toc527704182"/>
      <w:bookmarkStart w:id="1" w:name="_GoBack"/>
      <w:bookmarkEnd w:id="1"/>
      <w:r w:rsidRPr="0044599F">
        <w:t>BAB I</w:t>
      </w:r>
      <w:r>
        <w:br/>
      </w:r>
      <w:r w:rsidRPr="0044599F">
        <w:t>PENDAHULUAN</w:t>
      </w:r>
      <w:bookmarkEnd w:id="0"/>
    </w:p>
    <w:p w:rsidR="00B20A7E" w:rsidRPr="0044599F" w:rsidRDefault="00B20A7E" w:rsidP="00EB7CF2">
      <w:pPr>
        <w:spacing w:line="480" w:lineRule="auto"/>
      </w:pPr>
    </w:p>
    <w:p w:rsidR="00B20A7E" w:rsidRDefault="00B20A7E" w:rsidP="00B20A7E">
      <w:pPr>
        <w:pStyle w:val="Heading2"/>
        <w:numPr>
          <w:ilvl w:val="0"/>
          <w:numId w:val="1"/>
        </w:numPr>
        <w:spacing w:line="480" w:lineRule="auto"/>
        <w:ind w:left="0"/>
        <w:rPr>
          <w:rFonts w:cs="Times New Roman"/>
          <w:color w:val="auto"/>
          <w:szCs w:val="28"/>
        </w:rPr>
      </w:pPr>
      <w:bookmarkStart w:id="2" w:name="_Toc527704183"/>
      <w:r>
        <w:rPr>
          <w:rFonts w:cs="Times New Roman"/>
          <w:color w:val="auto"/>
        </w:rPr>
        <w:t>Latar Belakang Penelitian</w:t>
      </w:r>
      <w:bookmarkEnd w:id="2"/>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Pariwisata merupakan industri yang berkembang pesat</w:t>
      </w:r>
      <w:proofErr w:type="gramStart"/>
      <w:r>
        <w:rPr>
          <w:rFonts w:ascii="Times New Roman" w:eastAsia="Times New Roman" w:hAnsi="Times New Roman" w:cs="Times New Roman"/>
          <w:sz w:val="24"/>
          <w:szCs w:val="24"/>
        </w:rPr>
        <w:t>,  dan</w:t>
      </w:r>
      <w:proofErr w:type="gramEnd"/>
      <w:r>
        <w:rPr>
          <w:rFonts w:ascii="Times New Roman" w:eastAsia="Times New Roman" w:hAnsi="Times New Roman" w:cs="Times New Roman"/>
          <w:sz w:val="24"/>
          <w:szCs w:val="24"/>
        </w:rPr>
        <w:t xml:space="preserve"> sebagai salah satu faktor penting dalam perkembangan perekonomian untuk pemasukan di Indonesia. </w:t>
      </w:r>
      <w:proofErr w:type="gramStart"/>
      <w:r>
        <w:rPr>
          <w:rFonts w:ascii="Times New Roman" w:eastAsia="Times New Roman" w:hAnsi="Times New Roman" w:cs="Times New Roman"/>
          <w:sz w:val="24"/>
          <w:szCs w:val="24"/>
        </w:rPr>
        <w:t>Indonesia merupakan Negara yang memiliki keindahan alam dan keanekaragaman budaya sehingga perlu adanya peningkatan sektor pariwisata.</w:t>
      </w:r>
      <w:proofErr w:type="gramEnd"/>
      <w:r>
        <w:rPr>
          <w:rFonts w:ascii="Times New Roman" w:eastAsia="Times New Roman" w:hAnsi="Times New Roman" w:cs="Times New Roman"/>
          <w:sz w:val="24"/>
          <w:szCs w:val="24"/>
        </w:rPr>
        <w:t xml:space="preserve"> Seiring perkembangan zaman saat ini banyak bermunculan perusahaan yang bergerak di bidang </w:t>
      </w:r>
      <w:proofErr w:type="gramStart"/>
      <w:r>
        <w:rPr>
          <w:rFonts w:ascii="Times New Roman" w:eastAsia="Times New Roman" w:hAnsi="Times New Roman" w:cs="Times New Roman"/>
          <w:sz w:val="24"/>
          <w:szCs w:val="24"/>
        </w:rPr>
        <w:t>pariwisata  sehingga</w:t>
      </w:r>
      <w:proofErr w:type="gramEnd"/>
      <w:r>
        <w:rPr>
          <w:rFonts w:ascii="Times New Roman" w:eastAsia="Times New Roman" w:hAnsi="Times New Roman" w:cs="Times New Roman"/>
          <w:sz w:val="24"/>
          <w:szCs w:val="24"/>
        </w:rPr>
        <w:t xml:space="preserve"> industri  pariwisata membuka peluang dalam meningkatkan perolehan devisa suatu negara. Banyak perusahaan yang terkait dengan kegiatan pariwisata sehingga semakin berkembang jumlah untuk menghasilkan produk yang sama dan menumbuhkan persaingan sangat ketat dalam memasarkan produk jasa yang dihasilkan Perkembangan dunia usaha dewasa ini ditandai dengan makin tajamnya persaingan, khususnya dalam pengelolaan unit perusahaan. </w:t>
      </w:r>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sectPr w:rsidR="00B20A7E" w:rsidSect="00166545">
          <w:headerReference w:type="default" r:id="rId8"/>
          <w:footerReference w:type="first" r:id="rId9"/>
          <w:pgSz w:w="12240" w:h="15840" w:code="1"/>
          <w:pgMar w:top="1701" w:right="1701" w:bottom="1701" w:left="2126" w:header="720" w:footer="720" w:gutter="0"/>
          <w:pgNumType w:start="1"/>
          <w:cols w:space="720"/>
          <w:titlePg/>
          <w:docGrid w:linePitch="360"/>
        </w:sectPr>
      </w:pPr>
      <w:r>
        <w:rPr>
          <w:rFonts w:ascii="Times New Roman" w:eastAsia="Times New Roman" w:hAnsi="Times New Roman" w:cs="Times New Roman"/>
          <w:sz w:val="24"/>
          <w:szCs w:val="24"/>
        </w:rPr>
        <w:t xml:space="preserve">Di Indonesia, pariwisata menjadi suatu bukti keberhasilan pembangunan yang dilakukan pemerintah, karena perkembangannya semakin meningkat, pengembangan ini terus dilakukan, pariwisata sebagai wadah serta sarana dalam memperkenalkan keindahan alam, budaya dan kepribadian manusia yang beranekaragam serta keunikan kepada wisatawan domestik dan mancanegara. Ini menjadi suatu tolak ukur bahwa </w:t>
      </w:r>
    </w:p>
    <w:p w:rsidR="00B20A7E" w:rsidRDefault="00B20A7E" w:rsidP="00B20A7E">
      <w:pPr>
        <w:pStyle w:val="ListParagraph1"/>
        <w:spacing w:line="480" w:lineRule="auto"/>
        <w:ind w:left="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pendapatan</w:t>
      </w:r>
      <w:proofErr w:type="gramEnd"/>
      <w:r>
        <w:rPr>
          <w:rFonts w:ascii="Times New Roman" w:eastAsia="Times New Roman" w:hAnsi="Times New Roman" w:cs="Times New Roman"/>
          <w:sz w:val="24"/>
          <w:szCs w:val="24"/>
        </w:rPr>
        <w:t xml:space="preserve"> masyarakat juga semakin tinggi, sehingga banyak diantara mereka yang melakukan perjalanan wisata di dalam negeri maupun luar negeri.</w:t>
      </w:r>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Pulau Belitung merupakan salah satu provinsi yang </w:t>
      </w:r>
      <w:proofErr w:type="gramStart"/>
      <w:r>
        <w:rPr>
          <w:rFonts w:ascii="Times New Roman" w:eastAsia="Times New Roman" w:hAnsi="Times New Roman" w:cs="Times New Roman"/>
          <w:sz w:val="24"/>
          <w:szCs w:val="24"/>
        </w:rPr>
        <w:t>memiliki  keanekaragaman</w:t>
      </w:r>
      <w:proofErr w:type="gramEnd"/>
      <w:r>
        <w:rPr>
          <w:rFonts w:ascii="Times New Roman" w:eastAsia="Times New Roman" w:hAnsi="Times New Roman" w:cs="Times New Roman"/>
          <w:sz w:val="24"/>
          <w:szCs w:val="24"/>
        </w:rPr>
        <w:t xml:space="preserve"> pariwisata. </w:t>
      </w:r>
      <w:proofErr w:type="gramStart"/>
      <w:r>
        <w:rPr>
          <w:rFonts w:ascii="Times New Roman" w:eastAsia="Times New Roman" w:hAnsi="Times New Roman" w:cs="Times New Roman"/>
          <w:sz w:val="24"/>
          <w:szCs w:val="24"/>
        </w:rPr>
        <w:t>Pulau Belitung adalah salah satu pulau di Indonesia yang terletak di provinsi Kepulauan Bangka Belitung.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Belitung  sejak</w:t>
      </w:r>
      <w:proofErr w:type="gramEnd"/>
      <w:r>
        <w:rPr>
          <w:rFonts w:ascii="Times New Roman" w:eastAsia="Times New Roman" w:hAnsi="Times New Roman" w:cs="Times New Roman"/>
          <w:sz w:val="24"/>
          <w:szCs w:val="24"/>
        </w:rPr>
        <w:t xml:space="preserve"> zaman kolonial Belanda telah dikenal sebagai pulau penghasil timah (Cina Kuncit). </w:t>
      </w:r>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Sejak maraknya novel Laskar Pelangi yang diangkat ke dalam sebuah film layar lebar, banyak wisatawan domestik maupun mancanegara yang ingin berkunjung, karena takjub dengan cerita Laskar Pelangi yang menampilkan panorama alam terutama pantai Tanjung Tinggi yang dikenal dengan pantai berpasir putih dan dihiasi batu granit yang tertata rapi. Peningkatan dan perkembangan pariwisata sangat didukung dari berbagai faktor-faktor penunjang yang sangat penting seperti sarana yang tersedia di tempat tujuan </w:t>
      </w:r>
      <w:proofErr w:type="gramStart"/>
      <w:r>
        <w:rPr>
          <w:rFonts w:ascii="Times New Roman" w:eastAsia="Times New Roman" w:hAnsi="Times New Roman" w:cs="Times New Roman"/>
          <w:sz w:val="24"/>
          <w:szCs w:val="24"/>
        </w:rPr>
        <w:t>wisata :</w:t>
      </w:r>
      <w:proofErr w:type="gramEnd"/>
      <w:r>
        <w:rPr>
          <w:rFonts w:ascii="Times New Roman" w:eastAsia="Times New Roman" w:hAnsi="Times New Roman" w:cs="Times New Roman"/>
          <w:sz w:val="24"/>
          <w:szCs w:val="24"/>
        </w:rPr>
        <w:t xml:space="preserve"> sarana transportasi, penginapan, restoran dan hiburan. </w:t>
      </w:r>
      <w:proofErr w:type="gramStart"/>
      <w:r>
        <w:rPr>
          <w:rFonts w:ascii="Times New Roman" w:eastAsia="Times New Roman" w:hAnsi="Times New Roman" w:cs="Times New Roman"/>
          <w:sz w:val="24"/>
          <w:szCs w:val="24"/>
        </w:rPr>
        <w:t>Faktor-faktor yang diperlukan dan penting keberadaannya di dalam dunia pariwisata salah satunya adalah Biro Perjalanan Wisata (BPW).</w:t>
      </w:r>
      <w:proofErr w:type="gramEnd"/>
      <w:r>
        <w:rPr>
          <w:rFonts w:ascii="Times New Roman" w:eastAsia="Times New Roman" w:hAnsi="Times New Roman" w:cs="Times New Roman"/>
          <w:sz w:val="24"/>
          <w:szCs w:val="24"/>
        </w:rPr>
        <w:t xml:space="preserve"> Seiring berkembangnya industri pariwisata maka muncul lah Biro Perjalanan Wisata atau Travel Agent yang memiliki fungsi memberikan pelayanan jasa perjalanan </w:t>
      </w:r>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Biro perjalanan wisata adalah usaha menyelenggarakan kegiatan wisata dan jasa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yang berkaitan dengan penyelenggaraan perjalanan wisata baik dari dalam negeri ke luar negeri maupun sebaliknya. Masyarakat dihadapkan dengan berbagai pilihan biro perjalanan wisata dengan konsep dan harga yang hampir sama, sehingga memungkinkan pengguna jasa untuk beralih dari satu biro perjalanan wisata ke biro perjalanan wisata lain.Untuk mengatasi ketatnya persaingan dalam pemasaran maka </w:t>
      </w:r>
      <w:r>
        <w:rPr>
          <w:rFonts w:ascii="Times New Roman" w:eastAsia="Times New Roman" w:hAnsi="Times New Roman" w:cs="Times New Roman"/>
          <w:sz w:val="24"/>
          <w:szCs w:val="24"/>
        </w:rPr>
        <w:lastRenderedPageBreak/>
        <w:t xml:space="preserve">salah satu upaya yang dilakukan oleh perusahaan adalah dengan menerapkan strategi promosi, di mana dalam penerapan strategi tersebut perusahaan berusaha untuk menetapkan harga yang mampu bersaing, sehingga tujuan dari perusahaan tercapai, yaitu meningkatnya penjualan. </w:t>
      </w:r>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Dalam bidang pemasaran, kondisi paling sulit adalah mempertahankan konsumen untuk selalu menggunakan jasa dari penjual.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Upaya untuk mempertahankan konsumen tersebut memaksa para pengusaha utuk menciptakan suatu strategi satu bentuk strategi pemasaran yang mampu mendukung dalam menawarkan jasanya untuk mempertahankan konsumen nya.</w:t>
      </w:r>
      <w:proofErr w:type="gramEnd"/>
      <w:r>
        <w:rPr>
          <w:rFonts w:ascii="Times New Roman" w:eastAsia="Times New Roman" w:hAnsi="Times New Roman" w:cs="Times New Roman"/>
          <w:sz w:val="24"/>
          <w:szCs w:val="24"/>
        </w:rPr>
        <w:t xml:space="preserve">  </w:t>
      </w:r>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Bauran pemasaran merupakan seperangkat alat yang dapat digunakan pemasaran untuk membentuk karakteristik jasa yang ditawarkan kepada pelanggan.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Bauran pemasaran produk mencakup 4P yaitu produk (</w:t>
      </w:r>
      <w:r>
        <w:rPr>
          <w:rFonts w:ascii="Times New Roman" w:eastAsia="Times New Roman" w:hAnsi="Times New Roman" w:cs="Times New Roman"/>
          <w:i/>
          <w:sz w:val="24"/>
          <w:szCs w:val="24"/>
        </w:rPr>
        <w:t>produc</w:t>
      </w:r>
      <w:r>
        <w:rPr>
          <w:rFonts w:ascii="Times New Roman" w:eastAsia="Times New Roman" w:hAnsi="Times New Roman" w:cs="Times New Roman"/>
          <w:sz w:val="24"/>
          <w:szCs w:val="24"/>
        </w:rPr>
        <w:t>t), harga (</w:t>
      </w:r>
      <w:r>
        <w:rPr>
          <w:rFonts w:ascii="Times New Roman" w:eastAsia="Times New Roman" w:hAnsi="Times New Roman" w:cs="Times New Roman"/>
          <w:i/>
          <w:sz w:val="24"/>
          <w:szCs w:val="24"/>
        </w:rPr>
        <w:t>price</w:t>
      </w:r>
      <w:r>
        <w:rPr>
          <w:rFonts w:ascii="Times New Roman" w:eastAsia="Times New Roman" w:hAnsi="Times New Roman" w:cs="Times New Roman"/>
          <w:sz w:val="24"/>
          <w:szCs w:val="24"/>
        </w:rPr>
        <w:t>), distribusi (</w:t>
      </w:r>
      <w:r>
        <w:rPr>
          <w:rFonts w:ascii="Times New Roman" w:eastAsia="Times New Roman" w:hAnsi="Times New Roman" w:cs="Times New Roman"/>
          <w:i/>
          <w:sz w:val="24"/>
          <w:szCs w:val="24"/>
        </w:rPr>
        <w:t>place</w:t>
      </w:r>
      <w:r>
        <w:rPr>
          <w:rFonts w:ascii="Times New Roman" w:eastAsia="Times New Roman" w:hAnsi="Times New Roman" w:cs="Times New Roman"/>
          <w:sz w:val="24"/>
          <w:szCs w:val="24"/>
        </w:rPr>
        <w:t>), promosi (</w:t>
      </w:r>
      <w:r>
        <w:rPr>
          <w:rFonts w:ascii="Times New Roman" w:eastAsia="Times New Roman" w:hAnsi="Times New Roman" w:cs="Times New Roman"/>
          <w:i/>
          <w:sz w:val="24"/>
          <w:szCs w:val="24"/>
        </w:rPr>
        <w:t>promotion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Sedangkan untuk jasa, para ahli pemasaran menambahkan tidak unsur ke dalamnya yaitu orang (</w:t>
      </w:r>
      <w:r>
        <w:rPr>
          <w:rFonts w:ascii="Times New Roman" w:eastAsia="Times New Roman" w:hAnsi="Times New Roman" w:cs="Times New Roman"/>
          <w:i/>
          <w:sz w:val="24"/>
          <w:szCs w:val="24"/>
        </w:rPr>
        <w:t>people</w:t>
      </w:r>
      <w:r>
        <w:rPr>
          <w:rFonts w:ascii="Times New Roman" w:eastAsia="Times New Roman" w:hAnsi="Times New Roman" w:cs="Times New Roman"/>
          <w:sz w:val="24"/>
          <w:szCs w:val="24"/>
        </w:rPr>
        <w:t>), bukti fisik (</w:t>
      </w:r>
      <w:r>
        <w:rPr>
          <w:rFonts w:ascii="Times New Roman" w:eastAsia="Times New Roman" w:hAnsi="Times New Roman" w:cs="Times New Roman"/>
          <w:i/>
          <w:sz w:val="24"/>
          <w:szCs w:val="24"/>
        </w:rPr>
        <w:t>physical evidence</w:t>
      </w:r>
      <w:r>
        <w:rPr>
          <w:rFonts w:ascii="Times New Roman" w:eastAsia="Times New Roman" w:hAnsi="Times New Roman" w:cs="Times New Roman"/>
          <w:sz w:val="24"/>
          <w:szCs w:val="24"/>
        </w:rPr>
        <w:t>), proses (</w:t>
      </w:r>
      <w:r>
        <w:rPr>
          <w:rFonts w:ascii="Times New Roman" w:eastAsia="Times New Roman" w:hAnsi="Times New Roman" w:cs="Times New Roman"/>
          <w:i/>
          <w:sz w:val="24"/>
          <w:szCs w:val="24"/>
        </w:rPr>
        <w:t>process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Sebagian besar jasa diberikan oleh orang, seleksi, pelatihan, dan motivasi pegawai dapat membuat perbedaan besar dalam kepuasan konsumen.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Idealnya, pegawai harus memperlihatkan kompetensi, sikap memperhatikan, reponsif, inisiatif, kemampuan memecahkan masalah, dan niat baik.</w:t>
      </w:r>
      <w:proofErr w:type="gramEnd"/>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Ketujuh bauran pemasaran jasa di atas, maka bauran pemasaran jasa hendaknya dilakukan dengan baik karena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mempunyai dampak yang positif terhadap kepuasan konsumen perusahaan. Sebagai suatu bauran, unsur-unsur tersebut salaing mempengaruhi satu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lain. Dengan demikian, apabila salah satu tidak tepat pengorganisasiaannya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mempengaruhi strategi pemasaran secara </w:t>
      </w:r>
      <w:r>
        <w:rPr>
          <w:rFonts w:ascii="Times New Roman" w:eastAsia="Times New Roman" w:hAnsi="Times New Roman" w:cs="Times New Roman"/>
          <w:sz w:val="24"/>
          <w:szCs w:val="24"/>
        </w:rPr>
        <w:lastRenderedPageBreak/>
        <w:t xml:space="preserve">keseluruhan. Unsur-unsur tersebut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menciptakan nilai atas jasa yang ditawarkan, yang akhirnya akan memberikan kepuasan bagi konsumen. Jika konsumen mendapatkan kepuasan terhadap jasa yang ditawarkan, maka konsumen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tetap bertahan terhadap jasa yang ditawarkan perusahaan. Pada umumnya, hal yang tidak boleh dilupakan oleh perusahaan adalah konsumen, perlu disadari bahwa perubahan </w:t>
      </w:r>
      <w:proofErr w:type="gramStart"/>
      <w:r>
        <w:rPr>
          <w:rFonts w:ascii="Times New Roman" w:eastAsia="Times New Roman" w:hAnsi="Times New Roman" w:cs="Times New Roman"/>
          <w:sz w:val="24"/>
          <w:szCs w:val="24"/>
        </w:rPr>
        <w:t>gaya</w:t>
      </w:r>
      <w:proofErr w:type="gramEnd"/>
      <w:r>
        <w:rPr>
          <w:rFonts w:ascii="Times New Roman" w:eastAsia="Times New Roman" w:hAnsi="Times New Roman" w:cs="Times New Roman"/>
          <w:sz w:val="24"/>
          <w:szCs w:val="24"/>
        </w:rPr>
        <w:t xml:space="preserve"> hidup saat ini menyebabkan konsumen juga mempunyai cara sendiri dalam memenuhi kebutuhannya. </w:t>
      </w:r>
      <w:proofErr w:type="gramStart"/>
      <w:r>
        <w:rPr>
          <w:rFonts w:ascii="Times New Roman" w:eastAsia="Times New Roman" w:hAnsi="Times New Roman" w:cs="Times New Roman"/>
          <w:sz w:val="24"/>
          <w:szCs w:val="24"/>
        </w:rPr>
        <w:t>Untuk memenuhi kepuasan konsumen setiap perusahaan dalam memasarkan produknya tertentu menerapkan berbagai macam strategi pemasaran.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Kegiatan pemasaran tentunya mmbutuhkan suatu strategi, strategi ini harus mampu memberikan konstribusi terhadap pencapaian tujuan perusahaan yaitu meningkatkan kepuasan konsumen.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Kepuasan konsumen merupakan ukuran untuk mengetahui kualitas jasa yang ditawarkan perusahaan, dengan membandingkan harapan dan kinerja jasa yang dirasakan.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Kepuasan konsumen ini sangat penting diperhatiakan oleh perusahaan sebab berkaitan langsung dengan keberhasilan pemasaran dan penjualan produk perusahaan.</w:t>
      </w:r>
      <w:proofErr w:type="gramEnd"/>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Pemasaran </w:t>
      </w:r>
      <w:r w:rsidRPr="00346CC0">
        <w:rPr>
          <w:rFonts w:ascii="Times New Roman" w:eastAsia="Times New Roman" w:hAnsi="Times New Roman" w:cs="Times New Roman"/>
          <w:i/>
          <w:sz w:val="24"/>
          <w:szCs w:val="24"/>
        </w:rPr>
        <w:t>(marketing</w:t>
      </w:r>
      <w:r>
        <w:rPr>
          <w:rFonts w:ascii="Times New Roman" w:eastAsia="Times New Roman" w:hAnsi="Times New Roman" w:cs="Times New Roman"/>
          <w:sz w:val="24"/>
          <w:szCs w:val="24"/>
        </w:rPr>
        <w:t>) adalah mengidentifikasi dan memenuhi kebutuhan manusia dan sosial.</w:t>
      </w:r>
      <w:proofErr w:type="gramEnd"/>
      <w:r>
        <w:rPr>
          <w:rFonts w:ascii="Times New Roman" w:eastAsia="Times New Roman" w:hAnsi="Times New Roman" w:cs="Times New Roman"/>
          <w:sz w:val="24"/>
          <w:szCs w:val="24"/>
        </w:rPr>
        <w:t xml:space="preserve"> Pemasaran jasa adalah suatu proses perencanaan dan pelaksanaan dari perwujudan, pemberian harga, promosi dan distribusi dari barang/jasa serta suatu alasan untuk bisa mengadakan prtukaran dengan kelompok yang menjadi sasaran untuk memenuhi tujuan konsumen dan organisasi.</w:t>
      </w:r>
    </w:p>
    <w:p w:rsidR="00B20A7E" w:rsidRDefault="00B20A7E" w:rsidP="00B20A7E">
      <w:pPr>
        <w:pStyle w:val="ListParagraph1"/>
        <w:spacing w:line="480" w:lineRule="auto"/>
        <w:ind w:left="0" w:firstLine="709"/>
        <w:jc w:val="both"/>
        <w:rPr>
          <w:rFonts w:ascii="Times New Roman" w:eastAsia="Times New Roman" w:hAnsi="Times New Roman" w:cs="Times New Roman"/>
          <w:sz w:val="24"/>
          <w:szCs w:val="24"/>
        </w:rPr>
      </w:pPr>
      <w:r w:rsidRPr="000247A6">
        <w:rPr>
          <w:rFonts w:ascii="Times New Roman" w:eastAsia="Times New Roman" w:hAnsi="Times New Roman" w:cs="Times New Roman"/>
          <w:i/>
          <w:sz w:val="24"/>
          <w:szCs w:val="24"/>
        </w:rPr>
        <w:t>Personal selling</w:t>
      </w:r>
      <w:r>
        <w:rPr>
          <w:rFonts w:ascii="Times New Roman" w:eastAsia="Times New Roman" w:hAnsi="Times New Roman" w:cs="Times New Roman"/>
          <w:sz w:val="24"/>
          <w:szCs w:val="24"/>
        </w:rPr>
        <w:t xml:space="preserve"> adalah interaksi langsung dengan calon pembeli atau lebih guna melakukan persentasi, menjawab pertanyaan dan menerima pemesanan misalnya pada travel tersebut menjualan tiket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tatap muka kepada para konsumen.</w:t>
      </w:r>
    </w:p>
    <w:p w:rsidR="00B20A7E" w:rsidRDefault="00B20A7E" w:rsidP="00B20A7E">
      <w:pPr>
        <w:pStyle w:val="ListParagraph1"/>
        <w:spacing w:line="48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 xml:space="preserve">Saat ini sudah ada banyak sekali biro perjalanan wisata yang yang ada di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Belitung. Salah satunya PT. Belitung Indah Pratama (</w:t>
      </w:r>
      <w:r w:rsidRPr="000247A6">
        <w:rPr>
          <w:rFonts w:ascii="Times New Roman" w:eastAsia="Times New Roman" w:hAnsi="Times New Roman" w:cs="Times New Roman"/>
          <w:i/>
          <w:sz w:val="24"/>
          <w:szCs w:val="24"/>
        </w:rPr>
        <w:t>Travellova</w:t>
      </w:r>
      <w:proofErr w:type="gramStart"/>
      <w:r>
        <w:rPr>
          <w:rFonts w:ascii="Times New Roman" w:eastAsia="Times New Roman" w:hAnsi="Times New Roman" w:cs="Times New Roman"/>
          <w:sz w:val="24"/>
          <w:szCs w:val="24"/>
        </w:rPr>
        <w:t>)  adalah</w:t>
      </w:r>
      <w:proofErr w:type="gramEnd"/>
      <w:r>
        <w:rPr>
          <w:rFonts w:ascii="Times New Roman" w:eastAsia="Times New Roman" w:hAnsi="Times New Roman" w:cs="Times New Roman"/>
          <w:sz w:val="24"/>
          <w:szCs w:val="24"/>
        </w:rPr>
        <w:t xml:space="preserve"> salah satu dari beberapa travel yang ada di Belitung, PT. Belitung Indah Pratama (</w:t>
      </w:r>
      <w:r w:rsidRPr="000247A6">
        <w:rPr>
          <w:rFonts w:ascii="Times New Roman" w:eastAsia="Times New Roman" w:hAnsi="Times New Roman" w:cs="Times New Roman"/>
          <w:i/>
          <w:sz w:val="24"/>
          <w:szCs w:val="24"/>
        </w:rPr>
        <w:t>Travellova</w:t>
      </w:r>
      <w:r>
        <w:rPr>
          <w:rFonts w:ascii="Times New Roman" w:eastAsia="Times New Roman" w:hAnsi="Times New Roman" w:cs="Times New Roman"/>
          <w:sz w:val="24"/>
          <w:szCs w:val="24"/>
        </w:rPr>
        <w:t xml:space="preserve">) berlokasi di Belitung, Jalan Sambas </w:t>
      </w:r>
      <w:r>
        <w:rPr>
          <w:rFonts w:ascii="Times New Roman" w:eastAsia="Times New Roman" w:hAnsi="Times New Roman" w:cs="Times New Roman"/>
          <w:bCs/>
          <w:sz w:val="24"/>
          <w:szCs w:val="24"/>
        </w:rPr>
        <w:t xml:space="preserve">I No 2 AKA - Tanjung Pandan, Belitung 33413. Masyarakat dan konsumen yang telah menggunakan jasa perjalanan ini lebih mengenal dengan </w:t>
      </w:r>
      <w:proofErr w:type="gramStart"/>
      <w:r>
        <w:rPr>
          <w:rFonts w:ascii="Times New Roman" w:eastAsia="Times New Roman" w:hAnsi="Times New Roman" w:cs="Times New Roman"/>
          <w:bCs/>
          <w:sz w:val="24"/>
          <w:szCs w:val="24"/>
        </w:rPr>
        <w:t>nama</w:t>
      </w:r>
      <w:proofErr w:type="gramEnd"/>
      <w:r>
        <w:rPr>
          <w:rFonts w:ascii="Times New Roman" w:eastAsia="Times New Roman" w:hAnsi="Times New Roman" w:cs="Times New Roman"/>
          <w:bCs/>
          <w:sz w:val="24"/>
          <w:szCs w:val="24"/>
        </w:rPr>
        <w:t xml:space="preserve">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i/>
          <w:sz w:val="24"/>
          <w:szCs w:val="24"/>
        </w:rPr>
        <w:t xml:space="preserve">.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didirikan pada 23 februari 2013 jasa yang ditawarkan oleh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yaitu jasa reservasi hotel, reservasi tiket pesawat, paket </w:t>
      </w:r>
      <w:r>
        <w:rPr>
          <w:rFonts w:ascii="Times New Roman" w:eastAsia="Times New Roman" w:hAnsi="Times New Roman" w:cs="Times New Roman"/>
          <w:bCs/>
          <w:i/>
          <w:sz w:val="24"/>
          <w:szCs w:val="24"/>
        </w:rPr>
        <w:t>tour</w:t>
      </w:r>
      <w:r>
        <w:rPr>
          <w:rFonts w:ascii="Times New Roman" w:eastAsia="Times New Roman" w:hAnsi="Times New Roman" w:cs="Times New Roman"/>
          <w:bCs/>
          <w:sz w:val="24"/>
          <w:szCs w:val="24"/>
        </w:rPr>
        <w:t xml:space="preserve"> dalam dan luar negeri.</w:t>
      </w:r>
    </w:p>
    <w:p w:rsidR="00B20A7E" w:rsidRDefault="00B20A7E" w:rsidP="00B20A7E">
      <w:pPr>
        <w:pStyle w:val="ListParagraph1"/>
        <w:spacing w:line="48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Pemasaran yang dilakukan pada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adalah dengan </w:t>
      </w:r>
      <w:proofErr w:type="gramStart"/>
      <w:r>
        <w:rPr>
          <w:rFonts w:ascii="Times New Roman" w:eastAsia="Times New Roman" w:hAnsi="Times New Roman" w:cs="Times New Roman"/>
          <w:bCs/>
          <w:sz w:val="24"/>
          <w:szCs w:val="24"/>
        </w:rPr>
        <w:t>cara</w:t>
      </w:r>
      <w:proofErr w:type="gramEnd"/>
      <w:r>
        <w:rPr>
          <w:rFonts w:ascii="Times New Roman" w:eastAsia="Times New Roman" w:hAnsi="Times New Roman" w:cs="Times New Roman"/>
          <w:bCs/>
          <w:sz w:val="24"/>
          <w:szCs w:val="24"/>
        </w:rPr>
        <w:t xml:space="preserve"> </w:t>
      </w:r>
      <w:r w:rsidRPr="000247A6">
        <w:rPr>
          <w:rFonts w:ascii="Times New Roman" w:eastAsia="Times New Roman" w:hAnsi="Times New Roman" w:cs="Times New Roman"/>
          <w:bCs/>
          <w:i/>
          <w:sz w:val="24"/>
          <w:szCs w:val="24"/>
        </w:rPr>
        <w:t>personal selling</w:t>
      </w:r>
      <w:r>
        <w:rPr>
          <w:rFonts w:ascii="Times New Roman" w:eastAsia="Times New Roman" w:hAnsi="Times New Roman" w:cs="Times New Roman"/>
          <w:bCs/>
          <w:sz w:val="24"/>
          <w:szCs w:val="24"/>
        </w:rPr>
        <w:t xml:space="preserve"> dimana penawaran dilakukan dengan konsumen datang langsung atau dengan cara online dalam pemenuhan kebutuhan konsumen tersebut. Konsumen bisa menanyakan tetang </w:t>
      </w:r>
      <w:proofErr w:type="gramStart"/>
      <w:r>
        <w:rPr>
          <w:rFonts w:ascii="Times New Roman" w:eastAsia="Times New Roman" w:hAnsi="Times New Roman" w:cs="Times New Roman"/>
          <w:bCs/>
          <w:sz w:val="24"/>
          <w:szCs w:val="24"/>
        </w:rPr>
        <w:t>apa</w:t>
      </w:r>
      <w:proofErr w:type="gramEnd"/>
      <w:r>
        <w:rPr>
          <w:rFonts w:ascii="Times New Roman" w:eastAsia="Times New Roman" w:hAnsi="Times New Roman" w:cs="Times New Roman"/>
          <w:bCs/>
          <w:sz w:val="24"/>
          <w:szCs w:val="24"/>
        </w:rPr>
        <w:t xml:space="preserve"> saja yang ditawarkan oleh pihak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sz w:val="24"/>
          <w:szCs w:val="24"/>
        </w:rPr>
        <w:t xml:space="preserve"> serta fasilitas apa saja yang didapatkan oleh konsumen. </w:t>
      </w:r>
    </w:p>
    <w:p w:rsidR="00B20A7E" w:rsidRDefault="00FA682D" w:rsidP="00B20A7E">
      <w:pPr>
        <w:pStyle w:val="ListParagraph1"/>
        <w:spacing w:line="48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Berdasarkan hasil penelitian</w:t>
      </w:r>
      <w:r w:rsidR="00B20A7E">
        <w:rPr>
          <w:rFonts w:ascii="Times New Roman" w:eastAsia="Times New Roman" w:hAnsi="Times New Roman" w:cs="Times New Roman"/>
          <w:bCs/>
          <w:sz w:val="24"/>
          <w:szCs w:val="24"/>
        </w:rPr>
        <w:t xml:space="preserve"> yang telah dilakukan di </w:t>
      </w:r>
      <w:r w:rsidR="00B20A7E" w:rsidRPr="000247A6">
        <w:rPr>
          <w:rFonts w:ascii="Times New Roman" w:eastAsia="Times New Roman" w:hAnsi="Times New Roman" w:cs="Times New Roman"/>
          <w:bCs/>
          <w:i/>
          <w:sz w:val="24"/>
          <w:szCs w:val="24"/>
        </w:rPr>
        <w:t>Travellova</w:t>
      </w:r>
      <w:r w:rsidR="00B20A7E">
        <w:rPr>
          <w:rFonts w:ascii="Times New Roman" w:eastAsia="Times New Roman" w:hAnsi="Times New Roman" w:cs="Times New Roman"/>
          <w:bCs/>
          <w:sz w:val="24"/>
          <w:szCs w:val="24"/>
        </w:rPr>
        <w:t xml:space="preserve"> Tour &amp; Travel dalam</w:t>
      </w:r>
      <w:r w:rsidR="00642F00">
        <w:rPr>
          <w:rFonts w:ascii="Times New Roman" w:eastAsia="Times New Roman" w:hAnsi="Times New Roman" w:cs="Times New Roman"/>
          <w:bCs/>
          <w:sz w:val="24"/>
          <w:szCs w:val="24"/>
        </w:rPr>
        <w:t xml:space="preserve"> menjalankan usahanya dihadapkan</w:t>
      </w:r>
      <w:r w:rsidR="00B20A7E">
        <w:rPr>
          <w:rFonts w:ascii="Times New Roman" w:eastAsia="Times New Roman" w:hAnsi="Times New Roman" w:cs="Times New Roman"/>
          <w:bCs/>
          <w:sz w:val="24"/>
          <w:szCs w:val="24"/>
        </w:rPr>
        <w:t xml:space="preserve"> dengan berbagai masalah antara </w:t>
      </w:r>
      <w:proofErr w:type="gramStart"/>
      <w:r w:rsidR="00B20A7E">
        <w:rPr>
          <w:rFonts w:ascii="Times New Roman" w:eastAsia="Times New Roman" w:hAnsi="Times New Roman" w:cs="Times New Roman"/>
          <w:bCs/>
          <w:sz w:val="24"/>
          <w:szCs w:val="24"/>
        </w:rPr>
        <w:t>lain</w:t>
      </w:r>
      <w:proofErr w:type="gramEnd"/>
      <w:r w:rsidR="00B20A7E">
        <w:rPr>
          <w:rFonts w:ascii="Times New Roman" w:eastAsia="Times New Roman" w:hAnsi="Times New Roman" w:cs="Times New Roman"/>
          <w:bCs/>
          <w:sz w:val="24"/>
          <w:szCs w:val="24"/>
        </w:rPr>
        <w:t xml:space="preserve"> sebagai berikut:</w:t>
      </w:r>
    </w:p>
    <w:p w:rsidR="00B20A7E" w:rsidRDefault="00B20A7E" w:rsidP="00B20A7E">
      <w:pPr>
        <w:pStyle w:val="ListParagraph1"/>
        <w:numPr>
          <w:ilvl w:val="0"/>
          <w:numId w:val="2"/>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Tujuan Penjualan</w:t>
      </w:r>
    </w:p>
    <w:p w:rsidR="00B20A7E" w:rsidRDefault="00B20A7E" w:rsidP="00B20A7E">
      <w:pPr>
        <w:pStyle w:val="ListParagraph1"/>
        <w:spacing w:line="48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Tujuan penjualan di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sz w:val="24"/>
          <w:szCs w:val="24"/>
        </w:rPr>
        <w:t xml:space="preserve"> Tour &amp; Travel pada tahun atau bulan mengalami penurunan.</w:t>
      </w:r>
      <w:proofErr w:type="gramEnd"/>
      <w:r>
        <w:rPr>
          <w:rFonts w:ascii="Times New Roman" w:eastAsia="Times New Roman" w:hAnsi="Times New Roman" w:cs="Times New Roman"/>
          <w:bCs/>
          <w:sz w:val="24"/>
          <w:szCs w:val="24"/>
        </w:rPr>
        <w:t xml:space="preserve"> Hal ini dapat dilihat dari tabel dibawah </w:t>
      </w:r>
      <w:proofErr w:type="gramStart"/>
      <w:r>
        <w:rPr>
          <w:rFonts w:ascii="Times New Roman" w:eastAsia="Times New Roman" w:hAnsi="Times New Roman" w:cs="Times New Roman"/>
          <w:bCs/>
          <w:sz w:val="24"/>
          <w:szCs w:val="24"/>
        </w:rPr>
        <w:t>ini :</w:t>
      </w:r>
      <w:proofErr w:type="gramEnd"/>
    </w:p>
    <w:p w:rsidR="00B20A7E" w:rsidRDefault="00B20A7E" w:rsidP="00B20A7E">
      <w:pPr>
        <w:pStyle w:val="ListParagraph1"/>
        <w:spacing w:line="48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Tabel 1.1 tabel target penjualan dan hasil penjualan tiket sriwijaya di PT. Belitung Indah Pratama.</w:t>
      </w:r>
      <w:proofErr w:type="gramEnd"/>
    </w:p>
    <w:p w:rsidR="00B20A7E" w:rsidRDefault="00B20A7E" w:rsidP="00B20A7E">
      <w:pPr>
        <w:pStyle w:val="Caption"/>
        <w:spacing w:after="0" w:line="276" w:lineRule="auto"/>
        <w:jc w:val="center"/>
      </w:pPr>
    </w:p>
    <w:p w:rsidR="00B20A7E" w:rsidRPr="00F07ABB" w:rsidRDefault="00B20A7E" w:rsidP="00B20A7E">
      <w:pPr>
        <w:pStyle w:val="Caption"/>
        <w:spacing w:after="0" w:line="276" w:lineRule="auto"/>
        <w:jc w:val="center"/>
        <w:rPr>
          <w:rFonts w:ascii="Times New Roman" w:hAnsi="Times New Roman" w:cs="Times New Roman"/>
          <w:color w:val="auto"/>
          <w:sz w:val="24"/>
          <w:szCs w:val="24"/>
        </w:rPr>
      </w:pPr>
      <w:proofErr w:type="gramStart"/>
      <w:r w:rsidRPr="00F07ABB">
        <w:rPr>
          <w:rFonts w:ascii="Times New Roman" w:hAnsi="Times New Roman" w:cs="Times New Roman"/>
          <w:color w:val="auto"/>
          <w:sz w:val="24"/>
          <w:szCs w:val="24"/>
        </w:rPr>
        <w:lastRenderedPageBreak/>
        <w:t>Tabel 1.</w:t>
      </w:r>
      <w:proofErr w:type="gramEnd"/>
      <w:r w:rsidRPr="00F07ABB">
        <w:rPr>
          <w:rFonts w:ascii="Times New Roman" w:hAnsi="Times New Roman" w:cs="Times New Roman"/>
          <w:color w:val="auto"/>
          <w:sz w:val="24"/>
          <w:szCs w:val="24"/>
        </w:rPr>
        <w:fldChar w:fldCharType="begin"/>
      </w:r>
      <w:r w:rsidRPr="00F07ABB">
        <w:rPr>
          <w:rFonts w:ascii="Times New Roman" w:hAnsi="Times New Roman" w:cs="Times New Roman"/>
          <w:color w:val="auto"/>
          <w:sz w:val="24"/>
          <w:szCs w:val="24"/>
        </w:rPr>
        <w:instrText xml:space="preserve"> SEQ Tabel_1 \* ARABIC </w:instrText>
      </w:r>
      <w:r w:rsidRPr="00F07ABB">
        <w:rPr>
          <w:rFonts w:ascii="Times New Roman" w:hAnsi="Times New Roman" w:cs="Times New Roman"/>
          <w:color w:val="auto"/>
          <w:sz w:val="24"/>
          <w:szCs w:val="24"/>
        </w:rPr>
        <w:fldChar w:fldCharType="separate"/>
      </w:r>
      <w:r w:rsidR="007F0BA4">
        <w:rPr>
          <w:rFonts w:ascii="Times New Roman" w:hAnsi="Times New Roman" w:cs="Times New Roman"/>
          <w:noProof/>
          <w:color w:val="auto"/>
          <w:sz w:val="24"/>
          <w:szCs w:val="24"/>
        </w:rPr>
        <w:t>1</w:t>
      </w:r>
      <w:r w:rsidRPr="00F07ABB">
        <w:rPr>
          <w:rFonts w:ascii="Times New Roman" w:hAnsi="Times New Roman" w:cs="Times New Roman"/>
          <w:color w:val="auto"/>
          <w:sz w:val="24"/>
          <w:szCs w:val="24"/>
        </w:rPr>
        <w:fldChar w:fldCharType="end"/>
      </w:r>
      <w:r w:rsidRPr="00F07ABB">
        <w:rPr>
          <w:rFonts w:ascii="Times New Roman" w:hAnsi="Times New Roman" w:cs="Times New Roman"/>
          <w:color w:val="auto"/>
          <w:sz w:val="24"/>
          <w:szCs w:val="24"/>
        </w:rPr>
        <w:br/>
        <w:t>Laporan Penjualan Tiket Sriwijaya Air Di Travellova</w:t>
      </w:r>
    </w:p>
    <w:p w:rsidR="00B20A7E" w:rsidRPr="00F07ABB" w:rsidRDefault="00B20A7E" w:rsidP="00B20A7E">
      <w:pPr>
        <w:pStyle w:val="Caption"/>
        <w:spacing w:after="0" w:line="276" w:lineRule="auto"/>
        <w:jc w:val="center"/>
        <w:rPr>
          <w:rFonts w:ascii="Times New Roman" w:hAnsi="Times New Roman" w:cs="Times New Roman"/>
          <w:color w:val="auto"/>
          <w:sz w:val="24"/>
          <w:szCs w:val="24"/>
        </w:rPr>
      </w:pPr>
      <w:r w:rsidRPr="00F07ABB">
        <w:rPr>
          <w:rFonts w:ascii="Times New Roman" w:hAnsi="Times New Roman" w:cs="Times New Roman"/>
          <w:color w:val="auto"/>
          <w:sz w:val="24"/>
          <w:szCs w:val="24"/>
        </w:rPr>
        <w:t>PT. Belitung Indah Pratama</w:t>
      </w:r>
    </w:p>
    <w:p w:rsidR="00B20A7E" w:rsidRPr="00F07ABB" w:rsidRDefault="00B20A7E" w:rsidP="00B20A7E">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Dari Januari 2017 – Desember 2017</w:t>
      </w:r>
    </w:p>
    <w:tbl>
      <w:tblPr>
        <w:tblStyle w:val="TableGrid"/>
        <w:tblW w:w="4038" w:type="pct"/>
        <w:tblLook w:val="0600" w:firstRow="0" w:lastRow="0" w:firstColumn="0" w:lastColumn="0" w:noHBand="1" w:noVBand="1"/>
      </w:tblPr>
      <w:tblGrid>
        <w:gridCol w:w="1729"/>
        <w:gridCol w:w="1607"/>
        <w:gridCol w:w="1836"/>
        <w:gridCol w:w="1797"/>
      </w:tblGrid>
      <w:tr w:rsidR="00FA682D" w:rsidTr="00642F00">
        <w:trPr>
          <w:trHeight w:val="390"/>
        </w:trPr>
        <w:tc>
          <w:tcPr>
            <w:tcW w:w="1240"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b/>
              </w:rPr>
            </w:pPr>
            <w:r>
              <w:rPr>
                <w:rFonts w:ascii="Times New Roman" w:hAnsi="Times New Roman" w:cs="Times New Roman"/>
                <w:b/>
              </w:rPr>
              <w:t>KETERANGAN BULAN</w:t>
            </w:r>
          </w:p>
        </w:tc>
        <w:tc>
          <w:tcPr>
            <w:tcW w:w="1153"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b/>
              </w:rPr>
            </w:pPr>
            <w:r>
              <w:rPr>
                <w:rFonts w:ascii="Times New Roman" w:hAnsi="Times New Roman" w:cs="Times New Roman"/>
                <w:b/>
              </w:rPr>
              <w:t>TARGET PENJUALAN</w:t>
            </w:r>
          </w:p>
        </w:tc>
        <w:tc>
          <w:tcPr>
            <w:tcW w:w="1317"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b/>
              </w:rPr>
            </w:pPr>
            <w:r>
              <w:rPr>
                <w:rFonts w:ascii="Times New Roman" w:hAnsi="Times New Roman" w:cs="Times New Roman"/>
                <w:b/>
              </w:rPr>
              <w:t>HASIL PENJUALAN</w:t>
            </w:r>
          </w:p>
        </w:tc>
        <w:tc>
          <w:tcPr>
            <w:tcW w:w="1289"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b/>
              </w:rPr>
            </w:pPr>
            <w:r>
              <w:rPr>
                <w:rFonts w:ascii="Times New Roman" w:hAnsi="Times New Roman" w:cs="Times New Roman"/>
                <w:b/>
              </w:rPr>
              <w:t>KERUGIAN (%)</w:t>
            </w:r>
          </w:p>
        </w:tc>
      </w:tr>
      <w:tr w:rsidR="00FA682D" w:rsidTr="00642F00">
        <w:trPr>
          <w:trHeight w:val="521"/>
        </w:trPr>
        <w:tc>
          <w:tcPr>
            <w:tcW w:w="1240"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rPr>
                <w:rFonts w:ascii="Times New Roman" w:hAnsi="Times New Roman" w:cs="Times New Roman"/>
                <w:sz w:val="24"/>
                <w:szCs w:val="24"/>
              </w:rPr>
            </w:pPr>
            <w:r>
              <w:rPr>
                <w:rFonts w:ascii="Times New Roman" w:hAnsi="Times New Roman" w:cs="Times New Roman"/>
                <w:sz w:val="24"/>
                <w:szCs w:val="24"/>
              </w:rPr>
              <w:t>Januari-Maret</w:t>
            </w:r>
          </w:p>
        </w:tc>
        <w:tc>
          <w:tcPr>
            <w:tcW w:w="1153"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317"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89"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FA682D" w:rsidTr="00642F00">
        <w:trPr>
          <w:trHeight w:val="536"/>
        </w:trPr>
        <w:tc>
          <w:tcPr>
            <w:tcW w:w="1240"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rPr>
                <w:rFonts w:ascii="Times New Roman" w:hAnsi="Times New Roman" w:cs="Times New Roman"/>
                <w:sz w:val="24"/>
                <w:szCs w:val="24"/>
              </w:rPr>
            </w:pPr>
            <w:r>
              <w:rPr>
                <w:rFonts w:ascii="Times New Roman" w:hAnsi="Times New Roman" w:cs="Times New Roman"/>
                <w:sz w:val="24"/>
                <w:szCs w:val="24"/>
              </w:rPr>
              <w:t>April-Juni</w:t>
            </w:r>
          </w:p>
        </w:tc>
        <w:tc>
          <w:tcPr>
            <w:tcW w:w="1153"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317"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89"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A682D" w:rsidTr="00642F00">
        <w:trPr>
          <w:trHeight w:val="521"/>
        </w:trPr>
        <w:tc>
          <w:tcPr>
            <w:tcW w:w="1240"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rPr>
                <w:rFonts w:ascii="Times New Roman" w:hAnsi="Times New Roman" w:cs="Times New Roman"/>
                <w:sz w:val="24"/>
                <w:szCs w:val="24"/>
              </w:rPr>
            </w:pPr>
            <w:r>
              <w:rPr>
                <w:rFonts w:ascii="Times New Roman" w:hAnsi="Times New Roman" w:cs="Times New Roman"/>
                <w:sz w:val="24"/>
                <w:szCs w:val="24"/>
              </w:rPr>
              <w:t>Juli-September</w:t>
            </w:r>
          </w:p>
        </w:tc>
        <w:tc>
          <w:tcPr>
            <w:tcW w:w="1153"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317"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3500</w:t>
            </w:r>
          </w:p>
        </w:tc>
        <w:tc>
          <w:tcPr>
            <w:tcW w:w="1289"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A682D" w:rsidTr="00642F00">
        <w:trPr>
          <w:trHeight w:val="536"/>
        </w:trPr>
        <w:tc>
          <w:tcPr>
            <w:tcW w:w="1240"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rPr>
                <w:rFonts w:ascii="Times New Roman" w:hAnsi="Times New Roman" w:cs="Times New Roman"/>
                <w:sz w:val="24"/>
                <w:szCs w:val="24"/>
              </w:rPr>
            </w:pPr>
            <w:r>
              <w:rPr>
                <w:rFonts w:ascii="Times New Roman" w:hAnsi="Times New Roman" w:cs="Times New Roman"/>
                <w:sz w:val="24"/>
                <w:szCs w:val="24"/>
              </w:rPr>
              <w:t>Oktober-Desember</w:t>
            </w:r>
          </w:p>
        </w:tc>
        <w:tc>
          <w:tcPr>
            <w:tcW w:w="1153"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317"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3500</w:t>
            </w:r>
          </w:p>
        </w:tc>
        <w:tc>
          <w:tcPr>
            <w:tcW w:w="1289" w:type="pct"/>
            <w:tcBorders>
              <w:top w:val="single" w:sz="4" w:space="0" w:color="auto"/>
              <w:left w:val="single" w:sz="4" w:space="0" w:color="auto"/>
              <w:bottom w:val="single" w:sz="4" w:space="0" w:color="auto"/>
              <w:right w:val="single" w:sz="4" w:space="0" w:color="auto"/>
            </w:tcBorders>
            <w:vAlign w:val="center"/>
            <w:hideMark/>
          </w:tcPr>
          <w:p w:rsidR="00FA682D" w:rsidRDefault="00FA682D" w:rsidP="009215E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B20A7E" w:rsidRDefault="00B20A7E" w:rsidP="00B20A7E">
      <w:pPr>
        <w:spacing w:after="0" w:line="480" w:lineRule="auto"/>
        <w:rPr>
          <w:rFonts w:ascii="Times New Roman" w:hAnsi="Times New Roman" w:cs="Times New Roman"/>
          <w:sz w:val="24"/>
          <w:szCs w:val="24"/>
        </w:rPr>
      </w:pPr>
      <w:r>
        <w:rPr>
          <w:rFonts w:ascii="Times New Roman" w:hAnsi="Times New Roman" w:cs="Times New Roman"/>
          <w:sz w:val="24"/>
          <w:szCs w:val="24"/>
        </w:rPr>
        <w:t>Sumber: PT. Belitung Indah Pratama (Travellova) 2017</w:t>
      </w:r>
    </w:p>
    <w:p w:rsidR="00B20A7E" w:rsidRDefault="00B20A7E" w:rsidP="00B20A7E">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p>
    <w:p w:rsidR="00B20A7E" w:rsidRPr="00D27E2B" w:rsidRDefault="00B20A7E" w:rsidP="00A55943">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Tidak tercapainya target dan realisasi</w:t>
      </w:r>
    </w:p>
    <w:p w:rsidR="00B20A7E" w:rsidRDefault="00B20A7E" w:rsidP="00A55943">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Target penjualan tiket dari Januari sampai Maret sekitar 5000 Tiket dan terjual hanya 3000 Tiket, sehingga menimbulkan kerugian 20%</w:t>
      </w:r>
    </w:p>
    <w:p w:rsidR="00B20A7E" w:rsidRDefault="00B20A7E" w:rsidP="00A55943">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Target penjualan tiket dari April sampai Juni adalah 5000 Tiket dan yang terjual hanya 4000 tiket, sehingga menimbulkan kerugian 10%</w:t>
      </w:r>
    </w:p>
    <w:p w:rsidR="00B20A7E" w:rsidRDefault="00B20A7E" w:rsidP="00A55943">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Target penjualan tiket dari Juli sampai September adalah 5000 Tiket dan yang terjual hanya 3500 tiket, sehingga menimbulkan kerugian 15%</w:t>
      </w:r>
    </w:p>
    <w:p w:rsidR="00B20A7E" w:rsidRPr="00622A1D" w:rsidRDefault="00B20A7E" w:rsidP="00A55943">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Target penjualan tiket dari Oktober sampai Desember adalah 5000 Tiket dan yang terjual hanya 3500 tiket, sehingga menimbulkan kerugian 15%</w:t>
      </w:r>
      <w:r>
        <w:rPr>
          <w:rFonts w:ascii="Times New Roman" w:hAnsi="Times New Roman" w:cs="Times New Roman"/>
          <w:sz w:val="24"/>
          <w:szCs w:val="24"/>
          <w:lang w:val="en-US"/>
        </w:rPr>
        <w:t xml:space="preserve">           </w:t>
      </w:r>
      <w:r w:rsidRPr="00904852">
        <w:rPr>
          <w:rFonts w:ascii="Times New Roman" w:eastAsia="Times New Roman" w:hAnsi="Times New Roman" w:cs="Times New Roman"/>
          <w:bCs/>
          <w:sz w:val="24"/>
          <w:szCs w:val="24"/>
        </w:rPr>
        <w:t>dapat dilihat di tabel 1.1</w:t>
      </w:r>
    </w:p>
    <w:p w:rsidR="00B20A7E" w:rsidRPr="00622A1D" w:rsidRDefault="00B20A7E" w:rsidP="00B20A7E">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Berdasarkan Tabel 1.1 diatas, Realisasi hasil penjualan Tiket Sriwijaya Air di PT.Belitung Indah Pratama (Travellova) mengalami penurunan.</w:t>
      </w:r>
      <w:proofErr w:type="gramEnd"/>
      <w:r>
        <w:rPr>
          <w:rFonts w:ascii="Times New Roman" w:hAnsi="Times New Roman" w:cs="Times New Roman"/>
          <w:sz w:val="24"/>
          <w:szCs w:val="24"/>
        </w:rPr>
        <w:t xml:space="preserve"> Hal ini dapat dilihat </w:t>
      </w:r>
      <w:r>
        <w:rPr>
          <w:rFonts w:ascii="Times New Roman" w:hAnsi="Times New Roman" w:cs="Times New Roman"/>
          <w:sz w:val="24"/>
          <w:szCs w:val="24"/>
        </w:rPr>
        <w:lastRenderedPageBreak/>
        <w:t>dari hasil penjualan terhadap target penjualan yang diinginkan tahun 2017 (Januari-Desember)</w:t>
      </w:r>
    </w:p>
    <w:p w:rsidR="00B20A7E" w:rsidRDefault="00B20A7E" w:rsidP="00B20A7E">
      <w:pPr>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Berdasarkan hasil penelitian yang telah dilakukan pada PT. Belitung Indah </w:t>
      </w:r>
      <w:r w:rsidR="00A55943">
        <w:rPr>
          <w:rFonts w:ascii="Times New Roman" w:eastAsia="Times New Roman" w:hAnsi="Times New Roman" w:cs="Times New Roman"/>
          <w:bCs/>
          <w:sz w:val="24"/>
          <w:szCs w:val="24"/>
        </w:rPr>
        <w:t xml:space="preserve">Pratama, penyebab tersebut di atas disebabkan </w:t>
      </w:r>
      <w:proofErr w:type="gramStart"/>
      <w:r w:rsidR="00A55943">
        <w:rPr>
          <w:rFonts w:ascii="Times New Roman" w:eastAsia="Times New Roman" w:hAnsi="Times New Roman" w:cs="Times New Roman"/>
          <w:bCs/>
          <w:sz w:val="24"/>
          <w:szCs w:val="24"/>
        </w:rPr>
        <w:t xml:space="preserve">oleh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
    <w:p w:rsidR="00642F00" w:rsidRDefault="00642F00" w:rsidP="00642F00">
      <w:pPr>
        <w:pStyle w:val="NoSpacing1"/>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Penampilan wiraniaga baik</w:t>
      </w:r>
    </w:p>
    <w:p w:rsidR="00642F00" w:rsidRDefault="00642F00" w:rsidP="00642F00">
      <w:pPr>
        <w:pStyle w:val="NoSpacing1"/>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Wiraniaga menguasai informasi perusahaan</w:t>
      </w:r>
    </w:p>
    <w:p w:rsidR="00642F00" w:rsidRDefault="00642F00" w:rsidP="00642F00">
      <w:pPr>
        <w:pStyle w:val="NoSpacing1"/>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wiraniaga dalam menjelaskan produk bagi pelanggan memuaskan</w:t>
      </w:r>
    </w:p>
    <w:p w:rsidR="00B20A7E" w:rsidRPr="00335D69" w:rsidRDefault="00642F00" w:rsidP="00642F00">
      <w:pPr>
        <w:pStyle w:val="ListParagraph1"/>
        <w:spacing w:line="480" w:lineRule="auto"/>
        <w:ind w:left="0" w:firstLine="709"/>
        <w:jc w:val="both"/>
        <w:rPr>
          <w:rFonts w:ascii="Times New Roman" w:eastAsia="Times New Roman" w:hAnsi="Times New Roman" w:cs="Times New Roman"/>
          <w:b/>
          <w:bCs/>
          <w:i/>
          <w:sz w:val="24"/>
          <w:szCs w:val="24"/>
        </w:rPr>
      </w:pPr>
      <w:r>
        <w:rPr>
          <w:rFonts w:ascii="Times New Roman" w:hAnsi="Times New Roman" w:cs="Times New Roman"/>
          <w:sz w:val="24"/>
          <w:szCs w:val="24"/>
        </w:rPr>
        <w:t>Wiraniaga dapat mengidentifikasi konsumen baru atau konsumen lama dengan baik</w:t>
      </w:r>
      <w:r w:rsidR="00B20A7E">
        <w:rPr>
          <w:rFonts w:ascii="Times New Roman" w:eastAsia="Times New Roman" w:hAnsi="Times New Roman" w:cs="Times New Roman"/>
          <w:bCs/>
          <w:sz w:val="24"/>
          <w:szCs w:val="24"/>
        </w:rPr>
        <w:t>Berdasa</w:t>
      </w:r>
      <w:r w:rsidR="00010EA5">
        <w:rPr>
          <w:rFonts w:ascii="Times New Roman" w:eastAsia="Times New Roman" w:hAnsi="Times New Roman" w:cs="Times New Roman"/>
          <w:bCs/>
          <w:sz w:val="24"/>
          <w:szCs w:val="24"/>
        </w:rPr>
        <w:t xml:space="preserve">rkan dari hasil penelitian utuk itu maka saya </w:t>
      </w:r>
      <w:proofErr w:type="gramStart"/>
      <w:r w:rsidR="00010EA5">
        <w:rPr>
          <w:rFonts w:ascii="Times New Roman" w:eastAsia="Times New Roman" w:hAnsi="Times New Roman" w:cs="Times New Roman"/>
          <w:bCs/>
          <w:sz w:val="24"/>
          <w:szCs w:val="24"/>
        </w:rPr>
        <w:t xml:space="preserve">mengambil </w:t>
      </w:r>
      <w:r w:rsidR="00B20A7E">
        <w:rPr>
          <w:rFonts w:ascii="Times New Roman" w:eastAsia="Times New Roman" w:hAnsi="Times New Roman" w:cs="Times New Roman"/>
          <w:bCs/>
          <w:sz w:val="24"/>
          <w:szCs w:val="24"/>
        </w:rPr>
        <w:t xml:space="preserve"> judul</w:t>
      </w:r>
      <w:proofErr w:type="gramEnd"/>
      <w:r w:rsidR="00B20A7E">
        <w:rPr>
          <w:rFonts w:ascii="Times New Roman" w:eastAsia="Times New Roman" w:hAnsi="Times New Roman" w:cs="Times New Roman"/>
          <w:bCs/>
          <w:sz w:val="24"/>
          <w:szCs w:val="24"/>
        </w:rPr>
        <w:t xml:space="preserve"> skripsi</w:t>
      </w:r>
      <w:r w:rsidR="00B20A7E">
        <w:rPr>
          <w:rFonts w:ascii="Times New Roman" w:eastAsia="Times New Roman" w:hAnsi="Times New Roman" w:cs="Times New Roman"/>
          <w:b/>
          <w:bCs/>
          <w:sz w:val="24"/>
          <w:szCs w:val="24"/>
        </w:rPr>
        <w:t xml:space="preserve"> </w:t>
      </w:r>
      <w:r w:rsidR="00B20A7E" w:rsidRPr="00335D69">
        <w:rPr>
          <w:rFonts w:ascii="Times New Roman" w:eastAsia="Times New Roman" w:hAnsi="Times New Roman" w:cs="Times New Roman"/>
          <w:b/>
          <w:bCs/>
          <w:i/>
          <w:sz w:val="24"/>
          <w:szCs w:val="24"/>
        </w:rPr>
        <w:t xml:space="preserve">“PENGARUH </w:t>
      </w:r>
      <w:r w:rsidR="00B20A7E" w:rsidRPr="000247A6">
        <w:rPr>
          <w:rFonts w:ascii="Times New Roman" w:eastAsia="Times New Roman" w:hAnsi="Times New Roman" w:cs="Times New Roman"/>
          <w:b/>
          <w:bCs/>
          <w:i/>
          <w:sz w:val="24"/>
          <w:szCs w:val="24"/>
        </w:rPr>
        <w:t>PERSONAL SELLING</w:t>
      </w:r>
      <w:r w:rsidR="00B20A7E" w:rsidRPr="00335D69">
        <w:rPr>
          <w:rFonts w:ascii="Times New Roman" w:eastAsia="Times New Roman" w:hAnsi="Times New Roman" w:cs="Times New Roman"/>
          <w:b/>
          <w:bCs/>
          <w:i/>
          <w:sz w:val="24"/>
          <w:szCs w:val="24"/>
        </w:rPr>
        <w:t xml:space="preserve"> TERHADAP</w:t>
      </w:r>
      <w:r w:rsidR="00B20A7E">
        <w:rPr>
          <w:rFonts w:ascii="Times New Roman" w:eastAsia="Times New Roman" w:hAnsi="Times New Roman" w:cs="Times New Roman"/>
          <w:b/>
          <w:bCs/>
          <w:i/>
          <w:sz w:val="24"/>
          <w:szCs w:val="24"/>
        </w:rPr>
        <w:t xml:space="preserve"> TUJUAN</w:t>
      </w:r>
      <w:r w:rsidR="00B20A7E" w:rsidRPr="00335D69">
        <w:rPr>
          <w:rFonts w:ascii="Times New Roman" w:eastAsia="Times New Roman" w:hAnsi="Times New Roman" w:cs="Times New Roman"/>
          <w:b/>
          <w:bCs/>
          <w:i/>
          <w:sz w:val="24"/>
          <w:szCs w:val="24"/>
        </w:rPr>
        <w:t xml:space="preserve"> PENJUALAN TIKET PADA PT. BELITUNG INDAH PRATAMA</w:t>
      </w:r>
      <w:r w:rsidR="00B20A7E" w:rsidRPr="00335D69">
        <w:rPr>
          <w:rFonts w:ascii="Times New Roman" w:eastAsia="Times New Roman" w:hAnsi="Times New Roman" w:cs="Times New Roman"/>
          <w:bCs/>
          <w:i/>
          <w:sz w:val="24"/>
          <w:szCs w:val="24"/>
        </w:rPr>
        <w:t xml:space="preserve"> </w:t>
      </w:r>
      <w:r w:rsidR="00B20A7E" w:rsidRPr="00335D69">
        <w:rPr>
          <w:rFonts w:ascii="Times New Roman" w:eastAsia="Times New Roman" w:hAnsi="Times New Roman" w:cs="Times New Roman"/>
          <w:b/>
          <w:bCs/>
          <w:i/>
          <w:sz w:val="24"/>
          <w:szCs w:val="24"/>
        </w:rPr>
        <w:t>(</w:t>
      </w:r>
      <w:r w:rsidR="00B20A7E" w:rsidRPr="000247A6">
        <w:rPr>
          <w:rFonts w:ascii="Times New Roman" w:eastAsia="Times New Roman" w:hAnsi="Times New Roman" w:cs="Times New Roman"/>
          <w:b/>
          <w:bCs/>
          <w:i/>
          <w:sz w:val="24"/>
          <w:szCs w:val="24"/>
        </w:rPr>
        <w:t>TRAVELLOVA</w:t>
      </w:r>
      <w:r w:rsidR="00B20A7E" w:rsidRPr="00335D69">
        <w:rPr>
          <w:rFonts w:ascii="Times New Roman" w:eastAsia="Times New Roman" w:hAnsi="Times New Roman" w:cs="Times New Roman"/>
          <w:b/>
          <w:bCs/>
          <w:i/>
          <w:sz w:val="24"/>
          <w:szCs w:val="24"/>
        </w:rPr>
        <w:t>) BELITUNG”.</w:t>
      </w:r>
    </w:p>
    <w:p w:rsidR="00B20A7E" w:rsidRDefault="00B20A7E" w:rsidP="00B20A7E">
      <w:pPr>
        <w:pStyle w:val="Heading2"/>
        <w:numPr>
          <w:ilvl w:val="0"/>
          <w:numId w:val="3"/>
        </w:numPr>
        <w:spacing w:line="480" w:lineRule="auto"/>
        <w:ind w:left="0"/>
        <w:rPr>
          <w:rFonts w:eastAsia="Times New Roman" w:cs="Times New Roman"/>
          <w:color w:val="auto"/>
        </w:rPr>
      </w:pPr>
      <w:bookmarkStart w:id="3" w:name="_Toc527704184"/>
      <w:r>
        <w:rPr>
          <w:rFonts w:eastAsia="Times New Roman" w:cs="Times New Roman"/>
          <w:color w:val="auto"/>
        </w:rPr>
        <w:t>Identifikasi Masalah dan Perumusan Masalah</w:t>
      </w:r>
      <w:bookmarkEnd w:id="3"/>
      <w:r>
        <w:rPr>
          <w:rFonts w:eastAsia="Times New Roman" w:cs="Times New Roman"/>
          <w:color w:val="auto"/>
        </w:rPr>
        <w:t xml:space="preserve"> </w:t>
      </w:r>
    </w:p>
    <w:p w:rsidR="00B20A7E" w:rsidRDefault="00B20A7E" w:rsidP="00B20A7E">
      <w:pPr>
        <w:pStyle w:val="Heading3"/>
        <w:numPr>
          <w:ilvl w:val="0"/>
          <w:numId w:val="4"/>
        </w:numPr>
      </w:pPr>
      <w:bookmarkStart w:id="4" w:name="_Toc527704185"/>
      <w:r>
        <w:t>Identifikasi Masalah</w:t>
      </w:r>
      <w:bookmarkEnd w:id="4"/>
      <w:r>
        <w:t xml:space="preserve"> </w:t>
      </w:r>
    </w:p>
    <w:p w:rsidR="00B20A7E" w:rsidRDefault="00B20A7E" w:rsidP="00B20A7E">
      <w:pPr>
        <w:pStyle w:val="ListParagraph1"/>
        <w:spacing w:line="480" w:lineRule="auto"/>
        <w:ind w:left="567"/>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Berdasarkan dari permasalahan pada</w:t>
      </w:r>
      <w:r>
        <w:rPr>
          <w:rFonts w:ascii="Times New Roman" w:eastAsia="Times New Roman" w:hAnsi="Times New Roman" w:cs="Times New Roman"/>
          <w:b/>
          <w:bCs/>
          <w:sz w:val="28"/>
          <w:szCs w:val="24"/>
        </w:rPr>
        <w:t xml:space="preserve">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sz w:val="24"/>
          <w:szCs w:val="24"/>
        </w:rPr>
        <w:t xml:space="preserve"> maka peneliti</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membatasi lingkup penelitian dengan mengidentifikasi masaah sebagai berikut:</w:t>
      </w:r>
    </w:p>
    <w:p w:rsidR="00B20A7E" w:rsidRDefault="00B20A7E" w:rsidP="00B20A7E">
      <w:pPr>
        <w:pStyle w:val="ListParagraph1"/>
        <w:numPr>
          <w:ilvl w:val="0"/>
          <w:numId w:val="5"/>
        </w:numPr>
        <w:spacing w:line="48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Bagaimana pelaksanaan </w:t>
      </w:r>
      <w:r w:rsidRPr="006B0B36">
        <w:rPr>
          <w:rFonts w:ascii="Times New Roman" w:eastAsia="Times New Roman" w:hAnsi="Times New Roman" w:cs="Times New Roman"/>
          <w:bCs/>
          <w:i/>
          <w:sz w:val="24"/>
          <w:szCs w:val="24"/>
        </w:rPr>
        <w:t>personal selling</w:t>
      </w:r>
      <w:r w:rsidR="00010EA5">
        <w:rPr>
          <w:rFonts w:ascii="Times New Roman" w:eastAsia="Times New Roman" w:hAnsi="Times New Roman" w:cs="Times New Roman"/>
          <w:bCs/>
          <w:sz w:val="24"/>
          <w:szCs w:val="24"/>
        </w:rPr>
        <w:t xml:space="preserve"> yang dilaksanakan</w:t>
      </w:r>
      <w:r>
        <w:rPr>
          <w:rFonts w:ascii="Times New Roman" w:eastAsia="Times New Roman" w:hAnsi="Times New Roman" w:cs="Times New Roman"/>
          <w:bCs/>
          <w:sz w:val="24"/>
          <w:szCs w:val="24"/>
        </w:rPr>
        <w:t xml:space="preserve"> oleh </w:t>
      </w:r>
      <w:r w:rsidRPr="000247A6">
        <w:rPr>
          <w:rFonts w:ascii="Times New Roman" w:eastAsia="Times New Roman" w:hAnsi="Times New Roman" w:cs="Times New Roman"/>
          <w:bCs/>
          <w:i/>
          <w:sz w:val="24"/>
          <w:szCs w:val="24"/>
        </w:rPr>
        <w:t>Travellova</w:t>
      </w:r>
      <w:r>
        <w:rPr>
          <w:rFonts w:ascii="Times New Roman" w:eastAsia="Times New Roman" w:hAnsi="Times New Roman" w:cs="Times New Roman"/>
          <w:bCs/>
          <w:i/>
          <w:sz w:val="24"/>
          <w:szCs w:val="24"/>
        </w:rPr>
        <w:t>.</w:t>
      </w:r>
    </w:p>
    <w:p w:rsidR="00B20A7E" w:rsidRPr="006B0B36" w:rsidRDefault="00B20A7E" w:rsidP="00B20A7E">
      <w:pPr>
        <w:pStyle w:val="ListParagraph1"/>
        <w:numPr>
          <w:ilvl w:val="0"/>
          <w:numId w:val="5"/>
        </w:numPr>
        <w:spacing w:line="480" w:lineRule="auto"/>
        <w:ind w:left="993"/>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 xml:space="preserve">Bagaimana kondisi tujuan penjualan tiket di </w:t>
      </w:r>
      <w:r w:rsidRPr="006B0B36">
        <w:rPr>
          <w:rFonts w:ascii="Times New Roman" w:eastAsia="Times New Roman" w:hAnsi="Times New Roman" w:cs="Times New Roman"/>
          <w:bCs/>
          <w:i/>
          <w:sz w:val="24"/>
          <w:szCs w:val="24"/>
        </w:rPr>
        <w:t>Travellova</w:t>
      </w:r>
    </w:p>
    <w:p w:rsidR="00B20A7E" w:rsidRDefault="00B20A7E" w:rsidP="00B20A7E">
      <w:pPr>
        <w:pStyle w:val="ListParagraph1"/>
        <w:numPr>
          <w:ilvl w:val="0"/>
          <w:numId w:val="5"/>
        </w:numPr>
        <w:spacing w:line="48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Seberapa besar pengaruh personal selling terhadap penjualan di PT.Belitung Indah Pratama (Travellova).</w:t>
      </w:r>
    </w:p>
    <w:p w:rsidR="00B20A7E" w:rsidRDefault="00B20A7E" w:rsidP="00B20A7E">
      <w:pPr>
        <w:pStyle w:val="ListParagraph1"/>
        <w:numPr>
          <w:ilvl w:val="0"/>
          <w:numId w:val="5"/>
        </w:numPr>
        <w:spacing w:line="48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Hambatan hambatan yang dihadapi dalam melaksanakan </w:t>
      </w:r>
      <w:r w:rsidRPr="00363704">
        <w:rPr>
          <w:rFonts w:ascii="Times New Roman" w:eastAsia="Times New Roman" w:hAnsi="Times New Roman" w:cs="Times New Roman"/>
          <w:bCs/>
          <w:i/>
          <w:sz w:val="24"/>
          <w:szCs w:val="24"/>
        </w:rPr>
        <w:t>Personal Selling</w:t>
      </w:r>
      <w:r>
        <w:rPr>
          <w:rFonts w:ascii="Times New Roman" w:eastAsia="Times New Roman" w:hAnsi="Times New Roman" w:cs="Times New Roman"/>
          <w:bCs/>
          <w:sz w:val="24"/>
          <w:szCs w:val="24"/>
        </w:rPr>
        <w:t>.</w:t>
      </w:r>
    </w:p>
    <w:p w:rsidR="00B20A7E" w:rsidRDefault="00B20A7E" w:rsidP="00B20A7E">
      <w:pPr>
        <w:pStyle w:val="ListParagraph1"/>
        <w:numPr>
          <w:ilvl w:val="0"/>
          <w:numId w:val="5"/>
        </w:numPr>
        <w:spacing w:after="0" w:line="48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Usaha yang dilakukan di PT. Belitung Indah Pratama (Travellova) dalam mengatasi hambatan tersebut.</w:t>
      </w:r>
    </w:p>
    <w:p w:rsidR="00B20A7E" w:rsidRDefault="00B20A7E" w:rsidP="00B20A7E">
      <w:pPr>
        <w:pStyle w:val="Heading3"/>
        <w:numPr>
          <w:ilvl w:val="0"/>
          <w:numId w:val="6"/>
        </w:numPr>
      </w:pPr>
      <w:bookmarkStart w:id="5" w:name="_Toc527704186"/>
      <w:r>
        <w:t>Perumusan Masalah</w:t>
      </w:r>
      <w:bookmarkEnd w:id="5"/>
      <w:r>
        <w:t xml:space="preserve"> </w:t>
      </w:r>
    </w:p>
    <w:p w:rsidR="00B20A7E" w:rsidRPr="00ED6158" w:rsidRDefault="00B20A7E" w:rsidP="00B20A7E">
      <w:pPr>
        <w:spacing w:after="0" w:line="480" w:lineRule="auto"/>
        <w:ind w:firstLine="720"/>
        <w:rPr>
          <w:rFonts w:ascii="Times New Roman" w:hAnsi="Times New Roman" w:cs="Times New Roman"/>
          <w:sz w:val="24"/>
        </w:rPr>
      </w:pPr>
      <w:r w:rsidRPr="00246507">
        <w:rPr>
          <w:rFonts w:ascii="Times New Roman" w:hAnsi="Times New Roman" w:cs="Times New Roman"/>
          <w:sz w:val="24"/>
          <w:szCs w:val="24"/>
        </w:rPr>
        <w:t xml:space="preserve">Berdasarkan </w:t>
      </w:r>
      <w:r w:rsidRPr="00246507">
        <w:rPr>
          <w:rFonts w:ascii="Times New Roman" w:hAnsi="Times New Roman" w:cs="Times New Roman"/>
          <w:sz w:val="24"/>
        </w:rPr>
        <w:t>identifikasi masalah</w:t>
      </w:r>
      <w:r>
        <w:rPr>
          <w:rFonts w:ascii="Times New Roman" w:hAnsi="Times New Roman" w:cs="Times New Roman"/>
          <w:sz w:val="24"/>
        </w:rPr>
        <w:t xml:space="preserve"> tersebut, maka peneliti dapat merumuskan</w:t>
      </w:r>
      <w:r w:rsidRPr="00246507">
        <w:rPr>
          <w:rFonts w:ascii="Times New Roman" w:hAnsi="Times New Roman" w:cs="Times New Roman"/>
          <w:sz w:val="24"/>
        </w:rPr>
        <w:t xml:space="preserve"> </w:t>
      </w:r>
      <w:r>
        <w:rPr>
          <w:rFonts w:ascii="Times New Roman" w:hAnsi="Times New Roman" w:cs="Times New Roman"/>
          <w:sz w:val="24"/>
        </w:rPr>
        <w:t>per</w:t>
      </w:r>
      <w:r w:rsidRPr="00246507">
        <w:rPr>
          <w:rFonts w:ascii="Times New Roman" w:hAnsi="Times New Roman" w:cs="Times New Roman"/>
          <w:sz w:val="24"/>
        </w:rPr>
        <w:t>masalah</w:t>
      </w:r>
      <w:r>
        <w:rPr>
          <w:rFonts w:ascii="Times New Roman" w:hAnsi="Times New Roman" w:cs="Times New Roman"/>
          <w:sz w:val="24"/>
        </w:rPr>
        <w:t>an</w:t>
      </w:r>
      <w:r w:rsidRPr="00246507">
        <w:rPr>
          <w:rFonts w:ascii="Times New Roman" w:hAnsi="Times New Roman" w:cs="Times New Roman"/>
          <w:sz w:val="24"/>
        </w:rPr>
        <w:t xml:space="preserve"> sebagai </w:t>
      </w:r>
      <w:proofErr w:type="gramStart"/>
      <w:r w:rsidRPr="00246507">
        <w:rPr>
          <w:rFonts w:ascii="Times New Roman" w:hAnsi="Times New Roman" w:cs="Times New Roman"/>
          <w:sz w:val="24"/>
        </w:rPr>
        <w:t>berikut :</w:t>
      </w:r>
      <w:proofErr w:type="gramEnd"/>
      <w:r w:rsidRPr="00246507">
        <w:rPr>
          <w:rFonts w:ascii="Times New Roman" w:hAnsi="Times New Roman" w:cs="Times New Roman"/>
          <w:sz w:val="24"/>
        </w:rPr>
        <w:t xml:space="preserve"> </w:t>
      </w:r>
      <w:r w:rsidRPr="00921846">
        <w:rPr>
          <w:rFonts w:ascii="Times New Roman" w:hAnsi="Times New Roman" w:cs="Times New Roman"/>
          <w:b/>
          <w:sz w:val="24"/>
        </w:rPr>
        <w:t>“ Apakah Personal Selling berpen</w:t>
      </w:r>
      <w:r>
        <w:rPr>
          <w:rFonts w:ascii="Times New Roman" w:hAnsi="Times New Roman" w:cs="Times New Roman"/>
          <w:b/>
          <w:sz w:val="24"/>
        </w:rPr>
        <w:t>garuh terhadap  tujuan</w:t>
      </w:r>
      <w:r w:rsidRPr="00921846">
        <w:rPr>
          <w:rFonts w:ascii="Times New Roman" w:hAnsi="Times New Roman" w:cs="Times New Roman"/>
          <w:b/>
          <w:sz w:val="24"/>
        </w:rPr>
        <w:t xml:space="preserve"> penjualan pada PT.Belitung Indah Pratama (</w:t>
      </w:r>
      <w:r w:rsidRPr="00921846">
        <w:rPr>
          <w:rFonts w:ascii="Times New Roman" w:hAnsi="Times New Roman" w:cs="Times New Roman"/>
          <w:b/>
          <w:i/>
          <w:sz w:val="24"/>
        </w:rPr>
        <w:t>Travellova</w:t>
      </w:r>
      <w:r w:rsidRPr="00921846">
        <w:rPr>
          <w:rFonts w:ascii="Times New Roman" w:hAnsi="Times New Roman" w:cs="Times New Roman"/>
          <w:b/>
          <w:sz w:val="24"/>
        </w:rPr>
        <w:t>) Belitung</w:t>
      </w:r>
      <w:r>
        <w:rPr>
          <w:rFonts w:ascii="Times New Roman" w:hAnsi="Times New Roman" w:cs="Times New Roman"/>
          <w:b/>
          <w:sz w:val="24"/>
        </w:rPr>
        <w:t xml:space="preserve"> “</w:t>
      </w:r>
      <w:r w:rsidRPr="00921846">
        <w:rPr>
          <w:rFonts w:ascii="Times New Roman" w:hAnsi="Times New Roman" w:cs="Times New Roman"/>
          <w:b/>
          <w:sz w:val="24"/>
        </w:rPr>
        <w:t>.</w:t>
      </w:r>
    </w:p>
    <w:p w:rsidR="00B20A7E" w:rsidRDefault="00B20A7E" w:rsidP="00B20A7E"/>
    <w:p w:rsidR="00B20A7E" w:rsidRDefault="00B20A7E" w:rsidP="00B20A7E">
      <w:pPr>
        <w:pStyle w:val="Heading3"/>
        <w:numPr>
          <w:ilvl w:val="0"/>
          <w:numId w:val="7"/>
        </w:numPr>
      </w:pPr>
      <w:bookmarkStart w:id="6" w:name="_Toc527704187"/>
      <w:r>
        <w:t>Tujuan dan Kegunaan Penelitian</w:t>
      </w:r>
      <w:bookmarkEnd w:id="6"/>
      <w:r>
        <w:t xml:space="preserve">  </w:t>
      </w:r>
    </w:p>
    <w:p w:rsidR="00B20A7E" w:rsidRDefault="00B20A7E" w:rsidP="00B20A7E">
      <w:pPr>
        <w:pStyle w:val="Heading3"/>
        <w:numPr>
          <w:ilvl w:val="0"/>
          <w:numId w:val="8"/>
        </w:numPr>
      </w:pPr>
      <w:bookmarkStart w:id="7" w:name="_Toc527704188"/>
      <w:r>
        <w:t>Tujuan Penelitian</w:t>
      </w:r>
      <w:bookmarkEnd w:id="7"/>
    </w:p>
    <w:p w:rsidR="00B20A7E" w:rsidRDefault="00B20A7E" w:rsidP="00B20A7E">
      <w:pPr>
        <w:spacing w:after="0" w:line="480" w:lineRule="auto"/>
        <w:ind w:left="720"/>
        <w:jc w:val="both"/>
        <w:rPr>
          <w:rFonts w:ascii="Times New Roman" w:hAnsi="Times New Roman" w:cs="Times New Roman"/>
          <w:sz w:val="24"/>
        </w:rPr>
      </w:pPr>
      <w:r>
        <w:rPr>
          <w:rFonts w:ascii="Times New Roman" w:hAnsi="Times New Roman" w:cs="Times New Roman"/>
          <w:sz w:val="24"/>
        </w:rPr>
        <w:t>Adapun tujuan yang ingin dicapai setelah melakukan penelitian adalah sebagai berikut:</w:t>
      </w:r>
    </w:p>
    <w:p w:rsidR="00B20A7E" w:rsidRDefault="00B20A7E" w:rsidP="00B20A7E">
      <w:pPr>
        <w:pStyle w:val="ListParagraph1"/>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Mengetahui pelaksanan personal selling   pada PT. Belitung Indah Pratama (</w:t>
      </w:r>
      <w:r w:rsidRPr="000247A6">
        <w:rPr>
          <w:rFonts w:ascii="Times New Roman" w:hAnsi="Times New Roman" w:cs="Times New Roman"/>
          <w:i/>
          <w:sz w:val="24"/>
        </w:rPr>
        <w:t>Travellova</w:t>
      </w:r>
      <w:r>
        <w:rPr>
          <w:rFonts w:ascii="Times New Roman" w:hAnsi="Times New Roman" w:cs="Times New Roman"/>
          <w:sz w:val="24"/>
        </w:rPr>
        <w:t xml:space="preserve"> Belitung)</w:t>
      </w:r>
    </w:p>
    <w:p w:rsidR="00B20A7E" w:rsidRDefault="00B20A7E" w:rsidP="00B20A7E">
      <w:pPr>
        <w:pStyle w:val="ListParagraph1"/>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Mengetahui bagaiamana pelaksanaan kondisi tujuan penjualan </w:t>
      </w:r>
      <w:r w:rsidRPr="000247A6">
        <w:rPr>
          <w:rFonts w:ascii="Times New Roman" w:hAnsi="Times New Roman" w:cs="Times New Roman"/>
          <w:i/>
          <w:sz w:val="24"/>
        </w:rPr>
        <w:t>personal selling</w:t>
      </w:r>
      <w:r>
        <w:rPr>
          <w:rFonts w:ascii="Times New Roman" w:hAnsi="Times New Roman" w:cs="Times New Roman"/>
          <w:sz w:val="24"/>
        </w:rPr>
        <w:t xml:space="preserve"> (</w:t>
      </w:r>
      <w:r w:rsidRPr="000247A6">
        <w:rPr>
          <w:rFonts w:ascii="Times New Roman" w:hAnsi="Times New Roman" w:cs="Times New Roman"/>
          <w:i/>
          <w:sz w:val="24"/>
        </w:rPr>
        <w:t>Travellova</w:t>
      </w:r>
      <w:r>
        <w:rPr>
          <w:rFonts w:ascii="Times New Roman" w:hAnsi="Times New Roman" w:cs="Times New Roman"/>
          <w:sz w:val="24"/>
        </w:rPr>
        <w:t xml:space="preserve"> Belitung)</w:t>
      </w:r>
    </w:p>
    <w:p w:rsidR="00B20A7E" w:rsidRDefault="00B20A7E" w:rsidP="00B20A7E">
      <w:pPr>
        <w:pStyle w:val="ListParagraph1"/>
        <w:numPr>
          <w:ilvl w:val="0"/>
          <w:numId w:val="9"/>
        </w:numPr>
        <w:spacing w:line="480" w:lineRule="auto"/>
        <w:jc w:val="both"/>
        <w:rPr>
          <w:rFonts w:ascii="Times New Roman" w:hAnsi="Times New Roman" w:cs="Times New Roman"/>
          <w:sz w:val="24"/>
        </w:rPr>
      </w:pPr>
      <w:r>
        <w:rPr>
          <w:rFonts w:ascii="Times New Roman" w:hAnsi="Times New Roman" w:cs="Times New Roman"/>
          <w:sz w:val="24"/>
        </w:rPr>
        <w:t>Mengetahui seberapa besar pengaruh personal selling terhadap peningkatan di PT. Belitung Indah Pratama (Travellova)</w:t>
      </w:r>
    </w:p>
    <w:p w:rsidR="009518D8" w:rsidRPr="009518D8" w:rsidRDefault="00B20A7E" w:rsidP="00B20A7E">
      <w:pPr>
        <w:pStyle w:val="ListParagraph1"/>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Mengetahui hambatan-hambatan yang dihadapi dalam </w:t>
      </w:r>
      <w:r w:rsidR="009518D8">
        <w:rPr>
          <w:rFonts w:ascii="Times New Roman" w:hAnsi="Times New Roman" w:cs="Times New Roman"/>
          <w:i/>
          <w:sz w:val="24"/>
        </w:rPr>
        <w:t>pelaksanaan personal selling</w:t>
      </w:r>
    </w:p>
    <w:p w:rsidR="00B20A7E" w:rsidRPr="000247A6" w:rsidRDefault="00B20A7E" w:rsidP="00B20A7E">
      <w:pPr>
        <w:pStyle w:val="ListParagraph1"/>
        <w:numPr>
          <w:ilvl w:val="0"/>
          <w:numId w:val="9"/>
        </w:numPr>
        <w:spacing w:line="480" w:lineRule="auto"/>
        <w:jc w:val="both"/>
        <w:rPr>
          <w:rFonts w:ascii="Times New Roman" w:hAnsi="Times New Roman" w:cs="Times New Roman"/>
          <w:sz w:val="24"/>
        </w:rPr>
      </w:pPr>
      <w:proofErr w:type="gramStart"/>
      <w:r>
        <w:rPr>
          <w:rFonts w:ascii="Times New Roman" w:hAnsi="Times New Roman" w:cs="Times New Roman"/>
          <w:sz w:val="24"/>
        </w:rPr>
        <w:t>usaha-usaha</w:t>
      </w:r>
      <w:proofErr w:type="gramEnd"/>
      <w:r>
        <w:rPr>
          <w:rFonts w:ascii="Times New Roman" w:hAnsi="Times New Roman" w:cs="Times New Roman"/>
          <w:sz w:val="24"/>
        </w:rPr>
        <w:t xml:space="preserve"> apa saja yang dilakukan oleh PT. Belitung Indah Pratama (Travellova) untuk mengtasi hambatan-hambatan tersebut.</w:t>
      </w:r>
    </w:p>
    <w:p w:rsidR="00B20A7E" w:rsidRDefault="00B20A7E" w:rsidP="00B20A7E">
      <w:pPr>
        <w:pStyle w:val="Heading3"/>
        <w:numPr>
          <w:ilvl w:val="0"/>
          <w:numId w:val="10"/>
        </w:numPr>
      </w:pPr>
      <w:bookmarkStart w:id="8" w:name="_Toc527704189"/>
      <w:r>
        <w:lastRenderedPageBreak/>
        <w:t>Kegunaan Penelitian</w:t>
      </w:r>
      <w:bookmarkEnd w:id="8"/>
    </w:p>
    <w:p w:rsidR="00B20A7E" w:rsidRDefault="00B20A7E" w:rsidP="00B20A7E">
      <w:pPr>
        <w:pStyle w:val="ListParagraph1"/>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Bagi Peneliti</w:t>
      </w:r>
    </w:p>
    <w:p w:rsidR="00B20A7E" w:rsidRDefault="00B20A7E" w:rsidP="00B20A7E">
      <w:pPr>
        <w:pStyle w:val="ListParagraph1"/>
        <w:spacing w:line="480" w:lineRule="auto"/>
        <w:jc w:val="both"/>
        <w:rPr>
          <w:rFonts w:ascii="Times New Roman" w:hAnsi="Times New Roman" w:cs="Times New Roman"/>
          <w:sz w:val="24"/>
        </w:rPr>
      </w:pPr>
      <w:proofErr w:type="gramStart"/>
      <w:r>
        <w:rPr>
          <w:rFonts w:ascii="Times New Roman" w:hAnsi="Times New Roman" w:cs="Times New Roman"/>
          <w:sz w:val="24"/>
        </w:rPr>
        <w:t>Diharapkan dapat menerapkan ilmunya secara langsung pada bidang yang tekuni sehingga dapat membandingkan antara teori yang selama ini di dapaat dari perkuliahan dengan praktek di lapangan.</w:t>
      </w:r>
      <w:proofErr w:type="gramEnd"/>
    </w:p>
    <w:p w:rsidR="00B20A7E" w:rsidRDefault="00B20A7E" w:rsidP="00B20A7E">
      <w:pPr>
        <w:pStyle w:val="ListParagraph1"/>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Bagi Perusahaan</w:t>
      </w:r>
    </w:p>
    <w:p w:rsidR="00B20A7E" w:rsidRDefault="00B20A7E" w:rsidP="00B20A7E">
      <w:pPr>
        <w:pStyle w:val="ListParagraph1"/>
        <w:spacing w:line="480" w:lineRule="auto"/>
        <w:jc w:val="both"/>
        <w:rPr>
          <w:rFonts w:ascii="Times New Roman" w:hAnsi="Times New Roman" w:cs="Times New Roman"/>
          <w:sz w:val="24"/>
        </w:rPr>
      </w:pPr>
      <w:proofErr w:type="gramStart"/>
      <w:r>
        <w:rPr>
          <w:rFonts w:ascii="Times New Roman" w:hAnsi="Times New Roman" w:cs="Times New Roman"/>
          <w:sz w:val="24"/>
        </w:rPr>
        <w:t xml:space="preserve">Hasil penelitian ini diharapkan dapat memberikan informasi dan masukan yang bermanfaat pada pihak </w:t>
      </w:r>
      <w:r w:rsidRPr="000247A6">
        <w:rPr>
          <w:rFonts w:ascii="Times New Roman" w:hAnsi="Times New Roman" w:cs="Times New Roman"/>
          <w:i/>
          <w:sz w:val="24"/>
        </w:rPr>
        <w:t>Travellova</w:t>
      </w:r>
      <w:r>
        <w:rPr>
          <w:rFonts w:ascii="Times New Roman" w:hAnsi="Times New Roman" w:cs="Times New Roman"/>
          <w:sz w:val="24"/>
        </w:rPr>
        <w:t xml:space="preserve"> Belitung dalam menetapkan strategi pemasaran jasa kepada konsumen.</w:t>
      </w:r>
      <w:proofErr w:type="gramEnd"/>
      <w:r>
        <w:rPr>
          <w:rFonts w:ascii="Times New Roman" w:hAnsi="Times New Roman" w:cs="Times New Roman"/>
          <w:sz w:val="24"/>
        </w:rPr>
        <w:t xml:space="preserve"> Peneliti ini secara khusus dapat dijadikan bahan informasi bagi pihak perusahaan terkait dengan stategi promosi terhadap </w:t>
      </w:r>
      <w:r w:rsidRPr="000247A6">
        <w:rPr>
          <w:rFonts w:ascii="Times New Roman" w:hAnsi="Times New Roman" w:cs="Times New Roman"/>
          <w:i/>
          <w:sz w:val="24"/>
        </w:rPr>
        <w:t>personal selling</w:t>
      </w:r>
    </w:p>
    <w:p w:rsidR="00B20A7E" w:rsidRDefault="00B20A7E" w:rsidP="00B20A7E">
      <w:pPr>
        <w:pStyle w:val="ListParagraph1"/>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Bagi Pihak Lain</w:t>
      </w:r>
    </w:p>
    <w:p w:rsidR="00B20A7E" w:rsidRDefault="00B20A7E" w:rsidP="00B20A7E">
      <w:pPr>
        <w:pStyle w:val="ListParagraph1"/>
        <w:spacing w:line="480" w:lineRule="auto"/>
        <w:jc w:val="both"/>
        <w:rPr>
          <w:rFonts w:ascii="Times New Roman" w:hAnsi="Times New Roman" w:cs="Times New Roman"/>
          <w:sz w:val="24"/>
        </w:rPr>
      </w:pPr>
      <w:proofErr w:type="gramStart"/>
      <w:r>
        <w:rPr>
          <w:rFonts w:ascii="Times New Roman" w:hAnsi="Times New Roman" w:cs="Times New Roman"/>
          <w:sz w:val="24"/>
        </w:rPr>
        <w:t>Diharapkan  hasil</w:t>
      </w:r>
      <w:proofErr w:type="gramEnd"/>
      <w:r>
        <w:rPr>
          <w:rFonts w:ascii="Times New Roman" w:hAnsi="Times New Roman" w:cs="Times New Roman"/>
          <w:sz w:val="24"/>
        </w:rPr>
        <w:t xml:space="preserve"> penelitian ini dapat dijadikan sebagai sumber informasi baik secara langsung maupun tidak langsung bagi perkembangan permasalahan sejenis yang diteliti.</w:t>
      </w:r>
    </w:p>
    <w:p w:rsidR="00B20A7E" w:rsidRDefault="00B20A7E" w:rsidP="00B20A7E">
      <w:pPr>
        <w:pStyle w:val="Heading2"/>
      </w:pPr>
      <w:bookmarkStart w:id="9" w:name="_Toc527704190"/>
      <w:r>
        <w:t>1.4 Kerangka Pemikiran</w:t>
      </w:r>
      <w:bookmarkEnd w:id="9"/>
      <w:r>
        <w:t xml:space="preserve"> </w:t>
      </w:r>
    </w:p>
    <w:p w:rsidR="00B20A7E" w:rsidRDefault="00B20A7E" w:rsidP="00B20A7E">
      <w:pPr>
        <w:pStyle w:val="Heading3"/>
        <w:numPr>
          <w:ilvl w:val="0"/>
          <w:numId w:val="12"/>
        </w:numPr>
      </w:pPr>
      <w:bookmarkStart w:id="10" w:name="_Toc527704191"/>
      <w:r>
        <w:t>Kerangka Pemikiran</w:t>
      </w:r>
      <w:bookmarkEnd w:id="10"/>
    </w:p>
    <w:p w:rsidR="00B20A7E" w:rsidRDefault="009518D8" w:rsidP="003A14C2">
      <w:pPr>
        <w:spacing w:after="0" w:line="480" w:lineRule="auto"/>
        <w:ind w:firstLine="567"/>
        <w:jc w:val="both"/>
        <w:rPr>
          <w:rFonts w:ascii="Times New Roman" w:hAnsi="Times New Roman" w:cs="Times New Roman"/>
          <w:sz w:val="24"/>
        </w:rPr>
      </w:pPr>
      <w:r w:rsidRPr="009518D8">
        <w:rPr>
          <w:rFonts w:ascii="Times New Roman" w:hAnsi="Times New Roman" w:cs="Times New Roman"/>
          <w:sz w:val="24"/>
          <w:szCs w:val="24"/>
        </w:rPr>
        <w:t xml:space="preserve"> </w:t>
      </w:r>
      <w:r>
        <w:rPr>
          <w:rFonts w:ascii="Times New Roman" w:hAnsi="Times New Roman" w:cs="Times New Roman"/>
          <w:sz w:val="24"/>
          <w:szCs w:val="24"/>
        </w:rPr>
        <w:t xml:space="preserve">Personal </w:t>
      </w:r>
      <w:proofErr w:type="gramStart"/>
      <w:r>
        <w:rPr>
          <w:rFonts w:ascii="Times New Roman" w:hAnsi="Times New Roman" w:cs="Times New Roman"/>
          <w:sz w:val="24"/>
          <w:szCs w:val="24"/>
        </w:rPr>
        <w:t>S</w:t>
      </w:r>
      <w:r w:rsidRPr="009518D8">
        <w:rPr>
          <w:rFonts w:ascii="Times New Roman" w:hAnsi="Times New Roman" w:cs="Times New Roman"/>
          <w:sz w:val="24"/>
          <w:szCs w:val="24"/>
        </w:rPr>
        <w:t>elling</w:t>
      </w:r>
      <w:proofErr w:type="gramEnd"/>
      <w:r w:rsidRPr="009518D8">
        <w:rPr>
          <w:rFonts w:ascii="Times New Roman" w:hAnsi="Times New Roman" w:cs="Times New Roman"/>
          <w:sz w:val="24"/>
          <w:szCs w:val="24"/>
        </w:rPr>
        <w:t xml:space="preserve"> adalah interaksi langsung dengan satu calon pembeli atau lebih guna melakukan presentasi, menjawab pertanyaan dan menerima pesanan</w:t>
      </w:r>
      <w:r w:rsidR="003A14C2">
        <w:t xml:space="preserve">. </w:t>
      </w:r>
      <w:r w:rsidR="003A14C2" w:rsidRPr="003A14C2">
        <w:rPr>
          <w:rFonts w:ascii="Times New Roman" w:hAnsi="Times New Roman" w:cs="Times New Roman"/>
          <w:sz w:val="24"/>
        </w:rPr>
        <w:t xml:space="preserve">Menurut </w:t>
      </w:r>
      <w:r w:rsidR="003A14C2" w:rsidRPr="003A14C2">
        <w:rPr>
          <w:rFonts w:ascii="Times New Roman" w:hAnsi="Times New Roman" w:cs="Times New Roman"/>
          <w:b/>
          <w:sz w:val="24"/>
        </w:rPr>
        <w:t>Kotler &amp; Keller (2012:626</w:t>
      </w:r>
      <w:proofErr w:type="gramStart"/>
      <w:r w:rsidR="003A14C2" w:rsidRPr="003A14C2">
        <w:rPr>
          <w:rFonts w:ascii="Times New Roman" w:hAnsi="Times New Roman" w:cs="Times New Roman"/>
          <w:b/>
          <w:sz w:val="24"/>
        </w:rPr>
        <w:t>)</w:t>
      </w:r>
      <w:r w:rsidR="003A14C2" w:rsidRPr="003A14C2">
        <w:rPr>
          <w:rFonts w:ascii="Times New Roman" w:hAnsi="Times New Roman" w:cs="Times New Roman"/>
          <w:sz w:val="24"/>
        </w:rPr>
        <w:t xml:space="preserve"> </w:t>
      </w:r>
      <w:r w:rsidR="00B20A7E" w:rsidRPr="003A14C2">
        <w:rPr>
          <w:rFonts w:ascii="Times New Roman" w:hAnsi="Times New Roman" w:cs="Times New Roman"/>
          <w:sz w:val="28"/>
        </w:rPr>
        <w:t xml:space="preserve"> </w:t>
      </w:r>
      <w:r w:rsidR="003A14C2">
        <w:rPr>
          <w:rFonts w:ascii="Times New Roman" w:hAnsi="Times New Roman" w:cs="Times New Roman"/>
          <w:sz w:val="28"/>
        </w:rPr>
        <w:t>oleh</w:t>
      </w:r>
      <w:proofErr w:type="gramEnd"/>
      <w:r w:rsidR="003A14C2">
        <w:rPr>
          <w:rFonts w:ascii="Times New Roman" w:hAnsi="Times New Roman" w:cs="Times New Roman"/>
          <w:sz w:val="28"/>
        </w:rPr>
        <w:t xml:space="preserve"> </w:t>
      </w:r>
      <w:r w:rsidR="00B20A7E">
        <w:rPr>
          <w:rFonts w:ascii="Times New Roman" w:hAnsi="Times New Roman" w:cs="Times New Roman"/>
          <w:sz w:val="24"/>
        </w:rPr>
        <w:t>karena itu sesuai masalah yang akan di bahas, promosi adalah “Kegiatan yang mengomunikasikan manfaat sebuah produk dan membujuk target konsumen untuk membeli produk tersebut.</w:t>
      </w:r>
    </w:p>
    <w:p w:rsidR="00B20A7E" w:rsidRDefault="00B20A7E" w:rsidP="003A14C2">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rPr>
        <w:lastRenderedPageBreak/>
        <w:t>Penjualan merupakan suatu kegiatan yang sangat penting bagi perusahaan yang dimana perusahaan melakukan transaksi jual &amp; beli untuk mendapatkan laba yang sangat besar.</w:t>
      </w:r>
      <w:proofErr w:type="gramEnd"/>
      <w:r>
        <w:rPr>
          <w:rFonts w:ascii="Times New Roman" w:hAnsi="Times New Roman" w:cs="Times New Roman"/>
          <w:sz w:val="24"/>
        </w:rPr>
        <w:t xml:space="preserve"> </w:t>
      </w:r>
      <w:r>
        <w:rPr>
          <w:rFonts w:ascii="Times New Roman" w:hAnsi="Times New Roman" w:cs="Times New Roman"/>
          <w:sz w:val="24"/>
          <w:szCs w:val="24"/>
        </w:rPr>
        <w:t xml:space="preserve">Menurut </w:t>
      </w:r>
      <w:r w:rsidRPr="00D25FF7">
        <w:rPr>
          <w:rFonts w:ascii="Times New Roman" w:hAnsi="Times New Roman" w:cs="Times New Roman"/>
          <w:b/>
          <w:sz w:val="24"/>
          <w:szCs w:val="24"/>
        </w:rPr>
        <w:t>Philip kotler</w:t>
      </w:r>
      <w:r>
        <w:rPr>
          <w:rFonts w:ascii="Times New Roman" w:hAnsi="Times New Roman" w:cs="Times New Roman"/>
          <w:sz w:val="24"/>
          <w:szCs w:val="24"/>
        </w:rPr>
        <w:t xml:space="preserve"> yang dikutip oleh </w:t>
      </w:r>
      <w:r w:rsidRPr="00D25FF7">
        <w:rPr>
          <w:rFonts w:ascii="Times New Roman" w:hAnsi="Times New Roman" w:cs="Times New Roman"/>
          <w:b/>
          <w:sz w:val="24"/>
          <w:szCs w:val="24"/>
        </w:rPr>
        <w:t>Basu Swasta</w:t>
      </w:r>
      <w:r>
        <w:rPr>
          <w:rFonts w:ascii="Times New Roman" w:hAnsi="Times New Roman" w:cs="Times New Roman"/>
          <w:sz w:val="24"/>
          <w:szCs w:val="24"/>
        </w:rPr>
        <w:t xml:space="preserve"> dan </w:t>
      </w:r>
      <w:r>
        <w:rPr>
          <w:rFonts w:ascii="Times New Roman" w:hAnsi="Times New Roman" w:cs="Times New Roman"/>
          <w:b/>
          <w:sz w:val="24"/>
          <w:szCs w:val="24"/>
        </w:rPr>
        <w:t>Irawan (2</w:t>
      </w:r>
      <w:r w:rsidRPr="00D25FF7">
        <w:rPr>
          <w:rFonts w:ascii="Times New Roman" w:hAnsi="Times New Roman" w:cs="Times New Roman"/>
          <w:b/>
          <w:sz w:val="24"/>
          <w:szCs w:val="24"/>
        </w:rPr>
        <w:t>008:404)</w:t>
      </w:r>
      <w:r>
        <w:rPr>
          <w:rFonts w:ascii="Times New Roman" w:hAnsi="Times New Roman" w:cs="Times New Roman"/>
          <w:sz w:val="24"/>
          <w:szCs w:val="24"/>
        </w:rPr>
        <w:t xml:space="preserve"> mengemukakan bahwa ada beberapa indikator dari tujuan penjualan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B20A7E" w:rsidRPr="003E65C3" w:rsidRDefault="00B20A7E" w:rsidP="00B20A7E">
      <w:pPr>
        <w:pStyle w:val="ListParagraph1"/>
        <w:numPr>
          <w:ilvl w:val="0"/>
          <w:numId w:val="17"/>
        </w:numPr>
        <w:spacing w:line="240" w:lineRule="auto"/>
        <w:jc w:val="both"/>
        <w:rPr>
          <w:rFonts w:ascii="Times New Roman" w:hAnsi="Times New Roman" w:cs="Times New Roman"/>
          <w:b/>
          <w:sz w:val="20"/>
          <w:szCs w:val="20"/>
        </w:rPr>
      </w:pPr>
      <w:r>
        <w:rPr>
          <w:rFonts w:ascii="Times New Roman" w:hAnsi="Times New Roman" w:cs="Times New Roman"/>
          <w:b/>
          <w:sz w:val="20"/>
          <w:szCs w:val="20"/>
        </w:rPr>
        <w:t>Mencapai tujuan</w:t>
      </w:r>
      <w:r w:rsidRPr="003E65C3">
        <w:rPr>
          <w:rFonts w:ascii="Times New Roman" w:hAnsi="Times New Roman" w:cs="Times New Roman"/>
          <w:b/>
          <w:sz w:val="20"/>
          <w:szCs w:val="20"/>
        </w:rPr>
        <w:t xml:space="preserve"> penju</w:t>
      </w:r>
      <w:r>
        <w:rPr>
          <w:rFonts w:ascii="Times New Roman" w:hAnsi="Times New Roman" w:cs="Times New Roman"/>
          <w:b/>
          <w:sz w:val="20"/>
          <w:szCs w:val="20"/>
        </w:rPr>
        <w:t>a</w:t>
      </w:r>
      <w:r w:rsidRPr="003E65C3">
        <w:rPr>
          <w:rFonts w:ascii="Times New Roman" w:hAnsi="Times New Roman" w:cs="Times New Roman"/>
          <w:b/>
          <w:sz w:val="20"/>
          <w:szCs w:val="20"/>
        </w:rPr>
        <w:t>lan</w:t>
      </w:r>
    </w:p>
    <w:p w:rsidR="00B20A7E" w:rsidRPr="003E65C3" w:rsidRDefault="00B20A7E" w:rsidP="00B20A7E">
      <w:pPr>
        <w:pStyle w:val="ListParagraph1"/>
        <w:spacing w:line="240" w:lineRule="auto"/>
        <w:ind w:left="1843" w:hanging="43"/>
        <w:jc w:val="both"/>
        <w:rPr>
          <w:rFonts w:ascii="Times New Roman" w:hAnsi="Times New Roman" w:cs="Times New Roman"/>
          <w:b/>
          <w:sz w:val="20"/>
          <w:szCs w:val="20"/>
        </w:rPr>
      </w:pPr>
      <w:r w:rsidRPr="003E65C3">
        <w:rPr>
          <w:rFonts w:ascii="Times New Roman" w:hAnsi="Times New Roman" w:cs="Times New Roman"/>
          <w:b/>
          <w:sz w:val="20"/>
          <w:szCs w:val="20"/>
        </w:rPr>
        <w:t>Pada umumnya setiap perusahaan t</w:t>
      </w:r>
      <w:r>
        <w:rPr>
          <w:rFonts w:ascii="Times New Roman" w:hAnsi="Times New Roman" w:cs="Times New Roman"/>
          <w:b/>
          <w:sz w:val="20"/>
          <w:szCs w:val="20"/>
        </w:rPr>
        <w:t xml:space="preserve">ujuan yaitu dapat mencapai tujuan </w:t>
      </w:r>
      <w:r w:rsidRPr="003E65C3">
        <w:rPr>
          <w:rFonts w:ascii="Times New Roman" w:hAnsi="Times New Roman" w:cs="Times New Roman"/>
          <w:b/>
          <w:sz w:val="20"/>
          <w:szCs w:val="20"/>
        </w:rPr>
        <w:t>penju</w:t>
      </w:r>
      <w:r>
        <w:rPr>
          <w:rFonts w:ascii="Times New Roman" w:hAnsi="Times New Roman" w:cs="Times New Roman"/>
          <w:b/>
          <w:sz w:val="20"/>
          <w:szCs w:val="20"/>
        </w:rPr>
        <w:t>a</w:t>
      </w:r>
      <w:r w:rsidRPr="003E65C3">
        <w:rPr>
          <w:rFonts w:ascii="Times New Roman" w:hAnsi="Times New Roman" w:cs="Times New Roman"/>
          <w:b/>
          <w:sz w:val="20"/>
          <w:szCs w:val="20"/>
        </w:rPr>
        <w:t>lan sendiri dipengaruhi dua faktor yaitu:</w:t>
      </w:r>
    </w:p>
    <w:p w:rsidR="00B20A7E" w:rsidRPr="003E65C3" w:rsidRDefault="00B20A7E" w:rsidP="00B20A7E">
      <w:pPr>
        <w:pStyle w:val="ListParagraph1"/>
        <w:numPr>
          <w:ilvl w:val="0"/>
          <w:numId w:val="18"/>
        </w:numPr>
        <w:spacing w:line="240" w:lineRule="auto"/>
        <w:ind w:left="1843" w:firstLine="0"/>
        <w:jc w:val="both"/>
        <w:rPr>
          <w:rFonts w:ascii="Times New Roman" w:hAnsi="Times New Roman" w:cs="Times New Roman"/>
          <w:b/>
          <w:sz w:val="20"/>
          <w:szCs w:val="20"/>
        </w:rPr>
      </w:pPr>
      <w:r w:rsidRPr="003E65C3">
        <w:rPr>
          <w:rFonts w:ascii="Times New Roman" w:hAnsi="Times New Roman" w:cs="Times New Roman"/>
          <w:b/>
          <w:sz w:val="20"/>
          <w:szCs w:val="20"/>
        </w:rPr>
        <w:t>Target penjulan</w:t>
      </w:r>
    </w:p>
    <w:p w:rsidR="00B20A7E" w:rsidRPr="003E65C3" w:rsidRDefault="00B20A7E" w:rsidP="00B20A7E">
      <w:pPr>
        <w:pStyle w:val="ListParagraph1"/>
        <w:numPr>
          <w:ilvl w:val="0"/>
          <w:numId w:val="18"/>
        </w:numPr>
        <w:spacing w:line="240" w:lineRule="auto"/>
        <w:ind w:left="2127" w:hanging="284"/>
        <w:jc w:val="both"/>
        <w:rPr>
          <w:rFonts w:ascii="Times New Roman" w:hAnsi="Times New Roman" w:cs="Times New Roman"/>
          <w:b/>
          <w:sz w:val="20"/>
          <w:szCs w:val="20"/>
        </w:rPr>
      </w:pPr>
      <w:r>
        <w:rPr>
          <w:rFonts w:ascii="Times New Roman" w:hAnsi="Times New Roman" w:cs="Times New Roman"/>
          <w:b/>
          <w:sz w:val="20"/>
          <w:szCs w:val="20"/>
        </w:rPr>
        <w:t xml:space="preserve"> </w:t>
      </w:r>
      <w:r w:rsidRPr="003E65C3">
        <w:rPr>
          <w:rFonts w:ascii="Times New Roman" w:hAnsi="Times New Roman" w:cs="Times New Roman"/>
          <w:b/>
          <w:sz w:val="20"/>
          <w:szCs w:val="20"/>
        </w:rPr>
        <w:t>Jumlah penjualan</w:t>
      </w:r>
    </w:p>
    <w:p w:rsidR="00B20A7E" w:rsidRPr="003E65C3" w:rsidRDefault="00B20A7E" w:rsidP="00B20A7E">
      <w:pPr>
        <w:pStyle w:val="ListParagraph1"/>
        <w:numPr>
          <w:ilvl w:val="0"/>
          <w:numId w:val="17"/>
        </w:numPr>
        <w:spacing w:line="240" w:lineRule="auto"/>
        <w:jc w:val="both"/>
        <w:rPr>
          <w:rFonts w:ascii="Times New Roman" w:hAnsi="Times New Roman" w:cs="Times New Roman"/>
          <w:b/>
          <w:sz w:val="20"/>
          <w:szCs w:val="20"/>
        </w:rPr>
      </w:pPr>
      <w:r w:rsidRPr="003E65C3">
        <w:rPr>
          <w:rFonts w:ascii="Times New Roman" w:hAnsi="Times New Roman" w:cs="Times New Roman"/>
          <w:b/>
          <w:sz w:val="20"/>
          <w:szCs w:val="20"/>
        </w:rPr>
        <w:t>Mendapatkan laba tertentu</w:t>
      </w:r>
    </w:p>
    <w:p w:rsidR="00B20A7E" w:rsidRPr="003E65C3" w:rsidRDefault="00B20A7E" w:rsidP="00B20A7E">
      <w:pPr>
        <w:pStyle w:val="ListParagraph1"/>
        <w:spacing w:line="240" w:lineRule="auto"/>
        <w:ind w:left="1800"/>
        <w:jc w:val="both"/>
        <w:rPr>
          <w:rFonts w:ascii="Times New Roman" w:hAnsi="Times New Roman" w:cs="Times New Roman"/>
          <w:b/>
          <w:sz w:val="20"/>
          <w:szCs w:val="20"/>
        </w:rPr>
      </w:pPr>
      <w:proofErr w:type="gramStart"/>
      <w:r w:rsidRPr="003E65C3">
        <w:rPr>
          <w:rFonts w:ascii="Times New Roman" w:hAnsi="Times New Roman" w:cs="Times New Roman"/>
          <w:b/>
          <w:sz w:val="20"/>
          <w:szCs w:val="20"/>
        </w:rPr>
        <w:t>Keuntungan atau laba merupakan puncak tujuan dari perusahaan yang telah ditetapkan.</w:t>
      </w:r>
      <w:proofErr w:type="gramEnd"/>
      <w:r w:rsidRPr="003E65C3">
        <w:rPr>
          <w:rFonts w:ascii="Times New Roman" w:hAnsi="Times New Roman" w:cs="Times New Roman"/>
          <w:b/>
          <w:sz w:val="20"/>
          <w:szCs w:val="20"/>
        </w:rPr>
        <w:t xml:space="preserve"> Dengan mendapatkan keuntungan ataupun laba maka </w:t>
      </w:r>
      <w:proofErr w:type="gramStart"/>
      <w:r w:rsidRPr="003E65C3">
        <w:rPr>
          <w:rFonts w:ascii="Times New Roman" w:hAnsi="Times New Roman" w:cs="Times New Roman"/>
          <w:b/>
          <w:sz w:val="20"/>
          <w:szCs w:val="20"/>
        </w:rPr>
        <w:t>perusahaan  akan</w:t>
      </w:r>
      <w:proofErr w:type="gramEnd"/>
      <w:r w:rsidRPr="003E65C3">
        <w:rPr>
          <w:rFonts w:ascii="Times New Roman" w:hAnsi="Times New Roman" w:cs="Times New Roman"/>
          <w:b/>
          <w:sz w:val="20"/>
          <w:szCs w:val="20"/>
        </w:rPr>
        <w:t xml:space="preserve"> dpat menjalankan roda usahanya. Laba atau keuntungan sendiri dapat dipengaruhi oleh:</w:t>
      </w:r>
    </w:p>
    <w:p w:rsidR="00B20A7E" w:rsidRPr="003E65C3" w:rsidRDefault="00B20A7E" w:rsidP="00B20A7E">
      <w:pPr>
        <w:pStyle w:val="ListParagraph1"/>
        <w:numPr>
          <w:ilvl w:val="0"/>
          <w:numId w:val="19"/>
        </w:numPr>
        <w:spacing w:line="240" w:lineRule="auto"/>
        <w:ind w:left="2127" w:hanging="284"/>
        <w:jc w:val="both"/>
        <w:rPr>
          <w:rFonts w:ascii="Times New Roman" w:hAnsi="Times New Roman" w:cs="Times New Roman"/>
          <w:b/>
          <w:sz w:val="20"/>
          <w:szCs w:val="20"/>
        </w:rPr>
      </w:pPr>
      <w:r w:rsidRPr="003E65C3">
        <w:rPr>
          <w:rFonts w:ascii="Times New Roman" w:hAnsi="Times New Roman" w:cs="Times New Roman"/>
          <w:b/>
          <w:sz w:val="20"/>
          <w:szCs w:val="20"/>
        </w:rPr>
        <w:t>Jumlah produk yang di jual</w:t>
      </w:r>
    </w:p>
    <w:p w:rsidR="00B20A7E" w:rsidRPr="003E65C3" w:rsidRDefault="00B20A7E" w:rsidP="00B20A7E">
      <w:pPr>
        <w:pStyle w:val="ListParagraph1"/>
        <w:numPr>
          <w:ilvl w:val="0"/>
          <w:numId w:val="19"/>
        </w:numPr>
        <w:spacing w:line="240" w:lineRule="auto"/>
        <w:ind w:left="2127" w:hanging="284"/>
        <w:jc w:val="both"/>
        <w:rPr>
          <w:rFonts w:ascii="Times New Roman" w:hAnsi="Times New Roman" w:cs="Times New Roman"/>
          <w:b/>
          <w:sz w:val="20"/>
          <w:szCs w:val="20"/>
        </w:rPr>
      </w:pPr>
      <w:r w:rsidRPr="003E65C3">
        <w:rPr>
          <w:rFonts w:ascii="Times New Roman" w:hAnsi="Times New Roman" w:cs="Times New Roman"/>
          <w:b/>
          <w:sz w:val="20"/>
          <w:szCs w:val="20"/>
        </w:rPr>
        <w:t>Tingkat permintaan konsumen</w:t>
      </w:r>
    </w:p>
    <w:p w:rsidR="00B20A7E" w:rsidRPr="003E65C3" w:rsidRDefault="00B20A7E" w:rsidP="00B20A7E">
      <w:pPr>
        <w:pStyle w:val="ListParagraph1"/>
        <w:numPr>
          <w:ilvl w:val="0"/>
          <w:numId w:val="17"/>
        </w:numPr>
        <w:spacing w:line="240" w:lineRule="auto"/>
        <w:jc w:val="both"/>
        <w:rPr>
          <w:rFonts w:ascii="Times New Roman" w:hAnsi="Times New Roman" w:cs="Times New Roman"/>
          <w:b/>
          <w:sz w:val="20"/>
          <w:szCs w:val="20"/>
        </w:rPr>
      </w:pPr>
      <w:r w:rsidRPr="003E65C3">
        <w:rPr>
          <w:rFonts w:ascii="Times New Roman" w:hAnsi="Times New Roman" w:cs="Times New Roman"/>
          <w:b/>
          <w:sz w:val="20"/>
          <w:szCs w:val="20"/>
        </w:rPr>
        <w:t>Menunjang pertumbuhan perusahaan</w:t>
      </w:r>
    </w:p>
    <w:p w:rsidR="00B20A7E" w:rsidRPr="00075C7F" w:rsidRDefault="00B20A7E" w:rsidP="00B20A7E">
      <w:pPr>
        <w:pStyle w:val="ListParagraph1"/>
        <w:spacing w:line="240" w:lineRule="auto"/>
        <w:ind w:left="1800"/>
        <w:jc w:val="both"/>
        <w:rPr>
          <w:rFonts w:ascii="Times New Roman" w:hAnsi="Times New Roman" w:cs="Times New Roman"/>
          <w:b/>
          <w:sz w:val="20"/>
          <w:szCs w:val="20"/>
        </w:rPr>
      </w:pPr>
      <w:proofErr w:type="gramStart"/>
      <w:r w:rsidRPr="003E65C3">
        <w:rPr>
          <w:rFonts w:ascii="Times New Roman" w:hAnsi="Times New Roman" w:cs="Times New Roman"/>
          <w:b/>
          <w:sz w:val="20"/>
          <w:szCs w:val="20"/>
        </w:rPr>
        <w:t>Pertumbuhan perusahaan dapat dilihat dari tingkat sjauh mana tingginya penjualan yang terjadi.</w:t>
      </w:r>
      <w:proofErr w:type="gramEnd"/>
      <w:r w:rsidRPr="003E65C3">
        <w:rPr>
          <w:rFonts w:ascii="Times New Roman" w:hAnsi="Times New Roman" w:cs="Times New Roman"/>
          <w:b/>
          <w:sz w:val="20"/>
          <w:szCs w:val="20"/>
        </w:rPr>
        <w:t xml:space="preserve"> </w:t>
      </w:r>
      <w:proofErr w:type="gramStart"/>
      <w:r w:rsidRPr="003E65C3">
        <w:rPr>
          <w:rFonts w:ascii="Times New Roman" w:hAnsi="Times New Roman" w:cs="Times New Roman"/>
          <w:b/>
          <w:sz w:val="20"/>
          <w:szCs w:val="20"/>
        </w:rPr>
        <w:t>Pada perusahaan tersebut.</w:t>
      </w:r>
      <w:proofErr w:type="gramEnd"/>
      <w:r w:rsidRPr="003E65C3">
        <w:rPr>
          <w:rFonts w:ascii="Times New Roman" w:hAnsi="Times New Roman" w:cs="Times New Roman"/>
          <w:b/>
          <w:sz w:val="20"/>
          <w:szCs w:val="20"/>
        </w:rPr>
        <w:t xml:space="preserve"> </w:t>
      </w:r>
      <w:proofErr w:type="gramStart"/>
      <w:r w:rsidRPr="003E65C3">
        <w:rPr>
          <w:rFonts w:ascii="Times New Roman" w:hAnsi="Times New Roman" w:cs="Times New Roman"/>
          <w:b/>
          <w:sz w:val="20"/>
          <w:szCs w:val="20"/>
        </w:rPr>
        <w:t>Ini dapat menetukan baik tidaknya pertumbuhan dalam suatu perusahaan.</w:t>
      </w:r>
      <w:proofErr w:type="gramEnd"/>
    </w:p>
    <w:p w:rsidR="00B20A7E" w:rsidRDefault="00B20A7E" w:rsidP="00B20A7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pengertian di atas, dapat diketahui bahwa penjulan merupakan hasil keseluruhan jumlah barang yang telah terjualmoleh perusahaan pada waktu tertentu atau periode tertentu dalam kegiatan pemasaran yang dilaksanakan oleh perusahan tersbut.</w:t>
      </w:r>
      <w:proofErr w:type="gramEnd"/>
      <w:r>
        <w:rPr>
          <w:rFonts w:ascii="Times New Roman" w:hAnsi="Times New Roman" w:cs="Times New Roman"/>
          <w:sz w:val="24"/>
          <w:szCs w:val="24"/>
        </w:rPr>
        <w:t xml:space="preserve"> </w:t>
      </w:r>
    </w:p>
    <w:p w:rsidR="00B20A7E" w:rsidRDefault="00B20A7E" w:rsidP="00B20A7E">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Tujuan penjualan adalah mendatangkan keuntungan atau laba dari produk-produk atau jasa yang dihasilkan oleh produsen nya dengan pengelolaan yang baik dan dapat diharpkan dengan keuntungan yang sebesar-besarnya.</w:t>
      </w:r>
      <w:proofErr w:type="gramEnd"/>
    </w:p>
    <w:p w:rsidR="00B20A7E" w:rsidRPr="0065513E" w:rsidRDefault="00B20A7E" w:rsidP="00B20A7E">
      <w:pPr>
        <w:spacing w:after="0" w:line="480" w:lineRule="auto"/>
        <w:ind w:firstLine="720"/>
        <w:jc w:val="both"/>
        <w:rPr>
          <w:rFonts w:ascii="Times New Roman" w:hAnsi="Times New Roman" w:cs="Times New Roman"/>
          <w:sz w:val="24"/>
        </w:rPr>
      </w:pPr>
      <w:r w:rsidRPr="000247A6">
        <w:rPr>
          <w:rFonts w:ascii="Times New Roman" w:hAnsi="Times New Roman" w:cs="Times New Roman"/>
          <w:i/>
          <w:sz w:val="24"/>
          <w:szCs w:val="24"/>
        </w:rPr>
        <w:t>Personal selling</w:t>
      </w:r>
      <w:r>
        <w:rPr>
          <w:rFonts w:ascii="Times New Roman" w:hAnsi="Times New Roman" w:cs="Times New Roman"/>
          <w:sz w:val="24"/>
          <w:szCs w:val="24"/>
        </w:rPr>
        <w:t xml:space="preserve"> adalah komunikasi langsung (tatap muka) antara penjual dengan calon pelanggan mereka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mencoba dan membelinya. </w:t>
      </w:r>
      <w:r>
        <w:rPr>
          <w:rFonts w:ascii="Times New Roman" w:hAnsi="Times New Roman" w:cs="Times New Roman"/>
          <w:b/>
          <w:sz w:val="24"/>
          <w:szCs w:val="24"/>
        </w:rPr>
        <w:t xml:space="preserve">Menurut </w:t>
      </w:r>
      <w:r>
        <w:rPr>
          <w:rFonts w:ascii="Times New Roman" w:hAnsi="Times New Roman" w:cs="Times New Roman"/>
          <w:b/>
          <w:sz w:val="24"/>
          <w:szCs w:val="24"/>
        </w:rPr>
        <w:lastRenderedPageBreak/>
        <w:t>Kotler &amp; Armstrong (2008:200)</w:t>
      </w:r>
      <w:r>
        <w:rPr>
          <w:rFonts w:ascii="Times New Roman" w:hAnsi="Times New Roman" w:cs="Times New Roman"/>
          <w:sz w:val="24"/>
          <w:szCs w:val="24"/>
        </w:rPr>
        <w:t xml:space="preserve">, untuk mengukur variabel </w:t>
      </w:r>
      <w:r w:rsidRPr="000247A6">
        <w:rPr>
          <w:rFonts w:ascii="Times New Roman" w:hAnsi="Times New Roman" w:cs="Times New Roman"/>
          <w:i/>
          <w:sz w:val="24"/>
          <w:szCs w:val="24"/>
        </w:rPr>
        <w:t>personal selling</w:t>
      </w:r>
      <w:r>
        <w:rPr>
          <w:rFonts w:ascii="Times New Roman" w:hAnsi="Times New Roman" w:cs="Times New Roman"/>
          <w:sz w:val="24"/>
          <w:szCs w:val="24"/>
        </w:rPr>
        <w:t>, digunakan indikator-indikator sebagai berikut:</w:t>
      </w:r>
    </w:p>
    <w:p w:rsidR="00B20A7E" w:rsidRDefault="00B20A7E" w:rsidP="00B20A7E">
      <w:pPr>
        <w:pStyle w:val="NoSpacing1"/>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Penampilan wiraniaga baik</w:t>
      </w:r>
    </w:p>
    <w:p w:rsidR="00B20A7E" w:rsidRDefault="00B20A7E" w:rsidP="00B20A7E">
      <w:pPr>
        <w:pStyle w:val="NoSpacing1"/>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Wiraniaga menguasai informasi perusahaan</w:t>
      </w:r>
    </w:p>
    <w:p w:rsidR="00B20A7E" w:rsidRDefault="00B20A7E" w:rsidP="00B20A7E">
      <w:pPr>
        <w:pStyle w:val="NoSpacing1"/>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wiraniaga dalam menjelaskan produk bagi pelanggan memuaskan</w:t>
      </w:r>
    </w:p>
    <w:p w:rsidR="00B20A7E" w:rsidRDefault="00B20A7E" w:rsidP="00B20A7E">
      <w:pPr>
        <w:pStyle w:val="NoSpacing1"/>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Wiraniaga dapat mengidentifikasi konsumen baru atau konsumen lama dengan baik.</w:t>
      </w:r>
    </w:p>
    <w:p w:rsidR="0077122F" w:rsidRDefault="0077122F" w:rsidP="0077122F">
      <w:pPr>
        <w:pStyle w:val="Heading3"/>
        <w:numPr>
          <w:ilvl w:val="0"/>
          <w:numId w:val="22"/>
        </w:numPr>
        <w:spacing w:line="276" w:lineRule="auto"/>
        <w:ind w:left="142" w:firstLine="142"/>
        <w:rPr>
          <w:rFonts w:cs="Times New Roman"/>
          <w:color w:val="auto"/>
          <w:szCs w:val="24"/>
        </w:rPr>
      </w:pPr>
      <w:r>
        <w:rPr>
          <w:rFonts w:cs="Times New Roman"/>
          <w:color w:val="auto"/>
          <w:szCs w:val="24"/>
        </w:rPr>
        <w:t>Hipotesis penelitian</w:t>
      </w:r>
    </w:p>
    <w:p w:rsidR="0077122F" w:rsidRDefault="0077122F" w:rsidP="0077122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kerangka penelitian yang telah dikemukakan, maka penelitian menetapkan hipotesis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“Terdapat pengaruh antara personal selling dengan terhadap  pemasaran langsung   Travellova  Belitung’.</w:t>
      </w:r>
    </w:p>
    <w:p w:rsidR="0077122F" w:rsidRPr="00166545" w:rsidRDefault="0077122F" w:rsidP="0077122F">
      <w:pPr>
        <w:pStyle w:val="NoSpacing1"/>
        <w:spacing w:line="480" w:lineRule="auto"/>
        <w:jc w:val="both"/>
        <w:rPr>
          <w:rFonts w:ascii="Times New Roman" w:hAnsi="Times New Roman" w:cs="Times New Roman"/>
          <w:sz w:val="24"/>
          <w:szCs w:val="24"/>
        </w:rPr>
      </w:pPr>
    </w:p>
    <w:p w:rsidR="00B20A7E" w:rsidRDefault="00B20A7E" w:rsidP="00B20A7E">
      <w:pPr>
        <w:pStyle w:val="Heading2"/>
      </w:pPr>
      <w:bookmarkStart w:id="11" w:name="_Toc527704192"/>
      <w:proofErr w:type="gramStart"/>
      <w:r>
        <w:t>1.5  Lokasi</w:t>
      </w:r>
      <w:proofErr w:type="gramEnd"/>
      <w:r>
        <w:t xml:space="preserve"> dan lamanya penelitian</w:t>
      </w:r>
      <w:bookmarkEnd w:id="11"/>
    </w:p>
    <w:p w:rsidR="00B20A7E" w:rsidRPr="00166545" w:rsidRDefault="00B20A7E" w:rsidP="00B20A7E">
      <w:pPr>
        <w:pStyle w:val="Heading3"/>
      </w:pPr>
      <w:bookmarkStart w:id="12" w:name="_Toc527704193"/>
      <w:r>
        <w:t>1.5.1 Lokasi penelitian</w:t>
      </w:r>
      <w:bookmarkEnd w:id="12"/>
    </w:p>
    <w:p w:rsidR="00B20A7E" w:rsidRDefault="00B20A7E" w:rsidP="00B20A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dilakukan di PT.BELITUNG INDAH PRATAMA </w:t>
      </w:r>
      <w:proofErr w:type="gramStart"/>
      <w:r>
        <w:rPr>
          <w:rFonts w:ascii="Times New Roman" w:hAnsi="Times New Roman" w:cs="Times New Roman"/>
          <w:sz w:val="24"/>
          <w:szCs w:val="24"/>
        </w:rPr>
        <w:t>yang  bertempat</w:t>
      </w:r>
      <w:proofErr w:type="gramEnd"/>
      <w:r>
        <w:rPr>
          <w:rFonts w:ascii="Times New Roman" w:hAnsi="Times New Roman" w:cs="Times New Roman"/>
          <w:sz w:val="24"/>
          <w:szCs w:val="24"/>
        </w:rPr>
        <w:t xml:space="preserve"> di jalan Sambas I No 2 AKA – Tanjungpandan, Belitung</w:t>
      </w:r>
    </w:p>
    <w:p w:rsidR="00B20A7E" w:rsidRDefault="00B20A7E" w:rsidP="00B20A7E">
      <w:pPr>
        <w:spacing w:after="0" w:line="480" w:lineRule="auto"/>
        <w:jc w:val="both"/>
        <w:rPr>
          <w:rFonts w:ascii="Times New Roman" w:hAnsi="Times New Roman" w:cs="Times New Roman"/>
          <w:sz w:val="24"/>
          <w:szCs w:val="24"/>
        </w:rPr>
      </w:pPr>
    </w:p>
    <w:p w:rsidR="00B20A7E" w:rsidRDefault="00B20A7E" w:rsidP="00B20A7E">
      <w:pPr>
        <w:pStyle w:val="Heading2"/>
        <w:spacing w:line="480" w:lineRule="auto"/>
        <w:rPr>
          <w:rFonts w:cs="Times New Roman"/>
          <w:color w:val="auto"/>
          <w:szCs w:val="24"/>
        </w:rPr>
      </w:pPr>
      <w:bookmarkStart w:id="13" w:name="_Toc527704194"/>
      <w:r>
        <w:rPr>
          <w:rFonts w:cs="Times New Roman"/>
          <w:color w:val="auto"/>
          <w:szCs w:val="24"/>
        </w:rPr>
        <w:t>1.5.2 Lamanya penelitian</w:t>
      </w:r>
      <w:bookmarkEnd w:id="13"/>
      <w:r>
        <w:rPr>
          <w:rFonts w:cs="Times New Roman"/>
          <w:color w:val="auto"/>
          <w:szCs w:val="24"/>
        </w:rPr>
        <w:t xml:space="preserve"> </w:t>
      </w:r>
    </w:p>
    <w:p w:rsidR="00B20A7E" w:rsidRDefault="00B20A7E" w:rsidP="00B20A7E">
      <w:pPr>
        <w:spacing w:line="480" w:lineRule="auto"/>
        <w:rPr>
          <w:rFonts w:ascii="Times New Roman" w:hAnsi="Times New Roman" w:cs="Times New Roman"/>
          <w:sz w:val="24"/>
          <w:szCs w:val="24"/>
        </w:rPr>
        <w:sectPr w:rsidR="00B20A7E" w:rsidSect="00166545">
          <w:headerReference w:type="even" r:id="rId10"/>
          <w:footerReference w:type="even" r:id="rId11"/>
          <w:footerReference w:type="default" r:id="rId12"/>
          <w:pgSz w:w="12240" w:h="15840" w:code="1"/>
          <w:pgMar w:top="1701" w:right="1701" w:bottom="1701" w:left="2126" w:header="720" w:footer="720" w:gutter="0"/>
          <w:pgNumType w:start="2"/>
          <w:cols w:space="720"/>
          <w:docGrid w:linePitch="360"/>
        </w:sectPr>
      </w:pPr>
      <w:r>
        <w:rPr>
          <w:rFonts w:ascii="Times New Roman" w:hAnsi="Times New Roman" w:cs="Times New Roman"/>
          <w:sz w:val="24"/>
          <w:szCs w:val="24"/>
        </w:rPr>
        <w:tab/>
        <w:t>Lamanya penelitian untuk pengumpulan data, mengolah data, sampai pelaporan data di perkirakan s</w:t>
      </w:r>
      <w:r w:rsidR="00094965">
        <w:rPr>
          <w:rFonts w:ascii="Times New Roman" w:hAnsi="Times New Roman" w:cs="Times New Roman"/>
          <w:sz w:val="24"/>
          <w:szCs w:val="24"/>
        </w:rPr>
        <w:t>elama 6 bulan dari bulan Mei 2018 sampai dengan bulan Oktober</w:t>
      </w:r>
      <w:r>
        <w:rPr>
          <w:rFonts w:ascii="Times New Roman" w:hAnsi="Times New Roman" w:cs="Times New Roman"/>
          <w:sz w:val="24"/>
          <w:szCs w:val="24"/>
        </w:rPr>
        <w:t xml:space="preserve"> 2018.</w:t>
      </w:r>
    </w:p>
    <w:p w:rsidR="00B20A7E" w:rsidRDefault="00B20A7E" w:rsidP="00B20A7E">
      <w:pPr>
        <w:jc w:val="center"/>
      </w:pPr>
      <w:r>
        <w:rPr>
          <w:noProof/>
        </w:rPr>
        <w:lastRenderedPageBreak/>
        <mc:AlternateContent>
          <mc:Choice Requires="wps">
            <w:drawing>
              <wp:anchor distT="0" distB="0" distL="114300" distR="114300" simplePos="0" relativeHeight="251659264" behindDoc="0" locked="0" layoutInCell="1" allowOverlap="1" wp14:anchorId="765A5C86" wp14:editId="039C860E">
                <wp:simplePos x="0" y="0"/>
                <wp:positionH relativeFrom="column">
                  <wp:posOffset>7406640</wp:posOffset>
                </wp:positionH>
                <wp:positionV relativeFrom="paragraph">
                  <wp:posOffset>-816610</wp:posOffset>
                </wp:positionV>
                <wp:extent cx="34290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noFill/>
                          <a:miter lim="800000"/>
                          <a:headEnd/>
                          <a:tailEnd/>
                        </a:ln>
                      </wps:spPr>
                      <wps:txbx>
                        <w:txbxContent>
                          <w:p w:rsidR="00B20A7E" w:rsidRDefault="00B20A7E" w:rsidP="00B20A7E">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3.2pt;margin-top:-64.3pt;width:2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" stroked="f">
                <v:textbox>
                  <w:txbxContent>
                    <w:p w:rsidR="00B20A7E" w:rsidRDefault="00B20A7E" w:rsidP="00B20A7E">
                      <w:r>
                        <w:t>13</w:t>
                      </w:r>
                    </w:p>
                  </w:txbxContent>
                </v:textbox>
              </v:shape>
            </w:pict>
          </mc:Fallback>
        </mc:AlternateContent>
      </w:r>
    </w:p>
    <w:tbl>
      <w:tblPr>
        <w:tblStyle w:val="TableGrid"/>
        <w:tblpPr w:leftFromText="180" w:rightFromText="180" w:vertAnchor="text" w:horzAnchor="margin" w:tblpY="783"/>
        <w:tblW w:w="12157" w:type="dxa"/>
        <w:tblLook w:val="0000" w:firstRow="0" w:lastRow="0" w:firstColumn="0" w:lastColumn="0" w:noHBand="0" w:noVBand="0"/>
      </w:tblPr>
      <w:tblGrid>
        <w:gridCol w:w="580"/>
        <w:gridCol w:w="2937"/>
        <w:gridCol w:w="952"/>
        <w:gridCol w:w="474"/>
        <w:gridCol w:w="301"/>
        <w:gridCol w:w="301"/>
        <w:gridCol w:w="301"/>
        <w:gridCol w:w="316"/>
        <w:gridCol w:w="308"/>
        <w:gridCol w:w="308"/>
        <w:gridCol w:w="309"/>
        <w:gridCol w:w="301"/>
        <w:gridCol w:w="301"/>
        <w:gridCol w:w="301"/>
        <w:gridCol w:w="301"/>
        <w:gridCol w:w="301"/>
        <w:gridCol w:w="301"/>
        <w:gridCol w:w="301"/>
        <w:gridCol w:w="301"/>
        <w:gridCol w:w="301"/>
        <w:gridCol w:w="301"/>
        <w:gridCol w:w="301"/>
        <w:gridCol w:w="301"/>
        <w:gridCol w:w="301"/>
        <w:gridCol w:w="301"/>
        <w:gridCol w:w="301"/>
        <w:gridCol w:w="555"/>
      </w:tblGrid>
      <w:tr w:rsidR="00B20A7E" w:rsidTr="009215EA">
        <w:trPr>
          <w:trHeight w:val="333"/>
        </w:trPr>
        <w:tc>
          <w:tcPr>
            <w:tcW w:w="12157" w:type="dxa"/>
            <w:gridSpan w:val="27"/>
            <w:tcBorders>
              <w:top w:val="nil"/>
              <w:left w:val="nil"/>
              <w:right w:val="nil"/>
            </w:tcBorders>
          </w:tcPr>
          <w:p w:rsidR="00B20A7E" w:rsidRDefault="00B20A7E" w:rsidP="009215EA">
            <w:pPr>
              <w:jc w:val="center"/>
            </w:pPr>
          </w:p>
        </w:tc>
      </w:tr>
      <w:tr w:rsidR="00B20A7E" w:rsidTr="009215EA">
        <w:trPr>
          <w:trHeight w:val="313"/>
        </w:trPr>
        <w:tc>
          <w:tcPr>
            <w:tcW w:w="3517" w:type="dxa"/>
            <w:gridSpan w:val="2"/>
            <w:vMerge w:val="restart"/>
            <w:tcBorders>
              <w:top w:val="single" w:sz="4" w:space="0" w:color="auto"/>
              <w:left w:val="single" w:sz="4" w:space="0" w:color="auto"/>
              <w:right w:val="single" w:sz="4" w:space="0" w:color="auto"/>
            </w:tcBorders>
          </w:tcPr>
          <w:p w:rsidR="00B20A7E" w:rsidRPr="00221381" w:rsidRDefault="00B20A7E" w:rsidP="009215EA">
            <w:pPr>
              <w:rPr>
                <w:b/>
              </w:rPr>
            </w:pPr>
            <w:r w:rsidRPr="00221381">
              <w:rPr>
                <w:b/>
                <w:sz w:val="24"/>
              </w:rPr>
              <w:t xml:space="preserve">KETERANGAN </w:t>
            </w:r>
          </w:p>
        </w:tc>
        <w:tc>
          <w:tcPr>
            <w:tcW w:w="952" w:type="dxa"/>
            <w:tcBorders>
              <w:top w:val="single" w:sz="4" w:space="0" w:color="auto"/>
              <w:left w:val="single" w:sz="4" w:space="0" w:color="auto"/>
              <w:right w:val="single" w:sz="4" w:space="0" w:color="auto"/>
            </w:tcBorders>
          </w:tcPr>
          <w:p w:rsidR="00B20A7E" w:rsidRPr="00221381" w:rsidRDefault="00B20A7E" w:rsidP="009215EA">
            <w:pPr>
              <w:jc w:val="center"/>
              <w:rPr>
                <w:b/>
              </w:rPr>
            </w:pPr>
            <w:r w:rsidRPr="00221381">
              <w:rPr>
                <w:b/>
              </w:rPr>
              <w:t>Tahun</w:t>
            </w:r>
          </w:p>
        </w:tc>
        <w:tc>
          <w:tcPr>
            <w:tcW w:w="7688" w:type="dxa"/>
            <w:gridSpan w:val="24"/>
            <w:tcBorders>
              <w:top w:val="single" w:sz="4" w:space="0" w:color="auto"/>
              <w:left w:val="single" w:sz="4" w:space="0" w:color="auto"/>
              <w:right w:val="single" w:sz="4" w:space="0" w:color="auto"/>
            </w:tcBorders>
          </w:tcPr>
          <w:p w:rsidR="00B20A7E" w:rsidRPr="00221381" w:rsidRDefault="00B20A7E" w:rsidP="009215EA">
            <w:pPr>
              <w:jc w:val="center"/>
              <w:rPr>
                <w:b/>
              </w:rPr>
            </w:pPr>
            <w:r w:rsidRPr="00221381">
              <w:rPr>
                <w:b/>
              </w:rPr>
              <w:t>2018</w:t>
            </w:r>
          </w:p>
        </w:tc>
      </w:tr>
      <w:tr w:rsidR="00B20A7E" w:rsidTr="009215EA">
        <w:trPr>
          <w:trHeight w:val="325"/>
        </w:trPr>
        <w:tc>
          <w:tcPr>
            <w:tcW w:w="3517" w:type="dxa"/>
            <w:gridSpan w:val="2"/>
            <w:vMerge/>
            <w:tcBorders>
              <w:left w:val="single" w:sz="4" w:space="0" w:color="auto"/>
              <w:right w:val="single" w:sz="4" w:space="0" w:color="auto"/>
            </w:tcBorders>
          </w:tcPr>
          <w:p w:rsidR="00B20A7E" w:rsidRPr="00221381" w:rsidRDefault="00B20A7E" w:rsidP="009215EA">
            <w:pPr>
              <w:jc w:val="center"/>
              <w:rPr>
                <w:b/>
              </w:rPr>
            </w:pPr>
          </w:p>
        </w:tc>
        <w:tc>
          <w:tcPr>
            <w:tcW w:w="952" w:type="dxa"/>
            <w:tcBorders>
              <w:left w:val="single" w:sz="4" w:space="0" w:color="auto"/>
            </w:tcBorders>
          </w:tcPr>
          <w:p w:rsidR="00B20A7E" w:rsidRPr="00221381" w:rsidRDefault="00B20A7E" w:rsidP="009215EA">
            <w:pPr>
              <w:rPr>
                <w:b/>
              </w:rPr>
            </w:pPr>
            <w:r w:rsidRPr="00221381">
              <w:rPr>
                <w:b/>
              </w:rPr>
              <w:t>Bulan</w:t>
            </w:r>
          </w:p>
        </w:tc>
        <w:tc>
          <w:tcPr>
            <w:tcW w:w="1377" w:type="dxa"/>
            <w:gridSpan w:val="4"/>
            <w:vMerge w:val="restart"/>
          </w:tcPr>
          <w:p w:rsidR="00B20A7E" w:rsidRPr="00221381" w:rsidRDefault="00B20A7E" w:rsidP="009215EA">
            <w:pPr>
              <w:jc w:val="center"/>
              <w:rPr>
                <w:b/>
              </w:rPr>
            </w:pPr>
            <w:r>
              <w:rPr>
                <w:b/>
              </w:rPr>
              <w:t>Mei</w:t>
            </w:r>
          </w:p>
        </w:tc>
        <w:tc>
          <w:tcPr>
            <w:tcW w:w="1241" w:type="dxa"/>
            <w:gridSpan w:val="4"/>
            <w:vMerge w:val="restart"/>
          </w:tcPr>
          <w:p w:rsidR="00B20A7E" w:rsidRPr="00221381" w:rsidRDefault="00B20A7E" w:rsidP="009215EA">
            <w:pPr>
              <w:jc w:val="center"/>
              <w:rPr>
                <w:b/>
              </w:rPr>
            </w:pPr>
            <w:r>
              <w:rPr>
                <w:b/>
              </w:rPr>
              <w:t>Juni</w:t>
            </w:r>
          </w:p>
        </w:tc>
        <w:tc>
          <w:tcPr>
            <w:tcW w:w="1204" w:type="dxa"/>
            <w:gridSpan w:val="4"/>
            <w:vMerge w:val="restart"/>
            <w:shd w:val="clear" w:color="auto" w:fill="auto"/>
          </w:tcPr>
          <w:p w:rsidR="00B20A7E" w:rsidRPr="00221381" w:rsidRDefault="00B20A7E" w:rsidP="009215EA">
            <w:pPr>
              <w:jc w:val="center"/>
              <w:rPr>
                <w:b/>
              </w:rPr>
            </w:pPr>
            <w:r>
              <w:rPr>
                <w:b/>
              </w:rPr>
              <w:t>Juli</w:t>
            </w:r>
          </w:p>
        </w:tc>
        <w:tc>
          <w:tcPr>
            <w:tcW w:w="1204" w:type="dxa"/>
            <w:gridSpan w:val="4"/>
            <w:vMerge w:val="restart"/>
            <w:shd w:val="clear" w:color="auto" w:fill="auto"/>
          </w:tcPr>
          <w:p w:rsidR="00B20A7E" w:rsidRPr="00221381" w:rsidRDefault="00B20A7E" w:rsidP="009215EA">
            <w:pPr>
              <w:jc w:val="center"/>
              <w:rPr>
                <w:b/>
              </w:rPr>
            </w:pPr>
            <w:r>
              <w:rPr>
                <w:b/>
              </w:rPr>
              <w:t>Agustus</w:t>
            </w:r>
          </w:p>
        </w:tc>
        <w:tc>
          <w:tcPr>
            <w:tcW w:w="1204" w:type="dxa"/>
            <w:gridSpan w:val="4"/>
            <w:vMerge w:val="restart"/>
            <w:shd w:val="clear" w:color="auto" w:fill="auto"/>
          </w:tcPr>
          <w:p w:rsidR="00B20A7E" w:rsidRPr="00221381" w:rsidRDefault="00B20A7E" w:rsidP="009215EA">
            <w:pPr>
              <w:jc w:val="center"/>
              <w:rPr>
                <w:b/>
              </w:rPr>
            </w:pPr>
            <w:r>
              <w:rPr>
                <w:b/>
              </w:rPr>
              <w:t>September</w:t>
            </w:r>
          </w:p>
        </w:tc>
        <w:tc>
          <w:tcPr>
            <w:tcW w:w="1458" w:type="dxa"/>
            <w:gridSpan w:val="4"/>
            <w:vMerge w:val="restart"/>
            <w:shd w:val="clear" w:color="auto" w:fill="auto"/>
          </w:tcPr>
          <w:p w:rsidR="00B20A7E" w:rsidRPr="00221381" w:rsidRDefault="00B20A7E" w:rsidP="009215EA">
            <w:pPr>
              <w:jc w:val="center"/>
              <w:rPr>
                <w:b/>
              </w:rPr>
            </w:pPr>
            <w:r>
              <w:rPr>
                <w:b/>
              </w:rPr>
              <w:t>Oktober</w:t>
            </w:r>
          </w:p>
        </w:tc>
      </w:tr>
      <w:tr w:rsidR="00B20A7E" w:rsidTr="009215EA">
        <w:trPr>
          <w:trHeight w:val="280"/>
        </w:trPr>
        <w:tc>
          <w:tcPr>
            <w:tcW w:w="3517" w:type="dxa"/>
            <w:gridSpan w:val="2"/>
            <w:vMerge/>
            <w:tcBorders>
              <w:left w:val="single" w:sz="4" w:space="0" w:color="auto"/>
              <w:right w:val="single" w:sz="4" w:space="0" w:color="auto"/>
            </w:tcBorders>
          </w:tcPr>
          <w:p w:rsidR="00B20A7E" w:rsidRDefault="00B20A7E" w:rsidP="009215EA">
            <w:pPr>
              <w:jc w:val="center"/>
            </w:pPr>
          </w:p>
        </w:tc>
        <w:tc>
          <w:tcPr>
            <w:tcW w:w="952" w:type="dxa"/>
            <w:tcBorders>
              <w:left w:val="single" w:sz="4" w:space="0" w:color="auto"/>
            </w:tcBorders>
          </w:tcPr>
          <w:p w:rsidR="00B20A7E" w:rsidRPr="00221381" w:rsidRDefault="00B20A7E" w:rsidP="009215EA">
            <w:pPr>
              <w:rPr>
                <w:b/>
              </w:rPr>
            </w:pPr>
            <w:r w:rsidRPr="00221381">
              <w:rPr>
                <w:b/>
              </w:rPr>
              <w:t>Minggu</w:t>
            </w:r>
          </w:p>
        </w:tc>
        <w:tc>
          <w:tcPr>
            <w:tcW w:w="1377" w:type="dxa"/>
            <w:gridSpan w:val="4"/>
            <w:vMerge/>
          </w:tcPr>
          <w:p w:rsidR="00B20A7E" w:rsidRDefault="00B20A7E" w:rsidP="009215EA">
            <w:pPr>
              <w:jc w:val="center"/>
            </w:pPr>
          </w:p>
        </w:tc>
        <w:tc>
          <w:tcPr>
            <w:tcW w:w="1241" w:type="dxa"/>
            <w:gridSpan w:val="4"/>
            <w:vMerge/>
          </w:tcPr>
          <w:p w:rsidR="00B20A7E" w:rsidRDefault="00B20A7E" w:rsidP="009215EA"/>
        </w:tc>
        <w:tc>
          <w:tcPr>
            <w:tcW w:w="1204" w:type="dxa"/>
            <w:gridSpan w:val="4"/>
            <w:vMerge/>
            <w:shd w:val="clear" w:color="auto" w:fill="auto"/>
          </w:tcPr>
          <w:p w:rsidR="00B20A7E" w:rsidRDefault="00B20A7E" w:rsidP="009215EA"/>
        </w:tc>
        <w:tc>
          <w:tcPr>
            <w:tcW w:w="1204" w:type="dxa"/>
            <w:gridSpan w:val="4"/>
            <w:vMerge/>
            <w:shd w:val="clear" w:color="auto" w:fill="auto"/>
          </w:tcPr>
          <w:p w:rsidR="00B20A7E" w:rsidRDefault="00B20A7E" w:rsidP="009215EA"/>
        </w:tc>
        <w:tc>
          <w:tcPr>
            <w:tcW w:w="1204" w:type="dxa"/>
            <w:gridSpan w:val="4"/>
            <w:vMerge/>
            <w:shd w:val="clear" w:color="auto" w:fill="auto"/>
          </w:tcPr>
          <w:p w:rsidR="00B20A7E" w:rsidRDefault="00B20A7E" w:rsidP="009215EA"/>
        </w:tc>
        <w:tc>
          <w:tcPr>
            <w:tcW w:w="1458" w:type="dxa"/>
            <w:gridSpan w:val="4"/>
            <w:vMerge/>
            <w:shd w:val="clear" w:color="auto" w:fill="auto"/>
          </w:tcPr>
          <w:p w:rsidR="00B20A7E" w:rsidRDefault="00B20A7E" w:rsidP="009215EA"/>
        </w:tc>
      </w:tr>
      <w:tr w:rsidR="00B20A7E" w:rsidTr="009215EA">
        <w:tblPrEx>
          <w:tblLook w:val="04A0" w:firstRow="1" w:lastRow="0" w:firstColumn="1" w:lastColumn="0" w:noHBand="0" w:noVBand="1"/>
        </w:tblPrEx>
        <w:trPr>
          <w:trHeight w:val="350"/>
        </w:trPr>
        <w:tc>
          <w:tcPr>
            <w:tcW w:w="580" w:type="dxa"/>
            <w:vMerge w:val="restart"/>
            <w:vAlign w:val="center"/>
          </w:tcPr>
          <w:p w:rsidR="00B20A7E" w:rsidRDefault="00B20A7E" w:rsidP="009215EA">
            <w:pPr>
              <w:jc w:val="center"/>
            </w:pPr>
            <w:r>
              <w:t>1</w:t>
            </w:r>
          </w:p>
        </w:tc>
        <w:tc>
          <w:tcPr>
            <w:tcW w:w="3889" w:type="dxa"/>
            <w:gridSpan w:val="2"/>
          </w:tcPr>
          <w:p w:rsidR="00B20A7E" w:rsidRDefault="00B20A7E" w:rsidP="009215EA">
            <w:r>
              <w:t>Persiapan</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4"/>
              </w:numPr>
            </w:pPr>
            <w:r>
              <w:t>Penjajagan</w:t>
            </w:r>
          </w:p>
        </w:tc>
        <w:tc>
          <w:tcPr>
            <w:tcW w:w="474" w:type="dxa"/>
            <w:shd w:val="clear" w:color="auto" w:fill="000000" w:themeFill="text1"/>
          </w:tcPr>
          <w:p w:rsidR="00B20A7E" w:rsidRDefault="00B20A7E" w:rsidP="009215EA">
            <w:pPr>
              <w:rPr>
                <w:highlight w:val="black"/>
              </w:rPr>
            </w:pPr>
          </w:p>
        </w:tc>
        <w:tc>
          <w:tcPr>
            <w:tcW w:w="301" w:type="dxa"/>
            <w:shd w:val="clear" w:color="auto" w:fill="000000" w:themeFill="text1"/>
          </w:tcPr>
          <w:p w:rsidR="00B20A7E" w:rsidRDefault="00B20A7E" w:rsidP="009215EA">
            <w:pPr>
              <w:rPr>
                <w:highlight w:val="black"/>
              </w:rPr>
            </w:pPr>
          </w:p>
        </w:tc>
        <w:tc>
          <w:tcPr>
            <w:tcW w:w="301" w:type="dxa"/>
            <w:shd w:val="clear" w:color="auto" w:fill="000000" w:themeFill="text1"/>
          </w:tcPr>
          <w:p w:rsidR="00B20A7E" w:rsidRDefault="00B20A7E" w:rsidP="009215EA">
            <w:pPr>
              <w:rPr>
                <w:highlight w:val="black"/>
              </w:rPr>
            </w:pPr>
          </w:p>
        </w:tc>
        <w:tc>
          <w:tcPr>
            <w:tcW w:w="301" w:type="dxa"/>
            <w:shd w:val="clear" w:color="auto" w:fill="000000" w:themeFill="text1"/>
          </w:tcPr>
          <w:p w:rsidR="00B20A7E" w:rsidRDefault="00B20A7E" w:rsidP="009215EA">
            <w:pPr>
              <w:rPr>
                <w:highlight w:val="black"/>
              </w:rPr>
            </w:pPr>
          </w:p>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4"/>
              </w:numPr>
            </w:pPr>
            <w:r>
              <w:t>Peneliti Kepustakaan</w:t>
            </w:r>
          </w:p>
        </w:tc>
        <w:tc>
          <w:tcPr>
            <w:tcW w:w="474"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16" w:type="dxa"/>
            <w:shd w:val="clear" w:color="auto" w:fill="000000" w:themeFill="text1"/>
          </w:tcPr>
          <w:p w:rsidR="00B20A7E" w:rsidRDefault="00B20A7E" w:rsidP="009215EA"/>
        </w:tc>
        <w:tc>
          <w:tcPr>
            <w:tcW w:w="308" w:type="dxa"/>
            <w:shd w:val="clear" w:color="auto" w:fill="000000" w:themeFill="text1"/>
          </w:tcPr>
          <w:p w:rsidR="00B20A7E" w:rsidRDefault="00B20A7E" w:rsidP="009215EA"/>
        </w:tc>
        <w:tc>
          <w:tcPr>
            <w:tcW w:w="308" w:type="dxa"/>
            <w:shd w:val="clear" w:color="auto" w:fill="000000" w:themeFill="text1"/>
          </w:tcPr>
          <w:p w:rsidR="00B20A7E" w:rsidRDefault="00B20A7E" w:rsidP="009215EA"/>
        </w:tc>
        <w:tc>
          <w:tcPr>
            <w:tcW w:w="309"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Pr="00221381" w:rsidRDefault="00B20A7E" w:rsidP="009215EA">
            <w:pPr>
              <w:rPr>
                <w:highlight w:val="yellow"/>
              </w:rPr>
            </w:pPr>
          </w:p>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4"/>
              </w:numPr>
            </w:pPr>
            <w:r>
              <w:t>Pengajuan Judul</w:t>
            </w:r>
          </w:p>
        </w:tc>
        <w:tc>
          <w:tcPr>
            <w:tcW w:w="474" w:type="dxa"/>
          </w:tcPr>
          <w:p w:rsidR="00B20A7E" w:rsidRDefault="00B20A7E" w:rsidP="009215EA"/>
        </w:tc>
        <w:tc>
          <w:tcPr>
            <w:tcW w:w="301" w:type="dxa"/>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4"/>
              </w:numPr>
            </w:pPr>
            <w:r>
              <w:t>Penyusunan UP</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shd w:val="clear" w:color="auto" w:fill="000000" w:themeFill="text1"/>
          </w:tcPr>
          <w:p w:rsidR="00B20A7E" w:rsidRDefault="00B20A7E" w:rsidP="009215EA"/>
        </w:tc>
        <w:tc>
          <w:tcPr>
            <w:tcW w:w="316" w:type="dxa"/>
            <w:shd w:val="clear" w:color="auto" w:fill="000000" w:themeFill="text1"/>
          </w:tcPr>
          <w:p w:rsidR="00B20A7E" w:rsidRDefault="00B20A7E" w:rsidP="009215EA"/>
        </w:tc>
        <w:tc>
          <w:tcPr>
            <w:tcW w:w="308" w:type="dxa"/>
            <w:shd w:val="clear" w:color="auto" w:fill="000000" w:themeFill="text1"/>
          </w:tcPr>
          <w:p w:rsidR="00B20A7E" w:rsidRDefault="00B20A7E" w:rsidP="009215EA"/>
        </w:tc>
        <w:tc>
          <w:tcPr>
            <w:tcW w:w="308" w:type="dxa"/>
            <w:shd w:val="clear" w:color="auto" w:fill="000000" w:themeFill="text1"/>
          </w:tcPr>
          <w:p w:rsidR="00B20A7E" w:rsidRDefault="00B20A7E" w:rsidP="009215EA"/>
        </w:tc>
        <w:tc>
          <w:tcPr>
            <w:tcW w:w="309"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4"/>
              </w:numPr>
            </w:pPr>
            <w:r>
              <w:t>Seminar UP</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shd w:val="clear" w:color="auto" w:fill="FFFFFF" w:themeFill="background1"/>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371"/>
        </w:trPr>
        <w:tc>
          <w:tcPr>
            <w:tcW w:w="580" w:type="dxa"/>
            <w:vMerge w:val="restart"/>
            <w:vAlign w:val="center"/>
          </w:tcPr>
          <w:p w:rsidR="00B20A7E" w:rsidRDefault="00B20A7E" w:rsidP="009215EA">
            <w:pPr>
              <w:jc w:val="center"/>
            </w:pPr>
            <w:r>
              <w:t>2</w:t>
            </w:r>
          </w:p>
        </w:tc>
        <w:tc>
          <w:tcPr>
            <w:tcW w:w="3889" w:type="dxa"/>
            <w:gridSpan w:val="2"/>
          </w:tcPr>
          <w:p w:rsidR="00B20A7E" w:rsidRDefault="00B20A7E" w:rsidP="009215EA">
            <w:r>
              <w:t>Penelitian</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5"/>
              </w:numPr>
            </w:pPr>
            <w:r>
              <w:t>Observasi</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5"/>
              </w:numPr>
            </w:pPr>
            <w:r>
              <w:t>Wawancara</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5"/>
              </w:numPr>
            </w:pPr>
            <w:r>
              <w:t>Analisis Data</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371"/>
        </w:trPr>
        <w:tc>
          <w:tcPr>
            <w:tcW w:w="580" w:type="dxa"/>
            <w:vMerge w:val="restart"/>
            <w:vAlign w:val="center"/>
          </w:tcPr>
          <w:p w:rsidR="00B20A7E" w:rsidRDefault="00B20A7E" w:rsidP="009215EA">
            <w:pPr>
              <w:jc w:val="center"/>
            </w:pPr>
            <w:r>
              <w:t>3</w:t>
            </w:r>
          </w:p>
        </w:tc>
        <w:tc>
          <w:tcPr>
            <w:tcW w:w="3889" w:type="dxa"/>
            <w:gridSpan w:val="2"/>
          </w:tcPr>
          <w:p w:rsidR="00B20A7E" w:rsidRDefault="00B20A7E" w:rsidP="009215EA">
            <w:r>
              <w:t>Penyusunan</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6"/>
              </w:numPr>
            </w:pPr>
            <w:r>
              <w:t>Pembuatan Laporan</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6"/>
              </w:numPr>
            </w:pPr>
            <w:r>
              <w:t>Seminar Draf</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shd w:val="clear" w:color="auto" w:fill="000000" w:themeFill="text1"/>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6"/>
              </w:numPr>
            </w:pPr>
            <w:r>
              <w:t>Perbaikan Laporan</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shd w:val="clear" w:color="auto" w:fill="000000" w:themeFill="text1"/>
          </w:tcPr>
          <w:p w:rsidR="00B20A7E" w:rsidRDefault="00B20A7E" w:rsidP="009215EA"/>
        </w:tc>
        <w:tc>
          <w:tcPr>
            <w:tcW w:w="301" w:type="dxa"/>
            <w:shd w:val="clear" w:color="auto" w:fill="000000" w:themeFill="text1"/>
          </w:tcPr>
          <w:p w:rsidR="00B20A7E" w:rsidRDefault="00B20A7E" w:rsidP="009215EA"/>
        </w:tc>
        <w:tc>
          <w:tcPr>
            <w:tcW w:w="555" w:type="dxa"/>
          </w:tcPr>
          <w:p w:rsidR="00B20A7E" w:rsidRDefault="00B20A7E" w:rsidP="009215EA"/>
        </w:tc>
      </w:tr>
      <w:tr w:rsidR="00B20A7E" w:rsidTr="009215EA">
        <w:tblPrEx>
          <w:tblLook w:val="04A0" w:firstRow="1" w:lastRow="0" w:firstColumn="1" w:lastColumn="0" w:noHBand="0" w:noVBand="1"/>
        </w:tblPrEx>
        <w:trPr>
          <w:trHeight w:val="198"/>
        </w:trPr>
        <w:tc>
          <w:tcPr>
            <w:tcW w:w="580" w:type="dxa"/>
            <w:vMerge/>
          </w:tcPr>
          <w:p w:rsidR="00B20A7E" w:rsidRDefault="00B20A7E" w:rsidP="009215EA"/>
        </w:tc>
        <w:tc>
          <w:tcPr>
            <w:tcW w:w="3889" w:type="dxa"/>
            <w:gridSpan w:val="2"/>
          </w:tcPr>
          <w:p w:rsidR="00B20A7E" w:rsidRDefault="00B20A7E" w:rsidP="00B20A7E">
            <w:pPr>
              <w:pStyle w:val="ListParagraph1"/>
              <w:numPr>
                <w:ilvl w:val="0"/>
                <w:numId w:val="16"/>
              </w:numPr>
            </w:pPr>
            <w:r>
              <w:t>Sidang Skripsi</w:t>
            </w:r>
          </w:p>
        </w:tc>
        <w:tc>
          <w:tcPr>
            <w:tcW w:w="474"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16" w:type="dxa"/>
          </w:tcPr>
          <w:p w:rsidR="00B20A7E" w:rsidRDefault="00B20A7E" w:rsidP="009215EA"/>
        </w:tc>
        <w:tc>
          <w:tcPr>
            <w:tcW w:w="308" w:type="dxa"/>
          </w:tcPr>
          <w:p w:rsidR="00B20A7E" w:rsidRDefault="00B20A7E" w:rsidP="009215EA"/>
        </w:tc>
        <w:tc>
          <w:tcPr>
            <w:tcW w:w="308" w:type="dxa"/>
          </w:tcPr>
          <w:p w:rsidR="00B20A7E" w:rsidRDefault="00B20A7E" w:rsidP="009215EA"/>
        </w:tc>
        <w:tc>
          <w:tcPr>
            <w:tcW w:w="309" w:type="dxa"/>
          </w:tcPr>
          <w:p w:rsidR="00B20A7E" w:rsidRDefault="00B20A7E" w:rsidP="009215EA"/>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301" w:type="dxa"/>
          </w:tcPr>
          <w:p w:rsidR="00B20A7E" w:rsidRDefault="00B20A7E" w:rsidP="009215EA"/>
        </w:tc>
        <w:tc>
          <w:tcPr>
            <w:tcW w:w="555" w:type="dxa"/>
            <w:shd w:val="clear" w:color="auto" w:fill="000000" w:themeFill="text1"/>
          </w:tcPr>
          <w:p w:rsidR="00B20A7E" w:rsidRDefault="00B20A7E" w:rsidP="009215EA"/>
        </w:tc>
      </w:tr>
    </w:tbl>
    <w:p w:rsidR="00B20A7E" w:rsidRPr="00C16FCB" w:rsidRDefault="00B20A7E" w:rsidP="00B20A7E">
      <w:pPr>
        <w:pStyle w:val="Caption"/>
        <w:jc w:val="center"/>
        <w:rPr>
          <w:rFonts w:ascii="Times New Roman" w:hAnsi="Times New Roman" w:cs="Times New Roman"/>
          <w:sz w:val="24"/>
        </w:rPr>
      </w:pPr>
      <w:proofErr w:type="gramStart"/>
      <w:r w:rsidRPr="00C16FCB">
        <w:rPr>
          <w:rFonts w:ascii="Times New Roman" w:hAnsi="Times New Roman" w:cs="Times New Roman"/>
          <w:color w:val="auto"/>
          <w:sz w:val="24"/>
        </w:rPr>
        <w:t>Tabel 1.</w:t>
      </w:r>
      <w:proofErr w:type="gramEnd"/>
      <w:r w:rsidRPr="00C16FCB">
        <w:rPr>
          <w:rFonts w:ascii="Times New Roman" w:hAnsi="Times New Roman" w:cs="Times New Roman"/>
          <w:color w:val="auto"/>
          <w:sz w:val="24"/>
        </w:rPr>
        <w:fldChar w:fldCharType="begin"/>
      </w:r>
      <w:r w:rsidRPr="00C16FCB">
        <w:rPr>
          <w:rFonts w:ascii="Times New Roman" w:hAnsi="Times New Roman" w:cs="Times New Roman"/>
          <w:color w:val="auto"/>
          <w:sz w:val="24"/>
        </w:rPr>
        <w:instrText xml:space="preserve"> SEQ Tabel_1 \* ARABIC </w:instrText>
      </w:r>
      <w:r w:rsidRPr="00C16FCB">
        <w:rPr>
          <w:rFonts w:ascii="Times New Roman" w:hAnsi="Times New Roman" w:cs="Times New Roman"/>
          <w:color w:val="auto"/>
          <w:sz w:val="24"/>
        </w:rPr>
        <w:fldChar w:fldCharType="separate"/>
      </w:r>
      <w:r w:rsidR="007F0BA4">
        <w:rPr>
          <w:rFonts w:ascii="Times New Roman" w:hAnsi="Times New Roman" w:cs="Times New Roman"/>
          <w:noProof/>
          <w:color w:val="auto"/>
          <w:sz w:val="24"/>
        </w:rPr>
        <w:t>2</w:t>
      </w:r>
      <w:r w:rsidRPr="00C16FCB">
        <w:rPr>
          <w:rFonts w:ascii="Times New Roman" w:hAnsi="Times New Roman" w:cs="Times New Roman"/>
          <w:color w:val="auto"/>
          <w:sz w:val="24"/>
        </w:rPr>
        <w:fldChar w:fldCharType="end"/>
      </w:r>
      <w:r w:rsidRPr="00C16FCB">
        <w:rPr>
          <w:rFonts w:ascii="Times New Roman" w:hAnsi="Times New Roman" w:cs="Times New Roman"/>
          <w:color w:val="auto"/>
          <w:sz w:val="24"/>
        </w:rPr>
        <w:br/>
        <w:t>Laporan Kegiatan</w:t>
      </w:r>
    </w:p>
    <w:p w:rsidR="00B20A7E" w:rsidRPr="00861690" w:rsidRDefault="00B20A7E" w:rsidP="00B20A7E">
      <w:pPr>
        <w:pStyle w:val="ListParagraph1"/>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Sumber </w:t>
      </w:r>
      <w:proofErr w:type="gramStart"/>
      <w:r>
        <w:rPr>
          <w:rFonts w:ascii="Times New Roman" w:eastAsia="Times New Roman" w:hAnsi="Times New Roman" w:cs="Times New Roman"/>
          <w:sz w:val="24"/>
          <w:szCs w:val="24"/>
        </w:rPr>
        <w:t>Peneliti :2018</w:t>
      </w:r>
      <w:proofErr w:type="gramEnd"/>
    </w:p>
    <w:p w:rsidR="00B20A7E" w:rsidRPr="00861690" w:rsidRDefault="00B20A7E" w:rsidP="00B20A7E"/>
    <w:p w:rsidR="00E17CA5" w:rsidRPr="00B20A7E" w:rsidRDefault="00E17CA5" w:rsidP="00B20A7E"/>
    <w:sectPr w:rsidR="00E17CA5" w:rsidRPr="00B20A7E">
      <w:headerReference w:type="even"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E5" w:rsidRDefault="00F5288B">
      <w:pPr>
        <w:spacing w:after="0" w:line="240" w:lineRule="auto"/>
      </w:pPr>
      <w:r>
        <w:separator/>
      </w:r>
    </w:p>
  </w:endnote>
  <w:endnote w:type="continuationSeparator" w:id="0">
    <w:p w:rsidR="004E15E5" w:rsidRDefault="00F5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49162"/>
      <w:docPartObj>
        <w:docPartGallery w:val="Page Numbers (Bottom of Page)"/>
        <w:docPartUnique/>
      </w:docPartObj>
    </w:sdtPr>
    <w:sdtEndPr>
      <w:rPr>
        <w:noProof/>
      </w:rPr>
    </w:sdtEndPr>
    <w:sdtContent>
      <w:p w:rsidR="00B20A7E" w:rsidRDefault="00B20A7E">
        <w:pPr>
          <w:pStyle w:val="Footer"/>
          <w:jc w:val="center"/>
        </w:pPr>
        <w:r>
          <w:fldChar w:fldCharType="begin"/>
        </w:r>
        <w:r>
          <w:instrText xml:space="preserve"> PAGE   \* MERGEFORMAT </w:instrText>
        </w:r>
        <w:r>
          <w:fldChar w:fldCharType="separate"/>
        </w:r>
        <w:r w:rsidR="007F0BA4">
          <w:rPr>
            <w:noProof/>
          </w:rPr>
          <w:t>1</w:t>
        </w:r>
        <w:r>
          <w:rPr>
            <w:noProof/>
          </w:rPr>
          <w:fldChar w:fldCharType="end"/>
        </w:r>
      </w:p>
    </w:sdtContent>
  </w:sdt>
  <w:p w:rsidR="00B20A7E" w:rsidRDefault="00B20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7E" w:rsidRDefault="00B20A7E">
    <w:pPr>
      <w:pStyle w:val="Footer"/>
      <w:jc w:val="center"/>
    </w:pPr>
  </w:p>
  <w:p w:rsidR="00B20A7E" w:rsidRDefault="00B20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7E" w:rsidRDefault="00B20A7E">
    <w:pPr>
      <w:pStyle w:val="Footer"/>
      <w:jc w:val="center"/>
    </w:pPr>
  </w:p>
  <w:p w:rsidR="00B20A7E" w:rsidRDefault="00B20A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FE" w:rsidRDefault="007F0BA4">
    <w:pPr>
      <w:pStyle w:val="Footer"/>
      <w:jc w:val="center"/>
    </w:pPr>
  </w:p>
  <w:p w:rsidR="00B743FE" w:rsidRDefault="007F0B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FE" w:rsidRDefault="007F0BA4">
    <w:pPr>
      <w:pStyle w:val="Footer"/>
      <w:jc w:val="center"/>
    </w:pPr>
  </w:p>
  <w:p w:rsidR="00B743FE" w:rsidRDefault="007F0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E5" w:rsidRDefault="00F5288B">
      <w:pPr>
        <w:spacing w:after="0" w:line="240" w:lineRule="auto"/>
      </w:pPr>
      <w:r>
        <w:separator/>
      </w:r>
    </w:p>
  </w:footnote>
  <w:footnote w:type="continuationSeparator" w:id="0">
    <w:p w:rsidR="004E15E5" w:rsidRDefault="00F52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439406"/>
      <w:docPartObj>
        <w:docPartGallery w:val="Page Numbers (Top of Page)"/>
        <w:docPartUnique/>
      </w:docPartObj>
    </w:sdtPr>
    <w:sdtEndPr>
      <w:rPr>
        <w:noProof/>
      </w:rPr>
    </w:sdtEndPr>
    <w:sdtContent>
      <w:p w:rsidR="00B20A7E" w:rsidRDefault="00B20A7E">
        <w:pPr>
          <w:pStyle w:val="Header"/>
          <w:jc w:val="right"/>
        </w:pPr>
        <w:r>
          <w:fldChar w:fldCharType="begin"/>
        </w:r>
        <w:r>
          <w:instrText xml:space="preserve"> PAGE   \* MERGEFORMAT </w:instrText>
        </w:r>
        <w:r>
          <w:fldChar w:fldCharType="separate"/>
        </w:r>
        <w:r w:rsidR="007F0BA4">
          <w:rPr>
            <w:noProof/>
          </w:rPr>
          <w:t>2</w:t>
        </w:r>
        <w:r>
          <w:rPr>
            <w:noProof/>
          </w:rPr>
          <w:fldChar w:fldCharType="end"/>
        </w:r>
      </w:p>
    </w:sdtContent>
  </w:sdt>
  <w:p w:rsidR="00B20A7E" w:rsidRDefault="00B20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07315"/>
      <w:docPartObj>
        <w:docPartGallery w:val="Page Numbers (Top of Page)"/>
        <w:docPartUnique/>
      </w:docPartObj>
    </w:sdtPr>
    <w:sdtEndPr>
      <w:rPr>
        <w:noProof/>
      </w:rPr>
    </w:sdtEndPr>
    <w:sdtContent>
      <w:p w:rsidR="00B20A7E" w:rsidRDefault="00B20A7E">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B20A7E" w:rsidRDefault="00B20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87944"/>
      <w:docPartObj>
        <w:docPartGallery w:val="Page Numbers (Top of Page)"/>
        <w:docPartUnique/>
      </w:docPartObj>
    </w:sdtPr>
    <w:sdtEndPr>
      <w:rPr>
        <w:noProof/>
      </w:rPr>
    </w:sdtEndPr>
    <w:sdtContent>
      <w:p w:rsidR="00B743FE" w:rsidRDefault="00BE7FAB">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B743FE" w:rsidRDefault="007F0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ECD"/>
    <w:multiLevelType w:val="multilevel"/>
    <w:tmpl w:val="9B1C132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96D5482"/>
    <w:multiLevelType w:val="multilevel"/>
    <w:tmpl w:val="096D54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35CE7"/>
    <w:multiLevelType w:val="multilevel"/>
    <w:tmpl w:val="0FC35CE7"/>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74641E"/>
    <w:multiLevelType w:val="multilevel"/>
    <w:tmpl w:val="177464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D1179B"/>
    <w:multiLevelType w:val="multilevel"/>
    <w:tmpl w:val="1DD1179B"/>
    <w:lvl w:ilvl="0">
      <w:start w:val="1"/>
      <w:numFmt w:val="decimal"/>
      <w:lvlText w:val="%1.3.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E3FC7"/>
    <w:multiLevelType w:val="multilevel"/>
    <w:tmpl w:val="207E3FC7"/>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AC39AD"/>
    <w:multiLevelType w:val="multilevel"/>
    <w:tmpl w:val="23AC39AD"/>
    <w:lvl w:ilvl="0">
      <w:start w:val="1"/>
      <w:numFmt w:val="decimal"/>
      <w:lvlText w:val="%1.3"/>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3D2DAB"/>
    <w:multiLevelType w:val="multilevel"/>
    <w:tmpl w:val="930A4C80"/>
    <w:lvl w:ilvl="0">
      <w:start w:val="1"/>
      <w:numFmt w:val="lowerLetter"/>
      <w:lvlText w:val="%1)"/>
      <w:lvlJc w:val="left"/>
      <w:pPr>
        <w:ind w:left="1800" w:hanging="360"/>
      </w:pPr>
      <w:rPr>
        <w:rFonts w:hint="default"/>
        <w:sz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E150AB2"/>
    <w:multiLevelType w:val="multilevel"/>
    <w:tmpl w:val="2E150A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E901D7"/>
    <w:multiLevelType w:val="multilevel"/>
    <w:tmpl w:val="34E901D7"/>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3358A8"/>
    <w:multiLevelType w:val="multilevel"/>
    <w:tmpl w:val="3E3358A8"/>
    <w:lvl w:ilvl="0">
      <w:start w:val="1"/>
      <w:numFmt w:val="decimal"/>
      <w:lvlText w:val="%1.3.2"/>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745B24"/>
    <w:multiLevelType w:val="hybridMultilevel"/>
    <w:tmpl w:val="4E407D2E"/>
    <w:lvl w:ilvl="0" w:tplc="5F3CD9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4EC676C"/>
    <w:multiLevelType w:val="multilevel"/>
    <w:tmpl w:val="44EC676C"/>
    <w:lvl w:ilvl="0">
      <w:start w:val="1"/>
      <w:numFmt w:val="decimal"/>
      <w:lvlText w:val="%1.2"/>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802229"/>
    <w:multiLevelType w:val="multilevel"/>
    <w:tmpl w:val="4B80222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D5047C2"/>
    <w:multiLevelType w:val="multilevel"/>
    <w:tmpl w:val="B2760B76"/>
    <w:lvl w:ilvl="0">
      <w:start w:val="1"/>
      <w:numFmt w:val="decimal"/>
      <w:lvlText w:val="%1."/>
      <w:lvlJc w:val="left"/>
      <w:pPr>
        <w:ind w:left="3240" w:hanging="360"/>
      </w:pPr>
      <w:rPr>
        <w:rFonts w:hint="default"/>
        <w:sz w:val="20"/>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5">
    <w:nsid w:val="4D573645"/>
    <w:multiLevelType w:val="multilevel"/>
    <w:tmpl w:val="4D57364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1A5734"/>
    <w:multiLevelType w:val="multilevel"/>
    <w:tmpl w:val="4F1A57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9E56F21"/>
    <w:multiLevelType w:val="multilevel"/>
    <w:tmpl w:val="CFA69DEE"/>
    <w:lvl w:ilvl="0">
      <w:start w:val="1"/>
      <w:numFmt w:val="decimal"/>
      <w:lvlText w:val="%1."/>
      <w:lvlJc w:val="left"/>
      <w:pPr>
        <w:ind w:left="3240" w:hanging="360"/>
      </w:pPr>
      <w:rPr>
        <w:rFonts w:hint="default"/>
        <w:sz w:val="20"/>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8">
    <w:nsid w:val="5C3655E4"/>
    <w:multiLevelType w:val="multilevel"/>
    <w:tmpl w:val="5C3655E4"/>
    <w:lvl w:ilvl="0">
      <w:start w:val="1"/>
      <w:numFmt w:val="decimal"/>
      <w:lvlText w:val="%1.4.2"/>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03158C"/>
    <w:multiLevelType w:val="multilevel"/>
    <w:tmpl w:val="5D03158C"/>
    <w:lvl w:ilvl="0">
      <w:start w:val="1"/>
      <w:numFmt w:val="decimal"/>
      <w:lvlText w:val="%1.4.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162CF1"/>
    <w:multiLevelType w:val="multilevel"/>
    <w:tmpl w:val="62162CF1"/>
    <w:lvl w:ilvl="0">
      <w:start w:val="1"/>
      <w:numFmt w:val="decimal"/>
      <w:lvlText w:val="%1.2.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FB7EB8"/>
    <w:multiLevelType w:val="multilevel"/>
    <w:tmpl w:val="69FB7EB8"/>
    <w:lvl w:ilvl="0">
      <w:start w:val="1"/>
      <w:numFmt w:val="decimal"/>
      <w:lvlText w:val="%1.2.2"/>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184729"/>
    <w:multiLevelType w:val="multilevel"/>
    <w:tmpl w:val="72184729"/>
    <w:lvl w:ilvl="0">
      <w:start w:val="1"/>
      <w:numFmt w:val="decimal"/>
      <w:lvlText w:val="%1.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5"/>
  </w:num>
  <w:num w:numId="3">
    <w:abstractNumId w:val="12"/>
  </w:num>
  <w:num w:numId="4">
    <w:abstractNumId w:val="20"/>
  </w:num>
  <w:num w:numId="5">
    <w:abstractNumId w:val="2"/>
  </w:num>
  <w:num w:numId="6">
    <w:abstractNumId w:val="21"/>
  </w:num>
  <w:num w:numId="7">
    <w:abstractNumId w:val="6"/>
  </w:num>
  <w:num w:numId="8">
    <w:abstractNumId w:val="4"/>
  </w:num>
  <w:num w:numId="9">
    <w:abstractNumId w:val="9"/>
  </w:num>
  <w:num w:numId="10">
    <w:abstractNumId w:val="10"/>
  </w:num>
  <w:num w:numId="11">
    <w:abstractNumId w:val="3"/>
  </w:num>
  <w:num w:numId="12">
    <w:abstractNumId w:val="19"/>
  </w:num>
  <w:num w:numId="13">
    <w:abstractNumId w:val="16"/>
  </w:num>
  <w:num w:numId="14">
    <w:abstractNumId w:val="15"/>
  </w:num>
  <w:num w:numId="15">
    <w:abstractNumId w:val="1"/>
  </w:num>
  <w:num w:numId="16">
    <w:abstractNumId w:val="8"/>
  </w:num>
  <w:num w:numId="17">
    <w:abstractNumId w:val="7"/>
  </w:num>
  <w:num w:numId="18">
    <w:abstractNumId w:val="14"/>
  </w:num>
  <w:num w:numId="19">
    <w:abstractNumId w:val="17"/>
  </w:num>
  <w:num w:numId="20">
    <w:abstractNumId w:val="0"/>
  </w:num>
  <w:num w:numId="21">
    <w:abstractNumId w:val="1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AB"/>
    <w:rsid w:val="00010EA5"/>
    <w:rsid w:val="00094965"/>
    <w:rsid w:val="001145C4"/>
    <w:rsid w:val="0035096B"/>
    <w:rsid w:val="003A14C2"/>
    <w:rsid w:val="003F3768"/>
    <w:rsid w:val="004E15E5"/>
    <w:rsid w:val="00585B30"/>
    <w:rsid w:val="00642F00"/>
    <w:rsid w:val="0077122F"/>
    <w:rsid w:val="007D2937"/>
    <w:rsid w:val="007F0BA4"/>
    <w:rsid w:val="009518D8"/>
    <w:rsid w:val="00A55943"/>
    <w:rsid w:val="00B20A7E"/>
    <w:rsid w:val="00BB612C"/>
    <w:rsid w:val="00BE7FAB"/>
    <w:rsid w:val="00C91E7F"/>
    <w:rsid w:val="00E17CA5"/>
    <w:rsid w:val="00EB7CF2"/>
    <w:rsid w:val="00F5288B"/>
    <w:rsid w:val="00FA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7E"/>
  </w:style>
  <w:style w:type="paragraph" w:styleId="Heading1">
    <w:name w:val="heading 1"/>
    <w:basedOn w:val="Normal"/>
    <w:next w:val="Normal"/>
    <w:link w:val="Heading1Char"/>
    <w:autoRedefine/>
    <w:uiPriority w:val="9"/>
    <w:qFormat/>
    <w:rsid w:val="00BE7FAB"/>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nhideWhenUsed/>
    <w:qFormat/>
    <w:rsid w:val="00BE7FAB"/>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BE7FAB"/>
    <w:pPr>
      <w:keepNext/>
      <w:keepLines/>
      <w:spacing w:before="200" w:after="0" w:line="480" w:lineRule="auto"/>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A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BE7FA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BE7FAB"/>
    <w:rPr>
      <w:rFonts w:ascii="Times New Roman" w:eastAsiaTheme="majorEastAsia" w:hAnsi="Times New Roman" w:cstheme="majorBidi"/>
      <w:b/>
      <w:bCs/>
      <w:color w:val="000000" w:themeColor="text1"/>
      <w:sz w:val="24"/>
    </w:rPr>
  </w:style>
  <w:style w:type="paragraph" w:styleId="Footer">
    <w:name w:val="footer"/>
    <w:basedOn w:val="Normal"/>
    <w:link w:val="FooterChar"/>
    <w:uiPriority w:val="99"/>
    <w:unhideWhenUsed/>
    <w:rsid w:val="00BE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AB"/>
  </w:style>
  <w:style w:type="paragraph" w:styleId="Header">
    <w:name w:val="header"/>
    <w:basedOn w:val="Normal"/>
    <w:link w:val="HeaderChar"/>
    <w:uiPriority w:val="99"/>
    <w:unhideWhenUsed/>
    <w:rsid w:val="00BE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AB"/>
  </w:style>
  <w:style w:type="table" w:styleId="TableGrid">
    <w:name w:val="Table Grid"/>
    <w:basedOn w:val="TableNormal"/>
    <w:uiPriority w:val="59"/>
    <w:qFormat/>
    <w:rsid w:val="00BE7FA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BE7FAB"/>
    <w:pPr>
      <w:ind w:left="720"/>
      <w:contextualSpacing/>
    </w:pPr>
  </w:style>
  <w:style w:type="paragraph" w:customStyle="1" w:styleId="NoSpacing1">
    <w:name w:val="No Spacing1"/>
    <w:uiPriority w:val="1"/>
    <w:qFormat/>
    <w:rsid w:val="00BE7FAB"/>
    <w:pPr>
      <w:spacing w:after="0" w:line="240" w:lineRule="auto"/>
    </w:pPr>
  </w:style>
  <w:style w:type="paragraph" w:styleId="NoSpacing">
    <w:name w:val="No Spacing"/>
    <w:uiPriority w:val="1"/>
    <w:qFormat/>
    <w:rsid w:val="00BE7FAB"/>
    <w:pPr>
      <w:spacing w:after="0" w:line="240" w:lineRule="auto"/>
    </w:pPr>
  </w:style>
  <w:style w:type="paragraph" w:styleId="ListParagraph">
    <w:name w:val="List Paragraph"/>
    <w:basedOn w:val="Normal"/>
    <w:uiPriority w:val="34"/>
    <w:qFormat/>
    <w:rsid w:val="00BE7FAB"/>
    <w:pPr>
      <w:ind w:left="720"/>
      <w:contextualSpacing/>
    </w:pPr>
    <w:rPr>
      <w:lang w:val="id-ID"/>
    </w:rPr>
  </w:style>
  <w:style w:type="paragraph" w:styleId="Caption">
    <w:name w:val="caption"/>
    <w:basedOn w:val="Normal"/>
    <w:next w:val="Normal"/>
    <w:uiPriority w:val="35"/>
    <w:unhideWhenUsed/>
    <w:qFormat/>
    <w:rsid w:val="00BE7FA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9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7E"/>
  </w:style>
  <w:style w:type="paragraph" w:styleId="Heading1">
    <w:name w:val="heading 1"/>
    <w:basedOn w:val="Normal"/>
    <w:next w:val="Normal"/>
    <w:link w:val="Heading1Char"/>
    <w:autoRedefine/>
    <w:uiPriority w:val="9"/>
    <w:qFormat/>
    <w:rsid w:val="00BE7FAB"/>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nhideWhenUsed/>
    <w:qFormat/>
    <w:rsid w:val="00BE7FAB"/>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BE7FAB"/>
    <w:pPr>
      <w:keepNext/>
      <w:keepLines/>
      <w:spacing w:before="200" w:after="0" w:line="480" w:lineRule="auto"/>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A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BE7FA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BE7FAB"/>
    <w:rPr>
      <w:rFonts w:ascii="Times New Roman" w:eastAsiaTheme="majorEastAsia" w:hAnsi="Times New Roman" w:cstheme="majorBidi"/>
      <w:b/>
      <w:bCs/>
      <w:color w:val="000000" w:themeColor="text1"/>
      <w:sz w:val="24"/>
    </w:rPr>
  </w:style>
  <w:style w:type="paragraph" w:styleId="Footer">
    <w:name w:val="footer"/>
    <w:basedOn w:val="Normal"/>
    <w:link w:val="FooterChar"/>
    <w:uiPriority w:val="99"/>
    <w:unhideWhenUsed/>
    <w:rsid w:val="00BE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AB"/>
  </w:style>
  <w:style w:type="paragraph" w:styleId="Header">
    <w:name w:val="header"/>
    <w:basedOn w:val="Normal"/>
    <w:link w:val="HeaderChar"/>
    <w:uiPriority w:val="99"/>
    <w:unhideWhenUsed/>
    <w:rsid w:val="00BE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AB"/>
  </w:style>
  <w:style w:type="table" w:styleId="TableGrid">
    <w:name w:val="Table Grid"/>
    <w:basedOn w:val="TableNormal"/>
    <w:uiPriority w:val="59"/>
    <w:qFormat/>
    <w:rsid w:val="00BE7FA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BE7FAB"/>
    <w:pPr>
      <w:ind w:left="720"/>
      <w:contextualSpacing/>
    </w:pPr>
  </w:style>
  <w:style w:type="paragraph" w:customStyle="1" w:styleId="NoSpacing1">
    <w:name w:val="No Spacing1"/>
    <w:uiPriority w:val="1"/>
    <w:qFormat/>
    <w:rsid w:val="00BE7FAB"/>
    <w:pPr>
      <w:spacing w:after="0" w:line="240" w:lineRule="auto"/>
    </w:pPr>
  </w:style>
  <w:style w:type="paragraph" w:styleId="NoSpacing">
    <w:name w:val="No Spacing"/>
    <w:uiPriority w:val="1"/>
    <w:qFormat/>
    <w:rsid w:val="00BE7FAB"/>
    <w:pPr>
      <w:spacing w:after="0" w:line="240" w:lineRule="auto"/>
    </w:pPr>
  </w:style>
  <w:style w:type="paragraph" w:styleId="ListParagraph">
    <w:name w:val="List Paragraph"/>
    <w:basedOn w:val="Normal"/>
    <w:uiPriority w:val="34"/>
    <w:qFormat/>
    <w:rsid w:val="00BE7FAB"/>
    <w:pPr>
      <w:ind w:left="720"/>
      <w:contextualSpacing/>
    </w:pPr>
    <w:rPr>
      <w:lang w:val="id-ID"/>
    </w:rPr>
  </w:style>
  <w:style w:type="paragraph" w:styleId="Caption">
    <w:name w:val="caption"/>
    <w:basedOn w:val="Normal"/>
    <w:next w:val="Normal"/>
    <w:uiPriority w:val="35"/>
    <w:unhideWhenUsed/>
    <w:qFormat/>
    <w:rsid w:val="00BE7FA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9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HP1</cp:lastModifiedBy>
  <cp:revision>14</cp:revision>
  <cp:lastPrinted>2019-01-26T04:08:00Z</cp:lastPrinted>
  <dcterms:created xsi:type="dcterms:W3CDTF">2018-10-18T07:14:00Z</dcterms:created>
  <dcterms:modified xsi:type="dcterms:W3CDTF">2019-01-26T04:08:00Z</dcterms:modified>
</cp:coreProperties>
</file>