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A5" w:rsidRPr="00590E2F" w:rsidRDefault="00BF6FA5" w:rsidP="00BF6FA5">
      <w:pPr>
        <w:pStyle w:val="ListParagraph"/>
        <w:spacing w:after="0" w:line="480" w:lineRule="auto"/>
        <w:ind w:left="1080" w:hanging="1080"/>
        <w:jc w:val="center"/>
        <w:rPr>
          <w:rFonts w:ascii="Times New Roman" w:hAnsi="Times New Roman"/>
          <w:b/>
          <w:sz w:val="28"/>
          <w:szCs w:val="28"/>
        </w:rPr>
      </w:pPr>
      <w:r w:rsidRPr="00590E2F">
        <w:rPr>
          <w:rFonts w:ascii="Times New Roman" w:hAnsi="Times New Roman"/>
          <w:b/>
          <w:sz w:val="28"/>
          <w:szCs w:val="28"/>
        </w:rPr>
        <w:t>Daftar Pustaka</w:t>
      </w:r>
    </w:p>
    <w:p w:rsidR="00BF6FA5" w:rsidRPr="00590E2F" w:rsidRDefault="00BF6FA5" w:rsidP="00BF6FA5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90E2F">
        <w:rPr>
          <w:rFonts w:ascii="Times New Roman" w:hAnsi="Times New Roman"/>
          <w:sz w:val="24"/>
          <w:szCs w:val="24"/>
        </w:rPr>
        <w:t xml:space="preserve">Anonim. (2013). </w:t>
      </w:r>
      <w:r w:rsidRPr="00590E2F">
        <w:rPr>
          <w:rFonts w:ascii="Times New Roman" w:hAnsi="Times New Roman"/>
          <w:i/>
          <w:sz w:val="24"/>
          <w:szCs w:val="24"/>
        </w:rPr>
        <w:t xml:space="preserve">Jenis-jenis Hutan dan Fungsinya. </w:t>
      </w:r>
      <w:r w:rsidRPr="00590E2F">
        <w:rPr>
          <w:rFonts w:ascii="Times New Roman" w:hAnsi="Times New Roman"/>
          <w:sz w:val="24"/>
          <w:szCs w:val="24"/>
        </w:rPr>
        <w:t xml:space="preserve">(online): </w:t>
      </w:r>
      <w:hyperlink r:id="rId6" w:history="1">
        <w:r w:rsidR="008D4EDE" w:rsidRPr="0004483C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http://www.pusatbiologi.com/2013/03/jenis-j</w:t>
        </w:r>
        <w:r w:rsidR="008D4EDE" w:rsidRPr="0004483C">
          <w:rPr>
            <w:rStyle w:val="Hyperlink"/>
            <w:rFonts w:ascii="Times New Roman" w:hAnsi="Times New Roman"/>
            <w:color w:val="auto"/>
            <w:sz w:val="24"/>
            <w:szCs w:val="24"/>
            <w:lang w:val="id-ID"/>
          </w:rPr>
          <w:t>e</w:t>
        </w:r>
        <w:r w:rsidR="008D4EDE" w:rsidRPr="0004483C">
          <w:rPr>
            <w:rStyle w:val="Hyperlink"/>
            <w:rFonts w:ascii="Times New Roman" w:hAnsi="Times New Roman"/>
            <w:color w:val="auto"/>
            <w:sz w:val="24"/>
            <w:szCs w:val="24"/>
          </w:rPr>
          <w:t>nis-hutan-dan-fungsinya_15.html</w:t>
        </w:r>
      </w:hyperlink>
      <w:r w:rsidRPr="00590E2F">
        <w:rPr>
          <w:rFonts w:ascii="Times New Roman" w:hAnsi="Times New Roman"/>
          <w:sz w:val="24"/>
          <w:szCs w:val="24"/>
        </w:rPr>
        <w:t xml:space="preserve"> (diakses tanggal 13 Januari 2014)</w:t>
      </w: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F6FA5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590E2F">
        <w:rPr>
          <w:rFonts w:ascii="Times New Roman" w:hAnsi="Times New Roman"/>
          <w:sz w:val="24"/>
          <w:szCs w:val="24"/>
        </w:rPr>
        <w:t xml:space="preserve">Anonim. (2009). </w:t>
      </w:r>
      <w:r w:rsidRPr="00590E2F">
        <w:rPr>
          <w:rFonts w:ascii="Times New Roman" w:hAnsi="Times New Roman"/>
          <w:i/>
          <w:sz w:val="24"/>
          <w:szCs w:val="24"/>
        </w:rPr>
        <w:t xml:space="preserve">Faktor-faktor Lingkungan dan Pembangunan Hutan </w:t>
      </w:r>
      <w:r w:rsidRPr="00590E2F">
        <w:rPr>
          <w:rFonts w:ascii="Times New Roman" w:hAnsi="Times New Roman"/>
          <w:sz w:val="24"/>
          <w:szCs w:val="24"/>
        </w:rPr>
        <w:t xml:space="preserve">(online): </w:t>
      </w:r>
      <w:hyperlink r:id="rId7" w:history="1">
        <w:r w:rsidRPr="00590E2F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http://www.silvikultur.com/faktor_lingkungan_pembangunan_hutan_tanaman.html</w:t>
        </w:r>
      </w:hyperlink>
      <w:r w:rsidRPr="00590E2F">
        <w:rPr>
          <w:rFonts w:ascii="Times New Roman" w:hAnsi="Times New Roman"/>
          <w:sz w:val="24"/>
          <w:szCs w:val="24"/>
        </w:rPr>
        <w:t xml:space="preserve"> (diakses tanggal 4 Januari 2014)</w:t>
      </w:r>
    </w:p>
    <w:p w:rsidR="003D40B9" w:rsidRDefault="003D40B9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D40B9" w:rsidRPr="003D40B9" w:rsidRDefault="003D40B9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Agustina, Dwi Pangeluh. </w:t>
      </w:r>
      <w:r w:rsidR="00384DE5">
        <w:rPr>
          <w:rFonts w:ascii="Times New Roman" w:hAnsi="Times New Roman"/>
          <w:sz w:val="24"/>
          <w:szCs w:val="24"/>
          <w:lang w:val="id-ID"/>
        </w:rPr>
        <w:t xml:space="preserve">(2008).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Studi Vegetasi Pohon di Hutan Lindung RPH Donomulyo BKPH Sengguruh KPH Malang. </w:t>
      </w:r>
      <w:r>
        <w:rPr>
          <w:rFonts w:ascii="Times New Roman" w:hAnsi="Times New Roman"/>
          <w:sz w:val="24"/>
          <w:szCs w:val="24"/>
          <w:lang w:val="id-ID"/>
        </w:rPr>
        <w:t>Skripsi Universitas Islam Negeri Malang: Tidak Diterbitkan.</w:t>
      </w:r>
    </w:p>
    <w:p w:rsidR="00BF6FA5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F6FA5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Arief, Arifin. (2001).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Hutan dan Kehutanan. </w:t>
      </w:r>
      <w:r>
        <w:rPr>
          <w:rFonts w:ascii="Times New Roman" w:hAnsi="Times New Roman"/>
          <w:sz w:val="24"/>
          <w:szCs w:val="24"/>
          <w:lang w:val="id-ID"/>
        </w:rPr>
        <w:t>Yogyakarta: Kanisius.</w:t>
      </w:r>
    </w:p>
    <w:p w:rsidR="00BF6FA5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F6FA5" w:rsidRPr="00C827EC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</w:pPr>
      <w:r w:rsidRPr="0088387A">
        <w:rPr>
          <w:rStyle w:val="personname"/>
          <w:rFonts w:ascii="Times New Roman" w:hAnsi="Times New Roman"/>
          <w:color w:val="000000"/>
          <w:sz w:val="24"/>
          <w:szCs w:val="24"/>
          <w:shd w:val="clear" w:color="auto" w:fill="FFFFFF"/>
        </w:rPr>
        <w:t>Arimurty, Dewayanty Ratih</w:t>
      </w:r>
      <w:r w:rsidRPr="0088387A">
        <w:rPr>
          <w:rStyle w:val="personname"/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>.</w:t>
      </w:r>
      <w:r w:rsidRPr="0088387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838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(1999)</w:t>
      </w:r>
      <w:r w:rsidRPr="008838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>.</w:t>
      </w:r>
      <w:r w:rsidRPr="0088387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8387A"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Studi Perilaku Makan Rusa Jawa (Cervus timorensis blainville) Betina </w:t>
      </w:r>
      <w:r w:rsidRPr="0088387A"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>y</w:t>
      </w:r>
      <w:r w:rsidRPr="0088387A"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ang Sedang Dalam Masa Menyusui </w:t>
      </w:r>
      <w:r w:rsidRPr="0088387A"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>d</w:t>
      </w:r>
      <w:r w:rsidRPr="0088387A"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</w:rPr>
        <w:t>i Penangkaran Ranca Upas Bandung.</w:t>
      </w:r>
      <w:r w:rsidRPr="0088387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8387A">
        <w:rPr>
          <w:rFonts w:ascii="Times New Roman" w:hAnsi="Times New Roman"/>
          <w:sz w:val="24"/>
          <w:szCs w:val="24"/>
          <w:lang w:val="id-ID"/>
        </w:rPr>
        <w:t>Skripsi</w:t>
      </w:r>
      <w:r w:rsidR="008D4ED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838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UAJY</w:t>
      </w:r>
      <w:r w:rsidRPr="008838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 xml:space="preserve">: </w:t>
      </w:r>
      <w:r w:rsidR="008D4EDE">
        <w:rPr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>Tidak diterbitkan.</w:t>
      </w: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90E2F">
        <w:rPr>
          <w:rFonts w:ascii="Times New Roman" w:hAnsi="Times New Roman"/>
          <w:sz w:val="24"/>
          <w:szCs w:val="24"/>
        </w:rPr>
        <w:t xml:space="preserve">Aqsa, Mohammad. (2013). </w:t>
      </w:r>
      <w:r w:rsidRPr="00590E2F">
        <w:rPr>
          <w:rFonts w:ascii="Times New Roman" w:hAnsi="Times New Roman"/>
          <w:i/>
          <w:sz w:val="24"/>
          <w:szCs w:val="24"/>
        </w:rPr>
        <w:t xml:space="preserve">Mata Kuliah Ekologi Hutan </w:t>
      </w:r>
      <w:r w:rsidRPr="00590E2F">
        <w:rPr>
          <w:rFonts w:ascii="Times New Roman" w:hAnsi="Times New Roman"/>
          <w:sz w:val="24"/>
          <w:szCs w:val="24"/>
        </w:rPr>
        <w:t xml:space="preserve">(online): </w:t>
      </w:r>
      <w:hyperlink r:id="rId8" w:history="1">
        <w:r w:rsidRPr="00590E2F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http://mimpi22.wordpress.com/mata-kuliah-e-k-o-l-o-g-i-h-u-t-a-n/</w:t>
        </w:r>
      </w:hyperlink>
      <w:r w:rsidRPr="00590E2F">
        <w:rPr>
          <w:rFonts w:ascii="Times New Roman" w:hAnsi="Times New Roman"/>
          <w:sz w:val="24"/>
          <w:szCs w:val="24"/>
        </w:rPr>
        <w:t xml:space="preserve"> (diakses tanggal 13 Januari 2014)</w:t>
      </w: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590E2F">
        <w:rPr>
          <w:rFonts w:ascii="Times New Roman" w:hAnsi="Times New Roman"/>
          <w:sz w:val="24"/>
          <w:szCs w:val="24"/>
        </w:rPr>
        <w:t xml:space="preserve">Amin. (2012). </w:t>
      </w:r>
      <w:r w:rsidRPr="00590E2F">
        <w:rPr>
          <w:rFonts w:ascii="Times New Roman" w:hAnsi="Times New Roman"/>
          <w:i/>
          <w:sz w:val="24"/>
          <w:szCs w:val="24"/>
        </w:rPr>
        <w:t xml:space="preserve">Info Wisata </w:t>
      </w:r>
      <w:r w:rsidRPr="00590E2F">
        <w:rPr>
          <w:rFonts w:ascii="Times New Roman" w:hAnsi="Times New Roman"/>
          <w:sz w:val="24"/>
          <w:szCs w:val="24"/>
        </w:rPr>
        <w:t>(online):</w:t>
      </w:r>
      <w:r w:rsidR="008D4EDE">
        <w:rPr>
          <w:rFonts w:ascii="Times New Roman" w:hAnsi="Times New Roman"/>
          <w:sz w:val="24"/>
          <w:szCs w:val="24"/>
          <w:lang w:val="id-ID"/>
        </w:rPr>
        <w:t xml:space="preserve"> </w:t>
      </w:r>
      <w:hyperlink r:id="rId9" w:history="1">
        <w:r w:rsidRPr="00590E2F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http://aminpulautidungseribu.blogspot.com/2012/11/hutan-wisata-dan-wana-wisata.html</w:t>
        </w:r>
      </w:hyperlink>
      <w:r w:rsidRPr="00590E2F">
        <w:rPr>
          <w:rFonts w:ascii="Times New Roman" w:hAnsi="Times New Roman"/>
          <w:sz w:val="24"/>
          <w:szCs w:val="24"/>
        </w:rPr>
        <w:t xml:space="preserve"> (diakses tanggal 14 Januari 2014)</w:t>
      </w: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590E2F">
        <w:rPr>
          <w:rFonts w:ascii="Times New Roman" w:hAnsi="Times New Roman"/>
          <w:sz w:val="24"/>
          <w:szCs w:val="24"/>
        </w:rPr>
        <w:lastRenderedPageBreak/>
        <w:t xml:space="preserve">Ariniulfa. (2012). </w:t>
      </w:r>
      <w:r w:rsidRPr="00590E2F">
        <w:rPr>
          <w:rFonts w:ascii="Times New Roman" w:hAnsi="Times New Roman"/>
          <w:i/>
          <w:sz w:val="24"/>
          <w:szCs w:val="24"/>
        </w:rPr>
        <w:t xml:space="preserve">Hutan Lindung </w:t>
      </w:r>
      <w:r w:rsidRPr="00590E2F">
        <w:rPr>
          <w:rFonts w:ascii="Times New Roman" w:hAnsi="Times New Roman"/>
          <w:sz w:val="24"/>
          <w:szCs w:val="24"/>
        </w:rPr>
        <w:t xml:space="preserve">(Online): </w:t>
      </w:r>
      <w:hyperlink r:id="rId10" w:history="1">
        <w:r w:rsidRPr="00590E2F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http://ariniulfa.blogspot.com/2012/05/pengertian-hutan-lindung.html</w:t>
        </w:r>
      </w:hyperlink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90E2F">
        <w:rPr>
          <w:rFonts w:ascii="Times New Roman" w:hAnsi="Times New Roman"/>
          <w:sz w:val="24"/>
          <w:szCs w:val="24"/>
        </w:rPr>
        <w:tab/>
        <w:t>(diakses pada tanggal 13 Januari 2014)</w:t>
      </w:r>
    </w:p>
    <w:p w:rsidR="00BF6FA5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F6FA5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Atharamadhana, Fauziah. (2014).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Laporan Lengkap Praktikum Ekologi SDH </w:t>
      </w:r>
      <w:r>
        <w:rPr>
          <w:rFonts w:ascii="Times New Roman" w:hAnsi="Times New Roman"/>
          <w:sz w:val="24"/>
          <w:szCs w:val="24"/>
          <w:lang w:val="id-ID"/>
        </w:rPr>
        <w:t xml:space="preserve">(online): </w:t>
      </w:r>
      <w:hyperlink r:id="rId11" w:history="1">
        <w:r w:rsidRPr="00495413">
          <w:rPr>
            <w:rStyle w:val="Hyperlink"/>
            <w:rFonts w:ascii="Times New Roman" w:hAnsi="Times New Roman"/>
            <w:color w:val="auto"/>
            <w:sz w:val="24"/>
            <w:szCs w:val="24"/>
            <w:lang w:val="id-ID"/>
          </w:rPr>
          <w:t>http://zhiaforester.blogspot.com/2014/01/laporan-lengkap-praktikum-ekologi-sdh.html</w:t>
        </w:r>
      </w:hyperlink>
      <w:r>
        <w:rPr>
          <w:rFonts w:ascii="Times New Roman" w:hAnsi="Times New Roman"/>
          <w:sz w:val="24"/>
          <w:szCs w:val="24"/>
          <w:lang w:val="id-ID"/>
        </w:rPr>
        <w:t xml:space="preserve"> (diakses pada tanggal 7 Mei 2014)</w:t>
      </w:r>
    </w:p>
    <w:p w:rsidR="005C6A90" w:rsidRDefault="005C6A90" w:rsidP="005C6A9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D7044" w:rsidRPr="009D7044" w:rsidRDefault="009D7044" w:rsidP="005C6A9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Campbell. (2010).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Biologi 3. </w:t>
      </w:r>
      <w:r>
        <w:rPr>
          <w:rFonts w:ascii="Times New Roman" w:hAnsi="Times New Roman"/>
          <w:sz w:val="24"/>
          <w:szCs w:val="24"/>
          <w:lang w:val="id-ID"/>
        </w:rPr>
        <w:t>Jakarta: Erlangga.</w:t>
      </w:r>
    </w:p>
    <w:p w:rsidR="009D7044" w:rsidRPr="009D7044" w:rsidRDefault="009D7044" w:rsidP="005C6A9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</w:p>
    <w:p w:rsidR="00BF6FA5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Cartono dan Nahdiah, Ratu. (2008).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Ekologi Tumbuhan. </w:t>
      </w:r>
      <w:r>
        <w:rPr>
          <w:rFonts w:ascii="Times New Roman" w:hAnsi="Times New Roman"/>
          <w:sz w:val="24"/>
          <w:szCs w:val="24"/>
          <w:lang w:val="id-ID"/>
        </w:rPr>
        <w:t>Bandung: Prisma Press.</w:t>
      </w:r>
    </w:p>
    <w:p w:rsidR="00BF6FA5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F6FA5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Cartono. (2005).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Penuntun Praktikum Ekologi Tumbuhan. </w:t>
      </w:r>
      <w:r>
        <w:rPr>
          <w:rFonts w:ascii="Times New Roman" w:hAnsi="Times New Roman"/>
          <w:sz w:val="24"/>
          <w:szCs w:val="24"/>
          <w:lang w:val="id-ID"/>
        </w:rPr>
        <w:t>Bandung: FKIP Unpas.</w:t>
      </w:r>
    </w:p>
    <w:p w:rsidR="00BF6FA5" w:rsidRPr="00313793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F6FA5" w:rsidRPr="00590E2F" w:rsidRDefault="00BF6FA5" w:rsidP="00BF6FA5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590E2F">
        <w:rPr>
          <w:rFonts w:ascii="Times New Roman" w:hAnsi="Times New Roman"/>
          <w:sz w:val="24"/>
          <w:szCs w:val="24"/>
        </w:rPr>
        <w:t xml:space="preserve">Cox, George W. (1967). </w:t>
      </w:r>
      <w:r w:rsidRPr="00590E2F">
        <w:rPr>
          <w:rFonts w:ascii="Times New Roman" w:hAnsi="Times New Roman"/>
          <w:i/>
          <w:sz w:val="24"/>
          <w:szCs w:val="24"/>
        </w:rPr>
        <w:t>Laboratory Manual of General Ecology</w:t>
      </w:r>
      <w:r w:rsidRPr="00590E2F">
        <w:rPr>
          <w:rFonts w:ascii="Times New Roman" w:hAnsi="Times New Roman"/>
          <w:sz w:val="24"/>
          <w:szCs w:val="24"/>
        </w:rPr>
        <w:t>. U : WM. C. brown Company Publishers</w:t>
      </w: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F6FA5" w:rsidRPr="00590E2F" w:rsidRDefault="00BF6FA5" w:rsidP="00BF6FA5">
      <w:pPr>
        <w:pStyle w:val="Default"/>
        <w:ind w:left="851" w:hanging="851"/>
        <w:jc w:val="both"/>
      </w:pPr>
      <w:r w:rsidRPr="00590E2F">
        <w:t xml:space="preserve">Departemen Kehutanan. </w:t>
      </w:r>
      <w:r w:rsidR="00384DE5">
        <w:rPr>
          <w:lang w:val="id-ID"/>
        </w:rPr>
        <w:t>(</w:t>
      </w:r>
      <w:r w:rsidRPr="00590E2F">
        <w:t>1999</w:t>
      </w:r>
      <w:r w:rsidR="00384DE5">
        <w:rPr>
          <w:lang w:val="id-ID"/>
        </w:rPr>
        <w:t>)</w:t>
      </w:r>
      <w:r w:rsidRPr="00590E2F">
        <w:t xml:space="preserve">. </w:t>
      </w:r>
      <w:r w:rsidRPr="00590E2F">
        <w:rPr>
          <w:i/>
          <w:iCs/>
        </w:rPr>
        <w:t>UU Nomor 41 1999: Tentang Kehutanan</w:t>
      </w:r>
      <w:r w:rsidR="00423C9D">
        <w:rPr>
          <w:i/>
          <w:iCs/>
          <w:lang w:val="id-ID"/>
        </w:rPr>
        <w:t xml:space="preserve">. </w:t>
      </w:r>
      <w:r w:rsidR="00423C9D">
        <w:rPr>
          <w:iCs/>
          <w:lang w:val="id-ID"/>
        </w:rPr>
        <w:t>Jakarta: Dephut.</w:t>
      </w:r>
      <w:r w:rsidRPr="00590E2F">
        <w:rPr>
          <w:i/>
          <w:iCs/>
        </w:rPr>
        <w:t xml:space="preserve"> </w:t>
      </w:r>
    </w:p>
    <w:p w:rsidR="009829D1" w:rsidRDefault="009829D1" w:rsidP="00BF6FA5">
      <w:pPr>
        <w:shd w:val="clear" w:color="auto" w:fill="FFFFFF" w:themeFill="background1"/>
        <w:tabs>
          <w:tab w:val="left" w:pos="1350"/>
        </w:tabs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BF6FA5" w:rsidRDefault="009829D1" w:rsidP="00BF6FA5">
      <w:pPr>
        <w:shd w:val="clear" w:color="auto" w:fill="FFFFFF" w:themeFill="background1"/>
        <w:tabs>
          <w:tab w:val="left" w:pos="1350"/>
        </w:tabs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Departemen Kehutanan</w:t>
      </w:r>
      <w:r w:rsidR="00BF6FA5" w:rsidRPr="00590E2F">
        <w:rPr>
          <w:rFonts w:ascii="Times New Roman" w:hAnsi="Times New Roman"/>
          <w:sz w:val="24"/>
          <w:szCs w:val="24"/>
        </w:rPr>
        <w:t xml:space="preserve">. </w:t>
      </w:r>
      <w:r w:rsidR="00384DE5">
        <w:rPr>
          <w:rFonts w:ascii="Times New Roman" w:hAnsi="Times New Roman"/>
          <w:sz w:val="24"/>
          <w:szCs w:val="24"/>
          <w:lang w:val="id-ID"/>
        </w:rPr>
        <w:t>(</w:t>
      </w:r>
      <w:r w:rsidR="00BF6FA5" w:rsidRPr="00590E2F">
        <w:rPr>
          <w:rFonts w:ascii="Times New Roman" w:hAnsi="Times New Roman"/>
          <w:sz w:val="24"/>
          <w:szCs w:val="24"/>
        </w:rPr>
        <w:t>2002</w:t>
      </w:r>
      <w:r w:rsidR="00384DE5">
        <w:rPr>
          <w:rFonts w:ascii="Times New Roman" w:hAnsi="Times New Roman"/>
          <w:sz w:val="24"/>
          <w:szCs w:val="24"/>
          <w:lang w:val="id-ID"/>
        </w:rPr>
        <w:t>)</w:t>
      </w:r>
      <w:r w:rsidR="00BF6FA5" w:rsidRPr="00590E2F">
        <w:rPr>
          <w:rFonts w:ascii="Times New Roman" w:hAnsi="Times New Roman"/>
          <w:sz w:val="24"/>
          <w:szCs w:val="24"/>
        </w:rPr>
        <w:t xml:space="preserve">. </w:t>
      </w:r>
      <w:r w:rsidR="00BF6FA5" w:rsidRPr="00590E2F">
        <w:rPr>
          <w:rFonts w:ascii="Times New Roman" w:hAnsi="Times New Roman"/>
          <w:i/>
          <w:iCs/>
          <w:sz w:val="24"/>
          <w:szCs w:val="24"/>
        </w:rPr>
        <w:t xml:space="preserve">Informasi Umum Kehutanan. </w:t>
      </w:r>
      <w:r w:rsidR="00BF6FA5" w:rsidRPr="00590E2F">
        <w:rPr>
          <w:rFonts w:ascii="Times New Roman" w:hAnsi="Times New Roman"/>
          <w:sz w:val="24"/>
          <w:szCs w:val="24"/>
        </w:rPr>
        <w:t>Jakarta: Dephut.</w:t>
      </w:r>
    </w:p>
    <w:p w:rsidR="000B025F" w:rsidRDefault="000B025F" w:rsidP="00BF6FA5">
      <w:pPr>
        <w:shd w:val="clear" w:color="auto" w:fill="FFFFFF" w:themeFill="background1"/>
        <w:tabs>
          <w:tab w:val="left" w:pos="1350"/>
        </w:tabs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829D1" w:rsidRPr="00384DE5" w:rsidRDefault="009829D1" w:rsidP="009829D1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u w:val="single"/>
          <w:bdr w:val="none" w:sz="0" w:space="0" w:color="auto" w:frame="1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Departemen Kehutanan. (2004).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Atlas Kayu Indonesia Jilid 3. </w:t>
      </w:r>
      <w:r>
        <w:rPr>
          <w:rFonts w:ascii="Times New Roman" w:hAnsi="Times New Roman"/>
          <w:sz w:val="24"/>
          <w:szCs w:val="24"/>
          <w:lang w:val="id-ID"/>
        </w:rPr>
        <w:t xml:space="preserve">Bogor: Pusat Penelitian dan Pengembangan </w:t>
      </w:r>
      <w:r w:rsidR="00F53EAA">
        <w:rPr>
          <w:rFonts w:ascii="Times New Roman" w:hAnsi="Times New Roman"/>
          <w:sz w:val="24"/>
          <w:szCs w:val="24"/>
          <w:lang w:val="id-ID"/>
        </w:rPr>
        <w:t xml:space="preserve">Teknologi </w:t>
      </w:r>
      <w:r>
        <w:rPr>
          <w:rFonts w:ascii="Times New Roman" w:hAnsi="Times New Roman"/>
          <w:sz w:val="24"/>
          <w:szCs w:val="24"/>
          <w:lang w:val="id-ID"/>
        </w:rPr>
        <w:t>Hasil Hutan.</w:t>
      </w:r>
    </w:p>
    <w:p w:rsidR="009829D1" w:rsidRDefault="009829D1" w:rsidP="00BF6FA5">
      <w:pPr>
        <w:shd w:val="clear" w:color="auto" w:fill="FFFFFF" w:themeFill="background1"/>
        <w:tabs>
          <w:tab w:val="left" w:pos="1350"/>
        </w:tabs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53EAA" w:rsidRPr="00384DE5" w:rsidRDefault="00F53EAA" w:rsidP="00F53EAA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u w:val="single"/>
          <w:bdr w:val="none" w:sz="0" w:space="0" w:color="auto" w:frame="1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Departemen Kehutanan. (2013).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Atlas Kayu Indonesia Jilid 4. </w:t>
      </w:r>
      <w:r>
        <w:rPr>
          <w:rFonts w:ascii="Times New Roman" w:hAnsi="Times New Roman"/>
          <w:sz w:val="24"/>
          <w:szCs w:val="24"/>
          <w:lang w:val="id-ID"/>
        </w:rPr>
        <w:t>Bogor: Pustekolah.</w:t>
      </w:r>
    </w:p>
    <w:p w:rsidR="00F53EAA" w:rsidRDefault="00F53EAA" w:rsidP="00BF6FA5">
      <w:pPr>
        <w:shd w:val="clear" w:color="auto" w:fill="FFFFFF" w:themeFill="background1"/>
        <w:tabs>
          <w:tab w:val="left" w:pos="1350"/>
        </w:tabs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B025F" w:rsidRPr="000B025F" w:rsidRDefault="000B025F" w:rsidP="000B025F">
      <w:pPr>
        <w:shd w:val="clear" w:color="auto" w:fill="FFFFFF" w:themeFill="background1"/>
        <w:tabs>
          <w:tab w:val="left" w:pos="1350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Diah, Aryulina, dkk. (2007).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Biologi 1 SMA dan MA untuk Kelas X. </w:t>
      </w:r>
      <w:r>
        <w:rPr>
          <w:rFonts w:ascii="Times New Roman" w:hAnsi="Times New Roman"/>
          <w:sz w:val="24"/>
          <w:szCs w:val="24"/>
          <w:lang w:val="id-ID"/>
        </w:rPr>
        <w:t>Jakarta: Esis.</w:t>
      </w:r>
    </w:p>
    <w:p w:rsidR="00D4789E" w:rsidRDefault="00D4789E" w:rsidP="00BF6FA5">
      <w:pPr>
        <w:shd w:val="clear" w:color="auto" w:fill="FFFFFF" w:themeFill="background1"/>
        <w:tabs>
          <w:tab w:val="left" w:pos="1350"/>
        </w:tabs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67BCA" w:rsidRPr="00D4789E" w:rsidRDefault="00D4789E" w:rsidP="006767FA">
      <w:pPr>
        <w:shd w:val="clear" w:color="auto" w:fill="FFFFFF" w:themeFill="background1"/>
        <w:tabs>
          <w:tab w:val="left" w:pos="1350"/>
        </w:tabs>
        <w:spacing w:after="0" w:line="360" w:lineRule="auto"/>
        <w:ind w:left="851" w:hanging="851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Direktorat Jendral Pendidikan Tinggi. (2005).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Ekologi Hutan. </w:t>
      </w:r>
      <w:r>
        <w:rPr>
          <w:rFonts w:ascii="Times New Roman" w:hAnsi="Times New Roman"/>
          <w:sz w:val="24"/>
          <w:szCs w:val="24"/>
          <w:lang w:val="id-ID"/>
        </w:rPr>
        <w:t xml:space="preserve">Jakarta: Departemen Pendidikan Nasional.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</w:p>
    <w:p w:rsidR="00BF6FA5" w:rsidRPr="00267BCA" w:rsidRDefault="00267BCA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Disparbud. (2010-2014).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Bumi Perkemahan Ranca Upas </w:t>
      </w:r>
      <w:r>
        <w:rPr>
          <w:rFonts w:ascii="Times New Roman" w:hAnsi="Times New Roman"/>
          <w:sz w:val="24"/>
          <w:szCs w:val="24"/>
          <w:lang w:val="id-ID"/>
        </w:rPr>
        <w:t xml:space="preserve">(online): </w:t>
      </w:r>
      <w:hyperlink r:id="rId12" w:history="1">
        <w:r w:rsidRPr="00267BCA">
          <w:rPr>
            <w:rStyle w:val="Hyperlink"/>
            <w:rFonts w:ascii="Times New Roman" w:hAnsi="Times New Roman"/>
            <w:color w:val="auto"/>
            <w:sz w:val="24"/>
            <w:szCs w:val="24"/>
            <w:lang w:val="id-ID"/>
          </w:rPr>
          <w:t>http://www.disparbud.jabarprov.go.id/wisata/dest-det.php?id=317&amp;lang=id</w:t>
        </w:r>
      </w:hyperlink>
      <w:r>
        <w:rPr>
          <w:rFonts w:ascii="Times New Roman" w:hAnsi="Times New Roman"/>
          <w:sz w:val="24"/>
          <w:szCs w:val="24"/>
          <w:lang w:val="id-ID"/>
        </w:rPr>
        <w:t xml:space="preserve"> (diakses pada tanggal 27 Juni 2014)</w:t>
      </w:r>
    </w:p>
    <w:p w:rsidR="00267BCA" w:rsidRPr="00267BCA" w:rsidRDefault="00267BCA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90E2F">
        <w:rPr>
          <w:rFonts w:ascii="Times New Roman" w:hAnsi="Times New Roman"/>
          <w:sz w:val="24"/>
          <w:szCs w:val="24"/>
        </w:rPr>
        <w:t xml:space="preserve">Ewusie, J. Yanney. (1990). </w:t>
      </w:r>
      <w:r w:rsidRPr="00590E2F">
        <w:rPr>
          <w:rFonts w:ascii="Times New Roman" w:hAnsi="Times New Roman"/>
          <w:i/>
          <w:sz w:val="24"/>
          <w:szCs w:val="24"/>
        </w:rPr>
        <w:t xml:space="preserve">Pengantar Ekologi Tropika. </w:t>
      </w:r>
      <w:r w:rsidRPr="00590E2F">
        <w:rPr>
          <w:rFonts w:ascii="Times New Roman" w:hAnsi="Times New Roman"/>
          <w:sz w:val="24"/>
          <w:szCs w:val="24"/>
        </w:rPr>
        <w:t>Bandung:ITB.</w:t>
      </w: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F6FA5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590E2F">
        <w:rPr>
          <w:rFonts w:ascii="Times New Roman" w:hAnsi="Times New Roman"/>
          <w:sz w:val="24"/>
          <w:szCs w:val="24"/>
        </w:rPr>
        <w:t xml:space="preserve">Fachrul, M. F. (2007). </w:t>
      </w:r>
      <w:r w:rsidRPr="00590E2F">
        <w:rPr>
          <w:rFonts w:ascii="Times New Roman" w:hAnsi="Times New Roman"/>
          <w:i/>
          <w:sz w:val="24"/>
          <w:szCs w:val="24"/>
        </w:rPr>
        <w:t>Metode Sampling Bioekologi</w:t>
      </w:r>
      <w:r w:rsidRPr="00590E2F">
        <w:rPr>
          <w:rFonts w:ascii="Times New Roman" w:hAnsi="Times New Roman"/>
          <w:sz w:val="24"/>
          <w:szCs w:val="24"/>
        </w:rPr>
        <w:t>. Jakarta: Bumi Aksara.</w:t>
      </w:r>
    </w:p>
    <w:p w:rsidR="003D40B9" w:rsidRDefault="003D40B9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F6FA5" w:rsidRDefault="003D40B9" w:rsidP="00F53EAA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Heyne</w:t>
      </w:r>
      <w:r w:rsidR="00337C33"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K. (1987).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Tumbuhan Berguna Indonesia Jilid I, II, III. </w:t>
      </w:r>
      <w:r>
        <w:rPr>
          <w:rFonts w:ascii="Times New Roman" w:hAnsi="Times New Roman"/>
          <w:sz w:val="24"/>
          <w:szCs w:val="24"/>
          <w:lang w:val="id-ID"/>
        </w:rPr>
        <w:t>Jakarta: Bandan Litbang Kehutanan.</w:t>
      </w:r>
    </w:p>
    <w:p w:rsidR="00F53EAA" w:rsidRPr="001C7AD5" w:rsidRDefault="00F53EAA" w:rsidP="00F53EAA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F6FA5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590E2F">
        <w:rPr>
          <w:rFonts w:ascii="Times New Roman" w:hAnsi="Times New Roman"/>
          <w:sz w:val="24"/>
          <w:szCs w:val="24"/>
        </w:rPr>
        <w:t>Indriyanto.</w:t>
      </w:r>
      <w:r w:rsidR="008D4ED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0E2F">
        <w:rPr>
          <w:rFonts w:ascii="Times New Roman" w:hAnsi="Times New Roman"/>
          <w:sz w:val="24"/>
          <w:szCs w:val="24"/>
        </w:rPr>
        <w:t xml:space="preserve">(2006). </w:t>
      </w:r>
      <w:r w:rsidRPr="00590E2F">
        <w:rPr>
          <w:rFonts w:ascii="Times New Roman" w:hAnsi="Times New Roman"/>
          <w:i/>
          <w:sz w:val="24"/>
          <w:szCs w:val="24"/>
        </w:rPr>
        <w:t>Ekologi Hutan</w:t>
      </w:r>
      <w:r w:rsidRPr="00590E2F">
        <w:rPr>
          <w:rFonts w:ascii="Times New Roman" w:hAnsi="Times New Roman"/>
          <w:sz w:val="24"/>
          <w:szCs w:val="24"/>
        </w:rPr>
        <w:t>. Jakarta: Bumi Aksara.</w:t>
      </w:r>
    </w:p>
    <w:p w:rsidR="006E1E8C" w:rsidRDefault="006E1E8C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E1E8C" w:rsidRPr="00D4789E" w:rsidRDefault="006E1E8C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Indriyanto. (2010). </w:t>
      </w:r>
      <w:r w:rsidR="00384DE5">
        <w:rPr>
          <w:rFonts w:ascii="Times New Roman" w:hAnsi="Times New Roman"/>
          <w:i/>
          <w:sz w:val="24"/>
          <w:szCs w:val="24"/>
          <w:lang w:val="id-ID"/>
        </w:rPr>
        <w:t>Pengantar Budi Daya H</w:t>
      </w:r>
      <w:r w:rsidR="00D4789E">
        <w:rPr>
          <w:rFonts w:ascii="Times New Roman" w:hAnsi="Times New Roman"/>
          <w:i/>
          <w:sz w:val="24"/>
          <w:szCs w:val="24"/>
          <w:lang w:val="id-ID"/>
        </w:rPr>
        <w:t xml:space="preserve">utan. </w:t>
      </w:r>
      <w:r w:rsidR="00D4789E">
        <w:rPr>
          <w:rFonts w:ascii="Times New Roman" w:hAnsi="Times New Roman"/>
          <w:sz w:val="24"/>
          <w:szCs w:val="24"/>
          <w:lang w:val="id-ID"/>
        </w:rPr>
        <w:t>Jakarta: Bumi Aksara.</w:t>
      </w: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90E2F">
        <w:rPr>
          <w:rFonts w:ascii="Times New Roman" w:hAnsi="Times New Roman"/>
          <w:sz w:val="24"/>
          <w:szCs w:val="24"/>
        </w:rPr>
        <w:t>Irwan, Zoer’aini Djamal. (2010)</w:t>
      </w:r>
      <w:r w:rsidRPr="00590E2F">
        <w:rPr>
          <w:rFonts w:ascii="Times New Roman" w:hAnsi="Times New Roman"/>
          <w:i/>
          <w:sz w:val="24"/>
          <w:szCs w:val="24"/>
        </w:rPr>
        <w:t xml:space="preserve">. Prinsip-Prinsip Ekologi, Ekosistem, Lingkungan dan Pelestariannya. </w:t>
      </w:r>
      <w:r w:rsidRPr="00590E2F">
        <w:rPr>
          <w:rFonts w:ascii="Times New Roman" w:hAnsi="Times New Roman"/>
          <w:sz w:val="24"/>
          <w:szCs w:val="24"/>
        </w:rPr>
        <w:t>Jakarta: Bumi Aksara.</w:t>
      </w:r>
    </w:p>
    <w:p w:rsidR="006E1E8C" w:rsidRPr="006E1E8C" w:rsidRDefault="006E1E8C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E1E8C" w:rsidRDefault="006E1E8C" w:rsidP="006E1E8C">
      <w:pPr>
        <w:shd w:val="clear" w:color="auto" w:fill="FFFFFF" w:themeFill="background1"/>
        <w:spacing w:after="0" w:line="360" w:lineRule="auto"/>
        <w:ind w:left="851" w:hanging="851"/>
        <w:jc w:val="both"/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</w:pPr>
      <w:r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  <w:t xml:space="preserve">Irwanto. (2007). </w:t>
      </w:r>
      <w:r w:rsidRPr="006E1E8C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lang w:val="id-ID"/>
        </w:rPr>
        <w:t>Analisis Vegetasi Untuk Pengelolaan Kawasan Hutan Lindung Pulau Marsegu, Kabupaten Seram bagian Barat, Provinsi Maluku</w:t>
      </w:r>
      <w:r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 </w:t>
      </w:r>
      <w:r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  <w:t xml:space="preserve">(online):  </w:t>
      </w:r>
      <w:hyperlink r:id="rId13" w:history="1">
        <w:r w:rsidRPr="002B78EC">
          <w:rPr>
            <w:rStyle w:val="Hyperlink"/>
            <w:rFonts w:ascii="Times New Roman" w:hAnsi="Times New Roman"/>
            <w:color w:val="auto"/>
            <w:sz w:val="24"/>
            <w:szCs w:val="24"/>
            <w:bdr w:val="none" w:sz="0" w:space="0" w:color="auto" w:frame="1"/>
            <w:lang w:val="id-ID"/>
          </w:rPr>
          <w:t>http://www.freewebs.com/irwantomangroove/tesis.html</w:t>
        </w:r>
      </w:hyperlink>
      <w:r w:rsidRPr="002B78EC"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  <w:t>.</w:t>
      </w:r>
      <w:r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  <w:t xml:space="preserve"> (diakses pada tanggal 7 Mei 2014). </w:t>
      </w:r>
    </w:p>
    <w:p w:rsidR="006E1E8C" w:rsidRDefault="006E1E8C" w:rsidP="006E1E8C">
      <w:pPr>
        <w:shd w:val="clear" w:color="auto" w:fill="FFFFFF" w:themeFill="background1"/>
        <w:spacing w:after="0" w:line="360" w:lineRule="auto"/>
        <w:ind w:left="851" w:hanging="851"/>
        <w:jc w:val="both"/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</w:pPr>
    </w:p>
    <w:p w:rsidR="00BF6FA5" w:rsidRDefault="00BF6FA5" w:rsidP="006E1E8C">
      <w:pPr>
        <w:shd w:val="clear" w:color="auto" w:fill="FFFFFF" w:themeFill="background1"/>
        <w:spacing w:after="0" w:line="360" w:lineRule="auto"/>
        <w:ind w:left="851" w:hanging="851"/>
        <w:jc w:val="both"/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</w:pPr>
      <w:r w:rsidRPr="00590E2F"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</w:rPr>
        <w:t>Irwanto. (2010).</w:t>
      </w:r>
      <w:r w:rsidRPr="00590E2F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</w:rPr>
        <w:t xml:space="preserve"> Analisis Vegetasi Parameter Kuantitatif</w:t>
      </w:r>
      <w:r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 </w:t>
      </w:r>
      <w:r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  <w:t>(online):</w:t>
      </w:r>
      <w:r w:rsidR="006E1E8C"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  <w:t xml:space="preserve"> </w:t>
      </w:r>
      <w:r w:rsidRPr="00590E2F">
        <w:rPr>
          <w:rStyle w:val="apple-converted-space"/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 </w:t>
      </w:r>
      <w:r w:rsidRPr="00590E2F">
        <w:rPr>
          <w:rStyle w:val="Hyperlink"/>
          <w:rFonts w:ascii="Times New Roman" w:hAnsi="Times New Roman"/>
          <w:color w:val="auto"/>
          <w:sz w:val="24"/>
          <w:szCs w:val="24"/>
          <w:bdr w:val="none" w:sz="0" w:space="0" w:color="auto" w:frame="1"/>
        </w:rPr>
        <w:t>http://www.irwanto shut.net</w:t>
      </w:r>
      <w:r w:rsidRPr="00590E2F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r w:rsidRPr="00590E2F"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</w:rPr>
        <w:t>(diakses pada tanggal 24 Desember 2013)</w:t>
      </w:r>
    </w:p>
    <w:p w:rsidR="00204EA0" w:rsidRDefault="00204EA0" w:rsidP="006E1E8C">
      <w:pPr>
        <w:shd w:val="clear" w:color="auto" w:fill="FFFFFF" w:themeFill="background1"/>
        <w:spacing w:after="0" w:line="360" w:lineRule="auto"/>
        <w:ind w:left="851" w:hanging="851"/>
        <w:jc w:val="both"/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</w:pPr>
    </w:p>
    <w:p w:rsidR="00204EA0" w:rsidRPr="00204EA0" w:rsidRDefault="00204EA0" w:rsidP="006E1E8C">
      <w:pPr>
        <w:shd w:val="clear" w:color="auto" w:fill="FFFFFF" w:themeFill="background1"/>
        <w:spacing w:after="0" w:line="360" w:lineRule="auto"/>
        <w:ind w:left="851" w:hanging="851"/>
        <w:jc w:val="both"/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</w:pPr>
      <w:r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  <w:t xml:space="preserve">Koesmaryono, Y. (2004). </w:t>
      </w:r>
      <w:r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Modifikasi Suhu Tanah untuk Kesesuaian Tumbuh Tanaman Soba (Fagopyrum esculentum </w:t>
      </w:r>
      <w:r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  <w:t>Moench</w:t>
      </w:r>
      <w:r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) di Daerah Iklim Tropika Basah. </w:t>
      </w:r>
      <w:r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  <w:t>Journal Agromet 18 (1): 21-27.</w:t>
      </w:r>
    </w:p>
    <w:p w:rsidR="005C6A90" w:rsidRDefault="005C6A90" w:rsidP="006E1E8C">
      <w:pPr>
        <w:shd w:val="clear" w:color="auto" w:fill="FFFFFF" w:themeFill="background1"/>
        <w:spacing w:after="0" w:line="360" w:lineRule="auto"/>
        <w:ind w:left="851" w:hanging="851"/>
        <w:jc w:val="both"/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</w:pPr>
    </w:p>
    <w:p w:rsidR="001E60F0" w:rsidRPr="001E60F0" w:rsidRDefault="001E60F0" w:rsidP="006E1E8C">
      <w:pPr>
        <w:shd w:val="clear" w:color="auto" w:fill="FFFFFF" w:themeFill="background1"/>
        <w:spacing w:after="0" w:line="360" w:lineRule="auto"/>
        <w:ind w:left="851" w:hanging="851"/>
        <w:jc w:val="both"/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</w:pPr>
      <w:r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  <w:t xml:space="preserve">Kusmana, Cecep. (2013). </w:t>
      </w:r>
      <w:r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Cara Mempelajari Vegetasi Hutan </w:t>
      </w:r>
      <w:r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  <w:t xml:space="preserve">(online): </w:t>
      </w:r>
      <w:hyperlink r:id="rId14" w:history="1">
        <w:r w:rsidRPr="001E60F0">
          <w:rPr>
            <w:rStyle w:val="Hyperlink"/>
            <w:rFonts w:ascii="Times New Roman" w:hAnsi="Times New Roman"/>
            <w:color w:val="auto"/>
            <w:sz w:val="24"/>
            <w:szCs w:val="24"/>
            <w:bdr w:val="none" w:sz="0" w:space="0" w:color="auto" w:frame="1"/>
            <w:lang w:val="id-ID"/>
          </w:rPr>
          <w:t>http://cecep_kusmana.staff.ipb.ac.id/lectures-2/</w:t>
        </w:r>
      </w:hyperlink>
      <w:r w:rsidRPr="001E60F0"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  <w:t xml:space="preserve"> (diakses tanggal 24 Juni</w:t>
      </w:r>
      <w:r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  <w:t xml:space="preserve"> 2014)</w:t>
      </w:r>
    </w:p>
    <w:p w:rsidR="001E60F0" w:rsidRDefault="00713A77" w:rsidP="001E60F0">
      <w:pPr>
        <w:shd w:val="clear" w:color="auto" w:fill="FFFFFF" w:themeFill="background1"/>
        <w:spacing w:after="0" w:line="360" w:lineRule="auto"/>
        <w:ind w:left="851" w:hanging="851"/>
        <w:jc w:val="both"/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</w:pPr>
      <w:r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  <w:t xml:space="preserve">Kusmana, C., Istomo., Wilarso, S., Dahlan, E.N., Onrizal. (2004). </w:t>
      </w:r>
      <w:r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lang w:val="id-ID"/>
        </w:rPr>
        <w:t>Upaya Rehabilitasi Hutan dan Lahan dalam Pemulihan Kualitas Lingkungan.</w:t>
      </w:r>
      <w:r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  <w:t xml:space="preserve"> </w:t>
      </w:r>
      <w:r w:rsidRPr="00713A77"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  <w:t>Seminar Nasional Lingkungan Hidup dan Kemanusiaan</w:t>
      </w:r>
      <w:r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lang w:val="id-ID"/>
        </w:rPr>
        <w:t>. Jakarta 4 Juni 2004.</w:t>
      </w:r>
    </w:p>
    <w:p w:rsidR="001E60F0" w:rsidRPr="00D4789E" w:rsidRDefault="001E60F0" w:rsidP="001E60F0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val="id-ID"/>
        </w:rPr>
      </w:pPr>
    </w:p>
    <w:p w:rsidR="00BF6FA5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u w:val="single"/>
          <w:bdr w:val="none" w:sz="0" w:space="0" w:color="auto" w:frame="1"/>
          <w:lang w:val="id-ID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val="id-ID"/>
        </w:rPr>
        <w:t xml:space="preserve">Marpaung, Boy. (2009). 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val="id-ID"/>
        </w:rPr>
        <w:t xml:space="preserve">Apa dan Bagaimana Mempelajari Analisa Vegetasi 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val="id-ID"/>
        </w:rPr>
        <w:t xml:space="preserve">(online): </w:t>
      </w:r>
      <w:hyperlink r:id="rId15" w:history="1">
        <w:r w:rsidRPr="00495413">
          <w:rPr>
            <w:rStyle w:val="Hyperlink"/>
            <w:rFonts w:ascii="Times New Roman" w:hAnsi="Times New Roman"/>
            <w:iCs/>
            <w:color w:val="auto"/>
            <w:sz w:val="24"/>
            <w:szCs w:val="24"/>
            <w:bdr w:val="none" w:sz="0" w:space="0" w:color="auto" w:frame="1"/>
            <w:lang w:val="id-ID"/>
          </w:rPr>
          <w:t>http://boymarpaung.wordpress.com/2009/04/20/apa-dan-bagaimana-mempelajari-analisa-vegetasi/</w:t>
        </w:r>
      </w:hyperlink>
      <w:r>
        <w:rPr>
          <w:rFonts w:ascii="Times New Roman" w:hAnsi="Times New Roman"/>
          <w:iCs/>
          <w:sz w:val="24"/>
          <w:szCs w:val="24"/>
          <w:u w:val="single"/>
          <w:bdr w:val="none" w:sz="0" w:space="0" w:color="auto" w:frame="1"/>
          <w:lang w:val="id-ID"/>
        </w:rPr>
        <w:t xml:space="preserve"> </w:t>
      </w:r>
      <w:r w:rsidRPr="00AF6A3F">
        <w:rPr>
          <w:rFonts w:ascii="Times New Roman" w:hAnsi="Times New Roman"/>
          <w:iCs/>
          <w:sz w:val="24"/>
          <w:szCs w:val="24"/>
          <w:bdr w:val="none" w:sz="0" w:space="0" w:color="auto" w:frame="1"/>
          <w:lang w:val="id-ID"/>
        </w:rPr>
        <w:t>(diakes pada tanggal 7 Mei 2014)</w:t>
      </w:r>
    </w:p>
    <w:p w:rsidR="00384DE5" w:rsidRDefault="00384DE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u w:val="single"/>
          <w:bdr w:val="none" w:sz="0" w:space="0" w:color="auto" w:frame="1"/>
          <w:lang w:val="id-ID"/>
        </w:rPr>
      </w:pPr>
    </w:p>
    <w:p w:rsidR="00384DE5" w:rsidRPr="00384DE5" w:rsidRDefault="00384DE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u w:val="single"/>
          <w:bdr w:val="none" w:sz="0" w:space="0" w:color="auto" w:frame="1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Martawijaya, Abdurahim</w:t>
      </w:r>
      <w:r w:rsidR="0070237C">
        <w:rPr>
          <w:rFonts w:ascii="Times New Roman" w:hAnsi="Times New Roman"/>
          <w:sz w:val="24"/>
          <w:szCs w:val="24"/>
          <w:lang w:val="id-ID"/>
        </w:rPr>
        <w:t>., Kartasujana, Iding., Kadir, Kosasi., Prawira, S.A</w:t>
      </w:r>
      <w:r>
        <w:rPr>
          <w:rFonts w:ascii="Times New Roman" w:hAnsi="Times New Roman"/>
          <w:sz w:val="24"/>
          <w:szCs w:val="24"/>
          <w:lang w:val="id-ID"/>
        </w:rPr>
        <w:t xml:space="preserve">. (2005).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Atlas Kayu Indonesia Jilid 1. </w:t>
      </w:r>
      <w:r>
        <w:rPr>
          <w:rFonts w:ascii="Times New Roman" w:hAnsi="Times New Roman"/>
          <w:sz w:val="24"/>
          <w:szCs w:val="24"/>
          <w:lang w:val="id-ID"/>
        </w:rPr>
        <w:t>Bogor:</w:t>
      </w:r>
      <w:r w:rsidR="0070237C">
        <w:rPr>
          <w:rFonts w:ascii="Times New Roman" w:hAnsi="Times New Roman"/>
          <w:sz w:val="24"/>
          <w:szCs w:val="24"/>
          <w:lang w:val="id-ID"/>
        </w:rPr>
        <w:t xml:space="preserve"> Dephut</w:t>
      </w:r>
      <w:r>
        <w:rPr>
          <w:rFonts w:ascii="Times New Roman" w:hAnsi="Times New Roman"/>
          <w:sz w:val="24"/>
          <w:szCs w:val="24"/>
          <w:lang w:val="id-ID"/>
        </w:rPr>
        <w:t xml:space="preserve"> Pusat Penelitian dan Pengembangan Hasil Hutan</w:t>
      </w:r>
      <w:r w:rsidR="0070237C">
        <w:rPr>
          <w:rFonts w:ascii="Times New Roman" w:hAnsi="Times New Roman"/>
          <w:sz w:val="24"/>
          <w:szCs w:val="24"/>
          <w:lang w:val="id-ID"/>
        </w:rPr>
        <w:t>.</w:t>
      </w:r>
    </w:p>
    <w:p w:rsidR="00D4789E" w:rsidRDefault="00D4789E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u w:val="single"/>
          <w:bdr w:val="none" w:sz="0" w:space="0" w:color="auto" w:frame="1"/>
          <w:lang w:val="id-ID"/>
        </w:rPr>
      </w:pPr>
    </w:p>
    <w:p w:rsidR="009829D1" w:rsidRDefault="009829D1" w:rsidP="00F53EAA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u w:val="single"/>
          <w:bdr w:val="none" w:sz="0" w:space="0" w:color="auto" w:frame="1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Martawijaya, Abdurahim., Kartasujana, Iding., Kadir, Kosasi., Prawira, S.A. (1989).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Atlas Kayu Indonesia Jilid 2. </w:t>
      </w:r>
      <w:r>
        <w:rPr>
          <w:rFonts w:ascii="Times New Roman" w:hAnsi="Times New Roman"/>
          <w:sz w:val="24"/>
          <w:szCs w:val="24"/>
          <w:lang w:val="id-ID"/>
        </w:rPr>
        <w:t>Bogor: Dephut Pusat Penelitian dan Pengembangan Hasil Hutan.</w:t>
      </w:r>
    </w:p>
    <w:p w:rsidR="009829D1" w:rsidRPr="007554C2" w:rsidRDefault="009829D1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u w:val="single"/>
          <w:bdr w:val="none" w:sz="0" w:space="0" w:color="auto" w:frame="1"/>
          <w:lang w:val="id-ID"/>
        </w:rPr>
      </w:pP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sv-SE"/>
        </w:rPr>
      </w:pPr>
      <w:r w:rsidRPr="00590E2F">
        <w:rPr>
          <w:rFonts w:ascii="Times New Roman" w:hAnsi="Times New Roman"/>
          <w:sz w:val="24"/>
          <w:szCs w:val="24"/>
          <w:bdr w:val="none" w:sz="0" w:space="0" w:color="auto" w:frame="1"/>
          <w:lang w:val="sv-SE"/>
        </w:rPr>
        <w:t>Michael, P. (1995).</w:t>
      </w:r>
      <w:r w:rsidRPr="00590E2F">
        <w:rPr>
          <w:rStyle w:val="apple-converted-space"/>
          <w:rFonts w:ascii="Times New Roman" w:hAnsi="Times New Roman"/>
          <w:i/>
          <w:iCs/>
          <w:sz w:val="24"/>
          <w:szCs w:val="24"/>
          <w:bdr w:val="none" w:sz="0" w:space="0" w:color="auto" w:frame="1"/>
          <w:lang w:val="sv-SE"/>
        </w:rPr>
        <w:t> </w:t>
      </w:r>
      <w:r w:rsidRPr="00590E2F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lang w:val="sv-SE"/>
        </w:rPr>
        <w:t>Metode</w:t>
      </w:r>
      <w:r w:rsidRPr="00590E2F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  <w:lang w:val="sv-SE"/>
        </w:rPr>
        <w:t> </w:t>
      </w:r>
      <w:r w:rsidRPr="00590E2F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  <w:lang w:val="sv-SE"/>
        </w:rPr>
        <w:t>Ekologi untuk Penyelidikan Ladang dan Laboratorium</w:t>
      </w:r>
      <w:r w:rsidRPr="00590E2F">
        <w:rPr>
          <w:rFonts w:ascii="Times New Roman" w:hAnsi="Times New Roman"/>
          <w:sz w:val="24"/>
          <w:szCs w:val="24"/>
          <w:bdr w:val="none" w:sz="0" w:space="0" w:color="auto" w:frame="1"/>
          <w:lang w:val="sv-SE"/>
        </w:rPr>
        <w:t>. Bandung: UI Press.</w:t>
      </w: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sv-SE"/>
        </w:rPr>
      </w:pPr>
    </w:p>
    <w:p w:rsidR="00BF6FA5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</w:pPr>
      <w:r w:rsidRPr="00590E2F">
        <w:rPr>
          <w:rFonts w:ascii="Times New Roman" w:hAnsi="Times New Roman"/>
          <w:sz w:val="24"/>
          <w:szCs w:val="24"/>
          <w:bdr w:val="none" w:sz="0" w:space="0" w:color="auto" w:frame="1"/>
          <w:lang w:val="sv-SE"/>
        </w:rPr>
        <w:t>Mulyadi, A. (2010)</w:t>
      </w:r>
      <w:r w:rsidRPr="00590E2F">
        <w:rPr>
          <w:rFonts w:ascii="Times New Roman" w:hAnsi="Times New Roman"/>
          <w:i/>
          <w:sz w:val="24"/>
          <w:szCs w:val="24"/>
          <w:bdr w:val="none" w:sz="0" w:space="0" w:color="auto" w:frame="1"/>
          <w:lang w:val="sv-SE"/>
        </w:rPr>
        <w:t>. Pengetahuan Lingkungan Hidup.</w:t>
      </w:r>
      <w:r w:rsidRPr="00590E2F">
        <w:rPr>
          <w:rFonts w:ascii="Times New Roman" w:hAnsi="Times New Roman"/>
          <w:sz w:val="24"/>
          <w:szCs w:val="24"/>
          <w:bdr w:val="none" w:sz="0" w:space="0" w:color="auto" w:frame="1"/>
          <w:lang w:val="sv-SE"/>
        </w:rPr>
        <w:t xml:space="preserve"> Bandung: Prisma Press</w:t>
      </w:r>
      <w:r w:rsidR="00BF06A3"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>.</w:t>
      </w:r>
    </w:p>
    <w:p w:rsidR="00DC0A16" w:rsidRDefault="00DC0A16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</w:pPr>
    </w:p>
    <w:p w:rsidR="00DC0A16" w:rsidRPr="00DC0A16" w:rsidRDefault="00DC0A16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Nugraha, Aditya. (2012). </w:t>
      </w:r>
      <w:r>
        <w:rPr>
          <w:rFonts w:ascii="Times New Roman" w:hAnsi="Times New Roman"/>
          <w:i/>
          <w:sz w:val="24"/>
          <w:szCs w:val="24"/>
          <w:bdr w:val="none" w:sz="0" w:space="0" w:color="auto" w:frame="1"/>
          <w:lang w:val="id-ID"/>
        </w:rPr>
        <w:t xml:space="preserve">Perancangan Media Promosi Wanawisata Ranca Upas.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>Thesis Unikom. Bandung: Tidak diterbitkan.</w:t>
      </w:r>
    </w:p>
    <w:p w:rsidR="00430954" w:rsidRDefault="00430954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</w:pPr>
    </w:p>
    <w:p w:rsidR="00430954" w:rsidRPr="00430954" w:rsidRDefault="00430954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lastRenderedPageBreak/>
        <w:t xml:space="preserve">Pemerintah Kabupaten Bandung. (2014). </w:t>
      </w:r>
      <w:r>
        <w:rPr>
          <w:rFonts w:ascii="Times New Roman" w:hAnsi="Times New Roman"/>
          <w:i/>
          <w:sz w:val="24"/>
          <w:szCs w:val="24"/>
          <w:bdr w:val="none" w:sz="0" w:space="0" w:color="auto" w:frame="1"/>
          <w:lang w:val="id-ID"/>
        </w:rPr>
        <w:t xml:space="preserve">Ranca Upas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(online): </w:t>
      </w:r>
      <w:hyperlink r:id="rId16" w:history="1">
        <w:r w:rsidR="00A81417" w:rsidRPr="00A81417">
          <w:rPr>
            <w:rStyle w:val="Hyperlink"/>
            <w:rFonts w:ascii="Times New Roman" w:hAnsi="Times New Roman"/>
            <w:color w:val="auto"/>
            <w:sz w:val="24"/>
            <w:szCs w:val="24"/>
            <w:bdr w:val="none" w:sz="0" w:space="0" w:color="auto" w:frame="1"/>
            <w:lang w:val="id-ID"/>
          </w:rPr>
          <w:t>http://www.bandungkab.go.id/arsip/2274/ranca-upas</w:t>
        </w:r>
      </w:hyperlink>
      <w:r w:rsidR="00A81417" w:rsidRPr="00A81417"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 </w:t>
      </w:r>
      <w:r w:rsidR="00A81417"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>(diakses tanggal 24 Juni 2014)</w:t>
      </w:r>
    </w:p>
    <w:p w:rsidR="00423C9D" w:rsidRDefault="00423C9D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</w:pPr>
    </w:p>
    <w:p w:rsidR="00423C9D" w:rsidRDefault="00423C9D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Presiden RI. (1998). </w:t>
      </w:r>
      <w:r w:rsidRPr="00423C9D">
        <w:rPr>
          <w:rFonts w:ascii="Times New Roman" w:hAnsi="Times New Roman"/>
          <w:i/>
          <w:sz w:val="24"/>
          <w:szCs w:val="24"/>
          <w:bdr w:val="none" w:sz="0" w:space="0" w:color="auto" w:frame="1"/>
          <w:lang w:val="id-ID"/>
        </w:rPr>
        <w:t xml:space="preserve">Peraturan Pemerintah No. 62 Tahun 1998 Tentang </w:t>
      </w:r>
      <w:r w:rsidRPr="00423C9D">
        <w:rPr>
          <w:rFonts w:ascii="Times New Roman" w:eastAsia="Times New Roman" w:hAnsi="Times New Roman"/>
          <w:i/>
          <w:iCs/>
          <w:sz w:val="24"/>
          <w:szCs w:val="24"/>
          <w:lang w:val="id-ID" w:eastAsia="id-ID"/>
        </w:rPr>
        <w:t>Penyerahan Sebagian Urusan Pemerintah di Bidang Kehutanan Kepada Daerah</w:t>
      </w:r>
      <w:r>
        <w:rPr>
          <w:rFonts w:ascii="Times New Roman" w:eastAsia="Times New Roman" w:hAnsi="Times New Roman"/>
          <w:i/>
          <w:iCs/>
          <w:sz w:val="24"/>
          <w:szCs w:val="24"/>
          <w:lang w:val="id-ID" w:eastAsia="id-ID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  <w:lang w:val="id-ID" w:eastAsia="id-ID"/>
        </w:rPr>
        <w:t xml:space="preserve">Jakarta: Kemenperin.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 </w:t>
      </w:r>
    </w:p>
    <w:p w:rsidR="00BF06A3" w:rsidRDefault="00BF06A3" w:rsidP="00713A7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</w:pPr>
    </w:p>
    <w:p w:rsidR="000B025F" w:rsidRPr="000B025F" w:rsidRDefault="000B025F" w:rsidP="000B025F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eastAsiaTheme="minorHAnsi" w:hAnsi="Times New Roman"/>
          <w:i/>
          <w:iCs/>
          <w:sz w:val="24"/>
          <w:szCs w:val="24"/>
          <w:lang w:val="id-ID"/>
        </w:rPr>
      </w:pPr>
      <w:r w:rsidRPr="000B025F">
        <w:rPr>
          <w:rFonts w:ascii="Times New Roman" w:eastAsiaTheme="minorHAnsi" w:hAnsi="Times New Roman"/>
          <w:sz w:val="24"/>
          <w:szCs w:val="24"/>
          <w:lang w:val="id-ID"/>
        </w:rPr>
        <w:t xml:space="preserve">Phytosphere Research. (2001, Oktober 31). </w:t>
      </w:r>
      <w:r w:rsidRPr="000B025F">
        <w:rPr>
          <w:rFonts w:ascii="Times New Roman" w:eastAsiaTheme="minorHAnsi" w:hAnsi="Times New Roman"/>
          <w:i/>
          <w:iCs/>
          <w:sz w:val="24"/>
          <w:szCs w:val="24"/>
          <w:lang w:val="id-ID"/>
        </w:rPr>
        <w:t>Guidelines for Developing and</w:t>
      </w:r>
    </w:p>
    <w:p w:rsidR="000B025F" w:rsidRPr="000B025F" w:rsidRDefault="000B025F" w:rsidP="000B025F">
      <w:pPr>
        <w:shd w:val="clear" w:color="auto" w:fill="FFFFFF" w:themeFill="background1"/>
        <w:spacing w:after="0" w:line="360" w:lineRule="auto"/>
        <w:ind w:left="851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0B025F">
        <w:rPr>
          <w:rFonts w:ascii="Times New Roman" w:eastAsiaTheme="minorHAnsi" w:hAnsi="Times New Roman"/>
          <w:i/>
          <w:iCs/>
          <w:sz w:val="24"/>
          <w:szCs w:val="24"/>
          <w:lang w:val="id-ID"/>
        </w:rPr>
        <w:t>Evaluating Tree Ordinances</w:t>
      </w:r>
      <w:r w:rsidRPr="000B025F">
        <w:rPr>
          <w:rFonts w:ascii="Times New Roman" w:eastAsiaTheme="minorHAnsi" w:hAnsi="Times New Roman"/>
          <w:sz w:val="24"/>
          <w:szCs w:val="24"/>
          <w:lang w:val="id-ID"/>
        </w:rPr>
        <w:t xml:space="preserve"> (online): </w:t>
      </w:r>
      <w:hyperlink r:id="rId17" w:history="1">
        <w:r w:rsidRPr="000B025F">
          <w:rPr>
            <w:rStyle w:val="Hyperlink"/>
            <w:rFonts w:ascii="Times New Roman" w:eastAsiaTheme="minorHAnsi" w:hAnsi="Times New Roman"/>
            <w:color w:val="auto"/>
            <w:sz w:val="24"/>
            <w:szCs w:val="24"/>
            <w:lang w:val="id-ID"/>
          </w:rPr>
          <w:t>http://phytosphere.com/treeord/measuringdbh.htm</w:t>
        </w:r>
      </w:hyperlink>
      <w:r w:rsidRPr="000B025F">
        <w:rPr>
          <w:rFonts w:ascii="Times New Roman" w:eastAsiaTheme="minorHAnsi" w:hAnsi="Times New Roman"/>
          <w:sz w:val="24"/>
          <w:szCs w:val="24"/>
          <w:lang w:val="id-ID"/>
        </w:rPr>
        <w:t xml:space="preserve"> (diakses tanggal 13 Januari 2014)</w:t>
      </w:r>
    </w:p>
    <w:p w:rsidR="000B025F" w:rsidRDefault="000B025F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</w:pPr>
    </w:p>
    <w:p w:rsidR="00BF06A3" w:rsidRPr="00BF06A3" w:rsidRDefault="00BF06A3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Purnawan, Barkah Ilham. (2006). </w:t>
      </w:r>
      <w:r>
        <w:rPr>
          <w:rFonts w:ascii="Times New Roman" w:hAnsi="Times New Roman"/>
          <w:i/>
          <w:sz w:val="24"/>
          <w:szCs w:val="24"/>
          <w:bdr w:val="none" w:sz="0" w:space="0" w:color="auto" w:frame="1"/>
          <w:lang w:val="id-ID"/>
        </w:rPr>
        <w:t xml:space="preserve">Inventarisasi Keanekaragaman Jenis Tumbuhan di Taman Nasional Gunung Gede Pangrango.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>Skripsi IPB: Tidak Diterbitkan.</w:t>
      </w:r>
    </w:p>
    <w:p w:rsidR="00BF6FA5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</w:pPr>
    </w:p>
    <w:p w:rsidR="00BF6FA5" w:rsidRDefault="00BF6FA5" w:rsidP="00BF6FA5">
      <w:pPr>
        <w:pStyle w:val="Heading2"/>
        <w:shd w:val="clear" w:color="auto" w:fill="FFFFFF"/>
        <w:spacing w:before="0" w:beforeAutospacing="0" w:after="0" w:afterAutospacing="0" w:line="360" w:lineRule="auto"/>
        <w:ind w:left="851" w:hanging="851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707781">
        <w:rPr>
          <w:b w:val="0"/>
          <w:sz w:val="24"/>
          <w:szCs w:val="24"/>
          <w:bdr w:val="none" w:sz="0" w:space="0" w:color="auto" w:frame="1"/>
        </w:rPr>
        <w:t xml:space="preserve">Raharjo. (2007). </w:t>
      </w:r>
      <w:r w:rsidRPr="00707781">
        <w:rPr>
          <w:b w:val="0"/>
          <w:bCs w:val="0"/>
          <w:i/>
          <w:sz w:val="24"/>
          <w:szCs w:val="24"/>
        </w:rPr>
        <w:t>Kajian Potensi, Sebaran, dan Penutupan Vegetasi Hutan Rakyat di DAS Garang Hulu</w:t>
      </w:r>
      <w:r>
        <w:rPr>
          <w:b w:val="0"/>
          <w:bCs w:val="0"/>
          <w:i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Thesis</w:t>
      </w:r>
      <w:r w:rsidRPr="00707781">
        <w:rPr>
          <w:b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  <w:shd w:val="clear" w:color="auto" w:fill="FFFFFF"/>
        </w:rPr>
        <w:t>UGM. Yogyakarta</w:t>
      </w:r>
      <w:r w:rsidRPr="00707781">
        <w:rPr>
          <w:b w:val="0"/>
          <w:color w:val="000000"/>
          <w:sz w:val="24"/>
          <w:szCs w:val="24"/>
          <w:shd w:val="clear" w:color="auto" w:fill="FFFFFF"/>
        </w:rPr>
        <w:t>: Tidak diterbitkan.</w:t>
      </w:r>
    </w:p>
    <w:p w:rsidR="008D4EDE" w:rsidRPr="00707781" w:rsidRDefault="008D4EDE" w:rsidP="00BF6FA5">
      <w:pPr>
        <w:pStyle w:val="Heading2"/>
        <w:shd w:val="clear" w:color="auto" w:fill="FFFFFF"/>
        <w:spacing w:before="0" w:beforeAutospacing="0" w:after="0" w:afterAutospacing="0" w:line="360" w:lineRule="auto"/>
        <w:ind w:left="851" w:hanging="851"/>
        <w:jc w:val="both"/>
        <w:rPr>
          <w:b w:val="0"/>
          <w:bCs w:val="0"/>
          <w:color w:val="362F2D"/>
          <w:sz w:val="24"/>
          <w:szCs w:val="24"/>
        </w:rPr>
      </w:pPr>
    </w:p>
    <w:p w:rsidR="00BF6FA5" w:rsidRDefault="008D4EDE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Regariana, Cut Meurah. (2010). </w:t>
      </w:r>
      <w:r>
        <w:rPr>
          <w:rFonts w:ascii="Times New Roman" w:hAnsi="Times New Roman"/>
          <w:i/>
          <w:sz w:val="24"/>
          <w:szCs w:val="24"/>
          <w:bdr w:val="none" w:sz="0" w:space="0" w:color="auto" w:frame="1"/>
          <w:lang w:val="id-ID"/>
        </w:rPr>
        <w:t xml:space="preserve">Modul Atmosfer: Cuaca dan Iklim.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Diunduh di </w:t>
      </w:r>
      <w:hyperlink r:id="rId18" w:history="1">
        <w:r w:rsidRPr="008D4EDE">
          <w:rPr>
            <w:rStyle w:val="Hyperlink"/>
            <w:rFonts w:ascii="Times New Roman" w:hAnsi="Times New Roman"/>
            <w:color w:val="auto"/>
            <w:sz w:val="24"/>
            <w:szCs w:val="24"/>
            <w:bdr w:val="none" w:sz="0" w:space="0" w:color="auto" w:frame="1"/>
            <w:lang w:val="id-ID"/>
          </w:rPr>
          <w:t>http://andimanwno.files.wordpress.com/2010/08/atmosfer-cuaca-dan-iklim.pdf</w:t>
        </w:r>
        <w:r w:rsidRPr="008D4E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val="id-ID"/>
          </w:rPr>
          <w:t xml:space="preserve"> tanggal 15 Juli 2014</w:t>
        </w:r>
      </w:hyperlink>
      <w:r w:rsidRPr="008D4EDE"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>.</w:t>
      </w:r>
    </w:p>
    <w:p w:rsidR="008D4EDE" w:rsidRPr="008D4EDE" w:rsidRDefault="008D4EDE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</w:pP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590E2F">
        <w:rPr>
          <w:rFonts w:ascii="Times New Roman" w:hAnsi="Times New Roman"/>
          <w:sz w:val="24"/>
          <w:szCs w:val="24"/>
        </w:rPr>
        <w:t xml:space="preserve">Ridwana. (2012). </w:t>
      </w:r>
      <w:r w:rsidRPr="00590E2F">
        <w:rPr>
          <w:rFonts w:ascii="Times New Roman" w:hAnsi="Times New Roman"/>
          <w:i/>
          <w:sz w:val="24"/>
          <w:szCs w:val="24"/>
        </w:rPr>
        <w:t xml:space="preserve">Pengertian Penelitian deskriptif  </w:t>
      </w:r>
      <w:r w:rsidRPr="00590E2F">
        <w:rPr>
          <w:rFonts w:ascii="Times New Roman" w:hAnsi="Times New Roman"/>
          <w:sz w:val="24"/>
          <w:szCs w:val="24"/>
        </w:rPr>
        <w:t xml:space="preserve">(online): </w:t>
      </w:r>
      <w:hyperlink r:id="rId19" w:history="1">
        <w:r w:rsidRPr="00590E2F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http://ridwanaz.com/umum/bahasa/pengertian-penelitian-deskriptif</w:t>
        </w:r>
      </w:hyperlink>
      <w:r w:rsidRPr="00590E2F">
        <w:rPr>
          <w:rFonts w:ascii="Times New Roman" w:hAnsi="Times New Roman"/>
          <w:sz w:val="24"/>
          <w:szCs w:val="24"/>
        </w:rPr>
        <w:t xml:space="preserve"> (diakses tanggal 24 Desember 2013)</w:t>
      </w: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90E2F">
        <w:rPr>
          <w:rFonts w:ascii="Times New Roman" w:hAnsi="Times New Roman"/>
          <w:sz w:val="24"/>
          <w:szCs w:val="24"/>
        </w:rPr>
        <w:t xml:space="preserve">Rini, Intan. (2013). </w:t>
      </w:r>
      <w:r w:rsidRPr="00590E2F">
        <w:rPr>
          <w:rFonts w:ascii="Times New Roman" w:hAnsi="Times New Roman"/>
          <w:i/>
          <w:sz w:val="24"/>
          <w:szCs w:val="24"/>
        </w:rPr>
        <w:t xml:space="preserve">Fungsi Hutan Lindung </w:t>
      </w:r>
      <w:r w:rsidRPr="00590E2F">
        <w:rPr>
          <w:rFonts w:ascii="Times New Roman" w:hAnsi="Times New Roman"/>
          <w:sz w:val="24"/>
          <w:szCs w:val="24"/>
        </w:rPr>
        <w:t>(online):</w:t>
      </w:r>
    </w:p>
    <w:p w:rsidR="00BF6FA5" w:rsidRPr="00035411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590E2F">
        <w:rPr>
          <w:rFonts w:ascii="Times New Roman" w:hAnsi="Times New Roman"/>
          <w:sz w:val="24"/>
          <w:szCs w:val="24"/>
        </w:rPr>
        <w:lastRenderedPageBreak/>
        <w:tab/>
      </w:r>
      <w:hyperlink r:id="rId20" w:history="1">
        <w:r w:rsidRPr="00590E2F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http://intanriwi.blogspot.com/2013/05/fungsi-hutan-lindung.html</w:t>
        </w:r>
      </w:hyperlink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0E2F">
        <w:rPr>
          <w:rFonts w:ascii="Times New Roman" w:hAnsi="Times New Roman"/>
          <w:sz w:val="24"/>
          <w:szCs w:val="24"/>
        </w:rPr>
        <w:t>(</w:t>
      </w:r>
      <w:r w:rsidRPr="00590E2F">
        <w:rPr>
          <w:rFonts w:ascii="Times New Roman" w:hAnsi="Times New Roman"/>
          <w:sz w:val="24"/>
          <w:szCs w:val="24"/>
          <w:lang w:val="id-ID"/>
        </w:rPr>
        <w:t>d</w:t>
      </w:r>
      <w:r w:rsidRPr="00590E2F">
        <w:rPr>
          <w:rFonts w:ascii="Times New Roman" w:hAnsi="Times New Roman"/>
          <w:sz w:val="24"/>
          <w:szCs w:val="24"/>
        </w:rPr>
        <w:t>iakses tanggal 13 Januari 2014)</w:t>
      </w:r>
    </w:p>
    <w:p w:rsidR="00BF6FA5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C1AC3" w:rsidRDefault="00AC1AC3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</w:t>
      </w:r>
      <w:r w:rsidR="00991654">
        <w:rPr>
          <w:rFonts w:ascii="Times New Roman" w:hAnsi="Times New Roman"/>
          <w:sz w:val="24"/>
          <w:szCs w:val="24"/>
          <w:lang w:val="id-ID"/>
        </w:rPr>
        <w:t xml:space="preserve">atake, Yoshisuke. (1983). </w:t>
      </w:r>
      <w:r w:rsidR="00991654">
        <w:rPr>
          <w:rFonts w:ascii="Times New Roman" w:hAnsi="Times New Roman"/>
          <w:i/>
          <w:sz w:val="24"/>
          <w:szCs w:val="24"/>
          <w:lang w:val="id-ID"/>
        </w:rPr>
        <w:t xml:space="preserve">Khazanah Pengetahuan Bagi Anak-Anak Tetumbuhan. </w:t>
      </w:r>
      <w:r w:rsidR="009829D1">
        <w:rPr>
          <w:rFonts w:ascii="Times New Roman" w:hAnsi="Times New Roman"/>
          <w:sz w:val="24"/>
          <w:szCs w:val="24"/>
          <w:lang w:val="id-ID"/>
        </w:rPr>
        <w:t xml:space="preserve">Terjemahan Handayani dan Tira Pustaka. </w:t>
      </w:r>
      <w:r w:rsidR="00991654">
        <w:rPr>
          <w:rFonts w:ascii="Times New Roman" w:hAnsi="Times New Roman"/>
          <w:sz w:val="24"/>
          <w:szCs w:val="24"/>
          <w:lang w:val="id-ID"/>
        </w:rPr>
        <w:t>Jakarta: Tira Pustaka.</w:t>
      </w:r>
    </w:p>
    <w:p w:rsidR="00991654" w:rsidRPr="00991654" w:rsidRDefault="00991654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90E2F">
        <w:rPr>
          <w:rFonts w:ascii="Times New Roman" w:hAnsi="Times New Roman"/>
          <w:sz w:val="24"/>
          <w:szCs w:val="24"/>
          <w:bdr w:val="none" w:sz="0" w:space="0" w:color="auto" w:frame="1"/>
        </w:rPr>
        <w:t>Setiadi. (1984).</w:t>
      </w:r>
      <w:r w:rsidRPr="00590E2F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590E2F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Ekologi Tropika</w:t>
      </w:r>
      <w:r w:rsidRPr="00590E2F">
        <w:rPr>
          <w:rFonts w:ascii="Times New Roman" w:hAnsi="Times New Roman"/>
          <w:sz w:val="24"/>
          <w:szCs w:val="24"/>
          <w:bdr w:val="none" w:sz="0" w:space="0" w:color="auto" w:frame="1"/>
        </w:rPr>
        <w:t>. Bandung: ITB.</w:t>
      </w:r>
    </w:p>
    <w:p w:rsidR="00BF6FA5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23016" w:rsidRDefault="00C23016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Setyaningrum, Pratiwi. (2013).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Mengenal Pohon Ki Hujan </w:t>
      </w:r>
      <w:r>
        <w:rPr>
          <w:rFonts w:ascii="Times New Roman" w:hAnsi="Times New Roman"/>
          <w:sz w:val="24"/>
          <w:szCs w:val="24"/>
          <w:lang w:val="id-ID"/>
        </w:rPr>
        <w:t xml:space="preserve">(online): </w:t>
      </w:r>
      <w:hyperlink r:id="rId21" w:history="1">
        <w:r w:rsidRPr="00EC0216">
          <w:rPr>
            <w:rStyle w:val="Hyperlink"/>
            <w:rFonts w:ascii="Times New Roman" w:hAnsi="Times New Roman"/>
            <w:color w:val="auto"/>
            <w:sz w:val="24"/>
            <w:szCs w:val="24"/>
            <w:lang w:val="id-ID"/>
          </w:rPr>
          <w:t>http://baltyra.com/2013/07/10/mengenal-pohon-trembesi-ki-hujan/</w:t>
        </w:r>
      </w:hyperlink>
      <w:r>
        <w:rPr>
          <w:rFonts w:ascii="Times New Roman" w:hAnsi="Times New Roman"/>
          <w:sz w:val="24"/>
          <w:szCs w:val="24"/>
          <w:lang w:val="id-ID"/>
        </w:rPr>
        <w:t xml:space="preserve"> (diakses tanggal 24 Juni 2014)</w:t>
      </w:r>
    </w:p>
    <w:p w:rsidR="009D7044" w:rsidRDefault="009D7044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D7044" w:rsidRPr="009D7044" w:rsidRDefault="009D7044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Soleh, Muh., (2012).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Faktor-Faktor Lingkungan yang Berpengaruh Terhadap Distribusi Tumbuhan </w:t>
      </w:r>
      <w:r>
        <w:rPr>
          <w:rFonts w:ascii="Times New Roman" w:hAnsi="Times New Roman"/>
          <w:sz w:val="24"/>
          <w:szCs w:val="24"/>
          <w:lang w:val="id-ID"/>
        </w:rPr>
        <w:t xml:space="preserve">(online): </w:t>
      </w:r>
      <w:hyperlink r:id="rId22" w:history="1">
        <w:r w:rsidRPr="009D7044">
          <w:rPr>
            <w:rStyle w:val="Hyperlink"/>
            <w:rFonts w:ascii="Times New Roman" w:hAnsi="Times New Roman"/>
            <w:color w:val="auto"/>
            <w:sz w:val="24"/>
            <w:szCs w:val="24"/>
            <w:lang w:val="id-ID"/>
          </w:rPr>
          <w:t>http://muhsholeh.blogspot.com/2012/10/faktor-faktor-lingkungan-yang.html</w:t>
        </w:r>
      </w:hyperlink>
      <w:r w:rsidRPr="009D704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(diakses tanggal 24 Juni 2014)</w:t>
      </w:r>
    </w:p>
    <w:p w:rsidR="00C23016" w:rsidRPr="00C23016" w:rsidRDefault="00C23016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F6FA5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590E2F">
        <w:rPr>
          <w:rFonts w:ascii="Times New Roman" w:hAnsi="Times New Roman"/>
          <w:sz w:val="24"/>
          <w:szCs w:val="24"/>
        </w:rPr>
        <w:t xml:space="preserve">Sugiyono. (2012). </w:t>
      </w:r>
      <w:r w:rsidRPr="00590E2F">
        <w:rPr>
          <w:rFonts w:ascii="Times New Roman" w:hAnsi="Times New Roman"/>
          <w:i/>
          <w:sz w:val="24"/>
          <w:szCs w:val="24"/>
        </w:rPr>
        <w:t xml:space="preserve">Penelitian Pendidikan. </w:t>
      </w:r>
      <w:r w:rsidRPr="00590E2F">
        <w:rPr>
          <w:rFonts w:ascii="Times New Roman" w:hAnsi="Times New Roman"/>
          <w:sz w:val="24"/>
          <w:szCs w:val="24"/>
        </w:rPr>
        <w:t>Bandung: Alfabeta.</w:t>
      </w:r>
    </w:p>
    <w:p w:rsidR="008D6022" w:rsidRDefault="008D6022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D6022" w:rsidRPr="008D6022" w:rsidRDefault="008D6022" w:rsidP="008D6022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Sumarni, Ginuk dan Muslich, M. (2008). </w:t>
      </w:r>
      <w:r w:rsidRPr="008D6022">
        <w:rPr>
          <w:rFonts w:ascii="Times New Roman" w:hAnsi="Times New Roman"/>
          <w:i/>
          <w:sz w:val="24"/>
          <w:szCs w:val="24"/>
          <w:lang w:val="id-ID"/>
        </w:rPr>
        <w:t>Kelas Awet 25 Jenis Kayu Andalan Setempat Terhadap Rayap Kayu Kering Dan Rayap Tanah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(online): </w:t>
      </w:r>
      <w:hyperlink r:id="rId23" w:history="1">
        <w:r w:rsidRPr="008D6022">
          <w:rPr>
            <w:rStyle w:val="Hyperlink"/>
            <w:rFonts w:ascii="Times New Roman" w:hAnsi="Times New Roman"/>
            <w:color w:val="auto"/>
            <w:sz w:val="24"/>
            <w:szCs w:val="24"/>
            <w:lang w:val="id-ID"/>
          </w:rPr>
          <w:t>http://forda-mof.org/files/KEAWETAN%2025%20JENIS%20KAYU-2008-ginuk.pdf</w:t>
        </w:r>
      </w:hyperlink>
      <w:r>
        <w:rPr>
          <w:rFonts w:ascii="Times New Roman" w:hAnsi="Times New Roman"/>
          <w:sz w:val="24"/>
          <w:szCs w:val="24"/>
          <w:lang w:val="id-ID"/>
        </w:rPr>
        <w:t xml:space="preserve"> (diakses tanggal 24 Juni 2014)</w:t>
      </w:r>
    </w:p>
    <w:p w:rsidR="00BF6FA5" w:rsidRPr="00590E2F" w:rsidRDefault="00BF6FA5" w:rsidP="00BF6FA5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E1E8C" w:rsidRDefault="00BF6FA5" w:rsidP="006E1E8C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</w:pPr>
      <w:r w:rsidRPr="00590E2F">
        <w:rPr>
          <w:rFonts w:ascii="Times New Roman" w:hAnsi="Times New Roman"/>
          <w:sz w:val="24"/>
          <w:szCs w:val="24"/>
          <w:bdr w:val="none" w:sz="0" w:space="0" w:color="auto" w:frame="1"/>
        </w:rPr>
        <w:t>Syafei, Eden Surasana. (1990).</w:t>
      </w:r>
      <w:r w:rsidRPr="00590E2F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590E2F">
        <w:rPr>
          <w:rStyle w:val="Emphasis"/>
          <w:rFonts w:ascii="Times New Roman" w:hAnsi="Times New Roman"/>
          <w:sz w:val="24"/>
          <w:szCs w:val="24"/>
          <w:bdr w:val="none" w:sz="0" w:space="0" w:color="auto" w:frame="1"/>
        </w:rPr>
        <w:t>Pengantar Ekologi Tumbuhan</w:t>
      </w:r>
      <w:r w:rsidRPr="00590E2F">
        <w:rPr>
          <w:rFonts w:ascii="Times New Roman" w:hAnsi="Times New Roman"/>
          <w:sz w:val="24"/>
          <w:szCs w:val="24"/>
          <w:bdr w:val="none" w:sz="0" w:space="0" w:color="auto" w:frame="1"/>
        </w:rPr>
        <w:t>. Bandung: ITB.</w:t>
      </w:r>
    </w:p>
    <w:p w:rsidR="002B78EC" w:rsidRDefault="002B78EC" w:rsidP="006E1E8C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</w:pPr>
    </w:p>
    <w:p w:rsidR="002B78EC" w:rsidRPr="002B78EC" w:rsidRDefault="002B78EC" w:rsidP="006E1E8C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 xml:space="preserve">Tjitrosoepomo, Gembong. (2005). </w:t>
      </w:r>
      <w:r>
        <w:rPr>
          <w:rFonts w:ascii="Times New Roman" w:hAnsi="Times New Roman"/>
          <w:i/>
          <w:sz w:val="24"/>
          <w:szCs w:val="24"/>
          <w:bdr w:val="none" w:sz="0" w:space="0" w:color="auto" w:frame="1"/>
          <w:lang w:val="id-ID"/>
        </w:rPr>
        <w:t xml:space="preserve">Morfologi Tumbuhan.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val="id-ID"/>
        </w:rPr>
        <w:t>Yogyakarta: Gadjahmada University Press.</w:t>
      </w:r>
    </w:p>
    <w:p w:rsidR="006E1E8C" w:rsidRDefault="006E1E8C" w:rsidP="006E1E8C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E1E8C" w:rsidRDefault="006E1E8C" w:rsidP="006E1E8C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Wanggai, Frans. (2007).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Manajemen Hutan. </w:t>
      </w:r>
      <w:r>
        <w:rPr>
          <w:rFonts w:ascii="Times New Roman" w:hAnsi="Times New Roman"/>
          <w:sz w:val="24"/>
          <w:szCs w:val="24"/>
          <w:lang w:val="id-ID"/>
        </w:rPr>
        <w:t>Jakarta: Grasindo.</w:t>
      </w:r>
    </w:p>
    <w:p w:rsidR="00710330" w:rsidRDefault="00710330" w:rsidP="006E1E8C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10330" w:rsidRPr="00710330" w:rsidRDefault="00710330" w:rsidP="006E1E8C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Wibowo, Yandi. (2012).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Kemasaman Tanah </w:t>
      </w:r>
      <w:r>
        <w:rPr>
          <w:rFonts w:ascii="Times New Roman" w:hAnsi="Times New Roman"/>
          <w:sz w:val="24"/>
          <w:szCs w:val="24"/>
          <w:lang w:val="id-ID"/>
        </w:rPr>
        <w:t xml:space="preserve">(online): </w:t>
      </w:r>
      <w:hyperlink r:id="rId24" w:history="1">
        <w:r w:rsidRPr="00710330">
          <w:rPr>
            <w:rStyle w:val="Hyperlink"/>
            <w:rFonts w:ascii="Times New Roman" w:hAnsi="Times New Roman"/>
            <w:color w:val="auto"/>
            <w:sz w:val="24"/>
            <w:szCs w:val="24"/>
            <w:lang w:val="id-ID"/>
          </w:rPr>
          <w:t>http://dhedaunan.blogspot.com/p/kemasaman-tanah.html</w:t>
        </w:r>
      </w:hyperlink>
      <w:r>
        <w:rPr>
          <w:rFonts w:ascii="Times New Roman" w:hAnsi="Times New Roman"/>
          <w:sz w:val="24"/>
          <w:szCs w:val="24"/>
          <w:lang w:val="id-ID"/>
        </w:rPr>
        <w:t xml:space="preserve"> (diakses tanggal 24 Juni 2014)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</w:p>
    <w:p w:rsidR="00310397" w:rsidRDefault="00310397" w:rsidP="0031039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10397" w:rsidRDefault="00310397" w:rsidP="00190EBE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Helvetica" w:hAnsi="Helvetica"/>
          <w:color w:val="202020"/>
          <w:sz w:val="18"/>
          <w:szCs w:val="18"/>
          <w:shd w:val="clear" w:color="auto" w:fill="E8FFE8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Yani, Ahmad., Rahmat, Mamat. (</w:t>
      </w:r>
      <w:r w:rsidR="00190EBE">
        <w:rPr>
          <w:rFonts w:ascii="Times New Roman" w:hAnsi="Times New Roman"/>
          <w:sz w:val="24"/>
          <w:szCs w:val="24"/>
          <w:lang w:val="id-ID"/>
        </w:rPr>
        <w:t>2007</w:t>
      </w:r>
      <w:r>
        <w:rPr>
          <w:rFonts w:ascii="Times New Roman" w:hAnsi="Times New Roman"/>
          <w:sz w:val="24"/>
          <w:szCs w:val="24"/>
          <w:lang w:val="id-ID"/>
        </w:rPr>
        <w:t xml:space="preserve">). Geografi: Menyingkap Fenomena Geosfer. </w:t>
      </w:r>
      <w:r w:rsidR="00190EBE">
        <w:rPr>
          <w:rFonts w:ascii="Times New Roman" w:hAnsi="Times New Roman"/>
          <w:sz w:val="24"/>
          <w:szCs w:val="24"/>
          <w:lang w:val="id-ID"/>
        </w:rPr>
        <w:t xml:space="preserve">Jakarta: Grafindo. </w:t>
      </w:r>
    </w:p>
    <w:p w:rsidR="00190EBE" w:rsidRPr="00190EBE" w:rsidRDefault="00190EBE" w:rsidP="00190EBE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28AA" w:rsidRPr="002A28AA" w:rsidRDefault="002A28AA" w:rsidP="006E1E8C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Yanti, Nova. (2011).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Analisis Pengaruh Kadar Gas CO Terhadap Kualitas Udara dalam Gedung Auditorium Universitas Sumatera Utara Medan. </w:t>
      </w:r>
      <w:r>
        <w:rPr>
          <w:rFonts w:ascii="Times New Roman" w:hAnsi="Times New Roman"/>
          <w:sz w:val="24"/>
          <w:szCs w:val="24"/>
          <w:lang w:val="id-ID"/>
        </w:rPr>
        <w:t xml:space="preserve">Skripsi Universitas Sumatera Utara. Medan: Tidak diterbitkan. </w:t>
      </w:r>
    </w:p>
    <w:p w:rsidR="00261085" w:rsidRDefault="00261085" w:rsidP="006E1E8C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61085" w:rsidRDefault="00261085" w:rsidP="006E1E8C">
      <w:pPr>
        <w:shd w:val="clear" w:color="auto" w:fill="FFFFFF" w:themeFill="background1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Zafrisal. </w:t>
      </w:r>
      <w:r w:rsidR="00384DE5">
        <w:rPr>
          <w:rFonts w:ascii="Times New Roman" w:hAnsi="Times New Roman"/>
          <w:sz w:val="24"/>
          <w:szCs w:val="24"/>
          <w:lang w:val="id-ID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2008</w:t>
      </w:r>
      <w:r w:rsidR="00384DE5"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Suhu dan Kelembaban. </w:t>
      </w:r>
      <w:r>
        <w:rPr>
          <w:rFonts w:ascii="Times New Roman" w:hAnsi="Times New Roman"/>
          <w:sz w:val="24"/>
          <w:szCs w:val="24"/>
          <w:lang w:val="id-ID"/>
        </w:rPr>
        <w:t>Jakarta: Erlangga.</w:t>
      </w:r>
    </w:p>
    <w:p w:rsidR="00261085" w:rsidRPr="00261085" w:rsidRDefault="00261085" w:rsidP="00261085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id-ID"/>
        </w:rPr>
      </w:pPr>
    </w:p>
    <w:sectPr w:rsidR="00261085" w:rsidRPr="00261085" w:rsidSect="00180E56">
      <w:headerReference w:type="default" r:id="rId25"/>
      <w:footerReference w:type="first" r:id="rId26"/>
      <w:pgSz w:w="12240" w:h="15840"/>
      <w:pgMar w:top="2268" w:right="1701" w:bottom="1304" w:left="2268" w:header="1134" w:footer="1134" w:gutter="0"/>
      <w:pgNumType w:start="12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5A1" w:rsidRDefault="005015A1" w:rsidP="003A3FD3">
      <w:pPr>
        <w:spacing w:after="0" w:line="240" w:lineRule="auto"/>
      </w:pPr>
      <w:r>
        <w:separator/>
      </w:r>
    </w:p>
  </w:endnote>
  <w:endnote w:type="continuationSeparator" w:id="1">
    <w:p w:rsidR="005015A1" w:rsidRDefault="005015A1" w:rsidP="003A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3C" w:rsidRPr="0004483C" w:rsidRDefault="00180E56" w:rsidP="0004483C">
    <w:pPr>
      <w:pStyle w:val="Footer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  <w:lang w:val="id-ID"/>
      </w:rPr>
      <w:t>127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5A1" w:rsidRDefault="005015A1" w:rsidP="003A3FD3">
      <w:pPr>
        <w:spacing w:after="0" w:line="240" w:lineRule="auto"/>
      </w:pPr>
      <w:r>
        <w:separator/>
      </w:r>
    </w:p>
  </w:footnote>
  <w:footnote w:type="continuationSeparator" w:id="1">
    <w:p w:rsidR="005015A1" w:rsidRDefault="005015A1" w:rsidP="003A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7525"/>
      <w:docPartObj>
        <w:docPartGallery w:val="Page Numbers (Top of Page)"/>
        <w:docPartUnique/>
      </w:docPartObj>
    </w:sdtPr>
    <w:sdtContent>
      <w:p w:rsidR="0004483C" w:rsidRDefault="006B05F7">
        <w:pPr>
          <w:pStyle w:val="Header"/>
          <w:jc w:val="right"/>
        </w:pPr>
        <w:r w:rsidRPr="0004483C">
          <w:rPr>
            <w:rFonts w:ascii="Times New Roman" w:hAnsi="Times New Roman"/>
            <w:sz w:val="24"/>
          </w:rPr>
          <w:fldChar w:fldCharType="begin"/>
        </w:r>
        <w:r w:rsidR="0004483C" w:rsidRPr="0004483C">
          <w:rPr>
            <w:rFonts w:ascii="Times New Roman" w:hAnsi="Times New Roman"/>
            <w:sz w:val="24"/>
          </w:rPr>
          <w:instrText xml:space="preserve"> PAGE   \* MERGEFORMAT </w:instrText>
        </w:r>
        <w:r w:rsidRPr="0004483C">
          <w:rPr>
            <w:rFonts w:ascii="Times New Roman" w:hAnsi="Times New Roman"/>
            <w:sz w:val="24"/>
          </w:rPr>
          <w:fldChar w:fldCharType="separate"/>
        </w:r>
        <w:r w:rsidR="00180E56">
          <w:rPr>
            <w:rFonts w:ascii="Times New Roman" w:hAnsi="Times New Roman"/>
            <w:noProof/>
            <w:sz w:val="24"/>
          </w:rPr>
          <w:t>133</w:t>
        </w:r>
        <w:r w:rsidRPr="0004483C">
          <w:rPr>
            <w:rFonts w:ascii="Times New Roman" w:hAnsi="Times New Roman"/>
            <w:sz w:val="24"/>
          </w:rPr>
          <w:fldChar w:fldCharType="end"/>
        </w:r>
      </w:p>
    </w:sdtContent>
  </w:sdt>
  <w:p w:rsidR="0004483C" w:rsidRDefault="000448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FA5"/>
    <w:rsid w:val="0000114A"/>
    <w:rsid w:val="00023096"/>
    <w:rsid w:val="0004483C"/>
    <w:rsid w:val="000503EB"/>
    <w:rsid w:val="000B025F"/>
    <w:rsid w:val="000E3FD7"/>
    <w:rsid w:val="00152F7D"/>
    <w:rsid w:val="00180E56"/>
    <w:rsid w:val="00190EBE"/>
    <w:rsid w:val="001E60F0"/>
    <w:rsid w:val="00204EA0"/>
    <w:rsid w:val="00212FAC"/>
    <w:rsid w:val="00226C24"/>
    <w:rsid w:val="00234A8F"/>
    <w:rsid w:val="00261085"/>
    <w:rsid w:val="00267BCA"/>
    <w:rsid w:val="002A28AA"/>
    <w:rsid w:val="002B78EC"/>
    <w:rsid w:val="002F7323"/>
    <w:rsid w:val="00310397"/>
    <w:rsid w:val="00312807"/>
    <w:rsid w:val="0031557B"/>
    <w:rsid w:val="003236A3"/>
    <w:rsid w:val="00324269"/>
    <w:rsid w:val="00334A5B"/>
    <w:rsid w:val="00337C33"/>
    <w:rsid w:val="00384DE5"/>
    <w:rsid w:val="0039263A"/>
    <w:rsid w:val="003A3FD3"/>
    <w:rsid w:val="003D0A5C"/>
    <w:rsid w:val="003D40B9"/>
    <w:rsid w:val="00423C9D"/>
    <w:rsid w:val="00430954"/>
    <w:rsid w:val="0047322B"/>
    <w:rsid w:val="004C43E8"/>
    <w:rsid w:val="004F1501"/>
    <w:rsid w:val="005015A1"/>
    <w:rsid w:val="00556583"/>
    <w:rsid w:val="005C6A90"/>
    <w:rsid w:val="006001F6"/>
    <w:rsid w:val="006767FA"/>
    <w:rsid w:val="00691AE8"/>
    <w:rsid w:val="006B05F7"/>
    <w:rsid w:val="006D7CC3"/>
    <w:rsid w:val="006E1E8C"/>
    <w:rsid w:val="0070237C"/>
    <w:rsid w:val="00710330"/>
    <w:rsid w:val="00713A77"/>
    <w:rsid w:val="0071762E"/>
    <w:rsid w:val="007D1CBE"/>
    <w:rsid w:val="00811097"/>
    <w:rsid w:val="008604AE"/>
    <w:rsid w:val="008A6D83"/>
    <w:rsid w:val="008D4EDE"/>
    <w:rsid w:val="008D6022"/>
    <w:rsid w:val="008D7F43"/>
    <w:rsid w:val="008E5FAB"/>
    <w:rsid w:val="00902C71"/>
    <w:rsid w:val="0096330B"/>
    <w:rsid w:val="009829D1"/>
    <w:rsid w:val="00991654"/>
    <w:rsid w:val="009D59CC"/>
    <w:rsid w:val="009D7044"/>
    <w:rsid w:val="009F3595"/>
    <w:rsid w:val="00A81417"/>
    <w:rsid w:val="00AC1AC3"/>
    <w:rsid w:val="00AC6BBD"/>
    <w:rsid w:val="00AF6A3F"/>
    <w:rsid w:val="00B179F5"/>
    <w:rsid w:val="00B36114"/>
    <w:rsid w:val="00B77CF9"/>
    <w:rsid w:val="00BA52E7"/>
    <w:rsid w:val="00BB6106"/>
    <w:rsid w:val="00BF06A3"/>
    <w:rsid w:val="00BF3592"/>
    <w:rsid w:val="00BF6FA5"/>
    <w:rsid w:val="00C23016"/>
    <w:rsid w:val="00C90F92"/>
    <w:rsid w:val="00CB0D0D"/>
    <w:rsid w:val="00D356EA"/>
    <w:rsid w:val="00D4789E"/>
    <w:rsid w:val="00D9291C"/>
    <w:rsid w:val="00D94B86"/>
    <w:rsid w:val="00DC0A16"/>
    <w:rsid w:val="00EC0216"/>
    <w:rsid w:val="00EF78EB"/>
    <w:rsid w:val="00F53EAA"/>
    <w:rsid w:val="00F6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A5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F6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6FA5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ListParagraph">
    <w:name w:val="List Paragraph"/>
    <w:basedOn w:val="Normal"/>
    <w:uiPriority w:val="34"/>
    <w:qFormat/>
    <w:rsid w:val="00BF6FA5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F6FA5"/>
  </w:style>
  <w:style w:type="character" w:styleId="Hyperlink">
    <w:name w:val="Hyperlink"/>
    <w:basedOn w:val="DefaultParagraphFont"/>
    <w:uiPriority w:val="99"/>
    <w:unhideWhenUsed/>
    <w:rsid w:val="00BF6F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6FA5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F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FA5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F6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ersonname">
    <w:name w:val="person_name"/>
    <w:basedOn w:val="DefaultParagraphFont"/>
    <w:rsid w:val="00BF6FA5"/>
  </w:style>
  <w:style w:type="paragraph" w:styleId="Header">
    <w:name w:val="header"/>
    <w:basedOn w:val="Normal"/>
    <w:link w:val="HeaderChar"/>
    <w:uiPriority w:val="99"/>
    <w:unhideWhenUsed/>
    <w:rsid w:val="00044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3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pi22.wordpress.com/mata-kuliah-e-k-o-l-o-g-i-h-u-t-a-n/" TargetMode="External"/><Relationship Id="rId13" Type="http://schemas.openxmlformats.org/officeDocument/2006/relationships/hyperlink" Target="http://www.freewebs.com/irwantomangroove/tesis.html" TargetMode="External"/><Relationship Id="rId18" Type="http://schemas.openxmlformats.org/officeDocument/2006/relationships/hyperlink" Target="http://andimanwno.files.wordpress.com/2010/08/atmosfer-cuaca-dan-iklim.pdf%20tanggal%2015%20Juli%202014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baltyra.com/2013/07/10/mengenal-pohon-trembesi-ki-hujan/" TargetMode="External"/><Relationship Id="rId7" Type="http://schemas.openxmlformats.org/officeDocument/2006/relationships/hyperlink" Target="http://www.silvikultur.com/faktor_lingkungan_pembangunan_hutan_tanaman.html" TargetMode="External"/><Relationship Id="rId12" Type="http://schemas.openxmlformats.org/officeDocument/2006/relationships/hyperlink" Target="http://www.disparbud.jabarprov.go.id/wisata/dest-det.php?id=317&amp;lang=id" TargetMode="External"/><Relationship Id="rId17" Type="http://schemas.openxmlformats.org/officeDocument/2006/relationships/hyperlink" Target="http://phytosphere.com/treeord/measuringdbh.htm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bandungkab.go.id/arsip/2274/ranca-upas" TargetMode="External"/><Relationship Id="rId20" Type="http://schemas.openxmlformats.org/officeDocument/2006/relationships/hyperlink" Target="http://intanriwi.blogspot.com/2013/05/fungsi-hutan-lindung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satbiologi.com/2013/03/jenis-jenis-hutan-dan-fungsinya_15.html" TargetMode="External"/><Relationship Id="rId11" Type="http://schemas.openxmlformats.org/officeDocument/2006/relationships/hyperlink" Target="http://zhiaforester.blogspot.com/2014/01/laporan-lengkap-praktikum-ekologi-sdh.html" TargetMode="External"/><Relationship Id="rId24" Type="http://schemas.openxmlformats.org/officeDocument/2006/relationships/hyperlink" Target="http://dhedaunan.blogspot.com/p/kemasaman-tanah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oymarpaung.wordpress.com/2009/04/20/apa-dan-bagaimana-mempelajari-analisa-vegetasi/" TargetMode="External"/><Relationship Id="rId23" Type="http://schemas.openxmlformats.org/officeDocument/2006/relationships/hyperlink" Target="http://forda-mof.org/files/KEAWETAN%2025%20JENIS%20KAYU-2008-ginuk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riniulfa.blogspot.com/2012/05/pengertian-hutan-lindung.html" TargetMode="External"/><Relationship Id="rId19" Type="http://schemas.openxmlformats.org/officeDocument/2006/relationships/hyperlink" Target="http://ridwanaz.com/umum/bahasa/pengertian-penelitian-deskripti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minpulautidungseribu.blogspot.com/2012/11/hutan-wisata-dan-wana-wisata.html" TargetMode="External"/><Relationship Id="rId14" Type="http://schemas.openxmlformats.org/officeDocument/2006/relationships/hyperlink" Target="http://cecep_kusmana.staff.ipb.ac.id/lectures-2/" TargetMode="External"/><Relationship Id="rId22" Type="http://schemas.openxmlformats.org/officeDocument/2006/relationships/hyperlink" Target="http://muhsholeh.blogspot.com/2012/10/faktor-faktor-lingkungan-yang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17</cp:revision>
  <dcterms:created xsi:type="dcterms:W3CDTF">2014-07-09T14:02:00Z</dcterms:created>
  <dcterms:modified xsi:type="dcterms:W3CDTF">2014-07-22T15:06:00Z</dcterms:modified>
</cp:coreProperties>
</file>