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97541325"/>
        <w:docPartObj>
          <w:docPartGallery w:val="Bibliographies"/>
          <w:docPartUnique/>
        </w:docPartObj>
      </w:sdtPr>
      <w:sdtEndPr/>
      <w:sdtContent>
        <w:p w:rsidR="00F165DD" w:rsidRDefault="00D43CE0" w:rsidP="00B73DB7">
          <w:pPr>
            <w:pStyle w:val="Heading1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D43CE0">
            <w:rPr>
              <w:rFonts w:ascii="Times New Roman" w:hAnsi="Times New Roman" w:cs="Times New Roman"/>
              <w:b/>
              <w:color w:val="auto"/>
              <w:sz w:val="24"/>
            </w:rPr>
            <w:t>DAFTAR PUSTAKA</w:t>
          </w:r>
        </w:p>
        <w:p w:rsidR="00B73DB7" w:rsidRPr="00B73DB7" w:rsidRDefault="00B73DB7" w:rsidP="00B73DB7">
          <w:pPr>
            <w:spacing w:after="0" w:line="120" w:lineRule="auto"/>
          </w:pPr>
        </w:p>
        <w:sdt>
          <w:sdtPr>
            <w:id w:val="111145805"/>
            <w:bibliography/>
          </w:sdtPr>
          <w:sdtEndPr/>
          <w:sdtContent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43CE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43CE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F111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Akhadiah, S. (2012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Pembinaan Kemampuan Menulis Bahasa Indonesia.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542CFA" w:rsidRPr="00542CFA" w:rsidRDefault="00542CFA" w:rsidP="00542CFA">
              <w:pPr>
                <w:ind w:left="709" w:hanging="709"/>
                <w:jc w:val="both"/>
                <w:rPr>
                  <w:rFonts w:ascii="Times New Roman" w:hAnsi="Times New Roman" w:cs="Times New Roman"/>
                  <w:lang w:val="id-ID"/>
                </w:rPr>
              </w:pPr>
              <w:r>
                <w:rPr>
                  <w:rFonts w:ascii="Times New Roman" w:hAnsi="Times New Roman" w:cs="Times New Roman"/>
                  <w:lang w:val="id-ID"/>
                </w:rPr>
                <w:t xml:space="preserve">Akmalia, Heni, dkk. (2016). </w:t>
              </w:r>
              <w:r>
                <w:rPr>
                  <w:rFonts w:ascii="Times New Roman" w:hAnsi="Times New Roman" w:cs="Times New Roman"/>
                  <w:i/>
                  <w:lang w:val="id-ID"/>
                </w:rPr>
                <w:t xml:space="preserve">Identifikasi Tahap Berpikir Kreatif Matematis Melalui Penerapan Model Problem Based Learning Dengan Tugas Pengajuan Masalah. </w:t>
              </w:r>
              <w:r>
                <w:rPr>
                  <w:rFonts w:ascii="Times New Roman" w:hAnsi="Times New Roman" w:cs="Times New Roman"/>
                  <w:lang w:val="id-ID"/>
                </w:rPr>
                <w:t>Jurnal Pendidikan Matematika FKIP Universitas Sultan Ageng Tirtayasa. Vol. 9, No.2.</w:t>
              </w: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Alwasilah, A. &amp;. (2012).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Pokoknya Menulis.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Kiblat Buku Utama.</w:t>
              </w:r>
            </w:p>
            <w:p w:rsidR="00ED7091" w:rsidRPr="00ED7091" w:rsidRDefault="00ED7091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 w:rsidRPr="00ED7091">
                <w:rPr>
                  <w:rFonts w:ascii="Times New Roman" w:hAnsi="Times New Roman" w:cs="Times New Roman"/>
                  <w:sz w:val="24"/>
                  <w:lang w:val="id-ID"/>
                </w:rPr>
                <w:t xml:space="preserve">Anshori, D.S. (2006). </w:t>
              </w:r>
              <w:r w:rsidRPr="00ED7091"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Peningkatan Kemampuan Menulis Siswa Melalui Model Workshop Dalam Perkuliahan Kepenulisan Program Nonkependidikan Pada Jurusan Bahasa dan Sastra Indonesia FPBS</w:t>
              </w:r>
              <w:r w:rsidRPr="00ED7091">
                <w:rPr>
                  <w:rFonts w:ascii="Times New Roman" w:hAnsi="Times New Roman" w:cs="Times New Roman"/>
                  <w:sz w:val="24"/>
                  <w:lang w:val="id-ID"/>
                </w:rPr>
                <w:t>. Educare : International Journal f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or Educational Studies. </w:t>
              </w:r>
            </w:p>
            <w:p w:rsidR="00D43CE0" w:rsidRP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(2009).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Penelitian.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(2010).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 Suatu Pendekatan Praktik.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:rsidR="00B91C80" w:rsidRPr="00B91C80" w:rsidRDefault="00B91C80" w:rsidP="00B91C80">
              <w:pPr>
                <w:spacing w:line="276" w:lineRule="auto"/>
                <w:rPr>
                  <w:rFonts w:ascii="Times New Roman" w:hAnsi="Times New Roman" w:cs="Times New Roman"/>
                  <w:lang w:val="id-ID"/>
                </w:rPr>
              </w:pPr>
              <w:r>
                <w:rPr>
                  <w:rFonts w:ascii="Times New Roman" w:hAnsi="Times New Roman" w:cs="Times New Roman"/>
                  <w:lang w:val="id-ID"/>
                </w:rPr>
                <w:t xml:space="preserve">Baihaqi, MIF. (2016). </w:t>
              </w:r>
              <w:r>
                <w:rPr>
                  <w:rFonts w:ascii="Times New Roman" w:hAnsi="Times New Roman" w:cs="Times New Roman"/>
                  <w:i/>
                  <w:lang w:val="id-ID"/>
                </w:rPr>
                <w:t>Pengantar Psikologi Kognitif</w:t>
              </w:r>
              <w:r>
                <w:rPr>
                  <w:rFonts w:ascii="Times New Roman" w:hAnsi="Times New Roman" w:cs="Times New Roman"/>
                  <w:lang w:val="id-ID"/>
                </w:rPr>
                <w:t>. Bandung : Refika Aditama.</w:t>
              </w:r>
            </w:p>
            <w:p w:rsidR="00E96FB1" w:rsidRPr="00E96FB1" w:rsidRDefault="00E96FB1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D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amaianti, A. S. (2015).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Pendidikan Bahasa.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Rosdakarya.</w:t>
              </w:r>
            </w:p>
            <w:p w:rsidR="00F165DD" w:rsidRDefault="00F165DD" w:rsidP="00B91C80">
              <w:pPr>
                <w:autoSpaceDE w:val="0"/>
                <w:autoSpaceDN w:val="0"/>
                <w:adjustRightInd w:val="0"/>
                <w:spacing w:after="0" w:line="276" w:lineRule="auto"/>
                <w:ind w:left="709" w:hanging="709"/>
                <w:jc w:val="both"/>
                <w:rPr>
                  <w:rFonts w:ascii="Times New Roman" w:hAnsi="Times New Roman" w:cs="Times New Roman"/>
                  <w:bCs/>
                  <w:lang w:val="id-ID"/>
                </w:rPr>
              </w:pPr>
              <w:r w:rsidRPr="00F165DD">
                <w:rPr>
                  <w:rFonts w:ascii="Times New Roman" w:hAnsi="Times New Roman" w:cs="Times New Roman"/>
                  <w:lang w:val="id-ID"/>
                </w:rPr>
                <w:t xml:space="preserve">Latifah, N.C, Dkk. (2017). </w:t>
              </w:r>
              <w:r w:rsidRPr="00F165DD">
                <w:rPr>
                  <w:rFonts w:ascii="Times New Roman" w:hAnsi="Times New Roman" w:cs="Times New Roman"/>
                  <w:bCs/>
                  <w:i/>
                  <w:lang w:val="id-ID"/>
                </w:rPr>
                <w:t xml:space="preserve">Penerapan Model Pembelajaran </w:t>
              </w:r>
              <w:r w:rsidRPr="00F165DD">
                <w:rPr>
                  <w:rFonts w:ascii="Times New Roman" w:hAnsi="Times New Roman" w:cs="Times New Roman"/>
                  <w:bCs/>
                  <w:i/>
                  <w:iCs/>
                  <w:lang w:val="id-ID"/>
                </w:rPr>
                <w:t xml:space="preserve">Treffinger </w:t>
              </w:r>
              <w:r w:rsidRPr="00F165DD">
                <w:rPr>
                  <w:rFonts w:ascii="Times New Roman" w:hAnsi="Times New Roman" w:cs="Times New Roman"/>
                  <w:bCs/>
                  <w:i/>
                  <w:lang w:val="id-ID"/>
                </w:rPr>
                <w:t>Berbantuan Lembar Kerja Siswa Untuk Meningkatkan Kemampuan</w:t>
              </w:r>
              <w:r>
                <w:rPr>
                  <w:rFonts w:ascii="Times New Roman" w:hAnsi="Times New Roman" w:cs="Times New Roman"/>
                  <w:bCs/>
                  <w:i/>
                  <w:lang w:val="id-ID"/>
                </w:rPr>
                <w:t xml:space="preserve"> Berpikir Kreatif Siswa Kelas XI SMA</w:t>
              </w:r>
              <w:r w:rsidRPr="00F165DD">
                <w:rPr>
                  <w:rFonts w:ascii="Times New Roman" w:hAnsi="Times New Roman" w:cs="Times New Roman"/>
                  <w:bCs/>
                  <w:i/>
                  <w:lang w:val="id-ID"/>
                </w:rPr>
                <w:t xml:space="preserve"> Negeri 1 Driyorejo</w:t>
              </w:r>
              <w:r>
                <w:rPr>
                  <w:rFonts w:ascii="Times New Roman" w:hAnsi="Times New Roman" w:cs="Times New Roman"/>
                  <w:bCs/>
                  <w:lang w:val="id-ID"/>
                </w:rPr>
                <w:t>. Surabaya: Jurnal Unesa Vol 5</w:t>
              </w:r>
            </w:p>
            <w:p w:rsidR="00B91C80" w:rsidRPr="00F165DD" w:rsidRDefault="00B91C80" w:rsidP="00B91C80">
              <w:pPr>
                <w:autoSpaceDE w:val="0"/>
                <w:autoSpaceDN w:val="0"/>
                <w:adjustRightInd w:val="0"/>
                <w:spacing w:after="0" w:line="120" w:lineRule="auto"/>
                <w:ind w:left="709" w:hanging="709"/>
                <w:jc w:val="both"/>
                <w:rPr>
                  <w:rFonts w:ascii="Times New Roman" w:hAnsi="Times New Roman" w:cs="Times New Roman"/>
                  <w:bCs/>
                  <w:lang w:val="id-ID"/>
                </w:rPr>
              </w:pPr>
            </w:p>
            <w:p w:rsidR="00B71D14" w:rsidRDefault="00B71D14" w:rsidP="00B91C80">
              <w:pPr>
                <w:autoSpaceDE w:val="0"/>
                <w:autoSpaceDN w:val="0"/>
                <w:adjustRightInd w:val="0"/>
                <w:spacing w:after="0"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Filsaime, Dennis K. (2008).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Menguak Rahasia Berpikir Kritis dan Kreatif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Jakarta: Prestasi Pustakaraya.</w:t>
              </w:r>
            </w:p>
            <w:p w:rsidR="00B91C80" w:rsidRPr="00F165DD" w:rsidRDefault="00B91C80" w:rsidP="00B91C80">
              <w:pPr>
                <w:autoSpaceDE w:val="0"/>
                <w:autoSpaceDN w:val="0"/>
                <w:adjustRightInd w:val="0"/>
                <w:spacing w:after="0" w:line="12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Ghazali, S. A. (2010).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Pembelajaran Keterampilan Berbahasa.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Refika Aditama.</w:t>
              </w:r>
            </w:p>
            <w:p w:rsidR="00624481" w:rsidRDefault="00624481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 w:rsidRPr="00CB2F7B">
                <w:rPr>
                  <w:rFonts w:ascii="Times New Roman" w:hAnsi="Times New Roman" w:cs="Times New Roman"/>
                  <w:sz w:val="24"/>
                  <w:lang w:val="id-ID"/>
                </w:rPr>
                <w:t xml:space="preserve">Herdian. (2010). </w:t>
              </w:r>
              <w:r w:rsidRPr="00CD2AC4"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Kemampuan Berpikir Kreatif Siswa</w:t>
              </w:r>
              <w:r w:rsidRPr="00CB2F7B">
                <w:rPr>
                  <w:rFonts w:ascii="Times New Roman" w:hAnsi="Times New Roman" w:cs="Times New Roman"/>
                  <w:sz w:val="24"/>
                  <w:lang w:val="id-ID"/>
                </w:rPr>
                <w:t>. [Online] Tersedia: http</w:t>
              </w:r>
              <w:r w:rsidR="00CB2F7B" w:rsidRPr="00CB2F7B">
                <w:rPr>
                  <w:rFonts w:ascii="Times New Roman" w:hAnsi="Times New Roman" w:cs="Times New Roman"/>
                  <w:sz w:val="24"/>
                  <w:lang w:val="id-ID"/>
                </w:rPr>
                <w:t>://herdy07.com/2010/05/27/kemampuan-berpikir-kreatif-siswa.</w:t>
              </w:r>
            </w:p>
            <w:p w:rsidR="00002877" w:rsidRPr="005323FC" w:rsidRDefault="00002877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>Hidayati, P.P</w:t>
              </w:r>
              <w:r w:rsidR="005323FC">
                <w:rPr>
                  <w:rFonts w:ascii="Times New Roman" w:hAnsi="Times New Roman" w:cs="Times New Roman"/>
                  <w:sz w:val="24"/>
                  <w:lang w:val="id-ID"/>
                </w:rPr>
                <w:t xml:space="preserve">.(2015). </w:t>
              </w:r>
              <w:r w:rsidR="005323FC"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Pembelajaran Menulis Esai Berorientasi Peta Berpikir Kritis.</w:t>
              </w:r>
              <w:r w:rsidR="005323FC">
                <w:rPr>
                  <w:rFonts w:ascii="Times New Roman" w:hAnsi="Times New Roman" w:cs="Times New Roman"/>
                  <w:sz w:val="24"/>
                  <w:lang w:val="id-ID"/>
                </w:rPr>
                <w:t xml:space="preserve"> Bandung: Prisma Press</w:t>
              </w:r>
            </w:p>
            <w:p w:rsidR="008979CB" w:rsidRDefault="008979CB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>Huda, Miftahul. (2013).</w:t>
              </w:r>
              <w:r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 xml:space="preserve"> Model-Model Pengajaran dan Pembelajaran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Yogyakarta: Pustaka Pelajar.</w:t>
              </w:r>
            </w:p>
            <w:p w:rsidR="00C3247D" w:rsidRPr="00C3247D" w:rsidRDefault="00C3247D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Indrawan, R. </w:t>
              </w:r>
              <w:r w:rsidR="008815C1">
                <w:rPr>
                  <w:rFonts w:ascii="Times New Roman" w:hAnsi="Times New Roman" w:cs="Times New Roman"/>
                  <w:sz w:val="24"/>
                  <w:lang w:val="id-ID"/>
                </w:rPr>
                <w:t xml:space="preserve">&amp; Yaniawati. 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(2016). </w:t>
              </w:r>
              <w:r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Metodologi Peneltitian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Bandung : Refika Aditama.</w:t>
              </w:r>
            </w:p>
            <w:p w:rsidR="00B51EC0" w:rsidRDefault="00B51EC0" w:rsidP="00B91C80">
              <w:pPr>
                <w:autoSpaceDE w:val="0"/>
                <w:autoSpaceDN w:val="0"/>
                <w:adjustRightInd w:val="0"/>
                <w:spacing w:after="0" w:line="276" w:lineRule="auto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Joyce, Bruce dkk. </w:t>
              </w:r>
              <w:r w:rsidR="00FF4297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(</w:t>
              </w:r>
              <w:r w:rsidR="00016981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2016</w:t>
              </w:r>
              <w:r w:rsidR="00FF4297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)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Models of Teaching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Yogyakarta: Pustaka Pelajar.</w:t>
              </w:r>
            </w:p>
            <w:p w:rsidR="00B91C80" w:rsidRPr="00B51EC0" w:rsidRDefault="00B91C80" w:rsidP="00B91C80">
              <w:pPr>
                <w:autoSpaceDE w:val="0"/>
                <w:autoSpaceDN w:val="0"/>
                <w:adjustRightInd w:val="0"/>
                <w:spacing w:after="0" w:line="120" w:lineRule="auto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</w:p>
            <w:p w:rsidR="00D43CE0" w:rsidRP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Kurniawan, H. (2012).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Penulisan Sastra Kreatif.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D43CE0" w:rsidRP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Kusumah, W. (2012).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Menulislah Setiap Hari Dan Buktikan Apa Yang Terjadi.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Indeks.</w:t>
              </w: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Maulana, S. F. (2011).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Proses Kreatif Menulis Puisi.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Penerbit Kelir.</w:t>
              </w:r>
            </w:p>
            <w:p w:rsidR="001A6F8E" w:rsidRPr="001A6F8E" w:rsidRDefault="001A6F8E" w:rsidP="001A6F8E">
              <w:pPr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____________ (2004). </w:t>
              </w:r>
              <w:r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Menulis Puisi Satu Sisi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Bandung: Pustaka Latifah.</w:t>
              </w:r>
            </w:p>
            <w:p w:rsidR="006A5BA3" w:rsidRDefault="006A5BA3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 w:rsidRPr="006A5BA3">
                <w:rPr>
                  <w:rFonts w:ascii="Times New Roman" w:hAnsi="Times New Roman" w:cs="Times New Roman"/>
                  <w:sz w:val="24"/>
                  <w:lang w:val="id-ID"/>
                </w:rPr>
                <w:t xml:space="preserve">Munandar, Utami. (2014). </w:t>
              </w:r>
              <w:r w:rsidRPr="006A5BA3"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Pengembangan Kreativitas Anak Berbakat</w:t>
              </w:r>
              <w:r w:rsidRPr="006A5BA3">
                <w:rPr>
                  <w:rFonts w:ascii="Times New Roman" w:hAnsi="Times New Roman" w:cs="Times New Roman"/>
                  <w:sz w:val="24"/>
                  <w:lang w:val="id-ID"/>
                </w:rPr>
                <w:t xml:space="preserve">. Jakarta: Rineka Cipta. </w:t>
              </w:r>
            </w:p>
            <w:p w:rsidR="00CD2AC4" w:rsidRPr="00CD2AC4" w:rsidRDefault="00CD2AC4" w:rsidP="00B91C80">
              <w:pPr>
                <w:spacing w:line="276" w:lineRule="auto"/>
                <w:ind w:left="709" w:hanging="709"/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Nazir, M. (2011). </w:t>
              </w:r>
              <w:r w:rsidRPr="00CD2AC4"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Metode Penelitian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Bogor: Ghalia Indonesia</w:t>
              </w:r>
            </w:p>
            <w:p w:rsidR="00B91C80" w:rsidRPr="00B91C80" w:rsidRDefault="00B91C8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Nisa, Faridatun N. (2011). 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id-ID"/>
                </w:rPr>
                <w:t>Pembelajaran Matematika Dengan Setting Model Treffinger Untuk Mengembangkan Kreativitas Siswa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Sidoarjo: Jurnal PEDAGOGIA Universitas Muhammadiyah Sidoarjo, Vol. 1, No.1.</w:t>
              </w:r>
            </w:p>
            <w:p w:rsidR="00D43CE0" w:rsidRDefault="00794554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Nurgiyantoro, B. (2015</w:t>
              </w:r>
              <w:r w:rsidR="00D43CE0"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</w:t>
              </w:r>
              <w:r w:rsidR="00D43CE0"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Kajian Fiksi.</w:t>
              </w:r>
              <w:r w:rsidR="00D43CE0"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Gadjah Mada University Press.</w:t>
              </w:r>
            </w:p>
            <w:p w:rsidR="005C52C3" w:rsidRPr="005C52C3" w:rsidRDefault="005C52C3" w:rsidP="005C52C3">
              <w:pPr>
                <w:ind w:left="709" w:hanging="709"/>
                <w:rPr>
                  <w:rFonts w:ascii="Times New Roman" w:hAnsi="Times New Roman" w:cs="Times New Roman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>_____________</w:t>
              </w:r>
              <w:r w:rsidRPr="005C52C3">
                <w:rPr>
                  <w:rFonts w:ascii="Times New Roman" w:hAnsi="Times New Roman" w:cs="Times New Roman"/>
                  <w:sz w:val="24"/>
                  <w:lang w:val="id-ID"/>
                </w:rPr>
                <w:t>. (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2010). </w:t>
              </w:r>
              <w:r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Penilaian Pembelajaran Bahasa Berbasis Kompetensi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Yogyakarta: BPFE</w:t>
              </w: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Pradopo, R. D. (2010).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Pengkajian Puisi.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Gadjah Mada University Press.</w:t>
              </w:r>
            </w:p>
            <w:p w:rsidR="00B960D9" w:rsidRDefault="00B960D9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 w:rsidRPr="00B960D9">
                <w:rPr>
                  <w:rFonts w:ascii="Times New Roman" w:hAnsi="Times New Roman" w:cs="Times New Roman"/>
                  <w:sz w:val="24"/>
                  <w:lang w:val="id-ID"/>
                </w:rPr>
                <w:t>Rahayu, Sri Ani. (2012). Pengembangan Kreativitas Kemandirian. Yogyakarta: Aditya Media Publishing.</w:t>
              </w:r>
            </w:p>
            <w:p w:rsidR="00ED7091" w:rsidRPr="00B960D9" w:rsidRDefault="00ED7091" w:rsidP="00B91C80">
              <w:pPr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Ruganda. (2009). </w:t>
              </w:r>
              <w:r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Peningkatan Hasil Pembelajaran Menulis Deskripsi Melalui Model Delikan di Kelas V SD Kalikoa, Kecamatan Kedawung, Kabupaten Cirebon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Metalingua : Jurnal Penelitian Bahasa.</w:t>
              </w:r>
            </w:p>
            <w:p w:rsidR="00D43CE0" w:rsidRP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Sayuti, S. (2002).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Berkenalan Dengan Puisi.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Gama Media.</w:t>
              </w: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Semi, A. M. (2007).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Keterampilan Menulis.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Angkasa.</w:t>
              </w:r>
            </w:p>
            <w:p w:rsidR="00F165DD" w:rsidRDefault="00F165DD" w:rsidP="00B91C80">
              <w:pPr>
                <w:pStyle w:val="Default"/>
                <w:spacing w:line="276" w:lineRule="auto"/>
                <w:ind w:left="709" w:hanging="709"/>
                <w:jc w:val="both"/>
                <w:rPr>
                  <w:rFonts w:ascii="Times New Roman" w:hAnsi="Times New Roman" w:cs="Times New Roman"/>
                </w:rPr>
              </w:pPr>
              <w:r w:rsidRPr="00F165DD">
                <w:rPr>
                  <w:rFonts w:ascii="Times New Roman" w:hAnsi="Times New Roman" w:cs="Times New Roman"/>
                </w:rPr>
                <w:t xml:space="preserve">Simanjuntak, V.E. (2015). </w:t>
              </w:r>
              <w:r w:rsidRPr="00F165DD">
                <w:rPr>
                  <w:rFonts w:ascii="Times New Roman" w:hAnsi="Times New Roman" w:cs="Times New Roman"/>
                  <w:i/>
                  <w:iCs/>
                </w:rPr>
                <w:t xml:space="preserve">Penerapan Model Pembelajaran Treffinger Untuk Meningkatkan Kemampuan Menulis Teks Narasi Dan Berpikir Kreatif </w:t>
              </w:r>
              <w:r>
                <w:rPr>
                  <w:rFonts w:ascii="Times New Roman" w:hAnsi="Times New Roman" w:cs="Times New Roman"/>
                </w:rPr>
                <w:t>. (Tesis). Sekolah Pascasarjana.</w:t>
              </w:r>
              <w:r w:rsidR="00542CFA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Universitas Pendidikan Indonesia. Bandung.</w:t>
              </w:r>
            </w:p>
            <w:p w:rsidR="00B91C80" w:rsidRPr="00F165DD" w:rsidRDefault="00B91C80" w:rsidP="00B91C80">
              <w:pPr>
                <w:pStyle w:val="Default"/>
                <w:spacing w:line="120" w:lineRule="auto"/>
                <w:ind w:left="709" w:hanging="709"/>
                <w:jc w:val="both"/>
                <w:rPr>
                  <w:rFonts w:ascii="Times New Roman" w:hAnsi="Times New Roman" w:cs="Times New Roman"/>
                </w:rPr>
              </w:pP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Siswanto, W. (2008).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Teori Sastra.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Grasindo.</w:t>
              </w:r>
            </w:p>
            <w:p w:rsidR="004C5075" w:rsidRPr="004C5075" w:rsidRDefault="004C5075" w:rsidP="004C5075">
              <w:pPr>
                <w:rPr>
                  <w:rFonts w:ascii="Times New Roman" w:hAnsi="Times New Roman" w:cs="Times New Roman"/>
                  <w:lang w:val="id-ID"/>
                </w:rPr>
              </w:pPr>
              <w:r w:rsidRPr="004C5075">
                <w:rPr>
                  <w:rFonts w:ascii="Times New Roman" w:hAnsi="Times New Roman" w:cs="Times New Roman"/>
                  <w:lang w:val="id-ID"/>
                </w:rPr>
                <w:t xml:space="preserve">Sugiono. (2016). </w:t>
              </w:r>
              <w:r w:rsidRPr="004C5075">
                <w:rPr>
                  <w:rFonts w:ascii="Times New Roman" w:hAnsi="Times New Roman" w:cs="Times New Roman"/>
                  <w:i/>
                  <w:lang w:val="id-ID"/>
                </w:rPr>
                <w:t>Metode Penelitian Pendidikan</w:t>
              </w:r>
              <w:r w:rsidRPr="004C5075">
                <w:rPr>
                  <w:rFonts w:ascii="Times New Roman" w:hAnsi="Times New Roman" w:cs="Times New Roman"/>
                  <w:lang w:val="id-ID"/>
                </w:rPr>
                <w:t>. Bandung: Alfabeta.</w:t>
              </w:r>
            </w:p>
            <w:p w:rsidR="000377CD" w:rsidRPr="000377CD" w:rsidRDefault="000377CD" w:rsidP="000377CD">
              <w:pPr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Suherman, E. (2003). </w:t>
              </w:r>
              <w:r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Evaluasi Pembelajaran Matematika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>. Bandung : UPI.</w:t>
              </w:r>
            </w:p>
            <w:p w:rsidR="002D0C92" w:rsidRDefault="002D0C92" w:rsidP="002D0C92">
              <w:pPr>
                <w:rPr>
                  <w:rFonts w:ascii="Times New Roman" w:hAnsi="Times New Roman" w:cs="Times New Roman"/>
                  <w:sz w:val="24"/>
                  <w:lang w:val="id-ID"/>
                </w:rPr>
              </w:pPr>
              <w:r w:rsidRPr="002D0C92">
                <w:rPr>
                  <w:rFonts w:ascii="Times New Roman" w:hAnsi="Times New Roman" w:cs="Times New Roman"/>
                  <w:sz w:val="24"/>
                  <w:lang w:val="id-ID"/>
                </w:rPr>
                <w:t xml:space="preserve">Sumiyadi. (2010). </w:t>
              </w:r>
              <w:r w:rsidRPr="002D0C92">
                <w:rPr>
                  <w:rFonts w:ascii="Times New Roman" w:hAnsi="Times New Roman" w:cs="Times New Roman"/>
                  <w:i/>
                  <w:sz w:val="24"/>
                  <w:lang w:val="id-ID"/>
                </w:rPr>
                <w:t>Kriteria Lomba Menulis Puisi</w:t>
              </w:r>
              <w:r w:rsidRPr="002D0C92">
                <w:rPr>
                  <w:rFonts w:ascii="Times New Roman" w:hAnsi="Times New Roman" w:cs="Times New Roman"/>
                  <w:sz w:val="24"/>
                  <w:lang w:val="id-ID"/>
                </w:rPr>
                <w:t xml:space="preserve">. Bandung: Jurdiksatrasia FPBS </w:t>
              </w:r>
            </w:p>
            <w:p w:rsidR="002D0C92" w:rsidRPr="002D0C92" w:rsidRDefault="002D0C92" w:rsidP="002D0C92">
              <w:pPr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ab/>
                <w:t>UPI.</w:t>
              </w:r>
            </w:p>
            <w:p w:rsidR="006A5BA3" w:rsidRDefault="008C397E" w:rsidP="00B91C80">
              <w:pPr>
                <w:spacing w:after="0" w:line="276" w:lineRule="auto"/>
                <w:ind w:left="720" w:hanging="720"/>
                <w:rPr>
                  <w:rFonts w:ascii="Times New Roman" w:hAnsi="Times New Roman" w:cs="Times New Roman"/>
                  <w:sz w:val="24"/>
                  <w:szCs w:val="23"/>
                </w:rPr>
              </w:pPr>
              <w:r w:rsidRPr="008C397E">
                <w:rPr>
                  <w:rFonts w:ascii="Times New Roman" w:hAnsi="Times New Roman" w:cs="Times New Roman"/>
                  <w:sz w:val="24"/>
                  <w:szCs w:val="23"/>
                </w:rPr>
                <w:lastRenderedPageBreak/>
                <w:t xml:space="preserve">Supriadi, D. (2001). </w:t>
              </w:r>
              <w:r w:rsidRPr="008C397E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>Kreativitas, kebudayaan, dan perkembangan Iptek</w:t>
              </w:r>
              <w:r w:rsidRPr="008C397E">
                <w:rPr>
                  <w:rFonts w:ascii="Times New Roman" w:hAnsi="Times New Roman" w:cs="Times New Roman"/>
                  <w:sz w:val="24"/>
                  <w:szCs w:val="23"/>
                </w:rPr>
                <w:t>. Bandung: Alfabeta.</w:t>
              </w:r>
            </w:p>
            <w:p w:rsidR="00B91C80" w:rsidRDefault="00B91C80" w:rsidP="00B91C80">
              <w:pPr>
                <w:spacing w:after="0" w:line="120" w:lineRule="auto"/>
                <w:ind w:left="720" w:hanging="720"/>
                <w:rPr>
                  <w:rFonts w:ascii="Times New Roman" w:hAnsi="Times New Roman" w:cs="Times New Roman"/>
                  <w:sz w:val="24"/>
                  <w:szCs w:val="23"/>
                </w:rPr>
              </w:pPr>
            </w:p>
            <w:p w:rsidR="006A3C55" w:rsidRDefault="009320F6" w:rsidP="00B91C80">
              <w:pPr>
                <w:spacing w:after="0"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3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3"/>
                  <w:lang w:val="id-ID"/>
                </w:rPr>
                <w:t>Tampub</w:t>
              </w:r>
              <w:r w:rsidR="006A3C55">
                <w:rPr>
                  <w:rFonts w:ascii="Times New Roman" w:hAnsi="Times New Roman" w:cs="Times New Roman"/>
                  <w:sz w:val="24"/>
                  <w:szCs w:val="23"/>
                  <w:lang w:val="id-ID"/>
                </w:rPr>
                <w:t xml:space="preserve">olon, C. Veronika. (2015). </w:t>
              </w:r>
              <w:r w:rsidR="006A3C55">
                <w:rPr>
                  <w:rFonts w:ascii="Times New Roman" w:hAnsi="Times New Roman" w:cs="Times New Roman"/>
                  <w:i/>
                  <w:sz w:val="24"/>
                  <w:szCs w:val="23"/>
                  <w:lang w:val="id-ID"/>
                </w:rPr>
                <w:t>Penerapan Model Treffinger Berbasis Kreativitas Dalam Pembelajaran Menulis Teks Anekdot Pada Siswa Kelas X SMA Negeri 1 Lembang</w:t>
              </w:r>
              <w:r w:rsidR="00B130D6">
                <w:rPr>
                  <w:rFonts w:ascii="Times New Roman" w:hAnsi="Times New Roman" w:cs="Times New Roman"/>
                  <w:sz w:val="24"/>
                  <w:szCs w:val="23"/>
                  <w:lang w:val="id-ID"/>
                </w:rPr>
                <w:t>. Bandung: Jurnal Riksa Bahasa.</w:t>
              </w:r>
            </w:p>
            <w:p w:rsidR="00B91C80" w:rsidRPr="00B130D6" w:rsidRDefault="00B91C80" w:rsidP="00B91C80">
              <w:pPr>
                <w:spacing w:after="0" w:line="12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</w:p>
            <w:p w:rsidR="00D43CE0" w:rsidRP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Tarigan, H. (1984).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Prinsip-Prinsip Dasar Sastra.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Angkasa.</w:t>
              </w:r>
            </w:p>
            <w:p w:rsidR="00D43CE0" w:rsidRDefault="00794554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Tarigan, H. (2015</w:t>
              </w:r>
              <w:r w:rsidR="00D43CE0"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</w:t>
              </w:r>
              <w:r w:rsidR="00D43CE0"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Menulis Suatu Keterampilan Berbahasa.</w:t>
              </w:r>
              <w:r w:rsidR="00D43CE0"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Angkasa.</w:t>
              </w:r>
            </w:p>
            <w:p w:rsidR="00F165DD" w:rsidRDefault="00E52F90" w:rsidP="00B91C80">
              <w:pPr>
                <w:autoSpaceDE w:val="0"/>
                <w:autoSpaceDN w:val="0"/>
                <w:adjustRightInd w:val="0"/>
                <w:spacing w:after="0" w:line="276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 xml:space="preserve">Uno, </w:t>
              </w:r>
              <w:r w:rsidRPr="00E52F90"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>B</w:t>
              </w:r>
              <w:r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 xml:space="preserve">. Hamzah &amp; Nurdin, </w:t>
              </w:r>
              <w:r w:rsidRPr="00E52F90"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 xml:space="preserve">Mohamad. </w:t>
              </w:r>
              <w:r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>(</w:t>
              </w:r>
              <w:r w:rsidRPr="00E52F90"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>2015</w:t>
              </w:r>
              <w:r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>)</w:t>
              </w:r>
              <w:r w:rsidRPr="00E52F90"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 xml:space="preserve">. </w:t>
              </w:r>
              <w:r w:rsidRPr="00E52F90">
                <w:rPr>
                  <w:rFonts w:ascii="Times New Roman" w:hAnsi="Times New Roman" w:cs="Times New Roman"/>
                  <w:i/>
                  <w:iCs/>
                  <w:sz w:val="24"/>
                  <w:szCs w:val="20"/>
                  <w:lang w:val="id-ID"/>
                </w:rPr>
                <w:t xml:space="preserve">Belajar dengan Pendekatan PAILKEM. </w:t>
              </w:r>
              <w:r w:rsidRPr="00E52F90"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>Jakarta: PT Bumi</w:t>
              </w:r>
              <w:r w:rsidRPr="00E52F90">
                <w:rPr>
                  <w:rFonts w:ascii="Times New Roman" w:hAnsi="Times New Roman" w:cs="Times New Roman"/>
                  <w:i/>
                  <w:iCs/>
                  <w:sz w:val="24"/>
                  <w:szCs w:val="20"/>
                  <w:lang w:val="id-ID"/>
                </w:rPr>
                <w:t xml:space="preserve"> </w:t>
              </w:r>
              <w:r w:rsidRPr="00E52F90"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  <w:t>Aksara</w:t>
              </w:r>
            </w:p>
            <w:p w:rsidR="00B91C80" w:rsidRPr="00F165DD" w:rsidRDefault="00B91C80" w:rsidP="00B91C80">
              <w:pPr>
                <w:autoSpaceDE w:val="0"/>
                <w:autoSpaceDN w:val="0"/>
                <w:adjustRightInd w:val="0"/>
                <w:spacing w:after="0" w:line="12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0"/>
                  <w:lang w:val="id-ID"/>
                </w:rPr>
              </w:pPr>
            </w:p>
            <w:p w:rsid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Waluyo, H. J. (1995).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dan Apresiasi Puisi.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D43CE0" w:rsidRPr="00D43CE0" w:rsidRDefault="00D43CE0" w:rsidP="00B91C80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Wiyanto, A. (2006). </w:t>
              </w:r>
              <w:r w:rsidRPr="00D43CE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Terampil Menulis Paragraf.</w:t>
              </w:r>
              <w:r w:rsidRPr="00D43CE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Grasindo.</w:t>
              </w:r>
            </w:p>
            <w:p w:rsidR="0073789B" w:rsidRPr="00D43CE0" w:rsidRDefault="00D43CE0" w:rsidP="00B91C80">
              <w:pPr>
                <w:spacing w:line="276" w:lineRule="auto"/>
                <w:jc w:val="both"/>
              </w:pPr>
              <w:r w:rsidRPr="00D43CE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73789B" w:rsidRPr="00D43CE0" w:rsidSect="00C53CC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75" w:rsidRDefault="00831D75" w:rsidP="00C53CCA">
      <w:pPr>
        <w:spacing w:after="0" w:line="240" w:lineRule="auto"/>
      </w:pPr>
      <w:r>
        <w:separator/>
      </w:r>
    </w:p>
  </w:endnote>
  <w:endnote w:type="continuationSeparator" w:id="0">
    <w:p w:rsidR="00831D75" w:rsidRDefault="00831D75" w:rsidP="00C5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75" w:rsidRDefault="00831D75" w:rsidP="00C53CCA">
      <w:pPr>
        <w:spacing w:after="0" w:line="240" w:lineRule="auto"/>
      </w:pPr>
      <w:r>
        <w:separator/>
      </w:r>
    </w:p>
  </w:footnote>
  <w:footnote w:type="continuationSeparator" w:id="0">
    <w:p w:rsidR="00831D75" w:rsidRDefault="00831D75" w:rsidP="00C5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017"/>
    <w:multiLevelType w:val="hybridMultilevel"/>
    <w:tmpl w:val="7FC66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DAB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9EE5F1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816A34E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CA"/>
    <w:rsid w:val="00002877"/>
    <w:rsid w:val="000152CF"/>
    <w:rsid w:val="00016981"/>
    <w:rsid w:val="000377CD"/>
    <w:rsid w:val="000413D2"/>
    <w:rsid w:val="000F55FE"/>
    <w:rsid w:val="0014455B"/>
    <w:rsid w:val="00193544"/>
    <w:rsid w:val="001A6F8E"/>
    <w:rsid w:val="001F4BAC"/>
    <w:rsid w:val="0020618F"/>
    <w:rsid w:val="00281B6D"/>
    <w:rsid w:val="002D0C92"/>
    <w:rsid w:val="003059AC"/>
    <w:rsid w:val="003A4F07"/>
    <w:rsid w:val="003B2E76"/>
    <w:rsid w:val="003C1CFB"/>
    <w:rsid w:val="003E4A91"/>
    <w:rsid w:val="003E58C2"/>
    <w:rsid w:val="004053BB"/>
    <w:rsid w:val="004B7504"/>
    <w:rsid w:val="004C5075"/>
    <w:rsid w:val="005323FC"/>
    <w:rsid w:val="00542CFA"/>
    <w:rsid w:val="00555674"/>
    <w:rsid w:val="005B0712"/>
    <w:rsid w:val="005C52C3"/>
    <w:rsid w:val="005F43CA"/>
    <w:rsid w:val="00624481"/>
    <w:rsid w:val="00681965"/>
    <w:rsid w:val="006A3C55"/>
    <w:rsid w:val="006A5BA3"/>
    <w:rsid w:val="006F4C96"/>
    <w:rsid w:val="0073789B"/>
    <w:rsid w:val="007840C4"/>
    <w:rsid w:val="00790FA7"/>
    <w:rsid w:val="00794554"/>
    <w:rsid w:val="00795B02"/>
    <w:rsid w:val="007F5BB2"/>
    <w:rsid w:val="00831D75"/>
    <w:rsid w:val="00835D5A"/>
    <w:rsid w:val="008815C1"/>
    <w:rsid w:val="008979CB"/>
    <w:rsid w:val="008C2F92"/>
    <w:rsid w:val="008C397E"/>
    <w:rsid w:val="008E2F4F"/>
    <w:rsid w:val="008F00B2"/>
    <w:rsid w:val="009320F6"/>
    <w:rsid w:val="00A425CA"/>
    <w:rsid w:val="00A556B0"/>
    <w:rsid w:val="00A70D18"/>
    <w:rsid w:val="00B130D6"/>
    <w:rsid w:val="00B51EC0"/>
    <w:rsid w:val="00B71D14"/>
    <w:rsid w:val="00B73DB7"/>
    <w:rsid w:val="00B91C80"/>
    <w:rsid w:val="00B960D9"/>
    <w:rsid w:val="00BC7AFF"/>
    <w:rsid w:val="00C00734"/>
    <w:rsid w:val="00C3247D"/>
    <w:rsid w:val="00C53CCA"/>
    <w:rsid w:val="00CA0614"/>
    <w:rsid w:val="00CB2F7B"/>
    <w:rsid w:val="00CD2AC4"/>
    <w:rsid w:val="00D43CE0"/>
    <w:rsid w:val="00D514B6"/>
    <w:rsid w:val="00D704C2"/>
    <w:rsid w:val="00E52F90"/>
    <w:rsid w:val="00E62577"/>
    <w:rsid w:val="00E96FB1"/>
    <w:rsid w:val="00ED7091"/>
    <w:rsid w:val="00F111F2"/>
    <w:rsid w:val="00F165DD"/>
    <w:rsid w:val="00F47C60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62EA"/>
  <w15:chartTrackingRefBased/>
  <w15:docId w15:val="{8B963046-01FC-4F10-A6F2-8CCB5E4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CA"/>
  </w:style>
  <w:style w:type="paragraph" w:styleId="Footer">
    <w:name w:val="footer"/>
    <w:basedOn w:val="Normal"/>
    <w:link w:val="FooterChar"/>
    <w:uiPriority w:val="99"/>
    <w:unhideWhenUsed/>
    <w:rsid w:val="00C5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CA"/>
  </w:style>
  <w:style w:type="character" w:customStyle="1" w:styleId="Heading1Char">
    <w:name w:val="Heading 1 Char"/>
    <w:basedOn w:val="DefaultParagraphFont"/>
    <w:link w:val="Heading1"/>
    <w:uiPriority w:val="9"/>
    <w:rsid w:val="00A70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70D18"/>
  </w:style>
  <w:style w:type="paragraph" w:customStyle="1" w:styleId="Default">
    <w:name w:val="Default"/>
    <w:rsid w:val="00F165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Fai12</b:Tag>
    <b:SourceType>Book</b:SourceType>
    <b:Guid>{2EC44B78-AA0A-4C36-B085-450027753750}</b:Guid>
    <b:Author>
      <b:Author>
        <b:NameList>
          <b:Person>
            <b:Last>Manshur</b:Last>
            <b:First>Faiz</b:First>
          </b:Person>
        </b:NameList>
      </b:Author>
    </b:Author>
    <b:Title>Genius MenulisPenerang Batin Para Penulis</b:Title>
    <b:Year>2012</b:Year>
    <b:City>Bandung</b:City>
    <b:Publisher>Nuansa</b:Publisher>
    <b:RefOrder>1</b:RefOrder>
  </b:Source>
  <b:Source>
    <b:Tag>BNu10</b:Tag>
    <b:SourceType>Book</b:SourceType>
    <b:Guid>{C40B653D-D2D6-47D9-9D42-D59E300A671D}</b:Guid>
    <b:Author>
      <b:Author>
        <b:NameList>
          <b:Person>
            <b:Last>Nurgiyantoro</b:Last>
            <b:First>B.</b:First>
          </b:Person>
        </b:NameList>
      </b:Author>
    </b:Author>
    <b:Title>Teori Kajian Fiksi</b:Title>
    <b:Year>2010</b:Year>
    <b:City>Yogyakarta</b:City>
    <b:Publisher>Gadjah Mada University Press</b:Publisher>
    <b:RefOrder>2</b:RefOrder>
  </b:Source>
  <b:Source>
    <b:Tag>ACA12</b:Tag>
    <b:SourceType>Book</b:SourceType>
    <b:Guid>{18A4871A-8D3C-40E2-91BE-A654454D43AE}</b:Guid>
    <b:Author>
      <b:Author>
        <b:NameList>
          <b:Person>
            <b:Last>Alwasilah</b:Last>
            <b:First>A.C</b:First>
            <b:Middle>&amp; Senny, S.A</b:Middle>
          </b:Person>
        </b:NameList>
      </b:Author>
    </b:Author>
    <b:Title>Pokoknya Menulis</b:Title>
    <b:Year>2012</b:Year>
    <b:City>Bandung</b:City>
    <b:Publisher>PT. Kiblat Buku Utama</b:Publisher>
    <b:RefOrder>3</b:RefOrder>
  </b:Source>
  <b:Source>
    <b:Tag>Her12</b:Tag>
    <b:SourceType>Book</b:SourceType>
    <b:Guid>{7B396735-A375-4592-82BE-1E80CEA92493}</b:Guid>
    <b:Author>
      <b:Author>
        <b:NameList>
          <b:Person>
            <b:Last>Kurniawan</b:Last>
            <b:First>Heru</b:First>
          </b:Person>
        </b:NameList>
      </b:Author>
    </b:Author>
    <b:Title>Penulisan Sastra Kreatif</b:Title>
    <b:Year>2012</b:Year>
    <b:City>Yogyakarta</b:City>
    <b:Publisher>Graha Ilmu</b:Publisher>
    <b:RefOrder>4</b:RefOrder>
  </b:Source>
  <b:Source>
    <b:Tag>HGT08</b:Tag>
    <b:SourceType>Book</b:SourceType>
    <b:Guid>{8728C06B-49EF-45B9-AD98-8A532677CDC0}</b:Guid>
    <b:Author>
      <b:Author>
        <b:NameList>
          <b:Person>
            <b:Last>Tarigan</b:Last>
            <b:First>H.G.</b:First>
          </b:Person>
        </b:NameList>
      </b:Author>
    </b:Author>
    <b:Title>Menulis Suatu Keterampilan Berbahasa</b:Title>
    <b:Year>2008</b:Year>
    <b:City>Bandung</b:City>
    <b:Publisher>Angkasa</b:Publisher>
    <b:RefOrder>5</b:RefOrder>
  </b:Source>
  <b:Source>
    <b:Tag>AWi06</b:Tag>
    <b:SourceType>Book</b:SourceType>
    <b:Guid>{08F53A42-1590-4E4F-80DA-9165E60353D8}</b:Guid>
    <b:Author>
      <b:Author>
        <b:NameList>
          <b:Person>
            <b:Last>Wiyanto</b:Last>
            <b:First>A.</b:First>
          </b:Person>
        </b:NameList>
      </b:Author>
    </b:Author>
    <b:Title>Terampil Menulis Paragraf</b:Title>
    <b:Year>2006</b:Year>
    <b:City>Jakarta</b:City>
    <b:Publisher>Grasindo</b:Publisher>
    <b:RefOrder>6</b:RefOrder>
  </b:Source>
  <b:Source>
    <b:Tag>HGT84</b:Tag>
    <b:SourceType>Book</b:SourceType>
    <b:Guid>{60067131-AFAC-4CCA-8FDC-7C736AD87B2A}</b:Guid>
    <b:Author>
      <b:Author>
        <b:NameList>
          <b:Person>
            <b:Last>Tarigan</b:Last>
            <b:First>H.G.</b:First>
          </b:Person>
        </b:NameList>
      </b:Author>
    </b:Author>
    <b:Title>Prinsip-Prinsip Dasar Sastra</b:Title>
    <b:Year>1984</b:Year>
    <b:City>Bandung</b:City>
    <b:Publisher>Angkasa</b:Publisher>
    <b:RefOrder>7</b:RefOrder>
  </b:Source>
  <b:Source>
    <b:Tag>Rac10</b:Tag>
    <b:SourceType>Book</b:SourceType>
    <b:Guid>{3994442D-3242-4697-ABB9-0D85791704A2}</b:Guid>
    <b:Author>
      <b:Author>
        <b:NameList>
          <b:Person>
            <b:Last>Pradopo</b:Last>
            <b:First>Rachmat</b:First>
            <b:Middle>Djoko</b:Middle>
          </b:Person>
        </b:NameList>
      </b:Author>
    </b:Author>
    <b:Title>Pengkajian Puisi</b:Title>
    <b:Year>2010</b:Year>
    <b:City>Yogyakarta</b:City>
    <b:Publisher>Gadjah Mada University Press</b:Publisher>
    <b:RefOrder>8</b:RefOrder>
  </b:Source>
  <b:Source>
    <b:Tag>Her95</b:Tag>
    <b:SourceType>Book</b:SourceType>
    <b:Guid>{A1A6AC80-15C6-4E98-805C-26FDD7566242}</b:Guid>
    <b:Author>
      <b:Author>
        <b:NameList>
          <b:Person>
            <b:Last>Waluyo</b:Last>
            <b:First>Herman</b:First>
            <b:Middle>J.</b:Middle>
          </b:Person>
        </b:NameList>
      </b:Author>
    </b:Author>
    <b:Title>Teori dan Apresiasi Puisi</b:Title>
    <b:Year>1995</b:Year>
    <b:City>Jakarta</b:City>
    <b:Publisher>Erlangga</b:Publisher>
    <b:RefOrder>9</b:RefOrder>
  </b:Source>
  <b:Source>
    <b:Tag>Son11</b:Tag>
    <b:SourceType>Book</b:SourceType>
    <b:Guid>{9B9EF563-6A81-4B17-9F94-34276D4F957D}</b:Guid>
    <b:Author>
      <b:Author>
        <b:NameList>
          <b:Person>
            <b:Last>Maulana</b:Last>
            <b:First>Soni</b:First>
            <b:Middle>Farid</b:Middle>
          </b:Person>
        </b:NameList>
      </b:Author>
    </b:Author>
    <b:Title>Proses Kreatif Menulis Puisi</b:Title>
    <b:Year>2011</b:Year>
    <b:City>Bandung</b:City>
    <b:Publisher>Penerbit Kelir</b:Publisher>
    <b:RefOrder>10</b:RefOrder>
  </b:Source>
  <b:Source>
    <b:Tag>SAS02</b:Tag>
    <b:SourceType>Book</b:SourceType>
    <b:Guid>{BC3BBA4E-65C9-4BE1-B0F3-4615792431F6}</b:Guid>
    <b:Author>
      <b:Author>
        <b:NameList>
          <b:Person>
            <b:Last>Sayuti</b:Last>
            <b:First>S.A.</b:First>
          </b:Person>
        </b:NameList>
      </b:Author>
    </b:Author>
    <b:Title>Berkenalan Dengan Puisi</b:Title>
    <b:Year>2002</b:Year>
    <b:City>Yogyakarta</b:City>
    <b:Publisher>Gama Media</b:Publisher>
    <b:RefOrder>11</b:RefOrder>
  </b:Source>
  <b:Source>
    <b:Tag>Wah08</b:Tag>
    <b:SourceType>Book</b:SourceType>
    <b:Guid>{8549616A-B69A-4852-A322-9AA8DEA682D4}</b:Guid>
    <b:Author>
      <b:Author>
        <b:NameList>
          <b:Person>
            <b:Last>Siswanto</b:Last>
            <b:First>Wahyudi</b:First>
          </b:Person>
        </b:NameList>
      </b:Author>
    </b:Author>
    <b:Title>Pengantar Teori Sastra</b:Title>
    <b:Year>2008</b:Year>
    <b:City>Jakarta</b:City>
    <b:Publisher>Grasindo</b:Publisher>
    <b:RefOrder>12</b:RefOrder>
  </b:Source>
  <b:Source>
    <b:Tag>His08</b:Tag>
    <b:SourceType>Book</b:SourceType>
    <b:Guid>{FC960E4E-4D66-409F-832C-938F05EFE3D0}</b:Guid>
    <b:Author>
      <b:Author>
        <b:NameList>
          <b:Person>
            <b:Last>Zaini</b:Last>
            <b:First>Hisyam</b:First>
          </b:Person>
        </b:NameList>
      </b:Author>
    </b:Author>
    <b:Title>Strategi Pembelajaran Aktif</b:Title>
    <b:Year>2008</b:Year>
    <b:City>Yogyakarta</b:City>
    <b:Publisher>Insan Madani</b:Publisher>
    <b:RefOrder>13</b:RefOrder>
  </b:Source>
  <b:Source>
    <b:Tag>Melif</b:Tag>
    <b:SourceType>Book</b:SourceType>
    <b:Guid>{F021A435-68C3-4C7E-9F4E-67A4DFE1EE7F}</b:Guid>
    <b:Author>
      <b:Author>
        <b:NameList>
          <b:Person>
            <b:Last>Silberman</b:Last>
            <b:First>Melvin</b:First>
            <b:Middle>L.</b:Middle>
          </b:Person>
        </b:NameList>
      </b:Author>
    </b:Author>
    <b:Title>2013</b:Title>
    <b:Year>Active Learning 101 Cara Belajar Siswa Aktif</b:Year>
    <b:City>Bandung</b:City>
    <b:Publisher>Nuansa Cendekia</b:Publisher>
    <b:RefOrder>14</b:RefOrder>
  </b:Source>
  <b:Source>
    <b:Tag>Suh09</b:Tag>
    <b:SourceType>Book</b:SourceType>
    <b:Guid>{75F94ECF-1CBF-4CC6-BB29-1F107DBD8352}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2009</b:Year>
    <b:City>Jakarta</b:City>
    <b:Publisher>Rineka Cipta</b:Publisher>
    <b:RefOrder>15</b:RefOrder>
  </b:Source>
  <b:Source>
    <b:Tag>Suh10</b:Tag>
    <b:SourceType>Book</b:SourceType>
    <b:Guid>{DE4B1B86-CF95-439F-8045-1471C0CA42C6}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16</b:RefOrder>
  </b:Source>
  <b:Source>
    <b:Tag>EMu11</b:Tag>
    <b:SourceType>Book</b:SourceType>
    <b:Guid>{175278DD-7079-447C-893B-B2B2405AE1DD}</b:Guid>
    <b:Author>
      <b:Author>
        <b:NameList>
          <b:Person>
            <b:Last>Mulyasa</b:Last>
            <b:First>E.</b:First>
          </b:Person>
        </b:NameList>
      </b:Author>
    </b:Author>
    <b:Title>Menjadi Guru Profesional Menciptakan Pembelajaran Kreatif dan Menyenangkan</b:Title>
    <b:Year>2011</b:Year>
    <b:City>Bandung</b:City>
    <b:Publisher>Rosdakarya</b:Publisher>
    <b:RefOrder>17</b:RefOrder>
  </b:Source>
  <b:Source>
    <b:Tag>ARS15</b:Tag>
    <b:SourceType>Book</b:SourceType>
    <b:Guid>{B804B56B-F291-44E1-B870-28A5A459FEE2}</b:Guid>
    <b:Author>
      <b:Author>
        <b:NameList>
          <b:Person>
            <b:Last>Damaianti</b:Last>
            <b:First>A.R.</b:First>
            <b:Middle>Syamsuddin &amp;</b:Middle>
          </b:Person>
        </b:NameList>
      </b:Author>
    </b:Author>
    <b:Title>Metode Penelitian Pendidikan Bahasa</b:Title>
    <b:Year>2015</b:Year>
    <b:City>Bandung</b:City>
    <b:Publisher>Rosdakarya</b:Publisher>
    <b:RefOrder>18</b:RefOrder>
  </b:Source>
  <b:Source>
    <b:Tag>SBD06</b:Tag>
    <b:SourceType>Book</b:SourceType>
    <b:Guid>{9B85C357-9C4F-4345-A9DA-E8F2DF644BC7}</b:Guid>
    <b:Author>
      <b:Author>
        <b:NameList>
          <b:Person>
            <b:Last>Zain</b:Last>
            <b:First>S.B.</b:First>
            <b:Middle>Djamarah &amp; Aswan</b:Middle>
          </b:Person>
        </b:NameList>
      </b:Author>
    </b:Author>
    <b:Title>Strategi Belajar Mengajar</b:Title>
    <b:Year>2006</b:Year>
    <b:City>Jakarta</b:City>
    <b:Publisher>Rineka Cipta</b:Publisher>
    <b:RefOrder>19</b:RefOrder>
  </b:Source>
  <b:Source>
    <b:Tag>Rid12</b:Tag>
    <b:SourceType>Book</b:SourceType>
    <b:Guid>{1FB67E34-C093-42D2-9763-079D8195DD4E}</b:Guid>
    <b:Author>
      <b:Author>
        <b:NameList>
          <b:Person>
            <b:Last>Riduwan</b:Last>
          </b:Person>
        </b:NameList>
      </b:Author>
    </b:Author>
    <b:Title>Dasar-Dasar Statistika</b:Title>
    <b:Year>2012</b:Year>
    <b:City>Bandung</b:City>
    <b:Publisher>Alfabeta</b:Publisher>
    <b:RefOrder>20</b:RefOrder>
  </b:Source>
  <b:Source>
    <b:Tag>Tau15</b:Tag>
    <b:SourceType>Interview</b:SourceType>
    <b:Guid>{525AFC0C-C9CB-446A-9F8E-9A987347C37C}</b:Guid>
    <b:Title>360 Taufik Ismail Pangeran Kata Yang Tak Pernah Tua</b:Title>
    <b:Year>2015</b:Year>
    <b:Month>September</b:Month>
    <b:Day>Sabtu</b:Day>
    <b:Author>
      <b:Interviewee>
        <b:NameList>
          <b:Person>
            <b:Last>Ismail</b:Last>
            <b:First>Taufik</b:First>
          </b:Person>
        </b:NameList>
      </b:Interviewee>
      <b:Interviewer>
        <b:NameList>
          <b:Person>
            <b:Last>Prihardi</b:Last>
            <b:First>Feri</b:First>
          </b:Person>
        </b:NameList>
      </b:Interviewer>
    </b:Author>
    <b:RefOrder>21</b:RefOrder>
  </b:Source>
  <b:Source>
    <b:Tag>Put07</b:Tag>
    <b:SourceType>InternetSite</b:SourceType>
    <b:Guid>{709CB299-1EDA-4670-A955-B1F7F6C4CE13}</b:Guid>
    <b:Title>Pengajaran Sastra</b:Title>
    <b:Year>2007</b:Year>
    <b:Month>November</b:Month>
    <b:Day>3</b:Day>
    <b:Author>
      <b:Author>
        <b:NameList>
          <b:Person>
            <b:Last>Wijaya</b:Last>
            <b:First>Putu</b:First>
          </b:Person>
        </b:NameList>
      </b:Author>
    </b:Author>
    <b:InternetSiteTitle>putuwijaya.wordpress.com</b:InternetSiteTitle>
    <b:URL>https://putuwijaya.wordpress.com/2007/11/03/pengajaran-sastra/</b:URL>
    <b:RefOrder>22</b:RefOrder>
  </b:Source>
  <b:Source>
    <b:Tag>Ded15</b:Tag>
    <b:SourceType>InternetSite</b:SourceType>
    <b:Guid>{533E9AB1-160A-4BEF-B383-E6E833FF04C9}</b:Guid>
    <b:Author>
      <b:Author>
        <b:NameList>
          <b:Person>
            <b:Last>Wijayanti</b:Last>
            <b:First>Dedi</b:First>
          </b:Person>
        </b:NameList>
      </b:Author>
    </b:Author>
    <b:Title>Pengajaran Sastra Di Sekolah, Jangan Hanya Bersifat Reseptip</b:Title>
    <b:InternetSiteTitle>uad.ac.id</b:InternetSiteTitle>
    <b:Year>2015</b:Year>
    <b:Month>Oktober</b:Month>
    <b:Day>11</b:Day>
    <b:URL>http://uad.ac.id/content/pengajaran-sastra-di-sekolah-jangan-hanya-bersifat-reseptip</b:URL>
    <b:RefOrder>23</b:RefOrder>
  </b:Source>
  <b:Source>
    <b:Tag>Zai11</b:Tag>
    <b:SourceType>Book</b:SourceType>
    <b:Guid>{424BD53D-AE09-4ED8-827C-EC602B6237AE}</b:Guid>
    <b:Author>
      <b:Author>
        <b:NameList>
          <b:Person>
            <b:Last>Kusumah</b:Last>
            <b:First>Wijaya</b:First>
          </b:Person>
        </b:NameList>
      </b:Author>
    </b:Author>
    <b:Title>Menulislah Setiap Hari Dan Buktikan Apa Yang Terjadi</b:Title>
    <b:Year>2012</b:Year>
    <b:City>Jakarta</b:City>
    <b:Publisher>Indeks</b:Publisher>
    <b:RefOrder>24</b:RefOrder>
  </b:Source>
  <b:Source>
    <b:Tag>Sub05</b:Tag>
    <b:SourceType>JournalArticle</b:SourceType>
    <b:Guid>{05AD153C-20EB-4632-84BE-C63C2753F3AA}</b:Guid>
    <b:Title>Kriteria Lomba Menulis Puisi</b:Title>
    <b:Year>2010</b:Year>
    <b:Author>
      <b:Author>
        <b:NameList>
          <b:Person>
            <b:Last>Sumiyadi</b:Last>
          </b:Person>
        </b:NameList>
      </b:Author>
    </b:Author>
    <b:City>Bandung</b:City>
    <b:Publisher>Pustaka Setia</b:Publisher>
    <b:JournalName>FPBS/Jurdiksatrasia/UPI</b:JournalName>
    <b:RefOrder>25</b:RefOrder>
  </b:Source>
  <b:Source>
    <b:Tag>Syu10</b:Tag>
    <b:SourceType>Book</b:SourceType>
    <b:Guid>{C34E9FC1-755E-44C1-8ACB-C196BC8B3073}</b:Guid>
    <b:Title>Dasar-Dasar Keterampilan Menulis</b:Title>
    <b:Year>2007</b:Year>
    <b:Author>
      <b:Author>
        <b:NameList>
          <b:Person>
            <b:Last>Semi</b:Last>
            <b:First>Atar</b:First>
            <b:Middle>M.</b:Middle>
          </b:Person>
        </b:NameList>
      </b:Author>
    </b:Author>
    <b:City>Bandung</b:City>
    <b:Publisher>Angkasa</b:Publisher>
    <b:RefOrder>26</b:RefOrder>
  </b:Source>
  <b:Source>
    <b:Tag>Syu101</b:Tag>
    <b:SourceType>Book</b:SourceType>
    <b:Guid>{7F24D4C9-0F63-4F63-A579-BFF633AB41C8}</b:Guid>
    <b:Author>
      <b:Author>
        <b:NameList>
          <b:Person>
            <b:Last>Ghazali</b:Last>
            <b:First>Syukur</b:First>
            <b:Middle>A.</b:Middle>
          </b:Person>
        </b:NameList>
      </b:Author>
    </b:Author>
    <b:Title>Pembelajaran Keterampilan Berbahasa</b:Title>
    <b:Year>2010</b:Year>
    <b:City>Bandung</b:City>
    <b:Publisher>Refika Aditama</b:Publisher>
    <b:RefOrder>27</b:RefOrder>
  </b:Source>
  <b:Source>
    <b:Tag>SAk92</b:Tag>
    <b:SourceType>Book</b:SourceType>
    <b:Guid>{5CADBB49-54D0-473D-93AD-ECBEEA9BEA89}</b:Guid>
    <b:Author>
      <b:Author>
        <b:NameList>
          <b:Person>
            <b:Last>Akhadiah</b:Last>
            <b:First>S.</b:First>
          </b:Person>
        </b:NameList>
      </b:Author>
    </b:Author>
    <b:Title>Pembinaan Kemampuan Menulis Bahasa Indonesia</b:Title>
    <b:Year>1992</b:Year>
    <b:City>Jakarta</b:City>
    <b:Publisher>Erlangga</b:Publisher>
    <b:RefOrder>28</b:RefOrder>
  </b:Source>
  <b:Source>
    <b:Tag>Akd07</b:Tag>
    <b:SourceType>Book</b:SourceType>
    <b:Guid>{7467F755-1755-4A69-B4D5-19D1C1665EDC}</b:Guid>
    <b:Author>
      <b:Author>
        <b:NameList>
          <b:Person>
            <b:Last>Akdon</b:Last>
          </b:Person>
        </b:NameList>
      </b:Author>
    </b:Author>
    <b:Title>Modul Aplikasi Statistika dalam Pendidikan</b:Title>
    <b:Year>2007</b:Year>
    <b:City>Bandung</b:City>
    <b:Publisher>Program Magister Sekolah Pascasarjana Universitas Pendidikan Indonesia</b:Publisher>
    <b:RefOrder>29</b:RefOrder>
  </b:Source>
</b:Sources>
</file>

<file path=customXml/itemProps1.xml><?xml version="1.0" encoding="utf-8"?>
<ds:datastoreItem xmlns:ds="http://schemas.openxmlformats.org/officeDocument/2006/customXml" ds:itemID="{1F8705A7-66DD-4BD9-9078-4C94989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</dc:creator>
  <cp:keywords/>
  <dc:description/>
  <cp:lastModifiedBy>Windows User</cp:lastModifiedBy>
  <cp:revision>35</cp:revision>
  <dcterms:created xsi:type="dcterms:W3CDTF">2016-02-22T13:22:00Z</dcterms:created>
  <dcterms:modified xsi:type="dcterms:W3CDTF">2018-11-27T04:02:00Z</dcterms:modified>
</cp:coreProperties>
</file>