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02CED" w14:textId="77777777" w:rsidR="00F877D5" w:rsidRDefault="00F877D5" w:rsidP="00F877D5">
      <w:pPr>
        <w:spacing w:after="0"/>
        <w:jc w:val="center"/>
        <w:rPr>
          <w:rFonts w:asciiTheme="majorBidi" w:hAnsiTheme="majorBidi" w:cstheme="majorBidi"/>
          <w:b/>
          <w:bCs/>
          <w:sz w:val="32"/>
          <w:szCs w:val="24"/>
          <w:lang w:val="id-ID"/>
        </w:rPr>
      </w:pPr>
      <w:r>
        <w:rPr>
          <w:rFonts w:asciiTheme="majorBidi" w:hAnsiTheme="majorBidi" w:cstheme="majorBidi"/>
          <w:b/>
          <w:sz w:val="32"/>
          <w:szCs w:val="24"/>
        </w:rPr>
        <w:t>NASKAH ARTIKEL JURNAL</w:t>
      </w:r>
    </w:p>
    <w:p w14:paraId="1DA8669A" w14:textId="77777777" w:rsidR="00F877D5" w:rsidRDefault="00F877D5" w:rsidP="00F877D5">
      <w:pPr>
        <w:spacing w:after="0"/>
        <w:jc w:val="center"/>
        <w:rPr>
          <w:rFonts w:asciiTheme="majorBidi" w:hAnsiTheme="majorBidi" w:cstheme="majorBidi"/>
          <w:sz w:val="24"/>
          <w:szCs w:val="24"/>
        </w:rPr>
      </w:pPr>
    </w:p>
    <w:p w14:paraId="6074E800" w14:textId="77777777" w:rsidR="00F877D5" w:rsidRDefault="00F877D5" w:rsidP="00F877D5">
      <w:pPr>
        <w:spacing w:after="0"/>
        <w:jc w:val="center"/>
        <w:rPr>
          <w:rFonts w:asciiTheme="majorBidi" w:hAnsiTheme="majorBidi" w:cstheme="majorBidi"/>
          <w:sz w:val="24"/>
          <w:szCs w:val="24"/>
        </w:rPr>
      </w:pPr>
    </w:p>
    <w:p w14:paraId="7FF541D4" w14:textId="77777777" w:rsidR="00F877D5" w:rsidRDefault="00F877D5" w:rsidP="00F877D5">
      <w:pPr>
        <w:spacing w:after="0"/>
        <w:jc w:val="center"/>
        <w:rPr>
          <w:rFonts w:asciiTheme="majorBidi" w:hAnsiTheme="majorBidi" w:cstheme="majorBidi"/>
          <w:sz w:val="24"/>
          <w:szCs w:val="24"/>
        </w:rPr>
      </w:pPr>
    </w:p>
    <w:p w14:paraId="7EEB6F8D" w14:textId="77777777" w:rsidR="00F877D5" w:rsidRDefault="00F877D5" w:rsidP="00F877D5">
      <w:pPr>
        <w:spacing w:after="0"/>
        <w:jc w:val="center"/>
        <w:rPr>
          <w:rFonts w:asciiTheme="majorBidi" w:hAnsiTheme="majorBidi" w:cstheme="majorBidi"/>
          <w:sz w:val="24"/>
          <w:szCs w:val="24"/>
        </w:rPr>
      </w:pPr>
    </w:p>
    <w:p w14:paraId="29237912" w14:textId="77777777" w:rsidR="00F877D5" w:rsidRDefault="00F877D5" w:rsidP="00F877D5">
      <w:pPr>
        <w:spacing w:after="0"/>
        <w:jc w:val="center"/>
        <w:rPr>
          <w:rFonts w:asciiTheme="majorBidi" w:hAnsiTheme="majorBidi" w:cstheme="majorBidi"/>
          <w:sz w:val="24"/>
          <w:szCs w:val="24"/>
        </w:rPr>
      </w:pPr>
    </w:p>
    <w:p w14:paraId="50E88353" w14:textId="77777777" w:rsidR="00F877D5" w:rsidRDefault="00F877D5" w:rsidP="00F877D5">
      <w:pPr>
        <w:spacing w:after="0"/>
        <w:jc w:val="center"/>
        <w:rPr>
          <w:rFonts w:asciiTheme="majorBidi" w:hAnsiTheme="majorBidi" w:cstheme="majorBidi"/>
          <w:sz w:val="24"/>
          <w:szCs w:val="24"/>
        </w:rPr>
      </w:pPr>
    </w:p>
    <w:p w14:paraId="0302F48D" w14:textId="77777777" w:rsidR="00F877D5" w:rsidRDefault="00F877D5" w:rsidP="00F877D5">
      <w:pPr>
        <w:spacing w:after="0"/>
        <w:jc w:val="center"/>
        <w:rPr>
          <w:rFonts w:asciiTheme="majorBidi" w:hAnsiTheme="majorBidi" w:cstheme="majorBidi"/>
          <w:sz w:val="24"/>
          <w:szCs w:val="24"/>
        </w:rPr>
      </w:pPr>
    </w:p>
    <w:p w14:paraId="236C8031" w14:textId="77777777" w:rsidR="00F877D5" w:rsidRDefault="00F877D5" w:rsidP="00F877D5">
      <w:pPr>
        <w:spacing w:after="0"/>
        <w:jc w:val="center"/>
        <w:rPr>
          <w:rFonts w:asciiTheme="majorBidi" w:hAnsiTheme="majorBidi" w:cstheme="majorBidi"/>
          <w:sz w:val="24"/>
          <w:szCs w:val="24"/>
        </w:rPr>
      </w:pPr>
    </w:p>
    <w:p w14:paraId="147EAFC6" w14:textId="77777777" w:rsidR="00F877D5" w:rsidRDefault="00F877D5" w:rsidP="00F877D5">
      <w:pPr>
        <w:spacing w:after="0"/>
        <w:jc w:val="center"/>
        <w:rPr>
          <w:rFonts w:asciiTheme="majorBidi" w:hAnsiTheme="majorBidi" w:cstheme="majorBidi"/>
          <w:sz w:val="24"/>
          <w:szCs w:val="24"/>
        </w:rPr>
      </w:pPr>
    </w:p>
    <w:p w14:paraId="5B29EC7C" w14:textId="77777777" w:rsidR="00F877D5" w:rsidRDefault="00F877D5" w:rsidP="00F877D5">
      <w:pPr>
        <w:spacing w:after="0"/>
        <w:jc w:val="center"/>
        <w:rPr>
          <w:rFonts w:asciiTheme="majorBidi" w:hAnsiTheme="majorBidi" w:cstheme="majorBidi"/>
          <w:sz w:val="24"/>
          <w:szCs w:val="24"/>
        </w:rPr>
      </w:pPr>
    </w:p>
    <w:p w14:paraId="72623BAB" w14:textId="77777777" w:rsidR="00F877D5" w:rsidRDefault="00F877D5" w:rsidP="00F877D5">
      <w:pPr>
        <w:spacing w:after="0"/>
        <w:jc w:val="center"/>
        <w:rPr>
          <w:rFonts w:asciiTheme="majorBidi" w:hAnsiTheme="majorBidi" w:cstheme="majorBidi"/>
          <w:sz w:val="24"/>
          <w:szCs w:val="24"/>
        </w:rPr>
      </w:pPr>
    </w:p>
    <w:p w14:paraId="3D97FB2B" w14:textId="77777777" w:rsidR="00F877D5" w:rsidRDefault="00F877D5" w:rsidP="00F877D5">
      <w:pPr>
        <w:spacing w:after="0"/>
        <w:jc w:val="center"/>
        <w:rPr>
          <w:rFonts w:asciiTheme="majorBidi" w:hAnsiTheme="majorBidi" w:cstheme="majorBidi"/>
          <w:bCs/>
          <w:sz w:val="24"/>
          <w:szCs w:val="24"/>
        </w:rPr>
      </w:pPr>
      <w:proofErr w:type="gramStart"/>
      <w:r>
        <w:rPr>
          <w:rFonts w:asciiTheme="majorBidi" w:hAnsiTheme="majorBidi" w:cstheme="majorBidi"/>
          <w:bCs/>
          <w:sz w:val="24"/>
          <w:szCs w:val="24"/>
        </w:rPr>
        <w:t>Oleh :</w:t>
      </w:r>
      <w:proofErr w:type="gramEnd"/>
    </w:p>
    <w:p w14:paraId="0A8B77C4" w14:textId="77777777" w:rsidR="00F877D5" w:rsidRDefault="00F877D5" w:rsidP="00F877D5">
      <w:pPr>
        <w:spacing w:after="0"/>
        <w:jc w:val="center"/>
        <w:rPr>
          <w:rFonts w:asciiTheme="majorBidi" w:hAnsiTheme="majorBidi" w:cstheme="majorBidi"/>
          <w:bCs/>
          <w:sz w:val="24"/>
          <w:szCs w:val="24"/>
        </w:rPr>
      </w:pPr>
    </w:p>
    <w:p w14:paraId="237E5732" w14:textId="77777777" w:rsidR="00F877D5" w:rsidRDefault="00F877D5" w:rsidP="00F877D5">
      <w:pPr>
        <w:spacing w:after="0"/>
        <w:jc w:val="center"/>
        <w:rPr>
          <w:rFonts w:asciiTheme="majorBidi" w:hAnsiTheme="majorBidi" w:cstheme="majorBidi"/>
          <w:b/>
          <w:sz w:val="24"/>
          <w:szCs w:val="24"/>
        </w:rPr>
      </w:pPr>
      <w:r>
        <w:rPr>
          <w:rFonts w:asciiTheme="majorBidi" w:hAnsiTheme="majorBidi" w:cstheme="majorBidi"/>
          <w:b/>
          <w:sz w:val="24"/>
          <w:szCs w:val="24"/>
        </w:rPr>
        <w:t>YETI KUSWATI</w:t>
      </w:r>
    </w:p>
    <w:p w14:paraId="40E3ED75" w14:textId="77777777" w:rsidR="00F877D5" w:rsidRDefault="00F877D5" w:rsidP="00F877D5">
      <w:pPr>
        <w:spacing w:after="0"/>
        <w:jc w:val="center"/>
        <w:rPr>
          <w:rFonts w:asciiTheme="majorBidi" w:hAnsiTheme="majorBidi" w:cstheme="majorBidi"/>
          <w:sz w:val="24"/>
          <w:szCs w:val="24"/>
        </w:rPr>
      </w:pPr>
      <w:r>
        <w:rPr>
          <w:rFonts w:asciiTheme="majorBidi" w:hAnsiTheme="majorBidi" w:cstheme="majorBidi"/>
          <w:b/>
          <w:sz w:val="24"/>
          <w:szCs w:val="24"/>
        </w:rPr>
        <w:t>NPM. 119213017</w:t>
      </w:r>
    </w:p>
    <w:p w14:paraId="0319889C" w14:textId="77777777" w:rsidR="00F877D5" w:rsidRDefault="00F877D5" w:rsidP="00F877D5">
      <w:pPr>
        <w:spacing w:after="0"/>
        <w:jc w:val="center"/>
        <w:rPr>
          <w:rFonts w:asciiTheme="majorBidi" w:hAnsiTheme="majorBidi" w:cstheme="majorBidi"/>
          <w:sz w:val="24"/>
          <w:szCs w:val="24"/>
        </w:rPr>
      </w:pPr>
    </w:p>
    <w:p w14:paraId="059A79C1" w14:textId="77777777" w:rsidR="00F877D5" w:rsidRDefault="00F877D5" w:rsidP="00F877D5">
      <w:pPr>
        <w:spacing w:after="0"/>
        <w:jc w:val="center"/>
        <w:rPr>
          <w:rFonts w:asciiTheme="majorBidi" w:hAnsiTheme="majorBidi" w:cstheme="majorBidi"/>
          <w:sz w:val="24"/>
          <w:szCs w:val="24"/>
        </w:rPr>
      </w:pPr>
    </w:p>
    <w:p w14:paraId="123D939F" w14:textId="77777777" w:rsidR="00F877D5" w:rsidRDefault="00F877D5" w:rsidP="00F877D5">
      <w:pPr>
        <w:spacing w:after="0"/>
        <w:jc w:val="center"/>
        <w:rPr>
          <w:rFonts w:asciiTheme="majorBidi" w:hAnsiTheme="majorBidi" w:cstheme="majorBidi"/>
          <w:sz w:val="24"/>
          <w:szCs w:val="24"/>
        </w:rPr>
      </w:pPr>
    </w:p>
    <w:p w14:paraId="5F54EF33" w14:textId="77777777" w:rsidR="00F877D5" w:rsidRDefault="00F877D5" w:rsidP="00F877D5">
      <w:pPr>
        <w:spacing w:after="0"/>
        <w:jc w:val="center"/>
        <w:rPr>
          <w:rFonts w:asciiTheme="majorBidi" w:hAnsiTheme="majorBidi" w:cstheme="majorBidi"/>
          <w:sz w:val="24"/>
          <w:szCs w:val="24"/>
        </w:rPr>
      </w:pPr>
    </w:p>
    <w:p w14:paraId="58696E2D" w14:textId="77777777" w:rsidR="00F877D5" w:rsidRDefault="00F877D5" w:rsidP="00F877D5">
      <w:pPr>
        <w:spacing w:after="0"/>
        <w:jc w:val="center"/>
        <w:rPr>
          <w:rFonts w:asciiTheme="majorBidi" w:hAnsiTheme="majorBidi" w:cstheme="majorBidi"/>
          <w:sz w:val="24"/>
          <w:szCs w:val="24"/>
        </w:rPr>
      </w:pPr>
    </w:p>
    <w:p w14:paraId="5FB4930E" w14:textId="77777777" w:rsidR="00F877D5" w:rsidRDefault="00F877D5" w:rsidP="00F877D5">
      <w:pPr>
        <w:spacing w:after="0"/>
        <w:jc w:val="center"/>
        <w:rPr>
          <w:rFonts w:asciiTheme="majorBidi" w:hAnsiTheme="majorBidi" w:cstheme="majorBidi"/>
          <w:sz w:val="24"/>
          <w:szCs w:val="24"/>
        </w:rPr>
      </w:pPr>
      <w:r>
        <w:rPr>
          <w:noProof/>
        </w:rPr>
        <w:drawing>
          <wp:anchor distT="0" distB="0" distL="114300" distR="114300" simplePos="0" relativeHeight="251679744" behindDoc="0" locked="0" layoutInCell="1" allowOverlap="1" wp14:anchorId="33EAA322" wp14:editId="4B812A17">
            <wp:simplePos x="0" y="0"/>
            <wp:positionH relativeFrom="column">
              <wp:posOffset>2001520</wp:posOffset>
            </wp:positionH>
            <wp:positionV relativeFrom="paragraph">
              <wp:posOffset>96520</wp:posOffset>
            </wp:positionV>
            <wp:extent cx="2035175" cy="2075815"/>
            <wp:effectExtent l="0" t="0" r="3175"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5175" cy="2075815"/>
                    </a:xfrm>
                    <a:prstGeom prst="rect">
                      <a:avLst/>
                    </a:prstGeom>
                    <a:noFill/>
                  </pic:spPr>
                </pic:pic>
              </a:graphicData>
            </a:graphic>
            <wp14:sizeRelH relativeFrom="page">
              <wp14:pctWidth>0</wp14:pctWidth>
            </wp14:sizeRelH>
            <wp14:sizeRelV relativeFrom="page">
              <wp14:pctHeight>0</wp14:pctHeight>
            </wp14:sizeRelV>
          </wp:anchor>
        </w:drawing>
      </w:r>
    </w:p>
    <w:p w14:paraId="2D7A70B4" w14:textId="77777777" w:rsidR="00F877D5" w:rsidRDefault="00F877D5" w:rsidP="00F877D5">
      <w:pPr>
        <w:spacing w:after="0"/>
        <w:jc w:val="center"/>
        <w:rPr>
          <w:rFonts w:asciiTheme="majorBidi" w:hAnsiTheme="majorBidi" w:cstheme="majorBidi"/>
          <w:sz w:val="24"/>
          <w:szCs w:val="24"/>
        </w:rPr>
      </w:pPr>
    </w:p>
    <w:p w14:paraId="4D428374" w14:textId="77777777" w:rsidR="00F877D5" w:rsidRDefault="00F877D5" w:rsidP="00F877D5">
      <w:pPr>
        <w:spacing w:after="0"/>
        <w:jc w:val="center"/>
        <w:rPr>
          <w:rFonts w:asciiTheme="majorBidi" w:hAnsiTheme="majorBidi" w:cstheme="majorBidi"/>
          <w:sz w:val="24"/>
          <w:szCs w:val="24"/>
        </w:rPr>
      </w:pPr>
    </w:p>
    <w:p w14:paraId="0BB9DFB9" w14:textId="77777777" w:rsidR="00F877D5" w:rsidRDefault="00F877D5" w:rsidP="00F877D5">
      <w:pPr>
        <w:spacing w:after="0"/>
        <w:jc w:val="center"/>
        <w:rPr>
          <w:rFonts w:asciiTheme="majorBidi" w:hAnsiTheme="majorBidi" w:cstheme="majorBidi"/>
          <w:sz w:val="24"/>
          <w:szCs w:val="24"/>
        </w:rPr>
      </w:pPr>
    </w:p>
    <w:p w14:paraId="74C862DE" w14:textId="77777777" w:rsidR="00F877D5" w:rsidRDefault="00F877D5" w:rsidP="00F877D5">
      <w:pPr>
        <w:spacing w:after="0"/>
        <w:jc w:val="center"/>
        <w:rPr>
          <w:rFonts w:asciiTheme="majorBidi" w:hAnsiTheme="majorBidi" w:cstheme="majorBidi"/>
          <w:sz w:val="24"/>
          <w:szCs w:val="24"/>
        </w:rPr>
      </w:pPr>
    </w:p>
    <w:p w14:paraId="4685D45C" w14:textId="77777777" w:rsidR="00F877D5" w:rsidRDefault="00F877D5" w:rsidP="00F877D5">
      <w:pPr>
        <w:spacing w:after="0"/>
        <w:jc w:val="center"/>
        <w:rPr>
          <w:rFonts w:asciiTheme="majorBidi" w:hAnsiTheme="majorBidi" w:cstheme="majorBidi"/>
          <w:sz w:val="24"/>
          <w:szCs w:val="24"/>
        </w:rPr>
      </w:pPr>
    </w:p>
    <w:p w14:paraId="1730B50D" w14:textId="77777777" w:rsidR="00F877D5" w:rsidRDefault="00F877D5" w:rsidP="00F877D5">
      <w:pPr>
        <w:spacing w:after="0"/>
        <w:jc w:val="center"/>
        <w:rPr>
          <w:rFonts w:asciiTheme="majorBidi" w:hAnsiTheme="majorBidi" w:cstheme="majorBidi"/>
          <w:sz w:val="24"/>
          <w:szCs w:val="24"/>
        </w:rPr>
      </w:pPr>
    </w:p>
    <w:p w14:paraId="429E6F37" w14:textId="77777777" w:rsidR="00F877D5" w:rsidRDefault="00F877D5" w:rsidP="00F877D5">
      <w:pPr>
        <w:spacing w:after="0"/>
        <w:jc w:val="center"/>
        <w:rPr>
          <w:rFonts w:asciiTheme="majorBidi" w:hAnsiTheme="majorBidi" w:cstheme="majorBidi"/>
          <w:sz w:val="24"/>
          <w:szCs w:val="24"/>
        </w:rPr>
      </w:pPr>
    </w:p>
    <w:p w14:paraId="531D735C" w14:textId="77777777" w:rsidR="00F877D5" w:rsidRDefault="00F877D5" w:rsidP="00F877D5">
      <w:pPr>
        <w:spacing w:after="0"/>
        <w:jc w:val="center"/>
        <w:rPr>
          <w:rFonts w:asciiTheme="majorBidi" w:hAnsiTheme="majorBidi" w:cstheme="majorBidi"/>
          <w:sz w:val="24"/>
          <w:szCs w:val="24"/>
        </w:rPr>
      </w:pPr>
    </w:p>
    <w:p w14:paraId="2BDF7D38" w14:textId="77777777" w:rsidR="00F877D5" w:rsidRDefault="00F877D5" w:rsidP="00F877D5">
      <w:pPr>
        <w:spacing w:after="0"/>
        <w:jc w:val="center"/>
        <w:rPr>
          <w:rFonts w:asciiTheme="majorBidi" w:hAnsiTheme="majorBidi" w:cstheme="majorBidi"/>
          <w:sz w:val="24"/>
          <w:szCs w:val="24"/>
        </w:rPr>
      </w:pPr>
    </w:p>
    <w:p w14:paraId="37D39D4B" w14:textId="77777777" w:rsidR="00F877D5" w:rsidRDefault="00F877D5" w:rsidP="00F877D5">
      <w:pPr>
        <w:spacing w:after="0"/>
        <w:jc w:val="center"/>
        <w:rPr>
          <w:rFonts w:asciiTheme="majorBidi" w:hAnsiTheme="majorBidi" w:cstheme="majorBidi"/>
          <w:sz w:val="24"/>
          <w:szCs w:val="24"/>
        </w:rPr>
      </w:pPr>
    </w:p>
    <w:p w14:paraId="4C4618D1" w14:textId="77777777" w:rsidR="00F877D5" w:rsidRDefault="00F877D5" w:rsidP="00F877D5">
      <w:pPr>
        <w:spacing w:after="0"/>
        <w:jc w:val="center"/>
        <w:rPr>
          <w:rFonts w:asciiTheme="majorBidi" w:hAnsiTheme="majorBidi" w:cstheme="majorBidi"/>
          <w:sz w:val="24"/>
          <w:szCs w:val="24"/>
        </w:rPr>
      </w:pPr>
    </w:p>
    <w:p w14:paraId="3832EA36" w14:textId="77777777" w:rsidR="00F877D5" w:rsidRDefault="00F877D5" w:rsidP="00F877D5">
      <w:pPr>
        <w:spacing w:after="0"/>
        <w:jc w:val="center"/>
        <w:rPr>
          <w:rFonts w:asciiTheme="majorBidi" w:hAnsiTheme="majorBidi" w:cstheme="majorBidi"/>
          <w:sz w:val="24"/>
          <w:szCs w:val="24"/>
        </w:rPr>
      </w:pPr>
    </w:p>
    <w:p w14:paraId="144FDCC2" w14:textId="77777777" w:rsidR="00F877D5" w:rsidRDefault="00F877D5" w:rsidP="00F877D5">
      <w:pPr>
        <w:spacing w:after="0"/>
        <w:jc w:val="center"/>
        <w:rPr>
          <w:rFonts w:asciiTheme="majorBidi" w:hAnsiTheme="majorBidi" w:cstheme="majorBidi"/>
          <w:sz w:val="24"/>
          <w:szCs w:val="24"/>
        </w:rPr>
      </w:pPr>
    </w:p>
    <w:p w14:paraId="56D4A85C" w14:textId="77777777" w:rsidR="00F877D5" w:rsidRDefault="00F877D5" w:rsidP="00F877D5">
      <w:pPr>
        <w:spacing w:after="0"/>
        <w:jc w:val="center"/>
        <w:rPr>
          <w:rFonts w:asciiTheme="majorBidi" w:hAnsiTheme="majorBidi" w:cstheme="majorBidi"/>
          <w:sz w:val="24"/>
          <w:szCs w:val="24"/>
        </w:rPr>
      </w:pPr>
    </w:p>
    <w:p w14:paraId="374BBFDE" w14:textId="77777777" w:rsidR="00F877D5" w:rsidRDefault="00F877D5" w:rsidP="00F877D5">
      <w:pPr>
        <w:spacing w:after="0"/>
        <w:jc w:val="center"/>
        <w:rPr>
          <w:rFonts w:asciiTheme="majorBidi" w:hAnsiTheme="majorBidi" w:cstheme="majorBidi"/>
          <w:sz w:val="24"/>
          <w:szCs w:val="24"/>
        </w:rPr>
      </w:pPr>
    </w:p>
    <w:p w14:paraId="700C7772" w14:textId="77777777" w:rsidR="00F877D5" w:rsidRDefault="00F877D5" w:rsidP="00F877D5">
      <w:pPr>
        <w:spacing w:after="0"/>
        <w:jc w:val="center"/>
        <w:rPr>
          <w:rFonts w:asciiTheme="majorBidi" w:hAnsiTheme="majorBidi" w:cstheme="majorBidi"/>
          <w:b/>
          <w:sz w:val="24"/>
          <w:szCs w:val="24"/>
        </w:rPr>
      </w:pPr>
      <w:r>
        <w:rPr>
          <w:rFonts w:asciiTheme="majorBidi" w:hAnsiTheme="majorBidi" w:cstheme="majorBidi"/>
          <w:b/>
          <w:sz w:val="24"/>
          <w:szCs w:val="24"/>
        </w:rPr>
        <w:t>PROGRAM DOKTOR ILMU SOSIAL</w:t>
      </w:r>
    </w:p>
    <w:p w14:paraId="294F3B6A" w14:textId="77777777" w:rsidR="00F877D5" w:rsidRDefault="00F877D5" w:rsidP="00F877D5">
      <w:pPr>
        <w:spacing w:after="0"/>
        <w:jc w:val="center"/>
        <w:rPr>
          <w:rFonts w:asciiTheme="majorBidi" w:hAnsiTheme="majorBidi" w:cstheme="majorBidi"/>
          <w:b/>
          <w:sz w:val="24"/>
          <w:szCs w:val="24"/>
        </w:rPr>
      </w:pPr>
      <w:r>
        <w:rPr>
          <w:rFonts w:asciiTheme="majorBidi" w:hAnsiTheme="majorBidi" w:cstheme="majorBidi"/>
          <w:b/>
          <w:sz w:val="24"/>
          <w:szCs w:val="24"/>
        </w:rPr>
        <w:t>BIDANG KAJIAN UTAMA ILMU ADMINISTRASI PUBLIK</w:t>
      </w:r>
    </w:p>
    <w:p w14:paraId="5FA713AB" w14:textId="77777777" w:rsidR="00F877D5" w:rsidRDefault="00F877D5" w:rsidP="00F877D5">
      <w:pPr>
        <w:spacing w:after="0"/>
        <w:jc w:val="center"/>
        <w:rPr>
          <w:rFonts w:asciiTheme="majorBidi" w:hAnsiTheme="majorBidi" w:cstheme="majorBidi"/>
          <w:b/>
          <w:sz w:val="24"/>
          <w:szCs w:val="24"/>
        </w:rPr>
      </w:pPr>
      <w:r>
        <w:rPr>
          <w:rFonts w:asciiTheme="majorBidi" w:hAnsiTheme="majorBidi" w:cstheme="majorBidi"/>
          <w:b/>
          <w:sz w:val="24"/>
          <w:szCs w:val="24"/>
        </w:rPr>
        <w:t>PROGRAM PASCASARJANA</w:t>
      </w:r>
    </w:p>
    <w:p w14:paraId="27AA6FDF" w14:textId="77777777" w:rsidR="00F877D5" w:rsidRDefault="00F877D5" w:rsidP="00F877D5">
      <w:pPr>
        <w:spacing w:after="0"/>
        <w:jc w:val="center"/>
        <w:rPr>
          <w:rFonts w:asciiTheme="majorBidi" w:hAnsiTheme="majorBidi" w:cstheme="majorBidi"/>
          <w:b/>
          <w:sz w:val="24"/>
          <w:szCs w:val="24"/>
        </w:rPr>
      </w:pPr>
      <w:r>
        <w:rPr>
          <w:rFonts w:asciiTheme="majorBidi" w:hAnsiTheme="majorBidi" w:cstheme="majorBidi"/>
          <w:b/>
          <w:sz w:val="24"/>
          <w:szCs w:val="24"/>
        </w:rPr>
        <w:t>UNIVERSITAS PASUNDAN</w:t>
      </w:r>
    </w:p>
    <w:p w14:paraId="5092954D" w14:textId="77777777" w:rsidR="00F877D5" w:rsidRDefault="00F877D5" w:rsidP="00F877D5">
      <w:pPr>
        <w:spacing w:after="0"/>
        <w:jc w:val="center"/>
        <w:rPr>
          <w:rFonts w:asciiTheme="majorBidi" w:hAnsiTheme="majorBidi" w:cstheme="majorBidi"/>
          <w:b/>
          <w:sz w:val="24"/>
          <w:szCs w:val="24"/>
        </w:rPr>
      </w:pPr>
      <w:r>
        <w:rPr>
          <w:rFonts w:asciiTheme="majorBidi" w:hAnsiTheme="majorBidi" w:cstheme="majorBidi"/>
          <w:b/>
          <w:sz w:val="24"/>
          <w:szCs w:val="24"/>
        </w:rPr>
        <w:t>BANDUNG</w:t>
      </w:r>
    </w:p>
    <w:p w14:paraId="22769C44" w14:textId="77777777" w:rsidR="00F877D5" w:rsidRDefault="00F877D5" w:rsidP="00F877D5">
      <w:pPr>
        <w:spacing w:after="0"/>
        <w:jc w:val="center"/>
        <w:rPr>
          <w:rFonts w:ascii="Times New Roman" w:hAnsi="Times New Roman" w:cs="Times New Roman"/>
          <w:b/>
        </w:rPr>
      </w:pPr>
      <w:r>
        <w:rPr>
          <w:rFonts w:asciiTheme="majorBidi" w:hAnsiTheme="majorBidi" w:cstheme="majorBidi"/>
          <w:b/>
          <w:sz w:val="24"/>
          <w:szCs w:val="24"/>
        </w:rPr>
        <w:t>2019</w:t>
      </w:r>
      <w:r>
        <w:rPr>
          <w:rFonts w:ascii="Times New Roman" w:hAnsi="Times New Roman" w:cs="Times New Roman"/>
          <w:b/>
        </w:rPr>
        <w:br w:type="page"/>
      </w:r>
    </w:p>
    <w:p w14:paraId="3B55A8C2" w14:textId="77777777" w:rsidR="00F877D5" w:rsidRDefault="00F877D5" w:rsidP="00F877D5">
      <w:pPr>
        <w:tabs>
          <w:tab w:val="left" w:pos="7513"/>
        </w:tabs>
        <w:spacing w:after="0" w:line="240" w:lineRule="auto"/>
        <w:jc w:val="center"/>
        <w:rPr>
          <w:rFonts w:ascii="Times New Roman" w:hAnsi="Times New Roman" w:cs="Times New Roman"/>
          <w:b/>
        </w:rPr>
      </w:pPr>
      <w:r>
        <w:rPr>
          <w:rFonts w:ascii="Times New Roman" w:hAnsi="Times New Roman" w:cs="Times New Roman"/>
          <w:b/>
        </w:rPr>
        <w:lastRenderedPageBreak/>
        <w:t xml:space="preserve">PENGARUH IMPLEMENTASI KEBIJAKAN DAN BUDAYA ORGANISASI TERHADAP KINERJA PEGAWAI SERTA IMPLIKASINYA PADA KUALITAS PELAYANAN </w:t>
      </w:r>
    </w:p>
    <w:p w14:paraId="6037DBF6" w14:textId="77777777" w:rsidR="00F877D5" w:rsidRDefault="00F877D5" w:rsidP="00F877D5">
      <w:pPr>
        <w:spacing w:after="0" w:line="240" w:lineRule="auto"/>
        <w:jc w:val="center"/>
        <w:rPr>
          <w:rFonts w:ascii="Times New Roman" w:hAnsi="Times New Roman" w:cs="Times New Roman"/>
          <w:b/>
        </w:rPr>
      </w:pPr>
      <w:r>
        <w:rPr>
          <w:rFonts w:ascii="Times New Roman" w:hAnsi="Times New Roman" w:cs="Times New Roman"/>
          <w:b/>
        </w:rPr>
        <w:t>(</w:t>
      </w:r>
      <w:r>
        <w:rPr>
          <w:rFonts w:ascii="Times New Roman" w:hAnsi="Times New Roman" w:cs="Times New Roman"/>
          <w:bCs/>
        </w:rPr>
        <w:t>Studi pada Perusahaan Daerah Air Minum di Kota Cirebon, Kabupaten Cirebon, Kabupaten Kuningan, Kabupaten Majalengka, Kabupaten Indramayu</w:t>
      </w:r>
      <w:r>
        <w:rPr>
          <w:rFonts w:ascii="Times New Roman" w:hAnsi="Times New Roman" w:cs="Times New Roman"/>
          <w:b/>
        </w:rPr>
        <w:t>)</w:t>
      </w:r>
    </w:p>
    <w:p w14:paraId="59FE6321" w14:textId="77777777" w:rsidR="00F877D5" w:rsidRDefault="00F877D5" w:rsidP="00F877D5">
      <w:pPr>
        <w:spacing w:after="0" w:line="240" w:lineRule="auto"/>
        <w:jc w:val="center"/>
        <w:rPr>
          <w:rFonts w:ascii="Times New Roman" w:hAnsi="Times New Roman" w:cs="Times New Roman"/>
        </w:rPr>
      </w:pPr>
    </w:p>
    <w:p w14:paraId="0F2DBF02" w14:textId="77777777" w:rsidR="00F877D5" w:rsidRDefault="00F877D5" w:rsidP="00F877D5">
      <w:pPr>
        <w:spacing w:after="0" w:line="240" w:lineRule="auto"/>
        <w:jc w:val="center"/>
        <w:rPr>
          <w:rFonts w:ascii="Times New Roman" w:hAnsi="Times New Roman" w:cs="Times New Roman"/>
          <w:b/>
          <w:bCs/>
          <w:i/>
          <w:iCs/>
        </w:rPr>
      </w:pPr>
      <w:r>
        <w:rPr>
          <w:rFonts w:ascii="Times New Roman" w:hAnsi="Times New Roman" w:cs="Times New Roman"/>
          <w:b/>
          <w:bCs/>
          <w:i/>
          <w:iCs/>
        </w:rPr>
        <w:t>INFLUENCE OF IMPLEMENTATION OF POLICIES AND ORGANIZATION CULTURE TO EMPLOYEE PERFORMANCE AND IMPLICATIONS ON QUALITY OF SERVICE</w:t>
      </w:r>
    </w:p>
    <w:p w14:paraId="69057748" w14:textId="77777777" w:rsidR="00F877D5" w:rsidRDefault="00F877D5" w:rsidP="00F877D5">
      <w:pPr>
        <w:spacing w:after="0" w:line="240" w:lineRule="auto"/>
        <w:jc w:val="center"/>
        <w:rPr>
          <w:rFonts w:ascii="Times New Roman" w:hAnsi="Times New Roman" w:cs="Times New Roman"/>
        </w:rPr>
      </w:pPr>
      <w:r>
        <w:rPr>
          <w:rFonts w:ascii="Times New Roman" w:hAnsi="Times New Roman" w:cs="Times New Roman"/>
        </w:rPr>
        <w:t>(</w:t>
      </w:r>
      <w:r>
        <w:rPr>
          <w:rFonts w:ascii="Times New Roman" w:hAnsi="Times New Roman" w:cs="Times New Roman"/>
          <w:i/>
          <w:iCs/>
        </w:rPr>
        <w:t xml:space="preserve">Study at </w:t>
      </w:r>
      <w:r>
        <w:rPr>
          <w:rFonts w:ascii="Times New Roman" w:hAnsi="Times New Roman" w:cs="Times New Roman"/>
          <w:i/>
          <w:iCs/>
          <w:shd w:val="clear" w:color="auto" w:fill="FFFFFF"/>
        </w:rPr>
        <w:t>Water Supply Company</w:t>
      </w:r>
      <w:r>
        <w:rPr>
          <w:rFonts w:ascii="Times New Roman" w:hAnsi="Times New Roman" w:cs="Times New Roman"/>
          <w:i/>
          <w:iCs/>
        </w:rPr>
        <w:t xml:space="preserve"> in Cirebon City, District Cirebon, District Kuningan, District Majalengka, District Indramayu</w:t>
      </w:r>
      <w:r>
        <w:rPr>
          <w:rFonts w:ascii="Times New Roman" w:hAnsi="Times New Roman" w:cs="Times New Roman"/>
        </w:rPr>
        <w:t>)</w:t>
      </w:r>
    </w:p>
    <w:p w14:paraId="11BDF0E8" w14:textId="77777777" w:rsidR="00F877D5" w:rsidRDefault="00F877D5" w:rsidP="00F877D5">
      <w:pPr>
        <w:spacing w:after="0" w:line="240" w:lineRule="auto"/>
        <w:jc w:val="center"/>
        <w:rPr>
          <w:rFonts w:ascii="Times New Roman" w:hAnsi="Times New Roman" w:cs="Times New Roman"/>
          <w:b/>
          <w:bCs/>
          <w:szCs w:val="24"/>
        </w:rPr>
      </w:pPr>
    </w:p>
    <w:p w14:paraId="3ECFAF66" w14:textId="77777777" w:rsidR="00F877D5" w:rsidRDefault="00F877D5" w:rsidP="00F877D5">
      <w:pPr>
        <w:spacing w:after="0" w:line="240" w:lineRule="auto"/>
        <w:jc w:val="center"/>
        <w:rPr>
          <w:rFonts w:ascii="Times New Roman" w:hAnsi="Times New Roman" w:cs="Times New Roman"/>
          <w:b/>
          <w:bCs/>
          <w:szCs w:val="24"/>
        </w:rPr>
      </w:pPr>
      <w:r>
        <w:rPr>
          <w:rFonts w:ascii="Times New Roman" w:hAnsi="Times New Roman" w:cs="Times New Roman"/>
          <w:b/>
          <w:bCs/>
          <w:szCs w:val="24"/>
        </w:rPr>
        <w:t>YETI KUSWATI</w:t>
      </w:r>
    </w:p>
    <w:p w14:paraId="4088C1F5" w14:textId="77777777" w:rsidR="00F877D5" w:rsidRDefault="00F877D5" w:rsidP="00F877D5">
      <w:pPr>
        <w:spacing w:after="0" w:line="240" w:lineRule="auto"/>
        <w:jc w:val="center"/>
        <w:rPr>
          <w:rFonts w:ascii="Times New Roman" w:hAnsi="Times New Roman" w:cs="Times New Roman"/>
          <w:bCs/>
          <w:szCs w:val="24"/>
        </w:rPr>
      </w:pPr>
      <w:proofErr w:type="gramStart"/>
      <w:r>
        <w:rPr>
          <w:rFonts w:ascii="Times New Roman" w:hAnsi="Times New Roman" w:cs="Times New Roman"/>
          <w:bCs/>
          <w:szCs w:val="24"/>
        </w:rPr>
        <w:t>e-mail :</w:t>
      </w:r>
      <w:proofErr w:type="gramEnd"/>
      <w:r>
        <w:rPr>
          <w:rFonts w:ascii="Times New Roman" w:hAnsi="Times New Roman" w:cs="Times New Roman"/>
          <w:bCs/>
          <w:szCs w:val="24"/>
        </w:rPr>
        <w:t xml:space="preserve"> yeti.kuswati@yahoo.co.id</w:t>
      </w:r>
    </w:p>
    <w:p w14:paraId="5985AF0A" w14:textId="77777777" w:rsidR="00F877D5" w:rsidRDefault="00F877D5" w:rsidP="00F877D5">
      <w:pPr>
        <w:spacing w:after="0" w:line="240" w:lineRule="auto"/>
        <w:jc w:val="center"/>
        <w:rPr>
          <w:rFonts w:ascii="Times New Roman" w:hAnsi="Times New Roman" w:cs="Times New Roman"/>
          <w:bCs/>
          <w:szCs w:val="24"/>
        </w:rPr>
      </w:pPr>
      <w:r>
        <w:rPr>
          <w:noProof/>
        </w:rPr>
        <mc:AlternateContent>
          <mc:Choice Requires="wps">
            <w:drawing>
              <wp:anchor distT="0" distB="0" distL="114300" distR="114300" simplePos="0" relativeHeight="251677696" behindDoc="0" locked="0" layoutInCell="1" allowOverlap="1" wp14:anchorId="35388CEC" wp14:editId="55830809">
                <wp:simplePos x="0" y="0"/>
                <wp:positionH relativeFrom="column">
                  <wp:posOffset>-3175</wp:posOffset>
                </wp:positionH>
                <wp:positionV relativeFrom="paragraph">
                  <wp:posOffset>145415</wp:posOffset>
                </wp:positionV>
                <wp:extent cx="6115685" cy="0"/>
                <wp:effectExtent l="38100" t="38100" r="75565" b="95250"/>
                <wp:wrapNone/>
                <wp:docPr id="10" name="Straight Connector 10"/>
                <wp:cNvGraphicFramePr/>
                <a:graphic xmlns:a="http://schemas.openxmlformats.org/drawingml/2006/main">
                  <a:graphicData uri="http://schemas.microsoft.com/office/word/2010/wordprocessingShape">
                    <wps:wsp>
                      <wps:cNvCnPr/>
                      <wps:spPr>
                        <a:xfrm>
                          <a:off x="0" y="0"/>
                          <a:ext cx="611568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ABE60D9" id="Straight Connector 1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45pt" to="481.3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" strokecolor="black [3200]" strokeweight="2pt">
                <v:shadow on="t" color="black" opacity="24903f" origin=",.5" offset="0,.55556mm"/>
              </v:line>
            </w:pict>
          </mc:Fallback>
        </mc:AlternateContent>
      </w:r>
      <w:r>
        <w:rPr>
          <w:noProof/>
        </w:rPr>
        <mc:AlternateContent>
          <mc:Choice Requires="wps">
            <w:drawing>
              <wp:anchor distT="0" distB="0" distL="114300" distR="114300" simplePos="0" relativeHeight="251678720" behindDoc="0" locked="0" layoutInCell="1" allowOverlap="1" wp14:anchorId="1ED813FE" wp14:editId="6283BF21">
                <wp:simplePos x="0" y="0"/>
                <wp:positionH relativeFrom="column">
                  <wp:posOffset>6985</wp:posOffset>
                </wp:positionH>
                <wp:positionV relativeFrom="paragraph">
                  <wp:posOffset>188595</wp:posOffset>
                </wp:positionV>
                <wp:extent cx="611568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61156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24DD28A" id="Straight Connector 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4.85pt" to="482.1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" strokecolor="black [3040]"/>
            </w:pict>
          </mc:Fallback>
        </mc:AlternateContent>
      </w:r>
    </w:p>
    <w:p w14:paraId="78990711" w14:textId="77777777" w:rsidR="00F877D5" w:rsidRDefault="00F877D5" w:rsidP="00F877D5">
      <w:pPr>
        <w:spacing w:after="0" w:line="240" w:lineRule="auto"/>
        <w:jc w:val="center"/>
        <w:rPr>
          <w:rFonts w:ascii="Times New Roman" w:hAnsi="Times New Roman" w:cs="Times New Roman"/>
          <w:b/>
          <w:bCs/>
          <w:szCs w:val="24"/>
        </w:rPr>
      </w:pPr>
    </w:p>
    <w:p w14:paraId="21B121B8" w14:textId="77777777" w:rsidR="00F877D5" w:rsidRDefault="00F877D5" w:rsidP="00F877D5">
      <w:pPr>
        <w:spacing w:after="0" w:line="240" w:lineRule="auto"/>
        <w:jc w:val="center"/>
        <w:rPr>
          <w:rFonts w:asciiTheme="majorBidi" w:hAnsiTheme="majorBidi" w:cstheme="majorBidi"/>
          <w:b/>
          <w:bCs/>
          <w:szCs w:val="24"/>
        </w:rPr>
      </w:pPr>
      <w:r>
        <w:rPr>
          <w:rFonts w:asciiTheme="majorBidi" w:hAnsiTheme="majorBidi" w:cstheme="majorBidi"/>
          <w:b/>
          <w:bCs/>
          <w:szCs w:val="24"/>
        </w:rPr>
        <w:t>ABSTRAK</w:t>
      </w:r>
    </w:p>
    <w:p w14:paraId="23676424" w14:textId="77777777" w:rsidR="00F877D5" w:rsidRDefault="00F877D5" w:rsidP="00F877D5">
      <w:pPr>
        <w:spacing w:after="0" w:line="240" w:lineRule="auto"/>
        <w:jc w:val="both"/>
        <w:rPr>
          <w:rFonts w:asciiTheme="majorBidi" w:hAnsiTheme="majorBidi" w:cstheme="majorBidi"/>
          <w:szCs w:val="24"/>
        </w:rPr>
      </w:pPr>
    </w:p>
    <w:p w14:paraId="507979D1" w14:textId="77777777" w:rsidR="00F877D5" w:rsidRDefault="00F877D5" w:rsidP="00F877D5">
      <w:pPr>
        <w:spacing w:after="0" w:line="240" w:lineRule="auto"/>
        <w:ind w:firstLine="720"/>
        <w:jc w:val="both"/>
        <w:rPr>
          <w:rFonts w:asciiTheme="majorBidi" w:hAnsiTheme="majorBidi" w:cstheme="majorBidi"/>
          <w:szCs w:val="24"/>
        </w:rPr>
      </w:pPr>
      <w:r>
        <w:rPr>
          <w:rFonts w:asciiTheme="majorBidi" w:hAnsiTheme="majorBidi" w:cstheme="majorBidi"/>
          <w:szCs w:val="24"/>
        </w:rPr>
        <w:t>PDAM mempunyai tugas memberikan pelayanan air bersih/air minum pada masyarakat. Pelayanan yang diberikan PDAM harus berkualitas, kualitas yang dilakukan para pegawai PDAM belum optimal. Hal ini dikarenakan oleh implementasi kebijakan air bersih dan budaya organisasi serta kinerja pegawai belum berjalan secara optimal.</w:t>
      </w:r>
    </w:p>
    <w:p w14:paraId="5F431E5E" w14:textId="77777777" w:rsidR="00F877D5" w:rsidRDefault="00F877D5" w:rsidP="00F877D5">
      <w:pPr>
        <w:spacing w:after="0" w:line="240" w:lineRule="auto"/>
        <w:ind w:firstLine="720"/>
        <w:jc w:val="both"/>
        <w:rPr>
          <w:rFonts w:asciiTheme="majorBidi" w:hAnsiTheme="majorBidi" w:cstheme="majorBidi"/>
          <w:szCs w:val="24"/>
          <w:u w:val="single"/>
        </w:rPr>
      </w:pPr>
      <w:r>
        <w:rPr>
          <w:rFonts w:asciiTheme="majorBidi" w:hAnsiTheme="majorBidi" w:cstheme="majorBidi"/>
          <w:szCs w:val="24"/>
        </w:rPr>
        <w:t>Metode penelitian yaitu deskriptif dan verifikatif, deskriptif menggunakan deskriptif survey dan deskriptif explanatory. Sumber data penelitian adalah data primer dan data skunder serta teknik analisis yang digunakan yaitu analisis SEM (</w:t>
      </w:r>
      <w:r>
        <w:rPr>
          <w:rFonts w:asciiTheme="majorBidi" w:hAnsiTheme="majorBidi" w:cstheme="majorBidi"/>
          <w:i/>
          <w:szCs w:val="24"/>
        </w:rPr>
        <w:t>Structural Equation Modelling</w:t>
      </w:r>
      <w:r>
        <w:rPr>
          <w:rFonts w:asciiTheme="majorBidi" w:hAnsiTheme="majorBidi" w:cstheme="majorBidi"/>
          <w:szCs w:val="24"/>
        </w:rPr>
        <w:t>).</w:t>
      </w:r>
    </w:p>
    <w:p w14:paraId="2CF0D504" w14:textId="77777777" w:rsidR="00F877D5" w:rsidRDefault="00F877D5" w:rsidP="00F877D5">
      <w:pPr>
        <w:spacing w:after="0" w:line="240" w:lineRule="auto"/>
        <w:jc w:val="both"/>
        <w:rPr>
          <w:rFonts w:asciiTheme="majorBidi" w:hAnsiTheme="majorBidi" w:cstheme="majorBidi"/>
          <w:szCs w:val="24"/>
        </w:rPr>
      </w:pPr>
      <w:r>
        <w:rPr>
          <w:rFonts w:asciiTheme="majorBidi" w:hAnsiTheme="majorBidi" w:cstheme="majorBidi"/>
          <w:szCs w:val="24"/>
        </w:rPr>
        <w:t xml:space="preserve"> </w:t>
      </w:r>
      <w:r>
        <w:rPr>
          <w:rFonts w:asciiTheme="majorBidi" w:hAnsiTheme="majorBidi" w:cstheme="majorBidi"/>
          <w:szCs w:val="24"/>
        </w:rPr>
        <w:tab/>
        <w:t xml:space="preserve">Hasil penelitian menunjukkan bahwa implementasi kebijakan pelayanan air </w:t>
      </w:r>
      <w:proofErr w:type="gramStart"/>
      <w:r>
        <w:rPr>
          <w:rFonts w:asciiTheme="majorBidi" w:hAnsiTheme="majorBidi" w:cstheme="majorBidi"/>
          <w:szCs w:val="24"/>
        </w:rPr>
        <w:t>bersih,berpengaruh</w:t>
      </w:r>
      <w:proofErr w:type="gramEnd"/>
      <w:r>
        <w:rPr>
          <w:rFonts w:asciiTheme="majorBidi" w:hAnsiTheme="majorBidi" w:cstheme="majorBidi"/>
          <w:szCs w:val="24"/>
        </w:rPr>
        <w:t xml:space="preserve"> terhadap kinerja mencapai hasil 34,6%. Budaya organisasi berpengaruh terhadap kinerja pegawai mencapai hasil 26,4%. Implementasi kebijakan pelayanan air bersih dan budaya organisasi berpengaruh secara simultan terhadap kinerja pegawai hasilnya menunjukkan 61%, dan kinerja pegawai berpengaruh terhadap kualitas pelayanan secara parsial menunjukkan hasil 68%.</w:t>
      </w:r>
    </w:p>
    <w:p w14:paraId="2E28BE44" w14:textId="77777777" w:rsidR="00F877D5" w:rsidRDefault="00F877D5" w:rsidP="00F877D5">
      <w:pPr>
        <w:spacing w:after="0" w:line="240" w:lineRule="auto"/>
        <w:jc w:val="both"/>
        <w:rPr>
          <w:rFonts w:asciiTheme="majorBidi" w:hAnsiTheme="majorBidi" w:cstheme="majorBidi"/>
          <w:szCs w:val="24"/>
        </w:rPr>
      </w:pPr>
      <w:r>
        <w:rPr>
          <w:rFonts w:asciiTheme="majorBidi" w:hAnsiTheme="majorBidi" w:cstheme="majorBidi"/>
          <w:szCs w:val="24"/>
        </w:rPr>
        <w:tab/>
      </w:r>
    </w:p>
    <w:p w14:paraId="6C17F8F0" w14:textId="77777777" w:rsidR="00F877D5" w:rsidRDefault="00F877D5" w:rsidP="00F877D5">
      <w:pPr>
        <w:spacing w:after="0" w:line="240" w:lineRule="auto"/>
        <w:jc w:val="both"/>
        <w:rPr>
          <w:rFonts w:asciiTheme="majorBidi" w:hAnsiTheme="majorBidi" w:cstheme="majorBidi"/>
          <w:szCs w:val="24"/>
        </w:rPr>
      </w:pPr>
      <w:r>
        <w:rPr>
          <w:rFonts w:asciiTheme="majorBidi" w:hAnsiTheme="majorBidi" w:cstheme="majorBidi"/>
          <w:szCs w:val="24"/>
        </w:rPr>
        <w:t xml:space="preserve">Kata </w:t>
      </w:r>
      <w:proofErr w:type="gramStart"/>
      <w:r>
        <w:rPr>
          <w:rFonts w:asciiTheme="majorBidi" w:hAnsiTheme="majorBidi" w:cstheme="majorBidi"/>
          <w:szCs w:val="24"/>
        </w:rPr>
        <w:t>kunci :</w:t>
      </w:r>
      <w:proofErr w:type="gramEnd"/>
      <w:r>
        <w:rPr>
          <w:rFonts w:asciiTheme="majorBidi" w:hAnsiTheme="majorBidi" w:cstheme="majorBidi"/>
          <w:szCs w:val="24"/>
        </w:rPr>
        <w:t xml:space="preserve"> Implementasi kebijakan, budaya organisasi, kinerja pegawai dan kualitas pelayanan.</w:t>
      </w:r>
    </w:p>
    <w:p w14:paraId="6EB5FEE7" w14:textId="77777777" w:rsidR="00F877D5" w:rsidRDefault="00F877D5" w:rsidP="00F877D5">
      <w:pPr>
        <w:spacing w:after="0" w:line="240" w:lineRule="auto"/>
        <w:jc w:val="both"/>
        <w:rPr>
          <w:rFonts w:asciiTheme="majorBidi" w:hAnsiTheme="majorBidi" w:cstheme="majorBidi"/>
          <w:szCs w:val="24"/>
        </w:rPr>
      </w:pPr>
    </w:p>
    <w:p w14:paraId="5700DD87" w14:textId="77777777" w:rsidR="00F877D5" w:rsidRDefault="00F877D5" w:rsidP="00F877D5">
      <w:pPr>
        <w:spacing w:after="0" w:line="240" w:lineRule="auto"/>
        <w:jc w:val="both"/>
        <w:rPr>
          <w:rFonts w:asciiTheme="majorBidi" w:hAnsiTheme="majorBidi" w:cstheme="majorBidi"/>
          <w:szCs w:val="24"/>
        </w:rPr>
      </w:pPr>
    </w:p>
    <w:p w14:paraId="573F5663" w14:textId="77777777" w:rsidR="00F877D5" w:rsidRDefault="00F877D5" w:rsidP="00F877D5">
      <w:pPr>
        <w:spacing w:after="0" w:line="240" w:lineRule="auto"/>
        <w:jc w:val="center"/>
        <w:rPr>
          <w:rFonts w:asciiTheme="majorBidi" w:hAnsiTheme="majorBidi" w:cstheme="majorBidi"/>
          <w:b/>
          <w:bCs/>
          <w:i/>
          <w:iCs/>
          <w:szCs w:val="24"/>
        </w:rPr>
      </w:pPr>
      <w:r>
        <w:rPr>
          <w:rFonts w:asciiTheme="majorBidi" w:hAnsiTheme="majorBidi" w:cstheme="majorBidi"/>
          <w:b/>
          <w:bCs/>
          <w:i/>
          <w:iCs/>
          <w:szCs w:val="24"/>
        </w:rPr>
        <w:t>ABSTRACT</w:t>
      </w:r>
    </w:p>
    <w:p w14:paraId="33E205B5" w14:textId="77777777" w:rsidR="00F877D5" w:rsidRDefault="00F877D5" w:rsidP="00F877D5">
      <w:pPr>
        <w:spacing w:after="0" w:line="240" w:lineRule="auto"/>
        <w:jc w:val="both"/>
        <w:rPr>
          <w:rFonts w:asciiTheme="majorBidi" w:hAnsiTheme="majorBidi" w:cstheme="majorBidi"/>
          <w:szCs w:val="24"/>
        </w:rPr>
      </w:pPr>
    </w:p>
    <w:p w14:paraId="0101C042" w14:textId="77777777" w:rsidR="00F877D5" w:rsidRDefault="00F877D5" w:rsidP="00F877D5">
      <w:pPr>
        <w:spacing w:after="0" w:line="240" w:lineRule="auto"/>
        <w:ind w:firstLine="720"/>
        <w:jc w:val="both"/>
        <w:rPr>
          <w:rFonts w:asciiTheme="majorBidi" w:hAnsiTheme="majorBidi" w:cstheme="majorBidi"/>
          <w:i/>
          <w:iCs/>
          <w:szCs w:val="24"/>
        </w:rPr>
      </w:pPr>
      <w:r>
        <w:rPr>
          <w:rFonts w:asciiTheme="majorBidi" w:hAnsiTheme="majorBidi" w:cstheme="majorBidi"/>
          <w:i/>
          <w:iCs/>
          <w:szCs w:val="24"/>
        </w:rPr>
        <w:t>The PDAM has the task of providing clean water / drinking water services to the community. The services provided by the PDAM must be of high quality, the quality that the PDAM employees perform is not optimal. This is due to the implementation of clean water policies and organizational culture and employee performance has not been running optimally.</w:t>
      </w:r>
    </w:p>
    <w:p w14:paraId="3B394CBD" w14:textId="77777777" w:rsidR="00F877D5" w:rsidRDefault="00F877D5" w:rsidP="00F877D5">
      <w:pPr>
        <w:spacing w:after="0" w:line="240" w:lineRule="auto"/>
        <w:ind w:firstLine="720"/>
        <w:jc w:val="both"/>
        <w:rPr>
          <w:rFonts w:asciiTheme="majorBidi" w:hAnsiTheme="majorBidi" w:cstheme="majorBidi"/>
          <w:i/>
          <w:iCs/>
          <w:szCs w:val="24"/>
        </w:rPr>
      </w:pPr>
      <w:r>
        <w:rPr>
          <w:rFonts w:asciiTheme="majorBidi" w:hAnsiTheme="majorBidi" w:cstheme="majorBidi"/>
          <w:i/>
          <w:iCs/>
          <w:szCs w:val="24"/>
        </w:rPr>
        <w:t>The research method is descriptive and verificative, descriptive using descriptive survey and descriptive explanatory. The sources of research data are primary and secondary data and the analysis technique used is SEM analysis (Structural Equation Modeling).</w:t>
      </w:r>
    </w:p>
    <w:p w14:paraId="2041C14F" w14:textId="77777777" w:rsidR="00F877D5" w:rsidRDefault="00F877D5" w:rsidP="00F877D5">
      <w:pPr>
        <w:spacing w:after="0" w:line="240" w:lineRule="auto"/>
        <w:ind w:firstLine="720"/>
        <w:jc w:val="both"/>
        <w:rPr>
          <w:rFonts w:asciiTheme="majorBidi" w:hAnsiTheme="majorBidi" w:cstheme="majorBidi"/>
          <w:i/>
          <w:iCs/>
          <w:szCs w:val="24"/>
        </w:rPr>
      </w:pPr>
      <w:r>
        <w:rPr>
          <w:rFonts w:asciiTheme="majorBidi" w:hAnsiTheme="majorBidi" w:cstheme="majorBidi"/>
          <w:i/>
          <w:iCs/>
          <w:szCs w:val="24"/>
        </w:rPr>
        <w:t>The results showed that the implementation of clean water service policies had an effect on performance reaching 34.6%. Organizational culture influences employee performance to reach 26.4%. The implementation of clean water service policies and organizational culture have an effect on simultaneously on employee performance, the results show 61%, and employee performance has an effect on service quality partially showing 68% results</w:t>
      </w:r>
      <w:r>
        <w:rPr>
          <w:rFonts w:asciiTheme="majorBidi" w:hAnsiTheme="majorBidi" w:cstheme="majorBidi"/>
          <w:i/>
          <w:iCs/>
          <w:szCs w:val="24"/>
          <w:lang w:val="en"/>
        </w:rPr>
        <w:t>.</w:t>
      </w:r>
    </w:p>
    <w:p w14:paraId="15A1C00E" w14:textId="77777777" w:rsidR="00F877D5" w:rsidRDefault="00F877D5" w:rsidP="00F877D5">
      <w:pPr>
        <w:spacing w:after="0" w:line="240" w:lineRule="auto"/>
        <w:ind w:firstLine="720"/>
        <w:jc w:val="both"/>
        <w:rPr>
          <w:rFonts w:asciiTheme="majorBidi" w:hAnsiTheme="majorBidi" w:cstheme="majorBidi"/>
          <w:i/>
          <w:iCs/>
          <w:szCs w:val="24"/>
          <w:lang w:val="en"/>
        </w:rPr>
      </w:pPr>
    </w:p>
    <w:p w14:paraId="79519015" w14:textId="77777777" w:rsidR="00F877D5" w:rsidRDefault="00F877D5" w:rsidP="00F877D5">
      <w:pPr>
        <w:spacing w:after="0" w:line="240" w:lineRule="auto"/>
        <w:jc w:val="both"/>
        <w:rPr>
          <w:rFonts w:asciiTheme="majorBidi" w:hAnsiTheme="majorBidi" w:cstheme="majorBidi"/>
          <w:i/>
          <w:iCs/>
          <w:szCs w:val="24"/>
          <w:lang w:val="id-ID"/>
        </w:rPr>
      </w:pPr>
      <w:proofErr w:type="gramStart"/>
      <w:r>
        <w:rPr>
          <w:rFonts w:asciiTheme="majorBidi" w:hAnsiTheme="majorBidi" w:cstheme="majorBidi"/>
          <w:i/>
          <w:iCs/>
          <w:szCs w:val="24"/>
          <w:lang w:val="en"/>
        </w:rPr>
        <w:t>Keywords :</w:t>
      </w:r>
      <w:proofErr w:type="gramEnd"/>
      <w:r>
        <w:rPr>
          <w:rFonts w:asciiTheme="majorBidi" w:hAnsiTheme="majorBidi" w:cstheme="majorBidi"/>
          <w:i/>
          <w:iCs/>
          <w:szCs w:val="24"/>
          <w:lang w:val="en"/>
        </w:rPr>
        <w:t xml:space="preserve"> Policy implementation, organizational culture, employee performance and service quality.</w:t>
      </w:r>
    </w:p>
    <w:p w14:paraId="49115BE8" w14:textId="77777777" w:rsidR="00EC5CCE" w:rsidRPr="00EC5CCE" w:rsidRDefault="00EC5CCE" w:rsidP="00EC5CCE">
      <w:pPr>
        <w:spacing w:after="0" w:line="240" w:lineRule="auto"/>
        <w:jc w:val="center"/>
        <w:rPr>
          <w:rStyle w:val="Emphasis"/>
          <w:rFonts w:ascii="Times New Roman" w:hAnsi="Times New Roman" w:cs="Times New Roman"/>
          <w:b/>
          <w:bCs/>
          <w:i w:val="0"/>
          <w:iCs w:val="0"/>
          <w:shd w:val="clear" w:color="auto" w:fill="FFFFFF"/>
        </w:rPr>
      </w:pPr>
      <w:bookmarkStart w:id="0" w:name="_GoBack"/>
      <w:bookmarkEnd w:id="0"/>
      <w:r w:rsidRPr="00EC5CCE">
        <w:rPr>
          <w:rStyle w:val="Emphasis"/>
          <w:rFonts w:ascii="Times New Roman" w:hAnsi="Times New Roman" w:cs="Times New Roman"/>
          <w:b/>
          <w:bCs/>
          <w:i w:val="0"/>
          <w:iCs w:val="0"/>
          <w:shd w:val="clear" w:color="auto" w:fill="FFFFFF"/>
        </w:rPr>
        <w:t>DAFTAR PUSTAKA</w:t>
      </w:r>
    </w:p>
    <w:p w14:paraId="39FFAAE0" w14:textId="77777777" w:rsidR="00EC5CCE" w:rsidRPr="00EC5CCE" w:rsidRDefault="00EC5CCE" w:rsidP="00EC5CCE">
      <w:pPr>
        <w:spacing w:after="0" w:line="240" w:lineRule="auto"/>
        <w:rPr>
          <w:rStyle w:val="Emphasis"/>
          <w:rFonts w:ascii="Times New Roman" w:hAnsi="Times New Roman" w:cs="Times New Roman"/>
          <w:b/>
          <w:bCs/>
          <w:i w:val="0"/>
          <w:iCs w:val="0"/>
          <w:color w:val="6A6A6A"/>
          <w:shd w:val="clear" w:color="auto" w:fill="FFFFFF"/>
        </w:rPr>
      </w:pPr>
    </w:p>
    <w:p w14:paraId="204B13D1" w14:textId="77777777" w:rsidR="00EC5CCE" w:rsidRPr="00EC5CCE" w:rsidRDefault="00EC5CCE" w:rsidP="00EC5CCE">
      <w:pPr>
        <w:spacing w:after="0" w:line="240" w:lineRule="auto"/>
        <w:ind w:left="851" w:hanging="851"/>
        <w:jc w:val="both"/>
        <w:rPr>
          <w:rFonts w:ascii="Times New Roman" w:hAnsi="Times New Roman" w:cs="Times New Roman"/>
        </w:rPr>
      </w:pPr>
      <w:r w:rsidRPr="00EC5CCE">
        <w:rPr>
          <w:rFonts w:ascii="Times New Roman" w:hAnsi="Times New Roman" w:cs="Times New Roman"/>
        </w:rPr>
        <w:t>Abdul</w:t>
      </w:r>
      <w:r w:rsidRPr="00EC5CCE">
        <w:rPr>
          <w:rFonts w:ascii="Times New Roman" w:hAnsi="Times New Roman" w:cs="Times New Roman"/>
          <w:lang w:val="id-ID"/>
        </w:rPr>
        <w:t xml:space="preserve"> </w:t>
      </w:r>
      <w:r w:rsidRPr="00EC5CCE">
        <w:rPr>
          <w:rFonts w:ascii="Times New Roman" w:hAnsi="Times New Roman" w:cs="Times New Roman"/>
        </w:rPr>
        <w:t xml:space="preserve">Wahab, Solichin. 2012. </w:t>
      </w:r>
      <w:r w:rsidR="00BE0E9C">
        <w:rPr>
          <w:rFonts w:ascii="Times New Roman" w:hAnsi="Times New Roman" w:cs="Times New Roman"/>
          <w:i/>
          <w:lang w:val="id-ID"/>
        </w:rPr>
        <w:t>Analisis</w:t>
      </w:r>
      <w:r w:rsidRPr="00EC5CCE">
        <w:rPr>
          <w:rFonts w:ascii="Times New Roman" w:hAnsi="Times New Roman" w:cs="Times New Roman"/>
          <w:i/>
          <w:lang w:val="id-ID"/>
        </w:rPr>
        <w:t xml:space="preserve"> </w:t>
      </w:r>
      <w:r w:rsidRPr="00EC5CCE">
        <w:rPr>
          <w:rFonts w:ascii="Times New Roman" w:hAnsi="Times New Roman" w:cs="Times New Roman"/>
          <w:i/>
        </w:rPr>
        <w:t>Kebijaksanaan</w:t>
      </w:r>
      <w:r w:rsidRPr="00EC5CCE">
        <w:rPr>
          <w:rFonts w:ascii="Times New Roman" w:hAnsi="Times New Roman" w:cs="Times New Roman"/>
          <w:i/>
          <w:lang w:val="id-ID"/>
        </w:rPr>
        <w:t xml:space="preserve"> </w:t>
      </w:r>
      <w:r w:rsidRPr="00EC5CCE">
        <w:rPr>
          <w:rFonts w:ascii="Times New Roman" w:hAnsi="Times New Roman" w:cs="Times New Roman"/>
          <w:i/>
        </w:rPr>
        <w:t>dari</w:t>
      </w:r>
      <w:r w:rsidRPr="00EC5CCE">
        <w:rPr>
          <w:rFonts w:ascii="Times New Roman" w:hAnsi="Times New Roman" w:cs="Times New Roman"/>
          <w:i/>
          <w:lang w:val="id-ID"/>
        </w:rPr>
        <w:t xml:space="preserve"> </w:t>
      </w:r>
      <w:r w:rsidRPr="00EC5CCE">
        <w:rPr>
          <w:rFonts w:ascii="Times New Roman" w:hAnsi="Times New Roman" w:cs="Times New Roman"/>
          <w:i/>
        </w:rPr>
        <w:t>Formulasi</w:t>
      </w:r>
      <w:r w:rsidRPr="00EC5CCE">
        <w:rPr>
          <w:rFonts w:ascii="Times New Roman" w:hAnsi="Times New Roman" w:cs="Times New Roman"/>
          <w:i/>
          <w:lang w:val="id-ID"/>
        </w:rPr>
        <w:t xml:space="preserve"> </w:t>
      </w:r>
      <w:r w:rsidRPr="00EC5CCE">
        <w:rPr>
          <w:rFonts w:ascii="Times New Roman" w:hAnsi="Times New Roman" w:cs="Times New Roman"/>
          <w:i/>
        </w:rPr>
        <w:t>ke Implementasi Kebijaksanaan Negara</w:t>
      </w:r>
      <w:r w:rsidRPr="00EC5CCE">
        <w:rPr>
          <w:rFonts w:ascii="Times New Roman" w:hAnsi="Times New Roman" w:cs="Times New Roman"/>
        </w:rPr>
        <w:t>.</w:t>
      </w:r>
      <w:r w:rsidRPr="00EC5CCE">
        <w:rPr>
          <w:rFonts w:ascii="Times New Roman" w:hAnsi="Times New Roman" w:cs="Times New Roman"/>
          <w:lang w:val="id-ID"/>
        </w:rPr>
        <w:t xml:space="preserve"> </w:t>
      </w:r>
      <w:proofErr w:type="gramStart"/>
      <w:r w:rsidRPr="00EC5CCE">
        <w:rPr>
          <w:rFonts w:ascii="Times New Roman" w:hAnsi="Times New Roman" w:cs="Times New Roman"/>
        </w:rPr>
        <w:t>Jakarta :</w:t>
      </w:r>
      <w:proofErr w:type="gramEnd"/>
      <w:r w:rsidRPr="00EC5CCE">
        <w:rPr>
          <w:rFonts w:ascii="Times New Roman" w:hAnsi="Times New Roman" w:cs="Times New Roman"/>
          <w:lang w:val="id-ID"/>
        </w:rPr>
        <w:t xml:space="preserve"> </w:t>
      </w:r>
      <w:r w:rsidRPr="00EC5CCE">
        <w:rPr>
          <w:rFonts w:ascii="Times New Roman" w:hAnsi="Times New Roman" w:cs="Times New Roman"/>
        </w:rPr>
        <w:t>Bumi</w:t>
      </w:r>
      <w:r w:rsidRPr="00EC5CCE">
        <w:rPr>
          <w:rFonts w:ascii="Times New Roman" w:hAnsi="Times New Roman" w:cs="Times New Roman"/>
          <w:lang w:val="id-ID"/>
        </w:rPr>
        <w:t xml:space="preserve"> </w:t>
      </w:r>
      <w:r w:rsidRPr="00EC5CCE">
        <w:rPr>
          <w:rFonts w:ascii="Times New Roman" w:hAnsi="Times New Roman" w:cs="Times New Roman"/>
        </w:rPr>
        <w:t xml:space="preserve">Aksara. </w:t>
      </w:r>
    </w:p>
    <w:p w14:paraId="7B43F47E" w14:textId="77777777" w:rsidR="00EC5CCE" w:rsidRPr="00EC5CCE" w:rsidRDefault="00EC5CCE" w:rsidP="00EC5CCE">
      <w:pPr>
        <w:spacing w:after="0" w:line="240" w:lineRule="auto"/>
        <w:ind w:left="851" w:hanging="851"/>
        <w:jc w:val="both"/>
        <w:rPr>
          <w:rFonts w:ascii="Times New Roman" w:hAnsi="Times New Roman" w:cs="Times New Roman"/>
        </w:rPr>
      </w:pPr>
    </w:p>
    <w:p w14:paraId="79076F1F" w14:textId="77777777" w:rsidR="00EC5CCE" w:rsidRPr="00EC5CCE" w:rsidRDefault="00EC5CCE" w:rsidP="00EC5CCE">
      <w:pPr>
        <w:spacing w:after="0" w:line="240" w:lineRule="auto"/>
        <w:ind w:left="851" w:hanging="851"/>
        <w:jc w:val="both"/>
        <w:rPr>
          <w:rFonts w:ascii="Times New Roman" w:hAnsi="Times New Roman" w:cs="Times New Roman"/>
        </w:rPr>
      </w:pPr>
      <w:proofErr w:type="gramStart"/>
      <w:r w:rsidRPr="00EC5CCE">
        <w:rPr>
          <w:rFonts w:ascii="Times New Roman" w:eastAsia="Times New Roman" w:hAnsi="Times New Roman" w:cs="Times New Roman"/>
        </w:rPr>
        <w:t>Agustino,  Leo</w:t>
      </w:r>
      <w:proofErr w:type="gramEnd"/>
      <w:r w:rsidRPr="00EC5CCE">
        <w:rPr>
          <w:rFonts w:ascii="Times New Roman" w:eastAsia="Times New Roman" w:hAnsi="Times New Roman" w:cs="Times New Roman"/>
        </w:rPr>
        <w:t>. 200</w:t>
      </w:r>
      <w:r w:rsidRPr="00EC5CCE">
        <w:rPr>
          <w:rFonts w:ascii="Times New Roman" w:eastAsia="Times New Roman" w:hAnsi="Times New Roman" w:cs="Times New Roman"/>
          <w:lang w:val="id-ID"/>
        </w:rPr>
        <w:t>8</w:t>
      </w:r>
      <w:r w:rsidRPr="00EC5CCE">
        <w:rPr>
          <w:rFonts w:ascii="Times New Roman" w:eastAsia="Times New Roman" w:hAnsi="Times New Roman" w:cs="Times New Roman"/>
        </w:rPr>
        <w:t xml:space="preserve">. </w:t>
      </w:r>
      <w:r w:rsidRPr="00EC5CCE">
        <w:rPr>
          <w:rFonts w:ascii="Times New Roman" w:eastAsia="Times New Roman" w:hAnsi="Times New Roman" w:cs="Times New Roman"/>
          <w:i/>
          <w:iCs/>
        </w:rPr>
        <w:t>Dasar-Dasar</w:t>
      </w:r>
      <w:r w:rsidRPr="00EC5CCE">
        <w:rPr>
          <w:rFonts w:ascii="Times New Roman" w:eastAsia="Times New Roman" w:hAnsi="Times New Roman" w:cs="Times New Roman"/>
          <w:i/>
          <w:iCs/>
          <w:lang w:val="id-ID"/>
        </w:rPr>
        <w:t xml:space="preserve"> </w:t>
      </w:r>
      <w:r w:rsidRPr="00EC5CCE">
        <w:rPr>
          <w:rFonts w:ascii="Times New Roman" w:eastAsia="Times New Roman" w:hAnsi="Times New Roman" w:cs="Times New Roman"/>
          <w:i/>
          <w:iCs/>
        </w:rPr>
        <w:t>Kebijakan</w:t>
      </w:r>
      <w:r w:rsidRPr="00EC5CCE">
        <w:rPr>
          <w:rFonts w:ascii="Times New Roman" w:eastAsia="Times New Roman" w:hAnsi="Times New Roman" w:cs="Times New Roman"/>
          <w:i/>
          <w:iCs/>
          <w:lang w:val="id-ID"/>
        </w:rPr>
        <w:t xml:space="preserve"> </w:t>
      </w:r>
      <w:r w:rsidRPr="00EC5CCE">
        <w:rPr>
          <w:rFonts w:ascii="Times New Roman" w:eastAsia="Times New Roman" w:hAnsi="Times New Roman" w:cs="Times New Roman"/>
          <w:i/>
          <w:iCs/>
        </w:rPr>
        <w:t xml:space="preserve">Publik. </w:t>
      </w:r>
      <w:r w:rsidRPr="00EC5CCE">
        <w:rPr>
          <w:rFonts w:ascii="Times New Roman" w:eastAsia="Times New Roman" w:hAnsi="Times New Roman" w:cs="Times New Roman"/>
        </w:rPr>
        <w:t>Bandung:</w:t>
      </w:r>
      <w:r w:rsidRPr="00EC5CCE">
        <w:rPr>
          <w:rFonts w:ascii="Times New Roman" w:eastAsia="Times New Roman" w:hAnsi="Times New Roman" w:cs="Times New Roman"/>
          <w:lang w:val="id-ID"/>
        </w:rPr>
        <w:t xml:space="preserve"> </w:t>
      </w:r>
      <w:r w:rsidRPr="00EC5CCE">
        <w:rPr>
          <w:rFonts w:ascii="Times New Roman" w:eastAsia="Times New Roman" w:hAnsi="Times New Roman" w:cs="Times New Roman"/>
        </w:rPr>
        <w:t>Alfabeta</w:t>
      </w:r>
    </w:p>
    <w:p w14:paraId="2D3EE116" w14:textId="77777777" w:rsidR="00EC5CCE" w:rsidRPr="00EC5CCE" w:rsidRDefault="00EC5CCE" w:rsidP="00EC5CCE">
      <w:pPr>
        <w:spacing w:after="0" w:line="240" w:lineRule="auto"/>
        <w:ind w:left="851" w:hanging="851"/>
        <w:jc w:val="both"/>
        <w:rPr>
          <w:rFonts w:ascii="Times New Roman" w:hAnsi="Times New Roman" w:cs="Times New Roman"/>
        </w:rPr>
      </w:pPr>
    </w:p>
    <w:p w14:paraId="604DE753" w14:textId="77777777" w:rsidR="00EC5CCE" w:rsidRPr="00EC5CCE" w:rsidRDefault="00EC5CCE" w:rsidP="00EC5CCE">
      <w:pPr>
        <w:spacing w:after="0" w:line="240" w:lineRule="auto"/>
        <w:ind w:left="851" w:hanging="851"/>
        <w:jc w:val="both"/>
        <w:rPr>
          <w:rFonts w:ascii="Times New Roman" w:hAnsi="Times New Roman" w:cs="Times New Roman"/>
        </w:rPr>
      </w:pPr>
      <w:r w:rsidRPr="00EC5CCE">
        <w:rPr>
          <w:rFonts w:ascii="Times New Roman" w:hAnsi="Times New Roman" w:cs="Times New Roman"/>
        </w:rPr>
        <w:lastRenderedPageBreak/>
        <w:t>Baker, Chris. 2006. </w:t>
      </w:r>
      <w:r w:rsidRPr="00EC5CCE">
        <w:rPr>
          <w:rFonts w:ascii="Times New Roman" w:hAnsi="Times New Roman" w:cs="Times New Roman"/>
          <w:i/>
        </w:rPr>
        <w:t>Cultural Studies Teori</w:t>
      </w:r>
      <w:r w:rsidRPr="00EC5CCE">
        <w:rPr>
          <w:rFonts w:ascii="Times New Roman" w:hAnsi="Times New Roman" w:cs="Times New Roman"/>
          <w:i/>
          <w:lang w:val="id-ID"/>
        </w:rPr>
        <w:t xml:space="preserve"> </w:t>
      </w:r>
      <w:r w:rsidRPr="00EC5CCE">
        <w:rPr>
          <w:rFonts w:ascii="Times New Roman" w:hAnsi="Times New Roman" w:cs="Times New Roman"/>
          <w:i/>
        </w:rPr>
        <w:t>&amp;</w:t>
      </w:r>
      <w:r w:rsidRPr="00EC5CCE">
        <w:rPr>
          <w:rFonts w:ascii="Times New Roman" w:hAnsi="Times New Roman" w:cs="Times New Roman"/>
          <w:i/>
          <w:lang w:val="id-ID"/>
        </w:rPr>
        <w:t xml:space="preserve"> </w:t>
      </w:r>
      <w:r w:rsidRPr="00EC5CCE">
        <w:rPr>
          <w:rFonts w:ascii="Times New Roman" w:hAnsi="Times New Roman" w:cs="Times New Roman"/>
          <w:i/>
        </w:rPr>
        <w:t>Praktik.</w:t>
      </w:r>
      <w:r w:rsidRPr="00EC5CCE">
        <w:rPr>
          <w:rFonts w:ascii="Times New Roman" w:hAnsi="Times New Roman" w:cs="Times New Roman"/>
          <w:i/>
          <w:lang w:val="id-ID"/>
        </w:rPr>
        <w:t xml:space="preserve"> </w:t>
      </w:r>
      <w:proofErr w:type="gramStart"/>
      <w:r w:rsidRPr="00EC5CCE">
        <w:rPr>
          <w:rFonts w:ascii="Times New Roman" w:hAnsi="Times New Roman" w:cs="Times New Roman"/>
        </w:rPr>
        <w:t>Yogyakarta :</w:t>
      </w:r>
      <w:proofErr w:type="gramEnd"/>
      <w:r w:rsidRPr="00EC5CCE">
        <w:rPr>
          <w:rFonts w:ascii="Times New Roman" w:hAnsi="Times New Roman" w:cs="Times New Roman"/>
          <w:lang w:val="id-ID"/>
        </w:rPr>
        <w:t xml:space="preserve"> </w:t>
      </w:r>
      <w:r w:rsidRPr="00EC5CCE">
        <w:rPr>
          <w:rFonts w:ascii="Times New Roman" w:hAnsi="Times New Roman" w:cs="Times New Roman"/>
        </w:rPr>
        <w:t>Kreasi</w:t>
      </w:r>
      <w:r w:rsidRPr="00EC5CCE">
        <w:rPr>
          <w:rFonts w:ascii="Times New Roman" w:hAnsi="Times New Roman" w:cs="Times New Roman"/>
          <w:lang w:val="id-ID"/>
        </w:rPr>
        <w:t xml:space="preserve"> </w:t>
      </w:r>
      <w:r w:rsidRPr="00EC5CCE">
        <w:rPr>
          <w:rFonts w:ascii="Times New Roman" w:hAnsi="Times New Roman" w:cs="Times New Roman"/>
        </w:rPr>
        <w:t>Wacana. </w:t>
      </w:r>
    </w:p>
    <w:p w14:paraId="27B04F4B" w14:textId="77777777" w:rsidR="00EC5CCE" w:rsidRPr="00EC5CCE" w:rsidRDefault="00EC5CCE" w:rsidP="00EC5CCE">
      <w:pPr>
        <w:spacing w:after="0" w:line="240" w:lineRule="auto"/>
        <w:ind w:left="851" w:hanging="851"/>
        <w:jc w:val="both"/>
        <w:rPr>
          <w:rFonts w:ascii="Times New Roman" w:hAnsi="Times New Roman" w:cs="Times New Roman"/>
        </w:rPr>
      </w:pPr>
    </w:p>
    <w:p w14:paraId="31DEB88E" w14:textId="77777777" w:rsidR="00EC5CCE" w:rsidRPr="00EC5CCE" w:rsidRDefault="00EC5CCE" w:rsidP="00EC5CCE">
      <w:pPr>
        <w:spacing w:after="0" w:line="240" w:lineRule="auto"/>
        <w:ind w:left="851" w:hanging="851"/>
        <w:jc w:val="both"/>
        <w:rPr>
          <w:rFonts w:ascii="Times New Roman" w:hAnsi="Times New Roman" w:cs="Times New Roman"/>
        </w:rPr>
      </w:pPr>
      <w:r w:rsidRPr="00EC5CCE">
        <w:rPr>
          <w:rFonts w:ascii="Times New Roman" w:hAnsi="Times New Roman" w:cs="Times New Roman"/>
        </w:rPr>
        <w:t xml:space="preserve">Dunn, William N. 2003. </w:t>
      </w:r>
      <w:r w:rsidR="00BE0E9C">
        <w:rPr>
          <w:rFonts w:ascii="Times New Roman" w:hAnsi="Times New Roman" w:cs="Times New Roman"/>
          <w:i/>
        </w:rPr>
        <w:t>Pembahasan</w:t>
      </w:r>
      <w:r w:rsidRPr="00EC5CCE">
        <w:rPr>
          <w:rFonts w:ascii="Times New Roman" w:hAnsi="Times New Roman" w:cs="Times New Roman"/>
          <w:i/>
          <w:lang w:val="id-ID"/>
        </w:rPr>
        <w:t xml:space="preserve"> </w:t>
      </w:r>
      <w:r w:rsidRPr="00EC5CCE">
        <w:rPr>
          <w:rFonts w:ascii="Times New Roman" w:hAnsi="Times New Roman" w:cs="Times New Roman"/>
          <w:i/>
        </w:rPr>
        <w:t>Kebijakan</w:t>
      </w:r>
      <w:r w:rsidRPr="00EC5CCE">
        <w:rPr>
          <w:rFonts w:ascii="Times New Roman" w:hAnsi="Times New Roman" w:cs="Times New Roman"/>
          <w:i/>
          <w:lang w:val="id-ID"/>
        </w:rPr>
        <w:t xml:space="preserve"> </w:t>
      </w:r>
      <w:r w:rsidRPr="00EC5CCE">
        <w:rPr>
          <w:rFonts w:ascii="Times New Roman" w:hAnsi="Times New Roman" w:cs="Times New Roman"/>
          <w:i/>
        </w:rPr>
        <w:t>Publik</w:t>
      </w:r>
      <w:r w:rsidRPr="00EC5CCE">
        <w:rPr>
          <w:rFonts w:ascii="Times New Roman" w:hAnsi="Times New Roman" w:cs="Times New Roman"/>
        </w:rPr>
        <w:t>. Yogyakarta:</w:t>
      </w:r>
      <w:r w:rsidRPr="00EC5CCE">
        <w:rPr>
          <w:rFonts w:ascii="Times New Roman" w:hAnsi="Times New Roman" w:cs="Times New Roman"/>
          <w:lang w:val="id-ID"/>
        </w:rPr>
        <w:t xml:space="preserve"> </w:t>
      </w:r>
      <w:r w:rsidRPr="00EC5CCE">
        <w:rPr>
          <w:rFonts w:ascii="Times New Roman" w:hAnsi="Times New Roman" w:cs="Times New Roman"/>
        </w:rPr>
        <w:t>Gadjah</w:t>
      </w:r>
      <w:r w:rsidRPr="00EC5CCE">
        <w:rPr>
          <w:rFonts w:ascii="Times New Roman" w:hAnsi="Times New Roman" w:cs="Times New Roman"/>
          <w:lang w:val="id-ID"/>
        </w:rPr>
        <w:t xml:space="preserve"> </w:t>
      </w:r>
      <w:r w:rsidRPr="00EC5CCE">
        <w:rPr>
          <w:rFonts w:ascii="Times New Roman" w:hAnsi="Times New Roman" w:cs="Times New Roman"/>
        </w:rPr>
        <w:t>Mada University Press.</w:t>
      </w:r>
    </w:p>
    <w:p w14:paraId="485ADDED" w14:textId="77777777" w:rsidR="00EC5CCE" w:rsidRPr="00EC5CCE" w:rsidRDefault="00EC5CCE" w:rsidP="00EC5CCE">
      <w:pPr>
        <w:spacing w:after="0" w:line="240" w:lineRule="auto"/>
        <w:jc w:val="both"/>
        <w:rPr>
          <w:rFonts w:ascii="Times New Roman" w:hAnsi="Times New Roman" w:cs="Times New Roman"/>
          <w:lang w:val="id-ID"/>
        </w:rPr>
      </w:pPr>
    </w:p>
    <w:p w14:paraId="6100ABBB" w14:textId="77777777" w:rsidR="00EC5CCE" w:rsidRPr="00EC5CCE" w:rsidRDefault="00EC5CCE" w:rsidP="00EC5CCE">
      <w:pPr>
        <w:spacing w:after="0" w:line="240" w:lineRule="auto"/>
        <w:ind w:left="851" w:hanging="851"/>
        <w:jc w:val="both"/>
        <w:rPr>
          <w:rFonts w:ascii="Times New Roman" w:hAnsi="Times New Roman" w:cs="Times New Roman"/>
        </w:rPr>
      </w:pPr>
      <w:r w:rsidRPr="00EC5CCE">
        <w:rPr>
          <w:rFonts w:ascii="Times New Roman" w:hAnsi="Times New Roman" w:cs="Times New Roman"/>
        </w:rPr>
        <w:t xml:space="preserve">Edward III, George C. 1980. </w:t>
      </w:r>
      <w:r w:rsidRPr="00EC5CCE">
        <w:rPr>
          <w:rFonts w:ascii="Times New Roman" w:hAnsi="Times New Roman" w:cs="Times New Roman"/>
          <w:i/>
        </w:rPr>
        <w:t>Implementing Public Policy</w:t>
      </w:r>
      <w:r w:rsidRPr="00EC5CCE">
        <w:rPr>
          <w:rFonts w:ascii="Times New Roman" w:hAnsi="Times New Roman" w:cs="Times New Roman"/>
        </w:rPr>
        <w:t xml:space="preserve">. Washington </w:t>
      </w:r>
      <w:proofErr w:type="gramStart"/>
      <w:r w:rsidRPr="00EC5CCE">
        <w:rPr>
          <w:rFonts w:ascii="Times New Roman" w:hAnsi="Times New Roman" w:cs="Times New Roman"/>
        </w:rPr>
        <w:t>DC :</w:t>
      </w:r>
      <w:proofErr w:type="gramEnd"/>
      <w:r w:rsidRPr="00EC5CCE">
        <w:rPr>
          <w:rFonts w:ascii="Times New Roman" w:hAnsi="Times New Roman" w:cs="Times New Roman"/>
        </w:rPr>
        <w:t xml:space="preserve"> Congressional Quarterly Press.</w:t>
      </w:r>
    </w:p>
    <w:p w14:paraId="71C90E94" w14:textId="77777777" w:rsidR="00EC5CCE" w:rsidRPr="00EC5CCE" w:rsidRDefault="00EC5CCE" w:rsidP="00EC5CCE">
      <w:pPr>
        <w:spacing w:after="0" w:line="240" w:lineRule="auto"/>
        <w:ind w:left="851" w:hanging="851"/>
        <w:jc w:val="both"/>
        <w:rPr>
          <w:rFonts w:ascii="Times New Roman" w:hAnsi="Times New Roman" w:cs="Times New Roman"/>
        </w:rPr>
      </w:pPr>
    </w:p>
    <w:p w14:paraId="49414850" w14:textId="77777777" w:rsidR="00EC5CCE" w:rsidRPr="00EC5CCE" w:rsidRDefault="00EC5CCE" w:rsidP="00EC5CCE">
      <w:pPr>
        <w:spacing w:after="0" w:line="240" w:lineRule="auto"/>
        <w:ind w:left="851" w:hanging="851"/>
        <w:jc w:val="both"/>
        <w:rPr>
          <w:rFonts w:ascii="Times New Roman" w:hAnsi="Times New Roman" w:cs="Times New Roman"/>
        </w:rPr>
      </w:pPr>
      <w:r w:rsidRPr="00EC5CCE">
        <w:rPr>
          <w:rFonts w:ascii="Times New Roman" w:hAnsi="Times New Roman" w:cs="Times New Roman"/>
        </w:rPr>
        <w:t xml:space="preserve">Gomes, Faustino Cardoso. 2002. </w:t>
      </w:r>
      <w:r w:rsidRPr="00EC5CCE">
        <w:rPr>
          <w:rFonts w:ascii="Times New Roman" w:hAnsi="Times New Roman" w:cs="Times New Roman"/>
          <w:i/>
        </w:rPr>
        <w:t>Manajemen</w:t>
      </w:r>
      <w:r w:rsidRPr="00EC5CCE">
        <w:rPr>
          <w:rFonts w:ascii="Times New Roman" w:hAnsi="Times New Roman" w:cs="Times New Roman"/>
          <w:i/>
          <w:lang w:val="id-ID"/>
        </w:rPr>
        <w:t xml:space="preserve"> </w:t>
      </w:r>
      <w:r w:rsidRPr="00EC5CCE">
        <w:rPr>
          <w:rFonts w:ascii="Times New Roman" w:hAnsi="Times New Roman" w:cs="Times New Roman"/>
          <w:i/>
        </w:rPr>
        <w:t>Sumber</w:t>
      </w:r>
      <w:r w:rsidRPr="00EC5CCE">
        <w:rPr>
          <w:rFonts w:ascii="Times New Roman" w:hAnsi="Times New Roman" w:cs="Times New Roman"/>
          <w:i/>
          <w:lang w:val="id-ID"/>
        </w:rPr>
        <w:t xml:space="preserve"> </w:t>
      </w:r>
      <w:r w:rsidRPr="00EC5CCE">
        <w:rPr>
          <w:rFonts w:ascii="Times New Roman" w:hAnsi="Times New Roman" w:cs="Times New Roman"/>
          <w:i/>
        </w:rPr>
        <w:t>Daya</w:t>
      </w:r>
      <w:r w:rsidRPr="00EC5CCE">
        <w:rPr>
          <w:rFonts w:ascii="Times New Roman" w:hAnsi="Times New Roman" w:cs="Times New Roman"/>
          <w:i/>
          <w:lang w:val="id-ID"/>
        </w:rPr>
        <w:t xml:space="preserve"> </w:t>
      </w:r>
      <w:r w:rsidRPr="00EC5CCE">
        <w:rPr>
          <w:rFonts w:ascii="Times New Roman" w:hAnsi="Times New Roman" w:cs="Times New Roman"/>
          <w:i/>
        </w:rPr>
        <w:t>Manusia</w:t>
      </w:r>
      <w:r w:rsidRPr="00EC5CCE">
        <w:rPr>
          <w:rFonts w:ascii="Times New Roman" w:hAnsi="Times New Roman" w:cs="Times New Roman"/>
        </w:rPr>
        <w:t>. Yogyakarta: Penerbit</w:t>
      </w:r>
      <w:r w:rsidRPr="00EC5CCE">
        <w:rPr>
          <w:rFonts w:ascii="Times New Roman" w:hAnsi="Times New Roman" w:cs="Times New Roman"/>
          <w:lang w:val="id-ID"/>
        </w:rPr>
        <w:t xml:space="preserve"> </w:t>
      </w:r>
      <w:r w:rsidRPr="00EC5CCE">
        <w:rPr>
          <w:rFonts w:ascii="Times New Roman" w:hAnsi="Times New Roman" w:cs="Times New Roman"/>
        </w:rPr>
        <w:t>Andi Offset.</w:t>
      </w:r>
    </w:p>
    <w:p w14:paraId="68800B56" w14:textId="77777777" w:rsidR="00EC5CCE" w:rsidRPr="00EC5CCE" w:rsidRDefault="00EC5CCE" w:rsidP="00EC5CCE">
      <w:pPr>
        <w:spacing w:after="0" w:line="240" w:lineRule="auto"/>
        <w:ind w:left="851" w:hanging="851"/>
        <w:jc w:val="both"/>
        <w:rPr>
          <w:rFonts w:ascii="Times New Roman" w:hAnsi="Times New Roman" w:cs="Times New Roman"/>
        </w:rPr>
      </w:pPr>
    </w:p>
    <w:p w14:paraId="133FE020" w14:textId="77777777" w:rsidR="00EC5CCE" w:rsidRPr="00EC5CCE" w:rsidRDefault="00EC5CCE" w:rsidP="00EC5CCE">
      <w:pPr>
        <w:spacing w:after="0" w:line="240" w:lineRule="auto"/>
        <w:ind w:left="851" w:hanging="851"/>
        <w:jc w:val="both"/>
        <w:rPr>
          <w:rFonts w:ascii="Times New Roman" w:hAnsi="Times New Roman" w:cs="Times New Roman"/>
        </w:rPr>
      </w:pPr>
      <w:r w:rsidRPr="00EC5CCE">
        <w:rPr>
          <w:rFonts w:ascii="Times New Roman" w:hAnsi="Times New Roman" w:cs="Times New Roman"/>
        </w:rPr>
        <w:t>Husein, Umar. 20</w:t>
      </w:r>
      <w:r w:rsidRPr="00EC5CCE">
        <w:rPr>
          <w:rFonts w:ascii="Times New Roman" w:hAnsi="Times New Roman" w:cs="Times New Roman"/>
          <w:lang w:val="id-ID"/>
        </w:rPr>
        <w:t xml:space="preserve">10 </w:t>
      </w:r>
      <w:r w:rsidRPr="00EC5CCE">
        <w:rPr>
          <w:rFonts w:ascii="Times New Roman" w:hAnsi="Times New Roman" w:cs="Times New Roman"/>
          <w:i/>
        </w:rPr>
        <w:t>Evaluasi</w:t>
      </w:r>
      <w:r w:rsidRPr="00EC5CCE">
        <w:rPr>
          <w:rFonts w:ascii="Times New Roman" w:hAnsi="Times New Roman" w:cs="Times New Roman"/>
          <w:i/>
          <w:lang w:val="id-ID"/>
        </w:rPr>
        <w:t xml:space="preserve"> </w:t>
      </w:r>
      <w:r w:rsidRPr="00EC5CCE">
        <w:rPr>
          <w:rFonts w:ascii="Times New Roman" w:hAnsi="Times New Roman" w:cs="Times New Roman"/>
          <w:i/>
        </w:rPr>
        <w:t>Kinerja Perusahaan</w:t>
      </w:r>
      <w:r w:rsidRPr="00EC5CCE">
        <w:rPr>
          <w:rFonts w:ascii="Times New Roman" w:hAnsi="Times New Roman" w:cs="Times New Roman"/>
        </w:rPr>
        <w:t xml:space="preserve">. </w:t>
      </w:r>
      <w:proofErr w:type="gramStart"/>
      <w:r w:rsidRPr="00EC5CCE">
        <w:rPr>
          <w:rFonts w:ascii="Times New Roman" w:hAnsi="Times New Roman" w:cs="Times New Roman"/>
        </w:rPr>
        <w:t>Jakarta :</w:t>
      </w:r>
      <w:proofErr w:type="gramEnd"/>
      <w:r w:rsidRPr="00EC5CCE">
        <w:rPr>
          <w:rFonts w:ascii="Times New Roman" w:hAnsi="Times New Roman" w:cs="Times New Roman"/>
          <w:lang w:val="id-ID"/>
        </w:rPr>
        <w:t xml:space="preserve"> </w:t>
      </w:r>
      <w:r w:rsidRPr="00EC5CCE">
        <w:rPr>
          <w:rFonts w:ascii="Times New Roman" w:hAnsi="Times New Roman" w:cs="Times New Roman"/>
        </w:rPr>
        <w:t>Gramedia</w:t>
      </w:r>
      <w:r w:rsidRPr="00EC5CCE">
        <w:rPr>
          <w:rFonts w:ascii="Times New Roman" w:hAnsi="Times New Roman" w:cs="Times New Roman"/>
          <w:lang w:val="id-ID"/>
        </w:rPr>
        <w:t xml:space="preserve"> </w:t>
      </w:r>
      <w:r w:rsidRPr="00EC5CCE">
        <w:rPr>
          <w:rFonts w:ascii="Times New Roman" w:hAnsi="Times New Roman" w:cs="Times New Roman"/>
        </w:rPr>
        <w:t>Pustaka</w:t>
      </w:r>
      <w:r w:rsidRPr="00EC5CCE">
        <w:rPr>
          <w:rFonts w:ascii="Times New Roman" w:hAnsi="Times New Roman" w:cs="Times New Roman"/>
          <w:lang w:val="id-ID"/>
        </w:rPr>
        <w:t xml:space="preserve"> </w:t>
      </w:r>
      <w:r w:rsidRPr="00EC5CCE">
        <w:rPr>
          <w:rFonts w:ascii="Times New Roman" w:hAnsi="Times New Roman" w:cs="Times New Roman"/>
        </w:rPr>
        <w:t>Utama.</w:t>
      </w:r>
    </w:p>
    <w:p w14:paraId="1485E519" w14:textId="77777777" w:rsidR="00EC5CCE" w:rsidRPr="00EC5CCE" w:rsidRDefault="00EC5CCE" w:rsidP="00EC5CCE">
      <w:pPr>
        <w:spacing w:after="0" w:line="240" w:lineRule="auto"/>
        <w:jc w:val="both"/>
        <w:rPr>
          <w:rFonts w:ascii="Times New Roman" w:hAnsi="Times New Roman" w:cs="Times New Roman"/>
          <w:lang w:val="id-ID"/>
        </w:rPr>
      </w:pPr>
    </w:p>
    <w:p w14:paraId="6FB2AFC5" w14:textId="77777777" w:rsidR="00EC5CCE" w:rsidRPr="00EC5CCE" w:rsidRDefault="00EC5CCE" w:rsidP="00EC5CCE">
      <w:pPr>
        <w:spacing w:after="0" w:line="240" w:lineRule="auto"/>
        <w:ind w:left="851" w:hanging="851"/>
        <w:jc w:val="both"/>
        <w:rPr>
          <w:rFonts w:ascii="Times New Roman" w:hAnsi="Times New Roman" w:cs="Times New Roman"/>
        </w:rPr>
      </w:pPr>
      <w:r w:rsidRPr="00EC5CCE">
        <w:rPr>
          <w:rFonts w:ascii="Times New Roman" w:hAnsi="Times New Roman" w:cs="Times New Roman"/>
        </w:rPr>
        <w:t xml:space="preserve">Mangkunegara, </w:t>
      </w:r>
      <w:r w:rsidRPr="00EC5CCE">
        <w:rPr>
          <w:rFonts w:ascii="Times New Roman" w:hAnsi="Times New Roman" w:cs="Times New Roman"/>
          <w:lang w:val="id-ID"/>
        </w:rPr>
        <w:t xml:space="preserve">A.A. </w:t>
      </w:r>
      <w:r w:rsidRPr="00EC5CCE">
        <w:rPr>
          <w:rFonts w:ascii="Times New Roman" w:hAnsi="Times New Roman" w:cs="Times New Roman"/>
        </w:rPr>
        <w:t xml:space="preserve">Anwar Prabu. 2009. </w:t>
      </w:r>
      <w:r w:rsidRPr="00EC5CCE">
        <w:rPr>
          <w:rFonts w:ascii="Times New Roman" w:hAnsi="Times New Roman" w:cs="Times New Roman"/>
          <w:i/>
        </w:rPr>
        <w:t>Evaluasi</w:t>
      </w:r>
      <w:r w:rsidRPr="00EC5CCE">
        <w:rPr>
          <w:rFonts w:ascii="Times New Roman" w:hAnsi="Times New Roman" w:cs="Times New Roman"/>
          <w:i/>
          <w:lang w:val="id-ID"/>
        </w:rPr>
        <w:t xml:space="preserve"> </w:t>
      </w:r>
      <w:r w:rsidRPr="00EC5CCE">
        <w:rPr>
          <w:rFonts w:ascii="Times New Roman" w:hAnsi="Times New Roman" w:cs="Times New Roman"/>
          <w:i/>
        </w:rPr>
        <w:t>Kinerja</w:t>
      </w:r>
      <w:r w:rsidRPr="00EC5CCE">
        <w:rPr>
          <w:rFonts w:ascii="Times New Roman" w:hAnsi="Times New Roman" w:cs="Times New Roman"/>
          <w:i/>
          <w:lang w:val="id-ID"/>
        </w:rPr>
        <w:t xml:space="preserve"> </w:t>
      </w:r>
      <w:r w:rsidRPr="00EC5CCE">
        <w:rPr>
          <w:rFonts w:ascii="Times New Roman" w:hAnsi="Times New Roman" w:cs="Times New Roman"/>
          <w:i/>
        </w:rPr>
        <w:t>Sumbe</w:t>
      </w:r>
      <w:r w:rsidRPr="00EC5CCE">
        <w:rPr>
          <w:rFonts w:ascii="Times New Roman" w:hAnsi="Times New Roman" w:cs="Times New Roman"/>
          <w:i/>
          <w:lang w:val="id-ID"/>
        </w:rPr>
        <w:t xml:space="preserve">r </w:t>
      </w:r>
      <w:r w:rsidRPr="00EC5CCE">
        <w:rPr>
          <w:rFonts w:ascii="Times New Roman" w:hAnsi="Times New Roman" w:cs="Times New Roman"/>
          <w:i/>
        </w:rPr>
        <w:t>Daya</w:t>
      </w:r>
      <w:r w:rsidRPr="00EC5CCE">
        <w:rPr>
          <w:rFonts w:ascii="Times New Roman" w:hAnsi="Times New Roman" w:cs="Times New Roman"/>
          <w:i/>
          <w:lang w:val="id-ID"/>
        </w:rPr>
        <w:t xml:space="preserve"> </w:t>
      </w:r>
      <w:r w:rsidRPr="00EC5CCE">
        <w:rPr>
          <w:rFonts w:ascii="Times New Roman" w:hAnsi="Times New Roman" w:cs="Times New Roman"/>
          <w:i/>
        </w:rPr>
        <w:t>Manusia</w:t>
      </w:r>
      <w:r w:rsidRPr="00EC5CCE">
        <w:rPr>
          <w:rFonts w:ascii="Times New Roman" w:hAnsi="Times New Roman" w:cs="Times New Roman"/>
        </w:rPr>
        <w:t xml:space="preserve">. </w:t>
      </w:r>
      <w:proofErr w:type="gramStart"/>
      <w:r w:rsidRPr="00EC5CCE">
        <w:rPr>
          <w:rFonts w:ascii="Times New Roman" w:hAnsi="Times New Roman" w:cs="Times New Roman"/>
        </w:rPr>
        <w:t>Bandung</w:t>
      </w:r>
      <w:r w:rsidRPr="00EC5CCE">
        <w:rPr>
          <w:rFonts w:ascii="Times New Roman" w:hAnsi="Times New Roman" w:cs="Times New Roman"/>
          <w:lang w:val="id-ID"/>
        </w:rPr>
        <w:t xml:space="preserve"> </w:t>
      </w:r>
      <w:r w:rsidRPr="00EC5CCE">
        <w:rPr>
          <w:rFonts w:ascii="Times New Roman" w:hAnsi="Times New Roman" w:cs="Times New Roman"/>
        </w:rPr>
        <w:t>:</w:t>
      </w:r>
      <w:proofErr w:type="gramEnd"/>
      <w:r w:rsidRPr="00EC5CCE">
        <w:rPr>
          <w:rFonts w:ascii="Times New Roman" w:hAnsi="Times New Roman" w:cs="Times New Roman"/>
          <w:lang w:val="id-ID"/>
        </w:rPr>
        <w:t xml:space="preserve"> </w:t>
      </w:r>
      <w:r w:rsidRPr="00EC5CCE">
        <w:rPr>
          <w:rFonts w:ascii="Times New Roman" w:hAnsi="Times New Roman" w:cs="Times New Roman"/>
        </w:rPr>
        <w:t>Refika</w:t>
      </w:r>
      <w:r w:rsidRPr="00EC5CCE">
        <w:rPr>
          <w:rFonts w:ascii="Times New Roman" w:hAnsi="Times New Roman" w:cs="Times New Roman"/>
          <w:lang w:val="id-ID"/>
        </w:rPr>
        <w:t xml:space="preserve"> </w:t>
      </w:r>
      <w:r w:rsidRPr="00EC5CCE">
        <w:rPr>
          <w:rFonts w:ascii="Times New Roman" w:hAnsi="Times New Roman" w:cs="Times New Roman"/>
        </w:rPr>
        <w:t>Aditama.</w:t>
      </w:r>
    </w:p>
    <w:p w14:paraId="350E018B" w14:textId="77777777" w:rsidR="00EC5CCE" w:rsidRPr="00EC5CCE" w:rsidRDefault="00EC5CCE" w:rsidP="00EC5CCE">
      <w:pPr>
        <w:spacing w:after="0" w:line="240" w:lineRule="auto"/>
        <w:ind w:left="851" w:hanging="851"/>
        <w:jc w:val="both"/>
        <w:rPr>
          <w:rFonts w:ascii="Times New Roman" w:hAnsi="Times New Roman" w:cs="Times New Roman"/>
        </w:rPr>
      </w:pPr>
    </w:p>
    <w:p w14:paraId="755DF767" w14:textId="77777777" w:rsidR="00EC5CCE" w:rsidRPr="00EC5CCE" w:rsidRDefault="00EC5CCE" w:rsidP="00EC5CCE">
      <w:pPr>
        <w:spacing w:after="0" w:line="240" w:lineRule="auto"/>
        <w:ind w:left="851" w:hanging="851"/>
        <w:jc w:val="both"/>
        <w:rPr>
          <w:rFonts w:ascii="Times New Roman" w:hAnsi="Times New Roman" w:cs="Times New Roman"/>
        </w:rPr>
      </w:pPr>
      <w:r w:rsidRPr="00EC5CCE">
        <w:rPr>
          <w:rFonts w:ascii="Times New Roman" w:hAnsi="Times New Roman" w:cs="Times New Roman"/>
          <w:lang w:val="id-ID"/>
        </w:rPr>
        <w:t>----------------------------------------------</w:t>
      </w:r>
      <w:r w:rsidRPr="00EC5CCE">
        <w:rPr>
          <w:rFonts w:ascii="Times New Roman" w:hAnsi="Times New Roman" w:cs="Times New Roman"/>
        </w:rPr>
        <w:t>.</w:t>
      </w:r>
      <w:r w:rsidRPr="00EC5CCE">
        <w:rPr>
          <w:rFonts w:ascii="Times New Roman" w:hAnsi="Times New Roman" w:cs="Times New Roman"/>
          <w:lang w:val="id-ID"/>
        </w:rPr>
        <w:t xml:space="preserve"> </w:t>
      </w:r>
      <w:r w:rsidRPr="00EC5CCE">
        <w:rPr>
          <w:rFonts w:ascii="Times New Roman" w:hAnsi="Times New Roman" w:cs="Times New Roman"/>
        </w:rPr>
        <w:t>201</w:t>
      </w:r>
      <w:r w:rsidRPr="00EC5CCE">
        <w:rPr>
          <w:rFonts w:ascii="Times New Roman" w:hAnsi="Times New Roman" w:cs="Times New Roman"/>
          <w:lang w:val="id-ID"/>
        </w:rPr>
        <w:t>3</w:t>
      </w:r>
      <w:r w:rsidRPr="00EC5CCE">
        <w:rPr>
          <w:rFonts w:ascii="Times New Roman" w:hAnsi="Times New Roman" w:cs="Times New Roman"/>
        </w:rPr>
        <w:t xml:space="preserve">. </w:t>
      </w:r>
      <w:r w:rsidRPr="00EC5CCE">
        <w:rPr>
          <w:rFonts w:ascii="Times New Roman" w:hAnsi="Times New Roman" w:cs="Times New Roman"/>
          <w:i/>
        </w:rPr>
        <w:t>Manajemen</w:t>
      </w:r>
      <w:r w:rsidRPr="00EC5CCE">
        <w:rPr>
          <w:rFonts w:ascii="Times New Roman" w:hAnsi="Times New Roman" w:cs="Times New Roman"/>
          <w:i/>
          <w:lang w:val="id-ID"/>
        </w:rPr>
        <w:t xml:space="preserve"> </w:t>
      </w:r>
      <w:r w:rsidRPr="00EC5CCE">
        <w:rPr>
          <w:rFonts w:ascii="Times New Roman" w:hAnsi="Times New Roman" w:cs="Times New Roman"/>
          <w:i/>
        </w:rPr>
        <w:t>Sumber</w:t>
      </w:r>
      <w:r w:rsidRPr="00EC5CCE">
        <w:rPr>
          <w:rFonts w:ascii="Times New Roman" w:hAnsi="Times New Roman" w:cs="Times New Roman"/>
          <w:i/>
          <w:lang w:val="id-ID"/>
        </w:rPr>
        <w:t xml:space="preserve"> </w:t>
      </w:r>
      <w:r w:rsidRPr="00EC5CCE">
        <w:rPr>
          <w:rFonts w:ascii="Times New Roman" w:hAnsi="Times New Roman" w:cs="Times New Roman"/>
          <w:i/>
        </w:rPr>
        <w:t>Daya</w:t>
      </w:r>
      <w:r w:rsidRPr="00EC5CCE">
        <w:rPr>
          <w:rFonts w:ascii="Times New Roman" w:hAnsi="Times New Roman" w:cs="Times New Roman"/>
          <w:i/>
          <w:lang w:val="id-ID"/>
        </w:rPr>
        <w:t xml:space="preserve"> </w:t>
      </w:r>
      <w:r w:rsidRPr="00EC5CCE">
        <w:rPr>
          <w:rFonts w:ascii="Times New Roman" w:hAnsi="Times New Roman" w:cs="Times New Roman"/>
          <w:i/>
        </w:rPr>
        <w:t xml:space="preserve">Manusia. </w:t>
      </w:r>
      <w:r w:rsidRPr="00EC5CCE">
        <w:rPr>
          <w:rFonts w:ascii="Times New Roman" w:hAnsi="Times New Roman" w:cs="Times New Roman"/>
        </w:rPr>
        <w:t>Bandung: PT. Remaja</w:t>
      </w:r>
      <w:r w:rsidRPr="00EC5CCE">
        <w:rPr>
          <w:rFonts w:ascii="Times New Roman" w:hAnsi="Times New Roman" w:cs="Times New Roman"/>
          <w:lang w:val="id-ID"/>
        </w:rPr>
        <w:t xml:space="preserve"> </w:t>
      </w:r>
      <w:r w:rsidRPr="00EC5CCE">
        <w:rPr>
          <w:rFonts w:ascii="Times New Roman" w:hAnsi="Times New Roman" w:cs="Times New Roman"/>
        </w:rPr>
        <w:t>Rosdakarya.</w:t>
      </w:r>
    </w:p>
    <w:p w14:paraId="30E91651" w14:textId="77777777" w:rsidR="00EC5CCE" w:rsidRPr="00EC5CCE" w:rsidRDefault="00EC5CCE" w:rsidP="00EC5CCE">
      <w:pPr>
        <w:spacing w:after="0" w:line="240" w:lineRule="auto"/>
        <w:ind w:left="851" w:hanging="851"/>
        <w:jc w:val="both"/>
        <w:rPr>
          <w:rFonts w:ascii="Times New Roman" w:hAnsi="Times New Roman" w:cs="Times New Roman"/>
        </w:rPr>
      </w:pPr>
    </w:p>
    <w:p w14:paraId="7909EA7A" w14:textId="77777777" w:rsidR="00EC5CCE" w:rsidRPr="00EC5CCE" w:rsidRDefault="00EC5CCE" w:rsidP="00EC5CCE">
      <w:pPr>
        <w:spacing w:after="0" w:line="240" w:lineRule="auto"/>
        <w:ind w:left="851" w:hanging="851"/>
        <w:jc w:val="both"/>
        <w:rPr>
          <w:rFonts w:ascii="Times New Roman" w:hAnsi="Times New Roman" w:cs="Times New Roman"/>
        </w:rPr>
      </w:pPr>
      <w:r w:rsidRPr="00EC5CCE">
        <w:rPr>
          <w:rFonts w:ascii="Times New Roman" w:hAnsi="Times New Roman" w:cs="Times New Roman"/>
        </w:rPr>
        <w:t>Marquis BL, Huston CJ. 2010.</w:t>
      </w:r>
      <w:r w:rsidRPr="00EC5CCE">
        <w:rPr>
          <w:rFonts w:ascii="Times New Roman" w:hAnsi="Times New Roman" w:cs="Times New Roman"/>
          <w:lang w:val="id-ID"/>
        </w:rPr>
        <w:t xml:space="preserve"> </w:t>
      </w:r>
      <w:r w:rsidRPr="00EC5CCE">
        <w:rPr>
          <w:rFonts w:ascii="Times New Roman" w:hAnsi="Times New Roman" w:cs="Times New Roman"/>
          <w:i/>
        </w:rPr>
        <w:t xml:space="preserve">The Leadership Rules and Management Functions in </w:t>
      </w:r>
      <w:proofErr w:type="gramStart"/>
      <w:r w:rsidRPr="00EC5CCE">
        <w:rPr>
          <w:rFonts w:ascii="Times New Roman" w:hAnsi="Times New Roman" w:cs="Times New Roman"/>
          <w:i/>
        </w:rPr>
        <w:t>Nursing :</w:t>
      </w:r>
      <w:proofErr w:type="gramEnd"/>
      <w:r w:rsidRPr="00EC5CCE">
        <w:rPr>
          <w:rFonts w:ascii="Times New Roman" w:hAnsi="Times New Roman" w:cs="Times New Roman"/>
          <w:i/>
        </w:rPr>
        <w:t xml:space="preserve"> Theory and Application. 3rd edition</w:t>
      </w:r>
      <w:r w:rsidRPr="00EC5CCE">
        <w:rPr>
          <w:rFonts w:ascii="Times New Roman" w:hAnsi="Times New Roman" w:cs="Times New Roman"/>
        </w:rPr>
        <w:t>.</w:t>
      </w:r>
      <w:r w:rsidRPr="00EC5CCE">
        <w:rPr>
          <w:rFonts w:ascii="Times New Roman" w:hAnsi="Times New Roman" w:cs="Times New Roman"/>
          <w:lang w:val="id-ID"/>
        </w:rPr>
        <w:t xml:space="preserve"> </w:t>
      </w:r>
      <w:proofErr w:type="gramStart"/>
      <w:r w:rsidRPr="00EC5CCE">
        <w:rPr>
          <w:rFonts w:ascii="Times New Roman" w:hAnsi="Times New Roman" w:cs="Times New Roman"/>
        </w:rPr>
        <w:t>Philadelphia :Lippincolt</w:t>
      </w:r>
      <w:proofErr w:type="gramEnd"/>
      <w:r w:rsidRPr="00EC5CCE">
        <w:rPr>
          <w:rFonts w:ascii="Times New Roman" w:hAnsi="Times New Roman" w:cs="Times New Roman"/>
        </w:rPr>
        <w:t>.</w:t>
      </w:r>
    </w:p>
    <w:p w14:paraId="0C754E59" w14:textId="77777777" w:rsidR="00EC5CCE" w:rsidRPr="00EC5CCE" w:rsidRDefault="00EC5CCE" w:rsidP="00EC5CCE">
      <w:pPr>
        <w:spacing w:after="0" w:line="240" w:lineRule="auto"/>
        <w:ind w:left="851" w:hanging="851"/>
        <w:jc w:val="both"/>
        <w:rPr>
          <w:rFonts w:ascii="Times New Roman" w:hAnsi="Times New Roman" w:cs="Times New Roman"/>
        </w:rPr>
      </w:pPr>
    </w:p>
    <w:p w14:paraId="0B4B61E9" w14:textId="77777777" w:rsidR="00EC5CCE" w:rsidRPr="00EC5CCE" w:rsidRDefault="00EC5CCE" w:rsidP="00EC5CCE">
      <w:pPr>
        <w:spacing w:after="0" w:line="240" w:lineRule="auto"/>
        <w:ind w:left="851" w:hanging="851"/>
        <w:jc w:val="both"/>
        <w:rPr>
          <w:rFonts w:ascii="Times New Roman" w:hAnsi="Times New Roman" w:cs="Times New Roman"/>
        </w:rPr>
      </w:pPr>
      <w:r w:rsidRPr="00EC5CCE">
        <w:rPr>
          <w:rFonts w:ascii="Times New Roman" w:hAnsi="Times New Roman" w:cs="Times New Roman"/>
        </w:rPr>
        <w:t>Moenir. 2006.</w:t>
      </w:r>
      <w:r w:rsidRPr="00EC5CCE">
        <w:rPr>
          <w:rFonts w:ascii="Times New Roman" w:hAnsi="Times New Roman" w:cs="Times New Roman"/>
          <w:lang w:val="id-ID"/>
        </w:rPr>
        <w:t xml:space="preserve"> </w:t>
      </w:r>
      <w:r w:rsidRPr="00EC5CCE">
        <w:rPr>
          <w:rFonts w:ascii="Times New Roman" w:hAnsi="Times New Roman" w:cs="Times New Roman"/>
          <w:i/>
        </w:rPr>
        <w:t>Manajemen Pelayanan</w:t>
      </w:r>
      <w:r w:rsidRPr="00EC5CCE">
        <w:rPr>
          <w:rFonts w:ascii="Times New Roman" w:hAnsi="Times New Roman" w:cs="Times New Roman"/>
          <w:i/>
          <w:lang w:val="id-ID"/>
        </w:rPr>
        <w:t xml:space="preserve"> </w:t>
      </w:r>
      <w:r w:rsidRPr="00EC5CCE">
        <w:rPr>
          <w:rFonts w:ascii="Times New Roman" w:hAnsi="Times New Roman" w:cs="Times New Roman"/>
          <w:i/>
        </w:rPr>
        <w:t>Umum di Indonesia.</w:t>
      </w:r>
      <w:r w:rsidRPr="00EC5CCE">
        <w:rPr>
          <w:rFonts w:ascii="Times New Roman" w:hAnsi="Times New Roman" w:cs="Times New Roman"/>
        </w:rPr>
        <w:t xml:space="preserve"> Jakarta: Bumi</w:t>
      </w:r>
      <w:r w:rsidRPr="00EC5CCE">
        <w:rPr>
          <w:rFonts w:ascii="Times New Roman" w:hAnsi="Times New Roman" w:cs="Times New Roman"/>
          <w:lang w:val="id-ID"/>
        </w:rPr>
        <w:t xml:space="preserve"> </w:t>
      </w:r>
      <w:r w:rsidRPr="00EC5CCE">
        <w:rPr>
          <w:rFonts w:ascii="Times New Roman" w:hAnsi="Times New Roman" w:cs="Times New Roman"/>
        </w:rPr>
        <w:t>Aksara. </w:t>
      </w:r>
    </w:p>
    <w:p w14:paraId="65F7D63F" w14:textId="77777777" w:rsidR="00EC5CCE" w:rsidRPr="00EC5CCE" w:rsidRDefault="00EC5CCE" w:rsidP="00EC5CCE">
      <w:pPr>
        <w:spacing w:after="0" w:line="240" w:lineRule="auto"/>
        <w:ind w:left="851" w:hanging="851"/>
        <w:jc w:val="both"/>
        <w:rPr>
          <w:rFonts w:ascii="Times New Roman" w:hAnsi="Times New Roman" w:cs="Times New Roman"/>
        </w:rPr>
      </w:pPr>
    </w:p>
    <w:p w14:paraId="6FE32E56" w14:textId="77777777" w:rsidR="00EC5CCE" w:rsidRPr="00EC5CCE" w:rsidRDefault="00EC5CCE" w:rsidP="00EC5CCE">
      <w:pPr>
        <w:spacing w:after="0" w:line="240" w:lineRule="auto"/>
        <w:ind w:left="851" w:hanging="851"/>
        <w:jc w:val="both"/>
        <w:rPr>
          <w:rFonts w:ascii="Times New Roman" w:hAnsi="Times New Roman" w:cs="Times New Roman"/>
          <w:lang w:val="id-ID"/>
        </w:rPr>
      </w:pPr>
      <w:r w:rsidRPr="00EC5CCE">
        <w:rPr>
          <w:rFonts w:ascii="Times New Roman" w:hAnsi="Times New Roman" w:cs="Times New Roman"/>
          <w:lang w:val="id-ID"/>
        </w:rPr>
        <w:t xml:space="preserve">Purwanto, Erwan Agus dan Dyah Ratih Sulistyastuti. 2012. </w:t>
      </w:r>
      <w:r w:rsidRPr="00EC5CCE">
        <w:rPr>
          <w:rFonts w:ascii="Times New Roman" w:hAnsi="Times New Roman" w:cs="Times New Roman"/>
          <w:i/>
          <w:lang w:val="id-ID"/>
        </w:rPr>
        <w:t>Implementasi Kebijakan Publik : Konsep dan Aplikasinya di Indonesia</w:t>
      </w:r>
      <w:r w:rsidRPr="00EC5CCE">
        <w:rPr>
          <w:rFonts w:ascii="Times New Roman" w:hAnsi="Times New Roman" w:cs="Times New Roman"/>
          <w:lang w:val="id-ID"/>
        </w:rPr>
        <w:t>. Yogyakarta :Gava Media.</w:t>
      </w:r>
    </w:p>
    <w:p w14:paraId="79759851" w14:textId="77777777" w:rsidR="00EC5CCE" w:rsidRPr="00EC5CCE" w:rsidRDefault="00EC5CCE" w:rsidP="00EC5CCE">
      <w:pPr>
        <w:spacing w:after="0" w:line="240" w:lineRule="auto"/>
        <w:ind w:left="851" w:hanging="851"/>
        <w:jc w:val="both"/>
        <w:rPr>
          <w:rFonts w:ascii="Times New Roman" w:hAnsi="Times New Roman" w:cs="Times New Roman"/>
          <w:lang w:val="id-ID"/>
        </w:rPr>
      </w:pPr>
    </w:p>
    <w:p w14:paraId="2F615E07" w14:textId="77777777" w:rsidR="00EC5CCE" w:rsidRPr="00EC5CCE" w:rsidRDefault="00EC5CCE" w:rsidP="00EC5CCE">
      <w:pPr>
        <w:spacing w:after="0" w:line="240" w:lineRule="auto"/>
        <w:ind w:left="851" w:hanging="851"/>
        <w:jc w:val="both"/>
        <w:rPr>
          <w:rFonts w:ascii="Times New Roman" w:hAnsi="Times New Roman" w:cs="Times New Roman"/>
        </w:rPr>
      </w:pPr>
      <w:r w:rsidRPr="00EC5CCE">
        <w:rPr>
          <w:rFonts w:ascii="Times New Roman" w:hAnsi="Times New Roman" w:cs="Times New Roman"/>
        </w:rPr>
        <w:t>Robbins. P. Stephen. 200</w:t>
      </w:r>
      <w:r w:rsidRPr="00EC5CCE">
        <w:rPr>
          <w:rFonts w:ascii="Times New Roman" w:hAnsi="Times New Roman" w:cs="Times New Roman"/>
          <w:lang w:val="id-ID"/>
        </w:rPr>
        <w:t>8</w:t>
      </w:r>
      <w:r w:rsidRPr="00EC5CCE">
        <w:rPr>
          <w:rFonts w:ascii="Times New Roman" w:hAnsi="Times New Roman" w:cs="Times New Roman"/>
        </w:rPr>
        <w:t xml:space="preserve">. </w:t>
      </w:r>
      <w:r w:rsidRPr="00EC5CCE">
        <w:rPr>
          <w:rFonts w:ascii="Times New Roman" w:hAnsi="Times New Roman" w:cs="Times New Roman"/>
          <w:i/>
        </w:rPr>
        <w:t>Organization Behavior</w:t>
      </w:r>
      <w:r w:rsidRPr="00EC5CCE">
        <w:rPr>
          <w:rFonts w:ascii="Times New Roman" w:hAnsi="Times New Roman" w:cs="Times New Roman"/>
        </w:rPr>
        <w:t>. USA. Pearson Prentice-Hall.Pearson Education International.11th Edition.</w:t>
      </w:r>
    </w:p>
    <w:p w14:paraId="4560FD19" w14:textId="77777777" w:rsidR="00EC5CCE" w:rsidRPr="00EC5CCE" w:rsidRDefault="00EC5CCE" w:rsidP="00EC5CCE">
      <w:pPr>
        <w:spacing w:after="0" w:line="240" w:lineRule="auto"/>
        <w:ind w:left="851" w:hanging="851"/>
        <w:jc w:val="both"/>
        <w:rPr>
          <w:rFonts w:ascii="Times New Roman" w:hAnsi="Times New Roman" w:cs="Times New Roman"/>
        </w:rPr>
      </w:pPr>
    </w:p>
    <w:p w14:paraId="34DA77A8" w14:textId="77777777" w:rsidR="00EC5CCE" w:rsidRPr="00EC5CCE" w:rsidRDefault="00EC5CCE" w:rsidP="00EC5CCE">
      <w:pPr>
        <w:spacing w:after="0" w:line="240" w:lineRule="auto"/>
        <w:ind w:left="851" w:hanging="851"/>
        <w:jc w:val="both"/>
        <w:rPr>
          <w:rFonts w:ascii="Times New Roman" w:hAnsi="Times New Roman" w:cs="Times New Roman"/>
        </w:rPr>
      </w:pPr>
      <w:r w:rsidRPr="00EC5CCE">
        <w:rPr>
          <w:rFonts w:ascii="Times New Roman" w:hAnsi="Times New Roman" w:cs="Times New Roman"/>
        </w:rPr>
        <w:t>Robbins, P.S. 2010.</w:t>
      </w:r>
      <w:r w:rsidRPr="00EC5CCE">
        <w:rPr>
          <w:rFonts w:ascii="Times New Roman" w:hAnsi="Times New Roman" w:cs="Times New Roman"/>
          <w:lang w:val="id-ID"/>
        </w:rPr>
        <w:t xml:space="preserve"> </w:t>
      </w:r>
      <w:r w:rsidRPr="00EC5CCE">
        <w:rPr>
          <w:rFonts w:ascii="Times New Roman" w:hAnsi="Times New Roman" w:cs="Times New Roman"/>
          <w:i/>
        </w:rPr>
        <w:t>Perilaku</w:t>
      </w:r>
      <w:r w:rsidRPr="00EC5CCE">
        <w:rPr>
          <w:rFonts w:ascii="Times New Roman" w:hAnsi="Times New Roman" w:cs="Times New Roman"/>
          <w:i/>
          <w:lang w:val="id-ID"/>
        </w:rPr>
        <w:t xml:space="preserve"> </w:t>
      </w:r>
      <w:r w:rsidRPr="00EC5CCE">
        <w:rPr>
          <w:rFonts w:ascii="Times New Roman" w:hAnsi="Times New Roman" w:cs="Times New Roman"/>
          <w:i/>
        </w:rPr>
        <w:t>organisasi</w:t>
      </w:r>
      <w:r w:rsidRPr="00EC5CCE">
        <w:rPr>
          <w:rFonts w:ascii="Times New Roman" w:hAnsi="Times New Roman" w:cs="Times New Roman"/>
        </w:rPr>
        <w:t>.</w:t>
      </w:r>
      <w:r w:rsidRPr="00EC5CCE">
        <w:rPr>
          <w:rFonts w:ascii="Times New Roman" w:hAnsi="Times New Roman" w:cs="Times New Roman"/>
          <w:lang w:val="id-ID"/>
        </w:rPr>
        <w:t xml:space="preserve"> </w:t>
      </w:r>
      <w:r w:rsidRPr="00EC5CCE">
        <w:rPr>
          <w:rFonts w:ascii="Times New Roman" w:hAnsi="Times New Roman" w:cs="Times New Roman"/>
          <w:i/>
        </w:rPr>
        <w:t>Edisi</w:t>
      </w:r>
      <w:r w:rsidRPr="00EC5CCE">
        <w:rPr>
          <w:rFonts w:ascii="Times New Roman" w:hAnsi="Times New Roman" w:cs="Times New Roman"/>
          <w:i/>
          <w:lang w:val="id-ID"/>
        </w:rPr>
        <w:t xml:space="preserve"> </w:t>
      </w:r>
      <w:r w:rsidRPr="00EC5CCE">
        <w:rPr>
          <w:rFonts w:ascii="Times New Roman" w:hAnsi="Times New Roman" w:cs="Times New Roman"/>
          <w:i/>
        </w:rPr>
        <w:t xml:space="preserve">Bahasa Indonesia, edisi </w:t>
      </w:r>
      <w:proofErr w:type="gramStart"/>
      <w:r w:rsidRPr="00EC5CCE">
        <w:rPr>
          <w:rFonts w:ascii="Times New Roman" w:hAnsi="Times New Roman" w:cs="Times New Roman"/>
          <w:i/>
        </w:rPr>
        <w:t>10</w:t>
      </w:r>
      <w:r w:rsidRPr="00EC5CCE">
        <w:rPr>
          <w:rFonts w:ascii="Times New Roman" w:hAnsi="Times New Roman" w:cs="Times New Roman"/>
        </w:rPr>
        <w:t>.Jakarta</w:t>
      </w:r>
      <w:proofErr w:type="gramEnd"/>
      <w:r w:rsidRPr="00EC5CCE">
        <w:rPr>
          <w:rFonts w:ascii="Times New Roman" w:hAnsi="Times New Roman" w:cs="Times New Roman"/>
        </w:rPr>
        <w:t xml:space="preserve"> : PT. Indeks.</w:t>
      </w:r>
    </w:p>
    <w:p w14:paraId="3C2D3E20" w14:textId="77777777" w:rsidR="00EC5CCE" w:rsidRPr="00EC5CCE" w:rsidRDefault="00EC5CCE" w:rsidP="00EC5CCE">
      <w:pPr>
        <w:spacing w:after="0" w:line="240" w:lineRule="auto"/>
        <w:ind w:left="851" w:hanging="851"/>
        <w:jc w:val="both"/>
        <w:rPr>
          <w:rFonts w:ascii="Times New Roman" w:hAnsi="Times New Roman" w:cs="Times New Roman"/>
        </w:rPr>
      </w:pPr>
    </w:p>
    <w:p w14:paraId="2EB52027" w14:textId="77777777" w:rsidR="00EC5CCE" w:rsidRPr="00EC5CCE" w:rsidRDefault="00EC5CCE" w:rsidP="00EC5CCE">
      <w:pPr>
        <w:spacing w:after="0" w:line="240" w:lineRule="auto"/>
        <w:ind w:left="851" w:hanging="851"/>
        <w:jc w:val="both"/>
        <w:rPr>
          <w:rFonts w:ascii="Times New Roman" w:hAnsi="Times New Roman" w:cs="Times New Roman"/>
        </w:rPr>
      </w:pPr>
      <w:r w:rsidRPr="00EC5CCE">
        <w:rPr>
          <w:rFonts w:ascii="Times New Roman" w:hAnsi="Times New Roman" w:cs="Times New Roman"/>
        </w:rPr>
        <w:t xml:space="preserve">Siagian, Sondang. 1996. </w:t>
      </w:r>
      <w:r w:rsidRPr="00EC5CCE">
        <w:rPr>
          <w:rFonts w:ascii="Times New Roman" w:hAnsi="Times New Roman" w:cs="Times New Roman"/>
          <w:i/>
        </w:rPr>
        <w:t>Filsafat</w:t>
      </w:r>
      <w:r w:rsidRPr="00EC5CCE">
        <w:rPr>
          <w:rFonts w:ascii="Times New Roman" w:hAnsi="Times New Roman" w:cs="Times New Roman"/>
          <w:i/>
          <w:lang w:val="id-ID"/>
        </w:rPr>
        <w:t xml:space="preserve"> </w:t>
      </w:r>
      <w:r w:rsidRPr="00EC5CCE">
        <w:rPr>
          <w:rFonts w:ascii="Times New Roman" w:hAnsi="Times New Roman" w:cs="Times New Roman"/>
          <w:i/>
        </w:rPr>
        <w:t xml:space="preserve">Administrasi. </w:t>
      </w:r>
      <w:proofErr w:type="gramStart"/>
      <w:r w:rsidRPr="00EC5CCE">
        <w:rPr>
          <w:rFonts w:ascii="Times New Roman" w:hAnsi="Times New Roman" w:cs="Times New Roman"/>
        </w:rPr>
        <w:t>Jakarta :</w:t>
      </w:r>
      <w:proofErr w:type="gramEnd"/>
      <w:r w:rsidRPr="00EC5CCE">
        <w:rPr>
          <w:rFonts w:ascii="Times New Roman" w:hAnsi="Times New Roman" w:cs="Times New Roman"/>
        </w:rPr>
        <w:t xml:space="preserve"> CV. Haji Masagung</w:t>
      </w:r>
    </w:p>
    <w:p w14:paraId="759F396D" w14:textId="77777777" w:rsidR="00EC5CCE" w:rsidRPr="00EC5CCE" w:rsidRDefault="00EC5CCE" w:rsidP="00EC5CCE">
      <w:pPr>
        <w:spacing w:after="0" w:line="240" w:lineRule="auto"/>
        <w:ind w:left="851" w:hanging="851"/>
        <w:jc w:val="both"/>
        <w:rPr>
          <w:rFonts w:ascii="Times New Roman" w:hAnsi="Times New Roman" w:cs="Times New Roman"/>
        </w:rPr>
      </w:pPr>
    </w:p>
    <w:p w14:paraId="786B12D0" w14:textId="77777777" w:rsidR="00EC5CCE" w:rsidRPr="00EC5CCE" w:rsidRDefault="00EC5CCE" w:rsidP="00EC5CCE">
      <w:pPr>
        <w:spacing w:after="0" w:line="240" w:lineRule="auto"/>
        <w:ind w:left="851" w:hanging="851"/>
        <w:jc w:val="both"/>
        <w:rPr>
          <w:rFonts w:ascii="Times New Roman" w:hAnsi="Times New Roman" w:cs="Times New Roman"/>
          <w:lang w:val="id-ID"/>
        </w:rPr>
      </w:pPr>
      <w:r w:rsidRPr="00EC5CCE">
        <w:rPr>
          <w:rFonts w:ascii="Times New Roman" w:hAnsi="Times New Roman" w:cs="Times New Roman"/>
          <w:lang w:val="id-ID"/>
        </w:rPr>
        <w:t xml:space="preserve">Sinambela, Lijan Poltak, dkk. 2012. </w:t>
      </w:r>
      <w:r w:rsidRPr="00EC5CCE">
        <w:rPr>
          <w:rFonts w:ascii="Times New Roman" w:hAnsi="Times New Roman" w:cs="Times New Roman"/>
          <w:i/>
          <w:lang w:val="id-ID"/>
        </w:rPr>
        <w:t>Kinerja Pegawai Teori Pengukuran dan Implikasi</w:t>
      </w:r>
      <w:r w:rsidRPr="00EC5CCE">
        <w:rPr>
          <w:rFonts w:ascii="Times New Roman" w:hAnsi="Times New Roman" w:cs="Times New Roman"/>
          <w:lang w:val="id-ID"/>
        </w:rPr>
        <w:t>. Yogyakarta : Graha Ilmu.</w:t>
      </w:r>
    </w:p>
    <w:p w14:paraId="3EBDBE75" w14:textId="77777777" w:rsidR="00EC5CCE" w:rsidRPr="00EC5CCE" w:rsidRDefault="00EC5CCE" w:rsidP="00EC5CCE">
      <w:pPr>
        <w:spacing w:after="0" w:line="240" w:lineRule="auto"/>
        <w:ind w:left="851" w:hanging="851"/>
        <w:jc w:val="both"/>
        <w:rPr>
          <w:rFonts w:ascii="Times New Roman" w:hAnsi="Times New Roman" w:cs="Times New Roman"/>
          <w:lang w:val="id-ID"/>
        </w:rPr>
      </w:pPr>
    </w:p>
    <w:p w14:paraId="104062F4" w14:textId="77777777" w:rsidR="00EC5CCE" w:rsidRPr="00EC5CCE" w:rsidRDefault="00EC5CCE" w:rsidP="00EC5CCE">
      <w:pPr>
        <w:spacing w:after="0" w:line="240" w:lineRule="auto"/>
        <w:ind w:left="851" w:hanging="851"/>
        <w:jc w:val="both"/>
        <w:rPr>
          <w:rFonts w:ascii="Times New Roman" w:hAnsi="Times New Roman" w:cs="Times New Roman"/>
        </w:rPr>
      </w:pPr>
      <w:r w:rsidRPr="00EC5CCE">
        <w:rPr>
          <w:rFonts w:ascii="Times New Roman" w:hAnsi="Times New Roman" w:cs="Times New Roman"/>
        </w:rPr>
        <w:t xml:space="preserve">Suharto, Edi. 2012. </w:t>
      </w:r>
      <w:r w:rsidR="00BE0E9C">
        <w:rPr>
          <w:rFonts w:ascii="Times New Roman" w:hAnsi="Times New Roman" w:cs="Times New Roman"/>
          <w:i/>
        </w:rPr>
        <w:t>Pembahasan</w:t>
      </w:r>
      <w:r w:rsidRPr="00EC5CCE">
        <w:rPr>
          <w:rFonts w:ascii="Times New Roman" w:hAnsi="Times New Roman" w:cs="Times New Roman"/>
          <w:i/>
          <w:lang w:val="id-ID"/>
        </w:rPr>
        <w:t xml:space="preserve"> </w:t>
      </w:r>
      <w:r w:rsidRPr="00EC5CCE">
        <w:rPr>
          <w:rFonts w:ascii="Times New Roman" w:hAnsi="Times New Roman" w:cs="Times New Roman"/>
          <w:i/>
        </w:rPr>
        <w:t>Kebijakan</w:t>
      </w:r>
      <w:r w:rsidRPr="00EC5CCE">
        <w:rPr>
          <w:rFonts w:ascii="Times New Roman" w:hAnsi="Times New Roman" w:cs="Times New Roman"/>
          <w:i/>
          <w:lang w:val="id-ID"/>
        </w:rPr>
        <w:t xml:space="preserve"> </w:t>
      </w:r>
      <w:r w:rsidRPr="00EC5CCE">
        <w:rPr>
          <w:rFonts w:ascii="Times New Roman" w:hAnsi="Times New Roman" w:cs="Times New Roman"/>
          <w:i/>
        </w:rPr>
        <w:t>Publik</w:t>
      </w:r>
      <w:r w:rsidRPr="00EC5CCE">
        <w:rPr>
          <w:rFonts w:ascii="Times New Roman" w:hAnsi="Times New Roman" w:cs="Times New Roman"/>
        </w:rPr>
        <w:t xml:space="preserve">. </w:t>
      </w:r>
      <w:proofErr w:type="gramStart"/>
      <w:r w:rsidRPr="00EC5CCE">
        <w:rPr>
          <w:rFonts w:ascii="Times New Roman" w:hAnsi="Times New Roman" w:cs="Times New Roman"/>
        </w:rPr>
        <w:t>Bandung :</w:t>
      </w:r>
      <w:proofErr w:type="gramEnd"/>
      <w:r w:rsidRPr="00EC5CCE">
        <w:rPr>
          <w:rFonts w:ascii="Times New Roman" w:hAnsi="Times New Roman" w:cs="Times New Roman"/>
          <w:lang w:val="id-ID"/>
        </w:rPr>
        <w:t xml:space="preserve"> </w:t>
      </w:r>
      <w:r w:rsidRPr="00EC5CCE">
        <w:rPr>
          <w:rFonts w:ascii="Times New Roman" w:hAnsi="Times New Roman" w:cs="Times New Roman"/>
        </w:rPr>
        <w:t xml:space="preserve">Alfabeta. </w:t>
      </w:r>
    </w:p>
    <w:p w14:paraId="1120D2F5" w14:textId="77777777" w:rsidR="00EC5CCE" w:rsidRPr="00EC5CCE" w:rsidRDefault="00EC5CCE" w:rsidP="00EC5CCE">
      <w:pPr>
        <w:spacing w:after="0" w:line="240" w:lineRule="auto"/>
        <w:ind w:left="851" w:hanging="851"/>
        <w:jc w:val="both"/>
        <w:rPr>
          <w:rFonts w:ascii="Times New Roman" w:hAnsi="Times New Roman" w:cs="Times New Roman"/>
        </w:rPr>
      </w:pPr>
    </w:p>
    <w:p w14:paraId="3349A9D7" w14:textId="77777777" w:rsidR="00EC5CCE" w:rsidRPr="00EC5CCE" w:rsidRDefault="00EC5CCE" w:rsidP="00EC5CCE">
      <w:pPr>
        <w:spacing w:after="0" w:line="240" w:lineRule="auto"/>
        <w:ind w:left="851" w:hanging="851"/>
        <w:jc w:val="both"/>
        <w:rPr>
          <w:rFonts w:ascii="Times New Roman" w:hAnsi="Times New Roman" w:cs="Times New Roman"/>
        </w:rPr>
      </w:pPr>
      <w:r w:rsidRPr="00EC5CCE">
        <w:rPr>
          <w:rFonts w:ascii="Times New Roman" w:hAnsi="Times New Roman" w:cs="Times New Roman"/>
        </w:rPr>
        <w:t>Tjiptono, Fandy. 20</w:t>
      </w:r>
      <w:r w:rsidRPr="00EC5CCE">
        <w:rPr>
          <w:rFonts w:ascii="Times New Roman" w:hAnsi="Times New Roman" w:cs="Times New Roman"/>
          <w:lang w:val="id-ID"/>
        </w:rPr>
        <w:t>04</w:t>
      </w:r>
      <w:r w:rsidRPr="00EC5CCE">
        <w:rPr>
          <w:rFonts w:ascii="Times New Roman" w:hAnsi="Times New Roman" w:cs="Times New Roman"/>
        </w:rPr>
        <w:t xml:space="preserve">. </w:t>
      </w:r>
      <w:r w:rsidRPr="00EC5CCE">
        <w:rPr>
          <w:rFonts w:ascii="Times New Roman" w:hAnsi="Times New Roman" w:cs="Times New Roman"/>
          <w:i/>
        </w:rPr>
        <w:t>Service Management Mewujudkan</w:t>
      </w:r>
      <w:r w:rsidRPr="00EC5CCE">
        <w:rPr>
          <w:rFonts w:ascii="Times New Roman" w:hAnsi="Times New Roman" w:cs="Times New Roman"/>
          <w:i/>
          <w:lang w:val="id-ID"/>
        </w:rPr>
        <w:t xml:space="preserve"> </w:t>
      </w:r>
      <w:r w:rsidRPr="00EC5CCE">
        <w:rPr>
          <w:rFonts w:ascii="Times New Roman" w:hAnsi="Times New Roman" w:cs="Times New Roman"/>
          <w:i/>
        </w:rPr>
        <w:t>Layanan Prima</w:t>
      </w:r>
      <w:r w:rsidRPr="00EC5CCE">
        <w:rPr>
          <w:rFonts w:ascii="Times New Roman" w:hAnsi="Times New Roman" w:cs="Times New Roman"/>
        </w:rPr>
        <w:t>. Yogyakarta: CV Andi Offset.</w:t>
      </w:r>
    </w:p>
    <w:p w14:paraId="2C0576B9" w14:textId="77777777" w:rsidR="00EC5CCE" w:rsidRPr="00EC5CCE" w:rsidRDefault="00EC5CCE" w:rsidP="00EC5CCE">
      <w:pPr>
        <w:spacing w:after="0" w:line="240" w:lineRule="auto"/>
        <w:ind w:left="851" w:hanging="851"/>
        <w:jc w:val="both"/>
        <w:rPr>
          <w:rFonts w:ascii="Times New Roman" w:hAnsi="Times New Roman" w:cs="Times New Roman"/>
        </w:rPr>
      </w:pPr>
    </w:p>
    <w:p w14:paraId="68A853F9" w14:textId="77777777" w:rsidR="00EC5CCE" w:rsidRPr="00EC5CCE" w:rsidRDefault="00EC5CCE" w:rsidP="00EC5CCE">
      <w:pPr>
        <w:spacing w:after="0" w:line="240" w:lineRule="auto"/>
        <w:ind w:left="851" w:hanging="851"/>
        <w:jc w:val="both"/>
        <w:rPr>
          <w:rFonts w:ascii="Times New Roman" w:hAnsi="Times New Roman" w:cs="Times New Roman"/>
        </w:rPr>
      </w:pPr>
      <w:r w:rsidRPr="00EC5CCE">
        <w:rPr>
          <w:rFonts w:ascii="Times New Roman" w:hAnsi="Times New Roman" w:cs="Times New Roman"/>
        </w:rPr>
        <w:t xml:space="preserve">Winarno, Budi. 2012. </w:t>
      </w:r>
      <w:r w:rsidRPr="00EC5CCE">
        <w:rPr>
          <w:rFonts w:ascii="Times New Roman" w:hAnsi="Times New Roman" w:cs="Times New Roman"/>
          <w:i/>
        </w:rPr>
        <w:t>Kebijakan</w:t>
      </w:r>
      <w:r w:rsidRPr="00EC5CCE">
        <w:rPr>
          <w:rFonts w:ascii="Times New Roman" w:hAnsi="Times New Roman" w:cs="Times New Roman"/>
          <w:i/>
          <w:lang w:val="id-ID"/>
        </w:rPr>
        <w:t xml:space="preserve"> </w:t>
      </w:r>
      <w:r w:rsidRPr="00EC5CCE">
        <w:rPr>
          <w:rFonts w:ascii="Times New Roman" w:hAnsi="Times New Roman" w:cs="Times New Roman"/>
          <w:i/>
        </w:rPr>
        <w:t>Publik</w:t>
      </w:r>
      <w:r w:rsidRPr="00EC5CCE">
        <w:rPr>
          <w:rFonts w:ascii="Times New Roman" w:hAnsi="Times New Roman" w:cs="Times New Roman"/>
          <w:i/>
          <w:lang w:val="id-ID"/>
        </w:rPr>
        <w:t xml:space="preserve"> </w:t>
      </w:r>
      <w:r w:rsidRPr="00EC5CCE">
        <w:rPr>
          <w:rFonts w:ascii="Times New Roman" w:hAnsi="Times New Roman" w:cs="Times New Roman"/>
          <w:i/>
        </w:rPr>
        <w:t>Teori, Proses</w:t>
      </w:r>
      <w:r w:rsidRPr="00EC5CCE">
        <w:rPr>
          <w:rFonts w:ascii="Times New Roman" w:hAnsi="Times New Roman" w:cs="Times New Roman"/>
          <w:i/>
          <w:lang w:val="id-ID"/>
        </w:rPr>
        <w:t xml:space="preserve"> </w:t>
      </w:r>
      <w:r w:rsidRPr="00EC5CCE">
        <w:rPr>
          <w:rFonts w:ascii="Times New Roman" w:hAnsi="Times New Roman" w:cs="Times New Roman"/>
          <w:i/>
        </w:rPr>
        <w:t>dan</w:t>
      </w:r>
      <w:r w:rsidRPr="00EC5CCE">
        <w:rPr>
          <w:rFonts w:ascii="Times New Roman" w:hAnsi="Times New Roman" w:cs="Times New Roman"/>
          <w:i/>
          <w:lang w:val="id-ID"/>
        </w:rPr>
        <w:t xml:space="preserve"> </w:t>
      </w:r>
      <w:r w:rsidRPr="00EC5CCE">
        <w:rPr>
          <w:rFonts w:ascii="Times New Roman" w:hAnsi="Times New Roman" w:cs="Times New Roman"/>
          <w:i/>
        </w:rPr>
        <w:t>Studi</w:t>
      </w:r>
      <w:r w:rsidRPr="00EC5CCE">
        <w:rPr>
          <w:rFonts w:ascii="Times New Roman" w:hAnsi="Times New Roman" w:cs="Times New Roman"/>
          <w:i/>
          <w:lang w:val="id-ID"/>
        </w:rPr>
        <w:t xml:space="preserve"> </w:t>
      </w:r>
      <w:r w:rsidRPr="00EC5CCE">
        <w:rPr>
          <w:rFonts w:ascii="Times New Roman" w:hAnsi="Times New Roman" w:cs="Times New Roman"/>
          <w:i/>
        </w:rPr>
        <w:t>Kasus</w:t>
      </w:r>
      <w:r w:rsidRPr="00EC5CCE">
        <w:rPr>
          <w:rFonts w:ascii="Times New Roman" w:hAnsi="Times New Roman" w:cs="Times New Roman"/>
        </w:rPr>
        <w:t xml:space="preserve">. </w:t>
      </w:r>
      <w:proofErr w:type="gramStart"/>
      <w:r w:rsidRPr="00EC5CCE">
        <w:rPr>
          <w:rFonts w:ascii="Times New Roman" w:hAnsi="Times New Roman" w:cs="Times New Roman"/>
        </w:rPr>
        <w:t>Yogyakarta</w:t>
      </w:r>
      <w:r w:rsidRPr="00EC5CCE">
        <w:rPr>
          <w:rFonts w:ascii="Times New Roman" w:hAnsi="Times New Roman" w:cs="Times New Roman"/>
          <w:lang w:val="id-ID"/>
        </w:rPr>
        <w:t xml:space="preserve"> </w:t>
      </w:r>
      <w:r w:rsidRPr="00EC5CCE">
        <w:rPr>
          <w:rFonts w:ascii="Times New Roman" w:hAnsi="Times New Roman" w:cs="Times New Roman"/>
        </w:rPr>
        <w:t>:</w:t>
      </w:r>
      <w:proofErr w:type="gramEnd"/>
      <w:r w:rsidRPr="00EC5CCE">
        <w:rPr>
          <w:rFonts w:ascii="Times New Roman" w:hAnsi="Times New Roman" w:cs="Times New Roman"/>
          <w:lang w:val="id-ID"/>
        </w:rPr>
        <w:t xml:space="preserve"> </w:t>
      </w:r>
      <w:r w:rsidRPr="00EC5CCE">
        <w:rPr>
          <w:rFonts w:ascii="Times New Roman" w:hAnsi="Times New Roman" w:cs="Times New Roman"/>
        </w:rPr>
        <w:t>CAPS</w:t>
      </w:r>
    </w:p>
    <w:p w14:paraId="1CAA5D36" w14:textId="77777777" w:rsidR="00EC5CCE" w:rsidRPr="00EC5CCE" w:rsidRDefault="00EC5CCE" w:rsidP="00EC5CCE">
      <w:pPr>
        <w:spacing w:after="0" w:line="240" w:lineRule="auto"/>
        <w:ind w:left="851" w:hanging="851"/>
        <w:jc w:val="both"/>
        <w:rPr>
          <w:rFonts w:ascii="Times New Roman" w:hAnsi="Times New Roman" w:cs="Times New Roman"/>
        </w:rPr>
      </w:pPr>
      <w:r w:rsidRPr="00EC5CCE">
        <w:rPr>
          <w:rFonts w:ascii="Times New Roman" w:hAnsi="Times New Roman" w:cs="Times New Roman"/>
        </w:rPr>
        <w:t>.</w:t>
      </w:r>
    </w:p>
    <w:p w14:paraId="4EC6ADB8" w14:textId="77777777" w:rsidR="00EC5CCE" w:rsidRPr="00EC5CCE" w:rsidRDefault="00EC5CCE" w:rsidP="00EC5CCE">
      <w:pPr>
        <w:spacing w:after="0" w:line="240" w:lineRule="auto"/>
        <w:ind w:left="851" w:hanging="851"/>
        <w:jc w:val="both"/>
        <w:rPr>
          <w:rFonts w:ascii="Times New Roman" w:hAnsi="Times New Roman" w:cs="Times New Roman"/>
        </w:rPr>
      </w:pPr>
      <w:r w:rsidRPr="00EC5CCE">
        <w:rPr>
          <w:rFonts w:ascii="Times New Roman" w:hAnsi="Times New Roman" w:cs="Times New Roman"/>
        </w:rPr>
        <w:t>Zeithaml, valarie A., A. Parasuraman</w:t>
      </w:r>
      <w:r w:rsidRPr="00EC5CCE">
        <w:rPr>
          <w:rFonts w:ascii="Times New Roman" w:hAnsi="Times New Roman" w:cs="Times New Roman"/>
          <w:lang w:val="id-ID"/>
        </w:rPr>
        <w:t xml:space="preserve"> </w:t>
      </w:r>
      <w:r w:rsidRPr="00EC5CCE">
        <w:rPr>
          <w:rFonts w:ascii="Times New Roman" w:hAnsi="Times New Roman" w:cs="Times New Roman"/>
        </w:rPr>
        <w:t xml:space="preserve">&amp; Leonard L. Berry. 1990. </w:t>
      </w:r>
      <w:r w:rsidRPr="00EC5CCE">
        <w:rPr>
          <w:rFonts w:ascii="Times New Roman" w:hAnsi="Times New Roman" w:cs="Times New Roman"/>
          <w:i/>
        </w:rPr>
        <w:t>Deliverring Quality Service</w:t>
      </w:r>
      <w:r w:rsidRPr="00EC5CCE">
        <w:rPr>
          <w:rFonts w:ascii="Times New Roman" w:hAnsi="Times New Roman" w:cs="Times New Roman"/>
        </w:rPr>
        <w:t xml:space="preserve">. New </w:t>
      </w:r>
      <w:proofErr w:type="gramStart"/>
      <w:r w:rsidRPr="00EC5CCE">
        <w:rPr>
          <w:rFonts w:ascii="Times New Roman" w:hAnsi="Times New Roman" w:cs="Times New Roman"/>
        </w:rPr>
        <w:t>York :</w:t>
      </w:r>
      <w:proofErr w:type="gramEnd"/>
      <w:r w:rsidRPr="00EC5CCE">
        <w:rPr>
          <w:rFonts w:ascii="Times New Roman" w:hAnsi="Times New Roman" w:cs="Times New Roman"/>
        </w:rPr>
        <w:t xml:space="preserve"> The Free Press</w:t>
      </w:r>
    </w:p>
    <w:p w14:paraId="37034229" w14:textId="77777777" w:rsidR="00EC5CCE" w:rsidRPr="00EC5CCE" w:rsidRDefault="00EC5CCE" w:rsidP="00EC5CCE">
      <w:pPr>
        <w:spacing w:after="0" w:line="240" w:lineRule="auto"/>
        <w:ind w:left="851" w:hanging="851"/>
        <w:jc w:val="both"/>
        <w:rPr>
          <w:rFonts w:ascii="Times New Roman" w:hAnsi="Times New Roman" w:cs="Times New Roman"/>
        </w:rPr>
      </w:pPr>
    </w:p>
    <w:p w14:paraId="130E0254" w14:textId="77777777" w:rsidR="00EC5CCE" w:rsidRPr="00EC5CCE" w:rsidRDefault="00EC5CCE" w:rsidP="00EC5CCE">
      <w:pPr>
        <w:spacing w:after="0" w:line="240" w:lineRule="auto"/>
        <w:ind w:left="851" w:hanging="851"/>
        <w:jc w:val="both"/>
        <w:rPr>
          <w:rFonts w:ascii="Times New Roman" w:hAnsi="Times New Roman" w:cs="Times New Roman"/>
          <w:lang w:val="id-ID"/>
        </w:rPr>
      </w:pPr>
    </w:p>
    <w:p w14:paraId="1B7C056B" w14:textId="77777777" w:rsidR="00EC5CCE" w:rsidRPr="00EC5CCE" w:rsidRDefault="00EC5CCE" w:rsidP="00EC5CCE">
      <w:pPr>
        <w:spacing w:after="0" w:line="240" w:lineRule="auto"/>
        <w:ind w:left="851" w:hanging="851"/>
        <w:jc w:val="both"/>
        <w:rPr>
          <w:rFonts w:ascii="Times New Roman" w:hAnsi="Times New Roman" w:cs="Times New Roman"/>
          <w:lang w:val="id-ID"/>
        </w:rPr>
      </w:pPr>
    </w:p>
    <w:p w14:paraId="7FE8967C" w14:textId="77777777" w:rsidR="00EC5CCE" w:rsidRPr="00EC5CCE" w:rsidRDefault="00EC5CCE" w:rsidP="00EC5CCE">
      <w:pPr>
        <w:spacing w:after="0" w:line="240" w:lineRule="auto"/>
        <w:ind w:left="851" w:hanging="851"/>
        <w:jc w:val="both"/>
        <w:rPr>
          <w:rFonts w:ascii="Times New Roman" w:hAnsi="Times New Roman" w:cs="Times New Roman"/>
          <w:b/>
          <w:lang w:val="id-ID"/>
        </w:rPr>
      </w:pPr>
      <w:r w:rsidRPr="00EC5CCE">
        <w:rPr>
          <w:rFonts w:ascii="Times New Roman" w:hAnsi="Times New Roman" w:cs="Times New Roman"/>
          <w:b/>
        </w:rPr>
        <w:t>DOKUMEN</w:t>
      </w:r>
      <w:r w:rsidRPr="00EC5CCE">
        <w:rPr>
          <w:rFonts w:ascii="Times New Roman" w:hAnsi="Times New Roman" w:cs="Times New Roman"/>
          <w:b/>
          <w:lang w:val="id-ID"/>
        </w:rPr>
        <w:t>-</w:t>
      </w:r>
      <w:proofErr w:type="gramStart"/>
      <w:r w:rsidRPr="00EC5CCE">
        <w:rPr>
          <w:rFonts w:ascii="Times New Roman" w:hAnsi="Times New Roman" w:cs="Times New Roman"/>
          <w:b/>
        </w:rPr>
        <w:t>DOKUMEN</w:t>
      </w:r>
      <w:r w:rsidRPr="00EC5CCE">
        <w:rPr>
          <w:rFonts w:ascii="Times New Roman" w:hAnsi="Times New Roman" w:cs="Times New Roman"/>
          <w:b/>
          <w:lang w:val="id-ID"/>
        </w:rPr>
        <w:t xml:space="preserve"> :</w:t>
      </w:r>
      <w:proofErr w:type="gramEnd"/>
    </w:p>
    <w:p w14:paraId="18E2113B" w14:textId="77777777" w:rsidR="00EC5CCE" w:rsidRPr="00EC5CCE" w:rsidRDefault="00EC5CCE" w:rsidP="00EC5CCE">
      <w:pPr>
        <w:spacing w:after="0" w:line="240" w:lineRule="auto"/>
        <w:ind w:left="851" w:hanging="851"/>
        <w:jc w:val="both"/>
        <w:rPr>
          <w:rFonts w:ascii="Times New Roman" w:hAnsi="Times New Roman" w:cs="Times New Roman"/>
          <w:b/>
        </w:rPr>
      </w:pPr>
    </w:p>
    <w:p w14:paraId="33BBB36A" w14:textId="77777777" w:rsidR="00EC5CCE" w:rsidRPr="00EC5CCE" w:rsidRDefault="00EC5CCE" w:rsidP="00EC5CCE">
      <w:pPr>
        <w:pStyle w:val="ListParagraph"/>
        <w:spacing w:after="0" w:line="240" w:lineRule="auto"/>
        <w:ind w:left="851" w:hanging="851"/>
        <w:jc w:val="both"/>
        <w:rPr>
          <w:rFonts w:ascii="Times New Roman" w:hAnsi="Times New Roman" w:cs="Times New Roman"/>
          <w:lang w:val="id-ID"/>
        </w:rPr>
      </w:pPr>
      <w:r w:rsidRPr="00EC5CCE">
        <w:rPr>
          <w:rFonts w:ascii="Times New Roman" w:hAnsi="Times New Roman" w:cs="Times New Roman"/>
          <w:lang w:val="id-ID"/>
        </w:rPr>
        <w:t>Mowat, Joanne. 2002. Corporate</w:t>
      </w:r>
      <w:r w:rsidRPr="00EC5CCE">
        <w:rPr>
          <w:rFonts w:ascii="Times New Roman" w:hAnsi="Times New Roman" w:cs="Times New Roman"/>
          <w:i/>
          <w:lang w:val="id-ID"/>
        </w:rPr>
        <w:t xml:space="preserve"> </w:t>
      </w:r>
      <w:r w:rsidRPr="00EC5CCE">
        <w:rPr>
          <w:rFonts w:ascii="Times New Roman" w:hAnsi="Times New Roman" w:cs="Times New Roman"/>
          <w:lang w:val="id-ID"/>
        </w:rPr>
        <w:t>Culture. http://herridgegroup.com/pdfs/corp_cultures.pdf.</w:t>
      </w:r>
    </w:p>
    <w:p w14:paraId="42DEBF13" w14:textId="77777777" w:rsidR="00EC5CCE" w:rsidRPr="00EC5CCE" w:rsidRDefault="00EC5CCE" w:rsidP="00EC5CCE">
      <w:pPr>
        <w:pStyle w:val="ListParagraph"/>
        <w:spacing w:after="0" w:line="240" w:lineRule="auto"/>
        <w:ind w:left="851" w:hanging="851"/>
        <w:jc w:val="both"/>
        <w:rPr>
          <w:rFonts w:ascii="Times New Roman" w:hAnsi="Times New Roman" w:cs="Times New Roman"/>
          <w:lang w:val="id-ID"/>
        </w:rPr>
      </w:pPr>
    </w:p>
    <w:p w14:paraId="7655265F" w14:textId="77777777" w:rsidR="00EC5CCE" w:rsidRPr="00EC5CCE" w:rsidRDefault="00EC5CCE" w:rsidP="00EC5CCE">
      <w:pPr>
        <w:pStyle w:val="ListParagraph"/>
        <w:spacing w:after="0" w:line="240" w:lineRule="auto"/>
        <w:ind w:left="851" w:hanging="851"/>
        <w:jc w:val="both"/>
        <w:rPr>
          <w:rFonts w:ascii="Times New Roman" w:hAnsi="Times New Roman" w:cs="Times New Roman"/>
          <w:lang w:val="id-ID"/>
        </w:rPr>
      </w:pPr>
      <w:r w:rsidRPr="00EC5CCE">
        <w:rPr>
          <w:rFonts w:ascii="Times New Roman" w:hAnsi="Times New Roman" w:cs="Times New Roman"/>
          <w:lang w:val="id-ID"/>
        </w:rPr>
        <w:t>Undang-Undang Nomor 5 Tahun 1962 tentang Perusahaan Daerah http://www.hukumonline.com</w:t>
      </w:r>
    </w:p>
    <w:p w14:paraId="3BAE0EFC" w14:textId="77777777" w:rsidR="00EC5CCE" w:rsidRPr="00EC5CCE" w:rsidRDefault="00EC5CCE" w:rsidP="00EC5CCE">
      <w:pPr>
        <w:pStyle w:val="ListParagraph"/>
        <w:spacing w:after="0" w:line="240" w:lineRule="auto"/>
        <w:ind w:left="851" w:hanging="851"/>
        <w:jc w:val="both"/>
        <w:rPr>
          <w:rFonts w:ascii="Times New Roman" w:hAnsi="Times New Roman" w:cs="Times New Roman"/>
          <w:lang w:val="id-ID"/>
        </w:rPr>
      </w:pPr>
    </w:p>
    <w:p w14:paraId="1F81B8C8" w14:textId="77777777" w:rsidR="00EC5CCE" w:rsidRPr="00EC5CCE" w:rsidRDefault="00EC5CCE" w:rsidP="00EC5CCE">
      <w:pPr>
        <w:pStyle w:val="ListParagraph"/>
        <w:spacing w:after="0" w:line="240" w:lineRule="auto"/>
        <w:ind w:left="851" w:hanging="851"/>
        <w:jc w:val="both"/>
        <w:rPr>
          <w:rFonts w:ascii="Times New Roman" w:hAnsi="Times New Roman" w:cs="Times New Roman"/>
          <w:lang w:val="id-ID"/>
        </w:rPr>
      </w:pPr>
      <w:r w:rsidRPr="00EC5CCE">
        <w:rPr>
          <w:rFonts w:ascii="Times New Roman" w:hAnsi="Times New Roman" w:cs="Times New Roman"/>
          <w:lang w:val="id-ID"/>
        </w:rPr>
        <w:t>Undang-Undang Nomor 7 Tahun 2004 tentang Sumber Daya Air. http://www.hukumonline.com</w:t>
      </w:r>
    </w:p>
    <w:p w14:paraId="4E9AA553" w14:textId="77777777" w:rsidR="00EC5CCE" w:rsidRPr="00EC5CCE" w:rsidRDefault="00EC5CCE" w:rsidP="00EC5CCE">
      <w:pPr>
        <w:autoSpaceDE w:val="0"/>
        <w:autoSpaceDN w:val="0"/>
        <w:adjustRightInd w:val="0"/>
        <w:spacing w:after="0"/>
        <w:jc w:val="both"/>
        <w:rPr>
          <w:rFonts w:ascii="Times New Roman" w:hAnsi="Times New Roman"/>
          <w:szCs w:val="24"/>
          <w:lang w:val="id-ID"/>
        </w:rPr>
      </w:pPr>
    </w:p>
    <w:p w14:paraId="1DC544BC" w14:textId="77777777" w:rsidR="004B2C59" w:rsidRPr="004B2C59" w:rsidRDefault="004B2C59" w:rsidP="004B2C59">
      <w:pPr>
        <w:spacing w:after="0"/>
        <w:rPr>
          <w:rFonts w:ascii="Times New Roman" w:hAnsi="Times New Roman" w:cs="Times New Roman"/>
          <w:color w:val="000000"/>
          <w:shd w:val="clear" w:color="auto" w:fill="FCFBF7"/>
          <w:lang w:val="id-ID"/>
        </w:rPr>
      </w:pPr>
    </w:p>
    <w:sectPr w:rsidR="004B2C59" w:rsidRPr="004B2C59" w:rsidSect="00F877D5">
      <w:headerReference w:type="default" r:id="rId8"/>
      <w:pgSz w:w="11906" w:h="16838" w:code="9"/>
      <w:pgMar w:top="1418" w:right="851" w:bottom="1418" w:left="1418" w:header="709" w:footer="709"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5F5D8" w14:textId="77777777" w:rsidR="00862E05" w:rsidRDefault="00862E05" w:rsidP="00F90DFF">
      <w:pPr>
        <w:spacing w:after="0" w:line="240" w:lineRule="auto"/>
      </w:pPr>
      <w:r>
        <w:separator/>
      </w:r>
    </w:p>
  </w:endnote>
  <w:endnote w:type="continuationSeparator" w:id="0">
    <w:p w14:paraId="0A859232" w14:textId="77777777" w:rsidR="00862E05" w:rsidRDefault="00862E05" w:rsidP="00F90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EDAE4" w14:textId="77777777" w:rsidR="00862E05" w:rsidRDefault="00862E05" w:rsidP="00F90DFF">
      <w:pPr>
        <w:spacing w:after="0" w:line="240" w:lineRule="auto"/>
      </w:pPr>
      <w:r>
        <w:separator/>
      </w:r>
    </w:p>
  </w:footnote>
  <w:footnote w:type="continuationSeparator" w:id="0">
    <w:p w14:paraId="0FE9EC73" w14:textId="77777777" w:rsidR="00862E05" w:rsidRDefault="00862E05" w:rsidP="00F90D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808080" w:themeColor="background1" w:themeShade="80"/>
        <w:spacing w:val="60"/>
      </w:rPr>
      <w:id w:val="-710259782"/>
      <w:docPartObj>
        <w:docPartGallery w:val="Page Numbers (Top of Page)"/>
        <w:docPartUnique/>
      </w:docPartObj>
    </w:sdtPr>
    <w:sdtEndPr>
      <w:rPr>
        <w:b/>
        <w:bCs/>
        <w:noProof/>
        <w:color w:val="auto"/>
        <w:spacing w:val="0"/>
      </w:rPr>
    </w:sdtEndPr>
    <w:sdtContent>
      <w:p w14:paraId="085F1FFD" w14:textId="77777777" w:rsidR="00142E84" w:rsidRPr="00A90666" w:rsidRDefault="00142E84" w:rsidP="00A90666">
        <w:pPr>
          <w:pStyle w:val="Header"/>
          <w:pBdr>
            <w:bottom w:val="single" w:sz="4" w:space="1" w:color="D9D9D9" w:themeColor="background1" w:themeShade="D9"/>
          </w:pBdr>
          <w:jc w:val="right"/>
          <w:rPr>
            <w:b/>
            <w:bCs/>
          </w:rPr>
        </w:pPr>
        <w:r w:rsidRPr="001D1940">
          <w:rPr>
            <w:rStyle w:val="SubtleEmphasis"/>
          </w:rPr>
          <w:t>Jurnal PDAM kota Cirebon, Kab. Cirebon, Kab. Kuningan Kab. Majalengka, Kab. Indramayu</w:t>
        </w:r>
        <w:r>
          <w:rPr>
            <w:color w:val="808080" w:themeColor="background1" w:themeShade="80"/>
            <w:spacing w:val="60"/>
            <w:lang w:val="id-ID"/>
          </w:rPr>
          <w:t xml:space="preserve"> </w:t>
        </w:r>
        <w:r>
          <w:t xml:space="preserve">| </w:t>
        </w:r>
        <w:r>
          <w:fldChar w:fldCharType="begin"/>
        </w:r>
        <w:r>
          <w:instrText xml:space="preserve"> PAGE   \* MERGEFORMAT </w:instrText>
        </w:r>
        <w:r>
          <w:fldChar w:fldCharType="separate"/>
        </w:r>
        <w:r w:rsidR="00F64AC2" w:rsidRPr="00F64AC2">
          <w:rPr>
            <w:b/>
            <w:bCs/>
            <w:noProof/>
          </w:rPr>
          <w:t>13</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53221"/>
    <w:multiLevelType w:val="multilevel"/>
    <w:tmpl w:val="A7C0043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asciiTheme="majorBidi" w:eastAsia="Calibri" w:hAnsiTheme="majorBidi" w:cstheme="majorBidi" w:hint="default"/>
        <w:b w:val="0"/>
        <w:i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907E81"/>
    <w:multiLevelType w:val="hybridMultilevel"/>
    <w:tmpl w:val="50DA157A"/>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1EF97FF8"/>
    <w:multiLevelType w:val="hybridMultilevel"/>
    <w:tmpl w:val="2C8A1D8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2E1529AB"/>
    <w:multiLevelType w:val="multilevel"/>
    <w:tmpl w:val="5510DB14"/>
    <w:lvl w:ilvl="0">
      <w:start w:val="1"/>
      <w:numFmt w:val="decimal"/>
      <w:lvlText w:val="%1."/>
      <w:lvlJc w:val="left"/>
      <w:pPr>
        <w:ind w:left="720" w:hanging="360"/>
      </w:pPr>
      <w:rPr>
        <w:i w:val="0"/>
        <w:color w:val="auto"/>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ascii="Arial" w:hAnsi="Arial" w:cs="Arial" w:hint="default"/>
        <w:b/>
        <w:sz w:val="24"/>
        <w:szCs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1431550"/>
    <w:multiLevelType w:val="hybridMultilevel"/>
    <w:tmpl w:val="A74C930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33561B1D"/>
    <w:multiLevelType w:val="hybridMultilevel"/>
    <w:tmpl w:val="C7EE8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D50FE5"/>
    <w:multiLevelType w:val="hybridMultilevel"/>
    <w:tmpl w:val="91CCCD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18C4C4D"/>
    <w:multiLevelType w:val="hybridMultilevel"/>
    <w:tmpl w:val="353E0D84"/>
    <w:lvl w:ilvl="0" w:tplc="88662676">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442A3780"/>
    <w:multiLevelType w:val="hybridMultilevel"/>
    <w:tmpl w:val="9FEA4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682940"/>
    <w:multiLevelType w:val="multilevel"/>
    <w:tmpl w:val="8B7CA08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9FA145E"/>
    <w:multiLevelType w:val="hybridMultilevel"/>
    <w:tmpl w:val="5B6CB444"/>
    <w:lvl w:ilvl="0" w:tplc="BBE2455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15:restartNumberingAfterBreak="0">
    <w:nsid w:val="5A815C3E"/>
    <w:multiLevelType w:val="hybridMultilevel"/>
    <w:tmpl w:val="A53806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0C7125"/>
    <w:multiLevelType w:val="hybridMultilevel"/>
    <w:tmpl w:val="A60ED77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60B36E34"/>
    <w:multiLevelType w:val="multilevel"/>
    <w:tmpl w:val="504833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1030957"/>
    <w:multiLevelType w:val="multilevel"/>
    <w:tmpl w:val="EFB8F8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8234900"/>
    <w:multiLevelType w:val="hybridMultilevel"/>
    <w:tmpl w:val="41969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EB7F3C"/>
    <w:multiLevelType w:val="hybridMultilevel"/>
    <w:tmpl w:val="05B8E6C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6F1F3DB6"/>
    <w:multiLevelType w:val="hybridMultilevel"/>
    <w:tmpl w:val="0D04BBB4"/>
    <w:lvl w:ilvl="0" w:tplc="5AF6E190">
      <w:start w:val="2"/>
      <w:numFmt w:val="decimal"/>
      <w:lvlText w:val="4.%1"/>
      <w:lvlJc w:val="left"/>
      <w:pPr>
        <w:ind w:left="720" w:hanging="360"/>
      </w:pPr>
      <w:rPr>
        <w:rFonts w:hint="default"/>
        <w:color w:val="auto"/>
      </w:rPr>
    </w:lvl>
    <w:lvl w:ilvl="1" w:tplc="675211E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2365F2"/>
    <w:multiLevelType w:val="hybridMultilevel"/>
    <w:tmpl w:val="B268D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7C2F38"/>
    <w:multiLevelType w:val="hybridMultilevel"/>
    <w:tmpl w:val="827E8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3"/>
  </w:num>
  <w:num w:numId="4">
    <w:abstractNumId w:val="18"/>
  </w:num>
  <w:num w:numId="5">
    <w:abstractNumId w:val="8"/>
  </w:num>
  <w:num w:numId="6">
    <w:abstractNumId w:val="15"/>
  </w:num>
  <w:num w:numId="7">
    <w:abstractNumId w:val="12"/>
  </w:num>
  <w:num w:numId="8">
    <w:abstractNumId w:val="16"/>
  </w:num>
  <w:num w:numId="9">
    <w:abstractNumId w:val="7"/>
  </w:num>
  <w:num w:numId="10">
    <w:abstractNumId w:val="19"/>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7"/>
  </w:num>
  <w:num w:numId="14">
    <w:abstractNumId w:val="3"/>
  </w:num>
  <w:num w:numId="15">
    <w:abstractNumId w:val="6"/>
  </w:num>
  <w:num w:numId="16">
    <w:abstractNumId w:val="0"/>
  </w:num>
  <w:num w:numId="17">
    <w:abstractNumId w:val="2"/>
  </w:num>
  <w:num w:numId="18">
    <w:abstractNumId w:val="9"/>
  </w:num>
  <w:num w:numId="19">
    <w:abstractNumId w:val="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AB2"/>
    <w:rsid w:val="000735D3"/>
    <w:rsid w:val="00085DDA"/>
    <w:rsid w:val="000C7689"/>
    <w:rsid w:val="000D7E82"/>
    <w:rsid w:val="00126E22"/>
    <w:rsid w:val="00142E84"/>
    <w:rsid w:val="001B5CEA"/>
    <w:rsid w:val="001D1940"/>
    <w:rsid w:val="00204A37"/>
    <w:rsid w:val="002E6AE8"/>
    <w:rsid w:val="00347078"/>
    <w:rsid w:val="00385540"/>
    <w:rsid w:val="004A0AB0"/>
    <w:rsid w:val="004B2C59"/>
    <w:rsid w:val="00502E71"/>
    <w:rsid w:val="00541DAE"/>
    <w:rsid w:val="00556CDE"/>
    <w:rsid w:val="00577A30"/>
    <w:rsid w:val="00666C00"/>
    <w:rsid w:val="006D1B47"/>
    <w:rsid w:val="00710B1A"/>
    <w:rsid w:val="007572F1"/>
    <w:rsid w:val="00780F35"/>
    <w:rsid w:val="007A080D"/>
    <w:rsid w:val="007C478E"/>
    <w:rsid w:val="0080224B"/>
    <w:rsid w:val="0081311A"/>
    <w:rsid w:val="00862E05"/>
    <w:rsid w:val="008932F6"/>
    <w:rsid w:val="008B6EB2"/>
    <w:rsid w:val="00916923"/>
    <w:rsid w:val="009A77E4"/>
    <w:rsid w:val="00A505A0"/>
    <w:rsid w:val="00A54C01"/>
    <w:rsid w:val="00A7768B"/>
    <w:rsid w:val="00A847F8"/>
    <w:rsid w:val="00A90666"/>
    <w:rsid w:val="00B63B02"/>
    <w:rsid w:val="00BE0E9C"/>
    <w:rsid w:val="00C44DCC"/>
    <w:rsid w:val="00C70A9A"/>
    <w:rsid w:val="00CD3E4D"/>
    <w:rsid w:val="00D21AB2"/>
    <w:rsid w:val="00D27581"/>
    <w:rsid w:val="00DA4CDA"/>
    <w:rsid w:val="00EC5CCE"/>
    <w:rsid w:val="00F64AC2"/>
    <w:rsid w:val="00F8189B"/>
    <w:rsid w:val="00F877D5"/>
    <w:rsid w:val="00F90DFF"/>
    <w:rsid w:val="00FC3B1F"/>
    <w:rsid w:val="00FD296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66458"/>
  <w15:docId w15:val="{AB26A808-4131-405B-8FE0-84B7237B9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1AB2"/>
    <w:rPr>
      <w:lang w:val="en-US"/>
    </w:rPr>
  </w:style>
  <w:style w:type="paragraph" w:styleId="Heading1">
    <w:name w:val="heading 1"/>
    <w:basedOn w:val="Normal"/>
    <w:next w:val="Normal"/>
    <w:link w:val="Heading1Char"/>
    <w:uiPriority w:val="9"/>
    <w:qFormat/>
    <w:rsid w:val="00DA4CDA"/>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A4CDA"/>
    <w:pPr>
      <w:keepNext/>
      <w:spacing w:after="0" w:line="240" w:lineRule="auto"/>
      <w:jc w:val="both"/>
      <w:outlineLvl w:val="1"/>
    </w:pPr>
    <w:rPr>
      <w:rFonts w:ascii="Times New Roman" w:eastAsia="Times New Roman" w:hAnsi="Times New Roman" w:cs="Times New Roman"/>
      <w:b/>
      <w: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List Paragraph2,List Paragraph1"/>
    <w:basedOn w:val="Normal"/>
    <w:link w:val="ListParagraphChar"/>
    <w:uiPriority w:val="34"/>
    <w:qFormat/>
    <w:rsid w:val="00D21AB2"/>
    <w:pPr>
      <w:ind w:left="720"/>
      <w:contextualSpacing/>
    </w:pPr>
  </w:style>
  <w:style w:type="character" w:styleId="Emphasis">
    <w:name w:val="Emphasis"/>
    <w:basedOn w:val="DefaultParagraphFont"/>
    <w:uiPriority w:val="20"/>
    <w:qFormat/>
    <w:rsid w:val="00FC3B1F"/>
    <w:rPr>
      <w:i/>
      <w:iCs/>
    </w:rPr>
  </w:style>
  <w:style w:type="paragraph" w:styleId="Header">
    <w:name w:val="header"/>
    <w:basedOn w:val="Normal"/>
    <w:link w:val="HeaderChar"/>
    <w:uiPriority w:val="99"/>
    <w:unhideWhenUsed/>
    <w:rsid w:val="00F90D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0DFF"/>
    <w:rPr>
      <w:lang w:val="en-US"/>
    </w:rPr>
  </w:style>
  <w:style w:type="paragraph" w:styleId="Footer">
    <w:name w:val="footer"/>
    <w:basedOn w:val="Normal"/>
    <w:link w:val="FooterChar"/>
    <w:uiPriority w:val="99"/>
    <w:unhideWhenUsed/>
    <w:rsid w:val="00F90D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0DFF"/>
    <w:rPr>
      <w:lang w:val="en-US"/>
    </w:rPr>
  </w:style>
  <w:style w:type="character" w:styleId="SubtleEmphasis">
    <w:name w:val="Subtle Emphasis"/>
    <w:basedOn w:val="DefaultParagraphFont"/>
    <w:uiPriority w:val="19"/>
    <w:qFormat/>
    <w:rsid w:val="001D1940"/>
    <w:rPr>
      <w:i/>
      <w:iCs/>
      <w:color w:val="808080" w:themeColor="text1" w:themeTint="7F"/>
    </w:rPr>
  </w:style>
  <w:style w:type="table" w:styleId="TableGrid">
    <w:name w:val="Table Grid"/>
    <w:basedOn w:val="TableNormal"/>
    <w:uiPriority w:val="59"/>
    <w:rsid w:val="00556CD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ody Text Char1 Char,Char Char2 Char,List Paragraph2 Char,List Paragraph1 Char"/>
    <w:basedOn w:val="DefaultParagraphFont"/>
    <w:link w:val="ListParagraph"/>
    <w:uiPriority w:val="34"/>
    <w:rsid w:val="008932F6"/>
    <w:rPr>
      <w:lang w:val="en-US"/>
    </w:rPr>
  </w:style>
  <w:style w:type="character" w:customStyle="1" w:styleId="Heading1Char">
    <w:name w:val="Heading 1 Char"/>
    <w:basedOn w:val="DefaultParagraphFont"/>
    <w:link w:val="Heading1"/>
    <w:uiPriority w:val="9"/>
    <w:rsid w:val="00DA4CDA"/>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rsid w:val="00DA4CDA"/>
    <w:rPr>
      <w:rFonts w:ascii="Times New Roman" w:eastAsia="Times New Roman" w:hAnsi="Times New Roman" w:cs="Times New Roman"/>
      <w:b/>
      <w:i/>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27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Mr Asep</cp:lastModifiedBy>
  <cp:revision>2</cp:revision>
  <cp:lastPrinted>2018-12-16T04:51:00Z</cp:lastPrinted>
  <dcterms:created xsi:type="dcterms:W3CDTF">2019-02-08T03:41:00Z</dcterms:created>
  <dcterms:modified xsi:type="dcterms:W3CDTF">2019-02-08T03:41:00Z</dcterms:modified>
</cp:coreProperties>
</file>