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C20236">
        <w:rPr>
          <w:rFonts w:ascii="Times New Roman" w:hAnsi="Times New Roman" w:cs="Times New Roman"/>
          <w:b/>
          <w:sz w:val="28"/>
          <w:szCs w:val="24"/>
          <w:lang w:val="id-ID"/>
        </w:rPr>
        <w:t>DAFTAR PUSTAKA</w:t>
      </w:r>
    </w:p>
    <w:p w:rsidR="00CF6A20" w:rsidRPr="00CF6A20" w:rsidRDefault="00CF6A20" w:rsidP="00CF6A20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outlineLvl w:val="0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Buku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Gie, The liang. 1981.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Administrasi Perkantoran Modern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Hasibuan, Malayu. 1996.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Dasar Peningkatan Produktivitas</w:t>
      </w:r>
      <w:r>
        <w:rPr>
          <w:rFonts w:ascii="Times New Roman" w:hAnsi="Times New Roman" w:cs="Times New Roman"/>
          <w:sz w:val="24"/>
          <w:szCs w:val="24"/>
          <w:lang w:val="id-ID"/>
        </w:rPr>
        <w:t>. Jakarta.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Heidrajman. 2000.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Manajemen Personalia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Narimawati, Umi. 2007.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Structural Equation Modeling</w:t>
      </w:r>
      <w:r>
        <w:rPr>
          <w:rFonts w:ascii="Times New Roman" w:hAnsi="Times New Roman" w:cs="Times New Roman"/>
          <w:sz w:val="24"/>
          <w:szCs w:val="24"/>
          <w:lang w:val="id-ID"/>
        </w:rPr>
        <w:t>. Jakarta.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Nawawi, Hadari. 1998.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Metode Penelitian Bidang Sosial</w:t>
      </w:r>
      <w:r>
        <w:rPr>
          <w:rFonts w:ascii="Times New Roman" w:hAnsi="Times New Roman" w:cs="Times New Roman"/>
          <w:sz w:val="24"/>
          <w:szCs w:val="24"/>
          <w:lang w:val="id-ID"/>
        </w:rPr>
        <w:t>. Malang.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Ravianto, J. 1985.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Produktivitas dan Manajemen</w:t>
      </w:r>
      <w:r>
        <w:rPr>
          <w:rFonts w:ascii="Times New Roman" w:hAnsi="Times New Roman" w:cs="Times New Roman"/>
          <w:sz w:val="24"/>
          <w:szCs w:val="24"/>
          <w:lang w:val="id-ID"/>
        </w:rPr>
        <w:t>. SIUP: Jakarta.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Riyanto, J. 1986.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Produktivitas dan Tenaga Kerja</w:t>
      </w:r>
      <w:r>
        <w:rPr>
          <w:rFonts w:ascii="Times New Roman" w:hAnsi="Times New Roman" w:cs="Times New Roman"/>
          <w:sz w:val="24"/>
          <w:szCs w:val="24"/>
          <w:lang w:val="id-ID"/>
        </w:rPr>
        <w:t>. SIUP: Jakarta.</w:t>
      </w:r>
    </w:p>
    <w:p w:rsidR="00C20236" w:rsidRDefault="00C20236" w:rsidP="00CF6A20">
      <w:pPr>
        <w:spacing w:after="200"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Satibi, Iwan. 2011.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Teknik Penulisan Skripsi, Tesis, Dan Disertas</w:t>
      </w:r>
      <w:r>
        <w:rPr>
          <w:rFonts w:ascii="Times New Roman" w:hAnsi="Times New Roman" w:cs="Times New Roman"/>
          <w:sz w:val="24"/>
          <w:szCs w:val="24"/>
          <w:lang w:val="id-ID"/>
        </w:rPr>
        <w:t>i. Ceplas. Bandung.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Singarimbun, Masri. 1987.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Metode Penelitian Surval</w:t>
      </w:r>
      <w:r>
        <w:rPr>
          <w:rFonts w:ascii="Times New Roman" w:hAnsi="Times New Roman" w:cs="Times New Roman"/>
          <w:sz w:val="24"/>
          <w:szCs w:val="24"/>
          <w:lang w:val="id-ID"/>
        </w:rPr>
        <w:t>. Jakarta.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Sinungan, Muchdarsyah. 1985.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Produktivitas Apa dan Bagaimana</w:t>
      </w:r>
      <w:r>
        <w:rPr>
          <w:rFonts w:ascii="Times New Roman" w:hAnsi="Times New Roman" w:cs="Times New Roman"/>
          <w:sz w:val="24"/>
          <w:szCs w:val="24"/>
          <w:lang w:val="id-ID"/>
        </w:rPr>
        <w:t>. Jakarta</w:t>
      </w:r>
    </w:p>
    <w:p w:rsidR="00C20236" w:rsidRDefault="00C20236" w:rsidP="00CF6A20">
      <w:pPr>
        <w:spacing w:after="200"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Stephen P, Robbins. Timoty A, Jugde. 2008.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Perilaku Organisasi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Salemba Empat.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Suchman. 1999.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Class Generator</w:t>
      </w:r>
      <w:r>
        <w:rPr>
          <w:rFonts w:ascii="Times New Roman" w:hAnsi="Times New Roman" w:cs="Times New Roman"/>
          <w:sz w:val="24"/>
          <w:szCs w:val="24"/>
          <w:lang w:val="id-ID"/>
        </w:rPr>
        <w:t>. Jakarta.</w:t>
      </w:r>
    </w:p>
    <w:p w:rsidR="00C20236" w:rsidRDefault="00C20236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Sugioyono. 2009.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dan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Jakarta.</w:t>
      </w:r>
    </w:p>
    <w:p w:rsidR="00C20236" w:rsidRDefault="00CF6A20" w:rsidP="00CF6A20">
      <w:p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Sumiati, Imas. 2014.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Statistik</w:t>
      </w:r>
      <w:r>
        <w:rPr>
          <w:rFonts w:ascii="Times New Roman" w:hAnsi="Times New Roman" w:cs="Times New Roman"/>
          <w:sz w:val="24"/>
          <w:szCs w:val="24"/>
          <w:lang w:val="id-ID"/>
        </w:rPr>
        <w:t>. Bandung.</w:t>
      </w:r>
    </w:p>
    <w:p w:rsidR="00CF6A20" w:rsidRDefault="00CF6A20" w:rsidP="00CF6A20">
      <w:pPr>
        <w:spacing w:after="200"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White, Gary Chapman Paul. 2000. </w:t>
      </w:r>
      <w:r w:rsidRPr="00CF6A20">
        <w:rPr>
          <w:rFonts w:ascii="Times New Roman" w:hAnsi="Times New Roman" w:cs="Times New Roman"/>
          <w:i/>
          <w:sz w:val="24"/>
          <w:szCs w:val="24"/>
          <w:lang w:val="id-ID"/>
        </w:rPr>
        <w:t>5 Bahasa Apresiasi Dalam Dunia Kerja</w:t>
      </w:r>
      <w:r>
        <w:rPr>
          <w:rFonts w:ascii="Times New Roman" w:hAnsi="Times New Roman" w:cs="Times New Roman"/>
          <w:sz w:val="24"/>
          <w:szCs w:val="24"/>
          <w:lang w:val="id-ID"/>
        </w:rPr>
        <w:t>. Jakarta.</w:t>
      </w:r>
    </w:p>
    <w:p w:rsidR="00A859C4" w:rsidRDefault="00A859C4" w:rsidP="00CF6A20">
      <w:pPr>
        <w:spacing w:after="200"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CF6A20" w:rsidRDefault="00CF6A20" w:rsidP="00CF6A20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DOKUMEN</w:t>
      </w:r>
    </w:p>
    <w:p w:rsidR="00CF6A20" w:rsidRDefault="00CF6A20" w:rsidP="00CF6A20">
      <w:pPr>
        <w:pStyle w:val="ListParagraph"/>
        <w:numPr>
          <w:ilvl w:val="0"/>
          <w:numId w:val="5"/>
        </w:num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LKIP Bagian Bidang Kepegawaian Dinas Pendidikan Provinsi Bangka Belitung.</w:t>
      </w:r>
    </w:p>
    <w:p w:rsidR="00CF6A20" w:rsidRDefault="00CF6A20" w:rsidP="00CF6A20">
      <w:pPr>
        <w:pStyle w:val="ListParagraph"/>
        <w:numPr>
          <w:ilvl w:val="0"/>
          <w:numId w:val="5"/>
        </w:num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Kepegawaian di Dinas Pendidikan Provinsi Bangka Belitung.</w:t>
      </w:r>
    </w:p>
    <w:p w:rsidR="00CF6A20" w:rsidRDefault="00CF6A20" w:rsidP="00CF6A20">
      <w:pPr>
        <w:pStyle w:val="ListParagraph"/>
        <w:numPr>
          <w:ilvl w:val="0"/>
          <w:numId w:val="5"/>
        </w:num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Menyusun Skripsi.</w:t>
      </w:r>
    </w:p>
    <w:p w:rsidR="00CF6A20" w:rsidRDefault="00CF6A20" w:rsidP="00CF6A20">
      <w:pPr>
        <w:pStyle w:val="ListParagraph"/>
        <w:numPr>
          <w:ilvl w:val="0"/>
          <w:numId w:val="5"/>
        </w:numPr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Kehadiran Pegawai di Dinas Pendidikan Provinsi Bangka Belitung.</w:t>
      </w:r>
    </w:p>
    <w:p w:rsidR="00CF6A20" w:rsidRDefault="00CF6A20" w:rsidP="00CF6A20">
      <w:pPr>
        <w:pStyle w:val="ListParagraph"/>
        <w:spacing w:after="200" w:line="276" w:lineRule="auto"/>
        <w:ind w:left="78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A859C4" w:rsidRDefault="00A859C4" w:rsidP="00CF6A20">
      <w:pPr>
        <w:pStyle w:val="ListParagraph"/>
        <w:spacing w:after="200" w:line="276" w:lineRule="auto"/>
        <w:ind w:left="78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A859C4" w:rsidRDefault="00CF6A20" w:rsidP="00CF6A20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6A2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Sumber Lain </w:t>
      </w:r>
    </w:p>
    <w:p w:rsidR="00A859C4" w:rsidRPr="00A859C4" w:rsidRDefault="00A859C4" w:rsidP="00A859C4">
      <w:pPr>
        <w:pStyle w:val="ListParagraph"/>
        <w:numPr>
          <w:ilvl w:val="0"/>
          <w:numId w:val="6"/>
        </w:numPr>
        <w:spacing w:after="20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Referensi Daftar Pustaka Skripsi Tahun 2013.</w:t>
      </w:r>
    </w:p>
    <w:p w:rsidR="00CF6A20" w:rsidRPr="00CF6A20" w:rsidRDefault="00A859C4" w:rsidP="00A859C4">
      <w:pPr>
        <w:pStyle w:val="ListParagraph"/>
        <w:numPr>
          <w:ilvl w:val="0"/>
          <w:numId w:val="6"/>
        </w:numPr>
        <w:spacing w:after="20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https://www.google.com.sg/amp/s/bagawananabiyasa.wordpress.com/2016/01/05/apresiasi-/amp/</w:t>
      </w:r>
      <w:r w:rsidR="00CF6A20" w:rsidRPr="00CF6A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0236" w:rsidRDefault="00C20236" w:rsidP="009109D5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0B2B" w:rsidRDefault="000D0B2B" w:rsidP="000D0B2B">
      <w:pPr>
        <w:spacing w:after="200"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0D0B2B" w:rsidSect="000D0B2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C70"/>
    <w:multiLevelType w:val="hybridMultilevel"/>
    <w:tmpl w:val="EB68A8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7A4"/>
    <w:multiLevelType w:val="hybridMultilevel"/>
    <w:tmpl w:val="E2E29B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48F9"/>
    <w:multiLevelType w:val="hybridMultilevel"/>
    <w:tmpl w:val="583446A4"/>
    <w:lvl w:ilvl="0" w:tplc="6248F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2904AC"/>
    <w:multiLevelType w:val="hybridMultilevel"/>
    <w:tmpl w:val="B1E668AA"/>
    <w:lvl w:ilvl="0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417864"/>
    <w:multiLevelType w:val="hybridMultilevel"/>
    <w:tmpl w:val="ED6AA1D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442A6"/>
    <w:multiLevelType w:val="hybridMultilevel"/>
    <w:tmpl w:val="488ECDF0"/>
    <w:lvl w:ilvl="0" w:tplc="906285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338"/>
    <w:rsid w:val="0001728A"/>
    <w:rsid w:val="000D0B2B"/>
    <w:rsid w:val="00192A1D"/>
    <w:rsid w:val="00201802"/>
    <w:rsid w:val="002A281B"/>
    <w:rsid w:val="00330338"/>
    <w:rsid w:val="0033657B"/>
    <w:rsid w:val="003C68E1"/>
    <w:rsid w:val="00517DA5"/>
    <w:rsid w:val="005A21FD"/>
    <w:rsid w:val="005A578C"/>
    <w:rsid w:val="007033D4"/>
    <w:rsid w:val="00757C2C"/>
    <w:rsid w:val="009109D5"/>
    <w:rsid w:val="00970C8B"/>
    <w:rsid w:val="00972338"/>
    <w:rsid w:val="009D2940"/>
    <w:rsid w:val="00A859C4"/>
    <w:rsid w:val="00AA2EAA"/>
    <w:rsid w:val="00BC7852"/>
    <w:rsid w:val="00C20236"/>
    <w:rsid w:val="00C709B9"/>
    <w:rsid w:val="00CE1BF8"/>
    <w:rsid w:val="00CF6A20"/>
    <w:rsid w:val="00DA7A49"/>
    <w:rsid w:val="00F515E4"/>
    <w:rsid w:val="00FA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3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3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1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09D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109D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09D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D670-FEAE-4BC0-9199-BD8EB3C2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Perpustakaan</cp:lastModifiedBy>
  <cp:revision>2</cp:revision>
  <dcterms:created xsi:type="dcterms:W3CDTF">2018-10-30T07:43:00Z</dcterms:created>
  <dcterms:modified xsi:type="dcterms:W3CDTF">2018-10-30T07:43:00Z</dcterms:modified>
</cp:coreProperties>
</file>