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9D3" w:rsidRPr="00EF52EC" w:rsidRDefault="003819D3" w:rsidP="003819D3">
      <w:pPr>
        <w:jc w:val="center"/>
        <w:rPr>
          <w:rFonts w:ascii="Times New Roman" w:hAnsi="Times New Roman"/>
          <w:b/>
          <w:sz w:val="24"/>
          <w:szCs w:val="24"/>
        </w:rPr>
      </w:pPr>
      <w:r w:rsidRPr="00EF52EC">
        <w:rPr>
          <w:rFonts w:ascii="Times New Roman" w:hAnsi="Times New Roman"/>
          <w:b/>
          <w:sz w:val="24"/>
          <w:szCs w:val="24"/>
        </w:rPr>
        <w:t>DAFTAR PUSTAKA</w:t>
      </w:r>
    </w:p>
    <w:p w:rsidR="003819D3" w:rsidRDefault="003819D3" w:rsidP="003819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Buku Teks :</w:t>
      </w:r>
    </w:p>
    <w:p w:rsidR="003819D3" w:rsidRDefault="003819D3" w:rsidP="003819D3">
      <w:pPr>
        <w:suppressAutoHyphens/>
        <w:autoSpaceDN w:val="0"/>
        <w:textAlignment w:val="baseline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Huraerah, Abu. 2007. </w:t>
      </w:r>
      <w:r>
        <w:rPr>
          <w:rFonts w:ascii="Times New Roman" w:eastAsia="Calibri" w:hAnsi="Times New Roman"/>
          <w:i/>
          <w:sz w:val="24"/>
          <w:szCs w:val="24"/>
        </w:rPr>
        <w:t>Pengorganisasian dan Pengembangan Masyarakat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3819D3" w:rsidRDefault="003819D3" w:rsidP="003819D3">
      <w:pPr>
        <w:ind w:firstLine="7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Bandung : Humaniora</w:t>
      </w:r>
    </w:p>
    <w:p w:rsidR="003819D3" w:rsidRDefault="003819D3" w:rsidP="003819D3">
      <w:pPr>
        <w:suppressAutoHyphens/>
        <w:autoSpaceDN w:val="0"/>
        <w:ind w:left="709" w:hanging="709"/>
        <w:textAlignment w:val="baseline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Soehartono, Irawan. 1995. </w:t>
      </w:r>
      <w:r>
        <w:rPr>
          <w:rFonts w:ascii="Times New Roman" w:eastAsia="Calibri" w:hAnsi="Times New Roman"/>
          <w:i/>
          <w:sz w:val="24"/>
          <w:szCs w:val="24"/>
        </w:rPr>
        <w:t>Metode Penelitian Sosial</w:t>
      </w:r>
      <w:r>
        <w:rPr>
          <w:rFonts w:ascii="Times New Roman" w:eastAsia="Calibri" w:hAnsi="Times New Roman"/>
          <w:sz w:val="24"/>
          <w:szCs w:val="24"/>
        </w:rPr>
        <w:t>. Bandung : PT Remaja Rosdakarya.</w:t>
      </w:r>
    </w:p>
    <w:p w:rsidR="003819D3" w:rsidRDefault="003819D3" w:rsidP="003819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Fahrudin,  Adi.  2014. </w:t>
      </w:r>
      <w:r w:rsidRPr="00EF52EC">
        <w:rPr>
          <w:rFonts w:ascii="Times New Roman" w:hAnsi="Times New Roman"/>
          <w:i/>
          <w:sz w:val="24"/>
        </w:rPr>
        <w:t>Pengantar Kesejahteraan Sosial</w:t>
      </w:r>
      <w:r>
        <w:rPr>
          <w:rFonts w:ascii="Times New Roman" w:hAnsi="Times New Roman"/>
          <w:sz w:val="24"/>
        </w:rPr>
        <w:t>. Bandung : Refika</w:t>
      </w:r>
    </w:p>
    <w:p w:rsidR="003819D3" w:rsidRDefault="003819D3" w:rsidP="003819D3">
      <w:pPr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Aditama</w:t>
      </w:r>
      <w:bookmarkStart w:id="0" w:name="_GoBack"/>
      <w:bookmarkEnd w:id="0"/>
    </w:p>
    <w:p w:rsidR="003819D3" w:rsidRDefault="003819D3" w:rsidP="003819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Sarwono, W. 2002. </w:t>
      </w:r>
      <w:r w:rsidRPr="00EF52EC">
        <w:rPr>
          <w:rFonts w:ascii="Times New Roman" w:hAnsi="Times New Roman"/>
          <w:i/>
          <w:sz w:val="24"/>
        </w:rPr>
        <w:t>Psikologi Sosial</w:t>
      </w:r>
      <w:r>
        <w:rPr>
          <w:rFonts w:ascii="Times New Roman" w:hAnsi="Times New Roman"/>
          <w:sz w:val="24"/>
        </w:rPr>
        <w:t>. Jakarta: Balai Pustaka.</w:t>
      </w:r>
    </w:p>
    <w:p w:rsidR="003819D3" w:rsidRDefault="003819D3" w:rsidP="003819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Rahmat, Jalahuddin. 2005. </w:t>
      </w:r>
      <w:r>
        <w:rPr>
          <w:rFonts w:ascii="Times New Roman" w:hAnsi="Times New Roman"/>
          <w:i/>
          <w:sz w:val="24"/>
        </w:rPr>
        <w:t xml:space="preserve">Psikologi Komunikasi. </w:t>
      </w:r>
      <w:r>
        <w:rPr>
          <w:rFonts w:ascii="Times New Roman" w:hAnsi="Times New Roman"/>
          <w:sz w:val="24"/>
        </w:rPr>
        <w:t>Bandung : PT. Remaja</w:t>
      </w:r>
    </w:p>
    <w:p w:rsidR="003819D3" w:rsidRDefault="003819D3" w:rsidP="003819D3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Rosdakarya</w:t>
      </w:r>
    </w:p>
    <w:p w:rsidR="003819D3" w:rsidRDefault="003819D3" w:rsidP="003819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Rahmat, Jalahuddin. 2012. </w:t>
      </w:r>
      <w:r>
        <w:rPr>
          <w:rFonts w:ascii="Times New Roman" w:hAnsi="Times New Roman"/>
          <w:i/>
          <w:sz w:val="24"/>
        </w:rPr>
        <w:t xml:space="preserve">Psikologi Komunikasi. </w:t>
      </w:r>
      <w:r>
        <w:rPr>
          <w:rFonts w:ascii="Times New Roman" w:hAnsi="Times New Roman"/>
          <w:sz w:val="24"/>
        </w:rPr>
        <w:t>Bandung : Rosdakarya</w:t>
      </w:r>
    </w:p>
    <w:p w:rsidR="003819D3" w:rsidRDefault="003819D3" w:rsidP="003819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Nevid, Jeferry S., dkk. 2005. Psikologi Abnormal. Jakarta : Erlangga.</w:t>
      </w:r>
    </w:p>
    <w:p w:rsidR="003819D3" w:rsidRDefault="003819D3" w:rsidP="003819D3">
      <w:pPr>
        <w:rPr>
          <w:rFonts w:ascii="Times New Roman" w:hAnsi="Times New Roman"/>
          <w:sz w:val="24"/>
          <w:szCs w:val="24"/>
        </w:rPr>
      </w:pPr>
      <w:r w:rsidRPr="00EF52EC">
        <w:rPr>
          <w:rFonts w:ascii="Times New Roman" w:hAnsi="Times New Roman"/>
          <w:sz w:val="24"/>
          <w:szCs w:val="24"/>
        </w:rPr>
        <w:t xml:space="preserve">Sumiati dkk. (2009). </w:t>
      </w:r>
      <w:r w:rsidRPr="00EF52EC">
        <w:rPr>
          <w:rFonts w:ascii="Times New Roman" w:hAnsi="Times New Roman"/>
          <w:i/>
          <w:sz w:val="24"/>
          <w:szCs w:val="24"/>
        </w:rPr>
        <w:t>Kesehatan Jiwa Remaja Dan Konseling</w:t>
      </w:r>
      <w:r w:rsidRPr="00EF52EC">
        <w:rPr>
          <w:rFonts w:ascii="Times New Roman" w:hAnsi="Times New Roman"/>
          <w:sz w:val="24"/>
          <w:szCs w:val="24"/>
        </w:rPr>
        <w:t>. Jakarta :</w:t>
      </w:r>
    </w:p>
    <w:p w:rsidR="003819D3" w:rsidRDefault="003819D3" w:rsidP="003819D3">
      <w:pPr>
        <w:ind w:left="720"/>
        <w:rPr>
          <w:rFonts w:ascii="Times New Roman" w:hAnsi="Times New Roman"/>
          <w:sz w:val="24"/>
          <w:szCs w:val="24"/>
        </w:rPr>
      </w:pPr>
      <w:r w:rsidRPr="00EF52EC">
        <w:rPr>
          <w:rFonts w:ascii="Times New Roman" w:hAnsi="Times New Roman"/>
          <w:sz w:val="24"/>
          <w:szCs w:val="24"/>
        </w:rPr>
        <w:t>Trans Info Media</w:t>
      </w:r>
    </w:p>
    <w:p w:rsidR="003819D3" w:rsidRPr="009E121D" w:rsidRDefault="003819D3" w:rsidP="003819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Soetomo. </w:t>
      </w:r>
      <w:r>
        <w:rPr>
          <w:rFonts w:ascii="Times New Roman" w:hAnsi="Times New Roman"/>
          <w:i/>
          <w:sz w:val="24"/>
        </w:rPr>
        <w:t xml:space="preserve">Masalah Sosial dan Upaya Pemecahanya. </w:t>
      </w:r>
      <w:r>
        <w:rPr>
          <w:rFonts w:ascii="Times New Roman" w:hAnsi="Times New Roman"/>
          <w:sz w:val="24"/>
        </w:rPr>
        <w:t>Yogyakarta : Pustaka Pelajar</w:t>
      </w:r>
    </w:p>
    <w:p w:rsidR="003819D3" w:rsidRDefault="003819D3" w:rsidP="003819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Suwarno Wiji. 2009. </w:t>
      </w:r>
      <w:r>
        <w:rPr>
          <w:rFonts w:ascii="Times New Roman" w:hAnsi="Times New Roman"/>
          <w:i/>
          <w:sz w:val="24"/>
          <w:szCs w:val="24"/>
        </w:rPr>
        <w:t xml:space="preserve">Psikologi Perpustakaan, </w:t>
      </w:r>
      <w:r>
        <w:rPr>
          <w:rFonts w:ascii="Times New Roman" w:hAnsi="Times New Roman"/>
          <w:sz w:val="24"/>
          <w:szCs w:val="24"/>
        </w:rPr>
        <w:t>Jakarta : Sagung Seto</w:t>
      </w:r>
    </w:p>
    <w:p w:rsidR="003819D3" w:rsidRDefault="003819D3" w:rsidP="003819D3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Suharto, Edi 2009. Pekerjaan Sosial di Dunia Industri: Memperkuat CSR     (Corparate Social Responsibillity). Bandung : Alfabeta.</w:t>
      </w:r>
    </w:p>
    <w:p w:rsidR="003819D3" w:rsidRDefault="003819D3" w:rsidP="003819D3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Suharto, Edi 2010.Membangun Masyarakat Memberdayakan Rakyat. Bandung : Refika Aditama</w:t>
      </w:r>
    </w:p>
    <w:p w:rsidR="003819D3" w:rsidRDefault="003819D3" w:rsidP="003819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Adi, Isbandi Rukminto. 2015. Kesejahteraan Sosial (pekerjaan sosial,</w:t>
      </w:r>
    </w:p>
    <w:p w:rsidR="003819D3" w:rsidRDefault="003819D3" w:rsidP="003819D3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pembangunan social, dan kajian pembangunan). Jakarta: Raja Grafindo Persada.</w:t>
      </w:r>
    </w:p>
    <w:p w:rsidR="003819D3" w:rsidRDefault="003819D3" w:rsidP="003819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Kusuma, Widjaja.  2010. </w:t>
      </w:r>
      <w:r w:rsidRPr="00EA27F5">
        <w:rPr>
          <w:rFonts w:ascii="Times New Roman" w:hAnsi="Times New Roman"/>
          <w:i/>
          <w:sz w:val="24"/>
        </w:rPr>
        <w:t>Pengantar Psikologi</w:t>
      </w:r>
      <w:r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/>
          <w:sz w:val="24"/>
        </w:rPr>
        <w:t>Jakarta : Interkasara</w:t>
      </w:r>
    </w:p>
    <w:p w:rsidR="003819D3" w:rsidRDefault="003819D3" w:rsidP="003819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Mercer, Jenny &amp; Clyton Debbie. 2014. </w:t>
      </w:r>
      <w:r w:rsidRPr="00C20076">
        <w:rPr>
          <w:rFonts w:ascii="Times New Roman" w:hAnsi="Times New Roman"/>
          <w:i/>
          <w:sz w:val="24"/>
        </w:rPr>
        <w:t>Psikologi Sosial.</w:t>
      </w:r>
      <w:r>
        <w:rPr>
          <w:rFonts w:ascii="Times New Roman" w:hAnsi="Times New Roman"/>
          <w:sz w:val="24"/>
        </w:rPr>
        <w:t xml:space="preserve"> Jakarta : Erlangga</w:t>
      </w:r>
    </w:p>
    <w:p w:rsidR="003819D3" w:rsidRDefault="003819D3" w:rsidP="003819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Suwarson, W. Sarlito. 2012. </w:t>
      </w:r>
      <w:r w:rsidRPr="00C20076">
        <w:rPr>
          <w:rFonts w:ascii="Times New Roman" w:hAnsi="Times New Roman"/>
          <w:i/>
          <w:sz w:val="24"/>
        </w:rPr>
        <w:t>Pengantar Psikologi Umum.</w:t>
      </w:r>
      <w:r>
        <w:rPr>
          <w:rFonts w:ascii="Times New Roman" w:hAnsi="Times New Roman"/>
          <w:sz w:val="24"/>
        </w:rPr>
        <w:t xml:space="preserve"> Jakarta : Rajawali Pers</w:t>
      </w:r>
    </w:p>
    <w:p w:rsidR="003819D3" w:rsidRDefault="003819D3" w:rsidP="003819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Duran, M.V. &amp; Barlow, H.D. 2007. </w:t>
      </w:r>
      <w:r w:rsidRPr="00761774">
        <w:rPr>
          <w:rFonts w:ascii="Times New Roman" w:hAnsi="Times New Roman"/>
          <w:i/>
          <w:sz w:val="24"/>
        </w:rPr>
        <w:t>Intisari psikologi abnormal</w:t>
      </w:r>
      <w:r>
        <w:rPr>
          <w:rFonts w:ascii="Times New Roman" w:hAnsi="Times New Roman"/>
          <w:sz w:val="24"/>
        </w:rPr>
        <w:t>.</w:t>
      </w:r>
    </w:p>
    <w:p w:rsidR="003819D3" w:rsidRDefault="003819D3" w:rsidP="003819D3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Yogyakarta : Pustaka Pelajar</w:t>
      </w:r>
    </w:p>
    <w:p w:rsidR="003819D3" w:rsidRDefault="003819D3" w:rsidP="003819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Desmita . 2008. Psikologi Perkembangan. Bandung : PT Remaja Rosdakarya</w:t>
      </w:r>
    </w:p>
    <w:p w:rsidR="003819D3" w:rsidRDefault="003819D3" w:rsidP="003819D3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M. Ali dan M. Asrori. 2012. </w:t>
      </w:r>
      <w:r>
        <w:rPr>
          <w:rFonts w:ascii="Times New Roman" w:hAnsi="Times New Roman"/>
          <w:i/>
          <w:sz w:val="24"/>
        </w:rPr>
        <w:t xml:space="preserve">Psikologi </w:t>
      </w:r>
      <w:r w:rsidRPr="009E121D">
        <w:rPr>
          <w:rFonts w:ascii="Times New Roman" w:hAnsi="Times New Roman"/>
          <w:i/>
          <w:sz w:val="24"/>
        </w:rPr>
        <w:t>Remaja:  Perkembangan Anak dan</w:t>
      </w:r>
    </w:p>
    <w:p w:rsidR="003819D3" w:rsidRDefault="003819D3" w:rsidP="003819D3">
      <w:pPr>
        <w:ind w:left="720"/>
        <w:rPr>
          <w:rFonts w:ascii="Times New Roman" w:hAnsi="Times New Roman"/>
          <w:sz w:val="24"/>
        </w:rPr>
      </w:pPr>
      <w:r w:rsidRPr="009E121D">
        <w:rPr>
          <w:rFonts w:ascii="Times New Roman" w:hAnsi="Times New Roman"/>
          <w:i/>
          <w:sz w:val="24"/>
        </w:rPr>
        <w:t>Remaja. Bandung</w:t>
      </w:r>
      <w:r>
        <w:rPr>
          <w:rFonts w:ascii="Times New Roman" w:hAnsi="Times New Roman"/>
          <w:sz w:val="24"/>
        </w:rPr>
        <w:t xml:space="preserve"> : PT. Bumi Aksara</w:t>
      </w:r>
    </w:p>
    <w:p w:rsidR="003819D3" w:rsidRDefault="003819D3" w:rsidP="003819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M. Djawad Dahlan. 2007. </w:t>
      </w:r>
      <w:r>
        <w:rPr>
          <w:rFonts w:ascii="Times New Roman" w:hAnsi="Times New Roman"/>
          <w:i/>
          <w:sz w:val="24"/>
        </w:rPr>
        <w:t>Psikologi</w:t>
      </w:r>
      <w:r>
        <w:rPr>
          <w:rFonts w:ascii="Times New Roman" w:hAnsi="Times New Roman"/>
          <w:sz w:val="24"/>
        </w:rPr>
        <w:t xml:space="preserve"> </w:t>
      </w:r>
      <w:r w:rsidRPr="009E121D">
        <w:rPr>
          <w:rFonts w:ascii="Times New Roman" w:hAnsi="Times New Roman"/>
          <w:i/>
          <w:sz w:val="24"/>
        </w:rPr>
        <w:t>Perkembangan Anak dan Remaja.</w:t>
      </w:r>
    </w:p>
    <w:p w:rsidR="003819D3" w:rsidRPr="008A3BF7" w:rsidRDefault="003819D3" w:rsidP="003819D3">
      <w:pPr>
        <w:ind w:left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Bandung : PT. Remaja Rosdakarya.</w:t>
      </w:r>
    </w:p>
    <w:p w:rsidR="003819D3" w:rsidRPr="009E121D" w:rsidRDefault="003819D3" w:rsidP="003819D3">
      <w:pPr>
        <w:rPr>
          <w:rFonts w:ascii="Times New Roman" w:hAnsi="Times New Roman"/>
          <w:sz w:val="24"/>
        </w:rPr>
      </w:pPr>
    </w:p>
    <w:p w:rsidR="003819D3" w:rsidRDefault="003819D3" w:rsidP="003819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Sumber Lain :</w:t>
      </w:r>
    </w:p>
    <w:p w:rsidR="003819D3" w:rsidRDefault="003819D3" w:rsidP="003819D3">
      <w:pPr>
        <w:contextualSpacing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4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https://sejarahteknologi.wordpress.com</w:t>
        </w:r>
      </w:hyperlink>
    </w:p>
    <w:p w:rsidR="003819D3" w:rsidRPr="00DA6F51" w:rsidRDefault="003819D3" w:rsidP="003819D3">
      <w:pPr>
        <w:contextualSpacing/>
        <w:rPr>
          <w:rFonts w:ascii="Arial" w:hAnsi="Arial" w:cs="Arial"/>
        </w:rPr>
      </w:pPr>
      <w:hyperlink r:id="rId5" w:history="1">
        <w:r w:rsidRPr="00DA6F51">
          <w:rPr>
            <w:rStyle w:val="Hyperlink"/>
            <w:rFonts w:ascii="Arial" w:hAnsi="Arial" w:cs="Arial"/>
          </w:rPr>
          <w:t>http://www.ligagames.com/sejarah-perkembangan-games-online di-indonesia</w:t>
        </w:r>
      </w:hyperlink>
    </w:p>
    <w:p w:rsidR="003819D3" w:rsidRDefault="003819D3" w:rsidP="003819D3">
      <w:pPr>
        <w:contextualSpacing/>
        <w:rPr>
          <w:rStyle w:val="Hyperlink"/>
          <w:rFonts w:ascii="Arial" w:hAnsi="Arial" w:cs="Arial"/>
          <w:sz w:val="21"/>
          <w:szCs w:val="21"/>
          <w:shd w:val="clear" w:color="auto" w:fill="FFFFFF"/>
        </w:rPr>
      </w:pPr>
      <w:hyperlink r:id="rId6" w:history="1">
        <w:r w:rsidRPr="00D078EB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http://donaldtintin.blogspot.co.id/2016/05/pengertian-pekerjaan-sosial-menurut-ahli.html</w:t>
        </w:r>
      </w:hyperlink>
    </w:p>
    <w:p w:rsidR="003819D3" w:rsidRPr="00022DE4" w:rsidRDefault="003819D3" w:rsidP="003819D3">
      <w:pPr>
        <w:contextualSpacing/>
        <w:rPr>
          <w:rFonts w:ascii="Arial" w:hAnsi="Arial" w:cs="Arial"/>
          <w:color w:val="0000FF"/>
          <w:sz w:val="21"/>
          <w:szCs w:val="21"/>
          <w:u w:val="single"/>
          <w:shd w:val="clear" w:color="auto" w:fill="FFFFFF"/>
        </w:rPr>
      </w:pPr>
      <w:hyperlink r:id="rId7" w:history="1">
        <w:r w:rsidRPr="00F80676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http://www.ligagame.com</w:t>
        </w:r>
      </w:hyperlink>
    </w:p>
    <w:p w:rsidR="003819D3" w:rsidRDefault="003819D3" w:rsidP="003819D3">
      <w:hyperlink r:id="rId8" w:history="1">
        <w:r w:rsidRPr="00D078EB">
          <w:rPr>
            <w:rStyle w:val="Hyperlink"/>
          </w:rPr>
          <w:t>http://tutisetiawati.blogspot.com/2010/10/perilaku-anti-sosial.html</w:t>
        </w:r>
      </w:hyperlink>
    </w:p>
    <w:p w:rsidR="003819D3" w:rsidRDefault="003819D3" w:rsidP="003819D3">
      <w:hyperlink r:id="rId9" w:history="1">
        <w:r w:rsidRPr="00D078EB">
          <w:rPr>
            <w:rStyle w:val="Hyperlink"/>
          </w:rPr>
          <w:t>http://hubungan-pola-asuh-permisif-dengan-perilaku-antisosial-remaja.html</w:t>
        </w:r>
      </w:hyperlink>
    </w:p>
    <w:p w:rsidR="003819D3" w:rsidRPr="00FE590E" w:rsidRDefault="003819D3" w:rsidP="003819D3">
      <w:pPr>
        <w:rPr>
          <w:rFonts w:ascii="Times New Roman" w:hAnsi="Times New Roman"/>
          <w:sz w:val="24"/>
          <w:szCs w:val="24"/>
          <w:lang w:val="en-US"/>
        </w:rPr>
      </w:pPr>
      <w:hyperlink r:id="rId10" w:history="1">
        <w:r w:rsidRPr="00D078EB">
          <w:rPr>
            <w:rStyle w:val="Hyperlink"/>
            <w:rFonts w:ascii="Times New Roman" w:hAnsi="Times New Roman"/>
            <w:sz w:val="24"/>
            <w:szCs w:val="24"/>
          </w:rPr>
          <w:t>http://fatmanauli.blogspot.com/2014/02/makalah-anti-sosial.html</w:t>
        </w:r>
      </w:hyperlink>
    </w:p>
    <w:p w:rsidR="009C43DA" w:rsidRDefault="009C43DA" w:rsidP="003819D3"/>
    <w:sectPr w:rsidR="009C4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D3"/>
    <w:rsid w:val="003819D3"/>
    <w:rsid w:val="009C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B0B3A-A792-4975-9504-26167128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9D3"/>
    <w:pPr>
      <w:spacing w:after="200" w:line="276" w:lineRule="auto"/>
    </w:pPr>
    <w:rPr>
      <w:rFonts w:eastAsia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381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tisetiawati.blogspot.com/2010/10/perilaku-anti-sosia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gagame.com/index.php/home/1/5228-berapa-jumlah-pemain-%09game-online-di-indonesia-ini-datany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naldtintin.blogspot.co.id/2016/05/pengertian-pekerjaan-sosial-menurut-ahli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igagames.com/sejarah-perkembangan-games-online%20di-indonesia" TargetMode="External"/><Relationship Id="rId10" Type="http://schemas.openxmlformats.org/officeDocument/2006/relationships/hyperlink" Target="http://fatmanauli.blogspot.com/2014/02/makalah-anti-sosial.html" TargetMode="External"/><Relationship Id="rId4" Type="http://schemas.openxmlformats.org/officeDocument/2006/relationships/hyperlink" Target="https://sejarahteknologi.wordpress.com" TargetMode="External"/><Relationship Id="rId9" Type="http://schemas.openxmlformats.org/officeDocument/2006/relationships/hyperlink" Target="http://hubungan-pola-asuh-permisif-dengan-perilaku-antisosial-remaj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2018-10-30T06:30:00Z</dcterms:created>
  <dcterms:modified xsi:type="dcterms:W3CDTF">2018-10-30T06:31:00Z</dcterms:modified>
</cp:coreProperties>
</file>