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1" w:rsidRDefault="00874AC4" w:rsidP="00570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C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4AC4" w:rsidRDefault="00874AC4" w:rsidP="00E275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70921" w:rsidRPr="00570921" w:rsidRDefault="00570921" w:rsidP="0057092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874AC4" w:rsidRDefault="00AA6CEE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2EB2">
        <w:rPr>
          <w:rFonts w:ascii="Times New Roman" w:hAnsi="Times New Roman" w:cs="Times New Roman"/>
          <w:sz w:val="24"/>
          <w:szCs w:val="24"/>
        </w:rPr>
        <w:t xml:space="preserve">Alma,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4AC4">
        <w:rPr>
          <w:rFonts w:ascii="Times New Roman" w:hAnsi="Times New Roman" w:cs="Times New Roman"/>
          <w:sz w:val="24"/>
          <w:szCs w:val="24"/>
        </w:rPr>
        <w:t xml:space="preserve">14,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C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>.</w:t>
      </w:r>
    </w:p>
    <w:p w:rsidR="00874AC4" w:rsidRDefault="00874AC4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Moder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874AC4" w:rsidRDefault="008F0208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874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Pemsaran</w:t>
      </w:r>
      <w:proofErr w:type="spellEnd"/>
      <w:r w:rsidR="00103FFE">
        <w:rPr>
          <w:rFonts w:ascii="Times New Roman" w:hAnsi="Times New Roman" w:cs="Times New Roman"/>
          <w:sz w:val="24"/>
          <w:szCs w:val="24"/>
        </w:rPr>
        <w:t>.</w:t>
      </w:r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C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74AC4"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874AC4" w:rsidRDefault="00874AC4" w:rsidP="0057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Saladin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AC4" w:rsidRDefault="008F0208" w:rsidP="0057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bookmarkStart w:id="0" w:name="_GoBack"/>
      <w:bookmarkEnd w:id="0"/>
      <w:r w:rsidR="00874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C4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>.</w:t>
      </w:r>
    </w:p>
    <w:p w:rsidR="00874AC4" w:rsidRDefault="00874AC4" w:rsidP="0057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8F0208">
        <w:rPr>
          <w:rFonts w:ascii="Times New Roman" w:hAnsi="Times New Roman" w:cs="Times New Roman"/>
          <w:sz w:val="24"/>
          <w:szCs w:val="24"/>
        </w:rPr>
        <w:t>007</w:t>
      </w:r>
      <w:r w:rsidR="00790869" w:rsidRPr="00103F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0869"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790869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0869" w:rsidRPr="00103F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790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86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9086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874AC4" w:rsidRDefault="00082EB2" w:rsidP="0057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Hariyati</w:t>
      </w:r>
      <w:proofErr w:type="spellEnd"/>
      <w:r w:rsidR="008F0208">
        <w:rPr>
          <w:rFonts w:ascii="Times New Roman" w:hAnsi="Times New Roman" w:cs="Times New Roman"/>
          <w:sz w:val="24"/>
          <w:szCs w:val="24"/>
        </w:rPr>
        <w:t>, 2013</w:t>
      </w:r>
      <w:r w:rsidR="00874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874AC4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C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>.</w:t>
      </w:r>
    </w:p>
    <w:p w:rsidR="00570921" w:rsidRDefault="00570921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Ph</w:t>
      </w:r>
      <w:r w:rsidR="00AA6CEE">
        <w:rPr>
          <w:rFonts w:ascii="Times New Roman" w:hAnsi="Times New Roman" w:cs="Times New Roman"/>
          <w:sz w:val="24"/>
          <w:szCs w:val="24"/>
        </w:rPr>
        <w:t xml:space="preserve">ilip,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6CEE">
        <w:rPr>
          <w:rFonts w:ascii="Times New Roman" w:hAnsi="Times New Roman" w:cs="Times New Roman"/>
          <w:sz w:val="24"/>
          <w:szCs w:val="24"/>
        </w:rPr>
        <w:t xml:space="preserve"> Kevin Lane Keller, 2009, </w:t>
      </w:r>
      <w:proofErr w:type="spellStart"/>
      <w:r w:rsidR="00AA6CEE" w:rsidRPr="00103F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AA6CEE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CEE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AA6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A8">
        <w:rPr>
          <w:rFonts w:ascii="Times New Roman" w:hAnsi="Times New Roman" w:cs="Times New Roman"/>
          <w:sz w:val="24"/>
          <w:szCs w:val="24"/>
        </w:rPr>
        <w:t>Eidisi</w:t>
      </w:r>
      <w:proofErr w:type="spellEnd"/>
      <w:r w:rsidR="003F74A8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="003F74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F74A8">
        <w:rPr>
          <w:rFonts w:ascii="Times New Roman" w:hAnsi="Times New Roman" w:cs="Times New Roman"/>
          <w:sz w:val="24"/>
          <w:szCs w:val="24"/>
        </w:rPr>
        <w:t>Jilid</w:t>
      </w:r>
      <w:proofErr w:type="spellEnd"/>
      <w:proofErr w:type="gramEnd"/>
      <w:r w:rsidR="003F74A8">
        <w:rPr>
          <w:rFonts w:ascii="Times New Roman" w:hAnsi="Times New Roman" w:cs="Times New Roman"/>
          <w:sz w:val="24"/>
          <w:szCs w:val="24"/>
        </w:rPr>
        <w:t xml:space="preserve"> 1</w:t>
      </w:r>
      <w:r w:rsidR="00AA6CE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Erlan</w:t>
      </w:r>
      <w:r w:rsidR="00E10DF8">
        <w:rPr>
          <w:rFonts w:ascii="Times New Roman" w:hAnsi="Times New Roman" w:cs="Times New Roman"/>
          <w:sz w:val="24"/>
          <w:szCs w:val="24"/>
        </w:rPr>
        <w:t>g</w:t>
      </w:r>
      <w:r w:rsidR="00AA6CEE"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AC4" w:rsidRDefault="00874AC4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Armstrong, Gary, </w:t>
      </w:r>
      <w:r w:rsidR="00AA6CEE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="00AA6CEE" w:rsidRPr="00103FFE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="00AA6CEE"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6CEE"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103FFE">
        <w:rPr>
          <w:rFonts w:ascii="Times New Roman" w:hAnsi="Times New Roman" w:cs="Times New Roman"/>
          <w:sz w:val="24"/>
          <w:szCs w:val="24"/>
        </w:rPr>
        <w:t>.</w:t>
      </w:r>
      <w:r w:rsidR="00E1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E10DF8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E10DF8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E10DF8">
        <w:rPr>
          <w:rFonts w:ascii="Times New Roman" w:hAnsi="Times New Roman" w:cs="Times New Roman"/>
          <w:sz w:val="24"/>
          <w:szCs w:val="24"/>
        </w:rPr>
        <w:t xml:space="preserve"> 1</w:t>
      </w:r>
      <w:r w:rsidR="003F74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</w:t>
      </w:r>
      <w:r w:rsidR="00E10DF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AC4" w:rsidRDefault="003F74A8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="00874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C4" w:rsidRPr="00103FFE">
        <w:rPr>
          <w:rFonts w:ascii="Times New Roman" w:hAnsi="Times New Roman" w:cs="Times New Roman"/>
          <w:i/>
          <w:sz w:val="24"/>
          <w:szCs w:val="24"/>
        </w:rPr>
        <w:t>Manaj</w:t>
      </w:r>
      <w:r w:rsidRPr="00103FFE">
        <w:rPr>
          <w:rFonts w:ascii="Times New Roman" w:hAnsi="Times New Roman" w:cs="Times New Roman"/>
          <w:i/>
          <w:sz w:val="24"/>
          <w:szCs w:val="24"/>
        </w:rPr>
        <w:t>emen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103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74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AC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 w:rsidR="00874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AC4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874AC4" w:rsidRDefault="00874AC4" w:rsidP="00570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="00082EB2">
        <w:rPr>
          <w:rFonts w:ascii="Times New Roman" w:hAnsi="Times New Roman" w:cs="Times New Roman"/>
          <w:sz w:val="24"/>
          <w:szCs w:val="24"/>
        </w:rPr>
        <w:t xml:space="preserve">, J, </w:t>
      </w:r>
      <w:proofErr w:type="spellStart"/>
      <w:r w:rsidR="00082EB2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</w:p>
    <w:p w:rsidR="00874AC4" w:rsidRDefault="00874AC4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74AC4" w:rsidRDefault="00874AC4" w:rsidP="005709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J.Bitner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Dwayne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M.Yazid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103F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F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PT.Prenhalindo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DF8" w:rsidRDefault="00E10DF8" w:rsidP="00E10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4C" w:rsidRDefault="00E2754C" w:rsidP="00E10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58" w:rsidRDefault="00DF3D4C" w:rsidP="0074395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DF3D4C" w:rsidRDefault="00DF3D4C" w:rsidP="00DF3D4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Dwihapsari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Tour. </w:t>
      </w:r>
      <w:r>
        <w:rPr>
          <w:rFonts w:ascii="Times New Roman" w:hAnsi="Times New Roman" w:cs="Times New Roman"/>
          <w:sz w:val="24"/>
          <w:szCs w:val="24"/>
        </w:rPr>
        <w:t xml:space="preserve">Semarang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874AC4" w:rsidRDefault="003A2F29" w:rsidP="003A2F29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Distro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Bandung Nomi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Tradmark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2F29" w:rsidRPr="003A2F29" w:rsidRDefault="003A2F29" w:rsidP="003A2F29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38D3" w:rsidRPr="007E38D3" w:rsidRDefault="00570921" w:rsidP="007E38D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570921" w:rsidRDefault="008F0208" w:rsidP="00570921">
      <w:pPr>
        <w:rPr>
          <w:rStyle w:val="Hyperlink"/>
          <w:color w:val="000000" w:themeColor="text1"/>
          <w:sz w:val="24"/>
          <w:szCs w:val="24"/>
          <w:u w:val="none"/>
        </w:rPr>
      </w:pPr>
      <w:hyperlink r:id="rId6" w:history="1">
        <w:r w:rsidR="00570921" w:rsidRPr="008D78A0">
          <w:rPr>
            <w:rStyle w:val="Hyperlink"/>
            <w:sz w:val="24"/>
            <w:szCs w:val="24"/>
          </w:rPr>
          <w:t>http://tulisanterkini.com/artikel/artikel-ilmiah/6805-definisi-biro-perjalanan-wisata.html</w:t>
        </w:r>
        <w:r w:rsidR="00570921" w:rsidRPr="00570921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r w:rsidR="00570921" w:rsidRPr="00082E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10/02/201</w:t>
        </w:r>
      </w:hyperlink>
      <w:r w:rsidR="002C647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082EB2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082EB2" w:rsidRPr="00082EB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/21:20</w:t>
      </w:r>
    </w:p>
    <w:p w:rsidR="00570921" w:rsidRPr="00F02A48" w:rsidRDefault="008F0208" w:rsidP="00570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0921" w:rsidRPr="008D78A0">
          <w:rPr>
            <w:rStyle w:val="Hyperlink"/>
            <w:sz w:val="24"/>
            <w:szCs w:val="24"/>
          </w:rPr>
          <w:t>http://irwansahaja.blogspot.co.id/2013/05/pengertian-jasa-karakteristik-jasa-dan.html</w:t>
        </w:r>
        <w:r w:rsidR="00570921" w:rsidRPr="00570921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r w:rsidR="00570921" w:rsidRPr="00F02A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15/02/201</w:t>
        </w:r>
      </w:hyperlink>
      <w:r w:rsidR="002C647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082EB2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082EB2" w:rsidRPr="00F02A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 22:48</w:t>
      </w:r>
    </w:p>
    <w:p w:rsidR="00570921" w:rsidRPr="00570921" w:rsidRDefault="008F0208" w:rsidP="00570921">
      <w:pPr>
        <w:spacing w:line="240" w:lineRule="auto"/>
        <w:jc w:val="both"/>
        <w:rPr>
          <w:rStyle w:val="Hyperlink"/>
          <w:sz w:val="24"/>
          <w:szCs w:val="24"/>
        </w:rPr>
      </w:pPr>
      <w:hyperlink r:id="rId8" w:history="1">
        <w:r w:rsidR="00570921" w:rsidRPr="00570921">
          <w:rPr>
            <w:rStyle w:val="Hyperlink"/>
            <w:sz w:val="24"/>
            <w:szCs w:val="24"/>
          </w:rPr>
          <w:t>https://pubon.blogspot.co.id/2013/02/tahap-tahap-proses-keputusan-pembelian.html</w:t>
        </w:r>
      </w:hyperlink>
      <w:r w:rsidR="00570921">
        <w:rPr>
          <w:rStyle w:val="Hyperlink"/>
          <w:sz w:val="24"/>
          <w:szCs w:val="24"/>
        </w:rPr>
        <w:t xml:space="preserve"> </w:t>
      </w:r>
      <w:r w:rsidR="00570921" w:rsidRPr="00F02A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20/02/201</w:t>
      </w:r>
      <w:r w:rsidR="002C647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082EB2" w:rsidRPr="00F02A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/15:59</w:t>
      </w:r>
    </w:p>
    <w:p w:rsidR="00570921" w:rsidRDefault="008F0208" w:rsidP="00570921">
      <w:pPr>
        <w:spacing w:line="240" w:lineRule="auto"/>
        <w:jc w:val="both"/>
        <w:rPr>
          <w:rStyle w:val="Hyperlink"/>
          <w:color w:val="000000" w:themeColor="text1"/>
          <w:sz w:val="24"/>
          <w:szCs w:val="24"/>
          <w:u w:val="none"/>
        </w:rPr>
      </w:pPr>
      <w:hyperlink r:id="rId9" w:history="1">
        <w:r w:rsidR="00570921" w:rsidRPr="00570921">
          <w:rPr>
            <w:rStyle w:val="Hyperlink"/>
            <w:sz w:val="24"/>
            <w:szCs w:val="24"/>
          </w:rPr>
          <w:t>http://www.pendidikanekonomi.com/2013/01/tahap-tahap-keputusan-pembelian.html</w:t>
        </w:r>
      </w:hyperlink>
      <w:r w:rsidR="00570921">
        <w:rPr>
          <w:rStyle w:val="Hyperlink"/>
          <w:sz w:val="24"/>
          <w:szCs w:val="24"/>
        </w:rPr>
        <w:t xml:space="preserve"> </w:t>
      </w:r>
      <w:r w:rsidR="00570921" w:rsidRPr="00F02A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20/02/201</w:t>
      </w:r>
      <w:r w:rsidR="002C647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8</w:t>
      </w:r>
      <w:r w:rsidR="00082EB2" w:rsidRPr="00F02A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/16:11</w:t>
      </w:r>
    </w:p>
    <w:p w:rsidR="00082EB2" w:rsidRPr="00082EB2" w:rsidRDefault="008F0208" w:rsidP="00570921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0" w:history="1">
        <w:r w:rsidR="00082EB2" w:rsidRPr="00082EB2">
          <w:rPr>
            <w:rStyle w:val="Hyperlink"/>
            <w:rFonts w:ascii="Times New Roman" w:hAnsi="Times New Roman" w:cs="Times New Roman"/>
            <w:sz w:val="24"/>
            <w:szCs w:val="24"/>
          </w:rPr>
          <w:t>https://www.wattpad.com/4248683-pengertian-perilaku-konsumen-pembelian-proses</w:t>
        </w:r>
      </w:hyperlink>
      <w:r w:rsidR="00082EB2" w:rsidRPr="00082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EB2" w:rsidRPr="00F02A48">
        <w:rPr>
          <w:rFonts w:ascii="Times New Roman" w:hAnsi="Times New Roman" w:cs="Times New Roman"/>
          <w:color w:val="000000" w:themeColor="text1"/>
          <w:sz w:val="24"/>
          <w:szCs w:val="24"/>
        </w:rPr>
        <w:t>21/02/201</w:t>
      </w:r>
      <w:r w:rsidR="002C647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82EB2" w:rsidRPr="00F02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/01:44</w:t>
      </w:r>
    </w:p>
    <w:p w:rsidR="00570921" w:rsidRPr="00F02A48" w:rsidRDefault="008F0208" w:rsidP="00F02A48">
      <w:pPr>
        <w:spacing w:line="240" w:lineRule="auto"/>
        <w:ind w:right="-252"/>
        <w:jc w:val="both"/>
      </w:pPr>
      <w:hyperlink r:id="rId11" w:history="1">
        <w:r w:rsidR="00570921" w:rsidRPr="00570921">
          <w:rPr>
            <w:rStyle w:val="Hyperlink"/>
            <w:sz w:val="24"/>
            <w:szCs w:val="24"/>
          </w:rPr>
          <w:t>http://www.ruswanto.com/p/definisi-operasional-variabel.html</w:t>
        </w:r>
      </w:hyperlink>
      <w:r w:rsidR="00570921">
        <w:t xml:space="preserve"> </w:t>
      </w:r>
      <w:r w:rsidR="00570921" w:rsidRPr="00DB1397">
        <w:rPr>
          <w:rFonts w:ascii="Times New Roman" w:hAnsi="Times New Roman" w:cs="Times New Roman"/>
          <w:sz w:val="24"/>
          <w:szCs w:val="24"/>
        </w:rPr>
        <w:t>15/03/201</w:t>
      </w:r>
      <w:r w:rsidR="002C6479">
        <w:rPr>
          <w:rFonts w:ascii="Times New Roman" w:hAnsi="Times New Roman" w:cs="Times New Roman"/>
          <w:sz w:val="24"/>
          <w:szCs w:val="24"/>
        </w:rPr>
        <w:t>8</w:t>
      </w:r>
      <w:r w:rsidR="00F02A48" w:rsidRPr="00DB1397">
        <w:rPr>
          <w:rFonts w:ascii="Times New Roman" w:hAnsi="Times New Roman" w:cs="Times New Roman"/>
          <w:sz w:val="24"/>
          <w:szCs w:val="24"/>
        </w:rPr>
        <w:t xml:space="preserve"> /14:26</w:t>
      </w:r>
    </w:p>
    <w:p w:rsidR="00082EB2" w:rsidRPr="00082EB2" w:rsidRDefault="00082EB2" w:rsidP="005709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2EB2" w:rsidRPr="00082EB2" w:rsidSect="00874AC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B2B"/>
    <w:multiLevelType w:val="hybridMultilevel"/>
    <w:tmpl w:val="B83C6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4"/>
    <w:rsid w:val="00023686"/>
    <w:rsid w:val="00082EB2"/>
    <w:rsid w:val="00103FFE"/>
    <w:rsid w:val="00216A6B"/>
    <w:rsid w:val="002C6479"/>
    <w:rsid w:val="0032706E"/>
    <w:rsid w:val="003A2F29"/>
    <w:rsid w:val="003F74A8"/>
    <w:rsid w:val="00570921"/>
    <w:rsid w:val="006749FB"/>
    <w:rsid w:val="00743958"/>
    <w:rsid w:val="00790869"/>
    <w:rsid w:val="007E38D3"/>
    <w:rsid w:val="00874AC4"/>
    <w:rsid w:val="008F0208"/>
    <w:rsid w:val="00AA6CEE"/>
    <w:rsid w:val="00DB1397"/>
    <w:rsid w:val="00DF3D4C"/>
    <w:rsid w:val="00E10DF8"/>
    <w:rsid w:val="00E2754C"/>
    <w:rsid w:val="00EC012E"/>
    <w:rsid w:val="00F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on.blogspot.co.id/2013/02/tahap-tahap-proses-keputusan-pembelia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rwansahaja.blogspot.co.id/2013/05/pengertian-jasa-karakteristik-jasa-dan.html%2015/02/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isanterkini.com/artikel/artikel-ilmiah/6805-definisi-biro-perjalanan-wisata.html%2010/02/2017" TargetMode="External"/><Relationship Id="rId11" Type="http://schemas.openxmlformats.org/officeDocument/2006/relationships/hyperlink" Target="http://www.ruswanto.com/p/definisi-operasional-variabe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attpad.com/4248683-pengertian-perilaku-konsumen-pembelian-pro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didikanekonomi.com/2013/01/tahap-tahap-keputusan-pembel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2017-04-16T09:51:00Z</cp:lastPrinted>
  <dcterms:created xsi:type="dcterms:W3CDTF">2018-07-13T09:55:00Z</dcterms:created>
  <dcterms:modified xsi:type="dcterms:W3CDTF">2018-09-05T15:02:00Z</dcterms:modified>
</cp:coreProperties>
</file>