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FA" w:rsidRDefault="00F969FA" w:rsidP="00F969FA">
      <w:pPr>
        <w:pStyle w:val="ListParagraph1"/>
        <w:shd w:val="clear" w:color="auto" w:fill="FFFFFF" w:themeFill="background1"/>
        <w:tabs>
          <w:tab w:val="left" w:leader="dot" w:pos="7371"/>
          <w:tab w:val="left" w:leader="dot" w:pos="8505"/>
        </w:tabs>
        <w:ind w:left="360" w:firstLine="0"/>
        <w:jc w:val="center"/>
        <w:rPr>
          <w:rFonts w:ascii="Times New Roman" w:hAnsi="Times New Roman" w:cs="Times New Roman"/>
          <w:b/>
          <w:sz w:val="24"/>
          <w:szCs w:val="24"/>
          <w:lang w:val="id-ID"/>
        </w:rPr>
      </w:pPr>
      <w:bookmarkStart w:id="0" w:name="_GoBack"/>
      <w:bookmarkEnd w:id="0"/>
      <w:permStart w:id="1167402411" w:edGrp="everyone"/>
      <w:permEnd w:id="1167402411"/>
      <w:r>
        <w:rPr>
          <w:rFonts w:ascii="Times New Roman" w:hAnsi="Times New Roman" w:cs="Times New Roman"/>
          <w:b/>
          <w:sz w:val="24"/>
          <w:szCs w:val="24"/>
          <w:lang w:val="id-ID"/>
        </w:rPr>
        <w:t>BAB II</w:t>
      </w:r>
    </w:p>
    <w:p w:rsidR="00F969FA" w:rsidRDefault="00F969FA" w:rsidP="00F969FA">
      <w:pPr>
        <w:pStyle w:val="ListParagraph1"/>
        <w:shd w:val="clear" w:color="auto" w:fill="FFFFFF" w:themeFill="background1"/>
        <w:tabs>
          <w:tab w:val="left" w:leader="dot" w:pos="7371"/>
          <w:tab w:val="left" w:leader="dot" w:pos="8505"/>
        </w:tabs>
        <w:ind w:left="360" w:firstLine="0"/>
        <w:jc w:val="center"/>
        <w:rPr>
          <w:rFonts w:ascii="Times New Roman" w:hAnsi="Times New Roman" w:cs="Times New Roman"/>
          <w:b/>
          <w:sz w:val="24"/>
          <w:szCs w:val="24"/>
        </w:rPr>
      </w:pPr>
      <w:r>
        <w:rPr>
          <w:rFonts w:ascii="Times New Roman" w:hAnsi="Times New Roman" w:cs="Times New Roman"/>
          <w:b/>
          <w:sz w:val="24"/>
          <w:szCs w:val="24"/>
        </w:rPr>
        <w:t>TINJAUAN TEORITIS</w:t>
      </w:r>
    </w:p>
    <w:p w:rsidR="00F969FA" w:rsidRDefault="00F969FA" w:rsidP="00F969FA">
      <w:pPr>
        <w:pStyle w:val="ListParagraph1"/>
        <w:shd w:val="clear" w:color="auto" w:fill="FFFFFF" w:themeFill="background1"/>
        <w:tabs>
          <w:tab w:val="left" w:leader="dot" w:pos="7371"/>
          <w:tab w:val="left" w:leader="dot" w:pos="8505"/>
        </w:tabs>
        <w:ind w:left="360" w:firstLine="0"/>
        <w:jc w:val="both"/>
        <w:rPr>
          <w:rFonts w:ascii="Times New Roman" w:hAnsi="Times New Roman" w:cs="Times New Roman"/>
          <w:b/>
          <w:sz w:val="24"/>
          <w:szCs w:val="24"/>
        </w:rPr>
      </w:pPr>
    </w:p>
    <w:p w:rsidR="00F969FA" w:rsidRDefault="00F969FA" w:rsidP="00F969FA">
      <w:pPr>
        <w:pStyle w:val="ListParagraph1"/>
        <w:numPr>
          <w:ilvl w:val="0"/>
          <w:numId w:val="5"/>
        </w:numPr>
        <w:shd w:val="clear" w:color="auto" w:fill="FFFFFF" w:themeFill="background1"/>
        <w:tabs>
          <w:tab w:val="left" w:pos="720"/>
        </w:tabs>
        <w:spacing w:before="100" w:beforeAutospacing="1"/>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 Based Learning</w:t>
      </w:r>
    </w:p>
    <w:p w:rsidR="00F969FA" w:rsidRDefault="00F969FA" w:rsidP="00F969FA">
      <w:pPr>
        <w:pStyle w:val="ListParagraph1"/>
        <w:numPr>
          <w:ilvl w:val="3"/>
          <w:numId w:val="5"/>
        </w:numPr>
        <w:autoSpaceDE w:val="0"/>
        <w:autoSpaceDN w:val="0"/>
        <w:adjustRightInd w:val="0"/>
        <w:ind w:left="284" w:hanging="284"/>
        <w:jc w:val="both"/>
        <w:rPr>
          <w:rFonts w:ascii="Times New Roman" w:hAnsi="Times New Roman" w:cs="Times New Roman"/>
          <w:i/>
          <w:iCs/>
          <w:sz w:val="24"/>
          <w:szCs w:val="24"/>
        </w:rPr>
      </w:pPr>
      <w:r>
        <w:rPr>
          <w:rFonts w:ascii="Times New Roman" w:hAnsi="Times New Roman" w:cs="Times New Roman"/>
          <w:sz w:val="24"/>
          <w:szCs w:val="24"/>
        </w:rPr>
        <w:t xml:space="preserve">Pengertian </w:t>
      </w:r>
      <w:r>
        <w:rPr>
          <w:rFonts w:ascii="Times New Roman" w:hAnsi="Times New Roman" w:cs="Times New Roman"/>
          <w:i/>
          <w:iCs/>
          <w:sz w:val="24"/>
          <w:szCs w:val="24"/>
        </w:rPr>
        <w:t>Problem Based Learning</w:t>
      </w:r>
    </w:p>
    <w:p w:rsidR="00F969FA" w:rsidRDefault="00F969FA" w:rsidP="00F969FA">
      <w:pPr>
        <w:autoSpaceDE w:val="0"/>
        <w:autoSpaceDN w:val="0"/>
        <w:adjustRightInd w:val="0"/>
        <w:ind w:left="0" w:firstLine="720"/>
        <w:jc w:val="both"/>
        <w:rPr>
          <w:rFonts w:ascii="Times New Roman" w:hAnsi="Times New Roman" w:cs="Times New Roman"/>
          <w:color w:val="000000" w:themeColor="text1"/>
          <w:sz w:val="24"/>
          <w:szCs w:val="24"/>
        </w:rPr>
      </w:pPr>
      <w:r>
        <w:rPr>
          <w:rFonts w:ascii="Times New Roman" w:hAnsi="Times New Roman" w:cs="Times New Roman"/>
          <w:i/>
          <w:iCs/>
          <w:sz w:val="24"/>
          <w:szCs w:val="24"/>
        </w:rPr>
        <w:t xml:space="preserve">Problem Based Learning </w:t>
      </w:r>
      <w:r>
        <w:rPr>
          <w:rFonts w:ascii="Times New Roman" w:hAnsi="Times New Roman" w:cs="Times New Roman"/>
          <w:sz w:val="24"/>
          <w:szCs w:val="24"/>
        </w:rPr>
        <w:t xml:space="preserve">pertama kali diperkenalkan pada awal tahun 1970  di Universitas Mc Master Fakultas Kedokteran Kanada, sebagai suatu upaya menemukan solusi dalam diagnosis dengan membuat pertanyaan-pertanyaan sesuai situasi yang ada.(Rusman, 2011:242). Perkembangan selanjutnya dapat dipakai didunia pendidikan. Selanjitnya </w:t>
      </w:r>
      <w:r>
        <w:rPr>
          <w:rFonts w:ascii="Times New Roman" w:eastAsia="Times New Roman" w:hAnsi="Times New Roman" w:cs="Times New Roman"/>
          <w:color w:val="000000" w:themeColor="text1"/>
          <w:sz w:val="24"/>
          <w:szCs w:val="24"/>
        </w:rPr>
        <w:t xml:space="preserve">pengertian </w:t>
      </w:r>
      <w:r>
        <w:rPr>
          <w:rFonts w:ascii="Times New Roman" w:hAnsi="Times New Roman" w:cs="Times New Roman"/>
          <w:i/>
          <w:iCs/>
          <w:sz w:val="24"/>
          <w:szCs w:val="24"/>
        </w:rPr>
        <w:t>Problem Based Learning</w:t>
      </w:r>
      <w:r>
        <w:rPr>
          <w:rFonts w:ascii="Times New Roman" w:eastAsia="Times New Roman" w:hAnsi="Times New Roman" w:cs="Times New Roman"/>
          <w:color w:val="000000" w:themeColor="text1"/>
          <w:sz w:val="24"/>
          <w:szCs w:val="24"/>
        </w:rPr>
        <w:t xml:space="preserve"> menurut Soucisse dkk (dalam baden dkk, 2004:28)  adalah: sebuah cara untuk membuat siswa mengambil alih tanggung jawab dalam pembelajaran mereka sendiri, sehingga keuntungan yang mereka dapat lebih luas cakupannya dan mereka bisa menyalurkan serta menambah kemampuannya seperti kemampuan berkomunikasi,kerja tim serta memecahkan masalai buku pedoman .Hal ini juga dinyatakan dalam </w:t>
      </w:r>
      <w:r>
        <w:rPr>
          <w:rFonts w:ascii="Times New Roman" w:hAnsi="Times New Roman" w:cs="Times New Roman"/>
          <w:sz w:val="24"/>
          <w:szCs w:val="24"/>
        </w:rPr>
        <w:t xml:space="preserve">Pedoman Pembelajaran Kemendikbud (2017) menyatakan bahwa </w:t>
      </w:r>
      <w:r>
        <w:rPr>
          <w:rFonts w:ascii="Times New Roman" w:hAnsi="Times New Roman" w:cs="Times New Roman"/>
          <w:color w:val="000000" w:themeColor="text1"/>
          <w:sz w:val="24"/>
          <w:szCs w:val="24"/>
          <w:lang w:val="zh-CN"/>
        </w:rPr>
        <w:t xml:space="preserve">Model pembelajaran </w:t>
      </w:r>
      <w:r>
        <w:rPr>
          <w:rFonts w:ascii="Times New Roman" w:hAnsi="Times New Roman" w:cs="Times New Roman"/>
          <w:i/>
          <w:color w:val="000000" w:themeColor="text1"/>
          <w:sz w:val="24"/>
          <w:szCs w:val="24"/>
          <w:lang w:val="zh-CN"/>
        </w:rPr>
        <w:t>Problem Based Learning</w:t>
      </w:r>
      <w:r>
        <w:rPr>
          <w:rFonts w:ascii="Times New Roman" w:hAnsi="Times New Roman" w:cs="Times New Roman"/>
          <w:color w:val="000000" w:themeColor="text1"/>
          <w:sz w:val="24"/>
          <w:szCs w:val="24"/>
          <w:lang w:val="zh-CN"/>
        </w:rPr>
        <w:t xml:space="preserve"> (PBL) </w:t>
      </w:r>
      <w:r>
        <w:rPr>
          <w:rFonts w:ascii="Times New Roman" w:hAnsi="Times New Roman" w:cs="Times New Roman"/>
          <w:color w:val="000000" w:themeColor="text1"/>
          <w:sz w:val="24"/>
          <w:szCs w:val="24"/>
        </w:rPr>
        <w:t xml:space="preserve">Pembelajaran berbasis masalah didasarkan pada teori belajar konstruksivistik </w:t>
      </w:r>
      <w:r>
        <w:rPr>
          <w:rFonts w:ascii="Times New Roman" w:hAnsi="Times New Roman" w:cs="Times New Roman"/>
          <w:color w:val="000000" w:themeColor="text1"/>
          <w:sz w:val="24"/>
          <w:szCs w:val="24"/>
          <w:lang w:val="zh-CN"/>
        </w:rPr>
        <w:t xml:space="preserve">yang menggunakan berbagai kemampuan berpikir dari peserta didik secara individu maupun kelompok serta lingkungan nyata </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autentik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zh-CN"/>
        </w:rPr>
        <w:t xml:space="preserve">untuk mengatasi permasalahan sehingga bermakna, relevan, dan kontekstual (Tan Onn Seng, 2000). </w:t>
      </w:r>
      <w:r>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untuk pemecahan masalah yang komplek, problem-problem nyata dilakukan menggunakan pendekataan studi kasus, penelitian dan penetapan solusi untuk </w:t>
      </w:r>
      <w:r>
        <w:rPr>
          <w:rFonts w:ascii="Times New Roman" w:hAnsi="Times New Roman" w:cs="Times New Roman"/>
          <w:color w:val="000000" w:themeColor="text1"/>
          <w:sz w:val="24"/>
          <w:szCs w:val="24"/>
        </w:rPr>
        <w:lastRenderedPageBreak/>
        <w:t>pemecahan masalah (Bernie Trilling &amp; Charles Fadel, 2009: 111). Untuk itu pembelajaran model ini belajarnya diawali dengan permasalahan dan diupayakan sebagai permasalahan yang nyata atau realsebagai penggerak proses pembelajaran.</w:t>
      </w:r>
    </w:p>
    <w:p w:rsidR="00F969FA" w:rsidRDefault="00F969FA" w:rsidP="00F969FA">
      <w:pPr>
        <w:pStyle w:val="ListParagraph1"/>
        <w:numPr>
          <w:ilvl w:val="3"/>
          <w:numId w:val="5"/>
        </w:numPr>
        <w:shd w:val="clear" w:color="auto" w:fill="FFFFFF" w:themeFill="background1"/>
        <w:spacing w:before="100" w:beforeAutospacing="1"/>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Sintak</w:t>
      </w:r>
    </w:p>
    <w:p w:rsidR="00F969FA" w:rsidRDefault="00F969FA" w:rsidP="00F969FA">
      <w:pPr>
        <w:autoSpaceDE w:val="0"/>
        <w:autoSpaceDN w:val="0"/>
        <w:adjustRightInd w:val="0"/>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Sintak model </w:t>
      </w:r>
      <w:r>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dari Bransford and Stein (dalam Jamie Kirkley, 2003:3) terdiri atas:</w:t>
      </w:r>
    </w:p>
    <w:p w:rsidR="00F969FA" w:rsidRDefault="00F969FA" w:rsidP="00F969FA">
      <w:pPr>
        <w:pStyle w:val="ListParagraph1"/>
        <w:numPr>
          <w:ilvl w:val="0"/>
          <w:numId w:val="1"/>
        </w:numPr>
        <w:tabs>
          <w:tab w:val="left" w:pos="284"/>
        </w:tabs>
        <w:spacing w:before="120"/>
        <w:ind w:left="284" w:hanging="284"/>
        <w:contextualSpacing w:val="0"/>
        <w:jc w:val="both"/>
        <w:rPr>
          <w:rFonts w:ascii="Times New Roman" w:hAnsi="Times New Roman" w:cs="Times New Roman"/>
          <w:color w:val="000000" w:themeColor="text1"/>
          <w:sz w:val="24"/>
          <w:szCs w:val="24"/>
          <w:lang w:val="zh-CN"/>
        </w:rPr>
      </w:pPr>
      <w:r>
        <w:rPr>
          <w:rFonts w:ascii="Times New Roman" w:hAnsi="Times New Roman" w:cs="Times New Roman"/>
          <w:bCs/>
          <w:color w:val="000000" w:themeColor="text1"/>
          <w:sz w:val="24"/>
          <w:szCs w:val="24"/>
          <w:lang w:val="zh-CN"/>
        </w:rPr>
        <w:t>Mengidentifikasi masalah</w:t>
      </w:r>
    </w:p>
    <w:p w:rsidR="00F969FA" w:rsidRDefault="00F969FA" w:rsidP="00F969FA">
      <w:pPr>
        <w:spacing w:before="120"/>
        <w:ind w:left="284" w:firstLine="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Pada tahapan ini dilakukan pengidentifikasian masalah melalui curah pendapat dari kasus yang diberikan.</w:t>
      </w:r>
    </w:p>
    <w:p w:rsidR="00F969FA" w:rsidRDefault="00F969FA" w:rsidP="00F969FA">
      <w:pPr>
        <w:pStyle w:val="ListParagraph1"/>
        <w:numPr>
          <w:ilvl w:val="0"/>
          <w:numId w:val="1"/>
        </w:numPr>
        <w:spacing w:before="120"/>
        <w:ind w:left="284" w:hanging="284"/>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zh-CN"/>
        </w:rPr>
        <w:t>Menetapkan masalah melalui berpikir tentang masalah dan menyeleksi informasi-informasi yang relevan.</w:t>
      </w:r>
    </w:p>
    <w:p w:rsidR="00F969FA" w:rsidRDefault="00F969FA" w:rsidP="00F969FA">
      <w:pPr>
        <w:pStyle w:val="ListParagraph1"/>
        <w:numPr>
          <w:ilvl w:val="0"/>
          <w:numId w:val="1"/>
        </w:numPr>
        <w:spacing w:before="120"/>
        <w:ind w:left="284" w:hanging="284"/>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Pada tahap ini peserta didik diajak mendata sejumlah fakta pendukung sesua dengan masalah, dan pengetahuan-pengetahuan yang harus diketahui (pengetahuan deklaratif berupa konsep dan prinsip) berkenaan dengan masalah.</w:t>
      </w:r>
    </w:p>
    <w:p w:rsidR="00F969FA" w:rsidRDefault="00F969FA" w:rsidP="00F969FA">
      <w:pPr>
        <w:pStyle w:val="ListParagraph1"/>
        <w:numPr>
          <w:ilvl w:val="0"/>
          <w:numId w:val="1"/>
        </w:numPr>
        <w:ind w:left="284" w:hanging="284"/>
        <w:contextualSpacing w:val="0"/>
        <w:jc w:val="both"/>
        <w:rPr>
          <w:rFonts w:ascii="Times New Roman" w:hAnsi="Times New Roman" w:cs="Times New Roman"/>
          <w:bCs/>
          <w:color w:val="000000" w:themeColor="text1"/>
          <w:sz w:val="24"/>
          <w:szCs w:val="24"/>
          <w:lang w:val="zh-CN"/>
        </w:rPr>
      </w:pPr>
      <w:r>
        <w:rPr>
          <w:rFonts w:ascii="Times New Roman" w:hAnsi="Times New Roman" w:cs="Times New Roman"/>
          <w:bCs/>
          <w:color w:val="000000" w:themeColor="text1"/>
          <w:sz w:val="24"/>
          <w:szCs w:val="24"/>
          <w:lang w:val="zh-CN"/>
        </w:rPr>
        <w:t>Mengembangkan solusi melalui pengidentifikasian alternatif-alternatif, tukar-pikiran dan mengecek perbedaan pandang</w:t>
      </w:r>
    </w:p>
    <w:p w:rsidR="00F969FA" w:rsidRDefault="00F969FA" w:rsidP="00F969FA">
      <w:pPr>
        <w:ind w:left="272" w:firstLine="44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Pada tahap ini peserta didik diajak berfikir untuk mengembangkan pemecahan masalah melalui berfikir prosedur untuk melakukan penelaahan letak penyebab masalah melalui pengumpulan</w:t>
      </w:r>
      <w:r>
        <w:rPr>
          <w:rFonts w:ascii="Times New Roman" w:hAnsi="Times New Roman" w:cs="Times New Roman"/>
          <w:bCs/>
          <w:i/>
          <w:color w:val="000000" w:themeColor="text1"/>
          <w:sz w:val="24"/>
          <w:szCs w:val="24"/>
        </w:rPr>
        <w:t xml:space="preserve"> informasi</w:t>
      </w:r>
      <w:r>
        <w:rPr>
          <w:rFonts w:ascii="Times New Roman" w:hAnsi="Times New Roman" w:cs="Times New Roman"/>
          <w:bCs/>
          <w:color w:val="000000" w:themeColor="text1"/>
          <w:sz w:val="24"/>
          <w:szCs w:val="24"/>
        </w:rPr>
        <w:t xml:space="preserve"> dari setiap langkah melalui pemeriksaan hingga ditemukan penyebab utama masalah.</w:t>
      </w:r>
    </w:p>
    <w:p w:rsidR="00F969FA" w:rsidRDefault="00F969FA" w:rsidP="00F969FA">
      <w:pPr>
        <w:pStyle w:val="ListParagraph1"/>
        <w:numPr>
          <w:ilvl w:val="0"/>
          <w:numId w:val="1"/>
        </w:numPr>
        <w:ind w:left="284" w:hanging="284"/>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zh-CN"/>
        </w:rPr>
        <w:t xml:space="preserve">Melakukan tindakan </w:t>
      </w:r>
      <w:r>
        <w:rPr>
          <w:rFonts w:ascii="Times New Roman" w:hAnsi="Times New Roman" w:cs="Times New Roman"/>
          <w:bCs/>
          <w:i/>
          <w:color w:val="000000" w:themeColor="text1"/>
          <w:sz w:val="24"/>
          <w:szCs w:val="24"/>
          <w:lang w:val="zh-CN"/>
        </w:rPr>
        <w:t>strategis</w:t>
      </w:r>
      <w:r>
        <w:rPr>
          <w:rFonts w:ascii="Times New Roman" w:hAnsi="Times New Roman" w:cs="Times New Roman"/>
          <w:bCs/>
          <w:color w:val="000000" w:themeColor="text1"/>
          <w:sz w:val="24"/>
          <w:szCs w:val="24"/>
        </w:rPr>
        <w:t>Peserta didik diajak mengembangkan tindakan strategis yang didasarkan atas temuan untuk memecahkan masalah.</w:t>
      </w:r>
    </w:p>
    <w:p w:rsidR="00F969FA" w:rsidRDefault="00F969FA" w:rsidP="00F969FA">
      <w:pPr>
        <w:pStyle w:val="ListParagraph1"/>
        <w:numPr>
          <w:ilvl w:val="0"/>
          <w:numId w:val="1"/>
        </w:numPr>
        <w:spacing w:before="120"/>
        <w:ind w:left="284" w:hanging="284"/>
        <w:contextualSpacing w:val="0"/>
        <w:jc w:val="both"/>
        <w:rPr>
          <w:rFonts w:ascii="Times New Roman" w:hAnsi="Times New Roman" w:cs="Times New Roman"/>
          <w:color w:val="000000" w:themeColor="text1"/>
          <w:sz w:val="24"/>
          <w:szCs w:val="24"/>
          <w:lang w:val="zh-CN"/>
        </w:rPr>
      </w:pPr>
      <w:r>
        <w:rPr>
          <w:rFonts w:ascii="Times New Roman" w:hAnsi="Times New Roman" w:cs="Times New Roman"/>
          <w:bCs/>
          <w:color w:val="000000" w:themeColor="text1"/>
          <w:sz w:val="24"/>
          <w:szCs w:val="24"/>
          <w:lang w:val="zh-CN"/>
        </w:rPr>
        <w:lastRenderedPageBreak/>
        <w:t>Melihat ulang dan mengevaluasi pengaruh-pengaruh dari solusi yang dilakukan</w:t>
      </w:r>
      <w:r>
        <w:rPr>
          <w:rFonts w:ascii="Times New Roman" w:hAnsi="Times New Roman" w:cs="Times New Roman"/>
          <w:bCs/>
          <w:color w:val="000000" w:themeColor="text1"/>
          <w:sz w:val="24"/>
          <w:szCs w:val="24"/>
        </w:rPr>
        <w:t>.</w:t>
      </w:r>
    </w:p>
    <w:p w:rsidR="00F969FA" w:rsidRDefault="00F969FA" w:rsidP="00F969FA">
      <w:pPr>
        <w:ind w:left="272" w:firstLine="44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Peserta didik diajak memeriksa pengaruh hasil tindakan terhadap permasalahan yang terjadi di dalam sistem, dengan menggunakan rujukan seperti contoh service manual hingga sistem bekerja secara normal sesuai tuntutan rujukan.</w:t>
      </w:r>
    </w:p>
    <w:p w:rsidR="00F969FA" w:rsidRDefault="00F969FA" w:rsidP="00F969FA">
      <w:pPr>
        <w:pStyle w:val="ListParagraph1"/>
        <w:numPr>
          <w:ilvl w:val="0"/>
          <w:numId w:val="5"/>
        </w:numPr>
        <w:shd w:val="clear" w:color="auto" w:fill="FFFFFF" w:themeFill="background1"/>
        <w:ind w:left="284" w:hanging="284"/>
        <w:jc w:val="both"/>
        <w:rPr>
          <w:rFonts w:ascii="Times New Roman" w:hAnsi="Times New Roman" w:cs="Times New Roman"/>
          <w:b/>
          <w:sz w:val="24"/>
          <w:szCs w:val="24"/>
        </w:rPr>
      </w:pPr>
      <w:r>
        <w:rPr>
          <w:rFonts w:ascii="Times New Roman" w:hAnsi="Times New Roman" w:cs="Times New Roman"/>
          <w:b/>
          <w:sz w:val="24"/>
          <w:szCs w:val="24"/>
        </w:rPr>
        <w:t>Multi Media Sparkol VidoScribe</w:t>
      </w:r>
    </w:p>
    <w:p w:rsidR="00F969FA" w:rsidRDefault="00F969FA" w:rsidP="00F969FA">
      <w:pPr>
        <w:shd w:val="clear" w:color="auto" w:fill="FFFFFF" w:themeFill="background1"/>
        <w:autoSpaceDE w:val="0"/>
        <w:autoSpaceDN w:val="0"/>
        <w:adjustRightInd w:val="0"/>
        <w:ind w:left="66" w:firstLine="654"/>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  </w:t>
      </w:r>
      <w:r>
        <w:rPr>
          <w:rFonts w:ascii="Times New Roman" w:hAnsi="Times New Roman" w:cs="Times New Roman"/>
          <w:i/>
          <w:iCs/>
          <w:sz w:val="24"/>
          <w:szCs w:val="24"/>
        </w:rPr>
        <w:t xml:space="preserve">Sparkol Videoscribe </w:t>
      </w:r>
      <w:r>
        <w:rPr>
          <w:rFonts w:ascii="Times New Roman" w:hAnsi="Times New Roman" w:cs="Times New Roman"/>
          <w:sz w:val="24"/>
          <w:szCs w:val="24"/>
        </w:rPr>
        <w:t>merupakan sebuah media pembelajaran berbasis computer berupa Video animasi yang terdiri dari rangkain gambar yang disusun menjadi sebuah</w:t>
      </w:r>
      <w:r>
        <w:rPr>
          <w:rFonts w:ascii="Times New Roman" w:hAnsi="Times New Roman" w:cs="Times New Roman"/>
          <w:i/>
          <w:sz w:val="24"/>
          <w:szCs w:val="24"/>
        </w:rPr>
        <w:t xml:space="preserve"> video</w:t>
      </w:r>
      <w:r>
        <w:rPr>
          <w:rFonts w:ascii="Times New Roman" w:hAnsi="Times New Roman" w:cs="Times New Roman"/>
          <w:sz w:val="24"/>
          <w:szCs w:val="24"/>
        </w:rPr>
        <w:t xml:space="preserve"> utuh. Dengan karakteristik yang unik, </w:t>
      </w:r>
      <w:r>
        <w:rPr>
          <w:rFonts w:ascii="Times New Roman" w:hAnsi="Times New Roman" w:cs="Times New Roman"/>
          <w:i/>
          <w:iCs/>
          <w:sz w:val="24"/>
          <w:szCs w:val="24"/>
        </w:rPr>
        <w:t xml:space="preserve">sparkol videoscribe </w:t>
      </w:r>
      <w:r>
        <w:rPr>
          <w:rFonts w:ascii="Times New Roman" w:hAnsi="Times New Roman" w:cs="Times New Roman"/>
          <w:sz w:val="24"/>
          <w:szCs w:val="24"/>
        </w:rPr>
        <w:t xml:space="preserve">mampu menyajikan konten pembelajaran dengan memadukan gambar, suara, dan desain yang menarik sehingga siswa mampu menikmati proses pembelajaran. </w:t>
      </w:r>
      <w:r>
        <w:rPr>
          <w:rFonts w:ascii="Times New Roman" w:hAnsi="Times New Roman" w:cs="Times New Roman"/>
          <w:sz w:val="24"/>
          <w:szCs w:val="24"/>
          <w:lang w:val="id-ID"/>
        </w:rPr>
        <w:t xml:space="preserve">Hal ini seperti yang disebutkan oleh </w:t>
      </w:r>
      <w:r>
        <w:rPr>
          <w:rFonts w:ascii="Times New Roman" w:hAnsi="Times New Roman" w:cs="Times New Roman"/>
          <w:i/>
          <w:sz w:val="24"/>
          <w:szCs w:val="24"/>
          <w:lang w:val="id-ID"/>
        </w:rPr>
        <w:t>VideoScrib</w:t>
      </w:r>
      <w:r>
        <w:rPr>
          <w:rFonts w:ascii="Times New Roman" w:hAnsi="Times New Roman" w:cs="Times New Roman"/>
          <w:sz w:val="24"/>
          <w:szCs w:val="24"/>
          <w:lang w:val="id-ID"/>
        </w:rPr>
        <w:t xml:space="preserve"> dalam alamat webnya :</w:t>
      </w:r>
    </w:p>
    <w:p w:rsidR="00F969FA" w:rsidRDefault="00F969FA" w:rsidP="00F969FA">
      <w:p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w:t>
      </w:r>
      <w:r>
        <w:rPr>
          <w:rFonts w:ascii="Times New Roman" w:hAnsi="Times New Roman" w:cs="Times New Roman"/>
          <w:i/>
          <w:sz w:val="24"/>
          <w:szCs w:val="24"/>
          <w:lang w:val="id-ID"/>
        </w:rPr>
        <w:t>VideoScribe</w:t>
      </w:r>
      <w:r>
        <w:rPr>
          <w:rFonts w:ascii="Times New Roman" w:hAnsi="Times New Roman" w:cs="Times New Roman"/>
          <w:sz w:val="24"/>
          <w:szCs w:val="24"/>
          <w:lang w:val="id-ID"/>
        </w:rPr>
        <w:t xml:space="preserve"> adalah alat perangkat lunak yang </w:t>
      </w:r>
      <w:r>
        <w:rPr>
          <w:rFonts w:ascii="Times New Roman" w:hAnsi="Times New Roman" w:cs="Times New Roman"/>
          <w:i/>
          <w:sz w:val="24"/>
          <w:szCs w:val="24"/>
          <w:lang w:val="id-ID"/>
        </w:rPr>
        <w:t>mudah</w:t>
      </w:r>
      <w:r>
        <w:rPr>
          <w:rFonts w:ascii="Times New Roman" w:hAnsi="Times New Roman" w:cs="Times New Roman"/>
          <w:sz w:val="24"/>
          <w:szCs w:val="24"/>
          <w:lang w:val="id-ID"/>
        </w:rPr>
        <w:t xml:space="preserve"> digunakan untuk membuat video penjelasan animasi yang digambar dengan tangan. Gambar dan teks diambil secara berurutan di papan tulis virtual untuk efek visual yang menarik secara unik. Sejumlah fitur lain membuatnya disukai oleh bisnis, pendidik, dan jutaan orang di seluruh dunia”</w:t>
      </w:r>
      <w:r>
        <w:rPr>
          <w:rFonts w:ascii="Times New Roman" w:eastAsia="Times New Roman" w:hAnsi="Times New Roman" w:cs="Times New Roman"/>
          <w:i/>
          <w:sz w:val="24"/>
          <w:szCs w:val="24"/>
        </w:rPr>
        <w:t xml:space="preserve"> (</w:t>
      </w:r>
      <w:hyperlink r:id="rId5" w:history="1">
        <w:r>
          <w:rPr>
            <w:rStyle w:val="Hyperlink"/>
            <w:rFonts w:ascii="Times New Roman" w:hAnsi="Times New Roman" w:cs="Times New Roman"/>
            <w:sz w:val="24"/>
            <w:szCs w:val="24"/>
          </w:rPr>
          <w:t>https://www.sparkol.com/en/,</w:t>
        </w:r>
        <w:r>
          <w:rPr>
            <w:rStyle w:val="Hyperlink"/>
            <w:rFonts w:ascii="Times New Roman" w:hAnsi="Times New Roman" w:cs="Times New Roman"/>
            <w:color w:val="000000" w:themeColor="text1"/>
            <w:sz w:val="24"/>
            <w:szCs w:val="24"/>
          </w:rPr>
          <w:t>akses</w:t>
        </w:r>
      </w:hyperlink>
      <w:r>
        <w:rPr>
          <w:rFonts w:ascii="Times New Roman" w:hAnsi="Times New Roman" w:cs="Times New Roman"/>
          <w:sz w:val="24"/>
          <w:szCs w:val="24"/>
        </w:rPr>
        <w:t xml:space="preserve"> tanggal, 24 september  2017 pukul 21.55 wib,)</w:t>
      </w:r>
    </w:p>
    <w:p w:rsidR="00F969FA" w:rsidRDefault="00F969FA" w:rsidP="00F969FA">
      <w:pPr>
        <w:shd w:val="clear" w:color="auto" w:fill="FFFFFF" w:themeFill="background1"/>
        <w:autoSpaceDE w:val="0"/>
        <w:autoSpaceDN w:val="0"/>
        <w:adjustRightInd w:val="0"/>
        <w:spacing w:line="240" w:lineRule="auto"/>
        <w:ind w:left="0" w:firstLine="0"/>
        <w:jc w:val="both"/>
        <w:rPr>
          <w:rFonts w:ascii="Times New Roman" w:hAnsi="Times New Roman" w:cs="Times New Roman"/>
          <w:sz w:val="24"/>
          <w:szCs w:val="24"/>
          <w:lang w:val="id-ID"/>
        </w:rPr>
      </w:pPr>
    </w:p>
    <w:p w:rsidR="00F969FA" w:rsidRDefault="00F969FA" w:rsidP="00F969FA">
      <w:pPr>
        <w:shd w:val="clear" w:color="auto" w:fill="FFFFFF" w:themeFill="background1"/>
        <w:autoSpaceDE w:val="0"/>
        <w:autoSpaceDN w:val="0"/>
        <w:adjustRightInd w:val="0"/>
        <w:ind w:left="66" w:firstLine="0"/>
        <w:jc w:val="both"/>
        <w:rPr>
          <w:rFonts w:ascii="Times New Roman" w:hAnsi="Times New Roman" w:cs="Times New Roman"/>
          <w:sz w:val="24"/>
          <w:szCs w:val="24"/>
        </w:rPr>
      </w:pPr>
      <w:r>
        <w:rPr>
          <w:rFonts w:ascii="Times New Roman" w:hAnsi="Times New Roman" w:cs="Times New Roman"/>
          <w:i/>
          <w:sz w:val="24"/>
          <w:szCs w:val="24"/>
        </w:rPr>
        <w:t>Fitur</w:t>
      </w:r>
      <w:r>
        <w:rPr>
          <w:rFonts w:ascii="Times New Roman" w:hAnsi="Times New Roman" w:cs="Times New Roman"/>
          <w:sz w:val="24"/>
          <w:szCs w:val="24"/>
        </w:rPr>
        <w:t xml:space="preserve"> yang disediakan oleh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ini sangat beraga sehingga mampu menjadi media pembelajaran yang dapat disesuaika dengan mata pelajaran yang diinginkan. Selain menggunakan desain yang telah disediakan di dalam </w:t>
      </w:r>
      <w:r>
        <w:rPr>
          <w:rFonts w:ascii="Times New Roman" w:hAnsi="Times New Roman" w:cs="Times New Roman"/>
          <w:i/>
          <w:iCs/>
          <w:sz w:val="24"/>
          <w:szCs w:val="24"/>
        </w:rPr>
        <w:t>software</w:t>
      </w:r>
      <w:r>
        <w:rPr>
          <w:rFonts w:ascii="Times New Roman" w:hAnsi="Times New Roman" w:cs="Times New Roman"/>
          <w:sz w:val="24"/>
          <w:szCs w:val="24"/>
        </w:rPr>
        <w:t xml:space="preserve">, pengguna dapat membuat desai animasi, grafis, maupun gambar yang sesuai dengan kebutuhan kemudian di- </w:t>
      </w:r>
      <w:r>
        <w:rPr>
          <w:rFonts w:ascii="Times New Roman" w:hAnsi="Times New Roman" w:cs="Times New Roman"/>
          <w:i/>
          <w:iCs/>
          <w:sz w:val="24"/>
          <w:szCs w:val="24"/>
        </w:rPr>
        <w:t xml:space="preserve">import </w:t>
      </w:r>
      <w:r>
        <w:rPr>
          <w:rFonts w:ascii="Times New Roman" w:hAnsi="Times New Roman" w:cs="Times New Roman"/>
          <w:sz w:val="24"/>
          <w:szCs w:val="24"/>
        </w:rPr>
        <w:t xml:space="preserve">ke dalam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tersebut. Selain itu, pengguna juga dapat melakukan </w:t>
      </w:r>
      <w:r>
        <w:rPr>
          <w:rFonts w:ascii="Times New Roman" w:hAnsi="Times New Roman" w:cs="Times New Roman"/>
          <w:i/>
          <w:iCs/>
          <w:sz w:val="24"/>
          <w:szCs w:val="24"/>
        </w:rPr>
        <w:t xml:space="preserve">dubbing </w:t>
      </w:r>
      <w:r>
        <w:rPr>
          <w:rFonts w:ascii="Times New Roman" w:hAnsi="Times New Roman" w:cs="Times New Roman"/>
          <w:sz w:val="24"/>
          <w:szCs w:val="24"/>
        </w:rPr>
        <w:t xml:space="preserve">dan memasukkan suara sesuai kebutuhan untuk membuat video. Pembuatan </w:t>
      </w:r>
      <w:r>
        <w:rPr>
          <w:rFonts w:ascii="Times New Roman" w:hAnsi="Times New Roman" w:cs="Times New Roman"/>
          <w:i/>
          <w:iCs/>
          <w:sz w:val="24"/>
          <w:szCs w:val="24"/>
        </w:rPr>
        <w:t xml:space="preserve">VideoScribe </w:t>
      </w:r>
      <w:r>
        <w:rPr>
          <w:rFonts w:ascii="Times New Roman" w:hAnsi="Times New Roman" w:cs="Times New Roman"/>
          <w:sz w:val="24"/>
          <w:szCs w:val="24"/>
        </w:rPr>
        <w:t xml:space="preserve">juga dapat dilakukan secara </w:t>
      </w:r>
      <w:r>
        <w:rPr>
          <w:rFonts w:ascii="Times New Roman" w:hAnsi="Times New Roman" w:cs="Times New Roman"/>
          <w:i/>
          <w:iCs/>
          <w:sz w:val="24"/>
          <w:szCs w:val="24"/>
        </w:rPr>
        <w:t>offline</w:t>
      </w:r>
      <w:r>
        <w:rPr>
          <w:rFonts w:ascii="Times New Roman" w:hAnsi="Times New Roman" w:cs="Times New Roman"/>
          <w:sz w:val="24"/>
          <w:szCs w:val="24"/>
        </w:rPr>
        <w:t xml:space="preserve"> sehingga tidak tergantung pada layanan internet, hal ini pastinya akan lebih </w:t>
      </w:r>
      <w:r>
        <w:rPr>
          <w:rFonts w:ascii="Times New Roman" w:hAnsi="Times New Roman" w:cs="Times New Roman"/>
          <w:sz w:val="24"/>
          <w:szCs w:val="24"/>
        </w:rPr>
        <w:lastRenderedPageBreak/>
        <w:t>memudahkan guru dalam membuat media pembelajaran menggunakan S</w:t>
      </w:r>
      <w:r>
        <w:rPr>
          <w:rFonts w:ascii="Times New Roman" w:hAnsi="Times New Roman" w:cs="Times New Roman"/>
          <w:i/>
          <w:iCs/>
          <w:sz w:val="24"/>
          <w:szCs w:val="24"/>
        </w:rPr>
        <w:t>parkol VideoScribe</w:t>
      </w:r>
      <w:r>
        <w:rPr>
          <w:rFonts w:ascii="Times New Roman" w:hAnsi="Times New Roman" w:cs="Times New Roman"/>
          <w:sz w:val="24"/>
          <w:szCs w:val="24"/>
        </w:rPr>
        <w:t xml:space="preserve">. Pengguna hanya perlu men- </w:t>
      </w:r>
      <w:r>
        <w:rPr>
          <w:rFonts w:ascii="Times New Roman" w:hAnsi="Times New Roman" w:cs="Times New Roman"/>
          <w:i/>
          <w:iCs/>
          <w:sz w:val="24"/>
          <w:szCs w:val="24"/>
        </w:rPr>
        <w:t xml:space="preserve">download software </w:t>
      </w:r>
      <w:r>
        <w:rPr>
          <w:rFonts w:ascii="Times New Roman" w:hAnsi="Times New Roman" w:cs="Times New Roman"/>
          <w:sz w:val="24"/>
          <w:szCs w:val="24"/>
        </w:rPr>
        <w:t>dan di</w:t>
      </w:r>
      <w:r>
        <w:rPr>
          <w:rFonts w:ascii="Times New Roman" w:hAnsi="Times New Roman" w:cs="Times New Roman"/>
          <w:i/>
          <w:iCs/>
          <w:sz w:val="24"/>
          <w:szCs w:val="24"/>
        </w:rPr>
        <w:t>install</w:t>
      </w:r>
      <w:r>
        <w:rPr>
          <w:rFonts w:ascii="Times New Roman" w:hAnsi="Times New Roman" w:cs="Times New Roman"/>
          <w:sz w:val="24"/>
          <w:szCs w:val="24"/>
        </w:rPr>
        <w:t xml:space="preserve"> pada </w:t>
      </w:r>
      <w:r>
        <w:rPr>
          <w:rFonts w:ascii="Times New Roman" w:hAnsi="Times New Roman" w:cs="Times New Roman"/>
          <w:i/>
          <w:sz w:val="24"/>
          <w:szCs w:val="24"/>
        </w:rPr>
        <w:t xml:space="preserve">PC </w:t>
      </w:r>
      <w:r>
        <w:rPr>
          <w:rFonts w:ascii="Times New Roman" w:hAnsi="Times New Roman" w:cs="Times New Roman"/>
          <w:sz w:val="24"/>
          <w:szCs w:val="24"/>
        </w:rPr>
        <w:t>yang dimiliki.</w:t>
      </w:r>
    </w:p>
    <w:p w:rsidR="00F969FA" w:rsidRDefault="00F969FA" w:rsidP="00F969FA">
      <w:pPr>
        <w:shd w:val="clear" w:color="auto" w:fill="FFFFFF" w:themeFill="background1"/>
        <w:autoSpaceDE w:val="0"/>
        <w:autoSpaceDN w:val="0"/>
        <w:adjustRightInd w:val="0"/>
        <w:ind w:left="272" w:firstLine="448"/>
        <w:jc w:val="both"/>
        <w:rPr>
          <w:rFonts w:ascii="Times New Roman" w:hAnsi="Times New Roman" w:cs="Times New Roman"/>
          <w:sz w:val="24"/>
          <w:szCs w:val="24"/>
        </w:rPr>
      </w:pPr>
      <w:r>
        <w:rPr>
          <w:rFonts w:ascii="Times New Roman" w:hAnsi="Times New Roman" w:cs="Times New Roman"/>
          <w:sz w:val="24"/>
          <w:szCs w:val="24"/>
        </w:rPr>
        <w:t>Arsyad (2006: 54) mengungkapkan beberapa kelebihan media</w:t>
      </w:r>
      <w:r>
        <w:rPr>
          <w:rFonts w:ascii="Times New Roman" w:hAnsi="Times New Roman" w:cs="Times New Roman"/>
          <w:sz w:val="24"/>
          <w:szCs w:val="24"/>
          <w:lang w:val="id-ID"/>
        </w:rPr>
        <w:t xml:space="preserve"> </w:t>
      </w:r>
      <w:r>
        <w:rPr>
          <w:rFonts w:ascii="Times New Roman" w:hAnsi="Times New Roman" w:cs="Times New Roman"/>
          <w:sz w:val="24"/>
          <w:szCs w:val="24"/>
        </w:rPr>
        <w:t>komputer untuk program pembelajaran antara lain sebagai berikut.</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1) Komputer dapat mengakomodasi siswa yang lamban menerima pelajaran.</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Komputer merangsang siswa untuk mengerjakan latihan atau simulasi karena tersedianya </w:t>
      </w:r>
      <w:r>
        <w:rPr>
          <w:rFonts w:ascii="Times New Roman" w:hAnsi="Times New Roman" w:cs="Times New Roman"/>
          <w:i/>
          <w:sz w:val="24"/>
          <w:szCs w:val="24"/>
        </w:rPr>
        <w:t>animasi</w:t>
      </w:r>
      <w:r>
        <w:rPr>
          <w:rFonts w:ascii="Times New Roman" w:hAnsi="Times New Roman" w:cs="Times New Roman"/>
          <w:sz w:val="24"/>
          <w:szCs w:val="24"/>
        </w:rPr>
        <w:t xml:space="preserve"> yang dapat menambah </w:t>
      </w:r>
      <w:r>
        <w:rPr>
          <w:rFonts w:ascii="Times New Roman" w:hAnsi="Times New Roman" w:cs="Times New Roman"/>
          <w:i/>
          <w:sz w:val="24"/>
          <w:szCs w:val="24"/>
        </w:rPr>
        <w:t>realisme</w:t>
      </w:r>
      <w:r>
        <w:rPr>
          <w:rFonts w:ascii="Times New Roman" w:hAnsi="Times New Roman" w:cs="Times New Roman"/>
          <w:sz w:val="24"/>
          <w:szCs w:val="24"/>
        </w:rPr>
        <w:t>.</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3) Kendali belajar ada di tangan siswa sehingga kecepatan belajar dapat disesuaikan dengan tingkat penguasaannya.</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Kemampuan merekam </w:t>
      </w:r>
      <w:r>
        <w:rPr>
          <w:rFonts w:ascii="Times New Roman" w:hAnsi="Times New Roman" w:cs="Times New Roman"/>
          <w:i/>
          <w:sz w:val="24"/>
          <w:szCs w:val="24"/>
        </w:rPr>
        <w:t>aktifitas</w:t>
      </w:r>
      <w:r>
        <w:rPr>
          <w:rFonts w:ascii="Times New Roman" w:hAnsi="Times New Roman" w:cs="Times New Roman"/>
          <w:sz w:val="24"/>
          <w:szCs w:val="24"/>
        </w:rPr>
        <w:t xml:space="preserve"> siswa selama menggunakan suat   program pembelajaran memberikan kesempatan lebih baik untuk pembelajaran secara perorangan dan perkembangan setiap siswa selalu dapat dipantau.</w:t>
      </w:r>
    </w:p>
    <w:p w:rsidR="00F969FA" w:rsidRDefault="00F969FA" w:rsidP="00F969FA">
      <w:pPr>
        <w:shd w:val="clear" w:color="auto" w:fill="FFFFFF" w:themeFill="background1"/>
        <w:autoSpaceDE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Sementara Sudjana (2003: 137) menyebutkan beberapa keu-ntungan</w:t>
      </w:r>
      <w:r>
        <w:rPr>
          <w:rFonts w:ascii="Times New Roman" w:hAnsi="Times New Roman" w:cs="Times New Roman"/>
          <w:sz w:val="24"/>
          <w:szCs w:val="24"/>
          <w:lang w:val="id-ID"/>
        </w:rPr>
        <w:t xml:space="preserve"> </w:t>
      </w:r>
      <w:r>
        <w:rPr>
          <w:rFonts w:ascii="Times New Roman" w:hAnsi="Times New Roman" w:cs="Times New Roman"/>
          <w:sz w:val="24"/>
          <w:szCs w:val="24"/>
        </w:rPr>
        <w:t>penggunaan media komputer dalam pembelajaran antara lain sebagai berikut.</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Cara kerja komputer mampu membangkitkan </w:t>
      </w:r>
      <w:r>
        <w:rPr>
          <w:rFonts w:ascii="Times New Roman" w:hAnsi="Times New Roman" w:cs="Times New Roman"/>
          <w:i/>
          <w:sz w:val="24"/>
          <w:szCs w:val="24"/>
        </w:rPr>
        <w:t>self-efficacy</w:t>
      </w:r>
      <w:r>
        <w:rPr>
          <w:rFonts w:ascii="Times New Roman" w:hAnsi="Times New Roman" w:cs="Times New Roman"/>
          <w:sz w:val="24"/>
          <w:szCs w:val="24"/>
        </w:rPr>
        <w:t xml:space="preserve"> belajar siswa.</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Warna, musik dan </w:t>
      </w:r>
      <w:r>
        <w:rPr>
          <w:rFonts w:ascii="Times New Roman" w:hAnsi="Times New Roman" w:cs="Times New Roman"/>
          <w:i/>
          <w:sz w:val="24"/>
          <w:szCs w:val="24"/>
        </w:rPr>
        <w:t>grafis animasi</w:t>
      </w:r>
      <w:r>
        <w:rPr>
          <w:rFonts w:ascii="Times New Roman" w:hAnsi="Times New Roman" w:cs="Times New Roman"/>
          <w:sz w:val="24"/>
          <w:szCs w:val="24"/>
        </w:rPr>
        <w:t xml:space="preserve"> dapat memberikan kesan </w:t>
      </w:r>
      <w:r>
        <w:rPr>
          <w:rFonts w:ascii="Times New Roman" w:hAnsi="Times New Roman" w:cs="Times New Roman"/>
          <w:i/>
          <w:sz w:val="24"/>
          <w:szCs w:val="24"/>
        </w:rPr>
        <w:t>realisme,</w:t>
      </w:r>
    </w:p>
    <w:p w:rsidR="00F969FA" w:rsidRDefault="00F969FA" w:rsidP="00F969FA">
      <w:pPr>
        <w:shd w:val="clear" w:color="auto" w:fill="FFFFFF" w:themeFill="background1"/>
        <w:autoSpaceDE w:val="0"/>
        <w:autoSpaceDN w:val="0"/>
        <w:adjustRightInd w:val="0"/>
        <w:ind w:left="284" w:firstLine="0"/>
        <w:jc w:val="both"/>
        <w:rPr>
          <w:rFonts w:ascii="Times New Roman" w:hAnsi="Times New Roman" w:cs="Times New Roman"/>
          <w:sz w:val="24"/>
          <w:szCs w:val="24"/>
          <w:lang w:val="id-ID"/>
        </w:rPr>
      </w:pPr>
      <w:r>
        <w:rPr>
          <w:rFonts w:ascii="Times New Roman" w:hAnsi="Times New Roman" w:cs="Times New Roman"/>
          <w:sz w:val="24"/>
          <w:szCs w:val="24"/>
        </w:rPr>
        <w:t>simulasi dan sebagainy</w:t>
      </w:r>
      <w:r>
        <w:rPr>
          <w:rFonts w:ascii="Times New Roman" w:hAnsi="Times New Roman" w:cs="Times New Roman"/>
          <w:sz w:val="24"/>
          <w:szCs w:val="24"/>
          <w:lang w:val="id-ID"/>
        </w:rPr>
        <w:t>a</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Kesabaran, kebiasaan pribadi yang dapat </w:t>
      </w:r>
      <w:r>
        <w:rPr>
          <w:rFonts w:ascii="Times New Roman" w:hAnsi="Times New Roman" w:cs="Times New Roman"/>
          <w:i/>
          <w:sz w:val="24"/>
          <w:szCs w:val="24"/>
        </w:rPr>
        <w:t xml:space="preserve">diprogram </w:t>
      </w:r>
      <w:r>
        <w:rPr>
          <w:rFonts w:ascii="Times New Roman" w:hAnsi="Times New Roman" w:cs="Times New Roman"/>
          <w:sz w:val="24"/>
          <w:szCs w:val="24"/>
        </w:rPr>
        <w:t xml:space="preserve">melengkapi suasana sikap yang lebih </w:t>
      </w:r>
      <w:r>
        <w:rPr>
          <w:rFonts w:ascii="Times New Roman" w:hAnsi="Times New Roman" w:cs="Times New Roman"/>
          <w:i/>
          <w:sz w:val="24"/>
          <w:szCs w:val="24"/>
        </w:rPr>
        <w:t>positif</w:t>
      </w:r>
      <w:r>
        <w:rPr>
          <w:rFonts w:ascii="Times New Roman" w:hAnsi="Times New Roman" w:cs="Times New Roman"/>
          <w:sz w:val="24"/>
          <w:szCs w:val="24"/>
        </w:rPr>
        <w:t>, terutama bagi siswa yang lamban.</w:t>
      </w:r>
    </w:p>
    <w:p w:rsidR="00F969FA" w:rsidRDefault="00F969FA" w:rsidP="00F969FA">
      <w:pPr>
        <w:shd w:val="clear" w:color="auto" w:fill="FFFFFF" w:themeFill="background1"/>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4) Guru memiliki waktu lebih banyak untuk membantu mengawasi siswa lebih dekat.</w:t>
      </w:r>
    </w:p>
    <w:p w:rsidR="00F969FA" w:rsidRDefault="00F969FA" w:rsidP="00F969FA">
      <w:pPr>
        <w:pStyle w:val="ListParagraph1"/>
        <w:numPr>
          <w:ilvl w:val="0"/>
          <w:numId w:val="5"/>
        </w:numPr>
        <w:shd w:val="clear" w:color="auto" w:fill="FFFFFF" w:themeFill="background1"/>
        <w:ind w:left="284" w:hanging="284"/>
        <w:jc w:val="both"/>
        <w:rPr>
          <w:rFonts w:ascii="Times New Roman" w:hAnsi="Times New Roman" w:cs="Times New Roman"/>
          <w:b/>
          <w:bCs/>
          <w:sz w:val="24"/>
          <w:szCs w:val="24"/>
        </w:rPr>
      </w:pPr>
      <w:r>
        <w:rPr>
          <w:rFonts w:ascii="Times New Roman" w:hAnsi="Times New Roman" w:cs="Times New Roman"/>
          <w:b/>
          <w:bCs/>
          <w:sz w:val="24"/>
          <w:szCs w:val="24"/>
        </w:rPr>
        <w:t>Kemampuan Pemecahan masalah Matematis</w:t>
      </w:r>
    </w:p>
    <w:p w:rsidR="00F969FA" w:rsidRDefault="00F969FA" w:rsidP="00F969FA">
      <w:pPr>
        <w:autoSpaceDE w:val="0"/>
        <w:autoSpaceDN w:val="0"/>
        <w:adjustRightInd w:val="0"/>
        <w:ind w:left="0" w:firstLine="720"/>
        <w:jc w:val="both"/>
        <w:rPr>
          <w:rFonts w:ascii="Times New Roman" w:hAnsi="Times New Roman" w:cs="Times New Roman"/>
          <w:color w:val="3A3742"/>
          <w:sz w:val="24"/>
          <w:szCs w:val="24"/>
        </w:rPr>
      </w:pPr>
      <w:r>
        <w:rPr>
          <w:rFonts w:ascii="Times New Roman" w:hAnsi="Times New Roman" w:cs="Times New Roman"/>
          <w:sz w:val="24"/>
          <w:szCs w:val="24"/>
        </w:rPr>
        <w:lastRenderedPageBreak/>
        <w:t>Menurut Suhendra, “Kemampuan pemecahan masalah adalah kapabilitas seseorang untuk memecahkan masalah (hal-hal yang tidak rutin) dengan cara-cara yang rasional”.</w:t>
      </w:r>
      <w:r>
        <w:rPr>
          <w:rFonts w:ascii="Times New Roman" w:hAnsi="Times New Roman" w:cs="Times New Roman"/>
          <w:color w:val="3A3742"/>
          <w:sz w:val="24"/>
          <w:szCs w:val="24"/>
        </w:rPr>
        <w:t xml:space="preserve"> Pemecahan masalah dapat juga diartikan sebagai penemuan langkah-langkah untuk mengatasi kesenjangan </w:t>
      </w:r>
      <w:r>
        <w:rPr>
          <w:rStyle w:val="Emphasis"/>
          <w:rFonts w:ascii="Times New Roman" w:hAnsi="Times New Roman" w:cs="Times New Roman"/>
          <w:color w:val="3A3742"/>
          <w:sz w:val="24"/>
          <w:szCs w:val="24"/>
        </w:rPr>
        <w:t xml:space="preserve">(gap) </w:t>
      </w:r>
      <w:r>
        <w:rPr>
          <w:rFonts w:ascii="Times New Roman" w:hAnsi="Times New Roman" w:cs="Times New Roman"/>
          <w:color w:val="3A3742"/>
          <w:sz w:val="24"/>
          <w:szCs w:val="24"/>
        </w:rPr>
        <w:t>yang ada.  Sedangkan  kegiatan  pemecahan masalah itu sendiri merupakan kegiatan manusia dalam menerapkan konsep-konsep dan aturan-aturan yang diperoleh sebelumnya (Dahar, 1989; Dees, 1991).</w:t>
      </w:r>
    </w:p>
    <w:p w:rsidR="00F969FA" w:rsidRDefault="00F969FA" w:rsidP="00F969FA">
      <w:pPr>
        <w:ind w:left="0" w:firstLine="720"/>
        <w:jc w:val="both"/>
        <w:rPr>
          <w:rFonts w:ascii="Times New Roman" w:hAnsi="Times New Roman"/>
          <w:color w:val="000000" w:themeColor="text1"/>
          <w:sz w:val="24"/>
          <w:szCs w:val="24"/>
        </w:rPr>
      </w:pPr>
      <w:r>
        <w:rPr>
          <w:rFonts w:ascii="Times New Roman" w:hAnsi="Times New Roman" w:cs="Times New Roman"/>
          <w:color w:val="3A3742"/>
          <w:sz w:val="24"/>
          <w:szCs w:val="24"/>
        </w:rPr>
        <w:t>Dari sejumlah pengertian pemecahan masalah di atas, dapat dikatakan bahwa pemecahan masalah merupakan usaha nyata dalam rangka mencari jalan keluar atau ide berkenaan dengan tujuan yang ingin dicapai.   Pemecahan masalah ini adalah suatu proses kompleks yang menuntut seseorang untuk mengkoordinasikan pengalaman, pengetahuan, pemahaman, dan intuisi dalam rangka memenuhi tuntutan dari suatu situasi. Sedangkan proses pemecahan masalah merupakan kerja memecahkan masalah, dalam hal ini proses menerima tantangan yang memerlukan kerja keras untuk menyelesaikan masalah tersebut. Dalam istilah sederhana, masalah adalah suatu perjalanan seseorang untuk mencapai solusi yang diawali dari sebuah situasi tertentu</w:t>
      </w:r>
      <w:r>
        <w:rPr>
          <w:rFonts w:ascii="Times New Roman" w:hAnsi="Times New Roman" w:cs="Times New Roman"/>
          <w:color w:val="3A3742"/>
          <w:sz w:val="24"/>
          <w:szCs w:val="24"/>
          <w:lang w:val="id-ID"/>
        </w:rPr>
        <w:t xml:space="preserve">. Lebil lanjut  </w:t>
      </w:r>
      <w:r>
        <w:rPr>
          <w:rFonts w:ascii="Times New Roman" w:hAnsi="Times New Roman"/>
          <w:color w:val="000000" w:themeColor="text1"/>
          <w:sz w:val="24"/>
          <w:szCs w:val="24"/>
        </w:rPr>
        <w:t>indikator pemecahan masalah</w:t>
      </w:r>
      <w:r>
        <w:rPr>
          <w:rFonts w:ascii="Times New Roman" w:hAnsi="Times New Roman"/>
          <w:color w:val="000000" w:themeColor="text1"/>
          <w:sz w:val="24"/>
          <w:szCs w:val="24"/>
          <w:lang w:val="id-ID"/>
        </w:rPr>
        <w:t xml:space="preserve"> menurt  S</w:t>
      </w:r>
      <w:r>
        <w:rPr>
          <w:rFonts w:ascii="Times New Roman" w:hAnsi="Times New Roman"/>
          <w:color w:val="000000" w:themeColor="text1"/>
          <w:sz w:val="24"/>
          <w:szCs w:val="24"/>
        </w:rPr>
        <w:t>umarmo, (2013:5) mengungkapkan  indikator pemecahan masalah yaitu: (1) Mengindentifikasi unsur yang diketahui, (2) Merumuskan masalah matematik atau menyusun model matematik, (3) Menerapkan strategi untuk menyelesaikan berbagai masalah, (4) Menjelaskan/menginterpretasikan hasil sesuai permasalahan asal, dan (5) menggunakan matematika secara bermakna.</w:t>
      </w:r>
    </w:p>
    <w:p w:rsidR="00F969FA" w:rsidRDefault="00F969FA" w:rsidP="00F969FA">
      <w:pPr>
        <w:pStyle w:val="ListParagraph1"/>
        <w:numPr>
          <w:ilvl w:val="0"/>
          <w:numId w:val="5"/>
        </w:numPr>
        <w:shd w:val="clear" w:color="auto" w:fill="FFFFFF" w:themeFill="background1"/>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Motivasi</w:t>
      </w:r>
    </w:p>
    <w:p w:rsidR="00F969FA" w:rsidRDefault="00F969FA" w:rsidP="00F969FA">
      <w:pPr>
        <w:shd w:val="clear" w:color="auto" w:fill="FFFFFF" w:themeFill="background1"/>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Pengertian </w:t>
      </w:r>
      <w:r>
        <w:rPr>
          <w:rFonts w:ascii="Times New Roman" w:hAnsi="Times New Roman" w:cs="Times New Roman"/>
          <w:bCs/>
          <w:i/>
          <w:iCs/>
          <w:sz w:val="24"/>
          <w:szCs w:val="24"/>
        </w:rPr>
        <w:t xml:space="preserve">motivasi </w:t>
      </w:r>
      <w:r>
        <w:rPr>
          <w:rFonts w:ascii="Times New Roman" w:hAnsi="Times New Roman" w:cs="Times New Roman"/>
          <w:bCs/>
          <w:sz w:val="24"/>
          <w:szCs w:val="24"/>
        </w:rPr>
        <w:t xml:space="preserve">Mc. Donald (Tabrani, 1992: 100) adalah sesuatu perubahan </w:t>
      </w:r>
      <w:r>
        <w:rPr>
          <w:rFonts w:ascii="Times New Roman" w:hAnsi="Times New Roman" w:cs="Times New Roman"/>
          <w:bCs/>
          <w:i/>
          <w:sz w:val="24"/>
          <w:szCs w:val="24"/>
        </w:rPr>
        <w:t xml:space="preserve">energi </w:t>
      </w:r>
      <w:r>
        <w:rPr>
          <w:rFonts w:ascii="Times New Roman" w:hAnsi="Times New Roman" w:cs="Times New Roman"/>
          <w:bCs/>
          <w:sz w:val="24"/>
          <w:szCs w:val="24"/>
        </w:rPr>
        <w:t xml:space="preserve">di dalam pribadi seseorang yang ditandai dengan timbulnya </w:t>
      </w:r>
      <w:r>
        <w:rPr>
          <w:rFonts w:ascii="Times New Roman" w:hAnsi="Times New Roman" w:cs="Times New Roman"/>
          <w:bCs/>
          <w:i/>
          <w:sz w:val="24"/>
          <w:szCs w:val="24"/>
        </w:rPr>
        <w:t>afektif dan reaksi</w:t>
      </w:r>
      <w:r>
        <w:rPr>
          <w:rFonts w:ascii="Times New Roman" w:hAnsi="Times New Roman" w:cs="Times New Roman"/>
          <w:bCs/>
          <w:sz w:val="24"/>
          <w:szCs w:val="24"/>
        </w:rPr>
        <w:t xml:space="preserve"> untuk mencapai tujuan. Dapat difahami dari pendapat   Mc. Donald  bahwa </w:t>
      </w:r>
      <w:r>
        <w:rPr>
          <w:rFonts w:ascii="Times New Roman" w:hAnsi="Times New Roman" w:cs="Times New Roman"/>
          <w:bCs/>
          <w:i/>
          <w:sz w:val="24"/>
          <w:szCs w:val="24"/>
        </w:rPr>
        <w:t>motivasi</w:t>
      </w:r>
      <w:r>
        <w:rPr>
          <w:rFonts w:ascii="Times New Roman" w:hAnsi="Times New Roman" w:cs="Times New Roman"/>
          <w:bCs/>
          <w:sz w:val="24"/>
          <w:szCs w:val="24"/>
        </w:rPr>
        <w:t xml:space="preserve">  mengandung tiga unsur yang saling berkaitan, yaitu: 1) </w:t>
      </w:r>
      <w:r>
        <w:rPr>
          <w:rFonts w:ascii="Times New Roman" w:hAnsi="Times New Roman" w:cs="Times New Roman"/>
          <w:bCs/>
          <w:i/>
          <w:sz w:val="24"/>
          <w:szCs w:val="24"/>
        </w:rPr>
        <w:t>motivasi</w:t>
      </w:r>
      <w:r>
        <w:rPr>
          <w:rFonts w:ascii="Times New Roman" w:hAnsi="Times New Roman" w:cs="Times New Roman"/>
          <w:bCs/>
          <w:sz w:val="24"/>
          <w:szCs w:val="24"/>
        </w:rPr>
        <w:t xml:space="preserve"> dimulai dari adanya perubahan </w:t>
      </w:r>
      <w:r>
        <w:rPr>
          <w:rFonts w:ascii="Times New Roman" w:hAnsi="Times New Roman" w:cs="Times New Roman"/>
          <w:bCs/>
          <w:i/>
          <w:sz w:val="24"/>
          <w:szCs w:val="24"/>
        </w:rPr>
        <w:t xml:space="preserve">energi </w:t>
      </w:r>
      <w:r>
        <w:rPr>
          <w:rFonts w:ascii="Times New Roman" w:hAnsi="Times New Roman" w:cs="Times New Roman"/>
          <w:bCs/>
          <w:sz w:val="24"/>
          <w:szCs w:val="24"/>
        </w:rPr>
        <w:t>dalam pribadi, 2) motivasi ditandai dengan timbulnya perasaan (</w:t>
      </w:r>
      <w:r>
        <w:rPr>
          <w:rFonts w:ascii="Times New Roman" w:hAnsi="Times New Roman" w:cs="Times New Roman"/>
          <w:bCs/>
          <w:i/>
          <w:sz w:val="24"/>
          <w:szCs w:val="24"/>
        </w:rPr>
        <w:t>affective arousal</w:t>
      </w:r>
      <w:r>
        <w:rPr>
          <w:rFonts w:ascii="Times New Roman" w:hAnsi="Times New Roman" w:cs="Times New Roman"/>
          <w:bCs/>
          <w:sz w:val="24"/>
          <w:szCs w:val="24"/>
        </w:rPr>
        <w:t>), 3) motivasi ditandai oleh reaksi-reaksi untuk mencapai tujuan.</w:t>
      </w:r>
    </w:p>
    <w:p w:rsidR="00F969FA" w:rsidRDefault="00F969FA" w:rsidP="00F969FA">
      <w:pPr>
        <w:shd w:val="clear" w:color="auto" w:fill="FFFFFF" w:themeFill="background1"/>
        <w:ind w:left="0" w:firstLine="720"/>
        <w:jc w:val="both"/>
        <w:rPr>
          <w:rFonts w:ascii="Times New Roman" w:hAnsi="Times New Roman" w:cs="Times New Roman"/>
          <w:bCs/>
          <w:sz w:val="24"/>
          <w:szCs w:val="24"/>
        </w:rPr>
      </w:pPr>
      <w:r>
        <w:rPr>
          <w:rFonts w:ascii="Times New Roman" w:hAnsi="Times New Roman" w:cs="Times New Roman"/>
          <w:bCs/>
          <w:sz w:val="24"/>
          <w:szCs w:val="24"/>
        </w:rPr>
        <w:t>Sementara Ngalim Purwanto,( 2002: 71)  menjelaskan fungsi-fungsi motivasi adalah:</w:t>
      </w:r>
    </w:p>
    <w:p w:rsidR="00F969FA" w:rsidRDefault="00F969FA" w:rsidP="00F969FA">
      <w:pPr>
        <w:pStyle w:val="ListParagraph1"/>
        <w:numPr>
          <w:ilvl w:val="3"/>
          <w:numId w:val="2"/>
        </w:numPr>
        <w:shd w:val="clear" w:color="auto" w:fill="FFFFFF" w:themeFill="background1"/>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Mendorong manusia untuk bertindak/berbuat. </w:t>
      </w:r>
      <w:r>
        <w:rPr>
          <w:rFonts w:ascii="Times New Roman" w:hAnsi="Times New Roman" w:cs="Times New Roman"/>
          <w:bCs/>
          <w:i/>
          <w:sz w:val="24"/>
          <w:szCs w:val="24"/>
        </w:rPr>
        <w:t xml:space="preserve">Motivasi </w:t>
      </w:r>
      <w:r>
        <w:rPr>
          <w:rFonts w:ascii="Times New Roman" w:hAnsi="Times New Roman" w:cs="Times New Roman"/>
          <w:bCs/>
          <w:sz w:val="24"/>
          <w:szCs w:val="24"/>
        </w:rPr>
        <w:t>berfungsi sebagai pengerak atau motor yang memberikan energi/kekuatan kepada seseorang untuk melakukan sesuatu.</w:t>
      </w:r>
    </w:p>
    <w:p w:rsidR="00F969FA" w:rsidRDefault="00F969FA" w:rsidP="00F969FA">
      <w:pPr>
        <w:pStyle w:val="ListParagraph1"/>
        <w:numPr>
          <w:ilvl w:val="3"/>
          <w:numId w:val="2"/>
        </w:numPr>
        <w:shd w:val="clear" w:color="auto" w:fill="FFFFFF" w:themeFill="background1"/>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Menentukan arah perbuatan. Yakni ke arah perwujudan tujuan atau cita-cita. </w:t>
      </w:r>
      <w:r>
        <w:rPr>
          <w:rFonts w:ascii="Times New Roman" w:hAnsi="Times New Roman" w:cs="Times New Roman"/>
          <w:bCs/>
          <w:i/>
          <w:sz w:val="24"/>
          <w:szCs w:val="24"/>
        </w:rPr>
        <w:t>Motivasi</w:t>
      </w:r>
      <w:r>
        <w:rPr>
          <w:rFonts w:ascii="Times New Roman" w:hAnsi="Times New Roman" w:cs="Times New Roman"/>
          <w:bCs/>
          <w:sz w:val="24"/>
          <w:szCs w:val="24"/>
        </w:rPr>
        <w:t xml:space="preserve"> mencegah penyelewengan dari jalan yang harus ditempuh untuk mencapai tujuan. Makin jelas tujuan itu, makin jelas pula jalan yang harus ditempuh.</w:t>
      </w:r>
    </w:p>
    <w:p w:rsidR="00F969FA" w:rsidRDefault="00F969FA" w:rsidP="00F969FA">
      <w:pPr>
        <w:pStyle w:val="ListParagraph1"/>
        <w:numPr>
          <w:ilvl w:val="3"/>
          <w:numId w:val="2"/>
        </w:numPr>
        <w:shd w:val="clear" w:color="auto" w:fill="FFFFFF" w:themeFill="background1"/>
        <w:spacing w:before="100" w:beforeAutospacing="1"/>
        <w:ind w:left="284" w:hanging="284"/>
        <w:jc w:val="both"/>
        <w:rPr>
          <w:rFonts w:ascii="Times New Roman" w:hAnsi="Times New Roman" w:cs="Times New Roman"/>
          <w:bCs/>
          <w:sz w:val="24"/>
          <w:szCs w:val="24"/>
        </w:rPr>
      </w:pPr>
      <w:r>
        <w:rPr>
          <w:rFonts w:ascii="Times New Roman" w:hAnsi="Times New Roman" w:cs="Times New Roman"/>
          <w:bCs/>
          <w:sz w:val="24"/>
          <w:szCs w:val="24"/>
        </w:rPr>
        <w:t>Menyeleksi perbuatan. Artinya menentukan perbuatan-perbuatan mana yang harus dilakukan, yang serasi, guna mencapai tujuan itu dengan menyampingkan perbuatan yang tidak bermanfaat bagi tujuan. (Ngalim Purwanto, 2002: 71)</w:t>
      </w:r>
    </w:p>
    <w:p w:rsidR="00F969FA" w:rsidRDefault="00F969FA" w:rsidP="00F969FA">
      <w:pPr>
        <w:pStyle w:val="ListParagraph1"/>
        <w:shd w:val="clear" w:color="auto" w:fill="FFFFFF" w:themeFill="background1"/>
        <w:spacing w:before="100" w:beforeAutospacing="1"/>
        <w:ind w:left="0" w:firstLine="0"/>
        <w:jc w:val="both"/>
        <w:rPr>
          <w:rFonts w:ascii="Times New Roman" w:hAnsi="Times New Roman" w:cs="Times New Roman"/>
          <w:b/>
          <w:bCs/>
          <w:sz w:val="24"/>
          <w:szCs w:val="24"/>
        </w:rPr>
      </w:pPr>
      <w:r>
        <w:rPr>
          <w:rFonts w:ascii="Times New Roman" w:hAnsi="Times New Roman" w:cs="Times New Roman"/>
          <w:b/>
          <w:bCs/>
          <w:sz w:val="24"/>
          <w:szCs w:val="24"/>
        </w:rPr>
        <w:t>Jenis-jenis motivasi</w:t>
      </w:r>
    </w:p>
    <w:p w:rsidR="00F969FA" w:rsidRDefault="00F969FA" w:rsidP="00F969FA">
      <w:pPr>
        <w:pStyle w:val="ListParagraph1"/>
        <w:shd w:val="clear" w:color="auto" w:fill="FFFFFF" w:themeFill="background1"/>
        <w:spacing w:before="100" w:beforeAutospacing="1"/>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1. Motivasi intrinsik, yang timbul dari dalam diri individu, misalnya keinginan untuk mendapat keterampilan tertentu, memperolah informasi dan pengertian, </w:t>
      </w:r>
      <w:r>
        <w:rPr>
          <w:rFonts w:ascii="Times New Roman" w:hAnsi="Times New Roman" w:cs="Times New Roman"/>
          <w:bCs/>
          <w:sz w:val="24"/>
          <w:szCs w:val="24"/>
        </w:rPr>
        <w:lastRenderedPageBreak/>
        <w:t>mengembangkan sikap untuk berhasil, menyenangi kehidupan, keinginan diterima oleh orang lain.</w:t>
      </w:r>
    </w:p>
    <w:p w:rsidR="00F969FA" w:rsidRDefault="00F969FA" w:rsidP="00F969FA">
      <w:pPr>
        <w:pStyle w:val="ListParagraph1"/>
        <w:shd w:val="clear" w:color="auto" w:fill="FFFFFF" w:themeFill="background1"/>
        <w:spacing w:before="100" w:beforeAutospacing="1"/>
        <w:ind w:left="284" w:hanging="284"/>
        <w:jc w:val="both"/>
        <w:rPr>
          <w:rFonts w:ascii="Times New Roman" w:hAnsi="Times New Roman" w:cs="Times New Roman"/>
          <w:bCs/>
          <w:sz w:val="24"/>
          <w:szCs w:val="24"/>
        </w:rPr>
      </w:pPr>
      <w:r>
        <w:rPr>
          <w:rFonts w:ascii="Times New Roman" w:hAnsi="Times New Roman" w:cs="Times New Roman"/>
          <w:bCs/>
          <w:sz w:val="24"/>
          <w:szCs w:val="24"/>
        </w:rPr>
        <w:t>2. Motivasi ekstrinsik, yang timbul akibat adanya pengaruh dari luar individu. Sperti hadiah, pujian, ajakan, suruhan, atau paksaan dari orang lain sehingga dengan keadaan demikian orang mau melakukan sesuatu. (Tabrani, 1992: 120)</w:t>
      </w:r>
    </w:p>
    <w:p w:rsidR="00F969FA" w:rsidRDefault="00F969FA" w:rsidP="00F969FA">
      <w:pPr>
        <w:pStyle w:val="ListParagraph1"/>
        <w:numPr>
          <w:ilvl w:val="0"/>
          <w:numId w:val="5"/>
        </w:numPr>
        <w:shd w:val="clear" w:color="auto" w:fill="FFFFFF" w:themeFill="background1"/>
        <w:spacing w:before="100" w:beforeAutospacing="1"/>
        <w:ind w:left="450"/>
        <w:jc w:val="both"/>
        <w:rPr>
          <w:rFonts w:ascii="Times New Roman" w:hAnsi="Times New Roman" w:cs="Times New Roman"/>
          <w:b/>
          <w:bCs/>
          <w:sz w:val="24"/>
          <w:szCs w:val="24"/>
        </w:rPr>
      </w:pPr>
      <w:r>
        <w:rPr>
          <w:rFonts w:ascii="Times New Roman" w:hAnsi="Times New Roman" w:cs="Times New Roman"/>
          <w:b/>
          <w:bCs/>
          <w:sz w:val="24"/>
          <w:szCs w:val="24"/>
        </w:rPr>
        <w:t>Self Efficacy</w:t>
      </w:r>
    </w:p>
    <w:p w:rsidR="00F969FA" w:rsidRDefault="00F969FA" w:rsidP="00F969FA">
      <w:pPr>
        <w:shd w:val="clear" w:color="auto" w:fill="FFFFFF" w:themeFill="background1"/>
        <w:ind w:left="90" w:firstLine="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i/>
          <w:iCs/>
          <w:sz w:val="24"/>
          <w:szCs w:val="24"/>
        </w:rPr>
        <w:t>fficacy</w:t>
      </w:r>
      <w:r>
        <w:rPr>
          <w:rStyle w:val="apple-converted-space"/>
          <w:rFonts w:ascii="Times New Roman" w:hAnsi="Times New Roman" w:cs="Times New Roman"/>
          <w:i/>
          <w:iCs/>
          <w:sz w:val="24"/>
          <w:szCs w:val="24"/>
        </w:rPr>
        <w:t> </w:t>
      </w:r>
      <w:r>
        <w:rPr>
          <w:rFonts w:ascii="Times New Roman" w:hAnsi="Times New Roman" w:cs="Times New Roman"/>
          <w:sz w:val="24"/>
          <w:szCs w:val="24"/>
        </w:rPr>
        <w:t>diartikan sebagai kemujaraban atau  kemanjuran (Kamus Besar Bahasa Indonesia). Maka secara harfiah</w:t>
      </w:r>
      <w:r>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lang w:val="id-ID"/>
        </w:rPr>
        <w:t>s</w:t>
      </w:r>
      <w:r>
        <w:rPr>
          <w:rFonts w:ascii="Times New Roman" w:hAnsi="Times New Roman" w:cs="Times New Roman"/>
          <w:i/>
          <w:iCs/>
          <w:sz w:val="24"/>
          <w:szCs w:val="24"/>
        </w:rPr>
        <w:t>elf efficacy</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dapat diartikan sebagai kemujaraban diri. </w:t>
      </w:r>
      <w:r>
        <w:rPr>
          <w:rFonts w:ascii="Times New Roman" w:hAnsi="Times New Roman" w:cs="Times New Roman"/>
          <w:sz w:val="24"/>
          <w:szCs w:val="24"/>
          <w:lang w:val="id-ID"/>
        </w:rPr>
        <w:t xml:space="preserve">Sedangkan menurut </w:t>
      </w:r>
      <w:r>
        <w:rPr>
          <w:rFonts w:ascii="Times New Roman" w:hAnsi="Times New Roman" w:cs="Times New Roman"/>
          <w:sz w:val="24"/>
          <w:szCs w:val="24"/>
        </w:rPr>
        <w:t>Bandura dan Wood (1989, hal. 806, dalam Mustaqim, 20</w:t>
      </w:r>
      <w:r>
        <w:rPr>
          <w:rFonts w:ascii="Times New Roman" w:hAnsi="Times New Roman" w:cs="Times New Roman"/>
          <w:sz w:val="24"/>
          <w:szCs w:val="24"/>
          <w:lang w:val="id-ID"/>
        </w:rPr>
        <w:t>08</w:t>
      </w:r>
      <w:r>
        <w:rPr>
          <w:rFonts w:ascii="Times New Roman" w:hAnsi="Times New Roman" w:cs="Times New Roman"/>
          <w:sz w:val="24"/>
          <w:szCs w:val="24"/>
        </w:rPr>
        <w:t>, hal. 21) menyatakan</w:t>
      </w:r>
      <w:r>
        <w:rPr>
          <w:rStyle w:val="apple-converted-space"/>
          <w:rFonts w:ascii="Times New Roman" w:hAnsi="Times New Roman" w:cs="Times New Roman"/>
          <w:sz w:val="24"/>
          <w:szCs w:val="24"/>
        </w:rPr>
        <w:t> </w:t>
      </w:r>
      <w:r>
        <w:rPr>
          <w:rFonts w:ascii="Times New Roman" w:hAnsi="Times New Roman" w:cs="Times New Roman"/>
          <w:i/>
          <w:iCs/>
          <w:sz w:val="24"/>
          <w:szCs w:val="24"/>
        </w:rPr>
        <w:t>self eficacy</w:t>
      </w:r>
      <w:r>
        <w:rPr>
          <w:rStyle w:val="apple-converted-space"/>
          <w:rFonts w:ascii="Times New Roman" w:hAnsi="Times New Roman" w:cs="Times New Roman"/>
          <w:sz w:val="24"/>
          <w:szCs w:val="24"/>
        </w:rPr>
        <w:t> </w:t>
      </w:r>
      <w:r>
        <w:rPr>
          <w:rFonts w:ascii="Times New Roman" w:hAnsi="Times New Roman" w:cs="Times New Roman"/>
          <w:sz w:val="24"/>
          <w:szCs w:val="24"/>
        </w:rPr>
        <w:t>adalah keyakinan terhadap kemampuan seseorang untuk menggerakkan motivasi, sumber-sumber kognitif, dan serangkaian tindakan yang diperlukan untuk memenuhi tuntutan-tuntutan da</w:t>
      </w:r>
      <w:r>
        <w:rPr>
          <w:rFonts w:ascii="Times New Roman" w:hAnsi="Times New Roman" w:cs="Times New Roman"/>
          <w:sz w:val="24"/>
          <w:szCs w:val="24"/>
          <w:lang w:val="id-ID"/>
        </w:rPr>
        <w:t>r</w:t>
      </w:r>
      <w:r>
        <w:rPr>
          <w:rFonts w:ascii="Times New Roman" w:hAnsi="Times New Roman" w:cs="Times New Roman"/>
          <w:sz w:val="24"/>
          <w:szCs w:val="24"/>
        </w:rPr>
        <w:t xml:space="preserve">i situasi yang dihadapi. Menurut Alwisol (2004, hal. 344) </w:t>
      </w:r>
      <w:r>
        <w:rPr>
          <w:rFonts w:ascii="Times New Roman" w:hAnsi="Times New Roman" w:cs="Times New Roman"/>
          <w:i/>
          <w:sz w:val="24"/>
          <w:szCs w:val="24"/>
          <w:lang w:val="id-ID"/>
        </w:rPr>
        <w:t>self efficacy</w:t>
      </w:r>
      <w:r>
        <w:rPr>
          <w:rFonts w:ascii="Times New Roman" w:hAnsi="Times New Roman" w:cs="Times New Roman"/>
          <w:sz w:val="24"/>
          <w:szCs w:val="24"/>
          <w:lang w:val="id-ID"/>
        </w:rPr>
        <w:t xml:space="preserve"> atau </w:t>
      </w:r>
      <w:r>
        <w:rPr>
          <w:rFonts w:ascii="Times New Roman" w:hAnsi="Times New Roman" w:cs="Times New Roman"/>
          <w:i/>
          <w:sz w:val="24"/>
          <w:szCs w:val="24"/>
        </w:rPr>
        <w:t>efikasi</w:t>
      </w:r>
      <w:r>
        <w:rPr>
          <w:rFonts w:ascii="Times New Roman" w:hAnsi="Times New Roman" w:cs="Times New Roman"/>
          <w:sz w:val="24"/>
          <w:szCs w:val="24"/>
        </w:rPr>
        <w:t xml:space="preserve"> adalah persepsi mengenai seberapa bagus diri dapat berfungsi dalam situasi tertentu. </w:t>
      </w:r>
      <w:r>
        <w:rPr>
          <w:rFonts w:ascii="Times New Roman" w:hAnsi="Times New Roman" w:cs="Times New Roman"/>
          <w:i/>
          <w:sz w:val="24"/>
          <w:szCs w:val="24"/>
        </w:rPr>
        <w:t>Efikasi</w:t>
      </w:r>
      <w:r>
        <w:rPr>
          <w:rFonts w:ascii="Times New Roman" w:hAnsi="Times New Roman" w:cs="Times New Roman"/>
          <w:sz w:val="24"/>
          <w:szCs w:val="24"/>
        </w:rPr>
        <w:t xml:space="preserve"> diri berhubungan dengan keyakinan bahwa diri memiliki kemampuan tindakan yang diharapkan. </w:t>
      </w:r>
      <w:r>
        <w:rPr>
          <w:rFonts w:ascii="Times New Roman" w:hAnsi="Times New Roman" w:cs="Times New Roman"/>
          <w:i/>
          <w:sz w:val="24"/>
          <w:szCs w:val="24"/>
        </w:rPr>
        <w:t>Efikasi</w:t>
      </w:r>
      <w:r>
        <w:rPr>
          <w:rFonts w:ascii="Times New Roman" w:hAnsi="Times New Roman" w:cs="Times New Roman"/>
          <w:sz w:val="24"/>
          <w:szCs w:val="24"/>
        </w:rPr>
        <w:t xml:space="preserve"> adalah penilaian diri, apakah dapat melakukan tindakan bisa atau tidak bisa mengerjakan sesuai dengan yang dipersyaratkan. </w:t>
      </w:r>
      <w:r>
        <w:rPr>
          <w:rFonts w:ascii="Times New Roman" w:hAnsi="Times New Roman" w:cs="Times New Roman"/>
          <w:i/>
          <w:sz w:val="24"/>
          <w:szCs w:val="24"/>
        </w:rPr>
        <w:t>Efikasi</w:t>
      </w:r>
      <w:r>
        <w:rPr>
          <w:rFonts w:ascii="Times New Roman" w:hAnsi="Times New Roman" w:cs="Times New Roman"/>
          <w:sz w:val="24"/>
          <w:szCs w:val="24"/>
        </w:rPr>
        <w:t xml:space="preserve"> ini berbeda dengan aspirasi (cita-cita), karena cita-cita menggambarkan sesuatu yang ideal yang seharusnya (dapat dicapai), sedang efikasi menggambarkan penilaian kemampuan diri. Perubahan tingkah laku dalam, system Bandura kuncinya adalah perubahan </w:t>
      </w:r>
      <w:r>
        <w:rPr>
          <w:rFonts w:ascii="Times New Roman" w:hAnsi="Times New Roman" w:cs="Times New Roman"/>
          <w:i/>
          <w:sz w:val="24"/>
          <w:szCs w:val="24"/>
        </w:rPr>
        <w:t>ekspektasi efikasi (efikasi diri).</w:t>
      </w:r>
      <w:r>
        <w:rPr>
          <w:rFonts w:ascii="Times New Roman" w:hAnsi="Times New Roman" w:cs="Times New Roman"/>
          <w:sz w:val="24"/>
          <w:szCs w:val="24"/>
        </w:rPr>
        <w:t xml:space="preserve"> Efikasi diri atau keyakinan kebiasaan diri itu dapat diperoleh, diubah, ditingkatkan atau diturunkan melalui salah satu atau kombinasi empat sumber, yakni </w:t>
      </w:r>
      <w:r>
        <w:rPr>
          <w:rFonts w:ascii="Times New Roman" w:hAnsi="Times New Roman" w:cs="Times New Roman"/>
          <w:sz w:val="24"/>
          <w:szCs w:val="24"/>
        </w:rPr>
        <w:lastRenderedPageBreak/>
        <w:t>pengalaman menguasai sesuatu prestasi (</w:t>
      </w:r>
      <w:r>
        <w:rPr>
          <w:rFonts w:ascii="Times New Roman" w:hAnsi="Times New Roman" w:cs="Times New Roman"/>
          <w:i/>
          <w:iCs/>
          <w:sz w:val="24"/>
          <w:szCs w:val="24"/>
        </w:rPr>
        <w:t>performance accomplishment</w:t>
      </w:r>
      <w:r>
        <w:rPr>
          <w:rFonts w:ascii="Times New Roman" w:hAnsi="Times New Roman" w:cs="Times New Roman"/>
          <w:sz w:val="24"/>
          <w:szCs w:val="24"/>
        </w:rPr>
        <w:t>), p</w:t>
      </w:r>
      <w:r>
        <w:rPr>
          <w:rFonts w:ascii="Times New Roman" w:hAnsi="Times New Roman" w:cs="Times New Roman"/>
          <w:sz w:val="24"/>
          <w:szCs w:val="24"/>
          <w:lang w:val="id-ID"/>
        </w:rPr>
        <w:t>e</w:t>
      </w:r>
      <w:r>
        <w:rPr>
          <w:rFonts w:ascii="Times New Roman" w:hAnsi="Times New Roman" w:cs="Times New Roman"/>
          <w:sz w:val="24"/>
          <w:szCs w:val="24"/>
        </w:rPr>
        <w:t>ngalaman vikarius (</w:t>
      </w:r>
      <w:r>
        <w:rPr>
          <w:rFonts w:ascii="Times New Roman" w:hAnsi="Times New Roman" w:cs="Times New Roman"/>
          <w:i/>
          <w:iCs/>
          <w:sz w:val="24"/>
          <w:szCs w:val="24"/>
        </w:rPr>
        <w:t>vicarious experience</w:t>
      </w:r>
      <w:r>
        <w:rPr>
          <w:rFonts w:ascii="Times New Roman" w:hAnsi="Times New Roman" w:cs="Times New Roman"/>
          <w:sz w:val="24"/>
          <w:szCs w:val="24"/>
        </w:rPr>
        <w:t>), persuasi so</w:t>
      </w:r>
      <w:r>
        <w:rPr>
          <w:rFonts w:ascii="Times New Roman" w:hAnsi="Times New Roman" w:cs="Times New Roman"/>
          <w:sz w:val="24"/>
          <w:szCs w:val="24"/>
          <w:lang w:val="id-ID"/>
        </w:rPr>
        <w:t>s</w:t>
      </w:r>
      <w:r>
        <w:rPr>
          <w:rFonts w:ascii="Times New Roman" w:hAnsi="Times New Roman" w:cs="Times New Roman"/>
          <w:sz w:val="24"/>
          <w:szCs w:val="24"/>
        </w:rPr>
        <w:t>ial (</w:t>
      </w:r>
      <w:r>
        <w:rPr>
          <w:rFonts w:ascii="Times New Roman" w:hAnsi="Times New Roman" w:cs="Times New Roman"/>
          <w:i/>
          <w:iCs/>
          <w:sz w:val="24"/>
          <w:szCs w:val="24"/>
        </w:rPr>
        <w:t>social persuation</w:t>
      </w:r>
      <w:r>
        <w:rPr>
          <w:rFonts w:ascii="Times New Roman" w:hAnsi="Times New Roman" w:cs="Times New Roman"/>
          <w:sz w:val="24"/>
          <w:szCs w:val="24"/>
        </w:rPr>
        <w:t>), dan pembangkitan emosi (</w:t>
      </w:r>
      <w:r>
        <w:rPr>
          <w:rFonts w:ascii="Times New Roman" w:hAnsi="Times New Roman" w:cs="Times New Roman"/>
          <w:i/>
          <w:iCs/>
          <w:sz w:val="24"/>
          <w:szCs w:val="24"/>
        </w:rPr>
        <w:t>emotional/physiological states</w:t>
      </w:r>
      <w:r>
        <w:rPr>
          <w:rFonts w:ascii="Times New Roman" w:hAnsi="Times New Roman" w:cs="Times New Roman"/>
          <w:sz w:val="24"/>
          <w:szCs w:val="24"/>
        </w:rPr>
        <w:t>).</w:t>
      </w:r>
    </w:p>
    <w:p w:rsidR="00F969FA" w:rsidRDefault="00F969FA" w:rsidP="00F969FA">
      <w:p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1)     </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Pengalaman </w:t>
      </w:r>
      <w:r>
        <w:rPr>
          <w:rFonts w:ascii="Times New Roman" w:hAnsi="Times New Roman" w:cs="Times New Roman"/>
          <w:i/>
          <w:sz w:val="24"/>
          <w:szCs w:val="24"/>
        </w:rPr>
        <w:t>performansi</w:t>
      </w:r>
    </w:p>
    <w:p w:rsidR="00F969FA" w:rsidRDefault="00F969FA" w:rsidP="00F969FA">
      <w:pPr>
        <w:shd w:val="clear" w:color="auto" w:fill="FFFFFF" w:themeFill="background1"/>
        <w:ind w:left="1" w:firstLine="719"/>
        <w:jc w:val="both"/>
        <w:rPr>
          <w:rFonts w:ascii="Times New Roman" w:hAnsi="Times New Roman" w:cs="Times New Roman"/>
          <w:sz w:val="24"/>
          <w:szCs w:val="24"/>
        </w:rPr>
      </w:pPr>
      <w:r>
        <w:rPr>
          <w:rFonts w:ascii="Times New Roman" w:hAnsi="Times New Roman" w:cs="Times New Roman"/>
          <w:sz w:val="24"/>
          <w:szCs w:val="24"/>
          <w:lang w:val="id-ID"/>
        </w:rPr>
        <w:t>Pengalaman performansi a</w:t>
      </w:r>
      <w:r>
        <w:rPr>
          <w:rFonts w:ascii="Times New Roman" w:hAnsi="Times New Roman" w:cs="Times New Roman"/>
          <w:sz w:val="24"/>
          <w:szCs w:val="24"/>
        </w:rPr>
        <w:t>dalah prestasi yang pernah dicapai pada masa yang telah lalu. Sebagai sumber performa</w:t>
      </w:r>
      <w:r>
        <w:rPr>
          <w:rFonts w:ascii="Times New Roman" w:hAnsi="Times New Roman" w:cs="Times New Roman"/>
          <w:sz w:val="24"/>
          <w:szCs w:val="24"/>
          <w:lang w:val="id-ID"/>
        </w:rPr>
        <w:t>n</w:t>
      </w:r>
      <w:r>
        <w:rPr>
          <w:rFonts w:ascii="Times New Roman" w:hAnsi="Times New Roman" w:cs="Times New Roman"/>
          <w:sz w:val="24"/>
          <w:szCs w:val="24"/>
        </w:rPr>
        <w:t>si masa lalu</w:t>
      </w:r>
      <w:r>
        <w:rPr>
          <w:rStyle w:val="apple-converted-space"/>
          <w:rFonts w:ascii="Times New Roman" w:hAnsi="Times New Roman" w:cs="Times New Roman"/>
          <w:sz w:val="24"/>
          <w:szCs w:val="24"/>
        </w:rPr>
        <w:t> </w:t>
      </w:r>
      <w:r>
        <w:rPr>
          <w:rFonts w:ascii="Times New Roman" w:hAnsi="Times New Roman" w:cs="Times New Roman"/>
          <w:sz w:val="24"/>
          <w:szCs w:val="24"/>
        </w:rPr>
        <w:t>menjadi pengubah efikasi diri yang paling kuat pengaruhnya. Prestasi (masa lalu) yang bagus meningkatkan ekspektasi efikasi, sedang kegagalan akan menurunkan efikasi. Mencapai keberhasilan akan memberi dampak efikasi yang berbeda-beda, tergantung proses pencapaiannya :</w:t>
      </w:r>
    </w:p>
    <w:p w:rsidR="00F969FA" w:rsidRDefault="00F969FA" w:rsidP="00F969FA">
      <w:pPr>
        <w:pStyle w:val="ListParagraph1"/>
        <w:numPr>
          <w:ilvl w:val="1"/>
          <w:numId w:val="3"/>
        </w:num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 xml:space="preserve">Semakin sulit tugasnya, keberhasilan akan membuat </w:t>
      </w:r>
      <w:r>
        <w:rPr>
          <w:rFonts w:ascii="Times New Roman" w:hAnsi="Times New Roman" w:cs="Times New Roman"/>
          <w:i/>
          <w:sz w:val="24"/>
          <w:szCs w:val="24"/>
        </w:rPr>
        <w:t>efikasi</w:t>
      </w:r>
      <w:r>
        <w:rPr>
          <w:rFonts w:ascii="Times New Roman" w:hAnsi="Times New Roman" w:cs="Times New Roman"/>
          <w:sz w:val="24"/>
          <w:szCs w:val="24"/>
        </w:rPr>
        <w:t xml:space="preserve"> semakin tinggi.</w:t>
      </w:r>
    </w:p>
    <w:p w:rsidR="00F969FA" w:rsidRDefault="00F969FA" w:rsidP="00F969FA">
      <w:pPr>
        <w:pStyle w:val="ListParagraph1"/>
        <w:numPr>
          <w:ilvl w:val="1"/>
          <w:numId w:val="3"/>
        </w:num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 xml:space="preserve">Kerja sendiri, lebih meningkatkan </w:t>
      </w:r>
      <w:r>
        <w:rPr>
          <w:rFonts w:ascii="Times New Roman" w:hAnsi="Times New Roman" w:cs="Times New Roman"/>
          <w:i/>
          <w:sz w:val="24"/>
          <w:szCs w:val="24"/>
        </w:rPr>
        <w:t>efikasi</w:t>
      </w:r>
      <w:r>
        <w:rPr>
          <w:rFonts w:ascii="Times New Roman" w:hAnsi="Times New Roman" w:cs="Times New Roman"/>
          <w:sz w:val="24"/>
          <w:szCs w:val="24"/>
        </w:rPr>
        <w:t xml:space="preserve"> dibanding kerja kelompok, dibantu orang lain.</w:t>
      </w:r>
    </w:p>
    <w:p w:rsidR="00F969FA" w:rsidRDefault="00F969FA" w:rsidP="00F969FA">
      <w:pPr>
        <w:pStyle w:val="ListParagraph1"/>
        <w:numPr>
          <w:ilvl w:val="1"/>
          <w:numId w:val="3"/>
        </w:num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Kegagalan menurunkan</w:t>
      </w:r>
      <w:r>
        <w:rPr>
          <w:rFonts w:ascii="Times New Roman" w:hAnsi="Times New Roman" w:cs="Times New Roman"/>
          <w:i/>
          <w:sz w:val="24"/>
          <w:szCs w:val="24"/>
        </w:rPr>
        <w:t xml:space="preserve"> efikasi</w:t>
      </w:r>
      <w:r>
        <w:rPr>
          <w:rFonts w:ascii="Times New Roman" w:hAnsi="Times New Roman" w:cs="Times New Roman"/>
          <w:sz w:val="24"/>
          <w:szCs w:val="24"/>
        </w:rPr>
        <w:t>, kalau orang meras</w:t>
      </w:r>
      <w:r>
        <w:rPr>
          <w:rFonts w:ascii="Times New Roman" w:hAnsi="Times New Roman" w:cs="Times New Roman"/>
          <w:sz w:val="24"/>
          <w:szCs w:val="24"/>
          <w:lang w:val="id-ID"/>
        </w:rPr>
        <w:t>a</w:t>
      </w:r>
      <w:r>
        <w:rPr>
          <w:rStyle w:val="apple-converted-space"/>
          <w:rFonts w:ascii="Times New Roman" w:hAnsi="Times New Roman" w:cs="Times New Roman"/>
          <w:sz w:val="24"/>
          <w:szCs w:val="24"/>
        </w:rPr>
        <w:t> </w:t>
      </w:r>
      <w:r>
        <w:rPr>
          <w:rFonts w:ascii="Times New Roman" w:hAnsi="Times New Roman" w:cs="Times New Roman"/>
          <w:sz w:val="24"/>
          <w:szCs w:val="24"/>
        </w:rPr>
        <w:t>sudah berusaha sebaik mungkin.</w:t>
      </w:r>
    </w:p>
    <w:p w:rsidR="00F969FA" w:rsidRDefault="00F969FA" w:rsidP="00F969FA">
      <w:pPr>
        <w:pStyle w:val="ListParagraph1"/>
        <w:numPr>
          <w:ilvl w:val="1"/>
          <w:numId w:val="3"/>
        </w:num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 xml:space="preserve">Kegagalan dalam suasana </w:t>
      </w:r>
      <w:r>
        <w:rPr>
          <w:rFonts w:ascii="Times New Roman" w:hAnsi="Times New Roman" w:cs="Times New Roman"/>
          <w:i/>
          <w:sz w:val="24"/>
          <w:szCs w:val="24"/>
        </w:rPr>
        <w:t xml:space="preserve">emosional </w:t>
      </w:r>
      <w:r>
        <w:rPr>
          <w:rFonts w:ascii="Times New Roman" w:hAnsi="Times New Roman" w:cs="Times New Roman"/>
          <w:sz w:val="24"/>
          <w:szCs w:val="24"/>
        </w:rPr>
        <w:t xml:space="preserve">atau </w:t>
      </w:r>
      <w:r>
        <w:rPr>
          <w:rFonts w:ascii="Times New Roman" w:hAnsi="Times New Roman" w:cs="Times New Roman"/>
          <w:i/>
          <w:sz w:val="24"/>
          <w:szCs w:val="24"/>
        </w:rPr>
        <w:t>stres</w:t>
      </w:r>
      <w:r>
        <w:rPr>
          <w:rFonts w:ascii="Times New Roman" w:hAnsi="Times New Roman" w:cs="Times New Roman"/>
          <w:sz w:val="24"/>
          <w:szCs w:val="24"/>
        </w:rPr>
        <w:t>, dampaknya tidak seburuk kalau kondisinya optimal.</w:t>
      </w:r>
    </w:p>
    <w:p w:rsidR="00F969FA" w:rsidRDefault="00F969FA" w:rsidP="00F969FA">
      <w:pPr>
        <w:pStyle w:val="ListParagraph1"/>
        <w:numPr>
          <w:ilvl w:val="1"/>
          <w:numId w:val="3"/>
        </w:num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 xml:space="preserve">Kegagalan sesudah orang memiliki keyakinan </w:t>
      </w:r>
      <w:r>
        <w:rPr>
          <w:rFonts w:ascii="Times New Roman" w:hAnsi="Times New Roman" w:cs="Times New Roman"/>
          <w:i/>
          <w:sz w:val="24"/>
          <w:szCs w:val="24"/>
        </w:rPr>
        <w:t>efikasi</w:t>
      </w:r>
      <w:r>
        <w:rPr>
          <w:rFonts w:ascii="Times New Roman" w:hAnsi="Times New Roman" w:cs="Times New Roman"/>
          <w:sz w:val="24"/>
          <w:szCs w:val="24"/>
        </w:rPr>
        <w:t xml:space="preserve"> yang kuat, dampaknya tidak seburuk kalau kegagalan itu terjadi pada orang yang keyakinan </w:t>
      </w:r>
      <w:r>
        <w:rPr>
          <w:rFonts w:ascii="Times New Roman" w:hAnsi="Times New Roman" w:cs="Times New Roman"/>
          <w:i/>
          <w:sz w:val="24"/>
          <w:szCs w:val="24"/>
        </w:rPr>
        <w:t xml:space="preserve">efikasinya </w:t>
      </w:r>
      <w:r>
        <w:rPr>
          <w:rFonts w:ascii="Times New Roman" w:hAnsi="Times New Roman" w:cs="Times New Roman"/>
          <w:sz w:val="24"/>
          <w:szCs w:val="24"/>
        </w:rPr>
        <w:t>belum kuat.</w:t>
      </w:r>
    </w:p>
    <w:p w:rsidR="00F969FA" w:rsidRDefault="00F969FA" w:rsidP="00F969FA">
      <w:pPr>
        <w:pStyle w:val="ListParagraph1"/>
        <w:numPr>
          <w:ilvl w:val="1"/>
          <w:numId w:val="3"/>
        </w:num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lang w:val="id-ID"/>
        </w:rPr>
        <w:t>O</w:t>
      </w:r>
      <w:r>
        <w:rPr>
          <w:rFonts w:ascii="Times New Roman" w:hAnsi="Times New Roman" w:cs="Times New Roman"/>
          <w:sz w:val="24"/>
          <w:szCs w:val="24"/>
        </w:rPr>
        <w:t xml:space="preserve">rang yang biasa berhasil, sesekali gagal tidak memengaruhi </w:t>
      </w:r>
      <w:r>
        <w:rPr>
          <w:rFonts w:ascii="Times New Roman" w:hAnsi="Times New Roman" w:cs="Times New Roman"/>
          <w:i/>
          <w:sz w:val="24"/>
          <w:szCs w:val="24"/>
        </w:rPr>
        <w:t>efikasi.</w:t>
      </w:r>
    </w:p>
    <w:p w:rsidR="00F969FA" w:rsidRDefault="00F969FA" w:rsidP="00F969FA">
      <w:p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2)  Pengalaman</w:t>
      </w:r>
      <w:r>
        <w:rPr>
          <w:rFonts w:ascii="Times New Roman" w:hAnsi="Times New Roman" w:cs="Times New Roman"/>
          <w:i/>
          <w:sz w:val="24"/>
          <w:szCs w:val="24"/>
        </w:rPr>
        <w:t xml:space="preserve"> vikarius</w:t>
      </w:r>
    </w:p>
    <w:p w:rsidR="00F969FA" w:rsidRDefault="00F969FA" w:rsidP="00F969FA">
      <w:pPr>
        <w:shd w:val="clear" w:color="auto" w:fill="FFFFFF" w:themeFill="background1"/>
        <w:ind w:left="0" w:firstLine="935"/>
        <w:jc w:val="both"/>
        <w:rPr>
          <w:rFonts w:ascii="Times New Roman" w:hAnsi="Times New Roman" w:cs="Times New Roman"/>
          <w:sz w:val="24"/>
          <w:szCs w:val="24"/>
        </w:rPr>
      </w:pPr>
      <w:r>
        <w:rPr>
          <w:rFonts w:ascii="Times New Roman" w:hAnsi="Times New Roman" w:cs="Times New Roman"/>
          <w:sz w:val="24"/>
          <w:szCs w:val="24"/>
        </w:rPr>
        <w:lastRenderedPageBreak/>
        <w:t>Diperoleh melalui model so</w:t>
      </w:r>
      <w:r>
        <w:rPr>
          <w:rFonts w:ascii="Times New Roman" w:hAnsi="Times New Roman" w:cs="Times New Roman"/>
          <w:sz w:val="24"/>
          <w:szCs w:val="24"/>
          <w:lang w:val="id-ID"/>
        </w:rPr>
        <w:t>s</w:t>
      </w:r>
      <w:r>
        <w:rPr>
          <w:rFonts w:ascii="Times New Roman" w:hAnsi="Times New Roman" w:cs="Times New Roman"/>
          <w:sz w:val="24"/>
          <w:szCs w:val="24"/>
        </w:rPr>
        <w:t xml:space="preserve">ial. </w:t>
      </w:r>
      <w:r>
        <w:rPr>
          <w:rFonts w:ascii="Times New Roman" w:hAnsi="Times New Roman" w:cs="Times New Roman"/>
          <w:i/>
          <w:sz w:val="24"/>
          <w:szCs w:val="24"/>
        </w:rPr>
        <w:t>Efikasi</w:t>
      </w:r>
      <w:r>
        <w:rPr>
          <w:rFonts w:ascii="Times New Roman" w:hAnsi="Times New Roman" w:cs="Times New Roman"/>
          <w:sz w:val="24"/>
          <w:szCs w:val="24"/>
        </w:rPr>
        <w:t xml:space="preserve"> akan meningkat ketika mengamati keberhasilan orang lain, sebaliknya </w:t>
      </w:r>
      <w:r>
        <w:rPr>
          <w:rFonts w:ascii="Times New Roman" w:hAnsi="Times New Roman" w:cs="Times New Roman"/>
          <w:i/>
          <w:sz w:val="24"/>
          <w:szCs w:val="24"/>
        </w:rPr>
        <w:t>efikasi</w:t>
      </w:r>
      <w:r>
        <w:rPr>
          <w:rFonts w:ascii="Times New Roman" w:hAnsi="Times New Roman" w:cs="Times New Roman"/>
          <w:sz w:val="24"/>
          <w:szCs w:val="24"/>
        </w:rPr>
        <w:t xml:space="preserve"> akan menurun jika mengamati orang yang kemampuannya kira-kira sama dengan dirinya ternyata gagal. Kalau </w:t>
      </w:r>
      <w:r>
        <w:rPr>
          <w:rFonts w:ascii="Times New Roman" w:hAnsi="Times New Roman" w:cs="Times New Roman"/>
          <w:i/>
          <w:sz w:val="24"/>
          <w:szCs w:val="24"/>
        </w:rPr>
        <w:t>figur</w:t>
      </w:r>
      <w:r>
        <w:rPr>
          <w:rFonts w:ascii="Times New Roman" w:hAnsi="Times New Roman" w:cs="Times New Roman"/>
          <w:sz w:val="24"/>
          <w:szCs w:val="24"/>
        </w:rPr>
        <w:t xml:space="preserve"> yang diamati berbeda dengan diri si pengamat, pengaruh vikarius tidak besar. Sebaliknya, ketika mengamati kegagalan </w:t>
      </w:r>
      <w:r>
        <w:rPr>
          <w:rFonts w:ascii="Times New Roman" w:hAnsi="Times New Roman" w:cs="Times New Roman"/>
          <w:i/>
          <w:sz w:val="24"/>
          <w:szCs w:val="24"/>
        </w:rPr>
        <w:t>figur</w:t>
      </w:r>
      <w:r>
        <w:rPr>
          <w:rFonts w:ascii="Times New Roman" w:hAnsi="Times New Roman" w:cs="Times New Roman"/>
          <w:sz w:val="24"/>
          <w:szCs w:val="24"/>
        </w:rPr>
        <w:t xml:space="preserve"> yang setara dengan dirinya, bisa jadi orang tidak mau mengerjakan apa yang pernah gagal dikerjakan figur yang diamatinya itu dalam jangka waktu yang lama.</w:t>
      </w:r>
    </w:p>
    <w:p w:rsidR="00F969FA" w:rsidRDefault="00F969FA" w:rsidP="00F969FA">
      <w:pPr>
        <w:shd w:val="clear" w:color="auto" w:fill="FFFFFF" w:themeFill="background1"/>
        <w:ind w:left="284" w:hanging="284"/>
        <w:jc w:val="both"/>
        <w:rPr>
          <w:rFonts w:ascii="Times New Roman" w:hAnsi="Times New Roman" w:cs="Times New Roman"/>
          <w:sz w:val="24"/>
          <w:szCs w:val="24"/>
        </w:rPr>
      </w:pPr>
      <w:r>
        <w:rPr>
          <w:rFonts w:ascii="Times New Roman" w:hAnsi="Times New Roman" w:cs="Times New Roman"/>
          <w:sz w:val="24"/>
          <w:szCs w:val="24"/>
        </w:rPr>
        <w:t>3)     </w:t>
      </w:r>
      <w:r>
        <w:rPr>
          <w:rStyle w:val="apple-converted-space"/>
          <w:rFonts w:ascii="Times New Roman" w:hAnsi="Times New Roman" w:cs="Times New Roman"/>
          <w:sz w:val="24"/>
          <w:szCs w:val="24"/>
        </w:rPr>
        <w:t> </w:t>
      </w:r>
      <w:r>
        <w:rPr>
          <w:rFonts w:ascii="Times New Roman" w:hAnsi="Times New Roman" w:cs="Times New Roman"/>
          <w:sz w:val="24"/>
          <w:szCs w:val="24"/>
        </w:rPr>
        <w:t>Persuasi sosial</w:t>
      </w:r>
    </w:p>
    <w:p w:rsidR="00F969FA" w:rsidRDefault="00F969FA" w:rsidP="00F969FA">
      <w:pPr>
        <w:shd w:val="clear" w:color="auto" w:fill="FFFFFF" w:themeFill="background1"/>
        <w:ind w:left="0" w:firstLine="0"/>
        <w:jc w:val="both"/>
        <w:rPr>
          <w:rFonts w:ascii="Times New Roman" w:hAnsi="Times New Roman" w:cs="Times New Roman"/>
          <w:sz w:val="24"/>
          <w:szCs w:val="24"/>
        </w:rPr>
      </w:pPr>
      <w:r>
        <w:rPr>
          <w:rFonts w:ascii="Times New Roman" w:hAnsi="Times New Roman" w:cs="Times New Roman"/>
          <w:i/>
          <w:sz w:val="24"/>
          <w:szCs w:val="24"/>
        </w:rPr>
        <w:t>Efikasi</w:t>
      </w:r>
      <w:r>
        <w:rPr>
          <w:rFonts w:ascii="Times New Roman" w:hAnsi="Times New Roman" w:cs="Times New Roman"/>
          <w:sz w:val="24"/>
          <w:szCs w:val="24"/>
        </w:rPr>
        <w:t xml:space="preserve"> diri juga dapat diperoleh, diperkuat atau dilemahkan melalui </w:t>
      </w:r>
      <w:r>
        <w:rPr>
          <w:rFonts w:ascii="Times New Roman" w:hAnsi="Times New Roman" w:cs="Times New Roman"/>
          <w:i/>
          <w:sz w:val="24"/>
          <w:szCs w:val="24"/>
        </w:rPr>
        <w:t>persuasi</w:t>
      </w:r>
      <w:r>
        <w:rPr>
          <w:rFonts w:ascii="Times New Roman" w:hAnsi="Times New Roman" w:cs="Times New Roman"/>
          <w:sz w:val="24"/>
          <w:szCs w:val="24"/>
        </w:rPr>
        <w:t xml:space="preserve"> so</w:t>
      </w:r>
      <w:r>
        <w:rPr>
          <w:rFonts w:ascii="Times New Roman" w:hAnsi="Times New Roman" w:cs="Times New Roman"/>
          <w:sz w:val="24"/>
          <w:szCs w:val="24"/>
          <w:lang w:val="id-ID"/>
        </w:rPr>
        <w:t>s</w:t>
      </w:r>
      <w:r>
        <w:rPr>
          <w:rFonts w:ascii="Times New Roman" w:hAnsi="Times New Roman" w:cs="Times New Roman"/>
          <w:sz w:val="24"/>
          <w:szCs w:val="24"/>
        </w:rPr>
        <w:t xml:space="preserve">ial. Dampak dari sumber ini terbatas, tetapi pada kondisi yang tepat </w:t>
      </w:r>
      <w:r>
        <w:rPr>
          <w:rFonts w:ascii="Times New Roman" w:hAnsi="Times New Roman" w:cs="Times New Roman"/>
          <w:i/>
          <w:sz w:val="24"/>
          <w:szCs w:val="24"/>
        </w:rPr>
        <w:t xml:space="preserve">persuasi </w:t>
      </w:r>
      <w:r>
        <w:rPr>
          <w:rFonts w:ascii="Times New Roman" w:hAnsi="Times New Roman" w:cs="Times New Roman"/>
          <w:sz w:val="24"/>
          <w:szCs w:val="24"/>
        </w:rPr>
        <w:t xml:space="preserve">dari orang lain dapat memengaruhi </w:t>
      </w:r>
      <w:r>
        <w:rPr>
          <w:rFonts w:ascii="Times New Roman" w:hAnsi="Times New Roman" w:cs="Times New Roman"/>
          <w:i/>
          <w:sz w:val="24"/>
          <w:szCs w:val="24"/>
        </w:rPr>
        <w:t>efikasi</w:t>
      </w:r>
      <w:r>
        <w:rPr>
          <w:rFonts w:ascii="Times New Roman" w:hAnsi="Times New Roman" w:cs="Times New Roman"/>
          <w:sz w:val="24"/>
          <w:szCs w:val="24"/>
        </w:rPr>
        <w:t xml:space="preserve"> diri. Kondisi itu adalah rasa percaya kepada pemberi persuasi, dan sifat </w:t>
      </w:r>
      <w:r>
        <w:rPr>
          <w:rFonts w:ascii="Times New Roman" w:hAnsi="Times New Roman" w:cs="Times New Roman"/>
          <w:i/>
          <w:sz w:val="24"/>
          <w:szCs w:val="24"/>
        </w:rPr>
        <w:t>realisti</w:t>
      </w:r>
      <w:r>
        <w:rPr>
          <w:rFonts w:ascii="Times New Roman" w:hAnsi="Times New Roman" w:cs="Times New Roman"/>
          <w:i/>
          <w:sz w:val="24"/>
          <w:szCs w:val="24"/>
          <w:lang w:val="id-ID"/>
        </w:rPr>
        <w:t>k</w:t>
      </w:r>
      <w:r>
        <w:rPr>
          <w:rStyle w:val="apple-converted-space"/>
          <w:rFonts w:ascii="Times New Roman" w:hAnsi="Times New Roman" w:cs="Times New Roman"/>
          <w:sz w:val="24"/>
          <w:szCs w:val="24"/>
        </w:rPr>
        <w:t> </w:t>
      </w:r>
      <w:r>
        <w:rPr>
          <w:rFonts w:ascii="Times New Roman" w:hAnsi="Times New Roman" w:cs="Times New Roman"/>
          <w:sz w:val="24"/>
          <w:szCs w:val="24"/>
        </w:rPr>
        <w:t>dari apa yang dipersuasikan.</w:t>
      </w:r>
    </w:p>
    <w:p w:rsidR="00F969FA" w:rsidRDefault="00F969FA" w:rsidP="00F969FA">
      <w:pPr>
        <w:shd w:val="clear" w:color="auto" w:fill="FFFFFF" w:themeFill="background1"/>
        <w:ind w:left="0" w:firstLine="0"/>
        <w:jc w:val="both"/>
        <w:rPr>
          <w:rFonts w:ascii="Times New Roman" w:hAnsi="Times New Roman" w:cs="Times New Roman"/>
          <w:sz w:val="24"/>
          <w:szCs w:val="24"/>
        </w:rPr>
      </w:pPr>
      <w:r>
        <w:rPr>
          <w:rFonts w:ascii="Times New Roman" w:hAnsi="Times New Roman" w:cs="Times New Roman"/>
          <w:sz w:val="24"/>
          <w:szCs w:val="24"/>
        </w:rPr>
        <w:t xml:space="preserve">4)  Keadaan </w:t>
      </w:r>
      <w:r>
        <w:rPr>
          <w:rFonts w:ascii="Times New Roman" w:hAnsi="Times New Roman" w:cs="Times New Roman"/>
          <w:i/>
          <w:sz w:val="24"/>
          <w:szCs w:val="24"/>
        </w:rPr>
        <w:t>emosi</w:t>
      </w:r>
    </w:p>
    <w:p w:rsidR="00F969FA" w:rsidRDefault="00F969FA" w:rsidP="00F969FA">
      <w:pPr>
        <w:shd w:val="clear" w:color="auto" w:fill="FFFFFF" w:themeFill="background1"/>
        <w:ind w:left="0" w:firstLine="993"/>
        <w:jc w:val="both"/>
        <w:rPr>
          <w:rFonts w:ascii="Times New Roman" w:hAnsi="Times New Roman" w:cs="Times New Roman"/>
          <w:sz w:val="24"/>
          <w:szCs w:val="24"/>
        </w:rPr>
      </w:pPr>
      <w:r>
        <w:rPr>
          <w:rFonts w:ascii="Times New Roman" w:hAnsi="Times New Roman" w:cs="Times New Roman"/>
          <w:sz w:val="24"/>
          <w:szCs w:val="24"/>
        </w:rPr>
        <w:t>Keadaan e</w:t>
      </w:r>
      <w:r>
        <w:rPr>
          <w:rFonts w:ascii="Times New Roman" w:hAnsi="Times New Roman" w:cs="Times New Roman"/>
          <w:i/>
          <w:sz w:val="24"/>
          <w:szCs w:val="24"/>
        </w:rPr>
        <w:t>mosi</w:t>
      </w:r>
      <w:r>
        <w:rPr>
          <w:rFonts w:ascii="Times New Roman" w:hAnsi="Times New Roman" w:cs="Times New Roman"/>
          <w:sz w:val="24"/>
          <w:szCs w:val="24"/>
        </w:rPr>
        <w:t xml:space="preserve"> yang mengikuti suatu kegiatan akan mempengaruhi </w:t>
      </w:r>
      <w:r>
        <w:rPr>
          <w:rFonts w:ascii="Times New Roman" w:hAnsi="Times New Roman" w:cs="Times New Roman"/>
          <w:i/>
          <w:sz w:val="24"/>
          <w:szCs w:val="24"/>
        </w:rPr>
        <w:t>efikasi</w:t>
      </w:r>
      <w:r>
        <w:rPr>
          <w:rFonts w:ascii="Times New Roman" w:hAnsi="Times New Roman" w:cs="Times New Roman"/>
          <w:sz w:val="24"/>
          <w:szCs w:val="24"/>
        </w:rPr>
        <w:t xml:space="preserve"> di bidang kegiatan itu. Emosi yang kuat, takut, cemas,</w:t>
      </w:r>
      <w:r>
        <w:rPr>
          <w:rFonts w:ascii="Times New Roman" w:hAnsi="Times New Roman" w:cs="Times New Roman"/>
          <w:i/>
          <w:sz w:val="24"/>
          <w:szCs w:val="24"/>
        </w:rPr>
        <w:t xml:space="preserve"> stress</w:t>
      </w:r>
      <w:r>
        <w:rPr>
          <w:rFonts w:ascii="Times New Roman" w:hAnsi="Times New Roman" w:cs="Times New Roman"/>
          <w:sz w:val="24"/>
          <w:szCs w:val="24"/>
        </w:rPr>
        <w:t xml:space="preserve">, dapat mengurangi </w:t>
      </w:r>
      <w:r>
        <w:rPr>
          <w:rFonts w:ascii="Times New Roman" w:hAnsi="Times New Roman" w:cs="Times New Roman"/>
          <w:i/>
          <w:sz w:val="24"/>
          <w:szCs w:val="24"/>
        </w:rPr>
        <w:t>efikasi</w:t>
      </w:r>
      <w:r>
        <w:rPr>
          <w:rFonts w:ascii="Times New Roman" w:hAnsi="Times New Roman" w:cs="Times New Roman"/>
          <w:sz w:val="24"/>
          <w:szCs w:val="24"/>
        </w:rPr>
        <w:t xml:space="preserve"> diri. Namun, bisa terjadi, peningkatan </w:t>
      </w:r>
      <w:r>
        <w:rPr>
          <w:rFonts w:ascii="Times New Roman" w:hAnsi="Times New Roman" w:cs="Times New Roman"/>
          <w:i/>
          <w:sz w:val="24"/>
          <w:szCs w:val="24"/>
        </w:rPr>
        <w:t>emosi</w:t>
      </w:r>
      <w:r>
        <w:rPr>
          <w:rFonts w:ascii="Times New Roman" w:hAnsi="Times New Roman" w:cs="Times New Roman"/>
          <w:sz w:val="24"/>
          <w:szCs w:val="24"/>
        </w:rPr>
        <w:t xml:space="preserve"> (yang tidak berlebihan) dapat meningkatkan</w:t>
      </w:r>
      <w:r>
        <w:rPr>
          <w:rFonts w:ascii="Times New Roman" w:hAnsi="Times New Roman" w:cs="Times New Roman"/>
          <w:i/>
          <w:sz w:val="24"/>
          <w:szCs w:val="24"/>
        </w:rPr>
        <w:t xml:space="preserve"> efikasi</w:t>
      </w:r>
      <w:r>
        <w:rPr>
          <w:rFonts w:ascii="Times New Roman" w:hAnsi="Times New Roman" w:cs="Times New Roman"/>
          <w:sz w:val="24"/>
          <w:szCs w:val="24"/>
        </w:rPr>
        <w:t xml:space="preserve"> diri.</w:t>
      </w:r>
    </w:p>
    <w:p w:rsidR="00F969FA" w:rsidRDefault="00F969FA" w:rsidP="00F969FA">
      <w:pPr>
        <w:shd w:val="clear" w:color="auto" w:fill="FFFFFF" w:themeFill="background1"/>
        <w:ind w:left="1440" w:firstLine="720"/>
        <w:jc w:val="both"/>
        <w:rPr>
          <w:rFonts w:ascii="Times New Roman" w:hAnsi="Times New Roman" w:cs="Times New Roman"/>
          <w:sz w:val="24"/>
          <w:szCs w:val="24"/>
        </w:rPr>
      </w:pPr>
    </w:p>
    <w:p w:rsidR="00F969FA" w:rsidRDefault="00F969FA" w:rsidP="00F969FA">
      <w:pPr>
        <w:shd w:val="clear" w:color="auto" w:fill="FFFFFF" w:themeFill="background1"/>
        <w:ind w:left="0" w:firstLine="851"/>
        <w:jc w:val="both"/>
        <w:rPr>
          <w:rFonts w:ascii="Times New Roman" w:hAnsi="Times New Roman" w:cs="Times New Roman"/>
          <w:sz w:val="24"/>
          <w:szCs w:val="24"/>
        </w:rPr>
      </w:pPr>
      <w:r>
        <w:rPr>
          <w:rFonts w:ascii="Times New Roman" w:hAnsi="Times New Roman" w:cs="Times New Roman"/>
          <w:i/>
          <w:sz w:val="24"/>
          <w:szCs w:val="24"/>
        </w:rPr>
        <w:t>Efikasi</w:t>
      </w:r>
      <w:r>
        <w:rPr>
          <w:rFonts w:ascii="Times New Roman" w:hAnsi="Times New Roman" w:cs="Times New Roman"/>
          <w:sz w:val="24"/>
          <w:szCs w:val="24"/>
        </w:rPr>
        <w:t xml:space="preserve"> diri sebagai prediktor tingkah laku</w:t>
      </w:r>
      <w:r>
        <w:rPr>
          <w:rFonts w:ascii="Times New Roman" w:hAnsi="Times New Roman" w:cs="Times New Roman"/>
          <w:sz w:val="24"/>
          <w:szCs w:val="24"/>
          <w:lang w:val="id-ID"/>
        </w:rPr>
        <w:t>, m</w:t>
      </w:r>
      <w:r>
        <w:rPr>
          <w:rFonts w:ascii="Times New Roman" w:hAnsi="Times New Roman" w:cs="Times New Roman"/>
          <w:sz w:val="24"/>
          <w:szCs w:val="24"/>
        </w:rPr>
        <w:t xml:space="preserve">enurut Bandura (Alwisol, 2004, hal. 347), sumber pengontrol tingkah laku adalah resiprokal antara lingkungan, tingkah laku, dan pribadi. </w:t>
      </w:r>
      <w:r>
        <w:rPr>
          <w:rFonts w:ascii="Times New Roman" w:hAnsi="Times New Roman" w:cs="Times New Roman"/>
          <w:i/>
          <w:sz w:val="24"/>
          <w:szCs w:val="24"/>
        </w:rPr>
        <w:t>Efikasi</w:t>
      </w:r>
      <w:r>
        <w:rPr>
          <w:rFonts w:ascii="Times New Roman" w:hAnsi="Times New Roman" w:cs="Times New Roman"/>
          <w:sz w:val="24"/>
          <w:szCs w:val="24"/>
        </w:rPr>
        <w:t xml:space="preserve"> diri merupakan variabel pribadi yang penting, yang kalau digabung dengan tujuan-tujuan </w:t>
      </w:r>
      <w:r>
        <w:rPr>
          <w:rFonts w:ascii="Times New Roman" w:hAnsi="Times New Roman" w:cs="Times New Roman"/>
          <w:i/>
          <w:sz w:val="24"/>
          <w:szCs w:val="24"/>
        </w:rPr>
        <w:t>spesifik</w:t>
      </w:r>
      <w:r>
        <w:rPr>
          <w:rFonts w:ascii="Times New Roman" w:hAnsi="Times New Roman" w:cs="Times New Roman"/>
          <w:sz w:val="24"/>
          <w:szCs w:val="24"/>
        </w:rPr>
        <w:t xml:space="preserve"> dan pemahaman mengenai prestasi, akan menjadi penentu tingkah laku mendatang yang penting. </w:t>
      </w:r>
      <w:r>
        <w:rPr>
          <w:rFonts w:ascii="Times New Roman" w:hAnsi="Times New Roman" w:cs="Times New Roman"/>
          <w:sz w:val="24"/>
          <w:szCs w:val="24"/>
        </w:rPr>
        <w:lastRenderedPageBreak/>
        <w:t xml:space="preserve">Setiap individu mempunyai </w:t>
      </w:r>
      <w:r>
        <w:rPr>
          <w:rFonts w:ascii="Times New Roman" w:hAnsi="Times New Roman" w:cs="Times New Roman"/>
          <w:i/>
          <w:sz w:val="24"/>
          <w:szCs w:val="24"/>
        </w:rPr>
        <w:t>efikasi</w:t>
      </w:r>
      <w:r>
        <w:rPr>
          <w:rFonts w:ascii="Times New Roman" w:hAnsi="Times New Roman" w:cs="Times New Roman"/>
          <w:sz w:val="24"/>
          <w:szCs w:val="24"/>
        </w:rPr>
        <w:t xml:space="preserve"> diri yang berbeda-beda pada situasi yang berbeda, tergantung kepada :</w:t>
      </w:r>
    </w:p>
    <w:p w:rsidR="00F969FA" w:rsidRDefault="00F969FA" w:rsidP="00F969FA">
      <w:pPr>
        <w:shd w:val="clear" w:color="auto" w:fill="FFFFFF" w:themeFill="background1"/>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a)  </w:t>
      </w:r>
      <w:r>
        <w:rPr>
          <w:rStyle w:val="apple-converted-space"/>
          <w:rFonts w:ascii="Times New Roman" w:hAnsi="Times New Roman" w:cs="Times New Roman"/>
          <w:sz w:val="24"/>
          <w:szCs w:val="24"/>
        </w:rPr>
        <w:t> </w:t>
      </w:r>
      <w:r>
        <w:rPr>
          <w:rFonts w:ascii="Times New Roman" w:hAnsi="Times New Roman" w:cs="Times New Roman"/>
          <w:sz w:val="24"/>
          <w:szCs w:val="24"/>
        </w:rPr>
        <w:t>Kemampuan yang dituntut oleh situasi yang berbeda itu.</w:t>
      </w:r>
    </w:p>
    <w:p w:rsidR="00F969FA" w:rsidRDefault="00F969FA" w:rsidP="00F969FA">
      <w:pPr>
        <w:shd w:val="clear" w:color="auto" w:fill="FFFFFF" w:themeFill="background1"/>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b)   </w:t>
      </w:r>
      <w:r>
        <w:rPr>
          <w:rStyle w:val="apple-converted-space"/>
          <w:rFonts w:ascii="Times New Roman" w:hAnsi="Times New Roman" w:cs="Times New Roman"/>
          <w:sz w:val="24"/>
          <w:szCs w:val="24"/>
        </w:rPr>
        <w:t> </w:t>
      </w:r>
      <w:r>
        <w:rPr>
          <w:rFonts w:ascii="Times New Roman" w:hAnsi="Times New Roman" w:cs="Times New Roman"/>
          <w:sz w:val="24"/>
          <w:szCs w:val="24"/>
        </w:rPr>
        <w:t>Kehadiran orang lain, khususnya saingan dalam situasi.</w:t>
      </w:r>
    </w:p>
    <w:p w:rsidR="00F969FA" w:rsidRDefault="00F969FA" w:rsidP="00F969FA">
      <w:pPr>
        <w:shd w:val="clear" w:color="auto" w:fill="FFFFFF" w:themeFill="background1"/>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c)   </w:t>
      </w:r>
      <w:r>
        <w:rPr>
          <w:rStyle w:val="apple-converted-space"/>
          <w:rFonts w:ascii="Times New Roman" w:hAnsi="Times New Roman" w:cs="Times New Roman"/>
          <w:sz w:val="24"/>
          <w:szCs w:val="24"/>
        </w:rPr>
        <w:t> </w:t>
      </w:r>
      <w:r>
        <w:rPr>
          <w:rFonts w:ascii="Times New Roman" w:hAnsi="Times New Roman" w:cs="Times New Roman"/>
          <w:sz w:val="24"/>
          <w:szCs w:val="24"/>
        </w:rPr>
        <w:t>Keadaan fisiologis dan emosional : kelelahan, kecemasan, apatis, murung.</w:t>
      </w:r>
    </w:p>
    <w:p w:rsidR="00F969FA" w:rsidRDefault="00F969FA" w:rsidP="00F969FA">
      <w:p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 ASPEK-APEK EFIKASI DIRI</w:t>
      </w:r>
    </w:p>
    <w:p w:rsidR="00F969FA" w:rsidRDefault="00F969FA" w:rsidP="00F969FA">
      <w:pPr>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Bandura (1997), </w:t>
      </w:r>
      <w:r>
        <w:rPr>
          <w:rFonts w:ascii="Times New Roman" w:eastAsia="Times New Roman" w:hAnsi="Times New Roman" w:cs="Times New Roman"/>
          <w:i/>
          <w:sz w:val="24"/>
          <w:szCs w:val="24"/>
        </w:rPr>
        <w:t xml:space="preserve">efikasi </w:t>
      </w:r>
      <w:r>
        <w:rPr>
          <w:rFonts w:ascii="Times New Roman" w:eastAsia="Times New Roman" w:hAnsi="Times New Roman" w:cs="Times New Roman"/>
          <w:sz w:val="24"/>
          <w:szCs w:val="24"/>
        </w:rPr>
        <w:t xml:space="preserve">diri pada diri tiap individu akan berbeda antara satu </w:t>
      </w:r>
      <w:r>
        <w:rPr>
          <w:rFonts w:ascii="Times New Roman" w:eastAsia="Times New Roman" w:hAnsi="Times New Roman" w:cs="Times New Roman"/>
          <w:i/>
          <w:sz w:val="24"/>
          <w:szCs w:val="24"/>
        </w:rPr>
        <w:t>individu</w:t>
      </w:r>
      <w:r>
        <w:rPr>
          <w:rFonts w:ascii="Times New Roman" w:eastAsia="Times New Roman" w:hAnsi="Times New Roman" w:cs="Times New Roman"/>
          <w:sz w:val="24"/>
          <w:szCs w:val="24"/>
        </w:rPr>
        <w:t xml:space="preserve"> dengan yang lainnya berdasarkan tiga dimensi. Berikut adalah tiga dimensi tersebut.</w:t>
      </w:r>
    </w:p>
    <w:p w:rsidR="00F969FA" w:rsidRDefault="00F969FA" w:rsidP="00F969FA">
      <w:pPr>
        <w:pStyle w:val="ListParagraph1"/>
        <w:numPr>
          <w:ilvl w:val="0"/>
          <w:numId w:val="4"/>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Dimensi tingak level (level)</w:t>
      </w:r>
    </w:p>
    <w:p w:rsidR="00F969FA" w:rsidRDefault="00F969FA" w:rsidP="00F969FA">
      <w:pPr>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Dimensi ini berkaitan dengan derajat kesulitan tugas ketika </w:t>
      </w:r>
      <w:r>
        <w:rPr>
          <w:rFonts w:ascii="Times New Roman" w:eastAsia="Times New Roman" w:hAnsi="Times New Roman" w:cs="Times New Roman"/>
          <w:i/>
          <w:sz w:val="24"/>
          <w:szCs w:val="24"/>
        </w:rPr>
        <w:t>individu</w:t>
      </w:r>
      <w:r>
        <w:rPr>
          <w:rFonts w:ascii="Times New Roman" w:eastAsia="Times New Roman" w:hAnsi="Times New Roman" w:cs="Times New Roman"/>
          <w:sz w:val="24"/>
          <w:szCs w:val="24"/>
        </w:rPr>
        <w:t xml:space="preserve"> merasa mampu untuk melakukannya. Apabila individu dihadapkan pada tugas-tugas yang disusun menurut tingkat kesulitannya, maka</w:t>
      </w:r>
      <w:r>
        <w:rPr>
          <w:rFonts w:ascii="Times New Roman" w:eastAsia="Times New Roman" w:hAnsi="Times New Roman" w:cs="Times New Roman"/>
          <w:i/>
          <w:sz w:val="24"/>
          <w:szCs w:val="24"/>
        </w:rPr>
        <w:t xml:space="preserve"> efikasi</w:t>
      </w:r>
      <w:r>
        <w:rPr>
          <w:rFonts w:ascii="Times New Roman" w:eastAsia="Times New Roman" w:hAnsi="Times New Roman" w:cs="Times New Roman"/>
          <w:sz w:val="24"/>
          <w:szCs w:val="24"/>
        </w:rPr>
        <w:t xml:space="preserve"> diri</w:t>
      </w:r>
      <w:r>
        <w:rPr>
          <w:rFonts w:ascii="Times New Roman" w:eastAsia="Times New Roman" w:hAnsi="Times New Roman" w:cs="Times New Roman"/>
          <w:i/>
          <w:sz w:val="24"/>
          <w:szCs w:val="24"/>
        </w:rPr>
        <w:t xml:space="preserve"> individu</w:t>
      </w:r>
      <w:r>
        <w:rPr>
          <w:rFonts w:ascii="Times New Roman" w:eastAsia="Times New Roman" w:hAnsi="Times New Roman" w:cs="Times New Roman"/>
          <w:sz w:val="24"/>
          <w:szCs w:val="24"/>
        </w:rPr>
        <w:t xml:space="preserve"> mungkin akan terbatas pada tugas-tugas yang mudah, sedang, atau bahkan meliputi tugas-tugas yang paling sulit, sesuai dengan batas kemampuan yang dirasakan untuk memenuhi tuntutan perilaku yang dibutuhkan pada masing-masing tingkat. Dimensi ini memiliki implikasi terhadap pemilihan tingkah laku yang dirasa mampu dilakukannya dan menghindari tingkah laku yang berada di luar batas kemampuan yang di rasakannya.</w:t>
      </w:r>
    </w:p>
    <w:p w:rsidR="00F969FA" w:rsidRDefault="00F969FA" w:rsidP="00F969FA">
      <w:pPr>
        <w:pStyle w:val="ListParagraph1"/>
        <w:numPr>
          <w:ilvl w:val="0"/>
          <w:numId w:val="4"/>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Dimensi kekuatan (</w:t>
      </w:r>
      <w:r>
        <w:rPr>
          <w:rFonts w:ascii="Times New Roman" w:eastAsia="Times New Roman" w:hAnsi="Times New Roman" w:cs="Times New Roman"/>
          <w:b/>
          <w:bCs/>
          <w:i/>
          <w:iCs/>
          <w:sz w:val="24"/>
          <w:szCs w:val="24"/>
        </w:rPr>
        <w:t>strength)</w:t>
      </w:r>
    </w:p>
    <w:p w:rsidR="00F969FA" w:rsidRDefault="00F969FA" w:rsidP="00F969FA">
      <w:pPr>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Dimensi ini berkaitan dengan tingkat kekuatan dari keyakinan atau pengharapan individu mengenai kemampuannya. Pengharapan yang lemah mudah digoyahkan oleh pengalaman-pengalaman yang tidak mendukung. Sebaliknya, </w:t>
      </w:r>
      <w:r>
        <w:rPr>
          <w:rFonts w:ascii="Times New Roman" w:eastAsia="Times New Roman" w:hAnsi="Times New Roman" w:cs="Times New Roman"/>
          <w:sz w:val="24"/>
          <w:szCs w:val="24"/>
        </w:rPr>
        <w:lastRenderedPageBreak/>
        <w:t>pengharapan yang mantap mendorong i</w:t>
      </w:r>
      <w:r>
        <w:rPr>
          <w:rFonts w:ascii="Times New Roman" w:eastAsia="Times New Roman" w:hAnsi="Times New Roman" w:cs="Times New Roman"/>
          <w:i/>
          <w:sz w:val="24"/>
          <w:szCs w:val="24"/>
        </w:rPr>
        <w:t>ndividu</w:t>
      </w:r>
      <w:r>
        <w:rPr>
          <w:rFonts w:ascii="Times New Roman" w:eastAsia="Times New Roman" w:hAnsi="Times New Roman" w:cs="Times New Roman"/>
          <w:sz w:val="24"/>
          <w:szCs w:val="24"/>
        </w:rPr>
        <w:t xml:space="preserve"> tetap bertahan dalam usahanya. Meskipun mungkin ditemukan pengalaman yang kurang menunjang. Dimensi ini biasanya berkaitan langsung dengan dimensi level, yaitu makin tiggi </w:t>
      </w:r>
      <w:r>
        <w:rPr>
          <w:rFonts w:ascii="Times New Roman" w:eastAsia="Times New Roman" w:hAnsi="Times New Roman" w:cs="Times New Roman"/>
          <w:i/>
          <w:sz w:val="24"/>
          <w:szCs w:val="24"/>
        </w:rPr>
        <w:t>level taraf</w:t>
      </w:r>
      <w:r>
        <w:rPr>
          <w:rFonts w:ascii="Times New Roman" w:eastAsia="Times New Roman" w:hAnsi="Times New Roman" w:cs="Times New Roman"/>
          <w:sz w:val="24"/>
          <w:szCs w:val="24"/>
        </w:rPr>
        <w:t xml:space="preserve"> kesulitan tugas, makin lemah keyakinan yang dirasakan untuk menyelesaikannya.</w:t>
      </w:r>
    </w:p>
    <w:p w:rsidR="00F969FA" w:rsidRDefault="00F969FA" w:rsidP="00F969FA">
      <w:pPr>
        <w:pStyle w:val="ListParagraph1"/>
        <w:numPr>
          <w:ilvl w:val="0"/>
          <w:numId w:val="4"/>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Dimensi generalisasi </w:t>
      </w:r>
      <w:r>
        <w:rPr>
          <w:rFonts w:ascii="Times New Roman" w:eastAsia="Times New Roman" w:hAnsi="Times New Roman" w:cs="Times New Roman"/>
          <w:b/>
          <w:bCs/>
          <w:i/>
          <w:iCs/>
          <w:sz w:val="24"/>
          <w:szCs w:val="24"/>
        </w:rPr>
        <w:t>(geneality)</w:t>
      </w:r>
    </w:p>
    <w:p w:rsidR="00F969FA" w:rsidRDefault="00F969FA" w:rsidP="00F969FA">
      <w:pPr>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Dimensi</w:t>
      </w:r>
      <w:r>
        <w:rPr>
          <w:rFonts w:ascii="Times New Roman" w:eastAsia="Times New Roman" w:hAnsi="Times New Roman" w:cs="Times New Roman"/>
          <w:sz w:val="24"/>
          <w:szCs w:val="24"/>
        </w:rPr>
        <w:t xml:space="preserve"> ini berkaitan dengan luas bidang tingkah laku yang mana </w:t>
      </w:r>
      <w:r>
        <w:rPr>
          <w:rFonts w:ascii="Times New Roman" w:eastAsia="Times New Roman" w:hAnsi="Times New Roman" w:cs="Times New Roman"/>
          <w:i/>
          <w:sz w:val="24"/>
          <w:szCs w:val="24"/>
        </w:rPr>
        <w:t xml:space="preserve">individu </w:t>
      </w:r>
      <w:r>
        <w:rPr>
          <w:rFonts w:ascii="Times New Roman" w:eastAsia="Times New Roman" w:hAnsi="Times New Roman" w:cs="Times New Roman"/>
          <w:sz w:val="24"/>
          <w:szCs w:val="24"/>
        </w:rPr>
        <w:t xml:space="preserve">merasa yakin akan kemampuannya. </w:t>
      </w:r>
      <w:r>
        <w:rPr>
          <w:rFonts w:ascii="Times New Roman" w:eastAsia="Times New Roman" w:hAnsi="Times New Roman" w:cs="Times New Roman"/>
          <w:i/>
          <w:sz w:val="24"/>
          <w:szCs w:val="24"/>
        </w:rPr>
        <w:t>Individu</w:t>
      </w:r>
      <w:r>
        <w:rPr>
          <w:rFonts w:ascii="Times New Roman" w:eastAsia="Times New Roman" w:hAnsi="Times New Roman" w:cs="Times New Roman"/>
          <w:sz w:val="24"/>
          <w:szCs w:val="24"/>
        </w:rPr>
        <w:t xml:space="preserve"> dapat merasa yakin terhadap kemampuan dirinya. Apakah terbatas pada suatu </w:t>
      </w:r>
      <w:r>
        <w:rPr>
          <w:rFonts w:ascii="Times New Roman" w:eastAsia="Times New Roman" w:hAnsi="Times New Roman" w:cs="Times New Roman"/>
          <w:i/>
          <w:sz w:val="24"/>
          <w:szCs w:val="24"/>
        </w:rPr>
        <w:t>aktivitas</w:t>
      </w:r>
      <w:r>
        <w:rPr>
          <w:rFonts w:ascii="Times New Roman" w:eastAsia="Times New Roman" w:hAnsi="Times New Roman" w:cs="Times New Roman"/>
          <w:sz w:val="24"/>
          <w:szCs w:val="24"/>
        </w:rPr>
        <w:t xml:space="preserve"> dan situasi tertentu atau pada serangkain aktivitas dan situasi yang bervariasi.</w:t>
      </w:r>
    </w:p>
    <w:p w:rsidR="00F969FA" w:rsidRDefault="00F969FA" w:rsidP="00F969FA">
      <w:pPr>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teori dan penjelasan</w:t>
      </w:r>
      <w:r>
        <w:rPr>
          <w:rStyle w:val="apple-converted-space"/>
          <w:rFonts w:ascii="Times New Roman" w:hAnsi="Times New Roman" w:cs="Times New Roman"/>
          <w:sz w:val="24"/>
          <w:szCs w:val="24"/>
          <w:lang w:val="id-ID"/>
        </w:rPr>
        <w:t> </w:t>
      </w:r>
      <w:r>
        <w:rPr>
          <w:rFonts w:ascii="Times New Roman" w:hAnsi="Times New Roman" w:cs="Times New Roman"/>
          <w:i/>
          <w:iCs/>
          <w:sz w:val="24"/>
          <w:szCs w:val="24"/>
          <w:lang w:val="id-ID"/>
        </w:rPr>
        <w:t>self efficacy</w:t>
      </w:r>
      <w:r>
        <w:rPr>
          <w:rStyle w:val="apple-converted-space"/>
          <w:rFonts w:ascii="Times New Roman" w:hAnsi="Times New Roman" w:cs="Times New Roman"/>
          <w:sz w:val="24"/>
          <w:szCs w:val="24"/>
          <w:lang w:val="id-ID"/>
        </w:rPr>
        <w:t> </w:t>
      </w:r>
      <w:r>
        <w:rPr>
          <w:rFonts w:ascii="Times New Roman" w:hAnsi="Times New Roman" w:cs="Times New Roman"/>
          <w:sz w:val="24"/>
          <w:szCs w:val="24"/>
          <w:lang w:val="id-ID"/>
        </w:rPr>
        <w:t>di atas, maka dapat disimpulkan bahwa inti dari</w:t>
      </w:r>
      <w:r>
        <w:rPr>
          <w:rStyle w:val="apple-converted-space"/>
          <w:rFonts w:ascii="Times New Roman" w:hAnsi="Times New Roman" w:cs="Times New Roman"/>
          <w:sz w:val="24"/>
          <w:szCs w:val="24"/>
          <w:lang w:val="id-ID"/>
        </w:rPr>
        <w:t> </w:t>
      </w:r>
      <w:r>
        <w:rPr>
          <w:rFonts w:ascii="Times New Roman" w:hAnsi="Times New Roman" w:cs="Times New Roman"/>
          <w:i/>
          <w:iCs/>
          <w:sz w:val="24"/>
          <w:szCs w:val="24"/>
          <w:lang w:val="id-ID"/>
        </w:rPr>
        <w:t>self efficacy</w:t>
      </w:r>
      <w:r>
        <w:rPr>
          <w:rStyle w:val="apple-converted-space"/>
          <w:rFonts w:ascii="Times New Roman" w:hAnsi="Times New Roman" w:cs="Times New Roman"/>
          <w:sz w:val="24"/>
          <w:szCs w:val="24"/>
          <w:lang w:val="id-ID"/>
        </w:rPr>
        <w:t> </w:t>
      </w:r>
      <w:r>
        <w:rPr>
          <w:rFonts w:ascii="Times New Roman" w:hAnsi="Times New Roman" w:cs="Times New Roman"/>
          <w:sz w:val="24"/>
          <w:szCs w:val="24"/>
          <w:lang w:val="id-ID"/>
        </w:rPr>
        <w:t>adalah keyakinan atas kemampuan diri. Kemudian,</w:t>
      </w:r>
      <w:r>
        <w:rPr>
          <w:rStyle w:val="apple-converted-space"/>
          <w:rFonts w:ascii="Times New Roman" w:hAnsi="Times New Roman" w:cs="Times New Roman"/>
          <w:sz w:val="24"/>
          <w:szCs w:val="24"/>
        </w:rPr>
        <w:t> </w:t>
      </w:r>
      <w:r>
        <w:rPr>
          <w:rFonts w:ascii="Times New Roman" w:hAnsi="Times New Roman" w:cs="Times New Roman"/>
          <w:sz w:val="24"/>
          <w:szCs w:val="24"/>
        </w:rPr>
        <w:t>p</w:t>
      </w:r>
      <w:r>
        <w:rPr>
          <w:rFonts w:ascii="Times New Roman" w:hAnsi="Times New Roman" w:cs="Times New Roman"/>
          <w:sz w:val="24"/>
          <w:szCs w:val="24"/>
          <w:lang w:val="id-ID"/>
        </w:rPr>
        <w:t>erkembangan </w:t>
      </w:r>
      <w:r>
        <w:rPr>
          <w:rStyle w:val="apple-converted-space"/>
          <w:rFonts w:ascii="Times New Roman" w:hAnsi="Times New Roman" w:cs="Times New Roman"/>
          <w:sz w:val="24"/>
          <w:szCs w:val="24"/>
          <w:lang w:val="id-ID"/>
        </w:rPr>
        <w:t> </w:t>
      </w:r>
      <w:r>
        <w:rPr>
          <w:rFonts w:ascii="Times New Roman" w:hAnsi="Times New Roman" w:cs="Times New Roman"/>
          <w:i/>
          <w:iCs/>
          <w:sz w:val="24"/>
          <w:szCs w:val="24"/>
          <w:lang w:val="id-ID"/>
        </w:rPr>
        <w:t>self efficacy</w:t>
      </w:r>
      <w:r>
        <w:rPr>
          <w:rFonts w:ascii="Times New Roman" w:hAnsi="Times New Roman" w:cs="Times New Roman"/>
          <w:sz w:val="24"/>
          <w:szCs w:val="24"/>
          <w:lang w:val="id-ID"/>
        </w:rPr>
        <w:t xml:space="preserve">, dalam tiap fase perkembangan dibutuhkan kompetensi dari individu untuk berhasil melalui tiap fase perkembangan tersebut. Meskipun, tahap perkembangan yang dilalui </w:t>
      </w:r>
      <w:r>
        <w:rPr>
          <w:rFonts w:ascii="Times New Roman" w:hAnsi="Times New Roman" w:cs="Times New Roman"/>
          <w:i/>
          <w:sz w:val="24"/>
          <w:szCs w:val="24"/>
          <w:lang w:val="id-ID"/>
        </w:rPr>
        <w:t>individu</w:t>
      </w:r>
      <w:r>
        <w:rPr>
          <w:rFonts w:ascii="Times New Roman" w:hAnsi="Times New Roman" w:cs="Times New Roman"/>
          <w:sz w:val="24"/>
          <w:szCs w:val="24"/>
          <w:lang w:val="id-ID"/>
        </w:rPr>
        <w:t xml:space="preserve"> tidaklah sama</w:t>
      </w:r>
    </w:p>
    <w:p w:rsidR="00F969FA" w:rsidRDefault="00F969FA" w:rsidP="00F969FA">
      <w:pPr>
        <w:ind w:left="0" w:firstLine="720"/>
        <w:jc w:val="both"/>
        <w:rPr>
          <w:rFonts w:ascii="Times New Roman" w:hAnsi="Times New Roman" w:cs="Times New Roman"/>
          <w:sz w:val="24"/>
          <w:szCs w:val="24"/>
          <w:lang w:val="id-ID"/>
        </w:rPr>
      </w:pPr>
    </w:p>
    <w:p w:rsidR="00F969FA" w:rsidRDefault="00F969FA" w:rsidP="00F969FA">
      <w:pPr>
        <w:pStyle w:val="ListParagraph1"/>
        <w:shd w:val="clear" w:color="auto" w:fill="FFFFFF" w:themeFill="background1"/>
        <w:tabs>
          <w:tab w:val="left" w:leader="dot" w:pos="7371"/>
          <w:tab w:val="left" w:leader="dot" w:pos="8505"/>
        </w:tabs>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 Penelitian Yang Relevan</w:t>
      </w:r>
    </w:p>
    <w:p w:rsidR="00F969FA" w:rsidRDefault="00F969FA" w:rsidP="00F969FA">
      <w:pPr>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yang </w:t>
      </w:r>
      <w:r>
        <w:rPr>
          <w:rFonts w:ascii="Times New Roman" w:hAnsi="Times New Roman" w:cs="Times New Roman"/>
          <w:i/>
          <w:sz w:val="24"/>
          <w:szCs w:val="24"/>
          <w:lang w:val="id-ID"/>
        </w:rPr>
        <w:t>relevan</w:t>
      </w:r>
      <w:r>
        <w:rPr>
          <w:rFonts w:ascii="Times New Roman" w:hAnsi="Times New Roman" w:cs="Times New Roman"/>
          <w:sz w:val="24"/>
          <w:szCs w:val="24"/>
          <w:lang w:val="id-ID"/>
        </w:rPr>
        <w:t xml:space="preserve"> dengan  kemampuan pemecahan matematika, </w:t>
      </w:r>
      <w:r>
        <w:rPr>
          <w:rFonts w:ascii="Times New Roman" w:hAnsi="Times New Roman" w:cs="Times New Roman"/>
          <w:i/>
          <w:sz w:val="24"/>
          <w:szCs w:val="24"/>
          <w:lang w:val="id-ID"/>
        </w:rPr>
        <w:t>motivasi</w:t>
      </w:r>
      <w:r>
        <w:rPr>
          <w:rFonts w:ascii="Times New Roman" w:hAnsi="Times New Roman" w:cs="Times New Roman"/>
          <w:sz w:val="24"/>
          <w:szCs w:val="24"/>
          <w:lang w:val="id-ID"/>
        </w:rPr>
        <w:t xml:space="preserve"> balajar dan </w:t>
      </w:r>
      <w:r>
        <w:rPr>
          <w:rFonts w:ascii="Times New Roman" w:hAnsi="Times New Roman" w:cs="Times New Roman"/>
          <w:i/>
          <w:sz w:val="24"/>
          <w:szCs w:val="24"/>
          <w:lang w:val="id-ID"/>
        </w:rPr>
        <w:t>self efficacy</w:t>
      </w:r>
      <w:r>
        <w:rPr>
          <w:rFonts w:ascii="Times New Roman" w:hAnsi="Times New Roman" w:cs="Times New Roman"/>
          <w:sz w:val="24"/>
          <w:szCs w:val="24"/>
          <w:lang w:val="id-ID"/>
        </w:rPr>
        <w:t xml:space="preserve"> ini telah banyak dilakukan di dunia pendidikan, dengan berbagai bentuk dan disesuaikan dengan kebutuhan peneliti itu sendiri. Seperti yang dilakukan </w:t>
      </w:r>
      <w:r>
        <w:rPr>
          <w:rFonts w:ascii="Times New Roman" w:hAnsi="Times New Roman" w:cs="Times New Roman"/>
          <w:sz w:val="24"/>
          <w:szCs w:val="24"/>
        </w:rPr>
        <w:t>Elis Yunianti , Maxinus Jaeng dan Mustamin</w:t>
      </w:r>
      <w:r>
        <w:rPr>
          <w:rFonts w:ascii="Times New Roman" w:hAnsi="Times New Roman" w:cs="Times New Roman"/>
          <w:sz w:val="24"/>
          <w:szCs w:val="24"/>
          <w:lang w:val="id-ID"/>
        </w:rPr>
        <w:t xml:space="preserve"> (2016) penilitian dilakukan di SMA Negeri 1 parigi menyimpulkan bahwa 1) </w:t>
      </w:r>
      <w:r>
        <w:rPr>
          <w:rFonts w:ascii="Times New Roman" w:hAnsi="Times New Roman" w:cs="Times New Roman"/>
          <w:sz w:val="24"/>
          <w:szCs w:val="24"/>
        </w:rPr>
        <w:t>Ada perbedaan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yang </w:t>
      </w:r>
      <w:r>
        <w:rPr>
          <w:rFonts w:ascii="Times New Roman" w:hAnsi="Times New Roman" w:cs="Times New Roman"/>
          <w:i/>
          <w:sz w:val="24"/>
          <w:szCs w:val="24"/>
        </w:rPr>
        <w:t>signifikan</w:t>
      </w:r>
      <w:r>
        <w:rPr>
          <w:rFonts w:ascii="Times New Roman" w:hAnsi="Times New Roman" w:cs="Times New Roman"/>
          <w:sz w:val="24"/>
          <w:szCs w:val="24"/>
        </w:rPr>
        <w:t xml:space="preserve"> antara hasil belajar matematika siswa yang belajar </w:t>
      </w:r>
      <w:r>
        <w:rPr>
          <w:rFonts w:ascii="Times New Roman" w:hAnsi="Times New Roman" w:cs="Times New Roman"/>
          <w:sz w:val="24"/>
          <w:szCs w:val="24"/>
          <w:lang w:val="id-ID"/>
        </w:rPr>
        <w:t xml:space="preserve"> </w:t>
      </w:r>
      <w:r>
        <w:rPr>
          <w:rFonts w:ascii="Times New Roman" w:hAnsi="Times New Roman" w:cs="Times New Roman"/>
          <w:sz w:val="24"/>
          <w:szCs w:val="24"/>
        </w:rPr>
        <w:t>engan model</w:t>
      </w:r>
      <w:r>
        <w:rPr>
          <w:rFonts w:ascii="Times New Roman" w:hAnsi="Times New Roman" w:cs="Times New Roman"/>
          <w:i/>
          <w:sz w:val="24"/>
          <w:szCs w:val="24"/>
        </w:rPr>
        <w:t xml:space="preserve"> PBL</w:t>
      </w:r>
      <w:r>
        <w:rPr>
          <w:rFonts w:ascii="Times New Roman" w:hAnsi="Times New Roman" w:cs="Times New Roman"/>
          <w:sz w:val="24"/>
          <w:szCs w:val="24"/>
        </w:rPr>
        <w:t xml:space="preserve"> dan siswa yang belajar dengan model </w:t>
      </w:r>
      <w:r>
        <w:rPr>
          <w:rFonts w:ascii="Times New Roman" w:hAnsi="Times New Roman" w:cs="Times New Roman"/>
          <w:i/>
          <w:sz w:val="24"/>
          <w:szCs w:val="24"/>
        </w:rPr>
        <w:t>kooperatif</w:t>
      </w:r>
      <w:r>
        <w:rPr>
          <w:rFonts w:ascii="Times New Roman" w:hAnsi="Times New Roman" w:cs="Times New Roman"/>
          <w:sz w:val="24"/>
          <w:szCs w:val="24"/>
        </w:rPr>
        <w:t xml:space="preserve"> tipe </w:t>
      </w:r>
      <w:r>
        <w:rPr>
          <w:rFonts w:ascii="Times New Roman" w:hAnsi="Times New Roman" w:cs="Times New Roman"/>
          <w:i/>
          <w:sz w:val="24"/>
          <w:szCs w:val="24"/>
        </w:rPr>
        <w:t>STAD</w:t>
      </w:r>
      <w:r>
        <w:rPr>
          <w:rFonts w:ascii="Times New Roman" w:hAnsi="Times New Roman" w:cs="Times New Roman"/>
          <w:sz w:val="24"/>
          <w:szCs w:val="24"/>
        </w:rPr>
        <w:t xml:space="preserve">, </w:t>
      </w:r>
      <w:r>
        <w:rPr>
          <w:rFonts w:ascii="Times New Roman" w:hAnsi="Times New Roman" w:cs="Times New Roman"/>
          <w:sz w:val="24"/>
          <w:szCs w:val="24"/>
        </w:rPr>
        <w:lastRenderedPageBreak/>
        <w:t>siswa. 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Ada perbedaan yang signifikan antara hasil belajar matematika siswa kelompok yang </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emiliki </w:t>
      </w:r>
      <w:r>
        <w:rPr>
          <w:rFonts w:ascii="Times New Roman" w:hAnsi="Times New Roman" w:cs="Times New Roman"/>
          <w:i/>
          <w:sz w:val="24"/>
          <w:szCs w:val="24"/>
        </w:rPr>
        <w:t>self-efficacy</w:t>
      </w:r>
      <w:r>
        <w:rPr>
          <w:rFonts w:ascii="Times New Roman" w:hAnsi="Times New Roman" w:cs="Times New Roman"/>
          <w:sz w:val="24"/>
          <w:szCs w:val="24"/>
        </w:rPr>
        <w:t xml:space="preserve"> tinggi dan siswa yang memiliki self-efficacy rendah pada model </w:t>
      </w:r>
      <w:r>
        <w:rPr>
          <w:rFonts w:ascii="Times New Roman" w:hAnsi="Times New Roman" w:cs="Times New Roman"/>
          <w:i/>
          <w:sz w:val="24"/>
          <w:szCs w:val="24"/>
        </w:rPr>
        <w:t>PBL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d</w:t>
      </w:r>
      <w:r>
        <w:rPr>
          <w:rFonts w:ascii="Times New Roman" w:hAnsi="Times New Roman" w:cs="Times New Roman"/>
          <w:sz w:val="24"/>
          <w:szCs w:val="24"/>
        </w:rPr>
        <w:t>an S</w:t>
      </w:r>
      <w:r>
        <w:rPr>
          <w:rFonts w:ascii="Times New Roman" w:hAnsi="Times New Roman" w:cs="Times New Roman"/>
          <w:i/>
          <w:sz w:val="24"/>
          <w:szCs w:val="24"/>
        </w:rPr>
        <w:t>TAD</w:t>
      </w:r>
      <w:r>
        <w:rPr>
          <w:rFonts w:ascii="Times New Roman" w:hAnsi="Times New Roman" w:cs="Times New Roman"/>
          <w:sz w:val="24"/>
          <w:szCs w:val="24"/>
        </w:rPr>
        <w:t xml:space="preserve">. 3) Ada interaksi antara model pembelajaran dan </w:t>
      </w:r>
      <w:r>
        <w:rPr>
          <w:rFonts w:ascii="Times New Roman" w:hAnsi="Times New Roman" w:cs="Times New Roman"/>
          <w:i/>
          <w:sz w:val="24"/>
          <w:szCs w:val="24"/>
        </w:rPr>
        <w:t>self-efficacy</w:t>
      </w:r>
      <w:r>
        <w:rPr>
          <w:rFonts w:ascii="Times New Roman" w:hAnsi="Times New Roman" w:cs="Times New Roman"/>
          <w:sz w:val="24"/>
          <w:szCs w:val="24"/>
        </w:rPr>
        <w:t xml:space="preserve"> terhadap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belajar matematika. 4) Hasil belajar matematika siswa </w:t>
      </w:r>
      <w:r>
        <w:rPr>
          <w:rFonts w:ascii="Times New Roman" w:hAnsi="Times New Roman" w:cs="Times New Roman"/>
          <w:i/>
          <w:sz w:val="24"/>
          <w:szCs w:val="24"/>
        </w:rPr>
        <w:t>self</w:t>
      </w:r>
      <w:r>
        <w:rPr>
          <w:rFonts w:ascii="Times New Roman" w:hAnsi="Times New Roman" w:cs="Times New Roman"/>
          <w:i/>
          <w:sz w:val="24"/>
          <w:szCs w:val="24"/>
          <w:lang w:val="id-ID"/>
        </w:rPr>
        <w:t xml:space="preserve"> </w:t>
      </w:r>
      <w:r>
        <w:rPr>
          <w:rFonts w:ascii="Times New Roman" w:hAnsi="Times New Roman" w:cs="Times New Roman"/>
          <w:i/>
          <w:sz w:val="24"/>
          <w:szCs w:val="24"/>
        </w:rPr>
        <w:t>efficacy</w:t>
      </w:r>
      <w:r>
        <w:rPr>
          <w:rFonts w:ascii="Times New Roman" w:hAnsi="Times New Roman" w:cs="Times New Roman"/>
          <w:sz w:val="24"/>
          <w:szCs w:val="24"/>
        </w:rPr>
        <w:t xml:space="preserve"> tinggi yang belajar dengan </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odel </w:t>
      </w:r>
      <w:r>
        <w:rPr>
          <w:rFonts w:ascii="Times New Roman" w:hAnsi="Times New Roman" w:cs="Times New Roman"/>
          <w:i/>
          <w:sz w:val="24"/>
          <w:szCs w:val="24"/>
        </w:rPr>
        <w:t>PBL</w:t>
      </w:r>
      <w:r>
        <w:rPr>
          <w:rFonts w:ascii="Times New Roman" w:hAnsi="Times New Roman" w:cs="Times New Roman"/>
          <w:sz w:val="24"/>
          <w:szCs w:val="24"/>
        </w:rPr>
        <w:t xml:space="preserve"> tidak lebih baik dari siswa yang belajar dengan model kooperatif tipe </w:t>
      </w:r>
      <w:r>
        <w:rPr>
          <w:rFonts w:ascii="Times New Roman" w:hAnsi="Times New Roman" w:cs="Times New Roman"/>
          <w:i/>
          <w:sz w:val="24"/>
          <w:szCs w:val="24"/>
        </w:rPr>
        <w:t>STAD</w:t>
      </w:r>
      <w:r>
        <w:rPr>
          <w:rFonts w:ascii="Times New Roman" w:hAnsi="Times New Roman" w:cs="Times New Roman"/>
          <w:sz w:val="24"/>
          <w:szCs w:val="24"/>
        </w:rPr>
        <w:t xml:space="preserve">. 5)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asil belajar matematika siswa </w:t>
      </w:r>
      <w:r>
        <w:rPr>
          <w:rFonts w:ascii="Times New Roman" w:hAnsi="Times New Roman" w:cs="Times New Roman"/>
          <w:i/>
          <w:sz w:val="24"/>
          <w:szCs w:val="24"/>
        </w:rPr>
        <w:t>self</w:t>
      </w:r>
      <w:r>
        <w:rPr>
          <w:rFonts w:ascii="Times New Roman" w:hAnsi="Times New Roman" w:cs="Times New Roman"/>
          <w:i/>
          <w:sz w:val="24"/>
          <w:szCs w:val="24"/>
          <w:lang w:val="id-ID"/>
        </w:rPr>
        <w:t xml:space="preserve"> </w:t>
      </w:r>
      <w:r>
        <w:rPr>
          <w:rFonts w:ascii="Times New Roman" w:hAnsi="Times New Roman" w:cs="Times New Roman"/>
          <w:i/>
          <w:sz w:val="24"/>
          <w:szCs w:val="24"/>
        </w:rPr>
        <w:t>efficacy</w:t>
      </w:r>
      <w:r>
        <w:rPr>
          <w:rFonts w:ascii="Times New Roman" w:hAnsi="Times New Roman" w:cs="Times New Roman"/>
          <w:sz w:val="24"/>
          <w:szCs w:val="24"/>
        </w:rPr>
        <w:t xml:space="preserve"> rendah yang belajar dengan model PBL lebih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baik dari siswa yang belajar dengan model </w:t>
      </w:r>
      <w:r>
        <w:rPr>
          <w:rFonts w:ascii="Times New Roman" w:hAnsi="Times New Roman" w:cs="Times New Roman"/>
          <w:i/>
          <w:sz w:val="24"/>
          <w:szCs w:val="24"/>
        </w:rPr>
        <w:t>kooperatif</w:t>
      </w:r>
      <w:r>
        <w:rPr>
          <w:rFonts w:ascii="Times New Roman" w:hAnsi="Times New Roman" w:cs="Times New Roman"/>
          <w:sz w:val="24"/>
          <w:szCs w:val="24"/>
        </w:rPr>
        <w:t xml:space="preserve"> terhadap hasil belajar matematika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iswa. 6) Hasil belajar matematika siswa yang belajar dengan model </w:t>
      </w:r>
      <w:r>
        <w:rPr>
          <w:rFonts w:ascii="Times New Roman" w:hAnsi="Times New Roman" w:cs="Times New Roman"/>
          <w:i/>
          <w:sz w:val="24"/>
          <w:szCs w:val="24"/>
        </w:rPr>
        <w:t>PBL</w:t>
      </w:r>
      <w:r>
        <w:rPr>
          <w:rFonts w:ascii="Times New Roman" w:hAnsi="Times New Roman" w:cs="Times New Roman"/>
          <w:sz w:val="24"/>
          <w:szCs w:val="24"/>
        </w:rPr>
        <w:t xml:space="preserve"> antara siswa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engan </w:t>
      </w:r>
      <w:r>
        <w:rPr>
          <w:rFonts w:ascii="Times New Roman" w:hAnsi="Times New Roman" w:cs="Times New Roman"/>
          <w:i/>
          <w:sz w:val="24"/>
          <w:szCs w:val="24"/>
        </w:rPr>
        <w:t>self-efficacy</w:t>
      </w:r>
      <w:r>
        <w:rPr>
          <w:rFonts w:ascii="Times New Roman" w:hAnsi="Times New Roman" w:cs="Times New Roman"/>
          <w:sz w:val="24"/>
          <w:szCs w:val="24"/>
        </w:rPr>
        <w:t xml:space="preserve"> tinggi lebih baik dari siswa </w:t>
      </w:r>
      <w:r>
        <w:rPr>
          <w:rFonts w:ascii="Times New Roman" w:hAnsi="Times New Roman" w:cs="Times New Roman"/>
          <w:i/>
          <w:sz w:val="24"/>
          <w:szCs w:val="24"/>
        </w:rPr>
        <w:t>self-efficacy</w:t>
      </w:r>
      <w:r>
        <w:rPr>
          <w:rFonts w:ascii="Times New Roman" w:hAnsi="Times New Roman" w:cs="Times New Roman"/>
          <w:sz w:val="24"/>
          <w:szCs w:val="24"/>
        </w:rPr>
        <w:t xml:space="preserve"> rendah. 7) Hasil belajar </w:t>
      </w:r>
      <w:r>
        <w:rPr>
          <w:rFonts w:ascii="Times New Roman" w:hAnsi="Times New Roman" w:cs="Times New Roman"/>
          <w:sz w:val="24"/>
          <w:szCs w:val="24"/>
          <w:lang w:val="id-ID"/>
        </w:rPr>
        <w:t xml:space="preserve"> </w:t>
      </w:r>
      <w:r>
        <w:rPr>
          <w:rFonts w:ascii="Times New Roman" w:hAnsi="Times New Roman" w:cs="Times New Roman"/>
          <w:sz w:val="24"/>
          <w:szCs w:val="24"/>
        </w:rPr>
        <w:t>atematika siswa yang belajar dengan model kooperatif tipe STAD antara siswa dengan</w:t>
      </w:r>
      <w:r>
        <w:rPr>
          <w:rFonts w:ascii="Times New Roman" w:hAnsi="Times New Roman" w:cs="Times New Roman"/>
          <w:sz w:val="24"/>
          <w:szCs w:val="24"/>
          <w:lang w:val="id-ID"/>
        </w:rPr>
        <w:t xml:space="preserve"> </w:t>
      </w:r>
      <w:r>
        <w:rPr>
          <w:rFonts w:ascii="Times New Roman" w:hAnsi="Times New Roman" w:cs="Times New Roman"/>
          <w:i/>
          <w:sz w:val="24"/>
          <w:szCs w:val="24"/>
        </w:rPr>
        <w:t>self-efficacy</w:t>
      </w:r>
      <w:r>
        <w:rPr>
          <w:rFonts w:ascii="Times New Roman" w:hAnsi="Times New Roman" w:cs="Times New Roman"/>
          <w:sz w:val="24"/>
          <w:szCs w:val="24"/>
        </w:rPr>
        <w:t xml:space="preserve"> tinggi, lebih baik dari siswa </w:t>
      </w:r>
      <w:r>
        <w:rPr>
          <w:rFonts w:ascii="Times New Roman" w:hAnsi="Times New Roman" w:cs="Times New Roman"/>
          <w:i/>
          <w:sz w:val="24"/>
          <w:szCs w:val="24"/>
        </w:rPr>
        <w:t>self-efficacy</w:t>
      </w:r>
      <w:r>
        <w:rPr>
          <w:rFonts w:ascii="Times New Roman" w:hAnsi="Times New Roman" w:cs="Times New Roman"/>
          <w:sz w:val="24"/>
          <w:szCs w:val="24"/>
          <w:lang w:val="id-ID"/>
        </w:rPr>
        <w:t>.</w:t>
      </w:r>
    </w:p>
    <w:p w:rsidR="00F969FA" w:rsidRDefault="00F969FA" w:rsidP="00F969FA">
      <w:pPr>
        <w:ind w:left="0" w:firstLine="720"/>
        <w:jc w:val="both"/>
        <w:rPr>
          <w:rFonts w:ascii="Times New Roman" w:eastAsia="Times New Roman" w:hAnsi="Times New Roman" w:cs="Times New Roman"/>
          <w:b/>
          <w:bCs/>
          <w:sz w:val="24"/>
          <w:szCs w:val="24"/>
        </w:rPr>
      </w:pPr>
      <w:r>
        <w:rPr>
          <w:rFonts w:ascii="Times New Roman" w:hAnsi="Times New Roman" w:cs="Times New Roman"/>
          <w:color w:val="000000"/>
          <w:sz w:val="24"/>
          <w:szCs w:val="24"/>
        </w:rPr>
        <w:t xml:space="preserve">Einar M,  Skaalvik, Roger A. Federici </w:t>
      </w:r>
      <w:r>
        <w:rPr>
          <w:rFonts w:ascii="Times New Roman" w:hAnsi="Times New Roman" w:cs="Times New Roman"/>
          <w:color w:val="00689C"/>
          <w:sz w:val="24"/>
          <w:szCs w:val="24"/>
        </w:rPr>
        <w:t>,</w:t>
      </w:r>
      <w:r>
        <w:rPr>
          <w:rFonts w:ascii="Times New Roman" w:hAnsi="Times New Roman" w:cs="Times New Roman"/>
          <w:color w:val="000000"/>
          <w:sz w:val="24"/>
          <w:szCs w:val="24"/>
        </w:rPr>
        <w:t xml:space="preserve"> Robert M. Klassen</w:t>
      </w:r>
      <w:r>
        <w:rPr>
          <w:rFonts w:ascii="Times New Roman" w:hAnsi="Times New Roman" w:cs="Times New Roman"/>
          <w:color w:val="000000"/>
          <w:sz w:val="24"/>
          <w:szCs w:val="24"/>
          <w:lang w:val="id-ID"/>
        </w:rPr>
        <w:t xml:space="preserve"> (2015) yang dimuat pada </w:t>
      </w:r>
      <w:r>
        <w:rPr>
          <w:rFonts w:ascii="Times New Roman" w:hAnsi="Times New Roman" w:cs="Times New Roman"/>
          <w:i/>
          <w:color w:val="000000"/>
          <w:sz w:val="24"/>
          <w:szCs w:val="24"/>
          <w:lang w:val="id-ID"/>
        </w:rPr>
        <w:t xml:space="preserve">ELSIViER </w:t>
      </w:r>
      <w:r>
        <w:rPr>
          <w:rFonts w:ascii="Times New Roman" w:hAnsi="Times New Roman" w:cs="Times New Roman"/>
          <w:i/>
          <w:color w:val="000000"/>
          <w:sz w:val="24"/>
          <w:szCs w:val="24"/>
        </w:rPr>
        <w:t>International Journal of Educational Research</w:t>
      </w:r>
      <w:r>
        <w:rPr>
          <w:rFonts w:ascii="Times New Roman" w:hAnsi="Times New Roman" w:cs="Times New Roman"/>
          <w:i/>
          <w:sz w:val="24"/>
          <w:szCs w:val="24"/>
        </w:rPr>
        <w:t xml:space="preserve"> </w:t>
      </w:r>
      <w:r>
        <w:rPr>
          <w:rFonts w:ascii="Times New Roman" w:hAnsi="Times New Roman" w:cs="Times New Roman"/>
          <w:i/>
          <w:color w:val="000000"/>
          <w:sz w:val="24"/>
          <w:szCs w:val="24"/>
          <w:lang w:val="id-ID"/>
        </w:rPr>
        <w:t xml:space="preserve"> berjudul “</w:t>
      </w:r>
      <w:r>
        <w:rPr>
          <w:rFonts w:ascii="Times New Roman" w:hAnsi="Times New Roman" w:cs="Times New Roman"/>
          <w:i/>
          <w:color w:val="000000"/>
          <w:sz w:val="24"/>
          <w:szCs w:val="24"/>
        </w:rPr>
        <w:t>Mathematics achievement and self-efficacy:</w:t>
      </w:r>
      <w:r>
        <w:rPr>
          <w:rFonts w:ascii="Times New Roman" w:hAnsi="Times New Roman" w:cs="Times New Roman"/>
          <w:i/>
          <w:color w:val="000000"/>
          <w:sz w:val="24"/>
          <w:szCs w:val="24"/>
          <w:lang w:val="id-ID"/>
        </w:rPr>
        <w:t xml:space="preserve"> </w:t>
      </w:r>
      <w:r>
        <w:rPr>
          <w:rFonts w:ascii="Times New Roman" w:hAnsi="Times New Roman" w:cs="Times New Roman"/>
          <w:i/>
          <w:color w:val="000000"/>
          <w:sz w:val="24"/>
          <w:szCs w:val="24"/>
        </w:rPr>
        <w:t xml:space="preserve">Relationwith </w:t>
      </w:r>
      <w:r>
        <w:rPr>
          <w:rFonts w:ascii="Times New Roman" w:hAnsi="Times New Roman" w:cs="Times New Roman"/>
          <w:i/>
          <w:color w:val="000000"/>
          <w:sz w:val="24"/>
          <w:szCs w:val="24"/>
          <w:lang w:val="id-ID"/>
        </w:rPr>
        <w:t xml:space="preserve"> </w:t>
      </w:r>
      <w:r>
        <w:rPr>
          <w:rFonts w:ascii="Times New Roman" w:hAnsi="Times New Roman" w:cs="Times New Roman"/>
          <w:i/>
          <w:color w:val="000000"/>
          <w:sz w:val="24"/>
          <w:szCs w:val="24"/>
        </w:rPr>
        <w:t>motivation for mathematics</w:t>
      </w:r>
      <w:r>
        <w:rPr>
          <w:rFonts w:ascii="Times New Roman" w:hAnsi="Times New Roman" w:cs="Times New Roman"/>
          <w:i/>
          <w:color w:val="000000"/>
          <w:sz w:val="24"/>
          <w:szCs w:val="24"/>
          <w:lang w:val="id-ID"/>
        </w:rPr>
        <w:t xml:space="preserve">” </w:t>
      </w:r>
      <w:r>
        <w:rPr>
          <w:rFonts w:ascii="Times New Roman" w:hAnsi="Times New Roman" w:cs="Times New Roman"/>
          <w:color w:val="000000"/>
          <w:sz w:val="24"/>
          <w:szCs w:val="24"/>
          <w:lang w:val="id-ID"/>
        </w:rPr>
        <w:t xml:space="preserve">(Prestasi matematika dan </w:t>
      </w:r>
      <w:r>
        <w:rPr>
          <w:rFonts w:ascii="Times New Roman" w:hAnsi="Times New Roman" w:cs="Times New Roman"/>
          <w:i/>
          <w:color w:val="000000"/>
          <w:sz w:val="24"/>
          <w:szCs w:val="24"/>
          <w:lang w:val="id-ID"/>
        </w:rPr>
        <w:t>self-efficacy</w:t>
      </w:r>
      <w:r>
        <w:rPr>
          <w:rFonts w:ascii="Times New Roman" w:hAnsi="Times New Roman" w:cs="Times New Roman"/>
          <w:color w:val="000000"/>
          <w:sz w:val="24"/>
          <w:szCs w:val="24"/>
          <w:lang w:val="id-ID"/>
        </w:rPr>
        <w:t xml:space="preserve">: Hubungan dengan motivasi untuk matematika), melaporkan bahwa motivasi siswa - baik minat dan perilaku termotivasi - sangat diprediksi oleh </w:t>
      </w:r>
      <w:r>
        <w:rPr>
          <w:rFonts w:ascii="Times New Roman" w:hAnsi="Times New Roman" w:cs="Times New Roman"/>
          <w:i/>
          <w:color w:val="000000"/>
          <w:sz w:val="24"/>
          <w:szCs w:val="24"/>
          <w:lang w:val="id-ID"/>
        </w:rPr>
        <w:t>self-efficacy</w:t>
      </w:r>
      <w:r>
        <w:rPr>
          <w:rFonts w:ascii="Times New Roman" w:hAnsi="Times New Roman" w:cs="Times New Roman"/>
          <w:color w:val="000000"/>
          <w:sz w:val="24"/>
          <w:szCs w:val="24"/>
          <w:lang w:val="id-ID"/>
        </w:rPr>
        <w:t xml:space="preserve"> dan cukup diprediksi oleh dukungan emosional guru. Selain itu, konstruk ini hampir sepenuhnya memediasi hubungan antara nilai (atau tingkat kinerja) dan respons motivasi siswa. Meskipun penelitian ini dirancang sebagai </w:t>
      </w:r>
      <w:r>
        <w:rPr>
          <w:rFonts w:ascii="Times New Roman" w:hAnsi="Times New Roman" w:cs="Times New Roman"/>
          <w:i/>
          <w:color w:val="000000"/>
          <w:sz w:val="24"/>
          <w:szCs w:val="24"/>
          <w:lang w:val="id-ID"/>
        </w:rPr>
        <w:t>survei cross-sectional, interpretasi</w:t>
      </w:r>
      <w:r>
        <w:rPr>
          <w:rFonts w:ascii="Times New Roman" w:hAnsi="Times New Roman" w:cs="Times New Roman"/>
          <w:color w:val="000000"/>
          <w:sz w:val="24"/>
          <w:szCs w:val="24"/>
          <w:lang w:val="id-ID"/>
        </w:rPr>
        <w:t xml:space="preserve"> yang masuk akal adalah bahwa pengaruh nilai pada motivasi dimediasi melalui dukungan </w:t>
      </w:r>
      <w:r>
        <w:rPr>
          <w:rFonts w:ascii="Times New Roman" w:hAnsi="Times New Roman" w:cs="Times New Roman"/>
          <w:i/>
          <w:color w:val="000000"/>
          <w:sz w:val="24"/>
          <w:szCs w:val="24"/>
          <w:lang w:val="id-ID"/>
        </w:rPr>
        <w:t xml:space="preserve">emosional </w:t>
      </w:r>
      <w:r>
        <w:rPr>
          <w:rFonts w:ascii="Times New Roman" w:hAnsi="Times New Roman" w:cs="Times New Roman"/>
          <w:color w:val="000000"/>
          <w:sz w:val="24"/>
          <w:szCs w:val="24"/>
          <w:lang w:val="id-ID"/>
        </w:rPr>
        <w:t xml:space="preserve">dan </w:t>
      </w:r>
      <w:r>
        <w:rPr>
          <w:rFonts w:ascii="Times New Roman" w:hAnsi="Times New Roman" w:cs="Times New Roman"/>
          <w:i/>
          <w:color w:val="000000"/>
          <w:sz w:val="24"/>
          <w:szCs w:val="24"/>
          <w:lang w:val="id-ID"/>
        </w:rPr>
        <w:t>self-efficacy</w:t>
      </w:r>
      <w:r>
        <w:rPr>
          <w:rFonts w:ascii="Times New Roman" w:hAnsi="Times New Roman" w:cs="Times New Roman"/>
          <w:color w:val="000000"/>
          <w:sz w:val="24"/>
          <w:szCs w:val="24"/>
          <w:lang w:val="id-ID"/>
        </w:rPr>
        <w:t xml:space="preserve">, dengan </w:t>
      </w:r>
      <w:r>
        <w:rPr>
          <w:rFonts w:ascii="Times New Roman" w:hAnsi="Times New Roman" w:cs="Times New Roman"/>
          <w:i/>
          <w:color w:val="000000"/>
          <w:sz w:val="24"/>
          <w:szCs w:val="24"/>
          <w:lang w:val="id-ID"/>
        </w:rPr>
        <w:t>self-efficacy</w:t>
      </w:r>
      <w:r>
        <w:rPr>
          <w:rFonts w:ascii="Times New Roman" w:hAnsi="Times New Roman" w:cs="Times New Roman"/>
          <w:color w:val="000000"/>
          <w:sz w:val="24"/>
          <w:szCs w:val="24"/>
          <w:lang w:val="id-ID"/>
        </w:rPr>
        <w:t xml:space="preserve"> sebagai mediator kuat. Dengan </w:t>
      </w:r>
      <w:r>
        <w:rPr>
          <w:rFonts w:ascii="Times New Roman" w:hAnsi="Times New Roman" w:cs="Times New Roman"/>
          <w:color w:val="000000"/>
          <w:sz w:val="24"/>
          <w:szCs w:val="24"/>
          <w:lang w:val="id-ID"/>
        </w:rPr>
        <w:lastRenderedPageBreak/>
        <w:t xml:space="preserve">demikian, penelitian ini menambah studi sebelumnya yang menunjukkan peran sentral dari </w:t>
      </w:r>
      <w:r>
        <w:rPr>
          <w:rFonts w:ascii="Times New Roman" w:hAnsi="Times New Roman" w:cs="Times New Roman"/>
          <w:i/>
          <w:color w:val="000000"/>
          <w:sz w:val="24"/>
          <w:szCs w:val="24"/>
          <w:lang w:val="id-ID"/>
        </w:rPr>
        <w:t>self efficacy</w:t>
      </w:r>
      <w:r>
        <w:rPr>
          <w:rFonts w:ascii="Times New Roman" w:hAnsi="Times New Roman" w:cs="Times New Roman"/>
          <w:color w:val="000000"/>
          <w:sz w:val="24"/>
          <w:szCs w:val="24"/>
          <w:lang w:val="id-ID"/>
        </w:rPr>
        <w:t xml:space="preserve"> untuk </w:t>
      </w:r>
      <w:r>
        <w:rPr>
          <w:rFonts w:ascii="Times New Roman" w:hAnsi="Times New Roman" w:cs="Times New Roman"/>
          <w:i/>
          <w:color w:val="000000"/>
          <w:sz w:val="24"/>
          <w:szCs w:val="24"/>
          <w:lang w:val="id-ID"/>
        </w:rPr>
        <w:t xml:space="preserve">motivasi </w:t>
      </w:r>
      <w:r>
        <w:rPr>
          <w:rFonts w:ascii="Times New Roman" w:hAnsi="Times New Roman" w:cs="Times New Roman"/>
          <w:color w:val="000000"/>
          <w:sz w:val="24"/>
          <w:szCs w:val="24"/>
          <w:lang w:val="id-ID"/>
        </w:rPr>
        <w:t xml:space="preserve">akademik siswa.. </w:t>
      </w:r>
      <w:r>
        <w:rPr>
          <w:rFonts w:ascii="Times New Roman" w:hAnsi="Times New Roman" w:cs="Times New Roman"/>
          <w:i/>
          <w:color w:val="000000"/>
          <w:sz w:val="24"/>
          <w:szCs w:val="24"/>
          <w:lang w:val="id-ID"/>
        </w:rPr>
        <w:t>Studi</w:t>
      </w:r>
      <w:r>
        <w:rPr>
          <w:rFonts w:ascii="Times New Roman" w:hAnsi="Times New Roman" w:cs="Times New Roman"/>
          <w:color w:val="000000"/>
          <w:sz w:val="24"/>
          <w:szCs w:val="24"/>
          <w:lang w:val="id-ID"/>
        </w:rPr>
        <w:t xml:space="preserve"> ini menunjukkan bahwa motivasi siswa adalah salah satu proses melalui mana </w:t>
      </w:r>
      <w:r>
        <w:rPr>
          <w:rFonts w:ascii="Times New Roman" w:hAnsi="Times New Roman" w:cs="Times New Roman"/>
          <w:i/>
          <w:color w:val="000000"/>
          <w:sz w:val="24"/>
          <w:szCs w:val="24"/>
          <w:lang w:val="id-ID"/>
        </w:rPr>
        <w:t xml:space="preserve">self efficacy </w:t>
      </w:r>
      <w:r>
        <w:rPr>
          <w:rFonts w:ascii="Times New Roman" w:hAnsi="Times New Roman" w:cs="Times New Roman"/>
          <w:color w:val="000000"/>
          <w:sz w:val="24"/>
          <w:szCs w:val="24"/>
          <w:lang w:val="id-ID"/>
        </w:rPr>
        <w:t>mempengaruhi kinerja. Penelitian ini juga menunjukkan bahwa dukungan emosional yang dirasakan dari guru secara</w:t>
      </w:r>
      <w:r>
        <w:rPr>
          <w:rFonts w:ascii="Times New Roman" w:hAnsi="Times New Roman" w:cs="Times New Roman"/>
          <w:i/>
          <w:color w:val="000000"/>
          <w:sz w:val="24"/>
          <w:szCs w:val="24"/>
          <w:lang w:val="id-ID"/>
        </w:rPr>
        <w:t xml:space="preserve"> positif</w:t>
      </w:r>
      <w:r>
        <w:rPr>
          <w:rFonts w:ascii="Times New Roman" w:hAnsi="Times New Roman" w:cs="Times New Roman"/>
          <w:color w:val="000000"/>
          <w:sz w:val="24"/>
          <w:szCs w:val="24"/>
          <w:lang w:val="id-ID"/>
        </w:rPr>
        <w:t xml:space="preserve"> terkait baik dengan self-efficacy siswa dan dengan respon motivasi. Temuan ini mendukung berbagai penelitian terbaru yang menunjukkan pentingnya guru bersikap hangat, ramah, penuh hormat, dan empati.</w:t>
      </w:r>
    </w:p>
    <w:p w:rsidR="00F969FA" w:rsidRDefault="00F969FA" w:rsidP="00F969FA">
      <w:pPr>
        <w:ind w:left="0" w:firstLine="720"/>
        <w:jc w:val="both"/>
        <w:rPr>
          <w:rFonts w:ascii="Times New Roman" w:hAnsi="Times New Roman" w:cs="Times New Roman"/>
          <w:iCs/>
          <w:color w:val="262626"/>
          <w:sz w:val="24"/>
          <w:szCs w:val="24"/>
          <w:lang w:val="id-ID"/>
        </w:rPr>
      </w:pPr>
      <w:r>
        <w:rPr>
          <w:rFonts w:ascii="Times New Roman" w:hAnsi="Times New Roman" w:cs="Times New Roman"/>
          <w:sz w:val="24"/>
          <w:szCs w:val="24"/>
          <w:lang w:val="id-ID"/>
        </w:rPr>
        <w:t xml:space="preserve">Penelitian lain yang dilakukan  </w:t>
      </w:r>
      <w:r>
        <w:rPr>
          <w:rFonts w:ascii="Times New Roman" w:hAnsi="Times New Roman" w:cs="Times New Roman"/>
          <w:bCs/>
          <w:color w:val="000000"/>
          <w:sz w:val="24"/>
          <w:szCs w:val="24"/>
        </w:rPr>
        <w:t>Nurullita Astriani1</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Edy Surya</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Edi Syahputra</w:t>
      </w:r>
      <w:r>
        <w:rPr>
          <w:rFonts w:ascii="Times New Roman" w:hAnsi="Times New Roman" w:cs="Times New Roman"/>
          <w:bCs/>
          <w:color w:val="000000"/>
          <w:sz w:val="24"/>
          <w:szCs w:val="24"/>
          <w:lang w:val="id-ID"/>
        </w:rPr>
        <w:t xml:space="preserve"> (2017)  </w:t>
      </w:r>
      <w:r>
        <w:rPr>
          <w:rFonts w:ascii="Times New Roman" w:hAnsi="Times New Roman" w:cs="Times New Roman"/>
          <w:iCs/>
          <w:color w:val="262626"/>
          <w:sz w:val="24"/>
          <w:szCs w:val="24"/>
          <w:lang w:val="id-ID"/>
        </w:rPr>
        <w:t xml:space="preserve"> yang berjudul  “</w:t>
      </w:r>
      <w:r>
        <w:rPr>
          <w:rFonts w:ascii="Times New Roman" w:hAnsi="Times New Roman" w:cs="Times New Roman"/>
          <w:i/>
          <w:iCs/>
          <w:color w:val="262626"/>
          <w:sz w:val="24"/>
          <w:szCs w:val="24"/>
          <w:lang w:val="id-ID"/>
        </w:rPr>
        <w:t xml:space="preserve">The Effect of Problem Based Learning to Student Mathematical Problem Solving Ability. </w:t>
      </w:r>
      <w:r>
        <w:rPr>
          <w:rFonts w:ascii="Times New Roman" w:hAnsi="Times New Roman" w:cs="Times New Roman"/>
          <w:iCs/>
          <w:color w:val="262626"/>
          <w:sz w:val="24"/>
          <w:szCs w:val="24"/>
          <w:lang w:val="id-ID"/>
        </w:rPr>
        <w:t xml:space="preserve">Penelitian ini dilakukan di MTs Al-Yusriyah Medan dengan hasil sebagai berikut: Bahwa ada pengaruh penggunaan model pembelajaran berbasis masalah terhadap kemampuan pemecahan masalah matematika siswa MTs Al-Yusriyah, </w:t>
      </w:r>
      <w:r>
        <w:rPr>
          <w:rFonts w:ascii="Times New Roman" w:hAnsi="Times New Roman" w:cs="Times New Roman"/>
          <w:iCs/>
          <w:color w:val="262626"/>
          <w:sz w:val="24"/>
          <w:szCs w:val="24"/>
        </w:rPr>
        <w:t xml:space="preserve">Lebih lanjut diuraikan </w:t>
      </w:r>
      <w:r>
        <w:rPr>
          <w:rFonts w:ascii="Times New Roman" w:hAnsi="Times New Roman" w:cs="Times New Roman"/>
          <w:iCs/>
          <w:color w:val="262626"/>
          <w:sz w:val="24"/>
          <w:szCs w:val="24"/>
          <w:lang w:val="id-ID"/>
        </w:rPr>
        <w:t xml:space="preserve"> bahwa rata-rata kemampuan pemecahan masalah matematika siswa kelas eksperimen lebih besar dari kelas kontrol</w:t>
      </w:r>
      <w:r>
        <w:rPr>
          <w:rFonts w:ascii="Times New Roman" w:hAnsi="Times New Roman" w:cs="Times New Roman"/>
          <w:iCs/>
          <w:color w:val="262626"/>
          <w:sz w:val="24"/>
          <w:szCs w:val="24"/>
        </w:rPr>
        <w:t>.</w:t>
      </w:r>
      <w:r>
        <w:rPr>
          <w:rFonts w:ascii="Times New Roman" w:hAnsi="Times New Roman" w:cs="Times New Roman"/>
          <w:iCs/>
          <w:color w:val="262626"/>
          <w:sz w:val="24"/>
          <w:szCs w:val="24"/>
          <w:lang w:val="id-ID"/>
        </w:rPr>
        <w:t xml:space="preserve"> Ini berarti bahwa siswa yang telah diberikan kelas eksperimen mengajar dengan menggunakan pembelajaran berbasis masalah, kemampuan memecahkan masalah matematika lebih tinggi bila dibandingkan dengan kemampuan pemecahan masalah siswa di kelas kontrol dengan pembelajaran konvensional. Ini berarti ada pengaruh penggunaan model pembelajaran berbasis masalah terhadap kemampuan pemecahan masalah siswa MTs Al-Yusriyah</w:t>
      </w:r>
    </w:p>
    <w:p w:rsidR="00F969FA" w:rsidRDefault="00F969FA" w:rsidP="00F969FA">
      <w:pPr>
        <w:ind w:left="0" w:firstLine="720"/>
        <w:jc w:val="both"/>
        <w:rPr>
          <w:rFonts w:ascii="Times New Roman" w:hAnsi="Times New Roman" w:cs="Times New Roman"/>
          <w:color w:val="000000"/>
          <w:sz w:val="24"/>
          <w:szCs w:val="24"/>
        </w:rPr>
      </w:pPr>
      <w:r>
        <w:rPr>
          <w:rFonts w:ascii="Times New Roman" w:hAnsi="Times New Roman" w:cs="Times New Roman"/>
          <w:iCs/>
          <w:color w:val="262626"/>
          <w:sz w:val="24"/>
          <w:szCs w:val="24"/>
          <w:lang w:val="id-ID"/>
        </w:rPr>
        <w:t xml:space="preserve">Sementara itu </w:t>
      </w:r>
      <w:r>
        <w:rPr>
          <w:rFonts w:ascii="Times New Roman" w:hAnsi="Times New Roman" w:cs="Times New Roman"/>
          <w:bCs/>
          <w:color w:val="000000"/>
          <w:sz w:val="24"/>
          <w:szCs w:val="24"/>
        </w:rPr>
        <w:t>Dora Detrina Hutagalung</w:t>
      </w:r>
      <w:r>
        <w:rPr>
          <w:rFonts w:ascii="Times New Roman" w:hAnsi="Times New Roman" w:cs="Times New Roman"/>
          <w:bCs/>
          <w:color w:val="000000"/>
          <w:sz w:val="24"/>
          <w:szCs w:val="24"/>
          <w:lang w:val="id-ID"/>
        </w:rPr>
        <w:t xml:space="preserve">, (2016) melaporkan penelitianya, yang berjudul Hubungan </w:t>
      </w:r>
      <w:r>
        <w:rPr>
          <w:rFonts w:ascii="Times New Roman" w:hAnsi="Times New Roman" w:cs="Times New Roman"/>
          <w:bCs/>
          <w:i/>
          <w:color w:val="000000"/>
          <w:sz w:val="24"/>
          <w:szCs w:val="24"/>
          <w:lang w:val="id-ID"/>
        </w:rPr>
        <w:t>Self Efficacy</w:t>
      </w:r>
      <w:r>
        <w:rPr>
          <w:rFonts w:ascii="Times New Roman" w:hAnsi="Times New Roman" w:cs="Times New Roman"/>
          <w:bCs/>
          <w:color w:val="000000"/>
          <w:sz w:val="24"/>
          <w:szCs w:val="24"/>
          <w:lang w:val="id-ID"/>
        </w:rPr>
        <w:t xml:space="preserve"> dan Motivasi belajar dengan hasil belajar </w:t>
      </w:r>
      <w:r>
        <w:rPr>
          <w:rFonts w:ascii="Times New Roman" w:hAnsi="Times New Roman" w:cs="Times New Roman"/>
          <w:bCs/>
          <w:color w:val="000000"/>
          <w:sz w:val="24"/>
          <w:szCs w:val="24"/>
          <w:lang w:val="id-ID"/>
        </w:rPr>
        <w:lastRenderedPageBreak/>
        <w:t>matematika siswa kelas XI IPS SMAN 5 Batam,  menyimpulkan bahwa 1) t</w:t>
      </w:r>
      <w:r>
        <w:rPr>
          <w:rFonts w:ascii="Times New Roman" w:hAnsi="Times New Roman" w:cs="Times New Roman"/>
          <w:color w:val="000000"/>
          <w:sz w:val="24"/>
          <w:szCs w:val="24"/>
        </w:rPr>
        <w:t xml:space="preserve">erdapat hubungan yang </w:t>
      </w:r>
      <w:r>
        <w:rPr>
          <w:rFonts w:ascii="Times New Roman" w:hAnsi="Times New Roman" w:cs="Times New Roman"/>
          <w:i/>
          <w:color w:val="000000"/>
          <w:sz w:val="24"/>
          <w:szCs w:val="24"/>
        </w:rPr>
        <w:t>signifika</w:t>
      </w:r>
      <w:r>
        <w:rPr>
          <w:rFonts w:ascii="Times New Roman" w:hAnsi="Times New Roman" w:cs="Times New Roman"/>
          <w:color w:val="000000"/>
          <w:sz w:val="24"/>
          <w:szCs w:val="24"/>
          <w:lang w:val="id-ID"/>
        </w:rPr>
        <w:t xml:space="preserve">n </w:t>
      </w:r>
      <w:r>
        <w:rPr>
          <w:rFonts w:ascii="Times New Roman" w:hAnsi="Times New Roman" w:cs="Times New Roman"/>
          <w:color w:val="000000"/>
          <w:sz w:val="24"/>
          <w:szCs w:val="24"/>
        </w:rPr>
        <w:t>antara</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rPr>
        <w:t xml:space="preserve">self efficacy </w:t>
      </w:r>
      <w:r>
        <w:rPr>
          <w:rFonts w:ascii="Times New Roman" w:hAnsi="Times New Roman" w:cs="Times New Roman"/>
          <w:color w:val="000000"/>
          <w:sz w:val="24"/>
          <w:szCs w:val="24"/>
        </w:rPr>
        <w:t>dengan hasil belajar</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matematika siswa. </w:t>
      </w:r>
      <w:r>
        <w:rPr>
          <w:rFonts w:ascii="Times New Roman" w:hAnsi="Times New Roman" w:cs="Times New Roman"/>
          <w:color w:val="000000"/>
          <w:sz w:val="24"/>
          <w:szCs w:val="24"/>
          <w:lang w:val="id-ID"/>
        </w:rPr>
        <w:t xml:space="preserve">2) </w:t>
      </w:r>
      <w:r>
        <w:rPr>
          <w:rFonts w:ascii="Times New Roman" w:hAnsi="Times New Roman" w:cs="Times New Roman"/>
          <w:color w:val="000000"/>
          <w:sz w:val="24"/>
          <w:szCs w:val="24"/>
        </w:rPr>
        <w:t xml:space="preserve">terdapat hubungan yang </w:t>
      </w:r>
      <w:r>
        <w:rPr>
          <w:rFonts w:ascii="Times New Roman" w:hAnsi="Times New Roman" w:cs="Times New Roman"/>
          <w:i/>
          <w:color w:val="000000"/>
          <w:sz w:val="24"/>
          <w:szCs w:val="24"/>
        </w:rPr>
        <w:t>positif</w:t>
      </w:r>
      <w:r>
        <w:rPr>
          <w:rFonts w:ascii="Times New Roman" w:hAnsi="Times New Roman" w:cs="Times New Roman"/>
          <w:color w:val="000000"/>
          <w:sz w:val="24"/>
          <w:szCs w:val="24"/>
        </w:rPr>
        <w:t xml:space="preserve"> dan s</w:t>
      </w:r>
      <w:r>
        <w:rPr>
          <w:rFonts w:ascii="Times New Roman" w:hAnsi="Times New Roman" w:cs="Times New Roman"/>
          <w:i/>
          <w:color w:val="000000"/>
          <w:sz w:val="24"/>
          <w:szCs w:val="24"/>
        </w:rPr>
        <w:t>ignifikan</w:t>
      </w:r>
      <w:r>
        <w:rPr>
          <w:rFonts w:ascii="Times New Roman" w:hAnsi="Times New Roman" w:cs="Times New Roman"/>
          <w:color w:val="000000"/>
          <w:sz w:val="24"/>
          <w:szCs w:val="24"/>
        </w:rPr>
        <w:t xml:space="preserve"> antara </w:t>
      </w:r>
      <w:r>
        <w:rPr>
          <w:rFonts w:ascii="Times New Roman" w:hAnsi="Times New Roman" w:cs="Times New Roman"/>
          <w:i/>
          <w:color w:val="000000"/>
          <w:sz w:val="24"/>
          <w:szCs w:val="24"/>
        </w:rPr>
        <w:t>motivasi</w:t>
      </w:r>
      <w:r>
        <w:rPr>
          <w:rFonts w:ascii="Times New Roman" w:hAnsi="Times New Roman" w:cs="Times New Roman"/>
          <w:color w:val="000000"/>
          <w:sz w:val="24"/>
          <w:szCs w:val="24"/>
        </w:rPr>
        <w:t xml:space="preserve"> belajar dengan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hasil belajar matematika siswa</w:t>
      </w:r>
      <w:r>
        <w:rPr>
          <w:rFonts w:ascii="Times New Roman" w:hAnsi="Times New Roman" w:cs="Times New Roman"/>
          <w:color w:val="000000"/>
          <w:sz w:val="24"/>
          <w:szCs w:val="24"/>
          <w:lang w:val="id-ID"/>
        </w:rPr>
        <w:t xml:space="preserve">. 3) </w:t>
      </w:r>
      <w:r>
        <w:rPr>
          <w:rFonts w:ascii="Times New Roman" w:hAnsi="Times New Roman" w:cs="Times New Roman"/>
          <w:color w:val="000000"/>
          <w:sz w:val="24"/>
          <w:szCs w:val="24"/>
        </w:rPr>
        <w:t>bahwa terdapat hubungan yang positif dan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signifikan antara </w:t>
      </w:r>
      <w:r>
        <w:rPr>
          <w:rFonts w:ascii="Times New Roman" w:hAnsi="Times New Roman" w:cs="Times New Roman"/>
          <w:i/>
          <w:iCs/>
          <w:color w:val="000000"/>
          <w:sz w:val="24"/>
          <w:szCs w:val="24"/>
        </w:rPr>
        <w:t xml:space="preserve">self efficacy </w:t>
      </w:r>
      <w:r>
        <w:rPr>
          <w:rFonts w:ascii="Times New Roman" w:hAnsi="Times New Roman" w:cs="Times New Roman"/>
          <w:color w:val="000000"/>
          <w:sz w:val="24"/>
          <w:szCs w:val="24"/>
        </w:rPr>
        <w:t>dan motivasi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belajar dengan hasil belajar matematika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siswa.</w:t>
      </w:r>
    </w:p>
    <w:p w:rsidR="00F969FA" w:rsidRDefault="00F969FA" w:rsidP="00F969FA">
      <w:pPr>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Juga dilaporkan oleh  </w:t>
      </w:r>
      <w:r>
        <w:rPr>
          <w:rFonts w:ascii="Times New Roman" w:hAnsi="Times New Roman" w:cs="Times New Roman"/>
          <w:color w:val="000000"/>
          <w:sz w:val="24"/>
          <w:szCs w:val="24"/>
        </w:rPr>
        <w:t>Ngakan Putu Silayusa, Nyoman Dantes, Ni Ketut Suarni</w:t>
      </w:r>
      <w:r>
        <w:rPr>
          <w:rFonts w:ascii="Times New Roman" w:hAnsi="Times New Roman" w:cs="Times New Roman"/>
          <w:color w:val="000000"/>
          <w:sz w:val="24"/>
          <w:szCs w:val="24"/>
          <w:lang w:val="id-ID"/>
        </w:rPr>
        <w:t xml:space="preserve">, (2015)  penelitiannya terhadap siswa SMALB di Denpasar Bali, menyebutkan bahwa </w:t>
      </w:r>
      <w:r>
        <w:rPr>
          <w:rFonts w:ascii="Times New Roman" w:hAnsi="Times New Roman" w:cs="Times New Roman"/>
          <w:color w:val="000000"/>
          <w:sz w:val="24"/>
          <w:szCs w:val="24"/>
        </w:rPr>
        <w:t>Terdapat pengaruh metode</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pembelajaran </w:t>
      </w:r>
      <w:r>
        <w:rPr>
          <w:rFonts w:ascii="Times New Roman" w:hAnsi="Times New Roman" w:cs="Times New Roman"/>
          <w:i/>
          <w:iCs/>
          <w:color w:val="000000"/>
          <w:sz w:val="24"/>
          <w:szCs w:val="24"/>
        </w:rPr>
        <w:t>Problem Solving</w:t>
      </w:r>
      <w:r>
        <w:rPr>
          <w:rFonts w:ascii="Times New Roman" w:hAnsi="Times New Roman" w:cs="Times New Roman"/>
          <w:i/>
          <w:iCs/>
          <w:color w:val="000000"/>
          <w:sz w:val="24"/>
          <w:szCs w:val="24"/>
          <w:lang w:val="id-ID"/>
        </w:rPr>
        <w:t xml:space="preserve"> </w:t>
      </w:r>
      <w:r>
        <w:rPr>
          <w:rFonts w:ascii="Times New Roman" w:hAnsi="Times New Roman" w:cs="Times New Roman"/>
          <w:color w:val="000000"/>
          <w:sz w:val="24"/>
          <w:szCs w:val="24"/>
        </w:rPr>
        <w:t>berbantuan media audio terhadap</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motivasi belajar.</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2. Terdapat pengaruh metode</w:t>
      </w:r>
      <w:r>
        <w:rPr>
          <w:rFonts w:ascii="Times New Roman" w:hAnsi="Times New Roman" w:cs="Times New Roman"/>
          <w:color w:val="000000"/>
          <w:sz w:val="24"/>
          <w:szCs w:val="24"/>
        </w:rPr>
        <w:br/>
        <w:t xml:space="preserve">pembelajaran </w:t>
      </w:r>
      <w:r>
        <w:rPr>
          <w:rFonts w:ascii="Times New Roman" w:hAnsi="Times New Roman" w:cs="Times New Roman"/>
          <w:i/>
          <w:iCs/>
          <w:color w:val="000000"/>
          <w:sz w:val="24"/>
          <w:szCs w:val="24"/>
        </w:rPr>
        <w:t>Problem Solving</w:t>
      </w:r>
      <w:r>
        <w:rPr>
          <w:rFonts w:ascii="Times New Roman" w:hAnsi="Times New Roman" w:cs="Times New Roman"/>
          <w:i/>
          <w:iCs/>
          <w:color w:val="000000"/>
          <w:sz w:val="24"/>
          <w:szCs w:val="24"/>
          <w:lang w:val="id-ID"/>
        </w:rPr>
        <w:t xml:space="preserve"> </w:t>
      </w:r>
      <w:r>
        <w:rPr>
          <w:rFonts w:ascii="Times New Roman" w:hAnsi="Times New Roman" w:cs="Times New Roman"/>
          <w:color w:val="000000"/>
          <w:sz w:val="24"/>
          <w:szCs w:val="24"/>
        </w:rPr>
        <w:t>berbantuan media audio terhadap</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prestasi belajar IPS (Sejarah).</w:t>
      </w:r>
    </w:p>
    <w:p w:rsidR="00F969FA" w:rsidRDefault="00F969FA" w:rsidP="00F969FA">
      <w:pPr>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Selain itu (</w:t>
      </w:r>
      <w:r>
        <w:rPr>
          <w:rFonts w:ascii="Times New Roman" w:hAnsi="Times New Roman" w:cs="Times New Roman"/>
          <w:color w:val="000000"/>
          <w:sz w:val="24"/>
          <w:szCs w:val="24"/>
        </w:rPr>
        <w:t>Muhammad Gilar Jatisunda</w:t>
      </w:r>
      <w:r>
        <w:rPr>
          <w:rFonts w:ascii="Times New Roman" w:hAnsi="Times New Roman" w:cs="Times New Roman"/>
          <w:color w:val="000000"/>
          <w:sz w:val="24"/>
          <w:szCs w:val="24"/>
          <w:lang w:val="id-ID"/>
        </w:rPr>
        <w:t>, 2017 )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melaporkan penelitiannya yang berjudul </w:t>
      </w:r>
      <w:r>
        <w:rPr>
          <w:rFonts w:ascii="Times New Roman" w:hAnsi="Times New Roman" w:cs="Times New Roman"/>
          <w:color w:val="000000"/>
          <w:sz w:val="24"/>
          <w:szCs w:val="24"/>
        </w:rPr>
        <w:t xml:space="preserve">Hubungan </w:t>
      </w:r>
      <w:r>
        <w:rPr>
          <w:rFonts w:ascii="Times New Roman" w:hAnsi="Times New Roman" w:cs="Times New Roman"/>
          <w:i/>
          <w:iCs/>
          <w:color w:val="000000"/>
          <w:sz w:val="24"/>
          <w:szCs w:val="24"/>
        </w:rPr>
        <w:t xml:space="preserve">Self-Efficacy </w:t>
      </w:r>
      <w:r>
        <w:rPr>
          <w:rFonts w:ascii="Times New Roman" w:hAnsi="Times New Roman" w:cs="Times New Roman"/>
          <w:color w:val="000000"/>
          <w:sz w:val="24"/>
          <w:szCs w:val="24"/>
        </w:rPr>
        <w:t>Siswa SMP dengan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Kemampuan Pemecahan Masalah Matematis</w:t>
      </w:r>
      <w:r>
        <w:rPr>
          <w:rFonts w:ascii="Times New Roman" w:hAnsi="Times New Roman" w:cs="Times New Roman"/>
          <w:color w:val="000000"/>
          <w:sz w:val="24"/>
          <w:szCs w:val="24"/>
          <w:lang w:val="id-ID"/>
        </w:rPr>
        <w:t xml:space="preserve">, menyimpulkan bahwa, </w:t>
      </w:r>
      <w:r>
        <w:rPr>
          <w:rFonts w:ascii="Times New Roman" w:hAnsi="Times New Roman" w:cs="Times New Roman"/>
          <w:color w:val="000000"/>
          <w:sz w:val="24"/>
          <w:szCs w:val="24"/>
        </w:rPr>
        <w:t>Terdapathubungan</w:t>
      </w:r>
      <w:r>
        <w:rPr>
          <w:rFonts w:ascii="Times New Roman" w:hAnsi="Times New Roman" w:cs="Times New Roman"/>
          <w:color w:val="000000"/>
          <w:sz w:val="24"/>
          <w:szCs w:val="24"/>
          <w:lang w:val="id-ID"/>
        </w:rPr>
        <w:t xml:space="preserve"> </w:t>
      </w:r>
      <w:r>
        <w:rPr>
          <w:rFonts w:ascii="Times New Roman" w:hAnsi="Times New Roman" w:cs="Times New Roman"/>
          <w:i/>
          <w:color w:val="000000"/>
          <w:sz w:val="24"/>
          <w:szCs w:val="24"/>
        </w:rPr>
        <w:t>positif</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antara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kemampuan pemecahan masalah dan</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rPr>
        <w:t xml:space="preserve">self-efficacy </w:t>
      </w:r>
      <w:r>
        <w:rPr>
          <w:rFonts w:ascii="Times New Roman" w:hAnsi="Times New Roman" w:cs="Times New Roman"/>
          <w:color w:val="000000"/>
          <w:sz w:val="24"/>
          <w:szCs w:val="24"/>
        </w:rPr>
        <w:t>siswa.Hubungan tersebut</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masuk dalam kategori sedang, artinya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hubungan antara kemampuan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pemecahan masalah matematis dan </w:t>
      </w:r>
      <w:r>
        <w:rPr>
          <w:rFonts w:ascii="Times New Roman" w:hAnsi="Times New Roman" w:cs="Times New Roman"/>
          <w:i/>
          <w:iCs/>
          <w:color w:val="000000"/>
          <w:sz w:val="24"/>
          <w:szCs w:val="24"/>
        </w:rPr>
        <w:t xml:space="preserve">selfefficacy </w:t>
      </w:r>
      <w:r>
        <w:rPr>
          <w:rFonts w:ascii="Times New Roman" w:hAnsi="Times New Roman" w:cs="Times New Roman"/>
          <w:color w:val="000000"/>
          <w:sz w:val="24"/>
          <w:szCs w:val="24"/>
        </w:rPr>
        <w:t>berada ditengah, hubungan ini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menunjukkan hubungan yang tidak</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begitu baik, juga tidak begitu jelek</w:t>
      </w:r>
    </w:p>
    <w:p w:rsidR="00F969FA" w:rsidRDefault="00F969FA" w:rsidP="00F969FA">
      <w:pPr>
        <w:ind w:left="0"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Risnawati Amiluddin , S. Sugiman, (</w:t>
      </w:r>
      <w:r>
        <w:rPr>
          <w:rFonts w:ascii="Times New Roman" w:hAnsi="Times New Roman" w:cs="Times New Roman"/>
          <w:bCs/>
          <w:color w:val="000000"/>
          <w:sz w:val="24"/>
          <w:szCs w:val="24"/>
          <w:lang w:val="id-ID"/>
        </w:rPr>
        <w:t xml:space="preserve">2016) melaporkan juga penelitiannya yang menyebutkan bawa </w:t>
      </w:r>
      <w:r>
        <w:rPr>
          <w:rFonts w:ascii="Times New Roman" w:hAnsi="Times New Roman" w:cs="Times New Roman"/>
          <w:sz w:val="24"/>
          <w:szCs w:val="24"/>
        </w:rPr>
        <w:t xml:space="preserve"> </w:t>
      </w:r>
      <w:r>
        <w:rPr>
          <w:rFonts w:ascii="Times New Roman" w:hAnsi="Times New Roman" w:cs="Times New Roman"/>
          <w:color w:val="000000"/>
          <w:sz w:val="24"/>
          <w:szCs w:val="24"/>
        </w:rPr>
        <w:t>Berdasarkan pengujian hipotesis maka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disimpulkan bahwa: pendekatan </w:t>
      </w:r>
      <w:r>
        <w:rPr>
          <w:rFonts w:ascii="Times New Roman" w:hAnsi="Times New Roman" w:cs="Times New Roman"/>
          <w:i/>
          <w:iCs/>
          <w:color w:val="000000"/>
          <w:sz w:val="24"/>
          <w:szCs w:val="24"/>
        </w:rPr>
        <w:t xml:space="preserve">problem posin </w:t>
      </w:r>
      <w:r>
        <w:rPr>
          <w:rFonts w:ascii="Times New Roman" w:hAnsi="Times New Roman" w:cs="Times New Roman"/>
          <w:i/>
          <w:iCs/>
          <w:color w:val="000000"/>
          <w:sz w:val="24"/>
          <w:szCs w:val="24"/>
          <w:lang w:val="id-ID"/>
        </w:rPr>
        <w:t xml:space="preserve"> </w:t>
      </w:r>
      <w:r>
        <w:rPr>
          <w:rFonts w:ascii="Times New Roman" w:hAnsi="Times New Roman" w:cs="Times New Roman"/>
          <w:color w:val="000000"/>
          <w:sz w:val="24"/>
          <w:szCs w:val="24"/>
        </w:rPr>
        <w:t xml:space="preserve">dan </w:t>
      </w:r>
      <w:r>
        <w:rPr>
          <w:rFonts w:ascii="Times New Roman" w:hAnsi="Times New Roman" w:cs="Times New Roman"/>
          <w:i/>
          <w:color w:val="000000"/>
          <w:sz w:val="24"/>
          <w:szCs w:val="24"/>
        </w:rPr>
        <w:t>PBL</w:t>
      </w:r>
      <w:r>
        <w:rPr>
          <w:rFonts w:ascii="Times New Roman" w:hAnsi="Times New Roman" w:cs="Times New Roman"/>
          <w:color w:val="000000"/>
          <w:sz w:val="24"/>
          <w:szCs w:val="24"/>
        </w:rPr>
        <w:t xml:space="preserve"> berpengaruh positif terhadap prestasi</w:t>
      </w:r>
      <w:r>
        <w:rPr>
          <w:rFonts w:ascii="Times New Roman" w:hAnsi="Times New Roman" w:cs="Times New Roman"/>
          <w:color w:val="000000"/>
          <w:sz w:val="24"/>
          <w:szCs w:val="24"/>
        </w:rPr>
        <w:br/>
        <w:t xml:space="preserve">belajar mahasiswa; pendekatan </w:t>
      </w:r>
      <w:r>
        <w:rPr>
          <w:rFonts w:ascii="Times New Roman" w:hAnsi="Times New Roman" w:cs="Times New Roman"/>
          <w:i/>
          <w:iCs/>
          <w:color w:val="000000"/>
          <w:sz w:val="24"/>
          <w:szCs w:val="24"/>
        </w:rPr>
        <w:t>problem posing</w:t>
      </w:r>
      <w:r>
        <w:rPr>
          <w:rFonts w:ascii="Times New Roman" w:hAnsi="Times New Roman" w:cs="Times New Roman"/>
          <w:i/>
          <w:iCs/>
          <w:color w:val="000000"/>
          <w:sz w:val="24"/>
          <w:szCs w:val="24"/>
          <w:lang w:val="id-ID"/>
        </w:rPr>
        <w:t xml:space="preserve"> </w:t>
      </w:r>
      <w:r>
        <w:rPr>
          <w:rFonts w:ascii="Times New Roman" w:hAnsi="Times New Roman" w:cs="Times New Roman"/>
          <w:color w:val="000000"/>
          <w:sz w:val="24"/>
          <w:szCs w:val="24"/>
        </w:rPr>
        <w:t xml:space="preserve">tidak berpengaruh terhadap </w:t>
      </w:r>
      <w:r>
        <w:rPr>
          <w:rFonts w:ascii="Times New Roman" w:hAnsi="Times New Roman" w:cs="Times New Roman"/>
          <w:color w:val="000000"/>
          <w:sz w:val="24"/>
          <w:szCs w:val="24"/>
        </w:rPr>
        <w:lastRenderedPageBreak/>
        <w:t>motivasi belajar mahasiswa pendidikan matematika; pendekatan</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rPr>
        <w:t xml:space="preserve">problem-based learning </w:t>
      </w:r>
      <w:r>
        <w:rPr>
          <w:rFonts w:ascii="Times New Roman" w:hAnsi="Times New Roman" w:cs="Times New Roman"/>
          <w:color w:val="000000"/>
          <w:sz w:val="24"/>
          <w:szCs w:val="24"/>
        </w:rPr>
        <w:t>berpengaruh positif</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terhadap motivasi belajar mahasiswa pendidikan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matematika; pendekatan </w:t>
      </w:r>
      <w:r>
        <w:rPr>
          <w:rFonts w:ascii="Times New Roman" w:hAnsi="Times New Roman" w:cs="Times New Roman"/>
          <w:i/>
          <w:iCs/>
          <w:color w:val="000000"/>
          <w:sz w:val="24"/>
          <w:szCs w:val="24"/>
        </w:rPr>
        <w:t xml:space="preserve">problem posing </w:t>
      </w:r>
      <w:r>
        <w:rPr>
          <w:rFonts w:ascii="Times New Roman" w:hAnsi="Times New Roman" w:cs="Times New Roman"/>
          <w:color w:val="000000"/>
          <w:sz w:val="24"/>
          <w:szCs w:val="24"/>
        </w:rPr>
        <w:t>sama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baiknya dengan </w:t>
      </w:r>
      <w:r>
        <w:rPr>
          <w:rFonts w:ascii="Times New Roman" w:hAnsi="Times New Roman" w:cs="Times New Roman"/>
          <w:i/>
          <w:iCs/>
          <w:color w:val="000000"/>
          <w:sz w:val="24"/>
          <w:szCs w:val="24"/>
        </w:rPr>
        <w:t xml:space="preserve">problem-based learning </w:t>
      </w:r>
      <w:r>
        <w:rPr>
          <w:rFonts w:ascii="Times New Roman" w:hAnsi="Times New Roman" w:cs="Times New Roman"/>
          <w:color w:val="000000"/>
          <w:sz w:val="24"/>
          <w:szCs w:val="24"/>
        </w:rPr>
        <w:t>ditinjau</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dari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restasi belajar mahasiswa; pendekatan</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rPr>
        <w:t xml:space="preserve">problem-based learning </w:t>
      </w:r>
      <w:r>
        <w:rPr>
          <w:rFonts w:ascii="Times New Roman" w:hAnsi="Times New Roman" w:cs="Times New Roman"/>
          <w:color w:val="000000"/>
          <w:sz w:val="24"/>
          <w:szCs w:val="24"/>
        </w:rPr>
        <w:t>lebih baik dibandingkan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dengan </w:t>
      </w:r>
      <w:r>
        <w:rPr>
          <w:rFonts w:ascii="Times New Roman" w:hAnsi="Times New Roman" w:cs="Times New Roman"/>
          <w:i/>
          <w:iCs/>
          <w:color w:val="000000"/>
          <w:sz w:val="24"/>
          <w:szCs w:val="24"/>
        </w:rPr>
        <w:t xml:space="preserve">problem posing </w:t>
      </w:r>
      <w:r>
        <w:rPr>
          <w:rFonts w:ascii="Times New Roman" w:hAnsi="Times New Roman" w:cs="Times New Roman"/>
          <w:color w:val="000000"/>
          <w:sz w:val="24"/>
          <w:szCs w:val="24"/>
        </w:rPr>
        <w:t>ditinjau dari motivasi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belajar mahasiswa.</w:t>
      </w:r>
    </w:p>
    <w:p w:rsidR="00F969FA" w:rsidRDefault="00F969FA" w:rsidP="00F969FA">
      <w:pPr>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Dari penelitian-penelitian  di atas memberikan gambaran bahwa metoda </w:t>
      </w:r>
      <w:r>
        <w:rPr>
          <w:rFonts w:ascii="Times New Roman" w:hAnsi="Times New Roman" w:cs="Times New Roman"/>
          <w:i/>
          <w:color w:val="000000"/>
          <w:sz w:val="24"/>
          <w:szCs w:val="24"/>
          <w:lang w:val="id-ID"/>
        </w:rPr>
        <w:t>Problem Based Learning</w:t>
      </w:r>
      <w:r>
        <w:rPr>
          <w:rFonts w:ascii="Times New Roman" w:hAnsi="Times New Roman" w:cs="Times New Roman"/>
          <w:color w:val="000000"/>
          <w:sz w:val="24"/>
          <w:szCs w:val="24"/>
          <w:lang w:val="id-ID"/>
        </w:rPr>
        <w:t xml:space="preserve"> dapat memberikan peningkatan kemampuan pemecahan masalah matematika, </w:t>
      </w:r>
      <w:r>
        <w:rPr>
          <w:rFonts w:ascii="Times New Roman" w:hAnsi="Times New Roman" w:cs="Times New Roman"/>
          <w:i/>
          <w:color w:val="000000"/>
          <w:sz w:val="24"/>
          <w:szCs w:val="24"/>
          <w:lang w:val="id-ID"/>
        </w:rPr>
        <w:t xml:space="preserve">motivasi </w:t>
      </w:r>
      <w:r>
        <w:rPr>
          <w:rFonts w:ascii="Times New Roman" w:hAnsi="Times New Roman" w:cs="Times New Roman"/>
          <w:color w:val="000000"/>
          <w:sz w:val="24"/>
          <w:szCs w:val="24"/>
          <w:lang w:val="id-ID"/>
        </w:rPr>
        <w:t xml:space="preserve">dan </w:t>
      </w:r>
      <w:r>
        <w:rPr>
          <w:rFonts w:ascii="Times New Roman" w:hAnsi="Times New Roman" w:cs="Times New Roman"/>
          <w:i/>
          <w:color w:val="000000"/>
          <w:sz w:val="24"/>
          <w:szCs w:val="24"/>
          <w:lang w:val="id-ID"/>
        </w:rPr>
        <w:t>self efficacy</w:t>
      </w:r>
      <w:r>
        <w:rPr>
          <w:rFonts w:ascii="Times New Roman" w:hAnsi="Times New Roman" w:cs="Times New Roman"/>
          <w:color w:val="000000"/>
          <w:sz w:val="24"/>
          <w:szCs w:val="24"/>
          <w:lang w:val="id-ID"/>
        </w:rPr>
        <w:t xml:space="preserve"> siswa</w:t>
      </w:r>
    </w:p>
    <w:p w:rsidR="00F969FA" w:rsidRDefault="00F969FA" w:rsidP="00F969FA">
      <w:pPr>
        <w:ind w:left="0" w:firstLine="720"/>
        <w:jc w:val="both"/>
        <w:rPr>
          <w:rFonts w:ascii="Times New Roman" w:hAnsi="Times New Roman" w:cs="Times New Roman"/>
          <w:color w:val="000000"/>
          <w:sz w:val="24"/>
          <w:szCs w:val="24"/>
          <w:lang w:val="id-ID"/>
        </w:rPr>
      </w:pPr>
    </w:p>
    <w:p w:rsidR="00F969FA" w:rsidRDefault="00F969FA" w:rsidP="00F969FA">
      <w:pPr>
        <w:ind w:left="0" w:firstLine="720"/>
        <w:jc w:val="both"/>
        <w:rPr>
          <w:rFonts w:ascii="Times New Roman" w:hAnsi="Times New Roman" w:cs="Times New Roman"/>
          <w:color w:val="000000"/>
          <w:sz w:val="24"/>
          <w:szCs w:val="24"/>
          <w:lang w:val="id-ID"/>
        </w:rPr>
      </w:pPr>
    </w:p>
    <w:p w:rsidR="00F969FA" w:rsidRDefault="00F969FA" w:rsidP="00F969FA">
      <w:pPr>
        <w:ind w:left="0" w:firstLine="720"/>
        <w:jc w:val="both"/>
        <w:rPr>
          <w:rFonts w:ascii="Times New Roman" w:hAnsi="Times New Roman" w:cs="Times New Roman"/>
          <w:color w:val="000000"/>
          <w:sz w:val="24"/>
          <w:szCs w:val="24"/>
          <w:lang w:val="id-ID"/>
        </w:rPr>
      </w:pPr>
    </w:p>
    <w:p w:rsidR="00F969FA" w:rsidRDefault="00F969FA" w:rsidP="00F969FA">
      <w:pPr>
        <w:pStyle w:val="ListParagraph1"/>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 Kerangka Berfikir</w:t>
      </w:r>
    </w:p>
    <w:p w:rsidR="00F969FA" w:rsidRDefault="00F969FA" w:rsidP="00F969FA">
      <w:pPr>
        <w:ind w:left="0" w:firstLine="720"/>
        <w:jc w:val="both"/>
        <w:rPr>
          <w:rFonts w:ascii="Times New Roman" w:hAnsi="Times New Roman" w:cs="Times New Roman"/>
          <w:sz w:val="24"/>
          <w:szCs w:val="24"/>
        </w:rPr>
      </w:pPr>
      <w:r>
        <w:rPr>
          <w:rFonts w:ascii="Times New Roman" w:hAnsi="Times New Roman" w:cs="Times New Roman"/>
          <w:i/>
          <w:sz w:val="24"/>
          <w:szCs w:val="24"/>
        </w:rPr>
        <w:t>Problem Based Learning</w:t>
      </w:r>
      <w:r>
        <w:rPr>
          <w:rFonts w:ascii="Times New Roman" w:hAnsi="Times New Roman" w:cs="Times New Roman"/>
          <w:sz w:val="24"/>
          <w:szCs w:val="24"/>
        </w:rPr>
        <w:t xml:space="preserve">  pembelajaran berbasis masalah  </w:t>
      </w:r>
      <w:r>
        <w:rPr>
          <w:rFonts w:ascii="Times New Roman" w:hAnsi="Times New Roman" w:cs="Times New Roman"/>
          <w:sz w:val="24"/>
          <w:szCs w:val="24"/>
          <w:lang w:val="id-ID"/>
        </w:rPr>
        <w:t xml:space="preserve">adalah menempatkan </w:t>
      </w:r>
      <w:r>
        <w:rPr>
          <w:rFonts w:ascii="Times New Roman" w:hAnsi="Times New Roman" w:cs="Times New Roman"/>
          <w:sz w:val="24"/>
          <w:szCs w:val="24"/>
        </w:rPr>
        <w:t>peserta didik</w:t>
      </w:r>
      <w:r>
        <w:rPr>
          <w:rFonts w:ascii="Times New Roman" w:hAnsi="Times New Roman" w:cs="Times New Roman"/>
          <w:sz w:val="24"/>
          <w:szCs w:val="24"/>
          <w:lang w:val="id-ID"/>
        </w:rPr>
        <w:t xml:space="preserve"> untuk </w:t>
      </w:r>
      <w:r>
        <w:rPr>
          <w:rFonts w:ascii="Times New Roman" w:hAnsi="Times New Roman" w:cs="Times New Roman"/>
          <w:sz w:val="24"/>
          <w:szCs w:val="24"/>
        </w:rPr>
        <w:t xml:space="preserve"> belajar menurut pemahaman/pengetahua  peserta didik sebelumnya. Dalam menghadapi permasalahan maka siswa akan menghadapi dengan caranya sendiri sesuai dengan pengetahuan yang pernah ia dapatkan sebelunya, jika terdapat pemahaman peserta didik yang salah maka guru dapt meluruskannya. Guru dituntut untuk menyampaikan pembelajaran yang menarik, salah satunya dengan bantuan media Video</w:t>
      </w:r>
      <w:r>
        <w:rPr>
          <w:rFonts w:ascii="Times New Roman" w:hAnsi="Times New Roman" w:cs="Times New Roman"/>
          <w:i/>
          <w:sz w:val="24"/>
          <w:szCs w:val="24"/>
        </w:rPr>
        <w:t>Scribe</w:t>
      </w:r>
      <w:r>
        <w:rPr>
          <w:rFonts w:ascii="Times New Roman" w:hAnsi="Times New Roman" w:cs="Times New Roman"/>
          <w:sz w:val="24"/>
          <w:szCs w:val="24"/>
        </w:rPr>
        <w:t xml:space="preserve">. Pembelajaran ini diharapkan dapat meningkatkan kemampuan pemecahan masalah matematis motivasi dan </w:t>
      </w:r>
      <w:r>
        <w:rPr>
          <w:rFonts w:ascii="Times New Roman" w:hAnsi="Times New Roman" w:cs="Times New Roman"/>
          <w:i/>
          <w:sz w:val="24"/>
          <w:szCs w:val="24"/>
        </w:rPr>
        <w:t>Self Efficacy</w:t>
      </w:r>
      <w:r>
        <w:rPr>
          <w:rFonts w:ascii="Times New Roman" w:hAnsi="Times New Roman" w:cs="Times New Roman"/>
          <w:sz w:val="24"/>
          <w:szCs w:val="24"/>
        </w:rPr>
        <w:t xml:space="preserve">  </w:t>
      </w:r>
    </w:p>
    <w:p w:rsidR="00F969FA" w:rsidRDefault="00F969FA" w:rsidP="00F969FA">
      <w:pPr>
        <w:ind w:left="0"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2.1</w:t>
      </w:r>
    </w:p>
    <w:p w:rsidR="00F969FA" w:rsidRDefault="00F969FA" w:rsidP="00F969FA">
      <w:pPr>
        <w:ind w:left="0"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Diagram Kerangka Berpikir</w:t>
      </w:r>
    </w:p>
    <w:p w:rsidR="00F969FA" w:rsidRDefault="00F969FA" w:rsidP="00F969FA">
      <w:pPr>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916A59" wp14:editId="0EA9BC38">
                <wp:simplePos x="0" y="0"/>
                <wp:positionH relativeFrom="column">
                  <wp:posOffset>-408099</wp:posOffset>
                </wp:positionH>
                <wp:positionV relativeFrom="paragraph">
                  <wp:posOffset>771937</wp:posOffset>
                </wp:positionV>
                <wp:extent cx="1846399" cy="658495"/>
                <wp:effectExtent l="0" t="0" r="20955" b="273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399" cy="658495"/>
                        </a:xfrm>
                        <a:prstGeom prst="rect">
                          <a:avLst/>
                        </a:prstGeom>
                        <a:solidFill>
                          <a:srgbClr val="FFFFFF"/>
                        </a:solidFill>
                        <a:ln w="9525">
                          <a:solidFill>
                            <a:srgbClr val="000000"/>
                          </a:solidFill>
                          <a:miter lim="800000"/>
                        </a:ln>
                      </wps:spPr>
                      <wps:txbx>
                        <w:txbxContent>
                          <w:p w:rsidR="00F969FA" w:rsidRDefault="00F969FA" w:rsidP="00F969FA">
                            <w:pPr>
                              <w:spacing w:line="276" w:lineRule="auto"/>
                              <w:ind w:left="180" w:hanging="180"/>
                              <w:jc w:val="center"/>
                              <w:rPr>
                                <w:rFonts w:ascii="Times New Roman" w:hAnsi="Times New Roman" w:cs="Times New Roman"/>
                                <w:i/>
                                <w:sz w:val="24"/>
                                <w:szCs w:val="24"/>
                              </w:rPr>
                            </w:pPr>
                            <w:r>
                              <w:rPr>
                                <w:rFonts w:ascii="Times New Roman" w:hAnsi="Times New Roman" w:cs="Times New Roman"/>
                                <w:i/>
                                <w:sz w:val="24"/>
                                <w:szCs w:val="24"/>
                              </w:rPr>
                              <w:t>Problem Based Learning berbantuan  VideoScribe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D916A59" id="_x0000_t202" coordsize="21600,21600" o:spt="202" path="m,l,21600r21600,l21600,xe">
                <v:stroke joinstyle="miter"/>
                <v:path gradientshapeok="t" o:connecttype="rect"/>
              </v:shapetype>
              <v:shape id="Text Box 29" o:spid="_x0000_s1026" type="#_x0000_t202" style="position:absolute;left:0;text-align:left;margin-left:-32.15pt;margin-top:60.8pt;width:145.4pt;height:5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">
                <v:textbox>
                  <w:txbxContent>
                    <w:p w:rsidR="00F969FA" w:rsidRDefault="00F969FA" w:rsidP="00F969FA">
                      <w:pPr>
                        <w:spacing w:line="276" w:lineRule="auto"/>
                        <w:ind w:left="180" w:hanging="180"/>
                        <w:jc w:val="center"/>
                        <w:rPr>
                          <w:rFonts w:ascii="Times New Roman" w:hAnsi="Times New Roman" w:cs="Times New Roman"/>
                          <w:i/>
                          <w:sz w:val="24"/>
                          <w:szCs w:val="24"/>
                        </w:rPr>
                      </w:pPr>
                      <w:r>
                        <w:rPr>
                          <w:rFonts w:ascii="Times New Roman" w:hAnsi="Times New Roman" w:cs="Times New Roman"/>
                          <w:i/>
                          <w:sz w:val="24"/>
                          <w:szCs w:val="24"/>
                        </w:rPr>
                        <w:t xml:space="preserve">Problem Based Learning </w:t>
                      </w:r>
                      <w:proofErr w:type="gramStart"/>
                      <w:r>
                        <w:rPr>
                          <w:rFonts w:ascii="Times New Roman" w:hAnsi="Times New Roman" w:cs="Times New Roman"/>
                          <w:i/>
                          <w:sz w:val="24"/>
                          <w:szCs w:val="24"/>
                        </w:rPr>
                        <w:t>berbantuan  VideoScribe</w:t>
                      </w:r>
                      <w:proofErr w:type="gram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A65955" wp14:editId="28BDD311">
                <wp:simplePos x="0" y="0"/>
                <wp:positionH relativeFrom="page">
                  <wp:posOffset>3409950</wp:posOffset>
                </wp:positionH>
                <wp:positionV relativeFrom="paragraph">
                  <wp:posOffset>1214120</wp:posOffset>
                </wp:positionV>
                <wp:extent cx="1590675" cy="352425"/>
                <wp:effectExtent l="0" t="0" r="0" b="0"/>
                <wp:wrapNone/>
                <wp:docPr id="30" name="TextBox 16"/>
                <wp:cNvGraphicFramePr/>
                <a:graphic xmlns:a="http://schemas.openxmlformats.org/drawingml/2006/main">
                  <a:graphicData uri="http://schemas.microsoft.com/office/word/2010/wordprocessingShape">
                    <wps:wsp>
                      <wps:cNvSpPr txBox="1"/>
                      <wps:spPr>
                        <a:xfrm>
                          <a:off x="0" y="0"/>
                          <a:ext cx="1590675" cy="352425"/>
                        </a:xfrm>
                        <a:prstGeom prst="rect">
                          <a:avLst/>
                        </a:prstGeom>
                        <a:noFill/>
                      </wps:spPr>
                      <wps:txbx>
                        <w:txbxContent>
                          <w:p w:rsidR="00F969FA" w:rsidRDefault="00F969FA" w:rsidP="00F969FA">
                            <w:pPr>
                              <w:pStyle w:val="NormalWeb"/>
                              <w:spacing w:before="0" w:beforeAutospacing="0" w:after="0" w:afterAutospacing="0"/>
                              <w:textAlignment w:val="baseline"/>
                              <w:rPr>
                                <w:sz w:val="16"/>
                                <w:szCs w:val="16"/>
                              </w:rPr>
                            </w:pPr>
                            <w:r>
                              <w:rPr>
                                <w:bCs/>
                                <w:color w:val="000000"/>
                                <w:sz w:val="16"/>
                                <w:szCs w:val="16"/>
                              </w:rPr>
                              <w:t>Dora Detrina Hutagalung, (2016)</w:t>
                            </w:r>
                          </w:p>
                        </w:txbxContent>
                      </wps:txbx>
                      <wps:bodyPr wrap="square" rtlCol="0">
                        <a:noAutofit/>
                      </wps:bodyPr>
                    </wps:wsp>
                  </a:graphicData>
                </a:graphic>
              </wp:anchor>
            </w:drawing>
          </mc:Choice>
          <mc:Fallback>
            <w:pict>
              <v:shape w14:anchorId="20A65955" id="TextBox 16" o:spid="_x0000_s1027" type="#_x0000_t202" style="position:absolute;left:0;text-align:left;margin-left:268.5pt;margin-top:95.6pt;width:125.25pt;height:27.7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" filled="f" stroked="f">
                <v:textbox>
                  <w:txbxContent>
                    <w:p w:rsidR="00F969FA" w:rsidRDefault="00F969FA" w:rsidP="00F969FA">
                      <w:pPr>
                        <w:pStyle w:val="NormalWeb"/>
                        <w:spacing w:before="0" w:beforeAutospacing="0" w:after="0" w:afterAutospacing="0"/>
                        <w:textAlignment w:val="baseline"/>
                        <w:rPr>
                          <w:sz w:val="16"/>
                          <w:szCs w:val="16"/>
                        </w:rPr>
                      </w:pPr>
                      <w:r>
                        <w:rPr>
                          <w:bCs/>
                          <w:color w:val="000000"/>
                          <w:sz w:val="16"/>
                          <w:szCs w:val="16"/>
                        </w:rPr>
                        <w:t>Dora Detrina Hutagalung, (2016)</w:t>
                      </w:r>
                    </w:p>
                  </w:txbxContent>
                </v:textbox>
                <w10:wrap anchorx="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570E11" wp14:editId="47C36250">
                <wp:simplePos x="0" y="0"/>
                <wp:positionH relativeFrom="column">
                  <wp:posOffset>2626360</wp:posOffset>
                </wp:positionH>
                <wp:positionV relativeFrom="paragraph">
                  <wp:posOffset>725805</wp:posOffset>
                </wp:positionV>
                <wp:extent cx="104775" cy="914400"/>
                <wp:effectExtent l="0" t="0" r="66675" b="57150"/>
                <wp:wrapNone/>
                <wp:docPr id="37" name="Straight Arrow Connector 37"/>
                <wp:cNvGraphicFramePr/>
                <a:graphic xmlns:a="http://schemas.openxmlformats.org/drawingml/2006/main">
                  <a:graphicData uri="http://schemas.microsoft.com/office/word/2010/wordprocessingShape">
                    <wps:wsp>
                      <wps:cNvCnPr/>
                      <wps:spPr>
                        <a:xfrm>
                          <a:off x="0" y="0"/>
                          <a:ext cx="104775"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ECF4E1" id="_x0000_t32" coordsize="21600,21600" o:spt="32" o:oned="t" path="m,l21600,21600e" filled="f">
                <v:path arrowok="t" fillok="f" o:connecttype="none"/>
                <o:lock v:ext="edit" shapetype="t"/>
              </v:shapetype>
              <v:shape id="Straight Arrow Connector 37" o:spid="_x0000_s1026" type="#_x0000_t32" style="position:absolute;margin-left:206.8pt;margin-top:57.15pt;width:8.25pt;height:1in;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g">
            <w:drawing>
              <wp:inline distT="0" distB="0" distL="0" distR="0" wp14:anchorId="2D9F837C" wp14:editId="5B83FF84">
                <wp:extent cx="4448175" cy="2337435"/>
                <wp:effectExtent l="0" t="0" r="0" b="0"/>
                <wp:docPr id="9" name="Group 9"/>
                <wp:cNvGraphicFramePr/>
                <a:graphic xmlns:a="http://schemas.openxmlformats.org/drawingml/2006/main">
                  <a:graphicData uri="http://schemas.microsoft.com/office/word/2010/wordprocessingGroup">
                    <wpg:wgp>
                      <wpg:cNvGrpSpPr/>
                      <wpg:grpSpPr>
                        <a:xfrm>
                          <a:off x="0" y="0"/>
                          <a:ext cx="4448175" cy="2338056"/>
                          <a:chOff x="457200" y="1357298"/>
                          <a:chExt cx="8686800" cy="5500702"/>
                        </a:xfrm>
                      </wpg:grpSpPr>
                      <wps:wsp>
                        <wps:cNvPr id="10" name="Content Placeholder 2"/>
                        <wps:cNvSpPr>
                          <a:spLocks noGrp="1"/>
                        </wps:cNvSpPr>
                        <wps:spPr>
                          <a:xfrm>
                            <a:off x="457200" y="1357298"/>
                            <a:ext cx="8686800" cy="5500702"/>
                          </a:xfrm>
                          <a:prstGeom prst="rect">
                            <a:avLst/>
                          </a:prstGeom>
                        </wps:spPr>
                        <wps:bodyPr vert="horz">
                          <a:normAutofit/>
                        </wps:bodyPr>
                      </wps:wsp>
                      <wps:wsp>
                        <wps:cNvPr id="11" name="Straight Arrow Connector 11"/>
                        <wps:cNvCnPr>
                          <a:stCxn id="13" idx="3"/>
                          <a:endCxn id="14" idx="1"/>
                        </wps:cNvCnPr>
                        <wps:spPr>
                          <a:xfrm flipV="1">
                            <a:off x="2357422" y="2500306"/>
                            <a:ext cx="1357322" cy="15001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TextBox 14"/>
                        <wps:cNvSpPr txBox="1"/>
                        <wps:spPr>
                          <a:xfrm>
                            <a:off x="6395152" y="5141834"/>
                            <a:ext cx="2337997" cy="854188"/>
                          </a:xfrm>
                          <a:prstGeom prst="rect">
                            <a:avLst/>
                          </a:prstGeom>
                          <a:noFill/>
                        </wps:spPr>
                        <wps:txbx>
                          <w:txbxContent>
                            <w:p w:rsidR="00F969FA" w:rsidRDefault="00F969FA" w:rsidP="00F969FA">
                              <w:pPr>
                                <w:pStyle w:val="NormalWeb"/>
                                <w:spacing w:before="0" w:beforeAutospacing="0" w:after="0" w:afterAutospacing="0"/>
                                <w:textAlignment w:val="baseline"/>
                                <w:rPr>
                                  <w:sz w:val="16"/>
                                  <w:szCs w:val="16"/>
                                </w:rPr>
                              </w:pPr>
                              <w:r>
                                <w:rPr>
                                  <w:color w:val="000000" w:themeColor="text1"/>
                                  <w:kern w:val="24"/>
                                  <w:sz w:val="16"/>
                                  <w:szCs w:val="16"/>
                                  <w:lang w:val="en-US"/>
                                </w:rPr>
                                <w:t>Muhammad Gilar Jatisunda. 2017</w:t>
                              </w:r>
                            </w:p>
                          </w:txbxContent>
                        </wps:txbx>
                        <wps:bodyPr wrap="square" rtlCol="0">
                          <a:noAutofit/>
                        </wps:bodyPr>
                      </wps:wsp>
                      <wps:wsp>
                        <wps:cNvPr id="13" name="Rectangle 13"/>
                        <wps:cNvSpPr/>
                        <wps:spPr>
                          <a:xfrm>
                            <a:off x="500034" y="3571876"/>
                            <a:ext cx="1857388" cy="8572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9FA" w:rsidRDefault="00F969FA" w:rsidP="00F969FA">
                              <w:pPr>
                                <w:pStyle w:val="NormalWeb"/>
                                <w:spacing w:before="0" w:beforeAutospacing="0" w:after="0" w:afterAutospacing="0"/>
                                <w:jc w:val="center"/>
                                <w:textAlignment w:val="baseline"/>
                              </w:pPr>
                              <w:r>
                                <w:rPr>
                                  <w:rFonts w:asciiTheme="minorHAnsi" w:hAnsi="Calibri" w:cstheme="minorBidi"/>
                                  <w:color w:val="000000" w:themeColor="text1"/>
                                  <w:kern w:val="24"/>
                                  <w:sz w:val="40"/>
                                  <w:szCs w:val="40"/>
                                  <w:lang w:val="en-US"/>
                                </w:rPr>
                                <w:t>Problem Based Learning</w:t>
                              </w:r>
                            </w:p>
                          </w:txbxContent>
                        </wps:txbx>
                        <wps:bodyPr rtlCol="0" anchor="ctr"/>
                      </wps:wsp>
                      <wps:wsp>
                        <wps:cNvPr id="14" name="Rectangle 14"/>
                        <wps:cNvSpPr/>
                        <wps:spPr>
                          <a:xfrm>
                            <a:off x="3714744" y="2071678"/>
                            <a:ext cx="1714512" cy="8572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9FA" w:rsidRDefault="00F969FA" w:rsidP="00F969FA">
                              <w:pPr>
                                <w:pStyle w:val="NormalWeb"/>
                                <w:spacing w:before="0" w:beforeAutospacing="0" w:after="0" w:afterAutospacing="0"/>
                                <w:jc w:val="center"/>
                                <w:textAlignment w:val="baseline"/>
                                <w:rPr>
                                  <w:i/>
                                  <w:sz w:val="32"/>
                                  <w:szCs w:val="32"/>
                                </w:rPr>
                              </w:pPr>
                              <w:r>
                                <w:rPr>
                                  <w:rFonts w:asciiTheme="minorHAnsi" w:hAnsi="Calibri" w:cstheme="minorBidi"/>
                                  <w:i/>
                                  <w:color w:val="000000" w:themeColor="text1"/>
                                  <w:kern w:val="24"/>
                                  <w:sz w:val="32"/>
                                  <w:szCs w:val="32"/>
                                  <w:lang w:val="en-US"/>
                                </w:rPr>
                                <w:t>motivasi</w:t>
                              </w:r>
                            </w:p>
                          </w:txbxContent>
                        </wps:txbx>
                        <wps:bodyPr rtlCol="0" anchor="ctr"/>
                      </wps:wsp>
                      <wps:wsp>
                        <wps:cNvPr id="15" name="Rectangle 15"/>
                        <wps:cNvSpPr/>
                        <wps:spPr>
                          <a:xfrm>
                            <a:off x="6286513" y="3486181"/>
                            <a:ext cx="2622709" cy="9414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9FA" w:rsidRDefault="00F969FA" w:rsidP="00F969FA">
                              <w:pPr>
                                <w:pStyle w:val="NormalWeb"/>
                                <w:spacing w:before="0" w:beforeAutospacing="0" w:after="0" w:afterAutospacing="0"/>
                                <w:jc w:val="center"/>
                                <w:textAlignment w:val="baseline"/>
                                <w:rPr>
                                  <w:b/>
                                  <w:sz w:val="20"/>
                                  <w:szCs w:val="20"/>
                                </w:rPr>
                              </w:pPr>
                              <w:r>
                                <w:rPr>
                                  <w:rFonts w:asciiTheme="minorHAnsi" w:hAnsi="Calibri" w:cstheme="minorBidi"/>
                                  <w:b/>
                                  <w:color w:val="000000" w:themeColor="text1"/>
                                  <w:kern w:val="24"/>
                                  <w:sz w:val="20"/>
                                  <w:szCs w:val="20"/>
                                  <w:lang w:val="en-US"/>
                                </w:rPr>
                                <w:t>Kemampuan Pemecahan Masalah</w:t>
                              </w:r>
                            </w:p>
                          </w:txbxContent>
                        </wps:txbx>
                        <wps:bodyPr rtlCol="0" anchor="ctr"/>
                      </wps:wsp>
                      <wps:wsp>
                        <wps:cNvPr id="16" name="Rectangle 16"/>
                        <wps:cNvSpPr/>
                        <wps:spPr>
                          <a:xfrm>
                            <a:off x="3929058" y="5142895"/>
                            <a:ext cx="1714512" cy="1217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9FA" w:rsidRDefault="00F969FA" w:rsidP="00F969FA">
                              <w:pPr>
                                <w:pStyle w:val="NormalWeb"/>
                                <w:spacing w:before="0" w:beforeAutospacing="0" w:after="0" w:afterAutospacing="0"/>
                                <w:jc w:val="center"/>
                                <w:textAlignment w:val="baseline"/>
                                <w:rPr>
                                  <w:i/>
                                </w:rPr>
                              </w:pPr>
                              <w:r>
                                <w:rPr>
                                  <w:i/>
                                  <w:color w:val="000000" w:themeColor="text1"/>
                                  <w:kern w:val="24"/>
                                  <w:lang w:val="en-US"/>
                                </w:rPr>
                                <w:t>Self Efficacy</w:t>
                              </w:r>
                            </w:p>
                          </w:txbxContent>
                        </wps:txbx>
                        <wps:bodyPr rtlCol="0" anchor="ctr"/>
                      </wps:wsp>
                      <wps:wsp>
                        <wps:cNvPr id="17" name="Straight Arrow Connector 17"/>
                        <wps:cNvCnPr>
                          <a:stCxn id="13" idx="3"/>
                        </wps:cNvCnPr>
                        <wps:spPr>
                          <a:xfrm>
                            <a:off x="2357422" y="4000504"/>
                            <a:ext cx="3929090" cy="1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a:stCxn id="13" idx="3"/>
                        </wps:cNvCnPr>
                        <wps:spPr>
                          <a:xfrm>
                            <a:off x="2357422" y="4000504"/>
                            <a:ext cx="1500198" cy="15716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a:stCxn id="14" idx="3"/>
                          <a:endCxn id="15" idx="0"/>
                        </wps:cNvCnPr>
                        <wps:spPr>
                          <a:xfrm>
                            <a:off x="5429256" y="2500306"/>
                            <a:ext cx="2168611" cy="985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a:stCxn id="16" idx="3"/>
                          <a:endCxn id="15" idx="2"/>
                        </wps:cNvCnPr>
                        <wps:spPr>
                          <a:xfrm flipV="1">
                            <a:off x="5643568" y="4427595"/>
                            <a:ext cx="1954299" cy="1324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TextBox 12"/>
                        <wps:cNvSpPr txBox="1"/>
                        <wps:spPr>
                          <a:xfrm>
                            <a:off x="2019497" y="4569179"/>
                            <a:ext cx="2255944" cy="917322"/>
                          </a:xfrm>
                          <a:prstGeom prst="rect">
                            <a:avLst/>
                          </a:prstGeom>
                          <a:noFill/>
                        </wps:spPr>
                        <wps:txbx>
                          <w:txbxContent>
                            <w:p w:rsidR="00F969FA" w:rsidRDefault="00F969FA" w:rsidP="00F969FA">
                              <w:pPr>
                                <w:pStyle w:val="NormalWeb"/>
                                <w:spacing w:before="0" w:beforeAutospacing="0" w:after="0" w:afterAutospacing="0"/>
                                <w:textAlignment w:val="baseline"/>
                                <w:rPr>
                                  <w:sz w:val="20"/>
                                  <w:szCs w:val="20"/>
                                </w:rPr>
                              </w:pPr>
                              <w:r>
                                <w:rPr>
                                  <w:sz w:val="20"/>
                                  <w:szCs w:val="20"/>
                                </w:rPr>
                                <w:t>Ratna Sariningsih, Ratni Purwasih, (2007)</w:t>
                              </w:r>
                            </w:p>
                          </w:txbxContent>
                        </wps:txbx>
                        <wps:bodyPr wrap="square" rtlCol="0">
                          <a:noAutofit/>
                        </wps:bodyPr>
                      </wps:wsp>
                      <wps:wsp>
                        <wps:cNvPr id="22" name="TextBox 16"/>
                        <wps:cNvSpPr txBox="1"/>
                        <wps:spPr>
                          <a:xfrm>
                            <a:off x="2958211" y="3704042"/>
                            <a:ext cx="1798627" cy="1023898"/>
                          </a:xfrm>
                          <a:prstGeom prst="rect">
                            <a:avLst/>
                          </a:prstGeom>
                          <a:noFill/>
                        </wps:spPr>
                        <wps:txbx>
                          <w:txbxContent>
                            <w:p w:rsidR="00F969FA" w:rsidRDefault="00F969FA" w:rsidP="00F969FA">
                              <w:pPr>
                                <w:pStyle w:val="NormalWeb"/>
                                <w:spacing w:before="0" w:beforeAutospacing="0" w:after="0" w:afterAutospacing="0"/>
                                <w:textAlignment w:val="baseline"/>
                                <w:rPr>
                                  <w:sz w:val="16"/>
                                  <w:szCs w:val="16"/>
                                </w:rPr>
                              </w:pPr>
                              <w:r>
                                <w:rPr>
                                  <w:bCs/>
                                  <w:color w:val="000000"/>
                                  <w:sz w:val="16"/>
                                  <w:szCs w:val="16"/>
                                </w:rPr>
                                <w:t>Nurllita,dkk 2017</w:t>
                              </w:r>
                            </w:p>
                          </w:txbxContent>
                        </wps:txbx>
                        <wps:bodyPr wrap="square" rtlCol="0">
                          <a:noAutofit/>
                        </wps:bodyPr>
                      </wps:wsp>
                      <wps:wsp>
                        <wps:cNvPr id="23" name="TextBox 17"/>
                        <wps:cNvSpPr txBox="1"/>
                        <wps:spPr>
                          <a:xfrm rot="7969798" flipV="1">
                            <a:off x="2532754" y="2031417"/>
                            <a:ext cx="1624669" cy="1957131"/>
                          </a:xfrm>
                          <a:prstGeom prst="rect">
                            <a:avLst/>
                          </a:prstGeom>
                          <a:noFill/>
                        </wps:spPr>
                        <wps:txbx>
                          <w:txbxContent>
                            <w:p w:rsidR="00F969FA" w:rsidRDefault="00F969FA" w:rsidP="00F969FA">
                              <w:pPr>
                                <w:pStyle w:val="NormalWeb"/>
                                <w:spacing w:before="0" w:beforeAutospacing="0" w:after="0" w:afterAutospacing="0"/>
                                <w:textAlignment w:val="baseline"/>
                                <w:rPr>
                                  <w:sz w:val="16"/>
                                  <w:szCs w:val="16"/>
                                </w:rPr>
                              </w:pPr>
                              <w:r>
                                <w:rPr>
                                  <w:bCs/>
                                  <w:color w:val="000000"/>
                                  <w:sz w:val="16"/>
                                  <w:szCs w:val="16"/>
                                </w:rPr>
                                <w:t>(Risnawati Amiluddin , S. Sugiman ,2016)</w:t>
                              </w:r>
                            </w:p>
                          </w:txbxContent>
                        </wps:txbx>
                        <wps:bodyPr wrap="square" rtlCol="0">
                          <a:noAutofit/>
                        </wps:bodyPr>
                      </wps:wsp>
                      <wps:wsp>
                        <wps:cNvPr id="24" name="TextBox 19"/>
                        <wps:cNvSpPr txBox="1"/>
                        <wps:spPr>
                          <a:xfrm>
                            <a:off x="5683001" y="2365716"/>
                            <a:ext cx="2369724" cy="818204"/>
                          </a:xfrm>
                          <a:prstGeom prst="rect">
                            <a:avLst/>
                          </a:prstGeom>
                          <a:noFill/>
                        </wps:spPr>
                        <wps:txbx>
                          <w:txbxContent>
                            <w:p w:rsidR="00F969FA" w:rsidRDefault="00F969FA" w:rsidP="00F969FA">
                              <w:pPr>
                                <w:pStyle w:val="NormalWeb"/>
                                <w:spacing w:before="0" w:beforeAutospacing="0" w:after="0" w:afterAutospacing="0"/>
                                <w:textAlignment w:val="baseline"/>
                                <w:rPr>
                                  <w:sz w:val="16"/>
                                  <w:szCs w:val="16"/>
                                </w:rPr>
                              </w:pPr>
                              <w:r>
                                <w:rPr>
                                  <w:color w:val="000000" w:themeColor="text1"/>
                                  <w:kern w:val="24"/>
                                  <w:sz w:val="16"/>
                                  <w:szCs w:val="16"/>
                                  <w:lang w:val="it-IT"/>
                                </w:rPr>
                                <w:t>Henri Rianto , Rusgianto Heri Santoso, 2014</w:t>
                              </w:r>
                            </w:p>
                          </w:txbxContent>
                        </wps:txbx>
                        <wps:bodyPr wrap="square" rtlCol="0">
                          <a:noAutofit/>
                        </wps:bodyPr>
                      </wps:wsp>
                    </wpg:wgp>
                  </a:graphicData>
                </a:graphic>
              </wp:inline>
            </w:drawing>
          </mc:Choice>
          <mc:Fallback>
            <w:pict>
              <v:group w14:anchorId="2D9F837C" id="Group 9" o:spid="_x0000_s1028" style="width:350.25pt;height:184.05pt;mso-position-horizontal-relative:char;mso-position-vertical-relative:line" coordorigin="4572,13572" coordsize="86868,5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">
                <v:shape id="Straight Arrow Connector 11" o:spid="_x0000_s1030" type="#_x0000_t32" style="position:absolute;left:23574;top:25003;width:13573;height:15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cxMsEAAADbAAAADwAAAGRycy9kb3ducmV2LnhtbERPTWsCMRC9F/wPYQreajYepGyNIluE&#10;0lttofY2bsbs4mayJKm7+++bguBtHu9z1tvRdeJKIbaeNahFAYK49qZlq+Hrc//0DCImZIOdZ9Iw&#10;UYTtZvawxtL4gT/oekhW5BCOJWpoUupLKWPdkMO48D1x5s4+OEwZBitNwCGHu04ui2IlHbacGxrs&#10;qWqovhx+nYZleB2smqa6Oh3f+x87qG9fKa3nj+PuBUSiMd3FN/ebyfMV/P+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1zEywQAAANsAAAAPAAAAAAAAAAAAAAAA&#10;AKECAABkcnMvZG93bnJldi54bWxQSwUGAAAAAAQABAD5AAAAjwMAAAAA&#10;" strokecolor="black [3200]" strokeweight=".5pt">
                  <v:stroke endarrow="open" joinstyle="miter"/>
                </v:shape>
                <v:shape id="TextBox 14" o:spid="_x0000_s1031" type="#_x0000_t202" style="position:absolute;left:63951;top:51418;width:23380;height:8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969FA" w:rsidRDefault="00F969FA" w:rsidP="00F969FA">
                        <w:pPr>
                          <w:pStyle w:val="NormalWeb"/>
                          <w:spacing w:before="0" w:beforeAutospacing="0" w:after="0" w:afterAutospacing="0"/>
                          <w:textAlignment w:val="baseline"/>
                          <w:rPr>
                            <w:sz w:val="16"/>
                            <w:szCs w:val="16"/>
                          </w:rPr>
                        </w:pPr>
                        <w:r>
                          <w:rPr>
                            <w:color w:val="000000" w:themeColor="text1"/>
                            <w:kern w:val="24"/>
                            <w:sz w:val="16"/>
                            <w:szCs w:val="16"/>
                            <w:lang w:val="en-US"/>
                          </w:rPr>
                          <w:t>Muhammad Gilar Jatisunda. 2017</w:t>
                        </w:r>
                      </w:p>
                    </w:txbxContent>
                  </v:textbox>
                </v:shape>
                <v:rect id="Rectangle 13" o:spid="_x0000_s1032" style="position:absolute;left:5000;top:35718;width:18574;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textbox>
                    <w:txbxContent>
                      <w:p w:rsidR="00F969FA" w:rsidRDefault="00F969FA" w:rsidP="00F969FA">
                        <w:pPr>
                          <w:pStyle w:val="NormalWeb"/>
                          <w:spacing w:before="0" w:beforeAutospacing="0" w:after="0" w:afterAutospacing="0"/>
                          <w:jc w:val="center"/>
                          <w:textAlignment w:val="baseline"/>
                        </w:pPr>
                        <w:r>
                          <w:rPr>
                            <w:rFonts w:asciiTheme="minorHAnsi" w:hAnsi="Calibri" w:cstheme="minorBidi"/>
                            <w:color w:val="000000" w:themeColor="text1"/>
                            <w:kern w:val="24"/>
                            <w:sz w:val="40"/>
                            <w:szCs w:val="40"/>
                            <w:lang w:val="en-US"/>
                          </w:rPr>
                          <w:t>Problem Based Learning</w:t>
                        </w:r>
                      </w:p>
                    </w:txbxContent>
                  </v:textbox>
                </v:rect>
                <v:rect id="Rectangle 14" o:spid="_x0000_s1033" style="position:absolute;left:37147;top:20716;width:17145;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rsidR="00F969FA" w:rsidRDefault="00F969FA" w:rsidP="00F969FA">
                        <w:pPr>
                          <w:pStyle w:val="NormalWeb"/>
                          <w:spacing w:before="0" w:beforeAutospacing="0" w:after="0" w:afterAutospacing="0"/>
                          <w:jc w:val="center"/>
                          <w:textAlignment w:val="baseline"/>
                          <w:rPr>
                            <w:i/>
                            <w:sz w:val="32"/>
                            <w:szCs w:val="32"/>
                          </w:rPr>
                        </w:pPr>
                        <w:proofErr w:type="gramStart"/>
                        <w:r>
                          <w:rPr>
                            <w:rFonts w:asciiTheme="minorHAnsi" w:hAnsi="Calibri" w:cstheme="minorBidi"/>
                            <w:i/>
                            <w:color w:val="000000" w:themeColor="text1"/>
                            <w:kern w:val="24"/>
                            <w:sz w:val="32"/>
                            <w:szCs w:val="32"/>
                            <w:lang w:val="en-US"/>
                          </w:rPr>
                          <w:t>motivasi</w:t>
                        </w:r>
                        <w:proofErr w:type="gramEnd"/>
                      </w:p>
                    </w:txbxContent>
                  </v:textbox>
                </v:rect>
                <v:rect id="Rectangle 15" o:spid="_x0000_s1034" style="position:absolute;left:62865;top:34861;width:26227;height:9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textbox>
                    <w:txbxContent>
                      <w:p w:rsidR="00F969FA" w:rsidRDefault="00F969FA" w:rsidP="00F969FA">
                        <w:pPr>
                          <w:pStyle w:val="NormalWeb"/>
                          <w:spacing w:before="0" w:beforeAutospacing="0" w:after="0" w:afterAutospacing="0"/>
                          <w:jc w:val="center"/>
                          <w:textAlignment w:val="baseline"/>
                          <w:rPr>
                            <w:b/>
                            <w:sz w:val="20"/>
                            <w:szCs w:val="20"/>
                          </w:rPr>
                        </w:pPr>
                        <w:r>
                          <w:rPr>
                            <w:rFonts w:asciiTheme="minorHAnsi" w:hAnsi="Calibri" w:cstheme="minorBidi"/>
                            <w:b/>
                            <w:color w:val="000000" w:themeColor="text1"/>
                            <w:kern w:val="24"/>
                            <w:sz w:val="20"/>
                            <w:szCs w:val="20"/>
                            <w:lang w:val="en-US"/>
                          </w:rPr>
                          <w:t>Kemampuan Pemecahan Masalah</w:t>
                        </w:r>
                      </w:p>
                    </w:txbxContent>
                  </v:textbox>
                </v:rect>
                <v:rect id="Rectangle 16" o:spid="_x0000_s1035" style="position:absolute;left:39290;top:51428;width:17145;height:12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textbox>
                    <w:txbxContent>
                      <w:p w:rsidR="00F969FA" w:rsidRDefault="00F969FA" w:rsidP="00F969FA">
                        <w:pPr>
                          <w:pStyle w:val="NormalWeb"/>
                          <w:spacing w:before="0" w:beforeAutospacing="0" w:after="0" w:afterAutospacing="0"/>
                          <w:jc w:val="center"/>
                          <w:textAlignment w:val="baseline"/>
                          <w:rPr>
                            <w:i/>
                          </w:rPr>
                        </w:pPr>
                        <w:r>
                          <w:rPr>
                            <w:i/>
                            <w:color w:val="000000" w:themeColor="text1"/>
                            <w:kern w:val="24"/>
                            <w:lang w:val="en-US"/>
                          </w:rPr>
                          <w:t>Self Efficacy</w:t>
                        </w:r>
                      </w:p>
                    </w:txbxContent>
                  </v:textbox>
                </v:rect>
                <v:shape id="Straight Arrow Connector 17" o:spid="_x0000_s1036" type="#_x0000_t32" style="position:absolute;left:23574;top:40005;width:3929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rLsAAADbAAAADwAAAGRycy9kb3ducmV2LnhtbERPyQrCMBC9C/5DGMGLaKrgQjWKCFav&#10;LgePYzO2xWZSmqj1740geJvHW2exakwpnlS7wrKC4SACQZxaXXCm4Hza9mcgnEfWWFomBW9ysFq2&#10;WwuMtX3xgZ5Hn4kQwi5GBbn3VSylS3My6Aa2Ig7czdYGfYB1JnWNrxBuSjmKook0WHBoyLGiTU7p&#10;/fgwChKSvWa347GfXHpJerUOE3ZKdTvNeg7CU+P/4p97r8P8KXx/CQfI5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9v/OsuwAAANsAAAAPAAAAAAAAAAAAAAAAAKECAABk&#10;cnMvZG93bnJldi54bWxQSwUGAAAAAAQABAD5AAAAiQMAAAAA&#10;" strokecolor="black [3200]" strokeweight=".5pt">
                  <v:stroke endarrow="open" joinstyle="miter"/>
                </v:shape>
                <v:shape id="Straight Arrow Connector 18" o:spid="_x0000_s1037" type="#_x0000_t32" style="position:absolute;left:23574;top:40005;width:15002;height:15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n3sIAAADbAAAADwAAAGRycy9kb3ducmV2LnhtbESPQWvDMAyF74P+B6PBLmF1OlgoWZ0w&#10;Ck13XddDj2qsJqGxHGIvyf79dBjsJvGe3vu0KxfXq4nG0Hk2sFmnoIhrbztuDJy/Ds9bUCEiW+w9&#10;k4EfClAWq4cd5tbP/EnTKTZKQjjkaKCNcci1DnVLDsPaD8Si3fzoMMo6NtqOOEu46/VLmmbaYcfS&#10;0OJA+5bq++nbGahIJ8vxyK8xuyRVffUBKw7GPD0u72+gIi3x3/x3/WEFX2DlFxl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Bn3sIAAADbAAAADwAAAAAAAAAAAAAA&#10;AAChAgAAZHJzL2Rvd25yZXYueG1sUEsFBgAAAAAEAAQA+QAAAJADAAAAAA==&#10;" strokecolor="black [3200]" strokeweight=".5pt">
                  <v:stroke endarrow="open" joinstyle="miter"/>
                </v:shape>
                <v:shape id="Straight Arrow Connector 19" o:spid="_x0000_s1038" type="#_x0000_t32" style="position:absolute;left:54292;top:25003;width:21686;height:9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zCRbsAAADbAAAADwAAAGRycy9kb3ducmV2LnhtbERPSwrCMBDdC94hjOBGNFVQtBpFBKtb&#10;PwuXYzO2xWZSmqj19kYQ3M3jfWexakwpnlS7wrKC4SACQZxaXXCm4Hza9qcgnEfWWFomBW9ysFq2&#10;WwuMtX3xgZ5Hn4kQwi5GBbn3VSylS3My6Aa2Ig7czdYGfYB1JnWNrxBuSjmKook0WHBoyLGiTU7p&#10;/fgwChKSvWa347GfXHpJerUOE3ZKdTvNeg7CU+P/4p97r8P8GXx/CQfI5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jbMJFuwAAANsAAAAPAAAAAAAAAAAAAAAAAKECAABk&#10;cnMvZG93bnJldi54bWxQSwUGAAAAAAQABAD5AAAAiQMAAAAA&#10;" strokecolor="black [3200]" strokeweight=".5pt">
                  <v:stroke endarrow="open" joinstyle="miter"/>
                </v:shape>
                <v:shape id="Straight Arrow Connector 20" o:spid="_x0000_s1039" type="#_x0000_t32" style="position:absolute;left:56435;top:44275;width:19543;height:132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deFL8AAADbAAAADwAAAGRycy9kb3ducmV2LnhtbERPTUvDQBC9F/wPywje2k16EInZlpIi&#10;iDeroN7G7HQTmp0Nu2uT/HvnIHh8vO96P/tBXSmmPrCBclOAIm6D7dkZeH97Wj+AShnZ4hCYDCyU&#10;YL+7WdVY2TDxK11P2SkJ4VShgS7nsdI6tR15TJswEgt3DtFjFhidthEnCfeD3hbFvfbYszR0OFLT&#10;UXs5/XgD23icXLksbfP9+TJ+uan8CE1pzN3tfHgElWnO/+I/97MVn6yXL/ID9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vdeFL8AAADbAAAADwAAAAAAAAAAAAAAAACh&#10;AgAAZHJzL2Rvd25yZXYueG1sUEsFBgAAAAAEAAQA+QAAAI0DAAAAAA==&#10;" strokecolor="black [3200]" strokeweight=".5pt">
                  <v:stroke endarrow="open" joinstyle="miter"/>
                </v:shape>
                <v:shape id="TextBox 12" o:spid="_x0000_s1040" type="#_x0000_t202" style="position:absolute;left:20194;top:45691;width:22560;height:9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969FA" w:rsidRDefault="00F969FA" w:rsidP="00F969FA">
                        <w:pPr>
                          <w:pStyle w:val="NormalWeb"/>
                          <w:spacing w:before="0" w:beforeAutospacing="0" w:after="0" w:afterAutospacing="0"/>
                          <w:textAlignment w:val="baseline"/>
                          <w:rPr>
                            <w:sz w:val="20"/>
                            <w:szCs w:val="20"/>
                          </w:rPr>
                        </w:pPr>
                        <w:r>
                          <w:rPr>
                            <w:sz w:val="20"/>
                            <w:szCs w:val="20"/>
                          </w:rPr>
                          <w:t>Ratna Sariningsih, Ratni Purwasih, (2007)</w:t>
                        </w:r>
                      </w:p>
                    </w:txbxContent>
                  </v:textbox>
                </v:shape>
                <v:shape id="_x0000_s1041" type="#_x0000_t202" style="position:absolute;left:29582;top:37040;width:17986;height:10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969FA" w:rsidRDefault="00F969FA" w:rsidP="00F969FA">
                        <w:pPr>
                          <w:pStyle w:val="NormalWeb"/>
                          <w:spacing w:before="0" w:beforeAutospacing="0" w:after="0" w:afterAutospacing="0"/>
                          <w:textAlignment w:val="baseline"/>
                          <w:rPr>
                            <w:sz w:val="16"/>
                            <w:szCs w:val="16"/>
                          </w:rPr>
                        </w:pPr>
                        <w:r>
                          <w:rPr>
                            <w:bCs/>
                            <w:color w:val="000000"/>
                            <w:sz w:val="16"/>
                            <w:szCs w:val="16"/>
                          </w:rPr>
                          <w:t>Nurllita,dkk 2017</w:t>
                        </w:r>
                      </w:p>
                    </w:txbxContent>
                  </v:textbox>
                </v:shape>
                <v:shape id="TextBox 17" o:spid="_x0000_s1042" type="#_x0000_t202" style="position:absolute;left:25327;top:20314;width:16247;height:19571;rotation:-8705145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ndMMA&#10;AADbAAAADwAAAGRycy9kb3ducmV2LnhtbESPQWsCMRSE74X+h/AK3mq2EaxujVJEQXpYqJZ6fWye&#10;u0s3L0sS3fXfN4LgcZiZb5jFarCtuJAPjWMNb+MMBHHpTMOVhp/D9nUGIkRkg61j0nClAKvl89MC&#10;c+N6/qbLPlYiQTjkqKGOsculDGVNFsPYdcTJOzlvMSbpK2k89gluW6mybCotNpwWauxoXVP5tz9b&#10;DbZQeHrfrjeF/1K2b3+L41yR1qOX4fMDRKQhPsL39s5oUBO4fU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1ndMMAAADbAAAADwAAAAAAAAAAAAAAAACYAgAAZHJzL2Rv&#10;d25yZXYueG1sUEsFBgAAAAAEAAQA9QAAAIgDAAAAAA==&#10;" filled="f" stroked="f">
                  <v:textbox>
                    <w:txbxContent>
                      <w:p w:rsidR="00F969FA" w:rsidRDefault="00F969FA" w:rsidP="00F969FA">
                        <w:pPr>
                          <w:pStyle w:val="NormalWeb"/>
                          <w:spacing w:before="0" w:beforeAutospacing="0" w:after="0" w:afterAutospacing="0"/>
                          <w:textAlignment w:val="baseline"/>
                          <w:rPr>
                            <w:sz w:val="16"/>
                            <w:szCs w:val="16"/>
                          </w:rPr>
                        </w:pPr>
                        <w:r>
                          <w:rPr>
                            <w:bCs/>
                            <w:color w:val="000000"/>
                            <w:sz w:val="16"/>
                            <w:szCs w:val="16"/>
                          </w:rPr>
                          <w:t>(Risnawati Amiluddin , S. Sugiman ,2016)</w:t>
                        </w:r>
                      </w:p>
                    </w:txbxContent>
                  </v:textbox>
                </v:shape>
                <v:shape id="TextBox 19" o:spid="_x0000_s1043" type="#_x0000_t202" style="position:absolute;left:56830;top:23657;width:23697;height:8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969FA" w:rsidRDefault="00F969FA" w:rsidP="00F969FA">
                        <w:pPr>
                          <w:pStyle w:val="NormalWeb"/>
                          <w:spacing w:before="0" w:beforeAutospacing="0" w:after="0" w:afterAutospacing="0"/>
                          <w:textAlignment w:val="baseline"/>
                          <w:rPr>
                            <w:sz w:val="16"/>
                            <w:szCs w:val="16"/>
                          </w:rPr>
                        </w:pPr>
                        <w:r>
                          <w:rPr>
                            <w:color w:val="000000" w:themeColor="text1"/>
                            <w:kern w:val="24"/>
                            <w:sz w:val="16"/>
                            <w:szCs w:val="16"/>
                            <w:lang w:val="it-IT"/>
                          </w:rPr>
                          <w:t>Henri Rianto , Rusgianto Heri Santoso, 2014</w:t>
                        </w:r>
                      </w:p>
                    </w:txbxContent>
                  </v:textbox>
                </v:shape>
                <w10:anchorlock/>
              </v:group>
            </w:pict>
          </mc:Fallback>
        </mc:AlternateContent>
      </w:r>
    </w:p>
    <w:p w:rsidR="00F969FA" w:rsidRDefault="00F969FA" w:rsidP="00F969FA">
      <w:pPr>
        <w:pStyle w:val="ListParagraph1"/>
        <w:shd w:val="clear" w:color="auto" w:fill="FFFFFF" w:themeFill="background1"/>
        <w:autoSpaceDE w:val="0"/>
        <w:autoSpaceDN w:val="0"/>
        <w:adjustRightInd w:val="0"/>
        <w:ind w:left="0" w:firstLine="0"/>
        <w:jc w:val="both"/>
        <w:rPr>
          <w:rFonts w:ascii="Times New Roman" w:hAnsi="Times New Roman" w:cs="Times New Roman"/>
          <w:i/>
          <w:sz w:val="24"/>
          <w:szCs w:val="24"/>
        </w:rPr>
      </w:pPr>
    </w:p>
    <w:p w:rsidR="0024443D" w:rsidRDefault="0024443D"/>
    <w:sectPr w:rsidR="0024443D" w:rsidSect="00F969F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1D7B"/>
    <w:multiLevelType w:val="multilevel"/>
    <w:tmpl w:val="0EEF1D7B"/>
    <w:lvl w:ilvl="0">
      <w:start w:val="1"/>
      <w:numFmt w:val="decimal"/>
      <w:lvlText w:val="%1."/>
      <w:lvlJc w:val="left"/>
      <w:pPr>
        <w:ind w:left="1069"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91AD0"/>
    <w:multiLevelType w:val="multilevel"/>
    <w:tmpl w:val="29991AD0"/>
    <w:lvl w:ilvl="0">
      <w:start w:val="1"/>
      <w:numFmt w:val="lowerLetter"/>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3BC41A45"/>
    <w:multiLevelType w:val="multilevel"/>
    <w:tmpl w:val="3BC41A45"/>
    <w:lvl w:ilvl="0">
      <w:start w:val="1"/>
      <w:numFmt w:val="decimal"/>
      <w:lvlText w:val="%1)"/>
      <w:lvlJc w:val="left"/>
      <w:pPr>
        <w:ind w:left="2151" w:hanging="360"/>
      </w:pPr>
    </w:lvl>
    <w:lvl w:ilvl="1">
      <w:start w:val="1"/>
      <w:numFmt w:val="lowerLetter"/>
      <w:lvlText w:val="%2."/>
      <w:lvlJc w:val="left"/>
      <w:pPr>
        <w:ind w:left="2871" w:hanging="360"/>
      </w:pPr>
    </w:lvl>
    <w:lvl w:ilvl="2">
      <w:start w:val="1"/>
      <w:numFmt w:val="lowerRoman"/>
      <w:lvlText w:val="%3."/>
      <w:lvlJc w:val="right"/>
      <w:pPr>
        <w:ind w:left="3591" w:hanging="180"/>
      </w:pPr>
    </w:lvl>
    <w:lvl w:ilvl="3">
      <w:start w:val="1"/>
      <w:numFmt w:val="decimal"/>
      <w:lvlText w:val="%4."/>
      <w:lvlJc w:val="left"/>
      <w:pPr>
        <w:ind w:left="4311" w:hanging="360"/>
      </w:pPr>
    </w:lvl>
    <w:lvl w:ilvl="4">
      <w:start w:val="1"/>
      <w:numFmt w:val="lowerLetter"/>
      <w:lvlText w:val="%5."/>
      <w:lvlJc w:val="left"/>
      <w:pPr>
        <w:ind w:left="5031" w:hanging="360"/>
      </w:pPr>
    </w:lvl>
    <w:lvl w:ilvl="5">
      <w:start w:val="1"/>
      <w:numFmt w:val="lowerRoman"/>
      <w:lvlText w:val="%6."/>
      <w:lvlJc w:val="right"/>
      <w:pPr>
        <w:ind w:left="5751" w:hanging="180"/>
      </w:pPr>
    </w:lvl>
    <w:lvl w:ilvl="6">
      <w:start w:val="1"/>
      <w:numFmt w:val="decimal"/>
      <w:lvlText w:val="%7."/>
      <w:lvlJc w:val="left"/>
      <w:pPr>
        <w:ind w:left="6471" w:hanging="360"/>
      </w:pPr>
    </w:lvl>
    <w:lvl w:ilvl="7">
      <w:start w:val="1"/>
      <w:numFmt w:val="lowerLetter"/>
      <w:lvlText w:val="%8."/>
      <w:lvlJc w:val="left"/>
      <w:pPr>
        <w:ind w:left="7191" w:hanging="360"/>
      </w:pPr>
    </w:lvl>
    <w:lvl w:ilvl="8">
      <w:start w:val="1"/>
      <w:numFmt w:val="lowerRoman"/>
      <w:lvlText w:val="%9."/>
      <w:lvlJc w:val="right"/>
      <w:pPr>
        <w:ind w:left="7911" w:hanging="180"/>
      </w:pPr>
    </w:lvl>
  </w:abstractNum>
  <w:abstractNum w:abstractNumId="3" w15:restartNumberingAfterBreak="0">
    <w:nsid w:val="53007B48"/>
    <w:multiLevelType w:val="multilevel"/>
    <w:tmpl w:val="53007B48"/>
    <w:lvl w:ilvl="0">
      <w:start w:val="1"/>
      <w:numFmt w:val="decimal"/>
      <w:lvlText w:val="%1)"/>
      <w:lvlJc w:val="left"/>
      <w:pPr>
        <w:ind w:left="2151" w:hanging="360"/>
      </w:pPr>
    </w:lvl>
    <w:lvl w:ilvl="1">
      <w:start w:val="1"/>
      <w:numFmt w:val="lowerLetter"/>
      <w:lvlText w:val="%2."/>
      <w:lvlJc w:val="left"/>
      <w:pPr>
        <w:ind w:left="2871" w:hanging="360"/>
      </w:pPr>
    </w:lvl>
    <w:lvl w:ilvl="2">
      <w:start w:val="1"/>
      <w:numFmt w:val="lowerRoman"/>
      <w:lvlText w:val="%3."/>
      <w:lvlJc w:val="right"/>
      <w:pPr>
        <w:ind w:left="3591" w:hanging="180"/>
      </w:pPr>
    </w:lvl>
    <w:lvl w:ilvl="3">
      <w:start w:val="1"/>
      <w:numFmt w:val="decimal"/>
      <w:lvlText w:val="%4."/>
      <w:lvlJc w:val="left"/>
      <w:pPr>
        <w:ind w:left="4311" w:hanging="360"/>
      </w:pPr>
    </w:lvl>
    <w:lvl w:ilvl="4">
      <w:start w:val="1"/>
      <w:numFmt w:val="lowerLetter"/>
      <w:lvlText w:val="%5."/>
      <w:lvlJc w:val="left"/>
      <w:pPr>
        <w:ind w:left="5031" w:hanging="360"/>
      </w:pPr>
    </w:lvl>
    <w:lvl w:ilvl="5">
      <w:start w:val="1"/>
      <w:numFmt w:val="lowerRoman"/>
      <w:lvlText w:val="%6."/>
      <w:lvlJc w:val="right"/>
      <w:pPr>
        <w:ind w:left="5751" w:hanging="180"/>
      </w:pPr>
    </w:lvl>
    <w:lvl w:ilvl="6">
      <w:start w:val="1"/>
      <w:numFmt w:val="decimal"/>
      <w:lvlText w:val="%7."/>
      <w:lvlJc w:val="left"/>
      <w:pPr>
        <w:ind w:left="6471" w:hanging="360"/>
      </w:pPr>
    </w:lvl>
    <w:lvl w:ilvl="7">
      <w:start w:val="1"/>
      <w:numFmt w:val="lowerLetter"/>
      <w:lvlText w:val="%8."/>
      <w:lvlJc w:val="left"/>
      <w:pPr>
        <w:ind w:left="7191" w:hanging="360"/>
      </w:pPr>
    </w:lvl>
    <w:lvl w:ilvl="8">
      <w:start w:val="1"/>
      <w:numFmt w:val="lowerRoman"/>
      <w:lvlText w:val="%9."/>
      <w:lvlJc w:val="right"/>
      <w:pPr>
        <w:ind w:left="7911" w:hanging="180"/>
      </w:pPr>
    </w:lvl>
  </w:abstractNum>
  <w:abstractNum w:abstractNumId="4" w15:restartNumberingAfterBreak="0">
    <w:nsid w:val="682B0F78"/>
    <w:multiLevelType w:val="multilevel"/>
    <w:tmpl w:val="4030E87E"/>
    <w:lvl w:ilvl="0">
      <w:start w:val="1"/>
      <w:numFmt w:val="upperLetter"/>
      <w:lvlText w:val="%1."/>
      <w:lvlJc w:val="left"/>
      <w:pPr>
        <w:ind w:left="992" w:hanging="360"/>
      </w:pPr>
      <w:rPr>
        <w:rFonts w:hint="default"/>
      </w:rPr>
    </w:lvl>
    <w:lvl w:ilvl="1">
      <w:start w:val="1"/>
      <w:numFmt w:val="lowerLetter"/>
      <w:lvlText w:val="%2."/>
      <w:lvlJc w:val="left"/>
      <w:pPr>
        <w:ind w:left="1712" w:hanging="360"/>
      </w:pPr>
      <w:rPr>
        <w:rFonts w:hint="default"/>
      </w:rPr>
    </w:lvl>
    <w:lvl w:ilvl="2">
      <w:start w:val="1"/>
      <w:numFmt w:val="lowerRoman"/>
      <w:lvlText w:val="%3."/>
      <w:lvlJc w:val="right"/>
      <w:pPr>
        <w:ind w:left="2432" w:hanging="180"/>
      </w:pPr>
      <w:rPr>
        <w:rFonts w:hint="default"/>
      </w:rPr>
    </w:lvl>
    <w:lvl w:ilvl="3">
      <w:start w:val="1"/>
      <w:numFmt w:val="decimal"/>
      <w:lvlText w:val="%4."/>
      <w:lvlJc w:val="left"/>
      <w:pPr>
        <w:ind w:left="3152" w:hanging="360"/>
      </w:pPr>
      <w:rPr>
        <w:rFonts w:hint="default"/>
      </w:rPr>
    </w:lvl>
    <w:lvl w:ilvl="4">
      <w:start w:val="1"/>
      <w:numFmt w:val="lowerLetter"/>
      <w:lvlText w:val="%5."/>
      <w:lvlJc w:val="left"/>
      <w:pPr>
        <w:ind w:left="3872" w:hanging="360"/>
      </w:pPr>
      <w:rPr>
        <w:rFonts w:hint="default"/>
      </w:rPr>
    </w:lvl>
    <w:lvl w:ilvl="5">
      <w:start w:val="1"/>
      <w:numFmt w:val="lowerRoman"/>
      <w:lvlText w:val="%6."/>
      <w:lvlJc w:val="right"/>
      <w:pPr>
        <w:ind w:left="4592" w:hanging="180"/>
      </w:pPr>
      <w:rPr>
        <w:rFonts w:hint="default"/>
      </w:rPr>
    </w:lvl>
    <w:lvl w:ilvl="6">
      <w:start w:val="1"/>
      <w:numFmt w:val="decimal"/>
      <w:lvlText w:val="%7."/>
      <w:lvlJc w:val="left"/>
      <w:pPr>
        <w:ind w:left="5312" w:hanging="360"/>
      </w:pPr>
      <w:rPr>
        <w:rFonts w:hint="default"/>
      </w:rPr>
    </w:lvl>
    <w:lvl w:ilvl="7">
      <w:start w:val="1"/>
      <w:numFmt w:val="lowerLetter"/>
      <w:lvlText w:val="%8."/>
      <w:lvlJc w:val="left"/>
      <w:pPr>
        <w:ind w:left="6032" w:hanging="360"/>
      </w:pPr>
      <w:rPr>
        <w:rFonts w:hint="default"/>
      </w:rPr>
    </w:lvl>
    <w:lvl w:ilvl="8">
      <w:start w:val="1"/>
      <w:numFmt w:val="lowerRoman"/>
      <w:lvlText w:val="%9."/>
      <w:lvlJc w:val="right"/>
      <w:pPr>
        <w:ind w:left="6752" w:hanging="18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peH6dJEFAWE3+UqeXkRlIeq+6umte0O5vw+srkPmwXpS45olbIRuhvQXSIZdUwNRcgzn4BhHxqrvXqQdBEl2YA==" w:salt="iuIsbaYMXBh5G3/8Cqk+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FA"/>
    <w:rsid w:val="0024443D"/>
    <w:rsid w:val="00A92DF7"/>
    <w:rsid w:val="00F9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32885-6F79-40DC-B5F5-0BBEFB46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FA"/>
    <w:pPr>
      <w:spacing w:after="0" w:line="480" w:lineRule="auto"/>
      <w:ind w:left="629"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9FA"/>
    <w:pPr>
      <w:spacing w:before="100" w:beforeAutospacing="1" w:after="100" w:afterAutospacing="1" w:line="240" w:lineRule="auto"/>
      <w:ind w:left="0" w:firstLine="0"/>
    </w:pPr>
    <w:rPr>
      <w:rFonts w:ascii="Times New Roman" w:eastAsiaTheme="minorEastAsia" w:hAnsi="Times New Roman" w:cs="Times New Roman"/>
      <w:sz w:val="24"/>
      <w:szCs w:val="24"/>
      <w:lang w:val="id-ID" w:eastAsia="id-ID"/>
    </w:rPr>
  </w:style>
  <w:style w:type="character" w:styleId="Emphasis">
    <w:name w:val="Emphasis"/>
    <w:basedOn w:val="DefaultParagraphFont"/>
    <w:uiPriority w:val="20"/>
    <w:qFormat/>
    <w:rsid w:val="00F969FA"/>
    <w:rPr>
      <w:i/>
      <w:iCs/>
    </w:rPr>
  </w:style>
  <w:style w:type="character" w:styleId="Hyperlink">
    <w:name w:val="Hyperlink"/>
    <w:basedOn w:val="DefaultParagraphFont"/>
    <w:uiPriority w:val="99"/>
    <w:unhideWhenUsed/>
    <w:rsid w:val="00F969FA"/>
    <w:rPr>
      <w:color w:val="0000FF"/>
      <w:u w:val="single"/>
    </w:rPr>
  </w:style>
  <w:style w:type="paragraph" w:customStyle="1" w:styleId="ListParagraph1">
    <w:name w:val="List Paragraph1"/>
    <w:basedOn w:val="Normal"/>
    <w:link w:val="ListParagraphChar"/>
    <w:uiPriority w:val="34"/>
    <w:qFormat/>
    <w:rsid w:val="00F969FA"/>
    <w:pPr>
      <w:contextualSpacing/>
    </w:pPr>
  </w:style>
  <w:style w:type="character" w:customStyle="1" w:styleId="apple-converted-space">
    <w:name w:val="apple-converted-space"/>
    <w:basedOn w:val="DefaultParagraphFont"/>
    <w:rsid w:val="00F969FA"/>
  </w:style>
  <w:style w:type="character" w:customStyle="1" w:styleId="ListParagraphChar">
    <w:name w:val="List Paragraph Char"/>
    <w:link w:val="ListParagraph1"/>
    <w:uiPriority w:val="34"/>
    <w:qFormat/>
    <w:locked/>
    <w:rsid w:val="00F9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arkol.com/en/,ak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3348</Words>
  <Characters>19088</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abialikha</dc:creator>
  <cp:keywords/>
  <dc:description/>
  <cp:lastModifiedBy>Asus</cp:lastModifiedBy>
  <cp:revision>2</cp:revision>
  <dcterms:created xsi:type="dcterms:W3CDTF">2020-07-06T22:47:00Z</dcterms:created>
  <dcterms:modified xsi:type="dcterms:W3CDTF">2020-11-02T13:16:00Z</dcterms:modified>
</cp:coreProperties>
</file>