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54" w:rsidRPr="00591F0B" w:rsidRDefault="0058634B" w:rsidP="0058634B">
      <w:pPr>
        <w:jc w:val="center"/>
        <w:rPr>
          <w:rFonts w:ascii="Times New Roman" w:hAnsi="Times New Roman" w:cs="Times New Roman"/>
          <w:bCs/>
          <w:color w:val="000000" w:themeColor="text1"/>
          <w:kern w:val="24"/>
          <w:sz w:val="28"/>
          <w:szCs w:val="28"/>
        </w:rPr>
      </w:pPr>
      <w:r w:rsidRPr="00591F0B">
        <w:rPr>
          <w:rFonts w:ascii="Times New Roman" w:hAnsi="Times New Roman" w:cs="Times New Roman"/>
          <w:bCs/>
          <w:color w:val="000000" w:themeColor="text1"/>
          <w:kern w:val="24"/>
          <w:sz w:val="28"/>
          <w:szCs w:val="28"/>
        </w:rPr>
        <w:t xml:space="preserve">Analisis Pengaruh Kepemimpinan Transformasional, Budaya Kerja dan Disiplin Pegawai Terhadap Kepuasan Pegawai Serta Implikasinya </w:t>
      </w:r>
      <w:r w:rsidRPr="00591F0B">
        <w:rPr>
          <w:rFonts w:ascii="Times New Roman" w:hAnsi="Times New Roman" w:cs="Times New Roman"/>
          <w:bCs/>
          <w:color w:val="000000" w:themeColor="text1"/>
          <w:kern w:val="24"/>
          <w:sz w:val="28"/>
          <w:szCs w:val="28"/>
          <w:lang w:val="en-US"/>
        </w:rPr>
        <w:t>p</w:t>
      </w:r>
      <w:r w:rsidRPr="00591F0B">
        <w:rPr>
          <w:rFonts w:ascii="Times New Roman" w:hAnsi="Times New Roman" w:cs="Times New Roman"/>
          <w:bCs/>
          <w:color w:val="000000" w:themeColor="text1"/>
          <w:kern w:val="24"/>
          <w:sz w:val="28"/>
          <w:szCs w:val="28"/>
        </w:rPr>
        <w:t xml:space="preserve">ada Kinerja Pegawai </w:t>
      </w:r>
      <w:r w:rsidRPr="00591F0B">
        <w:rPr>
          <w:rFonts w:ascii="Times New Roman" w:hAnsi="Times New Roman" w:cs="Times New Roman"/>
          <w:bCs/>
          <w:color w:val="000000" w:themeColor="text1"/>
          <w:kern w:val="24"/>
          <w:sz w:val="28"/>
          <w:szCs w:val="28"/>
          <w:lang w:val="en-US"/>
        </w:rPr>
        <w:t>d</w:t>
      </w:r>
      <w:r w:rsidRPr="00591F0B">
        <w:rPr>
          <w:rFonts w:ascii="Times New Roman" w:hAnsi="Times New Roman" w:cs="Times New Roman"/>
          <w:bCs/>
          <w:color w:val="000000" w:themeColor="text1"/>
          <w:kern w:val="24"/>
          <w:sz w:val="28"/>
          <w:szCs w:val="28"/>
        </w:rPr>
        <w:t>i Perusahaan Asuransi Kendaraan Bermotor di Kota Medan</w:t>
      </w:r>
    </w:p>
    <w:p w:rsidR="0058634B" w:rsidRPr="00591F0B" w:rsidRDefault="0058634B">
      <w:pPr>
        <w:rPr>
          <w:rFonts w:ascii="Times New Roman" w:hAnsi="Times New Roman" w:cs="Times New Roman"/>
          <w:sz w:val="28"/>
          <w:szCs w:val="28"/>
        </w:rPr>
      </w:pPr>
    </w:p>
    <w:p w:rsidR="0058634B" w:rsidRPr="00591F0B" w:rsidRDefault="0058634B" w:rsidP="0058634B">
      <w:pPr>
        <w:jc w:val="center"/>
        <w:rPr>
          <w:rFonts w:ascii="Times New Roman" w:hAnsi="Times New Roman" w:cs="Times New Roman"/>
          <w:i/>
          <w:sz w:val="28"/>
          <w:szCs w:val="28"/>
        </w:rPr>
      </w:pPr>
      <w:r w:rsidRPr="00591F0B">
        <w:rPr>
          <w:rFonts w:ascii="Times New Roman" w:hAnsi="Times New Roman" w:cs="Times New Roman"/>
          <w:i/>
          <w:sz w:val="28"/>
          <w:szCs w:val="28"/>
        </w:rPr>
        <w:t>Analysis of the Impact of Transformational Leadership, Work Culture and Employee Discipline toward Satisfaction of Employee and the Implication to Employee Performance in Vehicle Insurance in Medan City</w:t>
      </w:r>
    </w:p>
    <w:p w:rsidR="0058634B" w:rsidRPr="00591F0B" w:rsidRDefault="0058634B">
      <w:pPr>
        <w:rPr>
          <w:rFonts w:ascii="Times New Roman" w:hAnsi="Times New Roman" w:cs="Times New Roman"/>
        </w:rPr>
      </w:pPr>
    </w:p>
    <w:p w:rsidR="0058634B" w:rsidRPr="00591F0B" w:rsidRDefault="0058634B"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Oleh</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ELYZABETH WIJAYA</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NPM: 140010053</w:t>
      </w:r>
    </w:p>
    <w:p w:rsidR="0058634B" w:rsidRDefault="0058634B" w:rsidP="0058634B">
      <w:pPr>
        <w:jc w:val="center"/>
        <w:rPr>
          <w:rFonts w:ascii="Times New Roman" w:hAnsi="Times New Roman" w:cs="Times New Roman"/>
        </w:rPr>
      </w:pPr>
    </w:p>
    <w:p w:rsidR="002A6CF2" w:rsidRPr="00591F0B" w:rsidRDefault="002A6CF2" w:rsidP="0058634B">
      <w:pPr>
        <w:jc w:val="center"/>
        <w:rPr>
          <w:rFonts w:ascii="Times New Roman" w:hAnsi="Times New Roman" w:cs="Times New Roman"/>
        </w:rPr>
      </w:pPr>
    </w:p>
    <w:p w:rsidR="0058634B" w:rsidRPr="00591F0B" w:rsidRDefault="0058634B" w:rsidP="0058634B">
      <w:pPr>
        <w:jc w:val="center"/>
        <w:rPr>
          <w:rFonts w:ascii="Times New Roman" w:hAnsi="Times New Roman" w:cs="Times New Roman"/>
        </w:rPr>
      </w:pPr>
    </w:p>
    <w:p w:rsidR="0058634B" w:rsidRPr="00591F0B" w:rsidRDefault="0058634B" w:rsidP="0058634B">
      <w:pPr>
        <w:jc w:val="center"/>
        <w:rPr>
          <w:rFonts w:ascii="Times New Roman" w:hAnsi="Times New Roman" w:cs="Times New Roman"/>
        </w:rPr>
      </w:pPr>
      <w:r w:rsidRPr="00591F0B">
        <w:rPr>
          <w:rFonts w:ascii="Times New Roman" w:hAnsi="Times New Roman" w:cs="Times New Roman"/>
          <w:noProof/>
          <w:lang w:val="en-US"/>
        </w:rPr>
        <w:drawing>
          <wp:inline distT="0" distB="0" distL="0" distR="0">
            <wp:extent cx="1415143"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A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0802" cy="1453590"/>
                    </a:xfrm>
                    <a:prstGeom prst="rect">
                      <a:avLst/>
                    </a:prstGeom>
                  </pic:spPr>
                </pic:pic>
              </a:graphicData>
            </a:graphic>
          </wp:inline>
        </w:drawing>
      </w:r>
    </w:p>
    <w:p w:rsidR="0058634B" w:rsidRPr="00591F0B" w:rsidRDefault="0058634B" w:rsidP="0058634B">
      <w:pPr>
        <w:jc w:val="center"/>
        <w:rPr>
          <w:rFonts w:ascii="Times New Roman" w:hAnsi="Times New Roman" w:cs="Times New Roman"/>
        </w:rPr>
      </w:pPr>
    </w:p>
    <w:p w:rsidR="0058634B" w:rsidRPr="00591F0B" w:rsidRDefault="0058634B"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pPr>
    </w:p>
    <w:p w:rsidR="002A6CF2" w:rsidRDefault="002A6CF2"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PROGRAM DOKTOR ILMU MANAJEMEN</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FAKULTAS PASCASARJANA</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UNIVERSITAS PASUNDAN</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 xml:space="preserve">BANDUNG </w:t>
      </w:r>
    </w:p>
    <w:p w:rsidR="0058634B" w:rsidRPr="00591F0B" w:rsidRDefault="0058634B" w:rsidP="0058634B">
      <w:pPr>
        <w:jc w:val="center"/>
        <w:rPr>
          <w:rFonts w:ascii="Times New Roman" w:hAnsi="Times New Roman" w:cs="Times New Roman"/>
          <w:b/>
        </w:rPr>
      </w:pPr>
      <w:r w:rsidRPr="00591F0B">
        <w:rPr>
          <w:rFonts w:ascii="Times New Roman" w:hAnsi="Times New Roman" w:cs="Times New Roman"/>
          <w:b/>
        </w:rPr>
        <w:t>2018</w:t>
      </w:r>
    </w:p>
    <w:p w:rsidR="0058634B" w:rsidRPr="00591F0B" w:rsidRDefault="0058634B" w:rsidP="0058634B">
      <w:pPr>
        <w:jc w:val="center"/>
        <w:rPr>
          <w:rFonts w:ascii="Times New Roman" w:hAnsi="Times New Roman" w:cs="Times New Roman"/>
          <w:b/>
        </w:rPr>
      </w:pPr>
    </w:p>
    <w:p w:rsidR="0058634B" w:rsidRPr="00591F0B" w:rsidRDefault="0058634B" w:rsidP="0058634B">
      <w:pPr>
        <w:jc w:val="center"/>
        <w:rPr>
          <w:rFonts w:ascii="Times New Roman" w:hAnsi="Times New Roman" w:cs="Times New Roman"/>
          <w:b/>
        </w:rPr>
        <w:sectPr w:rsidR="0058634B" w:rsidRPr="00591F0B">
          <w:pgSz w:w="11906" w:h="16838"/>
          <w:pgMar w:top="1440" w:right="1440" w:bottom="1440" w:left="1440" w:header="708" w:footer="708" w:gutter="0"/>
          <w:cols w:space="708"/>
          <w:docGrid w:linePitch="360"/>
        </w:sectPr>
      </w:pPr>
    </w:p>
    <w:p w:rsidR="0058634B" w:rsidRPr="00591F0B" w:rsidRDefault="0058634B" w:rsidP="0058634B">
      <w:pPr>
        <w:jc w:val="center"/>
        <w:rPr>
          <w:rFonts w:ascii="Times New Roman" w:hAnsi="Times New Roman" w:cs="Times New Roman"/>
        </w:rPr>
      </w:pPr>
      <w:r w:rsidRPr="00591F0B">
        <w:rPr>
          <w:rFonts w:ascii="Times New Roman" w:hAnsi="Times New Roman" w:cs="Times New Roman"/>
        </w:rPr>
        <w:lastRenderedPageBreak/>
        <w:t>ARTIKEL</w:t>
      </w:r>
    </w:p>
    <w:p w:rsidR="0058634B" w:rsidRPr="00591F0B" w:rsidRDefault="0058634B" w:rsidP="0058634B">
      <w:pPr>
        <w:jc w:val="center"/>
        <w:rPr>
          <w:rFonts w:ascii="Times New Roman" w:hAnsi="Times New Roman" w:cs="Times New Roman"/>
          <w:bCs/>
          <w:color w:val="000000" w:themeColor="text1"/>
          <w:kern w:val="24"/>
          <w:sz w:val="28"/>
          <w:szCs w:val="28"/>
        </w:rPr>
      </w:pPr>
      <w:r w:rsidRPr="00591F0B">
        <w:rPr>
          <w:rFonts w:ascii="Times New Roman" w:hAnsi="Times New Roman" w:cs="Times New Roman"/>
          <w:bCs/>
          <w:color w:val="000000" w:themeColor="text1"/>
          <w:kern w:val="24"/>
          <w:sz w:val="28"/>
          <w:szCs w:val="28"/>
        </w:rPr>
        <w:t xml:space="preserve">Analisis Pengaruh Kepemimpinan Transformasional, Budaya Kerja dan Disiplin Pegawai Terhadap Kepuasan Pegawai Serta Implikasinya </w:t>
      </w:r>
      <w:r w:rsidRPr="00591F0B">
        <w:rPr>
          <w:rFonts w:ascii="Times New Roman" w:hAnsi="Times New Roman" w:cs="Times New Roman"/>
          <w:bCs/>
          <w:color w:val="000000" w:themeColor="text1"/>
          <w:kern w:val="24"/>
          <w:sz w:val="28"/>
          <w:szCs w:val="28"/>
          <w:lang w:val="en-US"/>
        </w:rPr>
        <w:t>p</w:t>
      </w:r>
      <w:r w:rsidRPr="00591F0B">
        <w:rPr>
          <w:rFonts w:ascii="Times New Roman" w:hAnsi="Times New Roman" w:cs="Times New Roman"/>
          <w:bCs/>
          <w:color w:val="000000" w:themeColor="text1"/>
          <w:kern w:val="24"/>
          <w:sz w:val="28"/>
          <w:szCs w:val="28"/>
        </w:rPr>
        <w:t xml:space="preserve">ada Kinerja Pegawai </w:t>
      </w:r>
      <w:r w:rsidRPr="00591F0B">
        <w:rPr>
          <w:rFonts w:ascii="Times New Roman" w:hAnsi="Times New Roman" w:cs="Times New Roman"/>
          <w:bCs/>
          <w:color w:val="000000" w:themeColor="text1"/>
          <w:kern w:val="24"/>
          <w:sz w:val="28"/>
          <w:szCs w:val="28"/>
          <w:lang w:val="en-US"/>
        </w:rPr>
        <w:t>d</w:t>
      </w:r>
      <w:r w:rsidRPr="00591F0B">
        <w:rPr>
          <w:rFonts w:ascii="Times New Roman" w:hAnsi="Times New Roman" w:cs="Times New Roman"/>
          <w:bCs/>
          <w:color w:val="000000" w:themeColor="text1"/>
          <w:kern w:val="24"/>
          <w:sz w:val="28"/>
          <w:szCs w:val="28"/>
        </w:rPr>
        <w:t>i Perusahaan Asuransi Kendaraan Bermotor Di Kota Medan</w:t>
      </w:r>
    </w:p>
    <w:p w:rsidR="0058634B" w:rsidRPr="00591F0B" w:rsidRDefault="0058634B" w:rsidP="0058634B">
      <w:pPr>
        <w:jc w:val="center"/>
        <w:rPr>
          <w:rFonts w:ascii="Times New Roman" w:hAnsi="Times New Roman" w:cs="Times New Roman"/>
        </w:rPr>
      </w:pPr>
    </w:p>
    <w:p w:rsidR="0058634B" w:rsidRPr="00591F0B" w:rsidRDefault="0058634B" w:rsidP="0058634B">
      <w:pPr>
        <w:jc w:val="center"/>
        <w:rPr>
          <w:rFonts w:ascii="Times New Roman" w:hAnsi="Times New Roman" w:cs="Times New Roman"/>
        </w:rPr>
      </w:pPr>
      <w:r w:rsidRPr="00591F0B">
        <w:rPr>
          <w:rFonts w:ascii="Times New Roman" w:hAnsi="Times New Roman" w:cs="Times New Roman"/>
        </w:rPr>
        <w:t>ELYZABETH WIJAYA</w:t>
      </w:r>
    </w:p>
    <w:p w:rsidR="0058634B" w:rsidRPr="00591F0B" w:rsidRDefault="0058634B" w:rsidP="0058634B">
      <w:pPr>
        <w:jc w:val="center"/>
        <w:rPr>
          <w:rFonts w:ascii="Times New Roman" w:hAnsi="Times New Roman" w:cs="Times New Roman"/>
        </w:rPr>
      </w:pPr>
      <w:r w:rsidRPr="00591F0B">
        <w:rPr>
          <w:rFonts w:ascii="Times New Roman" w:hAnsi="Times New Roman" w:cs="Times New Roman"/>
        </w:rPr>
        <w:t>(Pascasarjama Universitas Pasundan)</w:t>
      </w:r>
    </w:p>
    <w:p w:rsidR="0058634B" w:rsidRPr="00591F0B" w:rsidRDefault="0058634B" w:rsidP="0058634B">
      <w:pPr>
        <w:jc w:val="center"/>
        <w:rPr>
          <w:rFonts w:ascii="Times New Roman" w:hAnsi="Times New Roman" w:cs="Times New Roman"/>
        </w:rPr>
      </w:pPr>
    </w:p>
    <w:p w:rsidR="0058634B" w:rsidRPr="00591F0B" w:rsidRDefault="0058634B" w:rsidP="0058634B">
      <w:pPr>
        <w:ind w:left="3600" w:firstLine="720"/>
        <w:rPr>
          <w:rFonts w:ascii="Times New Roman" w:hAnsi="Times New Roman" w:cs="Times New Roman"/>
        </w:rPr>
      </w:pPr>
      <w:r w:rsidRPr="00591F0B">
        <w:rPr>
          <w:rFonts w:ascii="Times New Roman" w:hAnsi="Times New Roman" w:cs="Times New Roman"/>
        </w:rPr>
        <w:t>ABSTRAK</w:t>
      </w:r>
    </w:p>
    <w:p w:rsidR="0058634B" w:rsidRPr="00591F0B" w:rsidRDefault="0058634B" w:rsidP="0058634B">
      <w:pPr>
        <w:pStyle w:val="NormalWeb"/>
        <w:spacing w:before="200" w:beforeAutospacing="0" w:after="0" w:afterAutospacing="0" w:line="276" w:lineRule="auto"/>
        <w:jc w:val="both"/>
        <w:rPr>
          <w:rFonts w:eastAsiaTheme="minorHAnsi"/>
          <w:b/>
        </w:rPr>
      </w:pPr>
      <w:r w:rsidRPr="00591F0B">
        <w:rPr>
          <w:rFonts w:eastAsiaTheme="minorHAnsi"/>
        </w:rPr>
        <w:t xml:space="preserve">Disertasi </w:t>
      </w:r>
      <w:r w:rsidRPr="00591F0B">
        <w:rPr>
          <w:rFonts w:eastAsiaTheme="minorHAnsi"/>
          <w:lang w:val="en-US"/>
        </w:rPr>
        <w:t xml:space="preserve">ini berjudul </w:t>
      </w:r>
      <w:r w:rsidRPr="00591F0B">
        <w:rPr>
          <w:rFonts w:eastAsiaTheme="minorEastAsia"/>
          <w:b/>
          <w:bCs/>
          <w:color w:val="000000" w:themeColor="text1"/>
          <w:kern w:val="24"/>
        </w:rPr>
        <w:t xml:space="preserve">Analisis Pengaruh Kepemimpinan Transformasional, Budaya Kerja Dan Disiplin Pegawai Terhadap Kepuasan Pegawai Serta Implikasinya Pada Kinerja Pegawai Di Perusahaan Asuransi Kendaraan Bermotor </w:t>
      </w:r>
      <w:r w:rsidRPr="00591F0B">
        <w:rPr>
          <w:rFonts w:eastAsiaTheme="minorEastAsia"/>
          <w:b/>
          <w:bCs/>
          <w:color w:val="000000" w:themeColor="text1"/>
          <w:kern w:val="24"/>
          <w:lang w:val="en-US"/>
        </w:rPr>
        <w:t>di Kota Medan</w:t>
      </w:r>
      <w:r w:rsidRPr="00591F0B">
        <w:rPr>
          <w:rFonts w:eastAsiaTheme="minorEastAsia"/>
          <w:bCs/>
          <w:color w:val="000000" w:themeColor="text1"/>
          <w:kern w:val="24"/>
        </w:rPr>
        <w:t xml:space="preserve">. </w:t>
      </w:r>
      <w:r w:rsidRPr="00591F0B">
        <w:rPr>
          <w:rFonts w:eastAsiaTheme="minorHAnsi"/>
        </w:rPr>
        <w:t xml:space="preserve">Dengan Promotor </w:t>
      </w:r>
      <w:r w:rsidRPr="00591F0B">
        <w:rPr>
          <w:rFonts w:eastAsia="Calibri"/>
          <w:lang w:val="en-US" w:eastAsia="en-US"/>
        </w:rPr>
        <w:t>Prof. Dr. H.M. Sidik Priadana, MS</w:t>
      </w:r>
      <w:r w:rsidRPr="00591F0B">
        <w:rPr>
          <w:rFonts w:eastAsiaTheme="minorHAnsi"/>
        </w:rPr>
        <w:t xml:space="preserve"> dan Ko Promotor</w:t>
      </w:r>
      <w:r w:rsidRPr="00591F0B">
        <w:rPr>
          <w:rFonts w:eastAsia="Calibri"/>
          <w:lang w:val="en-US" w:eastAsia="en-US"/>
        </w:rPr>
        <w:t xml:space="preserve"> Dr. H. Heru Setiawan, SE, MM</w:t>
      </w:r>
      <w:r w:rsidRPr="00591F0B">
        <w:rPr>
          <w:rFonts w:eastAsia="Calibri"/>
          <w:lang w:eastAsia="en-US"/>
        </w:rPr>
        <w:t>.</w:t>
      </w:r>
    </w:p>
    <w:p w:rsidR="0058634B" w:rsidRPr="00591F0B" w:rsidRDefault="0058634B" w:rsidP="0058634B">
      <w:pPr>
        <w:spacing w:line="276" w:lineRule="auto"/>
        <w:jc w:val="both"/>
        <w:rPr>
          <w:rFonts w:ascii="Times New Roman" w:hAnsi="Times New Roman" w:cs="Times New Roman"/>
          <w:sz w:val="24"/>
          <w:szCs w:val="24"/>
          <w:lang w:val="id-ID"/>
        </w:rPr>
      </w:pPr>
      <w:r w:rsidRPr="00591F0B">
        <w:rPr>
          <w:rFonts w:ascii="Times New Roman" w:hAnsi="Times New Roman" w:cs="Times New Roman"/>
          <w:sz w:val="24"/>
          <w:szCs w:val="24"/>
          <w:lang w:val="id-ID"/>
        </w:rPr>
        <w:tab/>
      </w:r>
      <w:r w:rsidRPr="00591F0B">
        <w:rPr>
          <w:rFonts w:ascii="Times New Roman" w:hAnsi="Times New Roman" w:cs="Times New Roman"/>
          <w:sz w:val="24"/>
          <w:szCs w:val="24"/>
          <w:lang w:val="en-US"/>
        </w:rPr>
        <w:t>P</w:t>
      </w:r>
      <w:r w:rsidRPr="00591F0B">
        <w:rPr>
          <w:rFonts w:ascii="Times New Roman" w:hAnsi="Times New Roman" w:cs="Times New Roman"/>
          <w:sz w:val="24"/>
          <w:szCs w:val="24"/>
        </w:rPr>
        <w:t xml:space="preserve">enelitian ini bertujuan untuk mengetahui </w:t>
      </w:r>
      <w:r w:rsidRPr="00591F0B">
        <w:rPr>
          <w:rFonts w:ascii="Times New Roman" w:hAnsi="Times New Roman" w:cs="Times New Roman"/>
          <w:sz w:val="24"/>
          <w:szCs w:val="24"/>
          <w:lang w:val="id-ID"/>
        </w:rPr>
        <w:t xml:space="preserve">dan mengkaji </w:t>
      </w:r>
      <w:r w:rsidRPr="00591F0B">
        <w:rPr>
          <w:rFonts w:ascii="Times New Roman" w:eastAsiaTheme="minorEastAsia" w:hAnsi="Times New Roman" w:cs="Times New Roman"/>
          <w:sz w:val="24"/>
          <w:szCs w:val="24"/>
          <w:lang w:val="id-ID" w:eastAsia="id-ID"/>
        </w:rPr>
        <w:t xml:space="preserve">pengaruh </w:t>
      </w:r>
      <w:r w:rsidRPr="00591F0B">
        <w:rPr>
          <w:rFonts w:ascii="Times New Roman" w:hAnsi="Times New Roman" w:cs="Times New Roman"/>
          <w:sz w:val="24"/>
          <w:szCs w:val="24"/>
          <w:lang w:val="id-ID"/>
        </w:rPr>
        <w:t xml:space="preserve">baik secara simultan maupun parsial dari </w:t>
      </w:r>
      <w:r w:rsidRPr="00591F0B">
        <w:rPr>
          <w:rFonts w:ascii="Times New Roman" w:eastAsiaTheme="minorEastAsia" w:hAnsi="Times New Roman" w:cs="Times New Roman"/>
          <w:bCs/>
          <w:color w:val="000000" w:themeColor="text1"/>
          <w:kern w:val="24"/>
          <w:sz w:val="24"/>
          <w:szCs w:val="24"/>
        </w:rPr>
        <w:t>kepemimpinan transformasional, budaya kerja, dan disiplin pegawai terhadap kepuasan pegawai serta implikasinya pada kinerja pegawai di perusahaan asuransi kendaraan bermotor  di Kota Medan</w:t>
      </w:r>
      <w:r w:rsidRPr="00591F0B">
        <w:rPr>
          <w:rFonts w:ascii="Times New Roman" w:eastAsiaTheme="minorEastAsia" w:hAnsi="Times New Roman" w:cs="Times New Roman"/>
          <w:bCs/>
          <w:color w:val="000000" w:themeColor="text1"/>
          <w:kern w:val="24"/>
          <w:sz w:val="24"/>
          <w:szCs w:val="24"/>
          <w:lang w:val="id-ID"/>
        </w:rPr>
        <w:t>.</w:t>
      </w:r>
    </w:p>
    <w:p w:rsidR="0058634B" w:rsidRPr="00591F0B" w:rsidRDefault="0058634B" w:rsidP="0058634B">
      <w:pPr>
        <w:spacing w:line="276" w:lineRule="auto"/>
        <w:jc w:val="both"/>
        <w:rPr>
          <w:rFonts w:ascii="Times New Roman" w:hAnsi="Times New Roman" w:cs="Times New Roman"/>
          <w:sz w:val="24"/>
          <w:szCs w:val="24"/>
        </w:rPr>
      </w:pPr>
      <w:r w:rsidRPr="00591F0B">
        <w:rPr>
          <w:rFonts w:ascii="Times New Roman" w:hAnsi="Times New Roman" w:cs="Times New Roman"/>
          <w:sz w:val="24"/>
          <w:szCs w:val="24"/>
        </w:rPr>
        <w:t xml:space="preserve">Penelitian ini  dilakukandengan menggunakan metode deskriptif dan verifikatif. Adapun teknik sampling yang digunakan adalah </w:t>
      </w:r>
      <w:r w:rsidRPr="00591F0B">
        <w:rPr>
          <w:rFonts w:ascii="Times New Roman" w:hAnsi="Times New Roman" w:cs="Times New Roman"/>
          <w:i/>
          <w:sz w:val="24"/>
          <w:szCs w:val="24"/>
        </w:rPr>
        <w:t>proportional stratified random sampling</w:t>
      </w:r>
      <w:r w:rsidRPr="00591F0B">
        <w:rPr>
          <w:rFonts w:ascii="Times New Roman" w:hAnsi="Times New Roman" w:cs="Times New Roman"/>
          <w:sz w:val="24"/>
          <w:szCs w:val="24"/>
        </w:rPr>
        <w:t xml:space="preserve">, dengan sampel sebanyak </w:t>
      </w:r>
      <w:r w:rsidRPr="00591F0B">
        <w:rPr>
          <w:rFonts w:ascii="Times New Roman" w:hAnsi="Times New Roman" w:cs="Times New Roman"/>
          <w:bCs/>
          <w:sz w:val="24"/>
          <w:szCs w:val="24"/>
        </w:rPr>
        <w:t>195</w:t>
      </w:r>
      <w:r w:rsidRPr="00591F0B">
        <w:rPr>
          <w:rFonts w:ascii="Times New Roman" w:hAnsi="Times New Roman" w:cs="Times New Roman"/>
          <w:sz w:val="24"/>
          <w:szCs w:val="24"/>
        </w:rPr>
        <w:t xml:space="preserve"> responden. Alat analisis yang digunakan adalah analisis </w:t>
      </w:r>
      <w:r w:rsidRPr="00591F0B">
        <w:rPr>
          <w:rFonts w:ascii="Times New Roman" w:hAnsi="Times New Roman" w:cs="Times New Roman"/>
          <w:sz w:val="24"/>
          <w:szCs w:val="24"/>
          <w:lang w:val="id-ID"/>
        </w:rPr>
        <w:t xml:space="preserve">SEM </w:t>
      </w:r>
      <w:r w:rsidRPr="00591F0B">
        <w:rPr>
          <w:rFonts w:ascii="Times New Roman" w:hAnsi="Times New Roman" w:cs="Times New Roman"/>
          <w:i/>
          <w:sz w:val="24"/>
          <w:szCs w:val="24"/>
        </w:rPr>
        <w:t>(</w:t>
      </w:r>
      <w:r w:rsidRPr="00591F0B">
        <w:rPr>
          <w:rFonts w:ascii="Times New Roman" w:hAnsi="Times New Roman" w:cs="Times New Roman"/>
          <w:i/>
          <w:sz w:val="24"/>
          <w:szCs w:val="24"/>
          <w:lang w:val="id-ID"/>
        </w:rPr>
        <w:t>structural eq</w:t>
      </w:r>
      <w:r w:rsidRPr="00591F0B">
        <w:rPr>
          <w:rFonts w:ascii="Times New Roman" w:hAnsi="Times New Roman" w:cs="Times New Roman"/>
          <w:i/>
          <w:sz w:val="24"/>
          <w:szCs w:val="24"/>
        </w:rPr>
        <w:t>ua</w:t>
      </w:r>
      <w:r w:rsidRPr="00591F0B">
        <w:rPr>
          <w:rFonts w:ascii="Times New Roman" w:hAnsi="Times New Roman" w:cs="Times New Roman"/>
          <w:i/>
          <w:sz w:val="24"/>
          <w:szCs w:val="24"/>
          <w:lang w:val="id-ID"/>
        </w:rPr>
        <w:t>tion model</w:t>
      </w:r>
      <w:r w:rsidRPr="00591F0B">
        <w:rPr>
          <w:rFonts w:ascii="Times New Roman" w:hAnsi="Times New Roman" w:cs="Times New Roman"/>
          <w:i/>
          <w:sz w:val="24"/>
          <w:szCs w:val="24"/>
        </w:rPr>
        <w:t>)</w:t>
      </w:r>
      <w:r w:rsidRPr="00591F0B">
        <w:rPr>
          <w:rFonts w:ascii="Times New Roman" w:hAnsi="Times New Roman" w:cs="Times New Roman"/>
          <w:sz w:val="24"/>
          <w:szCs w:val="24"/>
        </w:rPr>
        <w:t xml:space="preserve">. </w:t>
      </w:r>
    </w:p>
    <w:p w:rsidR="0058634B" w:rsidRPr="00591F0B" w:rsidRDefault="0058634B" w:rsidP="0058634B">
      <w:pPr>
        <w:jc w:val="both"/>
        <w:rPr>
          <w:rFonts w:ascii="Times New Roman" w:hAnsi="Times New Roman" w:cs="Times New Roman"/>
          <w:sz w:val="24"/>
          <w:szCs w:val="24"/>
        </w:rPr>
      </w:pPr>
      <w:r w:rsidRPr="00591F0B">
        <w:rPr>
          <w:rFonts w:ascii="Times New Roman" w:hAnsi="Times New Roman" w:cs="Times New Roman"/>
          <w:sz w:val="24"/>
          <w:szCs w:val="24"/>
        </w:rPr>
        <w:t xml:space="preserve">Hasil analisis </w:t>
      </w:r>
      <w:r w:rsidRPr="00591F0B">
        <w:rPr>
          <w:rFonts w:ascii="Times New Roman" w:hAnsi="Times New Roman" w:cs="Times New Roman"/>
          <w:sz w:val="24"/>
          <w:szCs w:val="24"/>
          <w:lang w:val="id-ID"/>
        </w:rPr>
        <w:t xml:space="preserve">terdapat </w:t>
      </w:r>
      <w:r w:rsidRPr="00591F0B">
        <w:rPr>
          <w:rFonts w:ascii="Times New Roman" w:hAnsi="Times New Roman" w:cs="Times New Roman"/>
          <w:color w:val="000000" w:themeColor="text1"/>
          <w:sz w:val="24"/>
          <w:szCs w:val="24"/>
        </w:rPr>
        <w:t xml:space="preserve">pengaruh </w:t>
      </w:r>
      <w:r w:rsidRPr="00591F0B">
        <w:rPr>
          <w:rFonts w:ascii="Times New Roman" w:hAnsi="Times New Roman" w:cs="Times New Roman"/>
          <w:color w:val="000000" w:themeColor="text1"/>
          <w:sz w:val="24"/>
          <w:szCs w:val="24"/>
          <w:lang w:val="id-ID"/>
        </w:rPr>
        <w:t xml:space="preserve">yang sangat signifikan, dari </w:t>
      </w:r>
      <w:r w:rsidRPr="00591F0B">
        <w:rPr>
          <w:rFonts w:ascii="Times New Roman" w:eastAsiaTheme="minorEastAsia" w:hAnsi="Times New Roman" w:cs="Times New Roman"/>
          <w:bCs/>
          <w:color w:val="000000" w:themeColor="text1"/>
          <w:kern w:val="24"/>
          <w:sz w:val="24"/>
          <w:szCs w:val="24"/>
        </w:rPr>
        <w:t xml:space="preserve">kepemimpinan transformasional, budaya kerja, dan disiplin pegawai terhadap kepuasan pegawai </w:t>
      </w:r>
      <w:r w:rsidRPr="00591F0B">
        <w:rPr>
          <w:rFonts w:ascii="Times New Roman" w:hAnsi="Times New Roman" w:cs="Times New Roman"/>
          <w:color w:val="000000" w:themeColor="text1"/>
          <w:sz w:val="24"/>
          <w:szCs w:val="24"/>
          <w:lang w:val="id-ID"/>
        </w:rPr>
        <w:t xml:space="preserve">sebesar </w:t>
      </w:r>
      <w:r w:rsidRPr="00591F0B">
        <w:rPr>
          <w:rFonts w:ascii="Times New Roman" w:hAnsi="Times New Roman" w:cs="Times New Roman"/>
          <w:noProof/>
          <w:color w:val="000000"/>
          <w:sz w:val="24"/>
          <w:szCs w:val="24"/>
          <w:lang w:val="id-ID"/>
        </w:rPr>
        <w:t>7</w:t>
      </w:r>
      <w:r w:rsidRPr="00591F0B">
        <w:rPr>
          <w:rFonts w:ascii="Times New Roman" w:hAnsi="Times New Roman" w:cs="Times New Roman"/>
          <w:noProof/>
          <w:color w:val="000000"/>
          <w:sz w:val="24"/>
          <w:szCs w:val="24"/>
        </w:rPr>
        <w:t>2</w:t>
      </w:r>
      <w:r w:rsidRPr="00591F0B">
        <w:rPr>
          <w:rFonts w:ascii="Times New Roman" w:hAnsi="Times New Roman" w:cs="Times New Roman"/>
          <w:noProof/>
          <w:color w:val="000000"/>
          <w:sz w:val="24"/>
          <w:szCs w:val="24"/>
          <w:lang w:val="id-ID"/>
        </w:rPr>
        <w:t>,</w:t>
      </w:r>
      <w:r w:rsidRPr="00591F0B">
        <w:rPr>
          <w:rFonts w:ascii="Times New Roman" w:hAnsi="Times New Roman" w:cs="Times New Roman"/>
          <w:noProof/>
          <w:color w:val="000000"/>
          <w:sz w:val="24"/>
          <w:szCs w:val="24"/>
        </w:rPr>
        <w:t>82 persen</w:t>
      </w:r>
      <w:r w:rsidRPr="00591F0B">
        <w:rPr>
          <w:rFonts w:ascii="Times New Roman" w:hAnsi="Times New Roman" w:cs="Times New Roman"/>
          <w:noProof/>
          <w:color w:val="000000"/>
          <w:sz w:val="24"/>
          <w:szCs w:val="24"/>
          <w:lang w:val="id-ID"/>
        </w:rPr>
        <w:t xml:space="preserve">, </w:t>
      </w:r>
      <w:r w:rsidRPr="00591F0B">
        <w:rPr>
          <w:rFonts w:ascii="Times New Roman" w:hAnsi="Times New Roman" w:cs="Times New Roman"/>
          <w:sz w:val="24"/>
          <w:szCs w:val="24"/>
          <w:lang w:val="id-ID"/>
        </w:rPr>
        <w:t xml:space="preserve">begitu juga terdapat pengaruh yang sangat signifikan dari </w:t>
      </w:r>
      <w:r w:rsidRPr="00591F0B">
        <w:rPr>
          <w:rFonts w:ascii="Times New Roman" w:hAnsi="Times New Roman" w:cs="Times New Roman"/>
          <w:sz w:val="24"/>
          <w:szCs w:val="24"/>
        </w:rPr>
        <w:t>kepuasan</w:t>
      </w:r>
      <w:r w:rsidRPr="00591F0B">
        <w:rPr>
          <w:rFonts w:ascii="Times New Roman" w:hAnsi="Times New Roman" w:cs="Times New Roman"/>
          <w:color w:val="000000" w:themeColor="text1"/>
          <w:sz w:val="24"/>
          <w:szCs w:val="24"/>
          <w:lang w:val="id-ID"/>
        </w:rPr>
        <w:t xml:space="preserve"> pegawai </w:t>
      </w:r>
      <w:r w:rsidRPr="00591F0B">
        <w:rPr>
          <w:rFonts w:ascii="Times New Roman" w:hAnsi="Times New Roman" w:cs="Times New Roman"/>
          <w:sz w:val="24"/>
          <w:szCs w:val="24"/>
          <w:lang w:val="id-ID"/>
        </w:rPr>
        <w:t xml:space="preserve">terhadap </w:t>
      </w:r>
      <w:r w:rsidRPr="00591F0B">
        <w:rPr>
          <w:rFonts w:ascii="Times New Roman" w:eastAsiaTheme="minorEastAsia" w:hAnsi="Times New Roman" w:cs="Times New Roman"/>
          <w:bCs/>
          <w:color w:val="000000" w:themeColor="text1"/>
          <w:kern w:val="24"/>
          <w:sz w:val="24"/>
          <w:szCs w:val="24"/>
        </w:rPr>
        <w:t>kinerja pegawaiperusahaan Asuransi Kendaraan Bermotor Di Kota Medan</w:t>
      </w:r>
      <w:r w:rsidRPr="00591F0B">
        <w:rPr>
          <w:rFonts w:ascii="Times New Roman" w:hAnsi="Times New Roman" w:cs="Times New Roman"/>
          <w:sz w:val="24"/>
          <w:szCs w:val="24"/>
          <w:lang w:val="id-ID"/>
        </w:rPr>
        <w:t xml:space="preserve"> sebesar </w:t>
      </w:r>
      <w:r w:rsidRPr="00591F0B">
        <w:rPr>
          <w:rFonts w:ascii="Times New Roman" w:eastAsiaTheme="minorEastAsia" w:hAnsi="Times New Roman" w:cs="Times New Roman"/>
          <w:bCs/>
          <w:color w:val="000000" w:themeColor="text1"/>
          <w:kern w:val="24"/>
          <w:sz w:val="24"/>
          <w:szCs w:val="24"/>
          <w:lang w:val="id-ID"/>
        </w:rPr>
        <w:t>8</w:t>
      </w:r>
      <w:r w:rsidRPr="00591F0B">
        <w:rPr>
          <w:rFonts w:ascii="Times New Roman" w:eastAsiaTheme="minorEastAsia" w:hAnsi="Times New Roman" w:cs="Times New Roman"/>
          <w:bCs/>
          <w:color w:val="000000" w:themeColor="text1"/>
          <w:kern w:val="24"/>
          <w:sz w:val="24"/>
          <w:szCs w:val="24"/>
        </w:rPr>
        <w:t>4</w:t>
      </w:r>
      <w:r w:rsidRPr="00591F0B">
        <w:rPr>
          <w:rFonts w:ascii="Times New Roman" w:eastAsiaTheme="minorEastAsia" w:hAnsi="Times New Roman" w:cs="Times New Roman"/>
          <w:bCs/>
          <w:color w:val="000000" w:themeColor="text1"/>
          <w:kern w:val="24"/>
          <w:sz w:val="24"/>
          <w:szCs w:val="24"/>
          <w:lang w:val="id-ID"/>
        </w:rPr>
        <w:t>,</w:t>
      </w:r>
      <w:r w:rsidRPr="00591F0B">
        <w:rPr>
          <w:rFonts w:ascii="Times New Roman" w:eastAsiaTheme="minorEastAsia" w:hAnsi="Times New Roman" w:cs="Times New Roman"/>
          <w:bCs/>
          <w:color w:val="000000" w:themeColor="text1"/>
          <w:kern w:val="24"/>
          <w:sz w:val="24"/>
          <w:szCs w:val="24"/>
        </w:rPr>
        <w:t>88</w:t>
      </w:r>
      <w:r w:rsidRPr="00591F0B">
        <w:rPr>
          <w:rFonts w:ascii="Times New Roman" w:hAnsi="Times New Roman" w:cs="Times New Roman"/>
          <w:noProof/>
          <w:color w:val="000000"/>
          <w:sz w:val="24"/>
          <w:szCs w:val="24"/>
          <w:lang w:val="id-ID"/>
        </w:rPr>
        <w:t>persen.</w:t>
      </w:r>
    </w:p>
    <w:p w:rsidR="0058634B" w:rsidRPr="00591F0B" w:rsidRDefault="0058634B" w:rsidP="0058634B">
      <w:pPr>
        <w:spacing w:after="200" w:line="276" w:lineRule="auto"/>
        <w:jc w:val="both"/>
        <w:rPr>
          <w:rFonts w:ascii="Times New Roman" w:hAnsi="Times New Roman" w:cs="Times New Roman"/>
          <w:sz w:val="24"/>
          <w:szCs w:val="24"/>
          <w:lang w:val="id-ID"/>
        </w:rPr>
      </w:pPr>
    </w:p>
    <w:p w:rsidR="0058634B" w:rsidRPr="00591F0B" w:rsidRDefault="0058634B" w:rsidP="0058634B">
      <w:pPr>
        <w:spacing w:after="200" w:line="276" w:lineRule="auto"/>
        <w:ind w:left="1440" w:hanging="1440"/>
        <w:jc w:val="both"/>
        <w:rPr>
          <w:rFonts w:ascii="Times New Roman" w:hAnsi="Times New Roman" w:cs="Times New Roman"/>
          <w:b/>
          <w:i/>
          <w:sz w:val="24"/>
          <w:szCs w:val="24"/>
          <w:lang w:val="id-ID"/>
        </w:rPr>
      </w:pPr>
      <w:r w:rsidRPr="00591F0B">
        <w:rPr>
          <w:rFonts w:ascii="Times New Roman" w:hAnsi="Times New Roman" w:cs="Times New Roman"/>
          <w:sz w:val="24"/>
          <w:szCs w:val="24"/>
        </w:rPr>
        <w:t xml:space="preserve">Kata Kunci: </w:t>
      </w:r>
      <w:r w:rsidRPr="00591F0B">
        <w:rPr>
          <w:rFonts w:ascii="Times New Roman" w:hAnsi="Times New Roman" w:cs="Times New Roman"/>
          <w:sz w:val="24"/>
          <w:szCs w:val="24"/>
        </w:rPr>
        <w:tab/>
      </w:r>
      <w:r w:rsidRPr="00591F0B">
        <w:rPr>
          <w:rFonts w:ascii="Times New Roman" w:eastAsia="Calibri" w:hAnsi="Times New Roman" w:cs="Times New Roman"/>
          <w:sz w:val="24"/>
          <w:szCs w:val="24"/>
        </w:rPr>
        <w:t xml:space="preserve">Kepemimpinan transformasional, </w:t>
      </w:r>
      <w:r w:rsidRPr="00591F0B">
        <w:rPr>
          <w:rFonts w:ascii="Times New Roman" w:eastAsiaTheme="minorEastAsia" w:hAnsi="Times New Roman" w:cs="Times New Roman"/>
          <w:bCs/>
          <w:color w:val="000000" w:themeColor="text1"/>
          <w:kern w:val="24"/>
          <w:sz w:val="24"/>
          <w:szCs w:val="24"/>
        </w:rPr>
        <w:t>budaya kerja, disiplin pegawai, kinerja</w:t>
      </w:r>
      <w:r w:rsidRPr="00591F0B">
        <w:rPr>
          <w:rFonts w:ascii="Times New Roman" w:eastAsiaTheme="minorEastAsia" w:hAnsi="Times New Roman" w:cs="Times New Roman"/>
          <w:bCs/>
          <w:color w:val="000000" w:themeColor="text1"/>
          <w:kern w:val="24"/>
          <w:sz w:val="24"/>
          <w:szCs w:val="24"/>
          <w:lang w:val="id-ID"/>
        </w:rPr>
        <w:t xml:space="preserve"> pegawai, </w:t>
      </w:r>
      <w:r w:rsidRPr="00591F0B">
        <w:rPr>
          <w:rFonts w:ascii="Times New Roman" w:eastAsiaTheme="minorEastAsia" w:hAnsi="Times New Roman" w:cs="Times New Roman"/>
          <w:bCs/>
          <w:color w:val="000000" w:themeColor="text1"/>
          <w:kern w:val="24"/>
          <w:sz w:val="24"/>
          <w:szCs w:val="24"/>
        </w:rPr>
        <w:t>kepuasan pegawai</w:t>
      </w:r>
      <w:r w:rsidRPr="00591F0B">
        <w:rPr>
          <w:rFonts w:ascii="Times New Roman" w:eastAsiaTheme="minorEastAsia" w:hAnsi="Times New Roman" w:cs="Times New Roman"/>
          <w:bCs/>
          <w:color w:val="000000" w:themeColor="text1"/>
          <w:kern w:val="24"/>
          <w:sz w:val="24"/>
          <w:szCs w:val="24"/>
          <w:lang w:val="id-ID"/>
        </w:rPr>
        <w:t>.</w:t>
      </w:r>
    </w:p>
    <w:p w:rsidR="0058634B" w:rsidRPr="00591F0B" w:rsidRDefault="0058634B" w:rsidP="0058634B">
      <w:pPr>
        <w:jc w:val="center"/>
        <w:rPr>
          <w:rFonts w:ascii="Times New Roman" w:hAnsi="Times New Roman" w:cs="Times New Roman"/>
        </w:rPr>
      </w:pPr>
    </w:p>
    <w:p w:rsidR="0058634B" w:rsidRPr="00591F0B" w:rsidRDefault="0058634B" w:rsidP="0058634B">
      <w:pPr>
        <w:pStyle w:val="NormalWeb"/>
        <w:spacing w:before="200" w:beforeAutospacing="0" w:after="0" w:afterAutospacing="0" w:line="276" w:lineRule="auto"/>
        <w:jc w:val="center"/>
        <w:rPr>
          <w:rFonts w:eastAsiaTheme="minorHAnsi"/>
          <w:b/>
          <w:i/>
          <w:lang w:val="en-US"/>
        </w:rPr>
      </w:pPr>
      <w:r w:rsidRPr="00591F0B">
        <w:rPr>
          <w:rFonts w:eastAsiaTheme="minorHAnsi"/>
          <w:b/>
          <w:i/>
          <w:lang w:val="en-US"/>
        </w:rPr>
        <w:t>ABSTRACT</w:t>
      </w:r>
    </w:p>
    <w:p w:rsidR="0058634B" w:rsidRPr="00591F0B" w:rsidRDefault="0058634B" w:rsidP="0058634B">
      <w:pPr>
        <w:pStyle w:val="NormalWeb"/>
        <w:spacing w:before="200" w:beforeAutospacing="0" w:after="0" w:afterAutospacing="0" w:line="276" w:lineRule="auto"/>
        <w:jc w:val="both"/>
        <w:rPr>
          <w:rFonts w:eastAsia="Calibri"/>
          <w:i/>
          <w:lang w:val="en-US" w:eastAsia="en-US"/>
        </w:rPr>
      </w:pPr>
      <w:r w:rsidRPr="00591F0B">
        <w:rPr>
          <w:rFonts w:eastAsiaTheme="minorHAnsi"/>
          <w:i/>
          <w:lang w:val="en-US"/>
        </w:rPr>
        <w:t>Dis</w:t>
      </w:r>
      <w:r w:rsidRPr="00591F0B">
        <w:rPr>
          <w:rFonts w:eastAsiaTheme="minorHAnsi"/>
          <w:i/>
        </w:rPr>
        <w:t>serta</w:t>
      </w:r>
      <w:r w:rsidRPr="00591F0B">
        <w:rPr>
          <w:rFonts w:eastAsiaTheme="minorHAnsi"/>
          <w:i/>
          <w:lang w:val="en-US"/>
        </w:rPr>
        <w:t xml:space="preserve">tion title </w:t>
      </w:r>
      <w:r w:rsidRPr="00591F0B">
        <w:rPr>
          <w:rFonts w:eastAsiaTheme="minorHAnsi"/>
          <w:i/>
        </w:rPr>
        <w:t>;</w:t>
      </w:r>
      <w:r w:rsidRPr="00591F0B">
        <w:rPr>
          <w:rFonts w:eastAsiaTheme="minorEastAsia"/>
          <w:bCs/>
          <w:i/>
          <w:color w:val="000000" w:themeColor="text1"/>
          <w:kern w:val="24"/>
        </w:rPr>
        <w:t>Anal</w:t>
      </w:r>
      <w:r w:rsidRPr="00591F0B">
        <w:rPr>
          <w:rFonts w:eastAsiaTheme="minorEastAsia"/>
          <w:bCs/>
          <w:i/>
          <w:color w:val="000000" w:themeColor="text1"/>
          <w:kern w:val="24"/>
          <w:lang w:val="en-US"/>
        </w:rPr>
        <w:t>ysis the Impact of Transformational Leadership, Work Culture, and Employee Discipline toward Employee Satisfaction with Implication to Employee Performance of Vehichle Insurance in Medan. This Dissertation is guided by promotor Prof</w:t>
      </w:r>
      <w:r w:rsidRPr="00591F0B">
        <w:rPr>
          <w:rFonts w:eastAsia="Calibri"/>
          <w:i/>
          <w:lang w:val="en-US" w:eastAsia="en-US"/>
        </w:rPr>
        <w:t>. Dr. H.M. Sidik Priadana, MS and Co Promotor Dr. H. Heru Setiawan, SE, MM.</w:t>
      </w:r>
    </w:p>
    <w:p w:rsidR="0058634B" w:rsidRPr="00591F0B" w:rsidRDefault="0058634B" w:rsidP="0058634B">
      <w:pPr>
        <w:pStyle w:val="NormalWeb"/>
        <w:spacing w:before="200" w:beforeAutospacing="0" w:after="0" w:afterAutospacing="0" w:line="276" w:lineRule="auto"/>
        <w:jc w:val="both"/>
        <w:rPr>
          <w:rFonts w:eastAsiaTheme="minorEastAsia"/>
          <w:bCs/>
          <w:i/>
          <w:color w:val="000000" w:themeColor="text1"/>
          <w:kern w:val="24"/>
          <w:lang w:val="en-US"/>
        </w:rPr>
      </w:pPr>
      <w:r w:rsidRPr="00591F0B">
        <w:rPr>
          <w:rFonts w:eastAsia="Calibri"/>
          <w:i/>
          <w:lang w:val="en-US" w:eastAsia="en-US"/>
        </w:rPr>
        <w:lastRenderedPageBreak/>
        <w:tab/>
        <w:t>Purpose of this research is to know and analyze influence simultaneously or partially from transformational leadership, work culture and employee discipline</w:t>
      </w:r>
      <w:r w:rsidRPr="00591F0B">
        <w:rPr>
          <w:rFonts w:eastAsiaTheme="minorEastAsia"/>
          <w:bCs/>
          <w:i/>
          <w:color w:val="000000" w:themeColor="text1"/>
          <w:kern w:val="24"/>
          <w:lang w:val="en-US"/>
        </w:rPr>
        <w:t xml:space="preserve"> toward employee satisfaction with implication to work performance of vehichle insurance in Medan.</w:t>
      </w:r>
    </w:p>
    <w:p w:rsidR="0058634B" w:rsidRPr="00591F0B" w:rsidRDefault="0058634B" w:rsidP="0058634B">
      <w:pPr>
        <w:pStyle w:val="NormalWeb"/>
        <w:spacing w:before="200" w:beforeAutospacing="0" w:after="0" w:afterAutospacing="0" w:line="276" w:lineRule="auto"/>
        <w:ind w:firstLine="720"/>
        <w:jc w:val="both"/>
        <w:rPr>
          <w:rFonts w:eastAsiaTheme="minorHAnsi"/>
          <w:i/>
          <w:lang w:val="en-US"/>
        </w:rPr>
      </w:pPr>
      <w:r w:rsidRPr="00591F0B">
        <w:rPr>
          <w:rFonts w:eastAsiaTheme="minorEastAsia"/>
          <w:bCs/>
          <w:i/>
          <w:color w:val="000000" w:themeColor="text1"/>
          <w:kern w:val="24"/>
          <w:lang w:val="en-US"/>
        </w:rPr>
        <w:t xml:space="preserve">This research is conducted by using descriptive and verificative. Sampling technique that being used is </w:t>
      </w:r>
      <w:r w:rsidRPr="00591F0B">
        <w:rPr>
          <w:rFonts w:eastAsiaTheme="minorHAnsi"/>
          <w:i/>
        </w:rPr>
        <w:t>proportional stratified random sampling</w:t>
      </w:r>
      <w:r w:rsidRPr="00591F0B">
        <w:rPr>
          <w:rFonts w:eastAsiaTheme="minorEastAsia"/>
          <w:bCs/>
          <w:i/>
          <w:color w:val="000000" w:themeColor="text1"/>
          <w:kern w:val="24"/>
          <w:lang w:val="en-US"/>
        </w:rPr>
        <w:t xml:space="preserve"> with sample 195 respondents. Analysis tool that being used is SEM (structural equation model).</w:t>
      </w:r>
    </w:p>
    <w:p w:rsidR="0058634B" w:rsidRPr="00591F0B" w:rsidRDefault="0058634B" w:rsidP="0058634B">
      <w:pPr>
        <w:pStyle w:val="NormalWeb"/>
        <w:spacing w:before="200" w:beforeAutospacing="0" w:after="0" w:afterAutospacing="0" w:line="276" w:lineRule="auto"/>
        <w:ind w:firstLine="720"/>
        <w:jc w:val="both"/>
        <w:rPr>
          <w:rFonts w:eastAsiaTheme="minorEastAsia"/>
          <w:bCs/>
          <w:i/>
          <w:color w:val="000000" w:themeColor="text1"/>
          <w:kern w:val="24"/>
        </w:rPr>
      </w:pPr>
      <w:r w:rsidRPr="00591F0B">
        <w:rPr>
          <w:rFonts w:eastAsiaTheme="minorHAnsi"/>
          <w:i/>
        </w:rPr>
        <w:t>Analysis result is that there is significant influence from t</w:t>
      </w:r>
      <w:r w:rsidRPr="00591F0B">
        <w:rPr>
          <w:rFonts w:eastAsia="Calibri"/>
          <w:i/>
        </w:rPr>
        <w:t>ransformational leadership, work culture and employee discipline</w:t>
      </w:r>
      <w:r w:rsidRPr="00591F0B">
        <w:rPr>
          <w:rFonts w:eastAsiaTheme="minorEastAsia"/>
          <w:bCs/>
          <w:i/>
          <w:color w:val="000000" w:themeColor="text1"/>
          <w:kern w:val="24"/>
        </w:rPr>
        <w:t xml:space="preserve"> toward employee satisfaction with result 72.82%, also there is significant influence from employee satisfaction toward employee performance of vehicle insurance in Medan as big as 84.88%.</w:t>
      </w:r>
    </w:p>
    <w:p w:rsidR="0058634B" w:rsidRPr="00591F0B" w:rsidRDefault="0058634B" w:rsidP="0058634B">
      <w:pPr>
        <w:autoSpaceDE w:val="0"/>
        <w:autoSpaceDN w:val="0"/>
        <w:adjustRightInd w:val="0"/>
        <w:ind w:left="360" w:right="281" w:hanging="360"/>
        <w:jc w:val="both"/>
        <w:rPr>
          <w:rFonts w:ascii="Times New Roman" w:hAnsi="Times New Roman" w:cs="Times New Roman"/>
          <w:i/>
          <w:color w:val="000000"/>
          <w:sz w:val="24"/>
          <w:szCs w:val="24"/>
        </w:rPr>
      </w:pPr>
    </w:p>
    <w:p w:rsidR="0058634B" w:rsidRPr="00591F0B" w:rsidRDefault="0058634B" w:rsidP="0058634B">
      <w:pPr>
        <w:spacing w:line="276" w:lineRule="auto"/>
        <w:rPr>
          <w:rFonts w:ascii="Times New Roman" w:hAnsi="Times New Roman" w:cs="Times New Roman"/>
          <w:i/>
          <w:color w:val="000000"/>
          <w:sz w:val="24"/>
          <w:szCs w:val="24"/>
        </w:rPr>
      </w:pPr>
      <w:r w:rsidRPr="00591F0B">
        <w:rPr>
          <w:rFonts w:ascii="Times New Roman" w:hAnsi="Times New Roman" w:cs="Times New Roman"/>
          <w:i/>
          <w:color w:val="000000"/>
          <w:sz w:val="24"/>
          <w:szCs w:val="24"/>
        </w:rPr>
        <w:t>Keyword :</w:t>
      </w:r>
      <w:r w:rsidRPr="00591F0B">
        <w:rPr>
          <w:rFonts w:ascii="Times New Roman" w:hAnsi="Times New Roman" w:cs="Times New Roman"/>
          <w:i/>
          <w:color w:val="000000"/>
          <w:sz w:val="24"/>
          <w:szCs w:val="24"/>
          <w:lang w:val="id-ID"/>
        </w:rPr>
        <w:t xml:space="preserve">   Transformational leadership, </w:t>
      </w:r>
      <w:r w:rsidRPr="00591F0B">
        <w:rPr>
          <w:rFonts w:ascii="Times New Roman" w:hAnsi="Times New Roman" w:cs="Times New Roman"/>
          <w:i/>
          <w:color w:val="000000"/>
          <w:sz w:val="24"/>
          <w:szCs w:val="24"/>
        </w:rPr>
        <w:t xml:space="preserve">Work Culture, Employee Discipline, Employee </w:t>
      </w:r>
    </w:p>
    <w:p w:rsidR="0058634B" w:rsidRPr="00591F0B" w:rsidRDefault="0058634B" w:rsidP="0058634B">
      <w:pPr>
        <w:spacing w:line="276" w:lineRule="auto"/>
        <w:ind w:left="720"/>
        <w:rPr>
          <w:rFonts w:ascii="Times New Roman" w:hAnsi="Times New Roman" w:cs="Times New Roman"/>
          <w:i/>
          <w:color w:val="000000"/>
          <w:sz w:val="24"/>
          <w:szCs w:val="24"/>
        </w:rPr>
      </w:pPr>
      <w:r w:rsidRPr="00591F0B">
        <w:rPr>
          <w:rFonts w:ascii="Times New Roman" w:hAnsi="Times New Roman" w:cs="Times New Roman"/>
          <w:i/>
          <w:color w:val="000000"/>
          <w:sz w:val="24"/>
          <w:szCs w:val="24"/>
        </w:rPr>
        <w:t xml:space="preserve">      Satisfaction, Employee Performance</w:t>
      </w:r>
    </w:p>
    <w:p w:rsidR="0035047C" w:rsidRPr="00591F0B" w:rsidRDefault="0035047C" w:rsidP="0035047C">
      <w:pPr>
        <w:spacing w:line="276" w:lineRule="auto"/>
        <w:rPr>
          <w:rFonts w:ascii="Times New Roman" w:hAnsi="Times New Roman" w:cs="Times New Roman"/>
          <w:i/>
          <w:color w:val="000000"/>
          <w:sz w:val="24"/>
          <w:szCs w:val="24"/>
        </w:rPr>
      </w:pPr>
    </w:p>
    <w:p w:rsidR="001D6B76" w:rsidRPr="001D6B76" w:rsidRDefault="0035047C" w:rsidP="00BD6E55">
      <w:pPr>
        <w:spacing w:line="276" w:lineRule="auto"/>
        <w:rPr>
          <w:rFonts w:ascii="Times New Roman" w:hAnsi="Times New Roman" w:cs="Times New Roman"/>
          <w:color w:val="000000" w:themeColor="text1"/>
          <w:sz w:val="24"/>
          <w:szCs w:val="24"/>
          <w:lang w:val="id-ID"/>
        </w:rPr>
      </w:pPr>
      <w:r w:rsidRPr="00591F0B">
        <w:rPr>
          <w:rFonts w:ascii="Times New Roman" w:hAnsi="Times New Roman" w:cs="Times New Roman"/>
          <w:color w:val="000000"/>
          <w:sz w:val="24"/>
          <w:szCs w:val="24"/>
        </w:rPr>
        <w:t xml:space="preserve">I. </w:t>
      </w:r>
    </w:p>
    <w:p w:rsidR="001D6B76" w:rsidRPr="00591F0B" w:rsidRDefault="001D6B76" w:rsidP="005A0489">
      <w:pPr>
        <w:pStyle w:val="NoSpacing"/>
        <w:spacing w:line="276" w:lineRule="auto"/>
        <w:jc w:val="both"/>
        <w:rPr>
          <w:rFonts w:ascii="Times New Roman" w:hAnsi="Times New Roman" w:cs="Times New Roman"/>
          <w:sz w:val="24"/>
          <w:szCs w:val="24"/>
        </w:rPr>
      </w:pPr>
    </w:p>
    <w:p w:rsidR="00591F0B" w:rsidRPr="00697527" w:rsidRDefault="001D6B76" w:rsidP="001D6B76">
      <w:pPr>
        <w:pStyle w:val="NoSpacing"/>
        <w:spacing w:line="276" w:lineRule="auto"/>
        <w:jc w:val="both"/>
        <w:rPr>
          <w:rFonts w:ascii="Times New Roman" w:hAnsi="Times New Roman" w:cs="Times New Roman"/>
          <w:b/>
          <w:sz w:val="24"/>
          <w:szCs w:val="24"/>
        </w:rPr>
      </w:pPr>
      <w:r w:rsidRPr="00697527">
        <w:rPr>
          <w:rFonts w:ascii="Times New Roman" w:hAnsi="Times New Roman" w:cs="Times New Roman"/>
          <w:b/>
          <w:sz w:val="24"/>
          <w:szCs w:val="24"/>
        </w:rPr>
        <w:t>Daftar Pustaka</w:t>
      </w:r>
    </w:p>
    <w:p w:rsidR="00697527" w:rsidRPr="00697527" w:rsidRDefault="00697527" w:rsidP="00697527">
      <w:pPr>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Buku</w:t>
      </w:r>
    </w:p>
    <w:p w:rsidR="00697527" w:rsidRPr="00697527" w:rsidRDefault="00697527" w:rsidP="00697527">
      <w:pPr>
        <w:spacing w:line="240" w:lineRule="auto"/>
        <w:ind w:left="1080"/>
        <w:contextualSpacing/>
        <w:jc w:val="both"/>
        <w:rPr>
          <w:rFonts w:ascii="Times New Roman" w:eastAsia="Times New Roman" w:hAnsi="Times New Roman" w:cs="Times New Roman"/>
          <w:sz w:val="24"/>
          <w:szCs w:val="24"/>
        </w:rPr>
      </w:pPr>
    </w:p>
    <w:p w:rsidR="00697527" w:rsidRPr="00697527" w:rsidRDefault="00697527" w:rsidP="00697527">
      <w:pPr>
        <w:spacing w:line="240" w:lineRule="auto"/>
        <w:ind w:left="720" w:hanging="720"/>
        <w:jc w:val="both"/>
        <w:rPr>
          <w:rFonts w:ascii="Times New Roman" w:hAnsi="Times New Roman" w:cs="Times New Roman"/>
          <w:sz w:val="24"/>
          <w:szCs w:val="24"/>
        </w:rPr>
      </w:pPr>
      <w:r w:rsidRPr="00697527">
        <w:rPr>
          <w:rFonts w:ascii="Times New Roman" w:hAnsi="Times New Roman" w:cs="Times New Roman"/>
          <w:sz w:val="24"/>
          <w:szCs w:val="24"/>
        </w:rPr>
        <w:t>Agus Dharma. 2003. Manajemen Prestasi Kerja, Bandung : Sulita</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Armstrong, Michael, 2004. </w:t>
      </w:r>
      <w:r w:rsidRPr="00697527">
        <w:rPr>
          <w:rFonts w:ascii="Times New Roman" w:eastAsia="Times New Roman" w:hAnsi="Times New Roman" w:cs="Times New Roman"/>
          <w:i/>
          <w:sz w:val="24"/>
          <w:szCs w:val="24"/>
        </w:rPr>
        <w:t>Performance Management, AlihBahasa : Tony Setiawan, PenerbitTugu, Yogyakarta.</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Bass, B.M and Avilio ., 2003. </w:t>
      </w:r>
      <w:r w:rsidRPr="00697527">
        <w:rPr>
          <w:rFonts w:ascii="Times New Roman" w:eastAsia="Times New Roman" w:hAnsi="Times New Roman" w:cs="Times New Roman"/>
          <w:i/>
          <w:sz w:val="24"/>
          <w:szCs w:val="24"/>
        </w:rPr>
        <w:t>Leadership and Performance Beyond Expectations</w:t>
      </w:r>
      <w:r w:rsidRPr="00697527">
        <w:rPr>
          <w:rFonts w:ascii="Times New Roman" w:eastAsia="Times New Roman" w:hAnsi="Times New Roman" w:cs="Times New Roman"/>
          <w:sz w:val="24"/>
          <w:szCs w:val="24"/>
        </w:rPr>
        <w:t>, New York : The Pree Press.</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Bernardin and Russell, JEA,  2003. </w:t>
      </w:r>
      <w:r w:rsidRPr="00697527">
        <w:rPr>
          <w:rFonts w:ascii="Times New Roman" w:eastAsia="Times New Roman" w:hAnsi="Times New Roman" w:cs="Times New Roman"/>
          <w:i/>
          <w:sz w:val="24"/>
          <w:szCs w:val="24"/>
        </w:rPr>
        <w:t xml:space="preserve">Human Resources Management, </w:t>
      </w:r>
      <w:r w:rsidRPr="00697527">
        <w:rPr>
          <w:rFonts w:ascii="Times New Roman" w:eastAsia="Times New Roman" w:hAnsi="Times New Roman" w:cs="Times New Roman"/>
          <w:sz w:val="24"/>
          <w:szCs w:val="24"/>
        </w:rPr>
        <w:t xml:space="preserve">New York, Mc. Graw Hill Inc. </w:t>
      </w: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bCs/>
          <w:sz w:val="24"/>
          <w:szCs w:val="24"/>
          <w:lang w:val="id-ID"/>
        </w:rPr>
      </w:pPr>
      <w:r w:rsidRPr="00697527">
        <w:rPr>
          <w:rFonts w:ascii="Times New Roman" w:eastAsia="Calibri" w:hAnsi="Times New Roman" w:cs="Times New Roman"/>
          <w:bCs/>
          <w:sz w:val="24"/>
          <w:szCs w:val="24"/>
          <w:lang w:val="id-ID"/>
        </w:rPr>
        <w:t xml:space="preserve">Cascio, Wayne F. 2002. </w:t>
      </w:r>
      <w:r w:rsidRPr="00697527">
        <w:rPr>
          <w:rFonts w:ascii="Times New Roman" w:eastAsia="Calibri" w:hAnsi="Times New Roman" w:cs="Times New Roman"/>
          <w:bCs/>
          <w:i/>
          <w:sz w:val="24"/>
          <w:szCs w:val="24"/>
          <w:lang w:val="id-ID"/>
        </w:rPr>
        <w:t>Managing Human Resource; Produktivity, Quality of Work Life, Profits</w:t>
      </w:r>
      <w:r w:rsidRPr="00697527">
        <w:rPr>
          <w:rFonts w:ascii="Times New Roman" w:eastAsia="Calibri" w:hAnsi="Times New Roman" w:cs="Times New Roman"/>
          <w:bCs/>
          <w:sz w:val="24"/>
          <w:szCs w:val="24"/>
          <w:lang w:val="id-ID"/>
        </w:rPr>
        <w:t>, Mc-Graw Hill International Edition, Management Series, Third edition, Singapore.</w:t>
      </w: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sz w:val="24"/>
          <w:szCs w:val="24"/>
        </w:rPr>
      </w:pPr>
      <w:r w:rsidRPr="00697527">
        <w:rPr>
          <w:rFonts w:ascii="Times New Roman" w:eastAsia="Calibri" w:hAnsi="Times New Roman" w:cs="Times New Roman"/>
          <w:sz w:val="24"/>
          <w:szCs w:val="24"/>
          <w:lang w:val="id-ID"/>
        </w:rPr>
        <w:t xml:space="preserve">Davis, Keith,dan Newstorm. 2005. </w:t>
      </w:r>
      <w:r w:rsidRPr="00697527">
        <w:rPr>
          <w:rFonts w:ascii="Times New Roman" w:eastAsia="Calibri" w:hAnsi="Times New Roman" w:cs="Times New Roman"/>
          <w:bCs/>
          <w:i/>
          <w:sz w:val="24"/>
          <w:szCs w:val="24"/>
          <w:lang w:val="id-ID"/>
        </w:rPr>
        <w:t>Perilaku Dalam Organisasi</w:t>
      </w:r>
      <w:r w:rsidRPr="00697527">
        <w:rPr>
          <w:rFonts w:ascii="Times New Roman" w:eastAsia="Calibri" w:hAnsi="Times New Roman" w:cs="Times New Roman"/>
          <w:b/>
          <w:bCs/>
          <w:sz w:val="24"/>
          <w:szCs w:val="24"/>
          <w:lang w:val="id-ID"/>
        </w:rPr>
        <w:t>,</w:t>
      </w:r>
      <w:r w:rsidRPr="00697527">
        <w:rPr>
          <w:rFonts w:ascii="Times New Roman" w:eastAsia="Calibri" w:hAnsi="Times New Roman" w:cs="Times New Roman"/>
          <w:sz w:val="24"/>
          <w:szCs w:val="24"/>
          <w:lang w:val="id-ID"/>
        </w:rPr>
        <w:t xml:space="preserve"> Jakarta: Erlangga.</w:t>
      </w: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bCs/>
          <w:sz w:val="24"/>
          <w:szCs w:val="24"/>
        </w:rPr>
      </w:pPr>
      <w:r w:rsidRPr="00697527">
        <w:rPr>
          <w:rFonts w:ascii="Times New Roman" w:eastAsia="Calibri" w:hAnsi="Times New Roman" w:cs="Times New Roman"/>
          <w:bCs/>
          <w:sz w:val="24"/>
          <w:szCs w:val="24"/>
          <w:lang w:val="id-ID"/>
        </w:rPr>
        <w:t>Dessler, Gary. 2007</w:t>
      </w:r>
      <w:r w:rsidRPr="00697527">
        <w:rPr>
          <w:rFonts w:ascii="Times New Roman" w:eastAsia="Calibri" w:hAnsi="Times New Roman" w:cs="Times New Roman"/>
          <w:bCs/>
          <w:i/>
          <w:sz w:val="24"/>
          <w:szCs w:val="24"/>
          <w:lang w:val="id-ID"/>
        </w:rPr>
        <w:t>. Manajemen Sumber Daya Manusia</w:t>
      </w:r>
      <w:r w:rsidRPr="00697527">
        <w:rPr>
          <w:rFonts w:ascii="Times New Roman" w:eastAsia="Calibri" w:hAnsi="Times New Roman" w:cs="Times New Roman"/>
          <w:bCs/>
          <w:sz w:val="24"/>
          <w:szCs w:val="24"/>
          <w:lang w:val="id-ID"/>
        </w:rPr>
        <w:t>, Alih Bahasa Paramita Rahayu, Jakarta: PT Index.</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Gary Yukl, 2007. </w:t>
      </w:r>
      <w:r w:rsidRPr="00697527">
        <w:rPr>
          <w:rFonts w:ascii="Times New Roman" w:eastAsia="Times New Roman" w:hAnsi="Times New Roman" w:cs="Times New Roman"/>
          <w:i/>
          <w:sz w:val="24"/>
          <w:szCs w:val="24"/>
        </w:rPr>
        <w:t>Kepemimpinan Dalam Organisasi</w:t>
      </w:r>
      <w:r w:rsidRPr="00697527">
        <w:rPr>
          <w:rFonts w:ascii="Times New Roman" w:eastAsia="Times New Roman" w:hAnsi="Times New Roman" w:cs="Times New Roman"/>
          <w:sz w:val="24"/>
          <w:szCs w:val="24"/>
        </w:rPr>
        <w:t xml:space="preserve">, Penerjemah : Budi Suprianto,Edisi 5,  PT. Indeks, Jakarta.  </w:t>
      </w:r>
    </w:p>
    <w:p w:rsidR="00697527" w:rsidRPr="00697527" w:rsidRDefault="00697527" w:rsidP="00697527">
      <w:pPr>
        <w:autoSpaceDE w:val="0"/>
        <w:autoSpaceDN w:val="0"/>
        <w:adjustRightInd w:val="0"/>
        <w:spacing w:line="240" w:lineRule="auto"/>
        <w:ind w:left="720" w:hanging="720"/>
        <w:jc w:val="both"/>
        <w:rPr>
          <w:rFonts w:ascii="Times New Roman" w:eastAsia="Times New Roman" w:hAnsi="Times New Roman" w:cs="Times New Roman"/>
          <w:color w:val="000000"/>
          <w:sz w:val="24"/>
          <w:szCs w:val="24"/>
        </w:rPr>
      </w:pPr>
      <w:r w:rsidRPr="00697527">
        <w:rPr>
          <w:rFonts w:ascii="Times New Roman" w:eastAsia="Times New Roman" w:hAnsi="Times New Roman" w:cs="Times New Roman"/>
          <w:color w:val="000000"/>
          <w:sz w:val="24"/>
          <w:szCs w:val="24"/>
        </w:rPr>
        <w:t xml:space="preserve">Gibson James L., Ivancevich Jhon M., Donelly James H., (2006), </w:t>
      </w:r>
      <w:r w:rsidRPr="00697527">
        <w:rPr>
          <w:rFonts w:ascii="Times New Roman" w:eastAsia="Times New Roman" w:hAnsi="Times New Roman" w:cs="Times New Roman"/>
          <w:i/>
          <w:color w:val="000000"/>
          <w:sz w:val="24"/>
          <w:szCs w:val="24"/>
        </w:rPr>
        <w:t>Organizatio: Behavior Structure Process</w:t>
      </w:r>
      <w:r w:rsidRPr="00697527">
        <w:rPr>
          <w:rFonts w:ascii="Times New Roman" w:eastAsia="Times New Roman" w:hAnsi="Times New Roman" w:cs="Times New Roman"/>
          <w:color w:val="000000"/>
          <w:sz w:val="24"/>
          <w:szCs w:val="24"/>
        </w:rPr>
        <w:t>, McGraw Hill International Edition.</w:t>
      </w:r>
    </w:p>
    <w:p w:rsidR="00697527" w:rsidRPr="00697527" w:rsidRDefault="00697527" w:rsidP="00697527">
      <w:pPr>
        <w:autoSpaceDE w:val="0"/>
        <w:autoSpaceDN w:val="0"/>
        <w:adjustRightInd w:val="0"/>
        <w:spacing w:line="240" w:lineRule="auto"/>
        <w:ind w:left="720" w:hanging="720"/>
        <w:jc w:val="both"/>
        <w:rPr>
          <w:rFonts w:ascii="Times New Roman" w:hAnsi="Times New Roman" w:cs="Times New Roman"/>
          <w:sz w:val="24"/>
          <w:szCs w:val="24"/>
        </w:rPr>
      </w:pPr>
      <w:r w:rsidRPr="00697527">
        <w:rPr>
          <w:rFonts w:ascii="Times New Roman" w:hAnsi="Times New Roman" w:cs="Times New Roman"/>
          <w:sz w:val="24"/>
          <w:szCs w:val="24"/>
        </w:rPr>
        <w:t xml:space="preserve">Gomes, Faustino Cardoso. 2003. </w:t>
      </w:r>
      <w:r w:rsidRPr="00697527">
        <w:rPr>
          <w:rFonts w:ascii="Times New Roman" w:hAnsi="Times New Roman" w:cs="Times New Roman"/>
          <w:i/>
          <w:iCs/>
          <w:sz w:val="24"/>
          <w:szCs w:val="24"/>
        </w:rPr>
        <w:t>Manajemen Sumber Daya Manusia</w:t>
      </w:r>
      <w:r w:rsidRPr="00697527">
        <w:rPr>
          <w:rFonts w:ascii="Times New Roman" w:hAnsi="Times New Roman" w:cs="Times New Roman"/>
          <w:bCs/>
          <w:sz w:val="24"/>
          <w:szCs w:val="24"/>
        </w:rPr>
        <w:t xml:space="preserve">. </w:t>
      </w:r>
      <w:r w:rsidRPr="00697527">
        <w:rPr>
          <w:rFonts w:ascii="Times New Roman" w:hAnsi="Times New Roman" w:cs="Times New Roman"/>
          <w:sz w:val="24"/>
          <w:szCs w:val="24"/>
        </w:rPr>
        <w:t>Yogyakarta : Andi Ofset.</w:t>
      </w:r>
    </w:p>
    <w:p w:rsidR="00697527" w:rsidRPr="00697527" w:rsidRDefault="00697527" w:rsidP="00697527">
      <w:pPr>
        <w:spacing w:line="240" w:lineRule="auto"/>
        <w:ind w:left="851" w:hanging="851"/>
        <w:jc w:val="both"/>
        <w:rPr>
          <w:rFonts w:ascii="Times New Roman" w:eastAsia="Calibri" w:hAnsi="Times New Roman" w:cs="Times New Roman"/>
          <w:sz w:val="24"/>
          <w:szCs w:val="24"/>
        </w:rPr>
      </w:pPr>
      <w:r w:rsidRPr="00697527">
        <w:rPr>
          <w:rFonts w:ascii="Times New Roman" w:eastAsia="Calibri" w:hAnsi="Times New Roman" w:cs="Times New Roman"/>
          <w:sz w:val="24"/>
          <w:szCs w:val="24"/>
          <w:lang w:val="id-ID"/>
        </w:rPr>
        <w:t xml:space="preserve">Griffin, Ricky.W. 2004. </w:t>
      </w:r>
      <w:r w:rsidRPr="00697527">
        <w:rPr>
          <w:rFonts w:ascii="Times New Roman" w:eastAsia="Calibri" w:hAnsi="Times New Roman" w:cs="Times New Roman"/>
          <w:i/>
          <w:sz w:val="24"/>
          <w:szCs w:val="24"/>
          <w:lang w:val="id-ID"/>
        </w:rPr>
        <w:t>Manajemen</w:t>
      </w:r>
      <w:r w:rsidRPr="00697527">
        <w:rPr>
          <w:rFonts w:ascii="Times New Roman" w:eastAsia="Calibri" w:hAnsi="Times New Roman" w:cs="Times New Roman"/>
          <w:sz w:val="24"/>
          <w:szCs w:val="24"/>
          <w:lang w:val="id-ID"/>
        </w:rPr>
        <w:t>, alih bahasa: Gina Gania, Jakarta: Erlangga.</w:t>
      </w:r>
    </w:p>
    <w:p w:rsidR="00697527" w:rsidRPr="00697527" w:rsidRDefault="00697527" w:rsidP="00697527">
      <w:pPr>
        <w:spacing w:line="240" w:lineRule="auto"/>
        <w:ind w:left="720" w:hanging="720"/>
        <w:jc w:val="both"/>
        <w:rPr>
          <w:rFonts w:ascii="Times New Roman" w:eastAsia="Times New Roman" w:hAnsi="Times New Roman" w:cs="Times New Roman"/>
          <w:bCs/>
          <w:sz w:val="24"/>
          <w:szCs w:val="24"/>
        </w:rPr>
      </w:pPr>
      <w:r w:rsidRPr="00697527">
        <w:rPr>
          <w:rFonts w:ascii="Times New Roman" w:eastAsia="Times New Roman" w:hAnsi="Times New Roman" w:cs="Times New Roman"/>
          <w:bCs/>
          <w:sz w:val="24"/>
          <w:szCs w:val="24"/>
        </w:rPr>
        <w:lastRenderedPageBreak/>
        <w:t xml:space="preserve">Handayaningrat. 2006. </w:t>
      </w:r>
      <w:r w:rsidRPr="00697527">
        <w:rPr>
          <w:rFonts w:ascii="Times New Roman" w:eastAsia="Times New Roman" w:hAnsi="Times New Roman" w:cs="Times New Roman"/>
          <w:bCs/>
          <w:i/>
          <w:sz w:val="24"/>
          <w:szCs w:val="24"/>
        </w:rPr>
        <w:t>Efektivitas Kerja Dalam Organiasasi</w:t>
      </w:r>
      <w:r w:rsidRPr="00697527">
        <w:rPr>
          <w:rFonts w:ascii="Times New Roman" w:eastAsia="Times New Roman" w:hAnsi="Times New Roman" w:cs="Times New Roman"/>
          <w:bCs/>
          <w:sz w:val="24"/>
          <w:szCs w:val="24"/>
        </w:rPr>
        <w:t>. Jakarta : Elex Media Komputindo.</w:t>
      </w:r>
    </w:p>
    <w:p w:rsidR="00697527" w:rsidRPr="00697527" w:rsidRDefault="00697527" w:rsidP="00697527">
      <w:pPr>
        <w:spacing w:line="240" w:lineRule="auto"/>
        <w:rPr>
          <w:rFonts w:ascii="Times New Roman" w:eastAsiaTheme="minorEastAsia" w:hAnsi="Times New Roman" w:cs="Times New Roman"/>
          <w:bCs/>
          <w:color w:val="000000" w:themeColor="text1"/>
          <w:sz w:val="24"/>
          <w:szCs w:val="24"/>
          <w:lang w:eastAsia="id-ID"/>
        </w:rPr>
      </w:pPr>
      <w:r w:rsidRPr="00697527">
        <w:rPr>
          <w:rFonts w:ascii="Times New Roman" w:eastAsiaTheme="minorEastAsia" w:hAnsi="Times New Roman" w:cs="Times New Roman"/>
          <w:bCs/>
          <w:color w:val="000000" w:themeColor="text1"/>
          <w:sz w:val="24"/>
          <w:szCs w:val="24"/>
          <w:lang w:val="id-ID" w:eastAsia="id-ID"/>
        </w:rPr>
        <w:t xml:space="preserve">Hani Handoko, 2011, </w:t>
      </w:r>
      <w:r w:rsidRPr="00697527">
        <w:rPr>
          <w:rFonts w:ascii="Times New Roman" w:eastAsiaTheme="minorEastAsia" w:hAnsi="Times New Roman" w:cs="Times New Roman"/>
          <w:bCs/>
          <w:i/>
          <w:color w:val="000000" w:themeColor="text1"/>
          <w:sz w:val="24"/>
          <w:szCs w:val="24"/>
          <w:lang w:val="id-ID" w:eastAsia="id-ID"/>
        </w:rPr>
        <w:t>Manajemen Personalia dan Sumber Daya Manusia</w:t>
      </w:r>
      <w:r w:rsidRPr="00697527">
        <w:rPr>
          <w:rFonts w:ascii="Times New Roman" w:eastAsiaTheme="minorEastAsia" w:hAnsi="Times New Roman" w:cs="Times New Roman"/>
          <w:bCs/>
          <w:color w:val="000000" w:themeColor="text1"/>
          <w:sz w:val="24"/>
          <w:szCs w:val="24"/>
          <w:lang w:val="id-ID" w:eastAsia="id-ID"/>
        </w:rPr>
        <w:t xml:space="preserve">, </w:t>
      </w:r>
    </w:p>
    <w:p w:rsidR="00697527" w:rsidRPr="00697527" w:rsidRDefault="00697527" w:rsidP="00697527">
      <w:pPr>
        <w:spacing w:line="240" w:lineRule="auto"/>
        <w:rPr>
          <w:rFonts w:ascii="Times New Roman" w:eastAsiaTheme="minorEastAsia" w:hAnsi="Times New Roman" w:cs="Times New Roman"/>
          <w:bCs/>
          <w:color w:val="000000" w:themeColor="text1"/>
          <w:sz w:val="24"/>
          <w:szCs w:val="24"/>
          <w:lang w:val="id-ID" w:eastAsia="id-ID"/>
        </w:rPr>
      </w:pPr>
      <w:r w:rsidRPr="00697527">
        <w:rPr>
          <w:rFonts w:ascii="Times New Roman" w:eastAsiaTheme="minorEastAsia" w:hAnsi="Times New Roman" w:cs="Times New Roman"/>
          <w:bCs/>
          <w:color w:val="000000" w:themeColor="text1"/>
          <w:sz w:val="24"/>
          <w:szCs w:val="24"/>
          <w:lang w:val="id-ID" w:eastAsia="id-ID"/>
        </w:rPr>
        <w:t>BPFE Yogyakarta</w:t>
      </w:r>
    </w:p>
    <w:p w:rsidR="00697527" w:rsidRPr="00697527" w:rsidRDefault="00697527" w:rsidP="00697527">
      <w:pPr>
        <w:spacing w:line="240" w:lineRule="auto"/>
        <w:ind w:left="851" w:hanging="851"/>
        <w:contextualSpacing/>
        <w:jc w:val="both"/>
        <w:rPr>
          <w:rFonts w:ascii="Times New Roman" w:eastAsia="Times New Roman" w:hAnsi="Times New Roman" w:cs="Times New Roman"/>
          <w:color w:val="000000"/>
          <w:sz w:val="24"/>
          <w:szCs w:val="24"/>
        </w:rPr>
      </w:pPr>
      <w:r w:rsidRPr="00697527">
        <w:rPr>
          <w:rFonts w:ascii="Times New Roman" w:eastAsia="Times New Roman" w:hAnsi="Times New Roman" w:cs="Times New Roman"/>
          <w:color w:val="000000"/>
          <w:sz w:val="24"/>
          <w:szCs w:val="24"/>
        </w:rPr>
        <w:t xml:space="preserve">Ivancevich, John.M, Konopaske, Robert, dan Matteson, Michael T.2007. </w:t>
      </w:r>
      <w:r w:rsidRPr="00697527">
        <w:rPr>
          <w:rFonts w:ascii="Times New Roman" w:eastAsia="Times New Roman" w:hAnsi="Times New Roman" w:cs="Times New Roman"/>
          <w:i/>
          <w:iCs/>
          <w:color w:val="000000"/>
          <w:sz w:val="24"/>
          <w:szCs w:val="24"/>
        </w:rPr>
        <w:t xml:space="preserve">PerilakudanManajemenOrganisasi, </w:t>
      </w:r>
      <w:r w:rsidRPr="00697527">
        <w:rPr>
          <w:rFonts w:ascii="Times New Roman" w:eastAsia="Times New Roman" w:hAnsi="Times New Roman" w:cs="Times New Roman"/>
          <w:color w:val="000000"/>
          <w:sz w:val="24"/>
          <w:szCs w:val="24"/>
        </w:rPr>
        <w:t>Edisi 7 Jilid 1, Alihbahasa: Gina Gania, Jakarta:Erlangga.</w:t>
      </w:r>
    </w:p>
    <w:p w:rsidR="00697527" w:rsidRPr="00697527" w:rsidRDefault="00697527" w:rsidP="00697527">
      <w:pPr>
        <w:spacing w:line="240" w:lineRule="auto"/>
        <w:contextualSpacing/>
        <w:jc w:val="both"/>
        <w:rPr>
          <w:rFonts w:ascii="Times New Roman" w:eastAsia="Times New Roman" w:hAnsi="Times New Roman" w:cs="Times New Roman"/>
          <w:sz w:val="24"/>
          <w:szCs w:val="24"/>
        </w:rPr>
      </w:pPr>
      <w:r w:rsidRPr="00697527">
        <w:rPr>
          <w:rFonts w:ascii="Times New Roman" w:hAnsi="Times New Roman" w:cs="Times New Roman"/>
          <w:sz w:val="24"/>
          <w:szCs w:val="24"/>
        </w:rPr>
        <w:t xml:space="preserve">Kreitner dan Kinicky (2014) </w:t>
      </w:r>
      <w:r w:rsidRPr="00697527">
        <w:rPr>
          <w:rFonts w:ascii="Times New Roman" w:eastAsia="Times New Roman" w:hAnsi="Times New Roman" w:cs="Times New Roman"/>
          <w:sz w:val="24"/>
          <w:szCs w:val="24"/>
        </w:rPr>
        <w:t>Organizational Behavior . 5</w:t>
      </w:r>
      <w:r w:rsidRPr="00697527">
        <w:rPr>
          <w:rFonts w:ascii="Times New Roman" w:eastAsia="Times New Roman" w:hAnsi="Times New Roman" w:cs="Times New Roman"/>
          <w:sz w:val="24"/>
          <w:szCs w:val="24"/>
          <w:vertAlign w:val="superscript"/>
        </w:rPr>
        <w:t xml:space="preserve">th </w:t>
      </w:r>
      <w:r w:rsidRPr="00697527">
        <w:rPr>
          <w:rFonts w:ascii="Times New Roman" w:eastAsia="Times New Roman" w:hAnsi="Times New Roman" w:cs="Times New Roman"/>
          <w:sz w:val="24"/>
          <w:szCs w:val="24"/>
        </w:rPr>
        <w:t xml:space="preserve">Edition. Boston: </w:t>
      </w:r>
    </w:p>
    <w:p w:rsidR="00697527" w:rsidRPr="00697527" w:rsidRDefault="00697527" w:rsidP="00697527">
      <w:pPr>
        <w:spacing w:line="240" w:lineRule="auto"/>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              Mc Graw-Hill.</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Luthans, Fred, 2005. </w:t>
      </w:r>
      <w:r w:rsidRPr="00697527">
        <w:rPr>
          <w:rFonts w:ascii="Times New Roman" w:eastAsia="Times New Roman" w:hAnsi="Times New Roman" w:cs="Times New Roman"/>
          <w:i/>
          <w:sz w:val="24"/>
          <w:szCs w:val="24"/>
        </w:rPr>
        <w:t>Organizational Behavior</w:t>
      </w:r>
      <w:r w:rsidRPr="00697527">
        <w:rPr>
          <w:rFonts w:ascii="Times New Roman" w:eastAsia="Times New Roman" w:hAnsi="Times New Roman" w:cs="Times New Roman"/>
          <w:sz w:val="24"/>
          <w:szCs w:val="24"/>
        </w:rPr>
        <w:t>, 7-ed. Mc. Graw-Hill Interntional, New York.</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Mangkunegara, A.A. Prabu, 2006. EvaluasiKinerjaSumberDayaManusia, PT. RefikaAditema, Bandung.</w:t>
      </w:r>
    </w:p>
    <w:p w:rsidR="00697527" w:rsidRPr="00697527" w:rsidRDefault="00697527" w:rsidP="00697527">
      <w:pPr>
        <w:spacing w:line="240" w:lineRule="auto"/>
        <w:ind w:left="851" w:hanging="851"/>
        <w:jc w:val="both"/>
        <w:rPr>
          <w:rFonts w:ascii="Times New Roman" w:eastAsia="Calibri" w:hAnsi="Times New Roman" w:cs="Times New Roman"/>
          <w:sz w:val="24"/>
          <w:szCs w:val="24"/>
        </w:rPr>
      </w:pPr>
      <w:r w:rsidRPr="00697527">
        <w:rPr>
          <w:rFonts w:ascii="Times New Roman" w:eastAsia="Calibri" w:hAnsi="Times New Roman" w:cs="Times New Roman"/>
          <w:sz w:val="24"/>
          <w:szCs w:val="24"/>
          <w:lang w:val="id-ID"/>
        </w:rPr>
        <w:t xml:space="preserve">Mathis dan Jackson. 2006. </w:t>
      </w:r>
      <w:r w:rsidRPr="00697527">
        <w:rPr>
          <w:rFonts w:ascii="Times New Roman" w:eastAsia="Calibri" w:hAnsi="Times New Roman" w:cs="Times New Roman"/>
          <w:i/>
          <w:sz w:val="24"/>
          <w:szCs w:val="24"/>
          <w:lang w:val="id-ID"/>
        </w:rPr>
        <w:t>Human Resource Management</w:t>
      </w:r>
      <w:r w:rsidRPr="00697527">
        <w:rPr>
          <w:rFonts w:ascii="Times New Roman" w:eastAsia="Calibri" w:hAnsi="Times New Roman" w:cs="Times New Roman"/>
          <w:sz w:val="24"/>
          <w:szCs w:val="24"/>
          <w:lang w:val="id-ID"/>
        </w:rPr>
        <w:t xml:space="preserve"> Manajemen Sumber Daya Manusia,, Alih bahasa : Diana Anggelica, Jakarta: Salemba Empat.</w:t>
      </w:r>
    </w:p>
    <w:p w:rsidR="00697527" w:rsidRPr="00697527" w:rsidRDefault="00697527" w:rsidP="00697527">
      <w:pPr>
        <w:spacing w:line="240" w:lineRule="auto"/>
        <w:ind w:left="709" w:hanging="709"/>
        <w:contextualSpacing/>
        <w:jc w:val="both"/>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Mexley and Yuki, G.A, 2003.  </w:t>
      </w:r>
      <w:r w:rsidRPr="00697527">
        <w:rPr>
          <w:rFonts w:ascii="Times New Roman" w:eastAsia="Times New Roman" w:hAnsi="Times New Roman" w:cs="Times New Roman"/>
          <w:i/>
          <w:sz w:val="24"/>
          <w:szCs w:val="24"/>
        </w:rPr>
        <w:t xml:space="preserve">Kepemimpinan dalam Organisasi, </w:t>
      </w:r>
      <w:r w:rsidRPr="00697527">
        <w:rPr>
          <w:rFonts w:ascii="Times New Roman" w:eastAsia="Times New Roman" w:hAnsi="Times New Roman" w:cs="Times New Roman"/>
          <w:sz w:val="24"/>
          <w:szCs w:val="24"/>
        </w:rPr>
        <w:t>Edisi Bahasa Indonesia. Pt. Elex Media Komputindo, Jakarta.</w:t>
      </w:r>
    </w:p>
    <w:p w:rsidR="00697527" w:rsidRPr="00697527" w:rsidRDefault="00697527" w:rsidP="00697527">
      <w:pPr>
        <w:spacing w:line="240" w:lineRule="auto"/>
        <w:ind w:left="851" w:hanging="851"/>
        <w:jc w:val="both"/>
        <w:rPr>
          <w:rFonts w:ascii="Times New Roman" w:eastAsia="Calibri" w:hAnsi="Times New Roman" w:cs="Times New Roman"/>
          <w:color w:val="000000"/>
          <w:sz w:val="24"/>
          <w:szCs w:val="24"/>
          <w:lang w:val="id-ID"/>
        </w:rPr>
      </w:pPr>
      <w:r w:rsidRPr="00697527">
        <w:rPr>
          <w:rFonts w:ascii="Times New Roman" w:eastAsia="Calibri" w:hAnsi="Times New Roman" w:cs="Times New Roman"/>
          <w:color w:val="000000"/>
          <w:sz w:val="24"/>
          <w:szCs w:val="24"/>
          <w:lang w:val="id-ID"/>
        </w:rPr>
        <w:t xml:space="preserve">Miftah Thoha, 2007, </w:t>
      </w:r>
      <w:r w:rsidRPr="00697527">
        <w:rPr>
          <w:rFonts w:ascii="Times New Roman" w:eastAsia="Calibri" w:hAnsi="Times New Roman" w:cs="Times New Roman"/>
          <w:i/>
          <w:color w:val="000000"/>
          <w:sz w:val="24"/>
          <w:szCs w:val="24"/>
          <w:lang w:val="id-ID"/>
        </w:rPr>
        <w:t>Perilaku Organisasi; Konsep Dasar dan Aplikasinya</w:t>
      </w:r>
      <w:r w:rsidRPr="00697527">
        <w:rPr>
          <w:rFonts w:ascii="Times New Roman" w:eastAsia="Calibri" w:hAnsi="Times New Roman" w:cs="Times New Roman"/>
          <w:color w:val="000000"/>
          <w:sz w:val="24"/>
          <w:szCs w:val="24"/>
          <w:lang w:val="id-ID"/>
        </w:rPr>
        <w:t>, Jakarta: Raja Grafindo Persada.</w:t>
      </w:r>
    </w:p>
    <w:p w:rsidR="00697527" w:rsidRPr="00697527" w:rsidRDefault="00697527" w:rsidP="00697527">
      <w:pPr>
        <w:spacing w:line="240" w:lineRule="auto"/>
        <w:ind w:left="851" w:hanging="851"/>
        <w:jc w:val="both"/>
        <w:rPr>
          <w:rFonts w:ascii="Times New Roman" w:eastAsia="Calibri" w:hAnsi="Times New Roman" w:cs="Times New Roman"/>
          <w:color w:val="000000"/>
          <w:sz w:val="24"/>
          <w:szCs w:val="24"/>
        </w:rPr>
      </w:pPr>
      <w:r w:rsidRPr="00697527">
        <w:rPr>
          <w:rFonts w:ascii="Times New Roman" w:eastAsia="Calibri" w:hAnsi="Times New Roman" w:cs="Times New Roman"/>
          <w:color w:val="000000"/>
          <w:sz w:val="24"/>
          <w:szCs w:val="24"/>
          <w:lang w:val="id-ID"/>
        </w:rPr>
        <w:t xml:space="preserve">Nazir. M. 2005. </w:t>
      </w:r>
      <w:r w:rsidRPr="00697527">
        <w:rPr>
          <w:rFonts w:ascii="Times New Roman" w:eastAsia="Calibri" w:hAnsi="Times New Roman" w:cs="Times New Roman"/>
          <w:i/>
          <w:color w:val="000000"/>
          <w:sz w:val="24"/>
          <w:szCs w:val="24"/>
          <w:lang w:val="id-ID"/>
        </w:rPr>
        <w:t>Metode Penelitian</w:t>
      </w:r>
      <w:r w:rsidRPr="00697527">
        <w:rPr>
          <w:rFonts w:ascii="Times New Roman" w:eastAsia="Calibri" w:hAnsi="Times New Roman" w:cs="Times New Roman"/>
          <w:color w:val="000000"/>
          <w:sz w:val="24"/>
          <w:szCs w:val="24"/>
          <w:lang w:val="id-ID"/>
        </w:rPr>
        <w:t>, Jakarta: Ghalia Indonesia.</w:t>
      </w:r>
    </w:p>
    <w:p w:rsidR="00697527" w:rsidRPr="00697527" w:rsidRDefault="00697527" w:rsidP="00697527">
      <w:pPr>
        <w:spacing w:line="240" w:lineRule="auto"/>
        <w:ind w:left="900" w:hanging="900"/>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Pramusinto, Agus</w:t>
      </w:r>
      <w:r w:rsidRPr="00697527">
        <w:rPr>
          <w:rFonts w:ascii="Times New Roman" w:eastAsia="Times New Roman" w:hAnsi="Times New Roman" w:cs="Times New Roman"/>
          <w:i/>
          <w:sz w:val="24"/>
          <w:szCs w:val="24"/>
          <w:lang w:val="pt-BR"/>
        </w:rPr>
        <w:t>,.2009,Reformasi Birokrasi, Kepemimpinan, dan Pelayanan   Publik, Yogyakarta,</w:t>
      </w:r>
      <w:r w:rsidRPr="00697527">
        <w:rPr>
          <w:rFonts w:ascii="Times New Roman" w:eastAsia="Times New Roman" w:hAnsi="Times New Roman" w:cs="Times New Roman"/>
          <w:sz w:val="24"/>
          <w:szCs w:val="24"/>
          <w:lang w:val="pt-BR"/>
        </w:rPr>
        <w:t xml:space="preserve"> Penerbit Gaya Media.</w:t>
      </w:r>
    </w:p>
    <w:p w:rsidR="00697527" w:rsidRPr="00697527" w:rsidRDefault="00697527" w:rsidP="00697527">
      <w:pPr>
        <w:spacing w:line="240" w:lineRule="auto"/>
        <w:ind w:left="851" w:hanging="851"/>
        <w:jc w:val="both"/>
        <w:rPr>
          <w:rFonts w:ascii="Times New Roman" w:eastAsia="Calibri" w:hAnsi="Times New Roman" w:cs="Times New Roman"/>
          <w:i/>
          <w:sz w:val="24"/>
          <w:szCs w:val="24"/>
          <w:lang w:val="id-ID"/>
        </w:rPr>
      </w:pPr>
      <w:r w:rsidRPr="00697527">
        <w:rPr>
          <w:rFonts w:ascii="Times New Roman" w:eastAsia="Calibri" w:hAnsi="Times New Roman" w:cs="Times New Roman"/>
          <w:sz w:val="24"/>
          <w:szCs w:val="24"/>
          <w:lang w:val="id-ID"/>
        </w:rPr>
        <w:t xml:space="preserve">Peter A. Topping, .2002. </w:t>
      </w:r>
      <w:r w:rsidRPr="00697527">
        <w:rPr>
          <w:rFonts w:ascii="Times New Roman" w:eastAsia="Calibri" w:hAnsi="Times New Roman" w:cs="Times New Roman"/>
          <w:i/>
          <w:sz w:val="24"/>
          <w:szCs w:val="24"/>
          <w:lang w:val="id-ID"/>
        </w:rPr>
        <w:t xml:space="preserve">Managerial Leadership; The McGraw-Hill Executive MBA Series, </w:t>
      </w:r>
      <w:r w:rsidRPr="00697527">
        <w:rPr>
          <w:rFonts w:ascii="Times New Roman" w:eastAsia="Calibri" w:hAnsi="Times New Roman" w:cs="Times New Roman"/>
          <w:bCs/>
          <w:sz w:val="24"/>
          <w:szCs w:val="24"/>
          <w:lang w:val="id-ID"/>
        </w:rPr>
        <w:t xml:space="preserve">McGraw-Hill. </w:t>
      </w:r>
      <w:r w:rsidRPr="00697527">
        <w:rPr>
          <w:rFonts w:ascii="Times New Roman" w:eastAsia="Calibri" w:hAnsi="Times New Roman" w:cs="Times New Roman"/>
          <w:sz w:val="24"/>
          <w:szCs w:val="24"/>
          <w:lang w:val="id-ID"/>
        </w:rPr>
        <w:t>New York Chicago San Francisco Lisbon London Madrid</w:t>
      </w:r>
    </w:p>
    <w:p w:rsidR="00697527" w:rsidRPr="00697527" w:rsidRDefault="00697527" w:rsidP="00697527">
      <w:pPr>
        <w:spacing w:line="240" w:lineRule="auto"/>
        <w:ind w:left="1276" w:hanging="1276"/>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 xml:space="preserve">Rewansyah Asmawi,2011, </w:t>
      </w:r>
      <w:r w:rsidRPr="00697527">
        <w:rPr>
          <w:rFonts w:ascii="Times New Roman" w:eastAsia="Times New Roman" w:hAnsi="Times New Roman" w:cs="Times New Roman"/>
          <w:i/>
          <w:sz w:val="24"/>
          <w:szCs w:val="24"/>
          <w:lang w:val="pt-BR"/>
        </w:rPr>
        <w:t>Kepemimpinan Dalam Pelayanan Publik</w:t>
      </w:r>
      <w:r w:rsidRPr="00697527">
        <w:rPr>
          <w:rFonts w:ascii="Times New Roman" w:eastAsia="Times New Roman" w:hAnsi="Times New Roman" w:cs="Times New Roman"/>
          <w:sz w:val="24"/>
          <w:szCs w:val="24"/>
          <w:lang w:val="pt-BR"/>
        </w:rPr>
        <w:t xml:space="preserve">, Jakarta STIA-LAN </w:t>
      </w:r>
    </w:p>
    <w:p w:rsidR="00697527" w:rsidRPr="00697527" w:rsidRDefault="00697527" w:rsidP="00697527">
      <w:pPr>
        <w:spacing w:line="240" w:lineRule="auto"/>
        <w:ind w:left="900" w:hanging="900"/>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 xml:space="preserve">Rivai,Veithzal, 2003 </w:t>
      </w:r>
      <w:r w:rsidRPr="00697527">
        <w:rPr>
          <w:rFonts w:ascii="Times New Roman" w:eastAsia="Times New Roman" w:hAnsi="Times New Roman" w:cs="Times New Roman"/>
          <w:i/>
          <w:sz w:val="24"/>
          <w:szCs w:val="24"/>
          <w:lang w:val="pt-BR"/>
        </w:rPr>
        <w:t>Kepemimpinan dan Perilaku Organisasi</w:t>
      </w:r>
      <w:r w:rsidRPr="00697527">
        <w:rPr>
          <w:rFonts w:ascii="Times New Roman" w:eastAsia="Times New Roman" w:hAnsi="Times New Roman" w:cs="Times New Roman"/>
          <w:sz w:val="24"/>
          <w:szCs w:val="24"/>
          <w:lang w:val="pt-BR"/>
        </w:rPr>
        <w:t>, Jakarta,PT Raja Grafindo Persada</w:t>
      </w:r>
    </w:p>
    <w:p w:rsidR="00697527" w:rsidRPr="00697527" w:rsidRDefault="00697527" w:rsidP="00697527">
      <w:pPr>
        <w:spacing w:line="240" w:lineRule="auto"/>
        <w:ind w:left="851" w:right="57" w:hanging="851"/>
        <w:jc w:val="both"/>
        <w:rPr>
          <w:rFonts w:ascii="Times New Roman" w:eastAsia="Calibri" w:hAnsi="Times New Roman" w:cs="Times New Roman"/>
          <w:sz w:val="24"/>
          <w:szCs w:val="24"/>
        </w:rPr>
      </w:pPr>
      <w:r w:rsidRPr="00697527">
        <w:rPr>
          <w:rFonts w:ascii="Times New Roman" w:eastAsia="Calibri" w:hAnsi="Times New Roman" w:cs="Times New Roman"/>
          <w:sz w:val="24"/>
          <w:szCs w:val="24"/>
          <w:lang w:val="id-ID"/>
        </w:rPr>
        <w:t>Robbins,Stephen P. dan Timothy A. Judge. 200</w:t>
      </w:r>
      <w:r w:rsidRPr="00697527">
        <w:rPr>
          <w:rFonts w:ascii="Times New Roman" w:eastAsia="Calibri" w:hAnsi="Times New Roman" w:cs="Times New Roman"/>
          <w:sz w:val="24"/>
          <w:szCs w:val="24"/>
        </w:rPr>
        <w:t>6</w:t>
      </w:r>
      <w:r w:rsidRPr="00697527">
        <w:rPr>
          <w:rFonts w:ascii="Times New Roman" w:eastAsia="Calibri" w:hAnsi="Times New Roman" w:cs="Times New Roman"/>
          <w:sz w:val="24"/>
          <w:szCs w:val="24"/>
          <w:lang w:val="id-ID"/>
        </w:rPr>
        <w:t xml:space="preserve">. </w:t>
      </w:r>
      <w:r w:rsidRPr="00697527">
        <w:rPr>
          <w:rFonts w:ascii="Times New Roman" w:eastAsia="Calibri" w:hAnsi="Times New Roman" w:cs="Times New Roman"/>
          <w:i/>
          <w:sz w:val="24"/>
          <w:szCs w:val="24"/>
          <w:lang w:val="id-ID"/>
        </w:rPr>
        <w:t xml:space="preserve"> Organizational Behavior,</w:t>
      </w:r>
      <w:r w:rsidRPr="00697527">
        <w:rPr>
          <w:rFonts w:ascii="Times New Roman" w:eastAsia="Calibri" w:hAnsi="Times New Roman" w:cs="Times New Roman"/>
          <w:sz w:val="24"/>
          <w:szCs w:val="24"/>
          <w:lang w:val="id-ID"/>
        </w:rPr>
        <w:t xml:space="preserve">  New Jersey: Pearson Prentice Hall.</w:t>
      </w: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sz w:val="24"/>
          <w:szCs w:val="24"/>
          <w:lang w:val="id-ID"/>
        </w:rPr>
      </w:pPr>
      <w:r w:rsidRPr="00697527">
        <w:rPr>
          <w:rFonts w:ascii="Times New Roman" w:eastAsia="Calibri" w:hAnsi="Times New Roman" w:cs="Times New Roman"/>
          <w:sz w:val="24"/>
          <w:szCs w:val="24"/>
          <w:lang w:val="id-ID"/>
        </w:rPr>
        <w:t>-----------. 200</w:t>
      </w:r>
      <w:r w:rsidRPr="00697527">
        <w:rPr>
          <w:rFonts w:ascii="Times New Roman" w:eastAsia="Calibri" w:hAnsi="Times New Roman" w:cs="Times New Roman"/>
          <w:sz w:val="24"/>
          <w:szCs w:val="24"/>
        </w:rPr>
        <w:t>7</w:t>
      </w:r>
      <w:r w:rsidRPr="00697527">
        <w:rPr>
          <w:rFonts w:ascii="Times New Roman" w:eastAsia="Calibri" w:hAnsi="Times New Roman" w:cs="Times New Roman"/>
          <w:sz w:val="24"/>
          <w:szCs w:val="24"/>
          <w:lang w:val="id-ID"/>
        </w:rPr>
        <w:t xml:space="preserve">. </w:t>
      </w:r>
      <w:r w:rsidRPr="00697527">
        <w:rPr>
          <w:rFonts w:ascii="Times New Roman" w:eastAsia="Calibri" w:hAnsi="Times New Roman" w:cs="Times New Roman"/>
          <w:i/>
          <w:sz w:val="24"/>
          <w:szCs w:val="24"/>
          <w:lang w:val="id-ID"/>
        </w:rPr>
        <w:t>Perilaku Organisasi; Organizational Behavior,</w:t>
      </w:r>
      <w:r w:rsidRPr="00697527">
        <w:rPr>
          <w:rFonts w:ascii="Times New Roman" w:eastAsia="Calibri" w:hAnsi="Times New Roman" w:cs="Times New Roman"/>
          <w:sz w:val="24"/>
          <w:szCs w:val="24"/>
          <w:lang w:val="id-ID"/>
        </w:rPr>
        <w:t xml:space="preserve">   Buku </w:t>
      </w:r>
      <w:r w:rsidRPr="00697527">
        <w:rPr>
          <w:rFonts w:ascii="Times New Roman" w:eastAsia="Calibri" w:hAnsi="Times New Roman" w:cs="Times New Roman"/>
          <w:sz w:val="24"/>
          <w:szCs w:val="24"/>
        </w:rPr>
        <w:t>1</w:t>
      </w:r>
      <w:r w:rsidRPr="00697527">
        <w:rPr>
          <w:rFonts w:ascii="Times New Roman" w:eastAsia="Calibri" w:hAnsi="Times New Roman" w:cs="Times New Roman"/>
          <w:sz w:val="24"/>
          <w:szCs w:val="24"/>
          <w:lang w:val="id-ID"/>
        </w:rPr>
        <w:t xml:space="preserve">, TerjemahanDiana Angelica, </w:t>
      </w:r>
      <w:r w:rsidRPr="00697527">
        <w:rPr>
          <w:rFonts w:ascii="Times New Roman" w:eastAsia="Calibri" w:hAnsi="Times New Roman" w:cs="Times New Roman"/>
          <w:sz w:val="24"/>
          <w:szCs w:val="24"/>
        </w:rPr>
        <w:t xml:space="preserve">RiaCahyani, dan Abdul Rosyid, </w:t>
      </w:r>
      <w:r w:rsidRPr="00697527">
        <w:rPr>
          <w:rFonts w:ascii="Times New Roman" w:eastAsia="Calibri" w:hAnsi="Times New Roman" w:cs="Times New Roman"/>
          <w:sz w:val="24"/>
          <w:szCs w:val="24"/>
          <w:lang w:val="id-ID"/>
        </w:rPr>
        <w:t>Jakarta: Salemba Empat.</w:t>
      </w: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sz w:val="24"/>
          <w:szCs w:val="24"/>
        </w:rPr>
      </w:pPr>
      <w:r w:rsidRPr="00697527">
        <w:rPr>
          <w:rFonts w:ascii="Times New Roman" w:eastAsia="Calibri" w:hAnsi="Times New Roman" w:cs="Times New Roman"/>
          <w:sz w:val="24"/>
          <w:szCs w:val="24"/>
          <w:lang w:val="id-ID"/>
        </w:rPr>
        <w:t xml:space="preserve">----------- 2008. </w:t>
      </w:r>
      <w:r w:rsidRPr="00697527">
        <w:rPr>
          <w:rFonts w:ascii="Times New Roman" w:eastAsia="Calibri" w:hAnsi="Times New Roman" w:cs="Times New Roman"/>
          <w:i/>
          <w:sz w:val="24"/>
          <w:szCs w:val="24"/>
          <w:lang w:val="id-ID"/>
        </w:rPr>
        <w:t>Perilaku Organisasi; Organizational Behavior,</w:t>
      </w:r>
      <w:r w:rsidRPr="00697527">
        <w:rPr>
          <w:rFonts w:ascii="Times New Roman" w:eastAsia="Calibri" w:hAnsi="Times New Roman" w:cs="Times New Roman"/>
          <w:sz w:val="24"/>
          <w:szCs w:val="24"/>
          <w:lang w:val="id-ID"/>
        </w:rPr>
        <w:t xml:space="preserve">    Buku 2, Terjemahan Diana Angelica, Jakarta: Salemba Empat.</w:t>
      </w:r>
    </w:p>
    <w:p w:rsidR="00697527" w:rsidRPr="00697527" w:rsidRDefault="00697527" w:rsidP="00697527">
      <w:pPr>
        <w:spacing w:line="240" w:lineRule="auto"/>
        <w:ind w:left="1276" w:hanging="1276"/>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 xml:space="preserve">Sedarmayanti, 2009. </w:t>
      </w:r>
      <w:r w:rsidRPr="00697527">
        <w:rPr>
          <w:rFonts w:ascii="Times New Roman" w:eastAsia="Times New Roman" w:hAnsi="Times New Roman" w:cs="Times New Roman"/>
          <w:i/>
          <w:sz w:val="24"/>
          <w:szCs w:val="24"/>
          <w:lang w:val="pt-BR"/>
        </w:rPr>
        <w:t>Reformasi Administrasi Publik, Reformasi Birokrasi dan Kepemimpinan Masa Depan,</w:t>
      </w:r>
      <w:r w:rsidRPr="00697527">
        <w:rPr>
          <w:rFonts w:ascii="Times New Roman" w:eastAsia="Times New Roman" w:hAnsi="Times New Roman" w:cs="Times New Roman"/>
          <w:sz w:val="24"/>
          <w:szCs w:val="24"/>
          <w:lang w:val="pt-BR"/>
        </w:rPr>
        <w:t xml:space="preserve"> Bandung, PT.Refika Aditama.</w:t>
      </w:r>
    </w:p>
    <w:p w:rsidR="00697527" w:rsidRPr="00697527" w:rsidRDefault="00697527" w:rsidP="00697527">
      <w:pPr>
        <w:spacing w:line="240" w:lineRule="auto"/>
        <w:ind w:left="567" w:hanging="567"/>
        <w:jc w:val="both"/>
        <w:rPr>
          <w:rFonts w:ascii="Times New Roman" w:eastAsia="Calibri" w:hAnsi="Times New Roman" w:cs="Times New Roman"/>
          <w:sz w:val="24"/>
          <w:szCs w:val="24"/>
        </w:rPr>
      </w:pPr>
      <w:r w:rsidRPr="00697527">
        <w:rPr>
          <w:rFonts w:ascii="Times New Roman" w:eastAsia="Calibri" w:hAnsi="Times New Roman" w:cs="Times New Roman"/>
          <w:bCs/>
          <w:sz w:val="24"/>
          <w:szCs w:val="24"/>
        </w:rPr>
        <w:t>Siagian, Sondang P (</w:t>
      </w:r>
      <w:r w:rsidRPr="00697527">
        <w:rPr>
          <w:rFonts w:ascii="Times New Roman" w:eastAsia="Calibri" w:hAnsi="Times New Roman" w:cs="Times New Roman"/>
          <w:sz w:val="24"/>
          <w:szCs w:val="24"/>
        </w:rPr>
        <w:t xml:space="preserve">1995)  </w:t>
      </w:r>
      <w:r w:rsidRPr="00697527">
        <w:rPr>
          <w:rFonts w:ascii="Times New Roman" w:eastAsia="Calibri" w:hAnsi="Times New Roman" w:cs="Times New Roman"/>
          <w:i/>
          <w:sz w:val="24"/>
          <w:szCs w:val="24"/>
        </w:rPr>
        <w:t xml:space="preserve">Manajemen Sumber Daya Manusia. </w:t>
      </w:r>
      <w:r w:rsidRPr="00697527">
        <w:rPr>
          <w:rFonts w:ascii="Times New Roman" w:eastAsia="Calibri" w:hAnsi="Times New Roman" w:cs="Times New Roman"/>
          <w:sz w:val="24"/>
          <w:szCs w:val="24"/>
        </w:rPr>
        <w:t>Bumi Aksara</w:t>
      </w:r>
    </w:p>
    <w:p w:rsidR="00697527" w:rsidRPr="00697527" w:rsidRDefault="00697527" w:rsidP="00697527">
      <w:pPr>
        <w:spacing w:line="240" w:lineRule="auto"/>
        <w:ind w:left="567" w:hanging="567"/>
        <w:jc w:val="both"/>
        <w:rPr>
          <w:rFonts w:ascii="Times New Roman" w:eastAsia="Calibri" w:hAnsi="Times New Roman" w:cs="Times New Roman"/>
          <w:sz w:val="24"/>
          <w:szCs w:val="24"/>
        </w:rPr>
      </w:pPr>
    </w:p>
    <w:p w:rsidR="00697527" w:rsidRPr="00697527" w:rsidRDefault="00697527" w:rsidP="00697527">
      <w:pPr>
        <w:autoSpaceDE w:val="0"/>
        <w:autoSpaceDN w:val="0"/>
        <w:adjustRightInd w:val="0"/>
        <w:spacing w:line="240" w:lineRule="auto"/>
        <w:ind w:left="851" w:hanging="851"/>
        <w:jc w:val="both"/>
        <w:rPr>
          <w:rFonts w:ascii="Times New Roman" w:eastAsia="Calibri" w:hAnsi="Times New Roman" w:cs="Times New Roman"/>
          <w:bCs/>
          <w:sz w:val="24"/>
          <w:szCs w:val="24"/>
        </w:rPr>
      </w:pPr>
      <w:r w:rsidRPr="00697527">
        <w:rPr>
          <w:rFonts w:ascii="Times New Roman" w:eastAsia="Calibri" w:hAnsi="Times New Roman" w:cs="Times New Roman"/>
          <w:bCs/>
          <w:sz w:val="24"/>
          <w:szCs w:val="24"/>
          <w:lang w:val="id-ID"/>
        </w:rPr>
        <w:t>Sekaran, U.</w:t>
      </w:r>
      <w:r w:rsidRPr="00697527">
        <w:rPr>
          <w:rFonts w:ascii="Times New Roman" w:eastAsia="Calibri" w:hAnsi="Times New Roman" w:cs="Times New Roman"/>
          <w:bCs/>
          <w:sz w:val="24"/>
          <w:szCs w:val="24"/>
        </w:rPr>
        <w:t>(</w:t>
      </w:r>
      <w:r w:rsidRPr="00697527">
        <w:rPr>
          <w:rFonts w:ascii="Times New Roman" w:eastAsia="Calibri" w:hAnsi="Times New Roman" w:cs="Times New Roman"/>
          <w:bCs/>
          <w:sz w:val="24"/>
          <w:szCs w:val="24"/>
          <w:lang w:val="id-ID"/>
        </w:rPr>
        <w:t>1992.</w:t>
      </w:r>
      <w:r w:rsidRPr="00697527">
        <w:rPr>
          <w:rFonts w:ascii="Times New Roman" w:eastAsia="Calibri" w:hAnsi="Times New Roman" w:cs="Times New Roman"/>
          <w:bCs/>
          <w:sz w:val="24"/>
          <w:szCs w:val="24"/>
        </w:rPr>
        <w:t>2006 )</w:t>
      </w:r>
      <w:r w:rsidRPr="00697527">
        <w:rPr>
          <w:rFonts w:ascii="Times New Roman" w:eastAsia="Calibri" w:hAnsi="Times New Roman" w:cs="Times New Roman"/>
          <w:bCs/>
          <w:i/>
          <w:sz w:val="24"/>
          <w:szCs w:val="24"/>
          <w:lang w:val="id-ID"/>
        </w:rPr>
        <w:t>Research Methods for Business 2 ed</w:t>
      </w:r>
      <w:r w:rsidRPr="00697527">
        <w:rPr>
          <w:rFonts w:ascii="Times New Roman" w:eastAsia="Calibri" w:hAnsi="Times New Roman" w:cs="Times New Roman"/>
          <w:bCs/>
          <w:sz w:val="24"/>
          <w:szCs w:val="24"/>
          <w:lang w:val="id-ID"/>
        </w:rPr>
        <w:t>. John Willey &amp; Sons Inc.</w:t>
      </w:r>
    </w:p>
    <w:p w:rsidR="00697527" w:rsidRPr="00697527" w:rsidRDefault="00697527" w:rsidP="00697527">
      <w:pPr>
        <w:spacing w:line="240" w:lineRule="auto"/>
        <w:ind w:left="1276" w:hanging="1276"/>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 xml:space="preserve">Timpe, A.Dale, ,2002, </w:t>
      </w:r>
      <w:r w:rsidRPr="00697527">
        <w:rPr>
          <w:rFonts w:ascii="Times New Roman" w:eastAsia="Times New Roman" w:hAnsi="Times New Roman" w:cs="Times New Roman"/>
          <w:i/>
          <w:sz w:val="24"/>
          <w:szCs w:val="24"/>
          <w:lang w:val="pt-BR"/>
        </w:rPr>
        <w:t>Seri Manajemen Sumberdaya Manusia: Kepemimpinan</w:t>
      </w:r>
      <w:r w:rsidRPr="00697527">
        <w:rPr>
          <w:rFonts w:ascii="Times New Roman" w:eastAsia="Times New Roman" w:hAnsi="Times New Roman" w:cs="Times New Roman"/>
          <w:sz w:val="24"/>
          <w:szCs w:val="24"/>
          <w:lang w:val="pt-BR"/>
        </w:rPr>
        <w:t>. PT. Gramedia</w:t>
      </w:r>
    </w:p>
    <w:p w:rsidR="00697527" w:rsidRPr="00697527" w:rsidRDefault="00697527" w:rsidP="00697527">
      <w:pPr>
        <w:spacing w:line="240" w:lineRule="auto"/>
        <w:ind w:left="720" w:hanging="720"/>
        <w:jc w:val="both"/>
        <w:rPr>
          <w:rFonts w:ascii="Times New Roman" w:hAnsi="Times New Roman" w:cs="Times New Roman"/>
          <w:sz w:val="24"/>
          <w:szCs w:val="24"/>
        </w:rPr>
      </w:pPr>
      <w:r w:rsidRPr="00697527">
        <w:rPr>
          <w:rFonts w:ascii="Times New Roman" w:hAnsi="Times New Roman" w:cs="Times New Roman"/>
          <w:sz w:val="24"/>
          <w:szCs w:val="24"/>
        </w:rPr>
        <w:lastRenderedPageBreak/>
        <w:t xml:space="preserve">Umar Husein </w:t>
      </w:r>
      <w:r w:rsidRPr="00697527">
        <w:rPr>
          <w:rFonts w:ascii="Times New Roman" w:hAnsi="Times New Roman" w:cs="Times New Roman"/>
          <w:sz w:val="24"/>
          <w:szCs w:val="24"/>
          <w:lang w:val="id-ID"/>
        </w:rPr>
        <w:t xml:space="preserve"> (200</w:t>
      </w:r>
      <w:r w:rsidRPr="00697527">
        <w:rPr>
          <w:rFonts w:ascii="Times New Roman" w:hAnsi="Times New Roman" w:cs="Times New Roman"/>
          <w:sz w:val="24"/>
          <w:szCs w:val="24"/>
        </w:rPr>
        <w:t>8</w:t>
      </w:r>
      <w:r w:rsidRPr="00697527">
        <w:rPr>
          <w:rFonts w:ascii="Times New Roman" w:hAnsi="Times New Roman" w:cs="Times New Roman"/>
          <w:sz w:val="24"/>
          <w:szCs w:val="24"/>
          <w:lang w:val="id-ID"/>
        </w:rPr>
        <w:t xml:space="preserve">). </w:t>
      </w:r>
      <w:r w:rsidRPr="00697527">
        <w:rPr>
          <w:rFonts w:ascii="Times New Roman" w:hAnsi="Times New Roman" w:cs="Times New Roman"/>
          <w:sz w:val="24"/>
          <w:szCs w:val="24"/>
        </w:rPr>
        <w:t>Desain penelitian, MSDM dan Prilaku Karyawan</w:t>
      </w:r>
      <w:r w:rsidRPr="00697527">
        <w:rPr>
          <w:rFonts w:ascii="Times New Roman" w:hAnsi="Times New Roman" w:cs="Times New Roman"/>
          <w:sz w:val="24"/>
          <w:szCs w:val="24"/>
          <w:lang w:val="id-ID"/>
        </w:rPr>
        <w:t>.</w:t>
      </w:r>
      <w:r w:rsidRPr="00697527">
        <w:rPr>
          <w:rFonts w:ascii="Times New Roman" w:hAnsi="Times New Roman" w:cs="Times New Roman"/>
          <w:sz w:val="24"/>
          <w:szCs w:val="24"/>
        </w:rPr>
        <w:t xml:space="preserve"> Rajawali Press, Jakarta</w:t>
      </w:r>
    </w:p>
    <w:p w:rsidR="00697527" w:rsidRPr="00697527" w:rsidRDefault="00697527" w:rsidP="00697527">
      <w:pPr>
        <w:spacing w:line="240" w:lineRule="auto"/>
        <w:ind w:left="720" w:hanging="720"/>
        <w:jc w:val="both"/>
        <w:rPr>
          <w:rFonts w:ascii="Times New Roman" w:hAnsi="Times New Roman" w:cs="Times New Roman"/>
          <w:sz w:val="24"/>
          <w:szCs w:val="24"/>
        </w:rPr>
      </w:pPr>
      <w:r w:rsidRPr="00697527">
        <w:rPr>
          <w:rFonts w:ascii="Times New Roman" w:hAnsi="Times New Roman" w:cs="Times New Roman"/>
          <w:sz w:val="24"/>
          <w:szCs w:val="24"/>
        </w:rPr>
        <w:t xml:space="preserve">Wirawan </w:t>
      </w:r>
      <w:r w:rsidRPr="00697527">
        <w:rPr>
          <w:rFonts w:ascii="Times New Roman" w:hAnsi="Times New Roman" w:cs="Times New Roman"/>
          <w:sz w:val="24"/>
          <w:szCs w:val="24"/>
          <w:lang w:val="id-ID"/>
        </w:rPr>
        <w:t xml:space="preserve"> (200</w:t>
      </w:r>
      <w:r w:rsidRPr="00697527">
        <w:rPr>
          <w:rFonts w:ascii="Times New Roman" w:hAnsi="Times New Roman" w:cs="Times New Roman"/>
          <w:sz w:val="24"/>
          <w:szCs w:val="24"/>
        </w:rPr>
        <w:t>9</w:t>
      </w:r>
      <w:r w:rsidRPr="00697527">
        <w:rPr>
          <w:rFonts w:ascii="Times New Roman" w:hAnsi="Times New Roman" w:cs="Times New Roman"/>
          <w:sz w:val="24"/>
          <w:szCs w:val="24"/>
          <w:lang w:val="id-ID"/>
        </w:rPr>
        <w:t xml:space="preserve">). </w:t>
      </w:r>
      <w:r w:rsidRPr="00697527">
        <w:rPr>
          <w:rFonts w:ascii="Times New Roman" w:hAnsi="Times New Roman" w:cs="Times New Roman"/>
          <w:sz w:val="24"/>
          <w:szCs w:val="24"/>
        </w:rPr>
        <w:t>Evaluasi Kinerja Sumber Daya Manusia Teori, Aplikasi dan Penelitian</w:t>
      </w:r>
      <w:r w:rsidRPr="00697527">
        <w:rPr>
          <w:rFonts w:ascii="Times New Roman" w:hAnsi="Times New Roman" w:cs="Times New Roman"/>
          <w:sz w:val="24"/>
          <w:szCs w:val="24"/>
          <w:lang w:val="id-ID"/>
        </w:rPr>
        <w:t>.</w:t>
      </w:r>
      <w:r w:rsidRPr="00697527">
        <w:rPr>
          <w:rFonts w:ascii="Times New Roman" w:hAnsi="Times New Roman" w:cs="Times New Roman"/>
          <w:sz w:val="24"/>
          <w:szCs w:val="24"/>
        </w:rPr>
        <w:t xml:space="preserve"> Salemba Empat, Jakarta</w:t>
      </w:r>
    </w:p>
    <w:p w:rsidR="00697527" w:rsidRPr="00697527" w:rsidRDefault="00697527" w:rsidP="00697527">
      <w:pPr>
        <w:spacing w:line="240" w:lineRule="auto"/>
        <w:ind w:left="1276" w:hanging="1276"/>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Yukl,Gary, 2002 ,</w:t>
      </w:r>
      <w:r w:rsidRPr="00697527">
        <w:rPr>
          <w:rFonts w:ascii="Times New Roman" w:eastAsia="Times New Roman" w:hAnsi="Times New Roman" w:cs="Times New Roman"/>
          <w:i/>
          <w:sz w:val="24"/>
          <w:szCs w:val="24"/>
          <w:lang w:val="pt-BR"/>
        </w:rPr>
        <w:t>Leadership In Organizations</w:t>
      </w:r>
      <w:r w:rsidRPr="00697527">
        <w:rPr>
          <w:rFonts w:ascii="Times New Roman" w:eastAsia="Times New Roman" w:hAnsi="Times New Roman" w:cs="Times New Roman"/>
          <w:sz w:val="24"/>
          <w:szCs w:val="24"/>
          <w:lang w:val="pt-BR"/>
        </w:rPr>
        <w:t>,Prenitice-Hall,New Jersey USA.</w:t>
      </w:r>
    </w:p>
    <w:p w:rsidR="00697527" w:rsidRDefault="00697527" w:rsidP="00697527">
      <w:pPr>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pt-BR"/>
        </w:rPr>
        <w:t>2.</w:t>
      </w:r>
      <w:r w:rsidRPr="00697527">
        <w:rPr>
          <w:rFonts w:ascii="Times New Roman" w:eastAsia="Times New Roman" w:hAnsi="Times New Roman" w:cs="Times New Roman"/>
          <w:b/>
          <w:sz w:val="24"/>
          <w:szCs w:val="24"/>
          <w:lang w:val="pt-BR"/>
        </w:rPr>
        <w:t xml:space="preserve"> U</w:t>
      </w:r>
      <w:r>
        <w:rPr>
          <w:rFonts w:ascii="Times New Roman" w:eastAsia="Times New Roman" w:hAnsi="Times New Roman" w:cs="Times New Roman"/>
          <w:b/>
          <w:sz w:val="24"/>
          <w:szCs w:val="24"/>
          <w:lang w:val="pt-BR"/>
        </w:rPr>
        <w:t>ndang-Undang dan Peraturan</w:t>
      </w:r>
    </w:p>
    <w:p w:rsidR="00697527" w:rsidRPr="00697527" w:rsidRDefault="00697527" w:rsidP="00697527">
      <w:pPr>
        <w:spacing w:after="200" w:line="240" w:lineRule="auto"/>
        <w:contextualSpacing/>
        <w:jc w:val="both"/>
        <w:rPr>
          <w:rFonts w:ascii="Times New Roman" w:eastAsia="Times New Roman" w:hAnsi="Times New Roman" w:cs="Times New Roman"/>
          <w:b/>
          <w:sz w:val="24"/>
          <w:szCs w:val="24"/>
        </w:rPr>
      </w:pPr>
      <w:r w:rsidRPr="00697527">
        <w:rPr>
          <w:rFonts w:ascii="Times New Roman" w:eastAsia="Times New Roman" w:hAnsi="Times New Roman" w:cs="Times New Roman"/>
          <w:sz w:val="24"/>
          <w:szCs w:val="24"/>
          <w:lang w:val="pt-BR"/>
        </w:rPr>
        <w:t>Undang-Undang Dasar Republik Indonesia Tahun 1945</w:t>
      </w:r>
    </w:p>
    <w:p w:rsidR="00697527" w:rsidRDefault="00697527" w:rsidP="00697527">
      <w:pPr>
        <w:spacing w:line="240" w:lineRule="auto"/>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Undang-Undang Nomor 32 tahun 2004 tentang Pemerintah Daerah.</w:t>
      </w:r>
    </w:p>
    <w:p w:rsidR="00697527" w:rsidRPr="00697527" w:rsidRDefault="00697527" w:rsidP="00697527">
      <w:pPr>
        <w:spacing w:line="240" w:lineRule="auto"/>
        <w:jc w:val="both"/>
        <w:rPr>
          <w:rFonts w:ascii="Times New Roman" w:eastAsia="Times New Roman" w:hAnsi="Times New Roman" w:cs="Times New Roman"/>
          <w:sz w:val="24"/>
          <w:szCs w:val="24"/>
          <w:lang w:val="pt-BR"/>
        </w:rPr>
      </w:pPr>
      <w:r w:rsidRPr="00697527">
        <w:rPr>
          <w:rFonts w:ascii="Times New Roman" w:eastAsia="Times New Roman" w:hAnsi="Times New Roman" w:cs="Times New Roman"/>
          <w:sz w:val="24"/>
          <w:szCs w:val="24"/>
          <w:lang w:val="pt-BR"/>
        </w:rPr>
        <w:t>Undang-Undang Nomor 33 tahun 2004 tentang Perimbangan Keuangan Pusat dan Daerah</w:t>
      </w:r>
    </w:p>
    <w:p w:rsidR="00697527" w:rsidRDefault="00697527" w:rsidP="00697527">
      <w:pPr>
        <w:spacing w:line="240" w:lineRule="auto"/>
        <w:rPr>
          <w:rFonts w:ascii="Times New Roman" w:eastAsia="Times New Roman" w:hAnsi="Times New Roman" w:cs="Times New Roman"/>
          <w:sz w:val="24"/>
          <w:szCs w:val="24"/>
        </w:rPr>
      </w:pPr>
      <w:r w:rsidRPr="00697527">
        <w:rPr>
          <w:rFonts w:ascii="Times New Roman" w:eastAsia="Times New Roman" w:hAnsi="Times New Roman" w:cs="Times New Roman"/>
          <w:sz w:val="24"/>
          <w:szCs w:val="24"/>
        </w:rPr>
        <w:t xml:space="preserve">Undang-undang Nomor 21 Tahun 2011 tentang Otoritas Jasa </w:t>
      </w:r>
      <w:r>
        <w:rPr>
          <w:rFonts w:ascii="Times New Roman" w:eastAsia="Times New Roman" w:hAnsi="Times New Roman" w:cs="Times New Roman"/>
          <w:sz w:val="24"/>
          <w:szCs w:val="24"/>
        </w:rPr>
        <w:t>Keuangan</w:t>
      </w:r>
    </w:p>
    <w:p w:rsidR="00697527" w:rsidRPr="00697527" w:rsidRDefault="00697527" w:rsidP="00697527">
      <w:pPr>
        <w:spacing w:line="240" w:lineRule="auto"/>
        <w:rPr>
          <w:rFonts w:ascii="Times New Roman" w:eastAsia="Times New Roman" w:hAnsi="Times New Roman" w:cs="Times New Roman"/>
          <w:sz w:val="24"/>
          <w:szCs w:val="24"/>
          <w:lang w:val="pt-BR"/>
        </w:rPr>
      </w:pPr>
      <w:r w:rsidRPr="00697527">
        <w:rPr>
          <w:rFonts w:ascii="Times New Roman" w:hAnsi="Times New Roman" w:cs="Times New Roman"/>
          <w:noProof/>
          <w:sz w:val="24"/>
          <w:szCs w:val="24"/>
        </w:rPr>
        <w:t xml:space="preserve">Undang – undang nomor 40 tahun 2014, tentang Perasuransian, sebagai pengganti </w:t>
      </w:r>
      <w:r w:rsidRPr="00697527">
        <w:rPr>
          <w:rFonts w:ascii="Times New Roman" w:hAnsi="Times New Roman" w:cs="Times New Roman"/>
          <w:color w:val="000000"/>
          <w:sz w:val="24"/>
          <w:szCs w:val="24"/>
        </w:rPr>
        <w:t>Undang-Undang Nomor 2 Tahun 1992 tentang Usaha Perasuransian.</w:t>
      </w:r>
    </w:p>
    <w:p w:rsidR="00697527" w:rsidRPr="00697527" w:rsidRDefault="00697527" w:rsidP="00697527">
      <w:pPr>
        <w:spacing w:line="240" w:lineRule="auto"/>
        <w:ind w:left="90"/>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3. Jurnal dan Hasil Penelitian</w:t>
      </w:r>
    </w:p>
    <w:p w:rsidR="00697527" w:rsidRPr="00697527" w:rsidRDefault="00697527" w:rsidP="00697527">
      <w:pPr>
        <w:pStyle w:val="ListParagraph"/>
        <w:keepNext/>
        <w:keepLines/>
        <w:numPr>
          <w:ilvl w:val="0"/>
          <w:numId w:val="33"/>
        </w:numPr>
        <w:spacing w:line="276" w:lineRule="auto"/>
        <w:jc w:val="both"/>
        <w:outlineLvl w:val="0"/>
        <w:rPr>
          <w:rFonts w:eastAsiaTheme="minorHAnsi"/>
          <w:bCs/>
          <w:i/>
          <w:sz w:val="22"/>
          <w:szCs w:val="22"/>
          <w:lang w:val="id-ID"/>
        </w:rPr>
      </w:pPr>
      <w:r w:rsidRPr="00697527">
        <w:rPr>
          <w:rFonts w:eastAsia="Calibri"/>
        </w:rPr>
        <w:t xml:space="preserve">Yousef Darwish A. (2000), Journal, Judul </w:t>
      </w:r>
      <w:r w:rsidRPr="00697527">
        <w:rPr>
          <w:bCs/>
          <w:i/>
          <w:lang w:val="id-ID"/>
        </w:rPr>
        <w:t>Organizational commitment: a mediator of the relationships of leadership behavior with job satisfaction and performance in a non‐western country</w:t>
      </w:r>
    </w:p>
    <w:p w:rsidR="00697527" w:rsidRPr="00697527" w:rsidRDefault="00697527" w:rsidP="00697527">
      <w:pPr>
        <w:pStyle w:val="ListParagraph"/>
        <w:numPr>
          <w:ilvl w:val="0"/>
          <w:numId w:val="33"/>
        </w:numPr>
        <w:spacing w:line="276" w:lineRule="auto"/>
        <w:jc w:val="both"/>
        <w:rPr>
          <w:lang w:val="id-ID" w:eastAsia="id-ID"/>
        </w:rPr>
      </w:pPr>
      <w:r w:rsidRPr="00697527">
        <w:rPr>
          <w:lang w:val="id-ID" w:eastAsia="id-ID"/>
        </w:rPr>
        <w:t>Silverthorne Colin (2004)</w:t>
      </w:r>
      <w:r w:rsidRPr="00697527">
        <w:rPr>
          <w:lang w:eastAsia="id-ID"/>
        </w:rPr>
        <w:t xml:space="preserve">, </w:t>
      </w:r>
      <w:r w:rsidRPr="00697527">
        <w:rPr>
          <w:lang w:val="id-ID" w:eastAsia="id-ID"/>
        </w:rPr>
        <w:t>Journal</w:t>
      </w:r>
      <w:r w:rsidRPr="00697527">
        <w:rPr>
          <w:lang w:eastAsia="id-ID"/>
        </w:rPr>
        <w:t>, Judul</w:t>
      </w:r>
      <w:r w:rsidRPr="00697527">
        <w:rPr>
          <w:lang w:val="id-ID" w:eastAsia="id-ID"/>
        </w:rPr>
        <w:t>The impact of organizational culture and personorganization fit norganizational commitment and job satisfaction in Taiwan</w:t>
      </w:r>
    </w:p>
    <w:p w:rsidR="00697527" w:rsidRPr="00697527" w:rsidRDefault="00697527" w:rsidP="00697527">
      <w:pPr>
        <w:pStyle w:val="ListParagraph"/>
        <w:keepNext/>
        <w:keepLines/>
        <w:numPr>
          <w:ilvl w:val="0"/>
          <w:numId w:val="33"/>
        </w:numPr>
        <w:spacing w:line="276" w:lineRule="auto"/>
        <w:jc w:val="both"/>
        <w:outlineLvl w:val="0"/>
        <w:rPr>
          <w:bCs/>
        </w:rPr>
      </w:pPr>
      <w:r w:rsidRPr="00697527">
        <w:rPr>
          <w:bCs/>
          <w:i/>
          <w:lang w:val="id-ID"/>
        </w:rPr>
        <w:t>Xenikou Athena Simosi Maria (2006)</w:t>
      </w:r>
      <w:r w:rsidRPr="00697527">
        <w:rPr>
          <w:bCs/>
          <w:i/>
        </w:rPr>
        <w:t xml:space="preserve">, </w:t>
      </w:r>
      <w:r w:rsidRPr="00697527">
        <w:rPr>
          <w:bCs/>
          <w:i/>
          <w:lang w:val="id-ID"/>
        </w:rPr>
        <w:t>Journal</w:t>
      </w:r>
      <w:r w:rsidRPr="00697527">
        <w:rPr>
          <w:bCs/>
          <w:i/>
        </w:rPr>
        <w:t>, Judul</w:t>
      </w:r>
      <w:r w:rsidRPr="00697527">
        <w:rPr>
          <w:bCs/>
          <w:lang w:val="id-ID"/>
        </w:rPr>
        <w:t>Organizational culture and transformational leadership as predictors of business unit performance</w:t>
      </w:r>
      <w:r w:rsidRPr="00697527">
        <w:rPr>
          <w:bCs/>
        </w:rPr>
        <w:t>.</w:t>
      </w:r>
    </w:p>
    <w:p w:rsidR="00697527" w:rsidRPr="00697527" w:rsidRDefault="00697527" w:rsidP="00697527">
      <w:pPr>
        <w:pStyle w:val="ListParagraph"/>
        <w:numPr>
          <w:ilvl w:val="0"/>
          <w:numId w:val="33"/>
        </w:numPr>
        <w:spacing w:line="276" w:lineRule="auto"/>
        <w:jc w:val="both"/>
      </w:pPr>
      <w:r w:rsidRPr="00697527">
        <w:rPr>
          <w:rFonts w:eastAsia="+mn-ea"/>
          <w:color w:val="000000"/>
          <w:kern w:val="24"/>
        </w:rPr>
        <w:t>Sugiarto, (2012), Disertasi, Judul Analisis Pengaruh Iklim Organisasi, Budaya Organisasi, Kepemimpinan Kepala dan Motivasi terhadap Komitmen dan Kompetensi Guru yang berdampak pada kepuasan kerja Guru.</w:t>
      </w:r>
    </w:p>
    <w:p w:rsidR="00697527" w:rsidRPr="00697527" w:rsidRDefault="00697527" w:rsidP="00697527">
      <w:pPr>
        <w:pStyle w:val="ListParagraph"/>
        <w:numPr>
          <w:ilvl w:val="0"/>
          <w:numId w:val="33"/>
        </w:numPr>
        <w:spacing w:line="276" w:lineRule="auto"/>
        <w:jc w:val="both"/>
        <w:rPr>
          <w:i/>
        </w:rPr>
      </w:pPr>
      <w:r w:rsidRPr="00697527">
        <w:t>Judge, Timothy A.; Thoresen, Carl J.; Bono, Joyce E.; Patton, Gregory K. (2001)Judul :</w:t>
      </w:r>
      <w:r w:rsidRPr="00697527">
        <w:rPr>
          <w:i/>
        </w:rPr>
        <w:t xml:space="preserve"> The job satisfaction–job performance relationship: A qualitative and quantitative review. </w:t>
      </w:r>
    </w:p>
    <w:p w:rsidR="00697527" w:rsidRPr="00697527" w:rsidRDefault="00697527" w:rsidP="00697527">
      <w:pPr>
        <w:numPr>
          <w:ilvl w:val="0"/>
          <w:numId w:val="33"/>
        </w:numPr>
        <w:spacing w:after="0" w:line="276" w:lineRule="auto"/>
        <w:contextualSpacing/>
        <w:jc w:val="both"/>
        <w:rPr>
          <w:rFonts w:ascii="Times New Roman" w:eastAsia="+mn-ea" w:hAnsi="Times New Roman" w:cs="Times New Roman"/>
          <w:color w:val="000000"/>
          <w:kern w:val="24"/>
          <w:sz w:val="24"/>
          <w:szCs w:val="24"/>
        </w:rPr>
      </w:pPr>
      <w:r w:rsidRPr="00697527">
        <w:rPr>
          <w:rFonts w:ascii="Times New Roman" w:eastAsia="+mn-ea" w:hAnsi="Times New Roman" w:cs="Times New Roman"/>
          <w:color w:val="000000"/>
          <w:kern w:val="24"/>
          <w:sz w:val="24"/>
          <w:szCs w:val="24"/>
        </w:rPr>
        <w:t xml:space="preserve">Imas Komariyah, (2014), Disertasi, Judul. </w:t>
      </w:r>
      <w:r w:rsidRPr="00697527">
        <w:rPr>
          <w:rFonts w:ascii="Times New Roman" w:eastAsia="+mn-ea" w:hAnsi="Times New Roman" w:cs="Times New Roman"/>
          <w:color w:val="000000"/>
          <w:kern w:val="24"/>
          <w:sz w:val="24"/>
          <w:szCs w:val="24"/>
          <w:lang w:val="en-GB"/>
        </w:rPr>
        <w:t xml:space="preserve">Pengaruh Analisis Kepemimpinan Transformasional, Budaya Organisasi, dan MotivasI Pegawai terhadap </w:t>
      </w:r>
      <w:r w:rsidRPr="00697527">
        <w:rPr>
          <w:rFonts w:ascii="Times New Roman" w:eastAsia="Calibri" w:hAnsi="Times New Roman" w:cs="Times New Roman"/>
          <w:color w:val="000000"/>
          <w:kern w:val="24"/>
          <w:sz w:val="24"/>
          <w:szCs w:val="24"/>
          <w:lang w:val="en-GB"/>
        </w:rPr>
        <w:t>Kompetensi Pegawai dan Kepuasan Kerja serta Implikasinya pada Kinerja Pegawai</w:t>
      </w:r>
    </w:p>
    <w:p w:rsidR="00697527" w:rsidRPr="00697527" w:rsidRDefault="00697527" w:rsidP="00697527">
      <w:pPr>
        <w:numPr>
          <w:ilvl w:val="0"/>
          <w:numId w:val="33"/>
        </w:numPr>
        <w:spacing w:after="0" w:line="276" w:lineRule="auto"/>
        <w:contextualSpacing/>
        <w:jc w:val="both"/>
        <w:rPr>
          <w:rFonts w:ascii="Times New Roman" w:eastAsia="Calibri" w:hAnsi="Times New Roman" w:cs="Times New Roman"/>
          <w:sz w:val="24"/>
          <w:szCs w:val="24"/>
        </w:rPr>
      </w:pPr>
      <w:r w:rsidRPr="00697527">
        <w:rPr>
          <w:rFonts w:ascii="Times New Roman" w:eastAsia="+mn-ea" w:hAnsi="Times New Roman" w:cs="Times New Roman"/>
          <w:color w:val="000000"/>
          <w:kern w:val="24"/>
          <w:sz w:val="24"/>
          <w:szCs w:val="24"/>
        </w:rPr>
        <w:t xml:space="preserve">Steven W. Pool. (2010), Journal. Judul </w:t>
      </w:r>
      <w:r w:rsidRPr="00697527">
        <w:rPr>
          <w:rFonts w:ascii="Times New Roman" w:eastAsia="Calibri" w:hAnsi="Times New Roman" w:cs="Times New Roman"/>
          <w:sz w:val="24"/>
          <w:szCs w:val="24"/>
        </w:rPr>
        <w:t>The effects of leader and follower emotional intelligence on performance and attitude: An exploratory study.</w:t>
      </w:r>
    </w:p>
    <w:p w:rsidR="00697527" w:rsidRPr="00697527" w:rsidRDefault="00697527" w:rsidP="00697527">
      <w:pPr>
        <w:pStyle w:val="ListParagraph"/>
        <w:keepNext/>
        <w:keepLines/>
        <w:numPr>
          <w:ilvl w:val="0"/>
          <w:numId w:val="33"/>
        </w:numPr>
        <w:spacing w:line="276" w:lineRule="auto"/>
        <w:jc w:val="both"/>
        <w:outlineLvl w:val="0"/>
        <w:rPr>
          <w:rFonts w:eastAsia="Calibri"/>
        </w:rPr>
      </w:pPr>
      <w:r w:rsidRPr="00697527">
        <w:rPr>
          <w:rFonts w:eastAsiaTheme="majorEastAsia"/>
          <w:bCs/>
        </w:rPr>
        <w:t xml:space="preserve">Janssen Onne,Van Yperen Nico W. (2004),Journal, Judul </w:t>
      </w:r>
      <w:r w:rsidRPr="00697527">
        <w:rPr>
          <w:rFonts w:eastAsiaTheme="majorEastAsia"/>
          <w:bCs/>
          <w:lang w:val="id-ID"/>
        </w:rPr>
        <w:t>Employees Goal Orientations,the Quality of Leader-Member Exchange, and the Outcomes of Job Performance and Job SatisfactionDucth Firm</w:t>
      </w:r>
      <w:r w:rsidRPr="00697527">
        <w:rPr>
          <w:rFonts w:eastAsiaTheme="majorEastAsia"/>
          <w:bCs/>
        </w:rPr>
        <w:t>.</w:t>
      </w:r>
    </w:p>
    <w:p w:rsidR="00697527" w:rsidRPr="00697527" w:rsidRDefault="00697527" w:rsidP="00697527">
      <w:pPr>
        <w:pStyle w:val="ListParagraph"/>
        <w:numPr>
          <w:ilvl w:val="0"/>
          <w:numId w:val="33"/>
        </w:numPr>
        <w:tabs>
          <w:tab w:val="left" w:pos="221"/>
        </w:tabs>
        <w:spacing w:line="276" w:lineRule="auto"/>
        <w:jc w:val="both"/>
        <w:rPr>
          <w:rFonts w:eastAsia="Calibri"/>
          <w:color w:val="000000"/>
        </w:rPr>
      </w:pPr>
      <w:r w:rsidRPr="00697527">
        <w:rPr>
          <w:rFonts w:eastAsia="Calibri"/>
          <w:color w:val="000000"/>
        </w:rPr>
        <w:t>Syaifuddin (2011), Disertasi, Judul :  Analisis Pengaruh Pelaksanaan Strategi Manajemen Sumber Daya Manusia, Kepemimpinan Transformasional,Komitmen Organisasi terhadap Budaya Organisasi serta Implika- sinya terhadap Kinerja Manajerial Perkebunan Kepala Sawit.</w:t>
      </w:r>
    </w:p>
    <w:p w:rsidR="00697527" w:rsidRPr="00697527" w:rsidRDefault="00697527" w:rsidP="00697527">
      <w:pPr>
        <w:pStyle w:val="ListParagraph"/>
        <w:spacing w:line="276" w:lineRule="auto"/>
        <w:rPr>
          <w:rFonts w:eastAsia="Calibri"/>
          <w:color w:val="000000"/>
        </w:rPr>
      </w:pPr>
    </w:p>
    <w:p w:rsidR="00697527" w:rsidRPr="00697527" w:rsidRDefault="00697527" w:rsidP="00697527">
      <w:pPr>
        <w:pStyle w:val="ListParagraph"/>
        <w:numPr>
          <w:ilvl w:val="0"/>
          <w:numId w:val="33"/>
        </w:numPr>
        <w:spacing w:line="276" w:lineRule="auto"/>
        <w:jc w:val="both"/>
        <w:rPr>
          <w:rFonts w:eastAsiaTheme="minorEastAsia"/>
          <w:lang w:val="id-ID" w:eastAsia="id-ID"/>
        </w:rPr>
      </w:pPr>
      <w:r w:rsidRPr="00697527">
        <w:t>Tri Utomo Wiganarto (2008), Disertasi, Judul :</w:t>
      </w:r>
      <w:r w:rsidRPr="00697527">
        <w:rPr>
          <w:lang w:val="id-ID" w:eastAsia="id-ID"/>
        </w:rPr>
        <w:t>Pengaruh Kepemimpinan Transformasional, Kepuasan Kerja terhadap Prilaku kewarganegaraan Organisasi</w:t>
      </w:r>
      <w:r w:rsidRPr="00697527">
        <w:rPr>
          <w:lang w:eastAsia="id-ID"/>
        </w:rPr>
        <w:t>-</w:t>
      </w:r>
      <w:r w:rsidRPr="00697527">
        <w:rPr>
          <w:lang w:val="id-ID" w:eastAsia="id-ID"/>
        </w:rPr>
        <w:lastRenderedPageBreak/>
        <w:t>onal serta dampaknya pada Kinerja Karyawan (Studi Industri  PT. KAI, BUMN Sektor Trans</w:t>
      </w:r>
      <w:r w:rsidRPr="00697527">
        <w:rPr>
          <w:lang w:eastAsia="id-ID"/>
        </w:rPr>
        <w:t>-</w:t>
      </w:r>
      <w:r w:rsidRPr="00697527">
        <w:rPr>
          <w:lang w:val="id-ID" w:eastAsia="id-ID"/>
        </w:rPr>
        <w:t>portasi di P</w:t>
      </w:r>
      <w:r w:rsidRPr="00697527">
        <w:rPr>
          <w:lang w:eastAsia="id-ID"/>
        </w:rPr>
        <w:t>ulau</w:t>
      </w:r>
      <w:r w:rsidRPr="00697527">
        <w:rPr>
          <w:lang w:val="id-ID" w:eastAsia="id-ID"/>
        </w:rPr>
        <w:t>. Jawa)</w:t>
      </w:r>
    </w:p>
    <w:p w:rsidR="00697527" w:rsidRPr="00697527" w:rsidRDefault="00697527" w:rsidP="00697527">
      <w:pPr>
        <w:pStyle w:val="ListParagraph"/>
        <w:numPr>
          <w:ilvl w:val="0"/>
          <w:numId w:val="33"/>
        </w:numPr>
        <w:spacing w:line="276" w:lineRule="auto"/>
        <w:jc w:val="both"/>
      </w:pPr>
      <w:r w:rsidRPr="00697527">
        <w:t>Chen Li Yueh (2004), The Journal american aca demy of business, Cambridge,Judul : Examining the Effect of Organizational Culture and Leadership behaviors on Organizational Comitment,Job Satisfaction and Job Performance,At Small and Middle Sized Companies of Taiwan.</w:t>
      </w:r>
    </w:p>
    <w:p w:rsidR="00697527" w:rsidRPr="00697527" w:rsidRDefault="00697527" w:rsidP="00697527">
      <w:pPr>
        <w:pStyle w:val="ListParagraph"/>
        <w:numPr>
          <w:ilvl w:val="0"/>
          <w:numId w:val="33"/>
        </w:numPr>
        <w:spacing w:line="276" w:lineRule="auto"/>
        <w:jc w:val="both"/>
        <w:rPr>
          <w:i/>
        </w:rPr>
      </w:pPr>
      <w:r w:rsidRPr="00697527">
        <w:t>Oqbonna, Harris (2000)Journal</w:t>
      </w:r>
      <w:r w:rsidRPr="00697527">
        <w:rPr>
          <w:lang w:val="id-ID"/>
        </w:rPr>
        <w:t xml:space="preserve">, </w:t>
      </w:r>
      <w:r w:rsidRPr="00697527">
        <w:rPr>
          <w:i/>
        </w:rPr>
        <w:t>Leadership style, organizational culture and performance: empirical evidence from UK companies</w:t>
      </w:r>
    </w:p>
    <w:p w:rsidR="00697527" w:rsidRPr="00697527" w:rsidRDefault="00697527" w:rsidP="00697527">
      <w:pPr>
        <w:pStyle w:val="ListParagraph"/>
        <w:numPr>
          <w:ilvl w:val="0"/>
          <w:numId w:val="33"/>
        </w:numPr>
        <w:spacing w:line="276" w:lineRule="auto"/>
        <w:jc w:val="both"/>
        <w:rPr>
          <w:lang w:val="id-ID"/>
        </w:rPr>
      </w:pPr>
      <w:r w:rsidRPr="00697527">
        <w:t>Edi Saptono</w:t>
      </w:r>
      <w:r w:rsidRPr="00697527">
        <w:rPr>
          <w:lang w:val="id-ID"/>
        </w:rPr>
        <w:t xml:space="preserve">, </w:t>
      </w:r>
      <w:r w:rsidRPr="00697527">
        <w:t>(2013)</w:t>
      </w:r>
      <w:r w:rsidRPr="00697527">
        <w:rPr>
          <w:lang w:val="id-ID"/>
        </w:rPr>
        <w:t xml:space="preserve">, </w:t>
      </w:r>
      <w:r w:rsidRPr="00697527">
        <w:t xml:space="preserve">Disertasi </w:t>
      </w:r>
      <w:r w:rsidRPr="00697527">
        <w:rPr>
          <w:lang w:val="id-ID"/>
        </w:rPr>
        <w:t>, dengan judul :</w:t>
      </w:r>
      <w:r w:rsidRPr="00697527">
        <w:t xml:space="preserve"> Analisis pengaruh kepemimpinan transformasio-nal, komitmen karyawan dan motivasi terhadap kepuasan kerja serta implikasinya pada kinerja karyawan perusahaan BUMN Industri Pertahanan di Jawa Barat</w:t>
      </w:r>
    </w:p>
    <w:p w:rsidR="00697527" w:rsidRPr="00697527" w:rsidRDefault="00697527" w:rsidP="00697527">
      <w:pPr>
        <w:pStyle w:val="ListParagraph"/>
        <w:numPr>
          <w:ilvl w:val="0"/>
          <w:numId w:val="30"/>
        </w:numPr>
        <w:spacing w:line="276" w:lineRule="auto"/>
        <w:rPr>
          <w:rFonts w:eastAsiaTheme="majorEastAsia"/>
          <w:bCs/>
          <w:lang w:val="id-ID"/>
        </w:rPr>
      </w:pPr>
      <w:r w:rsidRPr="00697527">
        <w:rPr>
          <w:rFonts w:eastAsiaTheme="minorEastAsia"/>
          <w:i/>
          <w:iCs/>
          <w:lang w:val="id-ID" w:eastAsia="id-ID"/>
        </w:rPr>
        <w:t>Jamardua Haro, ( 2013 ), Jurnal</w:t>
      </w:r>
      <w:r w:rsidRPr="00697527">
        <w:rPr>
          <w:rFonts w:eastAsiaTheme="majorEastAsia"/>
          <w:bCs/>
          <w:lang w:val="id-ID"/>
        </w:rPr>
        <w:t xml:space="preserve"> Analisis Faktor Faktor Yang Mempengaruhi Permintaan Asuransi Pendidikan Di Kota Medan</w:t>
      </w:r>
    </w:p>
    <w:p w:rsidR="00697527" w:rsidRPr="00697527" w:rsidRDefault="00697527" w:rsidP="00697527">
      <w:pPr>
        <w:pStyle w:val="ListParagraph"/>
        <w:numPr>
          <w:ilvl w:val="0"/>
          <w:numId w:val="33"/>
        </w:numPr>
        <w:spacing w:line="276" w:lineRule="auto"/>
        <w:jc w:val="both"/>
        <w:rPr>
          <w:lang w:val="id-ID"/>
        </w:rPr>
      </w:pPr>
      <w:r w:rsidRPr="00697527">
        <w:rPr>
          <w:rFonts w:eastAsiaTheme="minorEastAsia"/>
          <w:lang w:val="id-ID" w:eastAsia="id-ID"/>
        </w:rPr>
        <w:t>Rudy Naek M.Manurung, Sya’ad Afifuddin, Jhon Tafbu Ritonga, Rujiman (2005), Jurnal;</w:t>
      </w:r>
      <w:r w:rsidRPr="00697527">
        <w:t xml:space="preserve">Analisis Permintaan Pertanggungan </w:t>
      </w:r>
      <w:r w:rsidRPr="00697527">
        <w:br/>
        <w:t>Pada Perusahaan Asuransi Jiwa Pemerintah Di Sumatera Utara</w:t>
      </w:r>
    </w:p>
    <w:p w:rsidR="00697527" w:rsidRPr="00697527" w:rsidRDefault="00697527" w:rsidP="00697527">
      <w:pPr>
        <w:pStyle w:val="ListParagraph"/>
        <w:numPr>
          <w:ilvl w:val="0"/>
          <w:numId w:val="33"/>
        </w:numPr>
        <w:spacing w:line="276" w:lineRule="auto"/>
        <w:jc w:val="both"/>
        <w:rPr>
          <w:lang w:val="id-ID"/>
        </w:rPr>
      </w:pPr>
      <w:r w:rsidRPr="00697527">
        <w:t xml:space="preserve">ZIL AIDI; Veri Antoni, ( 2016 ), Jurnal UGM, Judul : </w:t>
      </w:r>
      <w:hyperlink r:id="rId9" w:history="1">
        <w:r w:rsidRPr="00697527">
          <w:t>Asuransi Syariah</w:t>
        </w:r>
      </w:hyperlink>
      <w:r w:rsidRPr="00697527">
        <w:t xml:space="preserve">; </w:t>
      </w:r>
      <w:hyperlink r:id="rId10" w:history="1">
        <w:r w:rsidRPr="00697527">
          <w:t>Asuransi Kendaraan Bermotor</w:t>
        </w:r>
      </w:hyperlink>
      <w:r w:rsidRPr="00697527">
        <w:t xml:space="preserve">; </w:t>
      </w:r>
      <w:hyperlink r:id="rId11" w:history="1">
        <w:r w:rsidRPr="00697527">
          <w:t>Objek Asuransi</w:t>
        </w:r>
      </w:hyperlink>
      <w:r w:rsidRPr="00697527">
        <w:t xml:space="preserve">; </w:t>
      </w:r>
      <w:hyperlink r:id="rId12" w:history="1">
        <w:r w:rsidRPr="00697527">
          <w:t>Sharia Insurance</w:t>
        </w:r>
      </w:hyperlink>
      <w:r w:rsidRPr="00697527">
        <w:t xml:space="preserve">; </w:t>
      </w:r>
      <w:hyperlink r:id="rId13" w:history="1">
        <w:r w:rsidRPr="00697527">
          <w:t>Vehicle Insurance</w:t>
        </w:r>
      </w:hyperlink>
      <w:r w:rsidRPr="00697527">
        <w:t xml:space="preserve">; </w:t>
      </w:r>
      <w:hyperlink r:id="rId14" w:history="1">
        <w:r w:rsidRPr="00697527">
          <w:t>Insurance Object.</w:t>
        </w:r>
      </w:hyperlink>
    </w:p>
    <w:p w:rsidR="00697527" w:rsidRPr="00697527" w:rsidRDefault="00697527" w:rsidP="00697527">
      <w:pPr>
        <w:pStyle w:val="ListParagraph"/>
        <w:numPr>
          <w:ilvl w:val="0"/>
          <w:numId w:val="33"/>
        </w:numPr>
        <w:spacing w:line="276" w:lineRule="auto"/>
        <w:jc w:val="both"/>
        <w:rPr>
          <w:lang w:val="id-ID"/>
        </w:rPr>
      </w:pPr>
      <w:r w:rsidRPr="00697527">
        <w:rPr>
          <w:lang w:val="id-ID"/>
        </w:rPr>
        <w:t xml:space="preserve">Bezuidenhout, A. (2013). </w:t>
      </w:r>
      <w:r w:rsidRPr="00697527">
        <w:rPr>
          <w:i/>
          <w:lang w:val="id-ID"/>
        </w:rPr>
        <w:t>Transformational Leadership and Employee Engagement in The Mining Industry</w:t>
      </w:r>
      <w:r w:rsidRPr="00697527">
        <w:rPr>
          <w:lang w:val="id-ID"/>
        </w:rPr>
        <w:t>. London : Journal of Contemporary Management. Vol. 10. No. 1. Pg. 1-19.</w:t>
      </w:r>
    </w:p>
    <w:p w:rsidR="00697527" w:rsidRPr="00697527" w:rsidRDefault="00697527" w:rsidP="00697527">
      <w:pPr>
        <w:pStyle w:val="ListParagraph"/>
        <w:numPr>
          <w:ilvl w:val="0"/>
          <w:numId w:val="33"/>
        </w:numPr>
        <w:spacing w:line="276" w:lineRule="auto"/>
        <w:jc w:val="both"/>
        <w:rPr>
          <w:lang w:val="id-ID"/>
        </w:rPr>
      </w:pPr>
      <w:r w:rsidRPr="00697527">
        <w:rPr>
          <w:lang w:val="id-ID"/>
        </w:rPr>
        <w:t xml:space="preserve">Gozukara, Izlem. (2015). </w:t>
      </w:r>
      <w:r w:rsidRPr="00697527">
        <w:rPr>
          <w:i/>
          <w:lang w:val="id-ID"/>
        </w:rPr>
        <w:t>Lingking Transformational Leadership to Work Engagement and Mediator Effect of Job Autonomy : A Study in a Turkish Private Non-Profit University</w:t>
      </w:r>
      <w:r w:rsidRPr="00697527">
        <w:rPr>
          <w:lang w:val="id-ID"/>
        </w:rPr>
        <w:t>. London : Procedia – Social and BehavioralSciences. Vol. 195. No. 1. Pg. 963-971.</w:t>
      </w:r>
    </w:p>
    <w:p w:rsidR="00697527" w:rsidRPr="00697527" w:rsidRDefault="00697527" w:rsidP="00697527">
      <w:pPr>
        <w:pStyle w:val="ListParagraph"/>
        <w:numPr>
          <w:ilvl w:val="0"/>
          <w:numId w:val="33"/>
        </w:numPr>
        <w:spacing w:line="276" w:lineRule="auto"/>
        <w:jc w:val="both"/>
        <w:rPr>
          <w:lang w:val="id-ID"/>
        </w:rPr>
      </w:pPr>
      <w:r w:rsidRPr="00697527">
        <w:rPr>
          <w:lang w:val="id-ID"/>
        </w:rPr>
        <w:t xml:space="preserve">Mozammel, Soleman. (2016). </w:t>
      </w:r>
      <w:r w:rsidRPr="00697527">
        <w:rPr>
          <w:i/>
          <w:lang w:val="id-ID"/>
        </w:rPr>
        <w:t>Transformational Leadership and Employee Engagement in The Banking Sector in Bangladesh</w:t>
      </w:r>
      <w:r w:rsidRPr="00697527">
        <w:rPr>
          <w:lang w:val="id-ID"/>
        </w:rPr>
        <w:t>. London : The Journal of Developing Areas. Vol. 50. No. 6. Pg 43-55</w:t>
      </w:r>
    </w:p>
    <w:p w:rsidR="00697527" w:rsidRPr="00697527" w:rsidRDefault="00697527" w:rsidP="00697527">
      <w:pPr>
        <w:pStyle w:val="ListParagraph"/>
        <w:numPr>
          <w:ilvl w:val="0"/>
          <w:numId w:val="33"/>
        </w:numPr>
        <w:spacing w:line="276" w:lineRule="auto"/>
        <w:jc w:val="both"/>
        <w:outlineLvl w:val="1"/>
        <w:rPr>
          <w:bCs/>
        </w:rPr>
      </w:pPr>
      <w:r w:rsidRPr="00697527">
        <w:rPr>
          <w:bCs/>
        </w:rPr>
        <w:t xml:space="preserve">Desmadi Saharuddin (2012), Disertasi, Judul </w:t>
      </w:r>
      <w:r w:rsidRPr="00697527">
        <w:t>Aplikasi claim settlement pada asuransi umum ahariah (studi analisis terhadap shari'ah compliance</w:t>
      </w:r>
    </w:p>
    <w:p w:rsidR="00697527" w:rsidRPr="00697527" w:rsidRDefault="00697527" w:rsidP="00697527">
      <w:pPr>
        <w:pStyle w:val="ListParagraph"/>
        <w:numPr>
          <w:ilvl w:val="0"/>
          <w:numId w:val="33"/>
        </w:numPr>
        <w:spacing w:line="276" w:lineRule="auto"/>
        <w:jc w:val="both"/>
        <w:outlineLvl w:val="1"/>
        <w:rPr>
          <w:bCs/>
        </w:rPr>
      </w:pPr>
      <w:r w:rsidRPr="00697527">
        <w:rPr>
          <w:bCs/>
        </w:rPr>
        <w:t>Julia Hendrartini (2010), Disertasi, Judul Dokter dengan Pembayaran Kapitasi dalam Program Asuransi Kesehatan</w:t>
      </w:r>
    </w:p>
    <w:sectPr w:rsidR="00697527" w:rsidRPr="00697527" w:rsidSect="002A6CF2">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63" w:rsidRDefault="004E3963" w:rsidP="002A6CF2">
      <w:pPr>
        <w:spacing w:after="0" w:line="240" w:lineRule="auto"/>
      </w:pPr>
      <w:r>
        <w:separator/>
      </w:r>
    </w:p>
  </w:endnote>
  <w:endnote w:type="continuationSeparator" w:id="1">
    <w:p w:rsidR="004E3963" w:rsidRDefault="004E3963" w:rsidP="002A6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76178"/>
      <w:docPartObj>
        <w:docPartGallery w:val="Page Numbers (Bottom of Page)"/>
        <w:docPartUnique/>
      </w:docPartObj>
    </w:sdtPr>
    <w:sdtEndPr>
      <w:rPr>
        <w:rFonts w:ascii="Times New Roman" w:hAnsi="Times New Roman" w:cs="Times New Roman"/>
        <w:noProof/>
        <w:sz w:val="24"/>
        <w:szCs w:val="24"/>
      </w:rPr>
    </w:sdtEndPr>
    <w:sdtContent>
      <w:p w:rsidR="002A6CF2" w:rsidRPr="002A6CF2" w:rsidRDefault="001D3750">
        <w:pPr>
          <w:pStyle w:val="Footer"/>
          <w:jc w:val="center"/>
          <w:rPr>
            <w:rFonts w:ascii="Times New Roman" w:hAnsi="Times New Roman" w:cs="Times New Roman"/>
            <w:sz w:val="24"/>
            <w:szCs w:val="24"/>
          </w:rPr>
        </w:pPr>
        <w:r w:rsidRPr="002A6CF2">
          <w:rPr>
            <w:rFonts w:ascii="Times New Roman" w:hAnsi="Times New Roman" w:cs="Times New Roman"/>
            <w:sz w:val="24"/>
            <w:szCs w:val="24"/>
          </w:rPr>
          <w:fldChar w:fldCharType="begin"/>
        </w:r>
        <w:r w:rsidR="002A6CF2" w:rsidRPr="002A6CF2">
          <w:rPr>
            <w:rFonts w:ascii="Times New Roman" w:hAnsi="Times New Roman" w:cs="Times New Roman"/>
            <w:sz w:val="24"/>
            <w:szCs w:val="24"/>
          </w:rPr>
          <w:instrText xml:space="preserve"> PAGE   \* MERGEFORMAT </w:instrText>
        </w:r>
        <w:r w:rsidRPr="002A6CF2">
          <w:rPr>
            <w:rFonts w:ascii="Times New Roman" w:hAnsi="Times New Roman" w:cs="Times New Roman"/>
            <w:sz w:val="24"/>
            <w:szCs w:val="24"/>
          </w:rPr>
          <w:fldChar w:fldCharType="separate"/>
        </w:r>
        <w:r w:rsidR="00BD6E55">
          <w:rPr>
            <w:rFonts w:ascii="Times New Roman" w:hAnsi="Times New Roman" w:cs="Times New Roman"/>
            <w:noProof/>
            <w:sz w:val="24"/>
            <w:szCs w:val="24"/>
          </w:rPr>
          <w:t>2</w:t>
        </w:r>
        <w:r w:rsidRPr="002A6CF2">
          <w:rPr>
            <w:rFonts w:ascii="Times New Roman" w:hAnsi="Times New Roman" w:cs="Times New Roman"/>
            <w:noProof/>
            <w:sz w:val="24"/>
            <w:szCs w:val="24"/>
          </w:rPr>
          <w:fldChar w:fldCharType="end"/>
        </w:r>
      </w:p>
    </w:sdtContent>
  </w:sdt>
  <w:p w:rsidR="002A6CF2" w:rsidRDefault="002A6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63" w:rsidRDefault="004E3963" w:rsidP="002A6CF2">
      <w:pPr>
        <w:spacing w:after="0" w:line="240" w:lineRule="auto"/>
      </w:pPr>
      <w:r>
        <w:separator/>
      </w:r>
    </w:p>
  </w:footnote>
  <w:footnote w:type="continuationSeparator" w:id="1">
    <w:p w:rsidR="004E3963" w:rsidRDefault="004E3963" w:rsidP="002A6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14E"/>
    <w:multiLevelType w:val="hybridMultilevel"/>
    <w:tmpl w:val="AB7ADB22"/>
    <w:lvl w:ilvl="0" w:tplc="2D52E6A2">
      <w:start w:val="1"/>
      <w:numFmt w:val="decimal"/>
      <w:lvlText w:val="%1."/>
      <w:lvlJc w:val="left"/>
      <w:pPr>
        <w:ind w:left="720" w:hanging="360"/>
      </w:pPr>
      <w:rPr>
        <w:rFonts w:eastAsia="Times New Roman" w:hint="default"/>
        <w:b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E1688"/>
    <w:multiLevelType w:val="hybridMultilevel"/>
    <w:tmpl w:val="0DD043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ED173F6"/>
    <w:multiLevelType w:val="hybridMultilevel"/>
    <w:tmpl w:val="078CCD6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243BEF"/>
    <w:multiLevelType w:val="hybridMultilevel"/>
    <w:tmpl w:val="106A0A42"/>
    <w:lvl w:ilvl="0" w:tplc="6186B47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6E84AA5"/>
    <w:multiLevelType w:val="hybridMultilevel"/>
    <w:tmpl w:val="1F8EF9F4"/>
    <w:lvl w:ilvl="0" w:tplc="9E524D6C">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5D5590"/>
    <w:multiLevelType w:val="hybridMultilevel"/>
    <w:tmpl w:val="9B662530"/>
    <w:lvl w:ilvl="0" w:tplc="4AA624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DB24ACE"/>
    <w:multiLevelType w:val="hybridMultilevel"/>
    <w:tmpl w:val="519E7A9A"/>
    <w:lvl w:ilvl="0" w:tplc="6186B47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1874E52"/>
    <w:multiLevelType w:val="hybridMultilevel"/>
    <w:tmpl w:val="4F828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D04119"/>
    <w:multiLevelType w:val="hybridMultilevel"/>
    <w:tmpl w:val="4C666F7A"/>
    <w:lvl w:ilvl="0" w:tplc="C596A200">
      <w:start w:val="1"/>
      <w:numFmt w:val="decimal"/>
      <w:lvlText w:val="%1."/>
      <w:lvlJc w:val="left"/>
      <w:pPr>
        <w:ind w:left="367" w:hanging="360"/>
      </w:pPr>
      <w:rPr>
        <w:rFonts w:hint="default"/>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9">
    <w:nsid w:val="35B64854"/>
    <w:multiLevelType w:val="hybridMultilevel"/>
    <w:tmpl w:val="EF9E29E0"/>
    <w:lvl w:ilvl="0" w:tplc="D1CE76E4">
      <w:start w:val="1"/>
      <w:numFmt w:val="decimal"/>
      <w:lvlText w:val="%1."/>
      <w:lvlJc w:val="left"/>
      <w:pPr>
        <w:tabs>
          <w:tab w:val="num" w:pos="720"/>
        </w:tabs>
        <w:ind w:left="720" w:hanging="360"/>
      </w:pPr>
    </w:lvl>
    <w:lvl w:ilvl="1" w:tplc="85FCA9BC" w:tentative="1">
      <w:start w:val="1"/>
      <w:numFmt w:val="decimal"/>
      <w:lvlText w:val="%2."/>
      <w:lvlJc w:val="left"/>
      <w:pPr>
        <w:tabs>
          <w:tab w:val="num" w:pos="1440"/>
        </w:tabs>
        <w:ind w:left="1440" w:hanging="360"/>
      </w:pPr>
    </w:lvl>
    <w:lvl w:ilvl="2" w:tplc="17AC9842" w:tentative="1">
      <w:start w:val="1"/>
      <w:numFmt w:val="decimal"/>
      <w:lvlText w:val="%3."/>
      <w:lvlJc w:val="left"/>
      <w:pPr>
        <w:tabs>
          <w:tab w:val="num" w:pos="2160"/>
        </w:tabs>
        <w:ind w:left="2160" w:hanging="360"/>
      </w:pPr>
    </w:lvl>
    <w:lvl w:ilvl="3" w:tplc="8FEA9E6A" w:tentative="1">
      <w:start w:val="1"/>
      <w:numFmt w:val="decimal"/>
      <w:lvlText w:val="%4."/>
      <w:lvlJc w:val="left"/>
      <w:pPr>
        <w:tabs>
          <w:tab w:val="num" w:pos="2880"/>
        </w:tabs>
        <w:ind w:left="2880" w:hanging="360"/>
      </w:pPr>
    </w:lvl>
    <w:lvl w:ilvl="4" w:tplc="D3422340" w:tentative="1">
      <w:start w:val="1"/>
      <w:numFmt w:val="decimal"/>
      <w:lvlText w:val="%5."/>
      <w:lvlJc w:val="left"/>
      <w:pPr>
        <w:tabs>
          <w:tab w:val="num" w:pos="3600"/>
        </w:tabs>
        <w:ind w:left="3600" w:hanging="360"/>
      </w:pPr>
    </w:lvl>
    <w:lvl w:ilvl="5" w:tplc="D0B09278" w:tentative="1">
      <w:start w:val="1"/>
      <w:numFmt w:val="decimal"/>
      <w:lvlText w:val="%6."/>
      <w:lvlJc w:val="left"/>
      <w:pPr>
        <w:tabs>
          <w:tab w:val="num" w:pos="4320"/>
        </w:tabs>
        <w:ind w:left="4320" w:hanging="360"/>
      </w:pPr>
    </w:lvl>
    <w:lvl w:ilvl="6" w:tplc="865E4496" w:tentative="1">
      <w:start w:val="1"/>
      <w:numFmt w:val="decimal"/>
      <w:lvlText w:val="%7."/>
      <w:lvlJc w:val="left"/>
      <w:pPr>
        <w:tabs>
          <w:tab w:val="num" w:pos="5040"/>
        </w:tabs>
        <w:ind w:left="5040" w:hanging="360"/>
      </w:pPr>
    </w:lvl>
    <w:lvl w:ilvl="7" w:tplc="BB1259D4" w:tentative="1">
      <w:start w:val="1"/>
      <w:numFmt w:val="decimal"/>
      <w:lvlText w:val="%8."/>
      <w:lvlJc w:val="left"/>
      <w:pPr>
        <w:tabs>
          <w:tab w:val="num" w:pos="5760"/>
        </w:tabs>
        <w:ind w:left="5760" w:hanging="360"/>
      </w:pPr>
    </w:lvl>
    <w:lvl w:ilvl="8" w:tplc="815E8102" w:tentative="1">
      <w:start w:val="1"/>
      <w:numFmt w:val="decimal"/>
      <w:lvlText w:val="%9."/>
      <w:lvlJc w:val="left"/>
      <w:pPr>
        <w:tabs>
          <w:tab w:val="num" w:pos="6480"/>
        </w:tabs>
        <w:ind w:left="6480" w:hanging="360"/>
      </w:pPr>
    </w:lvl>
  </w:abstractNum>
  <w:abstractNum w:abstractNumId="10">
    <w:nsid w:val="39886516"/>
    <w:multiLevelType w:val="hybridMultilevel"/>
    <w:tmpl w:val="89A0310C"/>
    <w:lvl w:ilvl="0" w:tplc="6B7607D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nsid w:val="3AB15060"/>
    <w:multiLevelType w:val="hybridMultilevel"/>
    <w:tmpl w:val="BDAE2B38"/>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682C85"/>
    <w:multiLevelType w:val="hybridMultilevel"/>
    <w:tmpl w:val="63F4054E"/>
    <w:lvl w:ilvl="0" w:tplc="C1E85B4A">
      <w:start w:val="1"/>
      <w:numFmt w:val="decimal"/>
      <w:lvlText w:val="%1."/>
      <w:lvlJc w:val="left"/>
      <w:pPr>
        <w:tabs>
          <w:tab w:val="num" w:pos="720"/>
        </w:tabs>
        <w:ind w:left="720" w:hanging="360"/>
      </w:pPr>
    </w:lvl>
    <w:lvl w:ilvl="1" w:tplc="A8D0B63A" w:tentative="1">
      <w:start w:val="1"/>
      <w:numFmt w:val="decimal"/>
      <w:lvlText w:val="%2."/>
      <w:lvlJc w:val="left"/>
      <w:pPr>
        <w:tabs>
          <w:tab w:val="num" w:pos="1440"/>
        </w:tabs>
        <w:ind w:left="1440" w:hanging="360"/>
      </w:pPr>
    </w:lvl>
    <w:lvl w:ilvl="2" w:tplc="7E3097E4" w:tentative="1">
      <w:start w:val="1"/>
      <w:numFmt w:val="decimal"/>
      <w:lvlText w:val="%3."/>
      <w:lvlJc w:val="left"/>
      <w:pPr>
        <w:tabs>
          <w:tab w:val="num" w:pos="2160"/>
        </w:tabs>
        <w:ind w:left="2160" w:hanging="360"/>
      </w:pPr>
    </w:lvl>
    <w:lvl w:ilvl="3" w:tplc="A978F0CA" w:tentative="1">
      <w:start w:val="1"/>
      <w:numFmt w:val="decimal"/>
      <w:lvlText w:val="%4."/>
      <w:lvlJc w:val="left"/>
      <w:pPr>
        <w:tabs>
          <w:tab w:val="num" w:pos="2880"/>
        </w:tabs>
        <w:ind w:left="2880" w:hanging="360"/>
      </w:pPr>
    </w:lvl>
    <w:lvl w:ilvl="4" w:tplc="FA8EBB8E" w:tentative="1">
      <w:start w:val="1"/>
      <w:numFmt w:val="decimal"/>
      <w:lvlText w:val="%5."/>
      <w:lvlJc w:val="left"/>
      <w:pPr>
        <w:tabs>
          <w:tab w:val="num" w:pos="3600"/>
        </w:tabs>
        <w:ind w:left="3600" w:hanging="360"/>
      </w:pPr>
    </w:lvl>
    <w:lvl w:ilvl="5" w:tplc="A732AA6A" w:tentative="1">
      <w:start w:val="1"/>
      <w:numFmt w:val="decimal"/>
      <w:lvlText w:val="%6."/>
      <w:lvlJc w:val="left"/>
      <w:pPr>
        <w:tabs>
          <w:tab w:val="num" w:pos="4320"/>
        </w:tabs>
        <w:ind w:left="4320" w:hanging="360"/>
      </w:pPr>
    </w:lvl>
    <w:lvl w:ilvl="6" w:tplc="22FC67A6" w:tentative="1">
      <w:start w:val="1"/>
      <w:numFmt w:val="decimal"/>
      <w:lvlText w:val="%7."/>
      <w:lvlJc w:val="left"/>
      <w:pPr>
        <w:tabs>
          <w:tab w:val="num" w:pos="5040"/>
        </w:tabs>
        <w:ind w:left="5040" w:hanging="360"/>
      </w:pPr>
    </w:lvl>
    <w:lvl w:ilvl="7" w:tplc="E48A150A" w:tentative="1">
      <w:start w:val="1"/>
      <w:numFmt w:val="decimal"/>
      <w:lvlText w:val="%8."/>
      <w:lvlJc w:val="left"/>
      <w:pPr>
        <w:tabs>
          <w:tab w:val="num" w:pos="5760"/>
        </w:tabs>
        <w:ind w:left="5760" w:hanging="360"/>
      </w:pPr>
    </w:lvl>
    <w:lvl w:ilvl="8" w:tplc="9984EA54" w:tentative="1">
      <w:start w:val="1"/>
      <w:numFmt w:val="decimal"/>
      <w:lvlText w:val="%9."/>
      <w:lvlJc w:val="left"/>
      <w:pPr>
        <w:tabs>
          <w:tab w:val="num" w:pos="6480"/>
        </w:tabs>
        <w:ind w:left="6480" w:hanging="360"/>
      </w:pPr>
    </w:lvl>
  </w:abstractNum>
  <w:abstractNum w:abstractNumId="13">
    <w:nsid w:val="438217C2"/>
    <w:multiLevelType w:val="multilevel"/>
    <w:tmpl w:val="D056EEB2"/>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301283"/>
    <w:multiLevelType w:val="hybridMultilevel"/>
    <w:tmpl w:val="D0FE30D6"/>
    <w:lvl w:ilvl="0" w:tplc="F17CCC78">
      <w:start w:val="1"/>
      <w:numFmt w:val="decimal"/>
      <w:lvlText w:val="%1."/>
      <w:lvlJc w:val="left"/>
      <w:pPr>
        <w:tabs>
          <w:tab w:val="num" w:pos="720"/>
        </w:tabs>
        <w:ind w:left="720" w:hanging="360"/>
      </w:pPr>
    </w:lvl>
    <w:lvl w:ilvl="1" w:tplc="D23AA71E" w:tentative="1">
      <w:start w:val="1"/>
      <w:numFmt w:val="decimal"/>
      <w:lvlText w:val="%2."/>
      <w:lvlJc w:val="left"/>
      <w:pPr>
        <w:tabs>
          <w:tab w:val="num" w:pos="1440"/>
        </w:tabs>
        <w:ind w:left="1440" w:hanging="360"/>
      </w:pPr>
    </w:lvl>
    <w:lvl w:ilvl="2" w:tplc="A6F6B144" w:tentative="1">
      <w:start w:val="1"/>
      <w:numFmt w:val="decimal"/>
      <w:lvlText w:val="%3."/>
      <w:lvlJc w:val="left"/>
      <w:pPr>
        <w:tabs>
          <w:tab w:val="num" w:pos="2160"/>
        </w:tabs>
        <w:ind w:left="2160" w:hanging="360"/>
      </w:pPr>
    </w:lvl>
    <w:lvl w:ilvl="3" w:tplc="085E5C18" w:tentative="1">
      <w:start w:val="1"/>
      <w:numFmt w:val="decimal"/>
      <w:lvlText w:val="%4."/>
      <w:lvlJc w:val="left"/>
      <w:pPr>
        <w:tabs>
          <w:tab w:val="num" w:pos="2880"/>
        </w:tabs>
        <w:ind w:left="2880" w:hanging="360"/>
      </w:pPr>
    </w:lvl>
    <w:lvl w:ilvl="4" w:tplc="77AC613A" w:tentative="1">
      <w:start w:val="1"/>
      <w:numFmt w:val="decimal"/>
      <w:lvlText w:val="%5."/>
      <w:lvlJc w:val="left"/>
      <w:pPr>
        <w:tabs>
          <w:tab w:val="num" w:pos="3600"/>
        </w:tabs>
        <w:ind w:left="3600" w:hanging="360"/>
      </w:pPr>
    </w:lvl>
    <w:lvl w:ilvl="5" w:tplc="691A9766" w:tentative="1">
      <w:start w:val="1"/>
      <w:numFmt w:val="decimal"/>
      <w:lvlText w:val="%6."/>
      <w:lvlJc w:val="left"/>
      <w:pPr>
        <w:tabs>
          <w:tab w:val="num" w:pos="4320"/>
        </w:tabs>
        <w:ind w:left="4320" w:hanging="360"/>
      </w:pPr>
    </w:lvl>
    <w:lvl w:ilvl="6" w:tplc="A336F44A" w:tentative="1">
      <w:start w:val="1"/>
      <w:numFmt w:val="decimal"/>
      <w:lvlText w:val="%7."/>
      <w:lvlJc w:val="left"/>
      <w:pPr>
        <w:tabs>
          <w:tab w:val="num" w:pos="5040"/>
        </w:tabs>
        <w:ind w:left="5040" w:hanging="360"/>
      </w:pPr>
    </w:lvl>
    <w:lvl w:ilvl="7" w:tplc="7CAAEE38" w:tentative="1">
      <w:start w:val="1"/>
      <w:numFmt w:val="decimal"/>
      <w:lvlText w:val="%8."/>
      <w:lvlJc w:val="left"/>
      <w:pPr>
        <w:tabs>
          <w:tab w:val="num" w:pos="5760"/>
        </w:tabs>
        <w:ind w:left="5760" w:hanging="360"/>
      </w:pPr>
    </w:lvl>
    <w:lvl w:ilvl="8" w:tplc="8FCAA6AA" w:tentative="1">
      <w:start w:val="1"/>
      <w:numFmt w:val="decimal"/>
      <w:lvlText w:val="%9."/>
      <w:lvlJc w:val="left"/>
      <w:pPr>
        <w:tabs>
          <w:tab w:val="num" w:pos="6480"/>
        </w:tabs>
        <w:ind w:left="6480" w:hanging="360"/>
      </w:pPr>
    </w:lvl>
  </w:abstractNum>
  <w:abstractNum w:abstractNumId="15">
    <w:nsid w:val="48407B9D"/>
    <w:multiLevelType w:val="hybridMultilevel"/>
    <w:tmpl w:val="393AD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BC0684"/>
    <w:multiLevelType w:val="hybridMultilevel"/>
    <w:tmpl w:val="590A2F94"/>
    <w:lvl w:ilvl="0" w:tplc="8D5A1700">
      <w:start w:val="1"/>
      <w:numFmt w:val="decimal"/>
      <w:lvlText w:val="%1."/>
      <w:lvlJc w:val="left"/>
      <w:pPr>
        <w:ind w:left="367" w:hanging="360"/>
      </w:pPr>
      <w:rPr>
        <w:rFonts w:hint="default"/>
        <w:color w:val="auto"/>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17">
    <w:nsid w:val="48C62022"/>
    <w:multiLevelType w:val="hybridMultilevel"/>
    <w:tmpl w:val="C3D8C2AC"/>
    <w:lvl w:ilvl="0" w:tplc="1C321026">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5864719"/>
    <w:multiLevelType w:val="hybridMultilevel"/>
    <w:tmpl w:val="98A80D86"/>
    <w:lvl w:ilvl="0" w:tplc="83084294">
      <w:start w:val="14"/>
      <w:numFmt w:val="decimal"/>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9A0EE6"/>
    <w:multiLevelType w:val="hybridMultilevel"/>
    <w:tmpl w:val="1BAC1F28"/>
    <w:lvl w:ilvl="0" w:tplc="BD7CB304">
      <w:start w:val="1"/>
      <w:numFmt w:val="decimal"/>
      <w:lvlText w:val="%1."/>
      <w:lvlJc w:val="left"/>
      <w:pPr>
        <w:ind w:left="495" w:hanging="360"/>
      </w:pPr>
      <w:rPr>
        <w:rFonts w:ascii="Arial" w:hAnsi="Arial" w:cs="Arial"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59B00B2E"/>
    <w:multiLevelType w:val="multilevel"/>
    <w:tmpl w:val="D6A4CE24"/>
    <w:lvl w:ilvl="0">
      <w:start w:val="2"/>
      <w:numFmt w:val="decimal"/>
      <w:pStyle w:val="1"/>
      <w:lvlText w:val="%1."/>
      <w:lvlJc w:val="left"/>
      <w:pPr>
        <w:tabs>
          <w:tab w:val="num" w:pos="0"/>
        </w:tabs>
        <w:ind w:left="680" w:hanging="680"/>
      </w:pPr>
      <w:rPr>
        <w:rFonts w:hint="default"/>
        <w:b w:val="0"/>
        <w:i w:val="0"/>
      </w:rPr>
    </w:lvl>
    <w:lvl w:ilvl="1">
      <w:start w:val="1"/>
      <w:numFmt w:val="decimal"/>
      <w:pStyle w:val="1"/>
      <w:lvlText w:val="%1.%2."/>
      <w:lvlJc w:val="left"/>
      <w:pPr>
        <w:tabs>
          <w:tab w:val="num" w:pos="420"/>
        </w:tabs>
        <w:ind w:left="680" w:hanging="680"/>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64"/>
        </w:tabs>
        <w:ind w:left="964" w:hanging="964"/>
      </w:pPr>
      <w:rPr>
        <w:rFonts w:ascii="Arial" w:hAnsi="Arial" w:cs="Arial"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5505B9"/>
    <w:multiLevelType w:val="hybridMultilevel"/>
    <w:tmpl w:val="55F04428"/>
    <w:lvl w:ilvl="0" w:tplc="21DA282C">
      <w:start w:val="1"/>
      <w:numFmt w:val="decimal"/>
      <w:lvlText w:val="%1."/>
      <w:lvlJc w:val="left"/>
      <w:pPr>
        <w:tabs>
          <w:tab w:val="num" w:pos="720"/>
        </w:tabs>
        <w:ind w:left="720" w:hanging="360"/>
      </w:pPr>
    </w:lvl>
    <w:lvl w:ilvl="1" w:tplc="6A20E58E" w:tentative="1">
      <w:start w:val="1"/>
      <w:numFmt w:val="decimal"/>
      <w:lvlText w:val="%2."/>
      <w:lvlJc w:val="left"/>
      <w:pPr>
        <w:tabs>
          <w:tab w:val="num" w:pos="1440"/>
        </w:tabs>
        <w:ind w:left="1440" w:hanging="360"/>
      </w:pPr>
    </w:lvl>
    <w:lvl w:ilvl="2" w:tplc="208AD1F8" w:tentative="1">
      <w:start w:val="1"/>
      <w:numFmt w:val="decimal"/>
      <w:lvlText w:val="%3."/>
      <w:lvlJc w:val="left"/>
      <w:pPr>
        <w:tabs>
          <w:tab w:val="num" w:pos="2160"/>
        </w:tabs>
        <w:ind w:left="2160" w:hanging="360"/>
      </w:pPr>
    </w:lvl>
    <w:lvl w:ilvl="3" w:tplc="94E6B296" w:tentative="1">
      <w:start w:val="1"/>
      <w:numFmt w:val="decimal"/>
      <w:lvlText w:val="%4."/>
      <w:lvlJc w:val="left"/>
      <w:pPr>
        <w:tabs>
          <w:tab w:val="num" w:pos="2880"/>
        </w:tabs>
        <w:ind w:left="2880" w:hanging="360"/>
      </w:pPr>
    </w:lvl>
    <w:lvl w:ilvl="4" w:tplc="AE602D6A" w:tentative="1">
      <w:start w:val="1"/>
      <w:numFmt w:val="decimal"/>
      <w:lvlText w:val="%5."/>
      <w:lvlJc w:val="left"/>
      <w:pPr>
        <w:tabs>
          <w:tab w:val="num" w:pos="3600"/>
        </w:tabs>
        <w:ind w:left="3600" w:hanging="360"/>
      </w:pPr>
    </w:lvl>
    <w:lvl w:ilvl="5" w:tplc="AE2EBDA8" w:tentative="1">
      <w:start w:val="1"/>
      <w:numFmt w:val="decimal"/>
      <w:lvlText w:val="%6."/>
      <w:lvlJc w:val="left"/>
      <w:pPr>
        <w:tabs>
          <w:tab w:val="num" w:pos="4320"/>
        </w:tabs>
        <w:ind w:left="4320" w:hanging="360"/>
      </w:pPr>
    </w:lvl>
    <w:lvl w:ilvl="6" w:tplc="642C60A6" w:tentative="1">
      <w:start w:val="1"/>
      <w:numFmt w:val="decimal"/>
      <w:lvlText w:val="%7."/>
      <w:lvlJc w:val="left"/>
      <w:pPr>
        <w:tabs>
          <w:tab w:val="num" w:pos="5040"/>
        </w:tabs>
        <w:ind w:left="5040" w:hanging="360"/>
      </w:pPr>
    </w:lvl>
    <w:lvl w:ilvl="7" w:tplc="5D24B34A" w:tentative="1">
      <w:start w:val="1"/>
      <w:numFmt w:val="decimal"/>
      <w:lvlText w:val="%8."/>
      <w:lvlJc w:val="left"/>
      <w:pPr>
        <w:tabs>
          <w:tab w:val="num" w:pos="5760"/>
        </w:tabs>
        <w:ind w:left="5760" w:hanging="360"/>
      </w:pPr>
    </w:lvl>
    <w:lvl w:ilvl="8" w:tplc="A9E2EC6A" w:tentative="1">
      <w:start w:val="1"/>
      <w:numFmt w:val="decimal"/>
      <w:lvlText w:val="%9."/>
      <w:lvlJc w:val="left"/>
      <w:pPr>
        <w:tabs>
          <w:tab w:val="num" w:pos="6480"/>
        </w:tabs>
        <w:ind w:left="6480" w:hanging="360"/>
      </w:pPr>
    </w:lvl>
  </w:abstractNum>
  <w:abstractNum w:abstractNumId="22">
    <w:nsid w:val="60B13827"/>
    <w:multiLevelType w:val="hybridMultilevel"/>
    <w:tmpl w:val="7234C0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4B257A1"/>
    <w:multiLevelType w:val="hybridMultilevel"/>
    <w:tmpl w:val="1088A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7007ED"/>
    <w:multiLevelType w:val="hybridMultilevel"/>
    <w:tmpl w:val="721C02B8"/>
    <w:lvl w:ilvl="0" w:tplc="3D16DF3E">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AA223FB"/>
    <w:multiLevelType w:val="hybridMultilevel"/>
    <w:tmpl w:val="0704678E"/>
    <w:lvl w:ilvl="0" w:tplc="F0D4B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55861"/>
    <w:multiLevelType w:val="hybridMultilevel"/>
    <w:tmpl w:val="34B2FCE6"/>
    <w:lvl w:ilvl="0" w:tplc="B992CAE6">
      <w:start w:val="1"/>
      <w:numFmt w:val="decimal"/>
      <w:lvlText w:val="%1)"/>
      <w:lvlJc w:val="left"/>
      <w:pPr>
        <w:tabs>
          <w:tab w:val="num" w:pos="720"/>
        </w:tabs>
        <w:ind w:left="720" w:hanging="360"/>
      </w:pPr>
      <w:rPr>
        <w:rFonts w:ascii="Arial" w:eastAsia="Times New Roman" w:hAnsi="Arial" w:cs="Arial" w:hint="default"/>
      </w:rPr>
    </w:lvl>
    <w:lvl w:ilvl="1" w:tplc="C406AC9E">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2D3C4E"/>
    <w:multiLevelType w:val="hybridMultilevel"/>
    <w:tmpl w:val="6ECC14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77B66624"/>
    <w:multiLevelType w:val="hybridMultilevel"/>
    <w:tmpl w:val="4C666F7A"/>
    <w:lvl w:ilvl="0" w:tplc="C596A200">
      <w:start w:val="1"/>
      <w:numFmt w:val="decimal"/>
      <w:lvlText w:val="%1."/>
      <w:lvlJc w:val="left"/>
      <w:pPr>
        <w:ind w:left="367" w:hanging="360"/>
      </w:pPr>
      <w:rPr>
        <w:rFonts w:hint="default"/>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29">
    <w:nsid w:val="78AA76E6"/>
    <w:multiLevelType w:val="hybridMultilevel"/>
    <w:tmpl w:val="F68A9B9A"/>
    <w:lvl w:ilvl="0" w:tplc="934437B2">
      <w:start w:val="1"/>
      <w:numFmt w:val="decimal"/>
      <w:lvlText w:val="%1."/>
      <w:lvlJc w:val="left"/>
      <w:pPr>
        <w:ind w:left="720" w:hanging="360"/>
      </w:pPr>
      <w:rPr>
        <w:rFonts w:eastAsiaTheme="minorHAnsi"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02037D"/>
    <w:multiLevelType w:val="hybridMultilevel"/>
    <w:tmpl w:val="7610E04E"/>
    <w:lvl w:ilvl="0" w:tplc="66AAF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F9B3E0C"/>
    <w:multiLevelType w:val="hybridMultilevel"/>
    <w:tmpl w:val="721C02B8"/>
    <w:lvl w:ilvl="0" w:tplc="3D16DF3E">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12"/>
  </w:num>
  <w:num w:numId="3">
    <w:abstractNumId w:val="14"/>
  </w:num>
  <w:num w:numId="4">
    <w:abstractNumId w:val="9"/>
  </w:num>
  <w:num w:numId="5">
    <w:abstractNumId w:val="21"/>
  </w:num>
  <w:num w:numId="6">
    <w:abstractNumId w:val="5"/>
  </w:num>
  <w:num w:numId="7">
    <w:abstractNumId w:val="17"/>
  </w:num>
  <w:num w:numId="8">
    <w:abstractNumId w:val="20"/>
  </w:num>
  <w:num w:numId="9">
    <w:abstractNumId w:val="20"/>
    <w:lvlOverride w:ilvl="0">
      <w:startOverride w:val="2"/>
    </w:lvlOverride>
    <w:lvlOverride w:ilvl="1">
      <w:startOverride w:val="1"/>
    </w:lvlOverride>
    <w:lvlOverride w:ilvl="2">
      <w:startOverride w:val="6"/>
    </w:lvlOverride>
  </w:num>
  <w:num w:numId="10">
    <w:abstractNumId w:val="23"/>
  </w:num>
  <w:num w:numId="11">
    <w:abstractNumId w:val="30"/>
  </w:num>
  <w:num w:numId="12">
    <w:abstractNumId w:val="13"/>
  </w:num>
  <w:num w:numId="13">
    <w:abstractNumId w:val="4"/>
  </w:num>
  <w:num w:numId="14">
    <w:abstractNumId w:val="0"/>
  </w:num>
  <w:num w:numId="15">
    <w:abstractNumId w:val="15"/>
  </w:num>
  <w:num w:numId="16">
    <w:abstractNumId w:val="8"/>
  </w:num>
  <w:num w:numId="17">
    <w:abstractNumId w:val="16"/>
  </w:num>
  <w:num w:numId="18">
    <w:abstractNumId w:val="2"/>
  </w:num>
  <w:num w:numId="19">
    <w:abstractNumId w:val="11"/>
  </w:num>
  <w:num w:numId="20">
    <w:abstractNumId w:val="28"/>
  </w:num>
  <w:num w:numId="21">
    <w:abstractNumId w:val="7"/>
  </w:num>
  <w:num w:numId="22">
    <w:abstractNumId w:val="10"/>
  </w:num>
  <w:num w:numId="23">
    <w:abstractNumId w:val="29"/>
  </w:num>
  <w:num w:numId="24">
    <w:abstractNumId w:val="1"/>
  </w:num>
  <w:num w:numId="25">
    <w:abstractNumId w:val="27"/>
  </w:num>
  <w:num w:numId="26">
    <w:abstractNumId w:val="22"/>
  </w:num>
  <w:num w:numId="27">
    <w:abstractNumId w:val="24"/>
  </w:num>
  <w:num w:numId="28">
    <w:abstractNumId w:val="25"/>
  </w:num>
  <w:num w:numId="29">
    <w:abstractNumId w:val="19"/>
  </w:num>
  <w:num w:numId="30">
    <w:abstractNumId w:val="18"/>
  </w:num>
  <w:num w:numId="31">
    <w:abstractNumId w:val="31"/>
  </w:num>
  <w:num w:numId="32">
    <w:abstractNumId w:val="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634B"/>
    <w:rsid w:val="001D3750"/>
    <w:rsid w:val="001D6B76"/>
    <w:rsid w:val="002A6CF2"/>
    <w:rsid w:val="0035047C"/>
    <w:rsid w:val="004E3963"/>
    <w:rsid w:val="0058634B"/>
    <w:rsid w:val="00591F0B"/>
    <w:rsid w:val="005A0489"/>
    <w:rsid w:val="005C791C"/>
    <w:rsid w:val="00697527"/>
    <w:rsid w:val="007714C2"/>
    <w:rsid w:val="00A26854"/>
    <w:rsid w:val="00BD6E55"/>
    <w:rsid w:val="00C719B1"/>
    <w:rsid w:val="00F73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34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35047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Text Char1,Char Char2,List Paragraph2,List Paragraph1"/>
    <w:basedOn w:val="Normal"/>
    <w:link w:val="ListParagraphChar"/>
    <w:uiPriority w:val="34"/>
    <w:qFormat/>
    <w:rsid w:val="0035047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35047C"/>
    <w:rPr>
      <w:rFonts w:ascii="Times New Roman" w:eastAsia="Times New Roman" w:hAnsi="Times New Roman" w:cs="Times New Roman"/>
      <w:sz w:val="24"/>
      <w:szCs w:val="24"/>
      <w:lang w:val="en-US"/>
    </w:rPr>
  </w:style>
  <w:style w:type="paragraph" w:styleId="FootnoteText">
    <w:name w:val="footnote text"/>
    <w:basedOn w:val="Normal"/>
    <w:link w:val="FootnoteTextChar"/>
    <w:rsid w:val="003504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rsid w:val="0035047C"/>
    <w:rPr>
      <w:rFonts w:ascii="Times New Roman" w:eastAsia="Times New Roman" w:hAnsi="Times New Roman" w:cs="Times New Roman"/>
      <w:sz w:val="24"/>
      <w:szCs w:val="24"/>
      <w:lang w:val="en-US"/>
    </w:rPr>
  </w:style>
  <w:style w:type="paragraph" w:customStyle="1" w:styleId="1">
    <w:name w:val="1"/>
    <w:basedOn w:val="Normal"/>
    <w:qFormat/>
    <w:rsid w:val="0035047C"/>
    <w:pPr>
      <w:numPr>
        <w:ilvl w:val="1"/>
        <w:numId w:val="8"/>
      </w:numPr>
      <w:suppressAutoHyphens/>
      <w:spacing w:before="120" w:after="120" w:line="360" w:lineRule="auto"/>
      <w:jc w:val="both"/>
    </w:pPr>
    <w:rPr>
      <w:rFonts w:ascii="Arial" w:eastAsia="Times New Roman" w:hAnsi="Arial" w:cs="Arial"/>
      <w:b/>
      <w:sz w:val="24"/>
      <w:szCs w:val="24"/>
      <w:lang w:val="it-IT" w:eastAsia="ar-SA"/>
    </w:rPr>
  </w:style>
  <w:style w:type="paragraph" w:customStyle="1" w:styleId="Style">
    <w:name w:val="Style"/>
    <w:uiPriority w:val="99"/>
    <w:rsid w:val="0035047C"/>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NoSpacing">
    <w:name w:val="No Spacing"/>
    <w:uiPriority w:val="1"/>
    <w:qFormat/>
    <w:rsid w:val="00591F0B"/>
    <w:pPr>
      <w:spacing w:after="0" w:line="240" w:lineRule="auto"/>
    </w:pPr>
  </w:style>
  <w:style w:type="paragraph" w:styleId="Header">
    <w:name w:val="header"/>
    <w:basedOn w:val="Normal"/>
    <w:link w:val="HeaderChar"/>
    <w:uiPriority w:val="99"/>
    <w:unhideWhenUsed/>
    <w:rsid w:val="002A6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CF2"/>
  </w:style>
  <w:style w:type="paragraph" w:styleId="Footer">
    <w:name w:val="footer"/>
    <w:basedOn w:val="Normal"/>
    <w:link w:val="FooterChar"/>
    <w:uiPriority w:val="99"/>
    <w:unhideWhenUsed/>
    <w:rsid w:val="002A6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F2"/>
  </w:style>
  <w:style w:type="paragraph" w:styleId="BalloonText">
    <w:name w:val="Balloon Text"/>
    <w:basedOn w:val="Normal"/>
    <w:link w:val="BalloonTextChar"/>
    <w:uiPriority w:val="99"/>
    <w:semiHidden/>
    <w:unhideWhenUsed/>
    <w:rsid w:val="00BD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repository.ugm.ac.id/index.php?mod=opac&amp;sub=Opac&amp;act=view&amp;typ=html&amp;perpus_id=&amp;perpus=1&amp;searchstring=%20Vehicle%20Insurance&amp;self=1&amp;op=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d.repository.ugm.ac.id/index.php?mod=opac&amp;sub=Opac&amp;act=view&amp;typ=html&amp;perpus_id=&amp;perpus=1&amp;searchstring=%20Sharia%20Insurance&amp;self=1&amp;op=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repository.ugm.ac.id/index.php?mod=opac&amp;sub=Opac&amp;act=view&amp;typ=html&amp;perpus_id=&amp;perpus=1&amp;searchstring=%20Objek%20Asuransi&amp;self=1&amp;op=re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d.repository.ugm.ac.id/index.php?mod=opac&amp;sub=Opac&amp;act=view&amp;typ=html&amp;perpus_id=&amp;perpus=1&amp;searchstring=%20Asuransi%20Kendaraan%20Bermotor&amp;self=1&amp;op=review" TargetMode="External"/><Relationship Id="rId4" Type="http://schemas.openxmlformats.org/officeDocument/2006/relationships/settings" Target="settings.xml"/><Relationship Id="rId9" Type="http://schemas.openxmlformats.org/officeDocument/2006/relationships/hyperlink" Target="http://etd.repository.ugm.ac.id/index.php?mod=opac&amp;sub=Opac&amp;act=view&amp;typ=html&amp;perpus_id=&amp;perpus=1&amp;searchstring=Asuransi%20Syariah&amp;self=1&amp;op=review" TargetMode="External"/><Relationship Id="rId14" Type="http://schemas.openxmlformats.org/officeDocument/2006/relationships/hyperlink" Target="http://etd.repository.ugm.ac.id/index.php?mod=opac&amp;sub=Opac&amp;act=view&amp;typ=html&amp;perpus_id=&amp;perpus=1&amp;searchstring=%20Insurance%20Object.&amp;self=1&amp;o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244B-2A41-4356-81CA-F3E3417B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Elyzabeth</dc:creator>
  <cp:keywords/>
  <dc:description/>
  <cp:lastModifiedBy>Lusy</cp:lastModifiedBy>
  <cp:revision>5</cp:revision>
  <cp:lastPrinted>2018-09-06T13:51:00Z</cp:lastPrinted>
  <dcterms:created xsi:type="dcterms:W3CDTF">2018-09-06T12:37:00Z</dcterms:created>
  <dcterms:modified xsi:type="dcterms:W3CDTF">2018-10-26T03:34:00Z</dcterms:modified>
</cp:coreProperties>
</file>