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6D9" w:rsidRDefault="00B32CB5" w:rsidP="00861164">
      <w:pPr>
        <w:jc w:val="both"/>
        <w:rPr>
          <w:rFonts w:ascii="Arial" w:hAnsi="Arial" w:cs="Arial"/>
          <w:b/>
          <w:sz w:val="24"/>
          <w:szCs w:val="24"/>
        </w:rPr>
      </w:pPr>
      <w:r>
        <w:rPr>
          <w:rFonts w:ascii="Arial" w:hAnsi="Arial" w:cs="Arial"/>
          <w:b/>
          <w:sz w:val="24"/>
          <w:szCs w:val="24"/>
        </w:rPr>
        <w:t>Nama :Shofira Pertiwi</w:t>
      </w:r>
    </w:p>
    <w:p w:rsidR="00B32CB5" w:rsidRDefault="00B32CB5" w:rsidP="00861164">
      <w:pPr>
        <w:jc w:val="both"/>
        <w:rPr>
          <w:rFonts w:ascii="Arial" w:hAnsi="Arial" w:cs="Arial"/>
          <w:b/>
          <w:sz w:val="24"/>
          <w:szCs w:val="24"/>
        </w:rPr>
      </w:pPr>
      <w:r>
        <w:rPr>
          <w:rFonts w:ascii="Arial" w:hAnsi="Arial" w:cs="Arial"/>
          <w:b/>
          <w:sz w:val="24"/>
          <w:szCs w:val="24"/>
        </w:rPr>
        <w:t>Npm : 168080016</w:t>
      </w:r>
    </w:p>
    <w:p w:rsidR="00B32CB5" w:rsidRDefault="00B32CB5" w:rsidP="00861164">
      <w:pPr>
        <w:jc w:val="both"/>
        <w:rPr>
          <w:rFonts w:ascii="Arial" w:hAnsi="Arial" w:cs="Arial"/>
          <w:b/>
          <w:sz w:val="24"/>
          <w:szCs w:val="24"/>
        </w:rPr>
      </w:pPr>
      <w:r>
        <w:rPr>
          <w:rFonts w:ascii="Arial" w:hAnsi="Arial" w:cs="Arial"/>
          <w:b/>
          <w:sz w:val="24"/>
          <w:szCs w:val="24"/>
        </w:rPr>
        <w:t>Judul : Sosialisasi Pariwisata dan Kebudayaan Paguyuban Mojang Jajaka Kabupaten Bandung</w:t>
      </w:r>
    </w:p>
    <w:p w:rsidR="00B32CB5" w:rsidRDefault="00B32CB5" w:rsidP="00861164">
      <w:pPr>
        <w:jc w:val="both"/>
        <w:rPr>
          <w:rFonts w:ascii="Arial" w:hAnsi="Arial" w:cs="Arial"/>
          <w:b/>
          <w:sz w:val="24"/>
          <w:szCs w:val="24"/>
        </w:rPr>
      </w:pPr>
    </w:p>
    <w:p w:rsidR="00B32CB5" w:rsidRDefault="00B32CB5" w:rsidP="00861164">
      <w:pPr>
        <w:jc w:val="both"/>
        <w:rPr>
          <w:rFonts w:ascii="Arial" w:hAnsi="Arial" w:cs="Arial"/>
          <w:b/>
          <w:sz w:val="24"/>
          <w:szCs w:val="24"/>
        </w:rPr>
      </w:pPr>
    </w:p>
    <w:p w:rsidR="000876D9" w:rsidRPr="000876D9" w:rsidRDefault="000876D9" w:rsidP="000876D9">
      <w:pPr>
        <w:jc w:val="both"/>
        <w:rPr>
          <w:rFonts w:ascii="Arial" w:hAnsi="Arial" w:cs="Arial"/>
          <w:b/>
          <w:sz w:val="24"/>
          <w:szCs w:val="24"/>
        </w:rPr>
      </w:pPr>
      <w:r w:rsidRPr="000876D9">
        <w:rPr>
          <w:rFonts w:ascii="Arial" w:hAnsi="Arial" w:cs="Arial"/>
          <w:b/>
          <w:sz w:val="24"/>
          <w:szCs w:val="24"/>
        </w:rPr>
        <w:t>ABSTRAK</w:t>
      </w:r>
    </w:p>
    <w:p w:rsidR="000876D9" w:rsidRPr="000876D9" w:rsidRDefault="000876D9" w:rsidP="000876D9">
      <w:pPr>
        <w:jc w:val="both"/>
        <w:rPr>
          <w:rFonts w:ascii="Arial" w:hAnsi="Arial" w:cs="Arial"/>
          <w:b/>
          <w:sz w:val="24"/>
          <w:szCs w:val="24"/>
        </w:rPr>
      </w:pPr>
    </w:p>
    <w:p w:rsidR="000876D9" w:rsidRPr="000876D9" w:rsidRDefault="000876D9" w:rsidP="000876D9">
      <w:pPr>
        <w:ind w:firstLine="720"/>
        <w:jc w:val="both"/>
        <w:rPr>
          <w:rFonts w:ascii="Arial" w:hAnsi="Arial" w:cs="Arial"/>
          <w:b/>
          <w:sz w:val="24"/>
          <w:szCs w:val="24"/>
        </w:rPr>
      </w:pPr>
      <w:r w:rsidRPr="000876D9">
        <w:rPr>
          <w:rFonts w:ascii="Arial" w:hAnsi="Arial" w:cs="Arial"/>
          <w:b/>
          <w:sz w:val="24"/>
          <w:szCs w:val="24"/>
        </w:rPr>
        <w:t>Peneliti melaksanakan penelitian dengan mengambil judul : “ Sosialisasi Pariwisata dan Kebudayaan Paguyuban Mojang Jajaka Kabupaten Bandung “.</w:t>
      </w:r>
    </w:p>
    <w:p w:rsidR="000876D9" w:rsidRPr="000876D9" w:rsidRDefault="000876D9" w:rsidP="000876D9">
      <w:pPr>
        <w:ind w:firstLine="720"/>
        <w:jc w:val="both"/>
        <w:rPr>
          <w:rFonts w:ascii="Arial" w:hAnsi="Arial" w:cs="Arial"/>
          <w:b/>
          <w:sz w:val="24"/>
          <w:szCs w:val="24"/>
        </w:rPr>
      </w:pPr>
      <w:r w:rsidRPr="000876D9">
        <w:rPr>
          <w:rFonts w:ascii="Arial" w:hAnsi="Arial" w:cs="Arial"/>
          <w:b/>
          <w:sz w:val="24"/>
          <w:szCs w:val="24"/>
        </w:rPr>
        <w:t>Tujuan penelitian ini adalah untuk memperoleh informasi dan deskripsi mengenai sosialisasi pariwisata dan kebudayaan paguyuban mojang jajaka kabupaten bandung, diantaranya : Mengetahui Penyusunan Pesan yang dilakukan oleh paguyuban mojang jajaka mengenai sosialisasi pariwisata dan kebudayaan di Kabupaten Bandung, Mengetahui Media yang digunakan oleh paguyuban mojang jajaka untuk mensosialisasikan pariwisata dan kebudayaan di Kabupaten Bandung, Mengetahui Sikap Khalayak yang di maksud oleh paguyuban mojang jajaka mengenai sosialisasi pariwisata dan kebudayaan di Kabupaten Bandung.</w:t>
      </w:r>
    </w:p>
    <w:p w:rsidR="000876D9" w:rsidRPr="000876D9" w:rsidRDefault="000876D9" w:rsidP="000876D9">
      <w:pPr>
        <w:ind w:firstLine="720"/>
        <w:jc w:val="both"/>
        <w:rPr>
          <w:rFonts w:ascii="Arial" w:hAnsi="Arial" w:cs="Arial"/>
          <w:b/>
          <w:sz w:val="24"/>
          <w:szCs w:val="24"/>
        </w:rPr>
      </w:pPr>
      <w:r w:rsidRPr="000876D9">
        <w:rPr>
          <w:rFonts w:ascii="Arial" w:hAnsi="Arial" w:cs="Arial"/>
          <w:b/>
          <w:sz w:val="24"/>
          <w:szCs w:val="24"/>
        </w:rPr>
        <w:t>Metode penelitian ini menggunakan metode penelitian kualitatif , Penelitian kualitatif adalah jenis penelitian yang menghasilkan penemuan-penemuan yang tidak dapat dicapai melalui prosedur statistik atau dengan cara kuantifikasi lainnya. Penelitian kualitatif biasanya digunakan untuk meneliti kehidupan masyarakat, sejarah, tingkah laku, organisasi serta hubungan sosial dalam masyarakat.</w:t>
      </w:r>
    </w:p>
    <w:p w:rsidR="000876D9" w:rsidRPr="000876D9" w:rsidRDefault="000876D9" w:rsidP="000876D9">
      <w:pPr>
        <w:ind w:firstLine="720"/>
        <w:jc w:val="both"/>
        <w:rPr>
          <w:rFonts w:ascii="Arial" w:hAnsi="Arial" w:cs="Arial"/>
          <w:b/>
          <w:sz w:val="24"/>
          <w:szCs w:val="24"/>
        </w:rPr>
      </w:pPr>
      <w:r w:rsidRPr="000876D9">
        <w:rPr>
          <w:rFonts w:ascii="Arial" w:hAnsi="Arial" w:cs="Arial"/>
          <w:b/>
          <w:sz w:val="24"/>
          <w:szCs w:val="24"/>
        </w:rPr>
        <w:t>Berdasarkan penelitian yang dilakukan, yang menjadi objek penelitian adalah Sosialisasi Pariwisata dan Kebudayaan Paguyuban Mojang Jajaka Kabupaten Bandung, dan yang menjadi subjek Penelitian adalah seluruh pengurus Paguyuban Mojang Jajaka Kabupaten Bandung.</w:t>
      </w:r>
    </w:p>
    <w:p w:rsidR="000876D9" w:rsidRPr="000876D9" w:rsidRDefault="000876D9" w:rsidP="000876D9">
      <w:pPr>
        <w:ind w:firstLine="720"/>
        <w:jc w:val="both"/>
        <w:rPr>
          <w:rFonts w:ascii="Arial" w:hAnsi="Arial" w:cs="Arial"/>
          <w:b/>
          <w:sz w:val="24"/>
          <w:szCs w:val="24"/>
        </w:rPr>
      </w:pPr>
      <w:r w:rsidRPr="000876D9">
        <w:rPr>
          <w:rFonts w:ascii="Arial" w:hAnsi="Arial" w:cs="Arial"/>
          <w:b/>
          <w:sz w:val="24"/>
          <w:szCs w:val="24"/>
        </w:rPr>
        <w:t xml:space="preserve">Setelah melakukan penelitian tentang Sosialisasi Pariwisata dan Kebudayaan Kabupaten Bandung, Teori yang digunakan dalam penelitian ini adalah teori pengorganisasian Karl Weick. Berdasarkan hasil analisis dan penelitian yang telah dilakukan di Paguyuban Mojang Jajaka Kabupaten Bandung , maka peneliti mengambil </w:t>
      </w:r>
      <w:r w:rsidRPr="000876D9">
        <w:rPr>
          <w:rFonts w:ascii="Arial" w:hAnsi="Arial" w:cs="Arial"/>
          <w:b/>
          <w:sz w:val="24"/>
          <w:szCs w:val="24"/>
        </w:rPr>
        <w:lastRenderedPageBreak/>
        <w:t>kesimpulan sebagai berikut: Penyusunan pesan yang dilakukan Paguyuban Mojang Jajaka Kabupaten Bandung tentunya keadaan bidang pariwisata dan kebudayaan saat itu, dan apa-apa saja rencana dari bidang pariwisata dan kebudayaan agar bidang tersebut semakin berkembang dan semakin maju, Media yang digunakan dalam Sosialisasi Pariwisata dan Kebudayaan Paguyuban Mojang jajaka kabupaten bandung diantaranya : media cetak, media penyiaran, media sosial serta door to door sekolah menengah atas yang berada di kabupaten bandung, Sikap khalayak saat dilakukan sosialisasi pariwisata dan kebudayaan tentunya beragam ada yang pro dan kontra, namun sikap khalayak yang kontra dapat di minimalisir dengan adanya pendekatan lanjutan yang lebih santai, tetapi sejauh ini sikap khalayak terbilang sangat positif, karena beberapa khalayak merasa tertolong dan dipermudah dalam mendapatkan informasi pariwisata dan kebudayaan di Kabupaten Bandung.</w:t>
      </w:r>
    </w:p>
    <w:p w:rsidR="000876D9" w:rsidRPr="000876D9" w:rsidRDefault="000876D9" w:rsidP="000876D9">
      <w:pPr>
        <w:jc w:val="both"/>
        <w:rPr>
          <w:rFonts w:ascii="Arial" w:hAnsi="Arial" w:cs="Arial"/>
          <w:b/>
          <w:sz w:val="24"/>
          <w:szCs w:val="24"/>
        </w:rPr>
      </w:pPr>
    </w:p>
    <w:p w:rsidR="000876D9" w:rsidRPr="000876D9" w:rsidRDefault="000876D9" w:rsidP="000876D9">
      <w:pPr>
        <w:jc w:val="both"/>
        <w:rPr>
          <w:rFonts w:ascii="Arial" w:hAnsi="Arial" w:cs="Arial"/>
          <w:b/>
          <w:sz w:val="24"/>
          <w:szCs w:val="24"/>
        </w:rPr>
      </w:pPr>
    </w:p>
    <w:p w:rsidR="000876D9" w:rsidRPr="000876D9" w:rsidRDefault="000876D9" w:rsidP="000876D9">
      <w:pPr>
        <w:jc w:val="both"/>
        <w:rPr>
          <w:rFonts w:ascii="Arial" w:hAnsi="Arial" w:cs="Arial"/>
          <w:b/>
          <w:sz w:val="24"/>
          <w:szCs w:val="24"/>
        </w:rPr>
      </w:pPr>
    </w:p>
    <w:p w:rsidR="000876D9" w:rsidRPr="000876D9" w:rsidRDefault="000876D9" w:rsidP="000876D9">
      <w:pPr>
        <w:jc w:val="both"/>
        <w:rPr>
          <w:rFonts w:ascii="Arial" w:hAnsi="Arial" w:cs="Arial"/>
          <w:b/>
          <w:sz w:val="24"/>
          <w:szCs w:val="24"/>
        </w:rPr>
      </w:pPr>
    </w:p>
    <w:p w:rsidR="000876D9" w:rsidRPr="000876D9" w:rsidRDefault="000876D9" w:rsidP="000876D9">
      <w:pPr>
        <w:jc w:val="both"/>
        <w:rPr>
          <w:rFonts w:ascii="Arial" w:hAnsi="Arial" w:cs="Arial"/>
          <w:b/>
          <w:sz w:val="24"/>
          <w:szCs w:val="24"/>
        </w:rPr>
      </w:pPr>
    </w:p>
    <w:p w:rsidR="000876D9" w:rsidRDefault="000876D9" w:rsidP="000876D9">
      <w:pPr>
        <w:jc w:val="both"/>
        <w:rPr>
          <w:rFonts w:ascii="Arial" w:hAnsi="Arial" w:cs="Arial"/>
          <w:b/>
          <w:sz w:val="24"/>
          <w:szCs w:val="24"/>
        </w:rPr>
      </w:pPr>
    </w:p>
    <w:p w:rsidR="000876D9" w:rsidRDefault="000876D9" w:rsidP="000876D9">
      <w:pPr>
        <w:jc w:val="both"/>
        <w:rPr>
          <w:rFonts w:ascii="Arial" w:hAnsi="Arial" w:cs="Arial"/>
          <w:b/>
          <w:sz w:val="24"/>
          <w:szCs w:val="24"/>
        </w:rPr>
      </w:pPr>
    </w:p>
    <w:p w:rsidR="000876D9" w:rsidRDefault="000876D9" w:rsidP="000876D9">
      <w:pPr>
        <w:jc w:val="both"/>
        <w:rPr>
          <w:rFonts w:ascii="Arial" w:hAnsi="Arial" w:cs="Arial"/>
          <w:b/>
          <w:sz w:val="24"/>
          <w:szCs w:val="24"/>
        </w:rPr>
      </w:pPr>
    </w:p>
    <w:p w:rsidR="000876D9" w:rsidRDefault="000876D9" w:rsidP="000876D9">
      <w:pPr>
        <w:jc w:val="both"/>
        <w:rPr>
          <w:rFonts w:ascii="Arial" w:hAnsi="Arial" w:cs="Arial"/>
          <w:b/>
          <w:sz w:val="24"/>
          <w:szCs w:val="24"/>
        </w:rPr>
      </w:pPr>
    </w:p>
    <w:p w:rsidR="000876D9" w:rsidRDefault="000876D9" w:rsidP="000876D9">
      <w:pPr>
        <w:jc w:val="both"/>
        <w:rPr>
          <w:rFonts w:ascii="Arial" w:hAnsi="Arial" w:cs="Arial"/>
          <w:b/>
          <w:sz w:val="24"/>
          <w:szCs w:val="24"/>
        </w:rPr>
      </w:pPr>
    </w:p>
    <w:p w:rsidR="000876D9" w:rsidRDefault="000876D9" w:rsidP="000876D9">
      <w:pPr>
        <w:jc w:val="both"/>
        <w:rPr>
          <w:rFonts w:ascii="Arial" w:hAnsi="Arial" w:cs="Arial"/>
          <w:b/>
          <w:sz w:val="24"/>
          <w:szCs w:val="24"/>
        </w:rPr>
      </w:pPr>
    </w:p>
    <w:p w:rsidR="000876D9" w:rsidRDefault="000876D9" w:rsidP="000876D9">
      <w:pPr>
        <w:jc w:val="both"/>
        <w:rPr>
          <w:rFonts w:ascii="Arial" w:hAnsi="Arial" w:cs="Arial"/>
          <w:b/>
          <w:sz w:val="24"/>
          <w:szCs w:val="24"/>
        </w:rPr>
      </w:pPr>
    </w:p>
    <w:p w:rsidR="000876D9" w:rsidRDefault="000876D9" w:rsidP="000876D9">
      <w:pPr>
        <w:jc w:val="both"/>
        <w:rPr>
          <w:rFonts w:ascii="Arial" w:hAnsi="Arial" w:cs="Arial"/>
          <w:b/>
          <w:sz w:val="24"/>
          <w:szCs w:val="24"/>
        </w:rPr>
      </w:pPr>
    </w:p>
    <w:p w:rsidR="000876D9" w:rsidRDefault="000876D9" w:rsidP="000876D9">
      <w:pPr>
        <w:jc w:val="both"/>
        <w:rPr>
          <w:rFonts w:ascii="Arial" w:hAnsi="Arial" w:cs="Arial"/>
          <w:b/>
          <w:sz w:val="24"/>
          <w:szCs w:val="24"/>
        </w:rPr>
      </w:pPr>
    </w:p>
    <w:p w:rsidR="000876D9" w:rsidRDefault="000876D9" w:rsidP="000876D9">
      <w:pPr>
        <w:jc w:val="both"/>
        <w:rPr>
          <w:rFonts w:ascii="Arial" w:hAnsi="Arial" w:cs="Arial"/>
          <w:b/>
          <w:sz w:val="24"/>
          <w:szCs w:val="24"/>
        </w:rPr>
      </w:pPr>
    </w:p>
    <w:p w:rsidR="000876D9" w:rsidRDefault="000876D9" w:rsidP="000876D9">
      <w:pPr>
        <w:jc w:val="both"/>
        <w:rPr>
          <w:rFonts w:ascii="Arial" w:hAnsi="Arial" w:cs="Arial"/>
          <w:b/>
          <w:sz w:val="24"/>
          <w:szCs w:val="24"/>
        </w:rPr>
      </w:pPr>
    </w:p>
    <w:p w:rsidR="000876D9" w:rsidRDefault="000876D9" w:rsidP="000876D9">
      <w:pPr>
        <w:jc w:val="both"/>
        <w:rPr>
          <w:rFonts w:ascii="Arial" w:hAnsi="Arial" w:cs="Arial"/>
          <w:b/>
          <w:sz w:val="24"/>
          <w:szCs w:val="24"/>
        </w:rPr>
      </w:pPr>
    </w:p>
    <w:p w:rsidR="000876D9" w:rsidRDefault="000876D9" w:rsidP="000876D9">
      <w:pPr>
        <w:jc w:val="both"/>
        <w:rPr>
          <w:rFonts w:ascii="Arial" w:hAnsi="Arial" w:cs="Arial"/>
          <w:b/>
          <w:sz w:val="24"/>
          <w:szCs w:val="24"/>
        </w:rPr>
      </w:pPr>
    </w:p>
    <w:p w:rsidR="000876D9" w:rsidRDefault="000876D9" w:rsidP="000876D9">
      <w:pPr>
        <w:jc w:val="both"/>
        <w:rPr>
          <w:rFonts w:ascii="Arial" w:hAnsi="Arial" w:cs="Arial"/>
          <w:b/>
          <w:sz w:val="24"/>
          <w:szCs w:val="24"/>
        </w:rPr>
      </w:pPr>
    </w:p>
    <w:p w:rsidR="000876D9" w:rsidRDefault="000876D9" w:rsidP="000876D9">
      <w:pPr>
        <w:jc w:val="both"/>
        <w:rPr>
          <w:rFonts w:ascii="Arial" w:hAnsi="Arial" w:cs="Arial"/>
          <w:b/>
          <w:sz w:val="24"/>
          <w:szCs w:val="24"/>
        </w:rPr>
      </w:pPr>
    </w:p>
    <w:p w:rsidR="000876D9" w:rsidRDefault="000876D9" w:rsidP="000876D9">
      <w:pPr>
        <w:jc w:val="both"/>
        <w:rPr>
          <w:rFonts w:ascii="Arial" w:hAnsi="Arial" w:cs="Arial"/>
          <w:b/>
          <w:sz w:val="24"/>
          <w:szCs w:val="24"/>
        </w:rPr>
      </w:pPr>
    </w:p>
    <w:p w:rsidR="000876D9" w:rsidRDefault="000876D9" w:rsidP="000876D9">
      <w:pPr>
        <w:jc w:val="both"/>
        <w:rPr>
          <w:rFonts w:ascii="Arial" w:hAnsi="Arial" w:cs="Arial"/>
          <w:b/>
          <w:sz w:val="24"/>
          <w:szCs w:val="24"/>
        </w:rPr>
      </w:pPr>
    </w:p>
    <w:p w:rsidR="000876D9" w:rsidRPr="000876D9" w:rsidRDefault="000876D9" w:rsidP="000876D9">
      <w:pPr>
        <w:jc w:val="both"/>
        <w:rPr>
          <w:rFonts w:ascii="Arial" w:hAnsi="Arial" w:cs="Arial"/>
          <w:b/>
          <w:sz w:val="24"/>
          <w:szCs w:val="24"/>
        </w:rPr>
      </w:pPr>
      <w:r w:rsidRPr="000876D9">
        <w:rPr>
          <w:rFonts w:ascii="Arial" w:hAnsi="Arial" w:cs="Arial"/>
          <w:b/>
          <w:sz w:val="24"/>
          <w:szCs w:val="24"/>
        </w:rPr>
        <w:t>ABSTRACT</w:t>
      </w:r>
    </w:p>
    <w:p w:rsidR="000876D9" w:rsidRPr="000876D9" w:rsidRDefault="000876D9" w:rsidP="000876D9">
      <w:pPr>
        <w:jc w:val="both"/>
        <w:rPr>
          <w:rFonts w:ascii="Arial" w:hAnsi="Arial" w:cs="Arial"/>
          <w:b/>
          <w:sz w:val="24"/>
          <w:szCs w:val="24"/>
        </w:rPr>
      </w:pPr>
    </w:p>
    <w:p w:rsidR="000876D9" w:rsidRPr="000876D9" w:rsidRDefault="000876D9" w:rsidP="000876D9">
      <w:pPr>
        <w:ind w:firstLine="720"/>
        <w:jc w:val="both"/>
        <w:rPr>
          <w:rFonts w:ascii="Arial" w:hAnsi="Arial" w:cs="Arial"/>
          <w:b/>
          <w:i/>
          <w:sz w:val="24"/>
          <w:szCs w:val="24"/>
        </w:rPr>
      </w:pPr>
      <w:r w:rsidRPr="000876D9">
        <w:rPr>
          <w:rFonts w:ascii="Arial" w:hAnsi="Arial" w:cs="Arial"/>
          <w:b/>
          <w:i/>
          <w:sz w:val="24"/>
          <w:szCs w:val="24"/>
        </w:rPr>
        <w:t>The researcher carried out the research by taking the title: "Socialization of Tourism and Culture of the Jajaka Mojang Circle of Bandung Regency".</w:t>
      </w:r>
    </w:p>
    <w:p w:rsidR="000876D9" w:rsidRPr="000876D9" w:rsidRDefault="000876D9" w:rsidP="000876D9">
      <w:pPr>
        <w:ind w:firstLine="720"/>
        <w:jc w:val="both"/>
        <w:rPr>
          <w:rFonts w:ascii="Arial" w:hAnsi="Arial" w:cs="Arial"/>
          <w:b/>
          <w:i/>
          <w:sz w:val="24"/>
          <w:szCs w:val="24"/>
        </w:rPr>
      </w:pPr>
      <w:r w:rsidRPr="000876D9">
        <w:rPr>
          <w:rFonts w:ascii="Arial" w:hAnsi="Arial" w:cs="Arial"/>
          <w:b/>
          <w:i/>
          <w:sz w:val="24"/>
          <w:szCs w:val="24"/>
        </w:rPr>
        <w:t>The purpose of this study was to obtain information and descriptions about the socialization of tourism and culture of the community of mojang jajaka bandung regency, including: Knowing the Compilation of Messages carried out by the community of jajaka mojang regarding the socialization of tourism and culture in Bandung Regency, Knowing the Media used by the mojang jajaka community to socialize tourism and culture in Bandung Regency, Knowing the Attitude of the Audience, which is intended by the community of the jajaka mojang regarding the socialization of tourism and culture in Bandung Regency.</w:t>
      </w:r>
    </w:p>
    <w:p w:rsidR="000876D9" w:rsidRPr="000876D9" w:rsidRDefault="000876D9" w:rsidP="000876D9">
      <w:pPr>
        <w:ind w:firstLine="720"/>
        <w:jc w:val="both"/>
        <w:rPr>
          <w:rFonts w:ascii="Arial" w:hAnsi="Arial" w:cs="Arial"/>
          <w:b/>
          <w:i/>
          <w:sz w:val="24"/>
          <w:szCs w:val="24"/>
        </w:rPr>
      </w:pPr>
      <w:r w:rsidRPr="000876D9">
        <w:rPr>
          <w:rFonts w:ascii="Arial" w:hAnsi="Arial" w:cs="Arial"/>
          <w:b/>
          <w:i/>
          <w:sz w:val="24"/>
          <w:szCs w:val="24"/>
        </w:rPr>
        <w:t>This research method uses qualitative research methods, qualitative research is a type of research that produces findings that cannot be achieved through statistical procedures or by other means of quantification. Qualitative research is usually used to examine community life, history, behavior, organization and social relations in society.</w:t>
      </w:r>
    </w:p>
    <w:p w:rsidR="000876D9" w:rsidRPr="000876D9" w:rsidRDefault="000876D9" w:rsidP="000876D9">
      <w:pPr>
        <w:ind w:firstLine="720"/>
        <w:jc w:val="both"/>
        <w:rPr>
          <w:rFonts w:ascii="Arial" w:hAnsi="Arial" w:cs="Arial"/>
          <w:b/>
          <w:i/>
          <w:sz w:val="24"/>
          <w:szCs w:val="24"/>
        </w:rPr>
      </w:pPr>
      <w:r w:rsidRPr="000876D9">
        <w:rPr>
          <w:rFonts w:ascii="Arial" w:hAnsi="Arial" w:cs="Arial"/>
          <w:b/>
          <w:i/>
          <w:sz w:val="24"/>
          <w:szCs w:val="24"/>
        </w:rPr>
        <w:t>Based on the research conducted, the object of the research was the Tourism and Culture Socialization of the Jajaka Mojang Association of Bandung Regency, and the subject of the research was the entire board of the Bandung Jajaka Mojang Association.</w:t>
      </w:r>
    </w:p>
    <w:p w:rsidR="000876D9" w:rsidRPr="000876D9" w:rsidRDefault="000876D9" w:rsidP="000876D9">
      <w:pPr>
        <w:ind w:firstLine="720"/>
        <w:jc w:val="both"/>
        <w:rPr>
          <w:rFonts w:ascii="Arial" w:hAnsi="Arial" w:cs="Arial"/>
          <w:b/>
          <w:i/>
          <w:sz w:val="24"/>
          <w:szCs w:val="24"/>
        </w:rPr>
      </w:pPr>
      <w:r w:rsidRPr="000876D9">
        <w:rPr>
          <w:rFonts w:ascii="Arial" w:hAnsi="Arial" w:cs="Arial"/>
          <w:b/>
          <w:i/>
          <w:sz w:val="24"/>
          <w:szCs w:val="24"/>
        </w:rPr>
        <w:t xml:space="preserve">After conducting research on the Bandung Regency Tourism and Culture Socialization, the theory used in this research was Karl Weick's organizing theory. Based on the results of the analysis and research that has been carried out in the Jajaka Mojang Circle of Bandung Regency, the researchers draw the following conclusions: The compilation of messages by the Bandung District of Jajaka Mojang Association is of course the state of tourism and culture at that time, and what are the plans of the tourism sector and culture so </w:t>
      </w:r>
      <w:r w:rsidRPr="000876D9">
        <w:rPr>
          <w:rFonts w:ascii="Arial" w:hAnsi="Arial" w:cs="Arial"/>
          <w:b/>
          <w:i/>
          <w:sz w:val="24"/>
          <w:szCs w:val="24"/>
        </w:rPr>
        <w:lastRenderedPageBreak/>
        <w:t>that the field is growing and progressing, The media used in the Socialization of Tourism and Culture of the Mojang Circle of Friends jajaka bandung regency include: print media, broadcast media, social media and door to door high school in Bandung regency. tourism and culture dissemination of course is diverse, there are pros and cons, but the attitude of counter-audiences can be minimized by a more relaxed follow-up approach, but so far the audience's attitude is very positive, because some audiences feel helped and facilitated provide tourism and cultural information in Bandung Regency.</w:t>
      </w:r>
    </w:p>
    <w:p w:rsidR="000876D9" w:rsidRPr="000876D9" w:rsidRDefault="000876D9" w:rsidP="000876D9">
      <w:pPr>
        <w:jc w:val="both"/>
        <w:rPr>
          <w:rFonts w:ascii="Arial" w:hAnsi="Arial" w:cs="Arial"/>
          <w:b/>
          <w:sz w:val="24"/>
          <w:szCs w:val="24"/>
        </w:rPr>
      </w:pPr>
    </w:p>
    <w:p w:rsidR="00A62B50" w:rsidRPr="00A62B50" w:rsidRDefault="00A62B50" w:rsidP="00A62B50">
      <w:pPr>
        <w:jc w:val="both"/>
        <w:rPr>
          <w:rFonts w:ascii="Arial" w:hAnsi="Arial" w:cs="Arial"/>
          <w:b/>
          <w:sz w:val="24"/>
          <w:szCs w:val="24"/>
        </w:rPr>
      </w:pPr>
      <w:bookmarkStart w:id="0" w:name="_GoBack"/>
      <w:bookmarkEnd w:id="0"/>
      <w:r w:rsidRPr="00A62B50">
        <w:rPr>
          <w:rFonts w:ascii="Arial" w:hAnsi="Arial" w:cs="Arial"/>
          <w:b/>
          <w:sz w:val="24"/>
          <w:szCs w:val="24"/>
        </w:rPr>
        <w:t>DAFTAR PUSTAKA</w:t>
      </w:r>
    </w:p>
    <w:p w:rsidR="00A62B50" w:rsidRPr="00A62B50" w:rsidRDefault="00A62B50" w:rsidP="00A62B50">
      <w:pPr>
        <w:jc w:val="both"/>
        <w:rPr>
          <w:rFonts w:ascii="Arial" w:hAnsi="Arial" w:cs="Arial"/>
          <w:sz w:val="24"/>
          <w:szCs w:val="24"/>
        </w:rPr>
      </w:pPr>
      <w:r w:rsidRPr="00A62B50">
        <w:rPr>
          <w:rFonts w:ascii="Arial" w:hAnsi="Arial" w:cs="Arial"/>
          <w:sz w:val="24"/>
          <w:szCs w:val="24"/>
        </w:rPr>
        <w:t>Buku-buku :</w:t>
      </w:r>
    </w:p>
    <w:p w:rsidR="00A62B50" w:rsidRPr="00A62B50" w:rsidRDefault="00A62B50" w:rsidP="00A62B50">
      <w:pPr>
        <w:jc w:val="both"/>
        <w:rPr>
          <w:rFonts w:ascii="Arial" w:hAnsi="Arial" w:cs="Arial"/>
          <w:sz w:val="24"/>
          <w:szCs w:val="24"/>
        </w:rPr>
      </w:pPr>
    </w:p>
    <w:p w:rsidR="00A62B50" w:rsidRPr="00A62B50" w:rsidRDefault="00A62B50" w:rsidP="00A62B50">
      <w:pPr>
        <w:jc w:val="both"/>
        <w:rPr>
          <w:rFonts w:ascii="Arial" w:hAnsi="Arial" w:cs="Arial"/>
          <w:sz w:val="24"/>
          <w:szCs w:val="24"/>
        </w:rPr>
      </w:pPr>
      <w:r w:rsidRPr="00A62B50">
        <w:rPr>
          <w:rFonts w:ascii="Arial" w:hAnsi="Arial" w:cs="Arial"/>
          <w:sz w:val="24"/>
          <w:szCs w:val="24"/>
        </w:rPr>
        <w:t>Arifin, Rois dan Amrullah dan Khalikussabir. 2017. Budaya dan Perilaku Organisasi. Malang: Empat Dua, Kelompok Intrans Publishing</w:t>
      </w:r>
    </w:p>
    <w:p w:rsidR="00A62B50" w:rsidRPr="00A62B50" w:rsidRDefault="00A62B50" w:rsidP="00A62B50">
      <w:pPr>
        <w:jc w:val="both"/>
        <w:rPr>
          <w:rFonts w:ascii="Arial" w:hAnsi="Arial" w:cs="Arial"/>
          <w:sz w:val="24"/>
          <w:szCs w:val="24"/>
        </w:rPr>
      </w:pPr>
      <w:r w:rsidRPr="00A62B50">
        <w:rPr>
          <w:rFonts w:ascii="Arial" w:hAnsi="Arial" w:cs="Arial"/>
          <w:sz w:val="24"/>
          <w:szCs w:val="24"/>
        </w:rPr>
        <w:t>Bungin, Burhan. 2004. Metode Penelitian Kualitatif. Jakarta: PT Raja Grafindo Persada.</w:t>
      </w:r>
    </w:p>
    <w:p w:rsidR="00A62B50" w:rsidRPr="00A62B50" w:rsidRDefault="00A62B50" w:rsidP="00A62B50">
      <w:pPr>
        <w:jc w:val="both"/>
        <w:rPr>
          <w:rFonts w:ascii="Arial" w:hAnsi="Arial" w:cs="Arial"/>
          <w:sz w:val="24"/>
          <w:szCs w:val="24"/>
        </w:rPr>
      </w:pPr>
      <w:r w:rsidRPr="00A62B50">
        <w:rPr>
          <w:rFonts w:ascii="Arial" w:hAnsi="Arial" w:cs="Arial"/>
          <w:sz w:val="24"/>
          <w:szCs w:val="24"/>
        </w:rPr>
        <w:t>Darman, Agus. 1985 Perilaku Organisasi, Terjemahan. Jakarta: PT Erlangga.</w:t>
      </w:r>
    </w:p>
    <w:p w:rsidR="00A62B50" w:rsidRPr="00A62B50" w:rsidRDefault="00A62B50" w:rsidP="00A62B50">
      <w:pPr>
        <w:jc w:val="both"/>
        <w:rPr>
          <w:rFonts w:ascii="Arial" w:hAnsi="Arial" w:cs="Arial"/>
          <w:sz w:val="24"/>
          <w:szCs w:val="24"/>
        </w:rPr>
      </w:pPr>
      <w:r w:rsidRPr="00A62B50">
        <w:rPr>
          <w:rFonts w:ascii="Arial" w:hAnsi="Arial" w:cs="Arial"/>
          <w:sz w:val="24"/>
          <w:szCs w:val="24"/>
        </w:rPr>
        <w:t>Molrong, Lexy J. 2000. Metode Penelitian Kualitatif. Bandung: PT. Remaja Rosdakarya.</w:t>
      </w:r>
    </w:p>
    <w:p w:rsidR="00A62B50" w:rsidRPr="00A62B50" w:rsidRDefault="00A62B50" w:rsidP="00A62B50">
      <w:pPr>
        <w:jc w:val="both"/>
        <w:rPr>
          <w:rFonts w:ascii="Arial" w:hAnsi="Arial" w:cs="Arial"/>
          <w:sz w:val="24"/>
          <w:szCs w:val="24"/>
        </w:rPr>
      </w:pPr>
      <w:r w:rsidRPr="00A62B50">
        <w:rPr>
          <w:rFonts w:ascii="Arial" w:hAnsi="Arial" w:cs="Arial"/>
          <w:sz w:val="24"/>
          <w:szCs w:val="24"/>
        </w:rPr>
        <w:t>Mulyana, Dedy. 2008. Metode Penelitian Komunikasi. Bandung: PT. Remaja Rosdakarya.</w:t>
      </w:r>
    </w:p>
    <w:p w:rsidR="00A62B50" w:rsidRPr="00A62B50" w:rsidRDefault="00A62B50" w:rsidP="00A62B50">
      <w:pPr>
        <w:jc w:val="both"/>
        <w:rPr>
          <w:rFonts w:ascii="Arial" w:hAnsi="Arial" w:cs="Arial"/>
          <w:sz w:val="24"/>
          <w:szCs w:val="24"/>
        </w:rPr>
      </w:pPr>
      <w:r w:rsidRPr="00A62B50">
        <w:rPr>
          <w:rFonts w:ascii="Arial" w:hAnsi="Arial" w:cs="Arial"/>
          <w:sz w:val="24"/>
          <w:szCs w:val="24"/>
        </w:rPr>
        <w:t>Mulyana, Dedy. 2001. Ilmu Komunikasi Suatu Pengantar. Bandung: PT. Remaja Rosdakarya.</w:t>
      </w:r>
    </w:p>
    <w:p w:rsidR="00A62B50" w:rsidRPr="00A62B50" w:rsidRDefault="00A62B50" w:rsidP="00A62B50">
      <w:pPr>
        <w:jc w:val="both"/>
        <w:rPr>
          <w:rFonts w:ascii="Arial" w:hAnsi="Arial" w:cs="Arial"/>
          <w:sz w:val="24"/>
          <w:szCs w:val="24"/>
        </w:rPr>
      </w:pPr>
      <w:r w:rsidRPr="00A62B50">
        <w:rPr>
          <w:rFonts w:ascii="Arial" w:hAnsi="Arial" w:cs="Arial"/>
          <w:sz w:val="24"/>
          <w:szCs w:val="24"/>
        </w:rPr>
        <w:t>Muhammad, Arni. 2005. Komunikasi Organisasi. Jakarta: Bumi Aksara</w:t>
      </w:r>
    </w:p>
    <w:p w:rsidR="00A62B50" w:rsidRPr="00A62B50" w:rsidRDefault="00A62B50" w:rsidP="00A62B50">
      <w:pPr>
        <w:jc w:val="both"/>
        <w:rPr>
          <w:rFonts w:ascii="Arial" w:hAnsi="Arial" w:cs="Arial"/>
          <w:sz w:val="24"/>
          <w:szCs w:val="24"/>
        </w:rPr>
      </w:pPr>
      <w:r w:rsidRPr="00A62B50">
        <w:rPr>
          <w:rFonts w:ascii="Arial" w:hAnsi="Arial" w:cs="Arial"/>
          <w:sz w:val="24"/>
          <w:szCs w:val="24"/>
        </w:rPr>
        <w:t>Nasution .1996. Metode Penelitian Kualitatif Naturalistik. Jakarta: Rajawali.</w:t>
      </w:r>
    </w:p>
    <w:p w:rsidR="00A62B50" w:rsidRPr="00A62B50" w:rsidRDefault="00A62B50" w:rsidP="00A62B50">
      <w:pPr>
        <w:jc w:val="both"/>
        <w:rPr>
          <w:rFonts w:ascii="Arial" w:hAnsi="Arial" w:cs="Arial"/>
          <w:sz w:val="24"/>
          <w:szCs w:val="24"/>
        </w:rPr>
      </w:pPr>
      <w:r w:rsidRPr="00A62B50">
        <w:rPr>
          <w:rFonts w:ascii="Arial" w:hAnsi="Arial" w:cs="Arial"/>
          <w:sz w:val="24"/>
          <w:szCs w:val="24"/>
        </w:rPr>
        <w:t>Nurudin.2004. Sistem Komunikasi Indonesia. Jakarta: Raja Grafindo Persada</w:t>
      </w:r>
    </w:p>
    <w:p w:rsidR="00A62B50" w:rsidRPr="00A62B50" w:rsidRDefault="00A62B50" w:rsidP="00A62B50">
      <w:pPr>
        <w:jc w:val="both"/>
        <w:rPr>
          <w:rFonts w:ascii="Arial" w:hAnsi="Arial" w:cs="Arial"/>
          <w:sz w:val="24"/>
          <w:szCs w:val="24"/>
        </w:rPr>
      </w:pPr>
      <w:r w:rsidRPr="00A62B50">
        <w:rPr>
          <w:rFonts w:ascii="Arial" w:hAnsi="Arial" w:cs="Arial"/>
          <w:sz w:val="24"/>
          <w:szCs w:val="24"/>
        </w:rPr>
        <w:t xml:space="preserve">Rahmat, Jalaludin. 2001. Metode Penelitian Kualitatif. Yogyakarta: PT. Remaja Rosdakarya. </w:t>
      </w:r>
    </w:p>
    <w:p w:rsidR="00A62B50" w:rsidRPr="00A62B50" w:rsidRDefault="00A62B50" w:rsidP="00A62B50">
      <w:pPr>
        <w:jc w:val="both"/>
        <w:rPr>
          <w:rFonts w:ascii="Arial" w:hAnsi="Arial" w:cs="Arial"/>
          <w:sz w:val="24"/>
          <w:szCs w:val="24"/>
        </w:rPr>
      </w:pPr>
    </w:p>
    <w:p w:rsidR="00A62B50" w:rsidRPr="00A62B50" w:rsidRDefault="00A62B50" w:rsidP="00A62B50">
      <w:pPr>
        <w:jc w:val="both"/>
        <w:rPr>
          <w:rFonts w:ascii="Arial" w:hAnsi="Arial" w:cs="Arial"/>
          <w:sz w:val="24"/>
          <w:szCs w:val="24"/>
        </w:rPr>
      </w:pPr>
      <w:r w:rsidRPr="00A62B50">
        <w:rPr>
          <w:rFonts w:ascii="Arial" w:hAnsi="Arial" w:cs="Arial"/>
          <w:sz w:val="24"/>
          <w:szCs w:val="24"/>
        </w:rPr>
        <w:t>Rahmat,Jalaludin.2012. Psikologi Komunikasi. Bandung: PT. Remaja Rosdakarya</w:t>
      </w:r>
    </w:p>
    <w:p w:rsidR="00A62B50" w:rsidRPr="00A62B50" w:rsidRDefault="00A62B50" w:rsidP="00A62B50">
      <w:pPr>
        <w:jc w:val="both"/>
        <w:rPr>
          <w:rFonts w:ascii="Arial" w:hAnsi="Arial" w:cs="Arial"/>
          <w:sz w:val="24"/>
          <w:szCs w:val="24"/>
        </w:rPr>
      </w:pPr>
      <w:r w:rsidRPr="00A62B50">
        <w:rPr>
          <w:rFonts w:ascii="Arial" w:hAnsi="Arial" w:cs="Arial"/>
          <w:sz w:val="24"/>
          <w:szCs w:val="24"/>
        </w:rPr>
        <w:lastRenderedPageBreak/>
        <w:t>Rohendi Rohidi, Tjetjep. 2009. Analisis Data Kualitatif Buku Sumber Tentang Metode-Metode Baru. Jakarta: UI Press.</w:t>
      </w:r>
    </w:p>
    <w:p w:rsidR="00A62B50" w:rsidRPr="00A62B50" w:rsidRDefault="00A62B50" w:rsidP="00A62B50">
      <w:pPr>
        <w:jc w:val="both"/>
        <w:rPr>
          <w:rFonts w:ascii="Arial" w:hAnsi="Arial" w:cs="Arial"/>
          <w:sz w:val="24"/>
          <w:szCs w:val="24"/>
        </w:rPr>
      </w:pPr>
      <w:r w:rsidRPr="00A62B50">
        <w:rPr>
          <w:rFonts w:ascii="Arial" w:hAnsi="Arial" w:cs="Arial"/>
          <w:sz w:val="24"/>
          <w:szCs w:val="24"/>
        </w:rPr>
        <w:t>Romli, Khomsahrial.2014. Komunikasi Organisasi Lengkap. Jakarta:PT Gramedia.</w:t>
      </w:r>
    </w:p>
    <w:p w:rsidR="00A62B50" w:rsidRPr="00A62B50" w:rsidRDefault="00A62B50" w:rsidP="00A62B50">
      <w:pPr>
        <w:jc w:val="both"/>
        <w:rPr>
          <w:rFonts w:ascii="Arial" w:hAnsi="Arial" w:cs="Arial"/>
          <w:sz w:val="24"/>
          <w:szCs w:val="24"/>
        </w:rPr>
      </w:pPr>
      <w:r w:rsidRPr="00A62B50">
        <w:rPr>
          <w:rFonts w:ascii="Arial" w:hAnsi="Arial" w:cs="Arial"/>
          <w:sz w:val="24"/>
          <w:szCs w:val="24"/>
        </w:rPr>
        <w:t>Soehartono, I, 2004. Metode Penelitian Sosial. Bandung:  PT Remaja Rosdakarya.</w:t>
      </w:r>
    </w:p>
    <w:p w:rsidR="00A62B50" w:rsidRPr="00A62B50" w:rsidRDefault="00A62B50" w:rsidP="00A62B50">
      <w:pPr>
        <w:jc w:val="both"/>
        <w:rPr>
          <w:rFonts w:ascii="Arial" w:hAnsi="Arial" w:cs="Arial"/>
          <w:sz w:val="24"/>
          <w:szCs w:val="24"/>
        </w:rPr>
      </w:pPr>
      <w:r w:rsidRPr="00A62B50">
        <w:rPr>
          <w:rFonts w:ascii="Arial" w:hAnsi="Arial" w:cs="Arial"/>
          <w:sz w:val="24"/>
          <w:szCs w:val="24"/>
        </w:rPr>
        <w:t>Sutrisno, Edy. 2010. Budaya Organisasi. Jakarta: Kencana Prenada Media Group</w:t>
      </w:r>
    </w:p>
    <w:p w:rsidR="00A62B50" w:rsidRPr="00A62B50" w:rsidRDefault="00A62B50" w:rsidP="00A62B50">
      <w:pPr>
        <w:jc w:val="both"/>
        <w:rPr>
          <w:rFonts w:ascii="Arial" w:hAnsi="Arial" w:cs="Arial"/>
          <w:sz w:val="24"/>
          <w:szCs w:val="24"/>
        </w:rPr>
      </w:pPr>
      <w:r w:rsidRPr="00A62B50">
        <w:rPr>
          <w:rFonts w:ascii="Arial" w:hAnsi="Arial" w:cs="Arial"/>
          <w:sz w:val="24"/>
          <w:szCs w:val="24"/>
        </w:rPr>
        <w:t>Suwarto, FX. 1999. Perilaku Organisasi. Yogyakarta: Penerbit Universitas Atmajaya Yogyakarta.</w:t>
      </w:r>
    </w:p>
    <w:p w:rsidR="00A62B50" w:rsidRPr="00A62B50" w:rsidRDefault="00A62B50" w:rsidP="00A62B50">
      <w:pPr>
        <w:jc w:val="both"/>
        <w:rPr>
          <w:rFonts w:ascii="Arial" w:hAnsi="Arial" w:cs="Arial"/>
          <w:sz w:val="24"/>
          <w:szCs w:val="24"/>
        </w:rPr>
      </w:pPr>
      <w:r w:rsidRPr="00A62B50">
        <w:rPr>
          <w:rFonts w:ascii="Arial" w:hAnsi="Arial" w:cs="Arial"/>
          <w:sz w:val="24"/>
          <w:szCs w:val="24"/>
        </w:rPr>
        <w:t>Uchjana Effendy, Onong. 2004. Ilmu Komunikasi Teori dan Praktek. Bandung : PT Remaja Rosdakarya.</w:t>
      </w:r>
    </w:p>
    <w:p w:rsidR="00A62B50" w:rsidRPr="00A62B50" w:rsidRDefault="00A62B50" w:rsidP="00A62B50">
      <w:pPr>
        <w:jc w:val="both"/>
        <w:rPr>
          <w:rFonts w:ascii="Arial" w:hAnsi="Arial" w:cs="Arial"/>
          <w:sz w:val="24"/>
          <w:szCs w:val="24"/>
        </w:rPr>
      </w:pPr>
      <w:r w:rsidRPr="00A62B50">
        <w:rPr>
          <w:rFonts w:ascii="Arial" w:hAnsi="Arial" w:cs="Arial"/>
          <w:sz w:val="24"/>
          <w:szCs w:val="24"/>
        </w:rPr>
        <w:t>Uchjana Effendy, Onong. 2004. Ilmu Komunikasi Teori dan Praktek. Bandung : PT Remaja Rosdakarya.</w:t>
      </w:r>
    </w:p>
    <w:p w:rsidR="00A62B50" w:rsidRPr="00A62B50" w:rsidRDefault="00A62B50" w:rsidP="00A62B50">
      <w:pPr>
        <w:jc w:val="both"/>
        <w:rPr>
          <w:rFonts w:ascii="Arial" w:hAnsi="Arial" w:cs="Arial"/>
          <w:sz w:val="24"/>
          <w:szCs w:val="24"/>
        </w:rPr>
      </w:pPr>
      <w:r w:rsidRPr="00A62B50">
        <w:rPr>
          <w:rFonts w:ascii="Arial" w:hAnsi="Arial" w:cs="Arial"/>
          <w:sz w:val="24"/>
          <w:szCs w:val="24"/>
        </w:rPr>
        <w:t>Universitas Pasundan, 2017. Pedoman Penulisan Magister Ilmu Komunikasi. Bandung.</w:t>
      </w:r>
    </w:p>
    <w:p w:rsidR="00A62B50" w:rsidRDefault="00A62B50" w:rsidP="00A62B50">
      <w:pPr>
        <w:jc w:val="both"/>
        <w:rPr>
          <w:rFonts w:ascii="Arial" w:hAnsi="Arial" w:cs="Arial"/>
          <w:sz w:val="24"/>
          <w:szCs w:val="24"/>
        </w:rPr>
      </w:pPr>
      <w:r w:rsidRPr="00A62B50">
        <w:rPr>
          <w:rFonts w:ascii="Arial" w:hAnsi="Arial" w:cs="Arial"/>
          <w:sz w:val="24"/>
          <w:szCs w:val="24"/>
        </w:rPr>
        <w:t>Wijaya, AW. 1993. Komunikasi : komunikasi dan Hubungan Masyarakat. Jakarta: Bina Aksara.</w:t>
      </w:r>
    </w:p>
    <w:p w:rsidR="00A62B50" w:rsidRDefault="00A62B50" w:rsidP="00FA7AB2">
      <w:pPr>
        <w:jc w:val="both"/>
        <w:rPr>
          <w:rFonts w:ascii="Arial" w:hAnsi="Arial" w:cs="Arial"/>
          <w:sz w:val="24"/>
          <w:szCs w:val="24"/>
        </w:rPr>
      </w:pPr>
    </w:p>
    <w:p w:rsidR="00A62B50" w:rsidRPr="00FA7AB2" w:rsidRDefault="00A62B50" w:rsidP="00FA7AB2">
      <w:pPr>
        <w:jc w:val="both"/>
        <w:rPr>
          <w:rFonts w:ascii="Arial" w:hAnsi="Arial" w:cs="Arial"/>
          <w:sz w:val="24"/>
          <w:szCs w:val="24"/>
        </w:rPr>
      </w:pPr>
    </w:p>
    <w:p w:rsidR="00FA7AB2" w:rsidRPr="00FA7AB2" w:rsidRDefault="00FA7AB2" w:rsidP="00FA7AB2">
      <w:pPr>
        <w:jc w:val="both"/>
        <w:rPr>
          <w:rFonts w:ascii="Arial" w:hAnsi="Arial" w:cs="Arial"/>
          <w:sz w:val="24"/>
          <w:szCs w:val="24"/>
        </w:rPr>
      </w:pPr>
    </w:p>
    <w:sectPr w:rsidR="00FA7AB2" w:rsidRPr="00FA7AB2" w:rsidSect="00A62B50">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64"/>
    <w:rsid w:val="000876D9"/>
    <w:rsid w:val="00175218"/>
    <w:rsid w:val="001764D4"/>
    <w:rsid w:val="004A481E"/>
    <w:rsid w:val="00541012"/>
    <w:rsid w:val="005A68B6"/>
    <w:rsid w:val="007D7E7C"/>
    <w:rsid w:val="00861164"/>
    <w:rsid w:val="00A62B50"/>
    <w:rsid w:val="00B32CB5"/>
    <w:rsid w:val="00DA70E7"/>
    <w:rsid w:val="00E6673C"/>
    <w:rsid w:val="00FA7AB2"/>
    <w:rsid w:val="00FD2E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079C9-6DCE-45B3-8F1B-E677385D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 Asep</cp:lastModifiedBy>
  <cp:revision>7</cp:revision>
  <cp:lastPrinted>2018-10-25T01:00:00Z</cp:lastPrinted>
  <dcterms:created xsi:type="dcterms:W3CDTF">2018-10-22T02:43:00Z</dcterms:created>
  <dcterms:modified xsi:type="dcterms:W3CDTF">2018-10-25T07:13:00Z</dcterms:modified>
</cp:coreProperties>
</file>