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D779" w14:textId="77777777" w:rsidR="00C43540" w:rsidRPr="00D15706" w:rsidRDefault="00C43540" w:rsidP="00D15706">
      <w:pPr>
        <w:spacing w:after="0"/>
        <w:jc w:val="center"/>
        <w:rPr>
          <w:rFonts w:ascii="Times New Roman" w:hAnsi="Times New Roman" w:cs="Times New Roman"/>
          <w:b/>
          <w:sz w:val="24"/>
          <w:szCs w:val="24"/>
          <w:lang w:val="id-ID"/>
        </w:rPr>
      </w:pPr>
      <w:r w:rsidRPr="00D15706">
        <w:rPr>
          <w:rFonts w:ascii="Times New Roman" w:hAnsi="Times New Roman" w:cs="Times New Roman"/>
          <w:b/>
          <w:sz w:val="24"/>
          <w:szCs w:val="24"/>
        </w:rPr>
        <w:t>“P</w:t>
      </w:r>
      <w:r w:rsidR="00D15706" w:rsidRPr="00D15706">
        <w:rPr>
          <w:rFonts w:ascii="Times New Roman" w:hAnsi="Times New Roman" w:cs="Times New Roman"/>
          <w:b/>
          <w:sz w:val="24"/>
          <w:szCs w:val="24"/>
        </w:rPr>
        <w:t xml:space="preserve">ENGARUH BUDAYA ORGANISASI, KOMPETENSI, DAN MOTIVASI TERHADAP KEPUASAN KERJA SERTA IMPLIKASINYA PADA KINERJA PEGAWAI DI </w:t>
      </w:r>
      <w:r w:rsidRPr="00D15706">
        <w:rPr>
          <w:rFonts w:ascii="Times New Roman" w:hAnsi="Times New Roman" w:cs="Times New Roman"/>
          <w:b/>
          <w:sz w:val="24"/>
          <w:szCs w:val="24"/>
        </w:rPr>
        <w:t>PT.</w:t>
      </w:r>
      <w:r w:rsidR="00AB5367">
        <w:rPr>
          <w:rFonts w:ascii="Times New Roman" w:hAnsi="Times New Roman" w:cs="Times New Roman"/>
          <w:b/>
          <w:sz w:val="24"/>
          <w:szCs w:val="24"/>
        </w:rPr>
        <w:t xml:space="preserve"> </w:t>
      </w:r>
      <w:r w:rsidRPr="00D15706">
        <w:rPr>
          <w:rFonts w:ascii="Times New Roman" w:hAnsi="Times New Roman" w:cs="Times New Roman"/>
          <w:b/>
          <w:sz w:val="24"/>
          <w:szCs w:val="24"/>
        </w:rPr>
        <w:t>PLN (PERSERO) K</w:t>
      </w:r>
      <w:r w:rsidR="00D15706" w:rsidRPr="00D15706">
        <w:rPr>
          <w:rFonts w:ascii="Times New Roman" w:hAnsi="Times New Roman" w:cs="Times New Roman"/>
          <w:b/>
          <w:sz w:val="24"/>
          <w:szCs w:val="24"/>
        </w:rPr>
        <w:t>ANTOR DISTRIBUSI JAWA BARAT AREA BANDUNG</w:t>
      </w:r>
      <w:r w:rsidRPr="00D15706">
        <w:rPr>
          <w:rFonts w:ascii="Times New Roman" w:hAnsi="Times New Roman" w:cs="Times New Roman"/>
          <w:b/>
          <w:sz w:val="24"/>
          <w:szCs w:val="24"/>
        </w:rPr>
        <w:t>”</w:t>
      </w:r>
    </w:p>
    <w:p w14:paraId="5AE30231" w14:textId="77777777" w:rsidR="00D15706" w:rsidRDefault="00D15706" w:rsidP="00C43540">
      <w:pPr>
        <w:spacing w:after="0" w:line="480" w:lineRule="auto"/>
        <w:jc w:val="center"/>
        <w:rPr>
          <w:rFonts w:ascii="Times New Roman" w:hAnsi="Times New Roman" w:cs="Times New Roman"/>
          <w:b/>
          <w:sz w:val="28"/>
          <w:szCs w:val="28"/>
        </w:rPr>
      </w:pPr>
    </w:p>
    <w:p w14:paraId="51D7E558" w14:textId="77777777" w:rsidR="009C2975" w:rsidRPr="001D57D1" w:rsidRDefault="001810D0" w:rsidP="009C2975">
      <w:pPr>
        <w:spacing w:after="0" w:line="240" w:lineRule="auto"/>
        <w:ind w:left="-142"/>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ARTIKEL </w:t>
      </w:r>
      <w:r w:rsidR="000766CD" w:rsidRPr="001D57D1">
        <w:rPr>
          <w:rFonts w:ascii="Times New Roman" w:eastAsia="Times New Roman" w:hAnsi="Times New Roman" w:cs="Times New Roman"/>
          <w:b/>
          <w:bCs/>
          <w:sz w:val="28"/>
          <w:szCs w:val="24"/>
        </w:rPr>
        <w:t>TESIS</w:t>
      </w:r>
    </w:p>
    <w:p w14:paraId="62864F1D" w14:textId="77777777" w:rsidR="009C2975" w:rsidRDefault="009C2975" w:rsidP="009C2975">
      <w:pPr>
        <w:spacing w:after="0" w:line="240" w:lineRule="auto"/>
        <w:ind w:left="1683"/>
        <w:jc w:val="center"/>
        <w:rPr>
          <w:rFonts w:ascii="Times New Roman" w:eastAsia="Times New Roman" w:hAnsi="Times New Roman" w:cs="Times New Roman"/>
          <w:bCs/>
          <w:sz w:val="24"/>
          <w:szCs w:val="24"/>
          <w:lang w:val="it-IT"/>
        </w:rPr>
      </w:pPr>
    </w:p>
    <w:p w14:paraId="5595E5D3" w14:textId="77777777" w:rsidR="001810D0" w:rsidRDefault="001810D0" w:rsidP="009C2975">
      <w:pPr>
        <w:spacing w:after="0" w:line="240" w:lineRule="auto"/>
        <w:ind w:left="1683"/>
        <w:jc w:val="center"/>
        <w:rPr>
          <w:rFonts w:ascii="Times New Roman" w:eastAsia="Times New Roman" w:hAnsi="Times New Roman" w:cs="Times New Roman"/>
          <w:bCs/>
          <w:sz w:val="24"/>
          <w:szCs w:val="24"/>
          <w:lang w:val="it-IT"/>
        </w:rPr>
      </w:pPr>
    </w:p>
    <w:p w14:paraId="729EA4C5" w14:textId="77777777" w:rsidR="001810D0" w:rsidRPr="009C2975" w:rsidRDefault="001810D0" w:rsidP="001810D0">
      <w:pPr>
        <w:spacing w:after="0" w:line="240" w:lineRule="auto"/>
        <w:jc w:val="center"/>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t>Artikel Tesis ini telah memenuhi persyaratan karya tulis ilmiah dan telah disetujui oleh Pembimbing untuk diujikan dalam sidang akhir guna memperoleh Gelar Magister Manajemen pada Program studi Magister Manajemen Konsentrasi Manajemen Sumber Daya Manusia</w:t>
      </w:r>
    </w:p>
    <w:p w14:paraId="4B240098" w14:textId="77777777" w:rsidR="00AB5367" w:rsidRPr="009C2975" w:rsidRDefault="00AB5367" w:rsidP="00C43540">
      <w:pPr>
        <w:spacing w:after="0" w:line="480" w:lineRule="auto"/>
        <w:jc w:val="center"/>
        <w:rPr>
          <w:rFonts w:ascii="Times New Roman" w:hAnsi="Times New Roman" w:cs="Times New Roman"/>
          <w:sz w:val="24"/>
          <w:szCs w:val="24"/>
        </w:rPr>
      </w:pPr>
    </w:p>
    <w:p w14:paraId="3F3797C4" w14:textId="77777777" w:rsidR="00AB5367" w:rsidRDefault="00AB5367" w:rsidP="00C43540">
      <w:pPr>
        <w:spacing w:after="0" w:line="480" w:lineRule="auto"/>
        <w:jc w:val="center"/>
        <w:rPr>
          <w:rFonts w:ascii="Times New Roman" w:hAnsi="Times New Roman" w:cs="Times New Roman"/>
          <w:b/>
          <w:sz w:val="28"/>
          <w:szCs w:val="28"/>
        </w:rPr>
      </w:pPr>
    </w:p>
    <w:p w14:paraId="52C61E28" w14:textId="77777777" w:rsidR="00D15706" w:rsidRDefault="00D15706" w:rsidP="00C43540">
      <w:pPr>
        <w:spacing w:after="0" w:line="48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Oleh :</w:t>
      </w:r>
      <w:proofErr w:type="gramEnd"/>
    </w:p>
    <w:p w14:paraId="157FCA36" w14:textId="77777777" w:rsidR="00D15706" w:rsidRDefault="00D15706" w:rsidP="001810D0">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JUNJUN JUNAEDI </w:t>
      </w:r>
    </w:p>
    <w:p w14:paraId="627D3FC0" w14:textId="77777777" w:rsidR="00DC0CCB" w:rsidRPr="00DC0CCB" w:rsidRDefault="00DC0CCB" w:rsidP="001810D0">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168020028</w:t>
      </w:r>
    </w:p>
    <w:p w14:paraId="7A03832F" w14:textId="77777777" w:rsidR="00D15706" w:rsidRPr="009C2C8C" w:rsidRDefault="00D15706" w:rsidP="00C43540">
      <w:pPr>
        <w:spacing w:after="0" w:line="480" w:lineRule="auto"/>
        <w:jc w:val="center"/>
        <w:rPr>
          <w:rFonts w:ascii="Times New Roman" w:hAnsi="Times New Roman" w:cs="Times New Roman"/>
          <w:b/>
          <w:sz w:val="28"/>
          <w:szCs w:val="28"/>
          <w:lang w:val="id-ID"/>
        </w:rPr>
      </w:pPr>
    </w:p>
    <w:p w14:paraId="73CCAB7D" w14:textId="77777777" w:rsidR="00C43540" w:rsidRPr="00D15706" w:rsidRDefault="009C2C8C" w:rsidP="00C43540">
      <w:pPr>
        <w:spacing w:after="0" w:line="480" w:lineRule="auto"/>
        <w:jc w:val="center"/>
        <w:rPr>
          <w:rFonts w:ascii="Times New Roman" w:hAnsi="Times New Roman" w:cs="Times New Roman"/>
          <w:b/>
          <w:sz w:val="28"/>
          <w:szCs w:val="28"/>
        </w:rPr>
      </w:pPr>
      <w:r w:rsidRPr="009C2C8C">
        <w:rPr>
          <w:rFonts w:ascii="Times New Roman" w:hAnsi="Times New Roman" w:cs="Times New Roman"/>
          <w:b/>
          <w:noProof/>
          <w:sz w:val="28"/>
          <w:szCs w:val="28"/>
        </w:rPr>
        <w:drawing>
          <wp:inline distT="0" distB="0" distL="0" distR="0" wp14:anchorId="3A427646" wp14:editId="22C0217D">
            <wp:extent cx="1609542" cy="1643074"/>
            <wp:effectExtent l="19050" t="0" r="0" b="0"/>
            <wp:docPr id="1" name="Picture 1" descr="C:\Users\Rayn Cijawura\Documents\logounpas-baru-768x784.jpg"/>
            <wp:cNvGraphicFramePr/>
            <a:graphic xmlns:a="http://schemas.openxmlformats.org/drawingml/2006/main">
              <a:graphicData uri="http://schemas.openxmlformats.org/drawingml/2006/picture">
                <pic:pic xmlns:pic="http://schemas.openxmlformats.org/drawingml/2006/picture">
                  <pic:nvPicPr>
                    <pic:cNvPr id="1026" name="Picture 2" descr="C:\Users\Rayn Cijawura\Documents\logounpas-baru-768x784.jpg"/>
                    <pic:cNvPicPr>
                      <a:picLocks noChangeAspect="1" noChangeArrowheads="1"/>
                    </pic:cNvPicPr>
                  </pic:nvPicPr>
                  <pic:blipFill>
                    <a:blip r:embed="rId5" cstate="print"/>
                    <a:srcRect/>
                    <a:stretch>
                      <a:fillRect/>
                    </a:stretch>
                  </pic:blipFill>
                  <pic:spPr bwMode="auto">
                    <a:xfrm>
                      <a:off x="0" y="0"/>
                      <a:ext cx="1609542" cy="1643074"/>
                    </a:xfrm>
                    <a:prstGeom prst="rect">
                      <a:avLst/>
                    </a:prstGeom>
                    <a:noFill/>
                  </pic:spPr>
                </pic:pic>
              </a:graphicData>
            </a:graphic>
          </wp:inline>
        </w:drawing>
      </w:r>
    </w:p>
    <w:p w14:paraId="0DDBDFB6" w14:textId="77777777" w:rsidR="009C2975" w:rsidRPr="009C2975" w:rsidRDefault="009C2975" w:rsidP="001810D0">
      <w:pPr>
        <w:spacing w:after="0" w:line="240" w:lineRule="auto"/>
        <w:ind w:left="720"/>
        <w:jc w:val="center"/>
        <w:rPr>
          <w:rFonts w:ascii="Times New Roman" w:eastAsia="Times New Roman" w:hAnsi="Times New Roman" w:cs="Times New Roman"/>
          <w:b/>
          <w:bCs/>
          <w:sz w:val="24"/>
          <w:szCs w:val="24"/>
          <w:lang w:val="de-DE"/>
        </w:rPr>
      </w:pPr>
      <w:r w:rsidRPr="009C2975">
        <w:rPr>
          <w:rFonts w:ascii="Times New Roman" w:eastAsia="Times New Roman" w:hAnsi="Times New Roman" w:cs="Times New Roman"/>
          <w:b/>
          <w:bCs/>
          <w:sz w:val="24"/>
          <w:szCs w:val="24"/>
          <w:lang w:val="de-DE"/>
        </w:rPr>
        <w:t xml:space="preserve">PROGRAM MAGISTER MANAJEMEN </w:t>
      </w:r>
    </w:p>
    <w:p w14:paraId="472201FD" w14:textId="77777777" w:rsidR="009C2975" w:rsidRPr="009C2975" w:rsidRDefault="009C2975" w:rsidP="009C2975">
      <w:pPr>
        <w:spacing w:after="0" w:line="240" w:lineRule="auto"/>
        <w:jc w:val="center"/>
        <w:rPr>
          <w:rFonts w:ascii="Times New Roman" w:eastAsia="Times New Roman" w:hAnsi="Times New Roman" w:cs="Times New Roman"/>
          <w:b/>
          <w:bCs/>
          <w:sz w:val="24"/>
          <w:szCs w:val="24"/>
        </w:rPr>
      </w:pPr>
      <w:r w:rsidRPr="009C2975">
        <w:rPr>
          <w:rFonts w:ascii="Times New Roman" w:eastAsia="Times New Roman" w:hAnsi="Times New Roman" w:cs="Times New Roman"/>
          <w:b/>
          <w:bCs/>
          <w:sz w:val="24"/>
          <w:szCs w:val="24"/>
          <w:lang w:val="de-DE"/>
        </w:rPr>
        <w:t>PASCASARJANA UNIVERSITAS P</w:t>
      </w:r>
      <w:r w:rsidRPr="009C2975">
        <w:rPr>
          <w:rFonts w:ascii="Times New Roman" w:eastAsia="Times New Roman" w:hAnsi="Times New Roman" w:cs="Times New Roman"/>
          <w:b/>
          <w:bCs/>
          <w:sz w:val="24"/>
          <w:szCs w:val="24"/>
        </w:rPr>
        <w:t>ASUNDAN</w:t>
      </w:r>
    </w:p>
    <w:p w14:paraId="7EB31B93" w14:textId="77777777" w:rsidR="009C2975" w:rsidRPr="009C2975" w:rsidRDefault="009C2975" w:rsidP="009C2975">
      <w:pPr>
        <w:spacing w:after="0" w:line="240" w:lineRule="auto"/>
        <w:jc w:val="center"/>
        <w:rPr>
          <w:rFonts w:ascii="Times New Roman" w:eastAsia="Times New Roman" w:hAnsi="Times New Roman" w:cs="Times New Roman"/>
          <w:b/>
          <w:bCs/>
          <w:sz w:val="24"/>
          <w:szCs w:val="24"/>
          <w:lang w:val="de-DE"/>
        </w:rPr>
      </w:pPr>
      <w:r w:rsidRPr="009C2975">
        <w:rPr>
          <w:rFonts w:ascii="Times New Roman" w:eastAsia="Times New Roman" w:hAnsi="Times New Roman" w:cs="Times New Roman"/>
          <w:b/>
          <w:bCs/>
          <w:sz w:val="24"/>
          <w:szCs w:val="24"/>
          <w:lang w:val="de-DE"/>
        </w:rPr>
        <w:t>BANDUNG</w:t>
      </w:r>
    </w:p>
    <w:p w14:paraId="3835E059" w14:textId="77777777" w:rsidR="00C43540" w:rsidRPr="009C2975" w:rsidRDefault="00C43540" w:rsidP="009C2975">
      <w:pPr>
        <w:spacing w:after="0" w:line="240" w:lineRule="auto"/>
        <w:jc w:val="center"/>
        <w:rPr>
          <w:rFonts w:ascii="Times New Roman" w:eastAsia="Times New Roman" w:hAnsi="Times New Roman" w:cs="Times New Roman"/>
          <w:b/>
          <w:bCs/>
          <w:sz w:val="24"/>
          <w:szCs w:val="24"/>
          <w:lang w:val="de-DE"/>
        </w:rPr>
      </w:pPr>
      <w:r w:rsidRPr="009C2975">
        <w:rPr>
          <w:rFonts w:ascii="Times New Roman" w:hAnsi="Times New Roman" w:cs="Times New Roman"/>
          <w:b/>
          <w:sz w:val="24"/>
          <w:szCs w:val="24"/>
        </w:rPr>
        <w:t>2018</w:t>
      </w:r>
    </w:p>
    <w:p w14:paraId="05EC793F" w14:textId="77777777" w:rsidR="00982F94" w:rsidRDefault="00982F94" w:rsidP="00D15706">
      <w:pPr>
        <w:spacing w:after="0"/>
      </w:pPr>
    </w:p>
    <w:p w14:paraId="5BF4213B" w14:textId="77777777" w:rsidR="001810D0" w:rsidRDefault="001810D0" w:rsidP="00D15706">
      <w:pPr>
        <w:spacing w:after="0"/>
      </w:pPr>
    </w:p>
    <w:p w14:paraId="3FABA8E1" w14:textId="77777777" w:rsidR="001810D0" w:rsidRDefault="001810D0" w:rsidP="00D15706">
      <w:pPr>
        <w:spacing w:after="0"/>
      </w:pPr>
    </w:p>
    <w:p w14:paraId="377A8E6A" w14:textId="77777777" w:rsidR="002D440D" w:rsidRDefault="002D440D" w:rsidP="00D15706">
      <w:pPr>
        <w:spacing w:after="0"/>
      </w:pPr>
    </w:p>
    <w:p w14:paraId="73B647B4" w14:textId="77777777" w:rsidR="001810D0" w:rsidRDefault="001810D0" w:rsidP="00D15706">
      <w:pPr>
        <w:spacing w:after="0"/>
      </w:pPr>
    </w:p>
    <w:p w14:paraId="32E9C45F" w14:textId="77777777" w:rsidR="009E7780" w:rsidRDefault="009E7780" w:rsidP="0028766F">
      <w:pPr>
        <w:jc w:val="center"/>
        <w:rPr>
          <w:rFonts w:ascii="Times New Roman" w:hAnsi="Times New Roman" w:cs="Times New Roman"/>
          <w:b/>
          <w:sz w:val="24"/>
          <w:szCs w:val="24"/>
        </w:rPr>
      </w:pPr>
    </w:p>
    <w:p w14:paraId="4D1F2D47" w14:textId="77777777" w:rsidR="001810D0" w:rsidRPr="0028766F" w:rsidRDefault="001810D0" w:rsidP="0028766F">
      <w:pPr>
        <w:jc w:val="center"/>
        <w:rPr>
          <w:rFonts w:ascii="Times New Roman" w:hAnsi="Times New Roman" w:cs="Times New Roman"/>
          <w:b/>
          <w:sz w:val="24"/>
          <w:szCs w:val="24"/>
        </w:rPr>
      </w:pPr>
      <w:r w:rsidRPr="0028766F">
        <w:rPr>
          <w:rFonts w:ascii="Times New Roman" w:hAnsi="Times New Roman" w:cs="Times New Roman"/>
          <w:b/>
          <w:sz w:val="24"/>
          <w:szCs w:val="24"/>
        </w:rPr>
        <w:lastRenderedPageBreak/>
        <w:t>ABSTRAK</w:t>
      </w:r>
    </w:p>
    <w:p w14:paraId="4018E28C" w14:textId="77777777" w:rsidR="001810D0" w:rsidRPr="0028766F" w:rsidRDefault="001810D0" w:rsidP="0028766F">
      <w:pPr>
        <w:jc w:val="center"/>
        <w:rPr>
          <w:rFonts w:ascii="Times New Roman" w:hAnsi="Times New Roman" w:cs="Times New Roman"/>
          <w:b/>
          <w:sz w:val="24"/>
          <w:szCs w:val="24"/>
        </w:rPr>
      </w:pPr>
    </w:p>
    <w:p w14:paraId="15B7E1F7" w14:textId="77777777" w:rsidR="001810D0" w:rsidRPr="0028766F" w:rsidRDefault="001810D0" w:rsidP="0028766F">
      <w:pPr>
        <w:ind w:firstLine="720"/>
        <w:jc w:val="both"/>
        <w:rPr>
          <w:rFonts w:ascii="Times New Roman" w:hAnsi="Times New Roman" w:cs="Times New Roman"/>
          <w:sz w:val="24"/>
          <w:szCs w:val="24"/>
        </w:rPr>
      </w:pPr>
      <w:r w:rsidRPr="0028766F">
        <w:rPr>
          <w:rFonts w:ascii="Times New Roman" w:hAnsi="Times New Roman" w:cs="Times New Roman"/>
          <w:sz w:val="24"/>
          <w:szCs w:val="24"/>
        </w:rPr>
        <w:t xml:space="preserve">Tujuan penelitian adalah untuk mengetahui pengaruh budaya organisasi, kompetensi dan motivasi terhadap kepuasan kerja serta implikasinya pada kinerja pegawai di lingkungan kerja kantor PT. PLN (Persero) Area </w:t>
      </w:r>
      <w:proofErr w:type="gramStart"/>
      <w:r w:rsidRPr="0028766F">
        <w:rPr>
          <w:rFonts w:ascii="Times New Roman" w:hAnsi="Times New Roman" w:cs="Times New Roman"/>
          <w:sz w:val="24"/>
          <w:szCs w:val="24"/>
        </w:rPr>
        <w:t>Bandung</w:t>
      </w:r>
      <w:r w:rsidR="0028766F">
        <w:rPr>
          <w:rFonts w:ascii="Times New Roman" w:hAnsi="Times New Roman" w:cs="Times New Roman"/>
          <w:sz w:val="24"/>
          <w:szCs w:val="24"/>
        </w:rPr>
        <w:t xml:space="preserve"> </w:t>
      </w:r>
      <w:r w:rsidRPr="0028766F">
        <w:rPr>
          <w:rFonts w:ascii="Times New Roman" w:hAnsi="Times New Roman" w:cs="Times New Roman"/>
          <w:sz w:val="24"/>
          <w:szCs w:val="24"/>
        </w:rPr>
        <w:t>.</w:t>
      </w:r>
      <w:proofErr w:type="gramEnd"/>
      <w:r w:rsidRPr="0028766F">
        <w:rPr>
          <w:rFonts w:ascii="Times New Roman" w:hAnsi="Times New Roman" w:cs="Times New Roman"/>
          <w:sz w:val="24"/>
          <w:szCs w:val="24"/>
        </w:rPr>
        <w:t xml:space="preserve"> Sampel penelitian di lakukan kepada 121 pegawai dari 174 pegawai, metode yang digunakan dalam penelitian ini adalah metode </w:t>
      </w:r>
      <w:r w:rsidRPr="0028766F">
        <w:rPr>
          <w:rFonts w:ascii="Times New Roman" w:hAnsi="Times New Roman" w:cs="Times New Roman"/>
          <w:i/>
          <w:sz w:val="24"/>
          <w:szCs w:val="24"/>
        </w:rPr>
        <w:t>Stratified Proportional Random Sampling</w:t>
      </w:r>
      <w:r w:rsidRPr="0028766F">
        <w:rPr>
          <w:rFonts w:ascii="Times New Roman" w:hAnsi="Times New Roman" w:cs="Times New Roman"/>
          <w:sz w:val="24"/>
          <w:szCs w:val="24"/>
        </w:rPr>
        <w:t xml:space="preserve">. Data Primer diperoleh dari hasil penelitian langsung secara empiris dengan menggunakan tekhnik pengumpulan data berupa observasi, </w:t>
      </w:r>
      <w:proofErr w:type="gramStart"/>
      <w:r w:rsidRPr="0028766F">
        <w:rPr>
          <w:rFonts w:ascii="Times New Roman" w:hAnsi="Times New Roman" w:cs="Times New Roman"/>
          <w:sz w:val="24"/>
          <w:szCs w:val="24"/>
        </w:rPr>
        <w:t>wawancara,maupun</w:t>
      </w:r>
      <w:proofErr w:type="gramEnd"/>
      <w:r w:rsidRPr="0028766F">
        <w:rPr>
          <w:rFonts w:ascii="Times New Roman" w:hAnsi="Times New Roman" w:cs="Times New Roman"/>
          <w:sz w:val="24"/>
          <w:szCs w:val="24"/>
        </w:rPr>
        <w:t xml:space="preserve"> penyebaran kuisoner untuk kemudian dianalisis dengan uji validitas dan reliabilitas. </w:t>
      </w:r>
    </w:p>
    <w:p w14:paraId="4A6470AF" w14:textId="77777777" w:rsidR="001810D0" w:rsidRPr="0028766F" w:rsidRDefault="001810D0" w:rsidP="0028766F">
      <w:pPr>
        <w:ind w:firstLine="720"/>
        <w:jc w:val="both"/>
        <w:rPr>
          <w:rFonts w:ascii="Times New Roman" w:hAnsi="Times New Roman" w:cs="Times New Roman"/>
          <w:sz w:val="24"/>
          <w:szCs w:val="24"/>
        </w:rPr>
      </w:pPr>
      <w:r w:rsidRPr="0028766F">
        <w:rPr>
          <w:rFonts w:ascii="Times New Roman" w:hAnsi="Times New Roman" w:cs="Times New Roman"/>
          <w:sz w:val="24"/>
          <w:szCs w:val="24"/>
        </w:rPr>
        <w:t xml:space="preserve">Hasil analisis membuktikan budaya </w:t>
      </w:r>
      <w:proofErr w:type="gramStart"/>
      <w:r w:rsidRPr="0028766F">
        <w:rPr>
          <w:rFonts w:ascii="Times New Roman" w:hAnsi="Times New Roman" w:cs="Times New Roman"/>
          <w:sz w:val="24"/>
          <w:szCs w:val="24"/>
        </w:rPr>
        <w:t>organisasi ,kompetensi</w:t>
      </w:r>
      <w:proofErr w:type="gramEnd"/>
      <w:r w:rsidRPr="0028766F">
        <w:rPr>
          <w:rFonts w:ascii="Times New Roman" w:hAnsi="Times New Roman" w:cs="Times New Roman"/>
          <w:sz w:val="24"/>
          <w:szCs w:val="24"/>
        </w:rPr>
        <w:t xml:space="preserve"> dan motivasi berpengaruh terhadap kepuasan kerja, dan juga kepuasan kerja berpengaruh ke kinerja pegawai.  Hasil penelitian berimplikasi terhadap budaya organisasi, kompetensi dan motivasi, yang perlu ditingkatkan guna meningkatkan kepuasan kerja karena apabila kepuasan kerja pegawai meningkat maka kinerja pegawai juga akan meningkat. </w:t>
      </w:r>
    </w:p>
    <w:p w14:paraId="0A43CD02" w14:textId="77777777" w:rsidR="001810D0" w:rsidRPr="0028766F" w:rsidRDefault="001810D0" w:rsidP="0028766F">
      <w:pPr>
        <w:jc w:val="both"/>
        <w:rPr>
          <w:rFonts w:ascii="Times New Roman" w:hAnsi="Times New Roman" w:cs="Times New Roman"/>
          <w:i/>
          <w:sz w:val="24"/>
          <w:szCs w:val="24"/>
        </w:rPr>
      </w:pPr>
      <w:r w:rsidRPr="0028766F">
        <w:rPr>
          <w:rFonts w:ascii="Times New Roman" w:hAnsi="Times New Roman" w:cs="Times New Roman"/>
          <w:sz w:val="24"/>
          <w:szCs w:val="24"/>
        </w:rPr>
        <w:t>Kata kunci:</w:t>
      </w:r>
      <w:r w:rsidRPr="0028766F">
        <w:rPr>
          <w:rFonts w:ascii="Times New Roman" w:hAnsi="Times New Roman" w:cs="Times New Roman"/>
          <w:b/>
          <w:sz w:val="24"/>
          <w:szCs w:val="24"/>
        </w:rPr>
        <w:t xml:space="preserve"> </w:t>
      </w:r>
      <w:r w:rsidRPr="0028766F">
        <w:rPr>
          <w:rFonts w:ascii="Times New Roman" w:hAnsi="Times New Roman" w:cs="Times New Roman"/>
          <w:b/>
          <w:sz w:val="24"/>
          <w:szCs w:val="24"/>
        </w:rPr>
        <w:tab/>
      </w:r>
      <w:r w:rsidRPr="0028766F">
        <w:rPr>
          <w:rFonts w:ascii="Times New Roman" w:hAnsi="Times New Roman" w:cs="Times New Roman"/>
          <w:sz w:val="24"/>
          <w:szCs w:val="24"/>
        </w:rPr>
        <w:t>B</w:t>
      </w:r>
      <w:r w:rsidRPr="0028766F">
        <w:rPr>
          <w:rFonts w:ascii="Times New Roman" w:hAnsi="Times New Roman" w:cs="Times New Roman"/>
          <w:i/>
          <w:sz w:val="24"/>
          <w:szCs w:val="24"/>
        </w:rPr>
        <w:t>udaya organisasi, Kompetensi, Motivasi, Kepuasan Kerja, Kinerja pegawai,</w:t>
      </w:r>
    </w:p>
    <w:p w14:paraId="661C7AA0" w14:textId="77777777" w:rsidR="001810D0" w:rsidRPr="0028766F" w:rsidRDefault="001810D0" w:rsidP="0028766F">
      <w:pPr>
        <w:jc w:val="both"/>
        <w:rPr>
          <w:rFonts w:ascii="Times New Roman" w:hAnsi="Times New Roman" w:cs="Times New Roman"/>
          <w:b/>
          <w:sz w:val="24"/>
          <w:szCs w:val="24"/>
        </w:rPr>
      </w:pPr>
    </w:p>
    <w:p w14:paraId="6D992F1A" w14:textId="77777777" w:rsidR="001810D0" w:rsidRPr="0028766F" w:rsidRDefault="001810D0" w:rsidP="0028766F">
      <w:pPr>
        <w:jc w:val="both"/>
        <w:rPr>
          <w:rFonts w:ascii="Times New Roman" w:hAnsi="Times New Roman" w:cs="Times New Roman"/>
          <w:b/>
          <w:sz w:val="24"/>
          <w:szCs w:val="24"/>
        </w:rPr>
      </w:pPr>
    </w:p>
    <w:p w14:paraId="28B0F6A0" w14:textId="77777777" w:rsidR="001810D0" w:rsidRDefault="001810D0" w:rsidP="0028766F">
      <w:pPr>
        <w:jc w:val="both"/>
        <w:rPr>
          <w:rFonts w:ascii="Times New Roman" w:hAnsi="Times New Roman" w:cs="Times New Roman"/>
          <w:b/>
          <w:sz w:val="24"/>
          <w:szCs w:val="24"/>
        </w:rPr>
      </w:pPr>
    </w:p>
    <w:p w14:paraId="27F22D78" w14:textId="77777777" w:rsidR="0028766F" w:rsidRDefault="0028766F" w:rsidP="0028766F">
      <w:pPr>
        <w:jc w:val="both"/>
        <w:rPr>
          <w:rFonts w:ascii="Times New Roman" w:hAnsi="Times New Roman" w:cs="Times New Roman"/>
          <w:b/>
          <w:sz w:val="24"/>
          <w:szCs w:val="24"/>
        </w:rPr>
      </w:pPr>
    </w:p>
    <w:p w14:paraId="10C72A2A" w14:textId="77777777" w:rsidR="0028766F" w:rsidRDefault="0028766F" w:rsidP="0028766F">
      <w:pPr>
        <w:jc w:val="both"/>
        <w:rPr>
          <w:rFonts w:ascii="Times New Roman" w:hAnsi="Times New Roman" w:cs="Times New Roman"/>
          <w:b/>
          <w:sz w:val="24"/>
          <w:szCs w:val="24"/>
        </w:rPr>
      </w:pPr>
    </w:p>
    <w:p w14:paraId="43A9515E" w14:textId="77777777" w:rsidR="0028766F" w:rsidRPr="0028766F" w:rsidRDefault="0028766F" w:rsidP="0028766F">
      <w:pPr>
        <w:jc w:val="both"/>
        <w:rPr>
          <w:rFonts w:ascii="Times New Roman" w:hAnsi="Times New Roman" w:cs="Times New Roman"/>
          <w:b/>
          <w:sz w:val="24"/>
          <w:szCs w:val="24"/>
        </w:rPr>
      </w:pPr>
    </w:p>
    <w:p w14:paraId="51A36142" w14:textId="77777777" w:rsidR="009E7780" w:rsidRDefault="009E7780" w:rsidP="0028766F">
      <w:pPr>
        <w:jc w:val="center"/>
        <w:rPr>
          <w:rFonts w:ascii="Times New Roman" w:hAnsi="Times New Roman" w:cs="Times New Roman"/>
          <w:b/>
          <w:sz w:val="24"/>
          <w:szCs w:val="24"/>
        </w:rPr>
      </w:pPr>
    </w:p>
    <w:p w14:paraId="03D70037" w14:textId="77777777" w:rsidR="009E7780" w:rsidRDefault="009E7780" w:rsidP="0028766F">
      <w:pPr>
        <w:jc w:val="center"/>
        <w:rPr>
          <w:rFonts w:ascii="Times New Roman" w:hAnsi="Times New Roman" w:cs="Times New Roman"/>
          <w:b/>
          <w:sz w:val="24"/>
          <w:szCs w:val="24"/>
        </w:rPr>
      </w:pPr>
    </w:p>
    <w:p w14:paraId="6A2FEC49" w14:textId="77777777" w:rsidR="009E7780" w:rsidRDefault="009E7780" w:rsidP="0028766F">
      <w:pPr>
        <w:jc w:val="center"/>
        <w:rPr>
          <w:rFonts w:ascii="Times New Roman" w:hAnsi="Times New Roman" w:cs="Times New Roman"/>
          <w:b/>
          <w:sz w:val="24"/>
          <w:szCs w:val="24"/>
        </w:rPr>
      </w:pPr>
    </w:p>
    <w:p w14:paraId="4B889019" w14:textId="77777777" w:rsidR="009E7780" w:rsidRDefault="009E7780" w:rsidP="0028766F">
      <w:pPr>
        <w:jc w:val="center"/>
        <w:rPr>
          <w:rFonts w:ascii="Times New Roman" w:hAnsi="Times New Roman" w:cs="Times New Roman"/>
          <w:b/>
          <w:sz w:val="24"/>
          <w:szCs w:val="24"/>
        </w:rPr>
      </w:pPr>
    </w:p>
    <w:p w14:paraId="510CF848" w14:textId="77777777" w:rsidR="009E7780" w:rsidRDefault="009E7780" w:rsidP="0028766F">
      <w:pPr>
        <w:jc w:val="center"/>
        <w:rPr>
          <w:rFonts w:ascii="Times New Roman" w:hAnsi="Times New Roman" w:cs="Times New Roman"/>
          <w:b/>
          <w:sz w:val="24"/>
          <w:szCs w:val="24"/>
        </w:rPr>
      </w:pPr>
    </w:p>
    <w:p w14:paraId="799DBCE4" w14:textId="77777777" w:rsidR="001810D0" w:rsidRPr="0028766F" w:rsidRDefault="001810D0" w:rsidP="0028766F">
      <w:pPr>
        <w:jc w:val="center"/>
        <w:rPr>
          <w:rFonts w:ascii="Times New Roman" w:hAnsi="Times New Roman" w:cs="Times New Roman"/>
          <w:b/>
          <w:sz w:val="24"/>
          <w:szCs w:val="24"/>
        </w:rPr>
      </w:pPr>
      <w:r w:rsidRPr="0028766F">
        <w:rPr>
          <w:rFonts w:ascii="Times New Roman" w:hAnsi="Times New Roman" w:cs="Times New Roman"/>
          <w:b/>
          <w:sz w:val="24"/>
          <w:szCs w:val="24"/>
        </w:rPr>
        <w:lastRenderedPageBreak/>
        <w:t>ABSTRACT</w:t>
      </w:r>
    </w:p>
    <w:p w14:paraId="336475C2" w14:textId="77777777" w:rsidR="001810D0" w:rsidRPr="0028766F" w:rsidRDefault="001810D0" w:rsidP="0028766F">
      <w:pPr>
        <w:shd w:val="clear" w:color="auto" w:fill="FFFFFF"/>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12121"/>
          <w:sz w:val="24"/>
          <w:szCs w:val="24"/>
        </w:rPr>
      </w:pPr>
      <w:r w:rsidRPr="0028766F">
        <w:rPr>
          <w:rFonts w:ascii="Times New Roman" w:eastAsia="Times New Roman" w:hAnsi="Times New Roman" w:cs="Times New Roman"/>
          <w:i/>
          <w:color w:val="212121"/>
          <w:sz w:val="24"/>
          <w:szCs w:val="24"/>
        </w:rPr>
        <w:tab/>
        <w:t xml:space="preserve">This Research purpose was to determine the effect of organizational culture, competence and motivation towards job satisfaction and its implications for employee performance in work environment of PT. PLN (Persero) Bandung Area, the research sample is taken from 121 employees out of 174 all employees . The method that used in this research is the Stratified Proportional Random sampling method. Data was obtained from the results of empirical direct researching data collection techniques of observation, interviews, and questionnaires that will be analyzed by validity and reliability test. </w:t>
      </w:r>
    </w:p>
    <w:p w14:paraId="300661EE" w14:textId="77777777" w:rsidR="001810D0" w:rsidRPr="0028766F" w:rsidRDefault="001810D0" w:rsidP="0028766F">
      <w:pPr>
        <w:shd w:val="clear" w:color="auto" w:fill="FFFFFF"/>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12121"/>
          <w:sz w:val="24"/>
          <w:szCs w:val="24"/>
        </w:rPr>
      </w:pPr>
      <w:r w:rsidRPr="0028766F">
        <w:rPr>
          <w:rFonts w:ascii="Times New Roman" w:eastAsia="Times New Roman" w:hAnsi="Times New Roman" w:cs="Times New Roman"/>
          <w:i/>
          <w:color w:val="212121"/>
          <w:sz w:val="24"/>
          <w:szCs w:val="24"/>
        </w:rPr>
        <w:tab/>
        <w:t>The results of the analysis prove that organizational culture, competence and motivation affect job satisfaction, and also job satisfaction affects employee performance. The results of this research have implications for organizational culture, competence and motivation, which need to be improved in order to increase job satisfaction and if employee job satisfaction increases, employee performance will also increase.</w:t>
      </w:r>
    </w:p>
    <w:p w14:paraId="7FE7A1C0" w14:textId="77777777" w:rsidR="001810D0" w:rsidRDefault="001810D0" w:rsidP="0028766F">
      <w:pPr>
        <w:shd w:val="clear" w:color="auto" w:fill="FFFFFF"/>
        <w:tabs>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
          <w:color w:val="212121"/>
          <w:sz w:val="24"/>
          <w:szCs w:val="24"/>
        </w:rPr>
      </w:pPr>
      <w:r w:rsidRPr="0028766F">
        <w:rPr>
          <w:rFonts w:ascii="Times New Roman" w:eastAsia="Times New Roman" w:hAnsi="Times New Roman" w:cs="Times New Roman"/>
          <w:b/>
          <w:i/>
          <w:color w:val="212121"/>
          <w:sz w:val="24"/>
          <w:szCs w:val="24"/>
        </w:rPr>
        <w:t>Keywords:</w:t>
      </w:r>
      <w:r w:rsidRPr="0028766F">
        <w:rPr>
          <w:rFonts w:ascii="Times New Roman" w:eastAsia="Times New Roman" w:hAnsi="Times New Roman" w:cs="Times New Roman"/>
          <w:b/>
          <w:i/>
          <w:color w:val="212121"/>
          <w:sz w:val="24"/>
          <w:szCs w:val="24"/>
        </w:rPr>
        <w:tab/>
        <w:t>organizational culture, competence, motivation, job satisfaction, employee performance</w:t>
      </w:r>
    </w:p>
    <w:p w14:paraId="74354F16" w14:textId="77777777" w:rsidR="0028766F" w:rsidRDefault="0028766F" w:rsidP="0028766F">
      <w:pPr>
        <w:shd w:val="clear" w:color="auto" w:fill="FFFFFF"/>
        <w:tabs>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
          <w:color w:val="212121"/>
          <w:sz w:val="24"/>
          <w:szCs w:val="24"/>
        </w:rPr>
      </w:pPr>
    </w:p>
    <w:p w14:paraId="3C280770" w14:textId="77777777" w:rsidR="0028766F" w:rsidRDefault="0028766F" w:rsidP="0028766F">
      <w:pPr>
        <w:shd w:val="clear" w:color="auto" w:fill="FFFFFF"/>
        <w:tabs>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
          <w:color w:val="212121"/>
          <w:sz w:val="24"/>
          <w:szCs w:val="24"/>
        </w:rPr>
      </w:pPr>
    </w:p>
    <w:p w14:paraId="66B224AF" w14:textId="77777777" w:rsidR="0028766F" w:rsidRDefault="0028766F" w:rsidP="0028766F">
      <w:pPr>
        <w:shd w:val="clear" w:color="auto" w:fill="FFFFFF"/>
        <w:tabs>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
          <w:color w:val="212121"/>
          <w:sz w:val="24"/>
          <w:szCs w:val="24"/>
        </w:rPr>
      </w:pPr>
    </w:p>
    <w:p w14:paraId="5B3634F9" w14:textId="36F2A3FB" w:rsidR="008B377D" w:rsidRDefault="008B377D" w:rsidP="0028766F">
      <w:pPr>
        <w:pStyle w:val="ListParagraph"/>
        <w:spacing w:line="276" w:lineRule="auto"/>
        <w:ind w:left="1080"/>
        <w:jc w:val="both"/>
        <w:rPr>
          <w:b/>
        </w:rPr>
      </w:pPr>
    </w:p>
    <w:p w14:paraId="1589A7A8" w14:textId="5CF198D8" w:rsidR="009E7780" w:rsidRDefault="009E7780" w:rsidP="0028766F">
      <w:pPr>
        <w:pStyle w:val="ListParagraph"/>
        <w:spacing w:line="276" w:lineRule="auto"/>
        <w:ind w:left="1080"/>
        <w:jc w:val="both"/>
        <w:rPr>
          <w:b/>
        </w:rPr>
      </w:pPr>
    </w:p>
    <w:p w14:paraId="3B8174E1" w14:textId="706DB07B" w:rsidR="009E7780" w:rsidRDefault="009E7780" w:rsidP="0028766F">
      <w:pPr>
        <w:pStyle w:val="ListParagraph"/>
        <w:spacing w:line="276" w:lineRule="auto"/>
        <w:ind w:left="1080"/>
        <w:jc w:val="both"/>
        <w:rPr>
          <w:b/>
        </w:rPr>
      </w:pPr>
    </w:p>
    <w:p w14:paraId="3B18493B" w14:textId="2DBE41AA" w:rsidR="009E7780" w:rsidRDefault="009E7780" w:rsidP="0028766F">
      <w:pPr>
        <w:pStyle w:val="ListParagraph"/>
        <w:spacing w:line="276" w:lineRule="auto"/>
        <w:ind w:left="1080"/>
        <w:jc w:val="both"/>
        <w:rPr>
          <w:b/>
        </w:rPr>
      </w:pPr>
    </w:p>
    <w:p w14:paraId="76E9D971" w14:textId="0447B738" w:rsidR="009E7780" w:rsidRDefault="009E7780" w:rsidP="0028766F">
      <w:pPr>
        <w:pStyle w:val="ListParagraph"/>
        <w:spacing w:line="276" w:lineRule="auto"/>
        <w:ind w:left="1080"/>
        <w:jc w:val="both"/>
        <w:rPr>
          <w:b/>
        </w:rPr>
      </w:pPr>
    </w:p>
    <w:p w14:paraId="4E4C99DD" w14:textId="6BB787CD" w:rsidR="009E7780" w:rsidRDefault="009E7780" w:rsidP="0028766F">
      <w:pPr>
        <w:pStyle w:val="ListParagraph"/>
        <w:spacing w:line="276" w:lineRule="auto"/>
        <w:ind w:left="1080"/>
        <w:jc w:val="both"/>
        <w:rPr>
          <w:b/>
        </w:rPr>
      </w:pPr>
    </w:p>
    <w:p w14:paraId="7AE1BF7A" w14:textId="417B9CD6" w:rsidR="009E7780" w:rsidRDefault="009E7780" w:rsidP="0028766F">
      <w:pPr>
        <w:pStyle w:val="ListParagraph"/>
        <w:spacing w:line="276" w:lineRule="auto"/>
        <w:ind w:left="1080"/>
        <w:jc w:val="both"/>
        <w:rPr>
          <w:b/>
        </w:rPr>
      </w:pPr>
    </w:p>
    <w:p w14:paraId="3E3C9EC6" w14:textId="36A3F463" w:rsidR="009E7780" w:rsidRDefault="009E7780" w:rsidP="0028766F">
      <w:pPr>
        <w:pStyle w:val="ListParagraph"/>
        <w:spacing w:line="276" w:lineRule="auto"/>
        <w:ind w:left="1080"/>
        <w:jc w:val="both"/>
        <w:rPr>
          <w:b/>
        </w:rPr>
      </w:pPr>
    </w:p>
    <w:p w14:paraId="4AE3475E" w14:textId="0C35ACFB" w:rsidR="009E7780" w:rsidRDefault="009E7780" w:rsidP="0028766F">
      <w:pPr>
        <w:pStyle w:val="ListParagraph"/>
        <w:spacing w:line="276" w:lineRule="auto"/>
        <w:ind w:left="1080"/>
        <w:jc w:val="both"/>
        <w:rPr>
          <w:b/>
        </w:rPr>
      </w:pPr>
    </w:p>
    <w:p w14:paraId="0239C5C5" w14:textId="7D64CCF6" w:rsidR="009E7780" w:rsidRDefault="009E7780" w:rsidP="0028766F">
      <w:pPr>
        <w:pStyle w:val="ListParagraph"/>
        <w:spacing w:line="276" w:lineRule="auto"/>
        <w:ind w:left="1080"/>
        <w:jc w:val="both"/>
        <w:rPr>
          <w:b/>
        </w:rPr>
      </w:pPr>
    </w:p>
    <w:p w14:paraId="1F17F4A1" w14:textId="7510873F" w:rsidR="009E7780" w:rsidRDefault="009E7780" w:rsidP="0028766F">
      <w:pPr>
        <w:pStyle w:val="ListParagraph"/>
        <w:spacing w:line="276" w:lineRule="auto"/>
        <w:ind w:left="1080"/>
        <w:jc w:val="both"/>
        <w:rPr>
          <w:b/>
        </w:rPr>
      </w:pPr>
    </w:p>
    <w:p w14:paraId="16217606" w14:textId="1CB97AA8" w:rsidR="009E7780" w:rsidRDefault="009E7780" w:rsidP="0028766F">
      <w:pPr>
        <w:pStyle w:val="ListParagraph"/>
        <w:spacing w:line="276" w:lineRule="auto"/>
        <w:ind w:left="1080"/>
        <w:jc w:val="both"/>
        <w:rPr>
          <w:b/>
        </w:rPr>
      </w:pPr>
    </w:p>
    <w:p w14:paraId="12A33488" w14:textId="1A231369" w:rsidR="009E7780" w:rsidRDefault="009E7780" w:rsidP="0028766F">
      <w:pPr>
        <w:pStyle w:val="ListParagraph"/>
        <w:spacing w:line="276" w:lineRule="auto"/>
        <w:ind w:left="1080"/>
        <w:jc w:val="both"/>
        <w:rPr>
          <w:b/>
        </w:rPr>
      </w:pPr>
    </w:p>
    <w:p w14:paraId="4EAC59FE" w14:textId="45053D9D" w:rsidR="009E7780" w:rsidRDefault="009E7780" w:rsidP="0028766F">
      <w:pPr>
        <w:pStyle w:val="ListParagraph"/>
        <w:spacing w:line="276" w:lineRule="auto"/>
        <w:ind w:left="1080"/>
        <w:jc w:val="both"/>
        <w:rPr>
          <w:b/>
        </w:rPr>
      </w:pPr>
    </w:p>
    <w:p w14:paraId="75198FCA" w14:textId="70AE3DD4" w:rsidR="009E7780" w:rsidRDefault="009E7780" w:rsidP="0028766F">
      <w:pPr>
        <w:pStyle w:val="ListParagraph"/>
        <w:spacing w:line="276" w:lineRule="auto"/>
        <w:ind w:left="1080"/>
        <w:jc w:val="both"/>
        <w:rPr>
          <w:b/>
        </w:rPr>
      </w:pPr>
    </w:p>
    <w:p w14:paraId="6786DB2F" w14:textId="3B938CF1" w:rsidR="009E7780" w:rsidRDefault="009E7780" w:rsidP="0028766F">
      <w:pPr>
        <w:pStyle w:val="ListParagraph"/>
        <w:spacing w:line="276" w:lineRule="auto"/>
        <w:ind w:left="1080"/>
        <w:jc w:val="both"/>
        <w:rPr>
          <w:b/>
        </w:rPr>
      </w:pPr>
    </w:p>
    <w:p w14:paraId="2692BE7D" w14:textId="77777777" w:rsidR="009E7780" w:rsidRDefault="009E7780" w:rsidP="0028766F">
      <w:pPr>
        <w:pStyle w:val="ListParagraph"/>
        <w:spacing w:line="276" w:lineRule="auto"/>
        <w:ind w:left="1080"/>
        <w:jc w:val="both"/>
        <w:rPr>
          <w:b/>
        </w:rPr>
      </w:pPr>
      <w:bookmarkStart w:id="0" w:name="_GoBack"/>
      <w:bookmarkEnd w:id="0"/>
    </w:p>
    <w:p w14:paraId="499B27C5" w14:textId="77777777" w:rsidR="008B377D" w:rsidRPr="008B377D" w:rsidRDefault="008B377D" w:rsidP="0028766F">
      <w:pPr>
        <w:pStyle w:val="ListParagraph"/>
        <w:spacing w:line="276" w:lineRule="auto"/>
        <w:ind w:left="1080"/>
        <w:jc w:val="both"/>
        <w:rPr>
          <w:b/>
        </w:rPr>
      </w:pPr>
    </w:p>
    <w:p w14:paraId="60519F4F" w14:textId="77777777" w:rsidR="00267D2E" w:rsidRPr="0028766F" w:rsidRDefault="00267D2E" w:rsidP="0028766F">
      <w:pPr>
        <w:ind w:left="360"/>
        <w:rPr>
          <w:rFonts w:ascii="Times New Roman" w:hAnsi="Times New Roman" w:cs="Times New Roman"/>
          <w:sz w:val="24"/>
          <w:szCs w:val="24"/>
          <w:lang w:val="id-ID"/>
        </w:rPr>
      </w:pPr>
    </w:p>
    <w:p w14:paraId="3659855F" w14:textId="77777777" w:rsidR="007939AE" w:rsidRPr="0028766F" w:rsidRDefault="007939AE" w:rsidP="0028766F">
      <w:pPr>
        <w:jc w:val="center"/>
        <w:rPr>
          <w:rFonts w:ascii="Times New Roman" w:hAnsi="Times New Roman" w:cs="Times New Roman"/>
          <w:b/>
          <w:sz w:val="24"/>
          <w:szCs w:val="24"/>
        </w:rPr>
      </w:pPr>
      <w:r w:rsidRPr="0028766F">
        <w:rPr>
          <w:rFonts w:ascii="Times New Roman" w:hAnsi="Times New Roman" w:cs="Times New Roman"/>
          <w:b/>
          <w:sz w:val="24"/>
          <w:szCs w:val="24"/>
        </w:rPr>
        <w:lastRenderedPageBreak/>
        <w:t>DAFTAR PUSTAKA</w:t>
      </w:r>
    </w:p>
    <w:p w14:paraId="235E6807" w14:textId="77777777" w:rsidR="007939AE" w:rsidRPr="0028766F" w:rsidRDefault="007939AE" w:rsidP="0028766F">
      <w:pPr>
        <w:jc w:val="both"/>
        <w:rPr>
          <w:rFonts w:ascii="Times New Roman" w:hAnsi="Times New Roman" w:cs="Times New Roman"/>
          <w:sz w:val="24"/>
          <w:szCs w:val="24"/>
        </w:rPr>
      </w:pPr>
      <w:r w:rsidRPr="0028766F">
        <w:rPr>
          <w:rFonts w:ascii="Times New Roman" w:hAnsi="Times New Roman" w:cs="Times New Roman"/>
          <w:sz w:val="24"/>
          <w:szCs w:val="24"/>
        </w:rPr>
        <w:t xml:space="preserve">Dessler, Gary. 2015. </w:t>
      </w:r>
      <w:r w:rsidRPr="0028766F">
        <w:rPr>
          <w:rFonts w:ascii="Times New Roman" w:hAnsi="Times New Roman" w:cs="Times New Roman"/>
          <w:i/>
          <w:sz w:val="24"/>
          <w:szCs w:val="24"/>
        </w:rPr>
        <w:t>Manajemen Sumber Daya Manusia</w:t>
      </w:r>
      <w:r w:rsidRPr="0028766F">
        <w:rPr>
          <w:rFonts w:ascii="Times New Roman" w:hAnsi="Times New Roman" w:cs="Times New Roman"/>
          <w:sz w:val="24"/>
          <w:szCs w:val="24"/>
        </w:rPr>
        <w:t>- Edisi 14: Jakarta: Salemba Empat</w:t>
      </w:r>
    </w:p>
    <w:p w14:paraId="77C99833" w14:textId="77777777" w:rsidR="007939AE" w:rsidRPr="0028766F" w:rsidRDefault="007939AE" w:rsidP="0028766F">
      <w:pPr>
        <w:spacing w:after="0"/>
        <w:jc w:val="both"/>
        <w:rPr>
          <w:rFonts w:ascii="Times New Roman" w:hAnsi="Times New Roman" w:cs="Times New Roman"/>
          <w:sz w:val="24"/>
          <w:szCs w:val="24"/>
        </w:rPr>
      </w:pPr>
      <w:r w:rsidRPr="0028766F">
        <w:rPr>
          <w:rFonts w:ascii="Times New Roman" w:hAnsi="Times New Roman" w:cs="Times New Roman"/>
          <w:sz w:val="24"/>
          <w:szCs w:val="24"/>
        </w:rPr>
        <w:t>Pabundu Tika, Moh.  2014</w:t>
      </w:r>
      <w:r w:rsidRPr="0028766F">
        <w:rPr>
          <w:rFonts w:ascii="Times New Roman" w:hAnsi="Times New Roman" w:cs="Times New Roman"/>
          <w:i/>
          <w:sz w:val="24"/>
          <w:szCs w:val="24"/>
        </w:rPr>
        <w:t>. Budaya Organisasi dan Peningkatan Kinerja Perusahaan</w:t>
      </w:r>
      <w:r w:rsidRPr="0028766F">
        <w:rPr>
          <w:rFonts w:ascii="Times New Roman" w:hAnsi="Times New Roman" w:cs="Times New Roman"/>
          <w:sz w:val="24"/>
          <w:szCs w:val="24"/>
        </w:rPr>
        <w:t xml:space="preserve"> – </w:t>
      </w:r>
    </w:p>
    <w:p w14:paraId="0BE0DD8F" w14:textId="77777777" w:rsidR="007939AE" w:rsidRPr="0028766F" w:rsidRDefault="007939AE" w:rsidP="0028766F">
      <w:pPr>
        <w:spacing w:after="0"/>
        <w:ind w:firstLine="720"/>
        <w:jc w:val="both"/>
        <w:rPr>
          <w:rFonts w:ascii="Times New Roman" w:hAnsi="Times New Roman" w:cs="Times New Roman"/>
          <w:sz w:val="24"/>
          <w:szCs w:val="24"/>
        </w:rPr>
      </w:pPr>
      <w:r w:rsidRPr="0028766F">
        <w:rPr>
          <w:rFonts w:ascii="Times New Roman" w:hAnsi="Times New Roman" w:cs="Times New Roman"/>
          <w:sz w:val="24"/>
          <w:szCs w:val="24"/>
        </w:rPr>
        <w:t>Edisi Kelima.    Jakarta: PT. Bumi Aksara.</w:t>
      </w:r>
    </w:p>
    <w:p w14:paraId="4CA06255" w14:textId="77777777" w:rsidR="007939AE" w:rsidRPr="0028766F" w:rsidRDefault="007939AE" w:rsidP="0028766F">
      <w:pPr>
        <w:spacing w:after="0"/>
        <w:ind w:firstLine="720"/>
        <w:jc w:val="both"/>
        <w:rPr>
          <w:rFonts w:ascii="Times New Roman" w:hAnsi="Times New Roman" w:cs="Times New Roman"/>
          <w:sz w:val="24"/>
          <w:szCs w:val="24"/>
        </w:rPr>
      </w:pPr>
    </w:p>
    <w:p w14:paraId="3FE9373D" w14:textId="77777777" w:rsidR="007939AE" w:rsidRPr="0028766F" w:rsidRDefault="007939AE" w:rsidP="0028766F">
      <w:pPr>
        <w:spacing w:after="0"/>
        <w:jc w:val="both"/>
        <w:rPr>
          <w:rFonts w:ascii="Times New Roman" w:hAnsi="Times New Roman" w:cs="Times New Roman"/>
          <w:sz w:val="24"/>
          <w:szCs w:val="24"/>
        </w:rPr>
      </w:pPr>
      <w:r w:rsidRPr="0028766F">
        <w:rPr>
          <w:rFonts w:ascii="Times New Roman" w:hAnsi="Times New Roman" w:cs="Times New Roman"/>
          <w:sz w:val="24"/>
          <w:szCs w:val="24"/>
        </w:rPr>
        <w:t>Mangkunegara, Anwar Prabu. 2017</w:t>
      </w:r>
      <w:r w:rsidRPr="0028766F">
        <w:rPr>
          <w:rFonts w:ascii="Times New Roman" w:hAnsi="Times New Roman" w:cs="Times New Roman"/>
          <w:i/>
          <w:sz w:val="24"/>
          <w:szCs w:val="24"/>
        </w:rPr>
        <w:t>. Perilaku dan Budaya Organisasi</w:t>
      </w:r>
      <w:r w:rsidRPr="0028766F">
        <w:rPr>
          <w:rFonts w:ascii="Times New Roman" w:hAnsi="Times New Roman" w:cs="Times New Roman"/>
          <w:sz w:val="24"/>
          <w:szCs w:val="24"/>
        </w:rPr>
        <w:t>. Edisi keempat.Bandung:</w:t>
      </w:r>
    </w:p>
    <w:p w14:paraId="70F8E943" w14:textId="77777777" w:rsidR="007939AE" w:rsidRPr="0028766F" w:rsidRDefault="007939AE" w:rsidP="0028766F">
      <w:pPr>
        <w:spacing w:after="0"/>
        <w:ind w:firstLine="720"/>
        <w:jc w:val="both"/>
        <w:rPr>
          <w:rFonts w:ascii="Times New Roman" w:hAnsi="Times New Roman" w:cs="Times New Roman"/>
          <w:sz w:val="24"/>
          <w:szCs w:val="24"/>
        </w:rPr>
      </w:pPr>
      <w:r w:rsidRPr="0028766F">
        <w:rPr>
          <w:rFonts w:ascii="Times New Roman" w:hAnsi="Times New Roman" w:cs="Times New Roman"/>
          <w:sz w:val="24"/>
          <w:szCs w:val="24"/>
        </w:rPr>
        <w:t>PT. Refika Aditama.</w:t>
      </w:r>
    </w:p>
    <w:p w14:paraId="1819A1D5" w14:textId="77777777" w:rsidR="007939AE" w:rsidRPr="0028766F" w:rsidRDefault="007939AE" w:rsidP="0028766F">
      <w:pPr>
        <w:spacing w:after="0"/>
        <w:ind w:firstLine="720"/>
        <w:jc w:val="both"/>
        <w:rPr>
          <w:rFonts w:ascii="Times New Roman" w:hAnsi="Times New Roman" w:cs="Times New Roman"/>
          <w:sz w:val="24"/>
          <w:szCs w:val="24"/>
        </w:rPr>
      </w:pPr>
    </w:p>
    <w:p w14:paraId="2A6230D6" w14:textId="77777777" w:rsidR="007939AE" w:rsidRPr="0028766F" w:rsidRDefault="007939AE" w:rsidP="0028766F">
      <w:pPr>
        <w:spacing w:after="0"/>
        <w:jc w:val="both"/>
        <w:rPr>
          <w:rFonts w:ascii="Times New Roman" w:hAnsi="Times New Roman" w:cs="Times New Roman"/>
          <w:sz w:val="24"/>
          <w:szCs w:val="24"/>
        </w:rPr>
      </w:pPr>
      <w:proofErr w:type="gramStart"/>
      <w:r w:rsidRPr="0028766F">
        <w:rPr>
          <w:rFonts w:ascii="Times New Roman" w:hAnsi="Times New Roman" w:cs="Times New Roman"/>
          <w:sz w:val="24"/>
          <w:szCs w:val="24"/>
        </w:rPr>
        <w:t>Sutrisno,Edy</w:t>
      </w:r>
      <w:proofErr w:type="gramEnd"/>
      <w:r w:rsidRPr="0028766F">
        <w:rPr>
          <w:rFonts w:ascii="Times New Roman" w:hAnsi="Times New Roman" w:cs="Times New Roman"/>
          <w:sz w:val="24"/>
          <w:szCs w:val="24"/>
        </w:rPr>
        <w:t xml:space="preserve">. 2013. </w:t>
      </w:r>
      <w:r w:rsidRPr="0028766F">
        <w:rPr>
          <w:rFonts w:ascii="Times New Roman" w:hAnsi="Times New Roman" w:cs="Times New Roman"/>
          <w:i/>
          <w:sz w:val="24"/>
          <w:szCs w:val="24"/>
        </w:rPr>
        <w:t>BudayaOrganisasi</w:t>
      </w:r>
      <w:r w:rsidRPr="0028766F">
        <w:rPr>
          <w:rFonts w:ascii="Times New Roman" w:hAnsi="Times New Roman" w:cs="Times New Roman"/>
          <w:sz w:val="24"/>
          <w:szCs w:val="24"/>
        </w:rPr>
        <w:t>. Jakarta: Kencana Prenada Media Group</w:t>
      </w:r>
    </w:p>
    <w:p w14:paraId="13F84E06" w14:textId="77777777" w:rsidR="007939AE" w:rsidRPr="0028766F" w:rsidRDefault="007939AE" w:rsidP="0028766F">
      <w:pPr>
        <w:jc w:val="both"/>
        <w:rPr>
          <w:rFonts w:ascii="Times New Roman" w:hAnsi="Times New Roman" w:cs="Times New Roman"/>
          <w:sz w:val="24"/>
          <w:szCs w:val="24"/>
        </w:rPr>
      </w:pPr>
      <w:r w:rsidRPr="0028766F">
        <w:rPr>
          <w:rFonts w:ascii="Times New Roman" w:hAnsi="Times New Roman" w:cs="Times New Roman"/>
          <w:sz w:val="24"/>
          <w:szCs w:val="24"/>
        </w:rPr>
        <w:t xml:space="preserve">Hani Handoko, T. 2015. </w:t>
      </w:r>
      <w:r w:rsidRPr="0028766F">
        <w:rPr>
          <w:rFonts w:ascii="Times New Roman" w:hAnsi="Times New Roman" w:cs="Times New Roman"/>
          <w:i/>
          <w:sz w:val="24"/>
          <w:szCs w:val="24"/>
        </w:rPr>
        <w:t>Manajemen</w:t>
      </w:r>
      <w:r w:rsidRPr="0028766F">
        <w:rPr>
          <w:rFonts w:ascii="Times New Roman" w:hAnsi="Times New Roman" w:cs="Times New Roman"/>
          <w:sz w:val="24"/>
          <w:szCs w:val="24"/>
        </w:rPr>
        <w:t xml:space="preserve">, Edisi kedua.Yogyakarta: BPFE </w:t>
      </w:r>
    </w:p>
    <w:p w14:paraId="37D5EC36" w14:textId="77777777" w:rsidR="007939AE" w:rsidRPr="0028766F" w:rsidRDefault="007939AE" w:rsidP="0028766F">
      <w:pPr>
        <w:spacing w:after="0"/>
        <w:jc w:val="both"/>
        <w:rPr>
          <w:rFonts w:ascii="Times New Roman" w:hAnsi="Times New Roman" w:cs="Times New Roman"/>
          <w:i/>
          <w:sz w:val="24"/>
          <w:szCs w:val="24"/>
        </w:rPr>
      </w:pPr>
      <w:r w:rsidRPr="0028766F">
        <w:rPr>
          <w:rFonts w:ascii="Times New Roman" w:hAnsi="Times New Roman" w:cs="Times New Roman"/>
          <w:sz w:val="24"/>
          <w:szCs w:val="24"/>
        </w:rPr>
        <w:t>Mangkunegara, Anwar Prabu.  2015</w:t>
      </w:r>
      <w:r w:rsidRPr="0028766F">
        <w:rPr>
          <w:rFonts w:ascii="Times New Roman" w:hAnsi="Times New Roman" w:cs="Times New Roman"/>
          <w:i/>
          <w:sz w:val="24"/>
          <w:szCs w:val="24"/>
        </w:rPr>
        <w:t xml:space="preserve">.  Manajemen Sumber Daya Perusahaan. </w:t>
      </w:r>
    </w:p>
    <w:p w14:paraId="24D397A7" w14:textId="77777777" w:rsidR="007939AE" w:rsidRPr="0028766F" w:rsidRDefault="007939AE" w:rsidP="0028766F">
      <w:pPr>
        <w:spacing w:after="0"/>
        <w:ind w:firstLine="720"/>
        <w:jc w:val="both"/>
        <w:rPr>
          <w:rFonts w:ascii="Times New Roman" w:hAnsi="Times New Roman" w:cs="Times New Roman"/>
          <w:sz w:val="24"/>
          <w:szCs w:val="24"/>
        </w:rPr>
      </w:pPr>
      <w:r w:rsidRPr="0028766F">
        <w:rPr>
          <w:rFonts w:ascii="Times New Roman" w:hAnsi="Times New Roman" w:cs="Times New Roman"/>
          <w:sz w:val="24"/>
          <w:szCs w:val="24"/>
        </w:rPr>
        <w:t>Bandung: PT. Remaja Rosdakarya</w:t>
      </w:r>
    </w:p>
    <w:p w14:paraId="646DB8CF" w14:textId="77777777" w:rsidR="007939AE" w:rsidRPr="0028766F" w:rsidRDefault="007939AE" w:rsidP="0028766F">
      <w:pPr>
        <w:spacing w:after="0"/>
        <w:ind w:firstLine="720"/>
        <w:jc w:val="both"/>
        <w:rPr>
          <w:rFonts w:ascii="Times New Roman" w:hAnsi="Times New Roman" w:cs="Times New Roman"/>
          <w:sz w:val="24"/>
          <w:szCs w:val="24"/>
        </w:rPr>
      </w:pPr>
    </w:p>
    <w:p w14:paraId="6057C08D" w14:textId="77777777" w:rsidR="007939AE" w:rsidRPr="0028766F" w:rsidRDefault="007939AE" w:rsidP="0028766F">
      <w:pPr>
        <w:spacing w:after="0"/>
        <w:jc w:val="both"/>
        <w:rPr>
          <w:rFonts w:ascii="Times New Roman" w:hAnsi="Times New Roman" w:cs="Times New Roman"/>
          <w:sz w:val="24"/>
          <w:szCs w:val="24"/>
        </w:rPr>
      </w:pPr>
      <w:r w:rsidRPr="0028766F">
        <w:rPr>
          <w:rFonts w:ascii="Times New Roman" w:hAnsi="Times New Roman" w:cs="Times New Roman"/>
          <w:sz w:val="24"/>
          <w:szCs w:val="24"/>
        </w:rPr>
        <w:t xml:space="preserve">Kotter, John P.  Hesket, James L 1997. </w:t>
      </w:r>
      <w:r w:rsidRPr="0028766F">
        <w:rPr>
          <w:rFonts w:ascii="Times New Roman" w:hAnsi="Times New Roman" w:cs="Times New Roman"/>
          <w:i/>
          <w:sz w:val="24"/>
          <w:szCs w:val="24"/>
        </w:rPr>
        <w:t>Corporate Cultural and Performance.</w:t>
      </w:r>
      <w:r w:rsidRPr="0028766F">
        <w:rPr>
          <w:rFonts w:ascii="Times New Roman" w:hAnsi="Times New Roman" w:cs="Times New Roman"/>
          <w:sz w:val="24"/>
          <w:szCs w:val="24"/>
        </w:rPr>
        <w:t xml:space="preserve"> Jakarta: PT. Prenhallindo</w:t>
      </w:r>
    </w:p>
    <w:p w14:paraId="2182DBE2" w14:textId="77777777" w:rsidR="007939AE" w:rsidRPr="0028766F" w:rsidRDefault="007939AE" w:rsidP="0028766F">
      <w:pPr>
        <w:jc w:val="both"/>
        <w:rPr>
          <w:rFonts w:ascii="Times New Roman" w:hAnsi="Times New Roman" w:cs="Times New Roman"/>
          <w:sz w:val="24"/>
          <w:szCs w:val="24"/>
        </w:rPr>
      </w:pPr>
      <w:r w:rsidRPr="0028766F">
        <w:rPr>
          <w:rFonts w:ascii="Times New Roman" w:hAnsi="Times New Roman" w:cs="Times New Roman"/>
          <w:sz w:val="24"/>
          <w:szCs w:val="24"/>
        </w:rPr>
        <w:t>Mangkunegara, Anwar Prabu2017</w:t>
      </w:r>
      <w:r w:rsidRPr="0028766F">
        <w:rPr>
          <w:rFonts w:ascii="Times New Roman" w:hAnsi="Times New Roman" w:cs="Times New Roman"/>
          <w:i/>
          <w:sz w:val="24"/>
          <w:szCs w:val="24"/>
        </w:rPr>
        <w:t xml:space="preserve">. Evaluasi Kinerja SDM, </w:t>
      </w:r>
      <w:r w:rsidRPr="0028766F">
        <w:rPr>
          <w:rFonts w:ascii="Times New Roman" w:hAnsi="Times New Roman" w:cs="Times New Roman"/>
          <w:sz w:val="24"/>
          <w:szCs w:val="24"/>
        </w:rPr>
        <w:t>Bandung: PT. RefikaAditama</w:t>
      </w:r>
    </w:p>
    <w:p w14:paraId="343A2DD7" w14:textId="77777777" w:rsidR="007939AE" w:rsidRPr="0028766F" w:rsidRDefault="007939AE" w:rsidP="0028766F">
      <w:pPr>
        <w:jc w:val="both"/>
        <w:rPr>
          <w:rFonts w:ascii="Times New Roman" w:hAnsi="Times New Roman" w:cs="Times New Roman"/>
          <w:sz w:val="24"/>
          <w:szCs w:val="24"/>
        </w:rPr>
      </w:pPr>
      <w:r w:rsidRPr="0028766F">
        <w:rPr>
          <w:rFonts w:ascii="Times New Roman" w:hAnsi="Times New Roman" w:cs="Times New Roman"/>
          <w:sz w:val="24"/>
          <w:szCs w:val="24"/>
        </w:rPr>
        <w:t xml:space="preserve">Robbins, P. Stephen. 2006. </w:t>
      </w:r>
      <w:r w:rsidRPr="0028766F">
        <w:rPr>
          <w:rFonts w:ascii="Times New Roman" w:hAnsi="Times New Roman" w:cs="Times New Roman"/>
          <w:i/>
          <w:sz w:val="24"/>
          <w:szCs w:val="24"/>
        </w:rPr>
        <w:t>Perilaku Organisasi</w:t>
      </w:r>
      <w:r w:rsidRPr="0028766F">
        <w:rPr>
          <w:rFonts w:ascii="Times New Roman" w:hAnsi="Times New Roman" w:cs="Times New Roman"/>
          <w:sz w:val="24"/>
          <w:szCs w:val="24"/>
        </w:rPr>
        <w:t>. Edisi ke10 Klaten: PT. IntanSejati.</w:t>
      </w:r>
    </w:p>
    <w:p w14:paraId="36FD688C" w14:textId="77777777" w:rsidR="007939AE" w:rsidRPr="0028766F" w:rsidRDefault="007939AE" w:rsidP="0028766F">
      <w:pPr>
        <w:spacing w:after="0"/>
        <w:jc w:val="both"/>
        <w:rPr>
          <w:rFonts w:ascii="Times New Roman" w:hAnsi="Times New Roman" w:cs="Times New Roman"/>
          <w:sz w:val="24"/>
          <w:szCs w:val="24"/>
        </w:rPr>
      </w:pPr>
      <w:r w:rsidRPr="0028766F">
        <w:rPr>
          <w:rFonts w:ascii="Times New Roman" w:hAnsi="Times New Roman" w:cs="Times New Roman"/>
          <w:sz w:val="24"/>
          <w:szCs w:val="24"/>
        </w:rPr>
        <w:t xml:space="preserve">Merchant, Kenneth, A. Van der Stede, Wim A. 2014. </w:t>
      </w:r>
      <w:r w:rsidRPr="0028766F">
        <w:rPr>
          <w:rFonts w:ascii="Times New Roman" w:hAnsi="Times New Roman" w:cs="Times New Roman"/>
          <w:i/>
          <w:sz w:val="24"/>
          <w:szCs w:val="24"/>
        </w:rPr>
        <w:t xml:space="preserve">Pengukuran Kinerja, Evaluasi dan </w:t>
      </w:r>
      <w:proofErr w:type="gramStart"/>
      <w:r w:rsidRPr="0028766F">
        <w:rPr>
          <w:rFonts w:ascii="Times New Roman" w:hAnsi="Times New Roman" w:cs="Times New Roman"/>
          <w:i/>
          <w:sz w:val="24"/>
          <w:szCs w:val="24"/>
        </w:rPr>
        <w:t>Insentif</w:t>
      </w:r>
      <w:r w:rsidRPr="0028766F">
        <w:rPr>
          <w:rFonts w:ascii="Times New Roman" w:hAnsi="Times New Roman" w:cs="Times New Roman"/>
          <w:sz w:val="24"/>
          <w:szCs w:val="24"/>
        </w:rPr>
        <w:t xml:space="preserve"> ,</w:t>
      </w:r>
      <w:proofErr w:type="gramEnd"/>
    </w:p>
    <w:p w14:paraId="32A09BBA" w14:textId="77777777" w:rsidR="007939AE" w:rsidRPr="0028766F" w:rsidRDefault="007939AE" w:rsidP="0028766F">
      <w:pPr>
        <w:spacing w:after="0"/>
        <w:ind w:firstLine="720"/>
        <w:jc w:val="both"/>
        <w:rPr>
          <w:rFonts w:ascii="Times New Roman" w:hAnsi="Times New Roman" w:cs="Times New Roman"/>
          <w:sz w:val="24"/>
          <w:szCs w:val="24"/>
        </w:rPr>
      </w:pPr>
      <w:r w:rsidRPr="0028766F">
        <w:rPr>
          <w:rFonts w:ascii="Times New Roman" w:hAnsi="Times New Roman" w:cs="Times New Roman"/>
          <w:sz w:val="24"/>
          <w:szCs w:val="24"/>
        </w:rPr>
        <w:t>Edisi 3 Jakarta: Salemba Empat</w:t>
      </w:r>
    </w:p>
    <w:p w14:paraId="5682F261" w14:textId="77777777" w:rsidR="007939AE" w:rsidRPr="0028766F" w:rsidRDefault="007939AE" w:rsidP="0028766F">
      <w:pPr>
        <w:spacing w:after="0"/>
        <w:jc w:val="both"/>
        <w:rPr>
          <w:rFonts w:ascii="Times New Roman" w:hAnsi="Times New Roman" w:cs="Times New Roman"/>
          <w:sz w:val="24"/>
          <w:szCs w:val="24"/>
        </w:rPr>
      </w:pPr>
    </w:p>
    <w:p w14:paraId="78995BD6" w14:textId="77777777" w:rsidR="007939AE" w:rsidRPr="0028766F" w:rsidRDefault="007939AE" w:rsidP="0028766F">
      <w:pPr>
        <w:jc w:val="both"/>
        <w:rPr>
          <w:rFonts w:ascii="Times New Roman" w:hAnsi="Times New Roman" w:cs="Times New Roman"/>
          <w:b/>
          <w:sz w:val="24"/>
          <w:szCs w:val="24"/>
        </w:rPr>
      </w:pPr>
      <w:r w:rsidRPr="0028766F">
        <w:rPr>
          <w:rFonts w:ascii="Times New Roman" w:hAnsi="Times New Roman" w:cs="Times New Roman"/>
          <w:b/>
          <w:sz w:val="24"/>
          <w:szCs w:val="24"/>
        </w:rPr>
        <w:t>SUMBER LAIN</w:t>
      </w:r>
    </w:p>
    <w:p w14:paraId="2E651076" w14:textId="77777777" w:rsidR="007939AE" w:rsidRPr="0028766F" w:rsidRDefault="007939AE" w:rsidP="0028766F">
      <w:pPr>
        <w:jc w:val="both"/>
        <w:rPr>
          <w:rFonts w:ascii="Times New Roman" w:hAnsi="Times New Roman" w:cs="Times New Roman"/>
          <w:sz w:val="24"/>
          <w:szCs w:val="24"/>
        </w:rPr>
      </w:pPr>
      <w:r w:rsidRPr="0028766F">
        <w:rPr>
          <w:rFonts w:ascii="Times New Roman" w:hAnsi="Times New Roman" w:cs="Times New Roman"/>
          <w:sz w:val="24"/>
          <w:szCs w:val="24"/>
        </w:rPr>
        <w:t>Direktori Kompetensi PT. PLN (Persero), “</w:t>
      </w:r>
      <w:r w:rsidRPr="0028766F">
        <w:rPr>
          <w:rFonts w:ascii="Times New Roman" w:hAnsi="Times New Roman" w:cs="Times New Roman"/>
          <w:i/>
          <w:sz w:val="24"/>
          <w:szCs w:val="24"/>
        </w:rPr>
        <w:t>Soft Competency</w:t>
      </w:r>
      <w:r w:rsidRPr="0028766F">
        <w:rPr>
          <w:rFonts w:ascii="Times New Roman" w:hAnsi="Times New Roman" w:cs="Times New Roman"/>
          <w:sz w:val="24"/>
          <w:szCs w:val="24"/>
        </w:rPr>
        <w:t xml:space="preserve">”.Edisi kelima, 2011 </w:t>
      </w:r>
    </w:p>
    <w:p w14:paraId="7635521C" w14:textId="77777777" w:rsidR="007939AE" w:rsidRPr="0028766F" w:rsidRDefault="007939AE" w:rsidP="0028766F">
      <w:pPr>
        <w:spacing w:after="0"/>
        <w:jc w:val="both"/>
        <w:rPr>
          <w:rFonts w:ascii="Times New Roman" w:hAnsi="Times New Roman" w:cs="Times New Roman"/>
          <w:i/>
          <w:sz w:val="24"/>
          <w:szCs w:val="24"/>
        </w:rPr>
      </w:pPr>
      <w:r w:rsidRPr="0028766F">
        <w:rPr>
          <w:rFonts w:ascii="Times New Roman" w:hAnsi="Times New Roman" w:cs="Times New Roman"/>
          <w:sz w:val="24"/>
          <w:szCs w:val="24"/>
        </w:rPr>
        <w:t xml:space="preserve">Vathanopas, Vichita&amp; Thai-ngam, Jintawee (2007), </w:t>
      </w:r>
      <w:r w:rsidRPr="0028766F">
        <w:rPr>
          <w:rFonts w:ascii="Times New Roman" w:hAnsi="Times New Roman" w:cs="Times New Roman"/>
          <w:i/>
          <w:sz w:val="24"/>
          <w:szCs w:val="24"/>
        </w:rPr>
        <w:t xml:space="preserve">Competency Requirements for Effective Job </w:t>
      </w:r>
    </w:p>
    <w:p w14:paraId="769BF4CE" w14:textId="77777777" w:rsidR="007939AE" w:rsidRPr="0028766F" w:rsidRDefault="007939AE" w:rsidP="0028766F">
      <w:pPr>
        <w:spacing w:after="0"/>
        <w:ind w:left="720"/>
        <w:jc w:val="both"/>
        <w:rPr>
          <w:rFonts w:ascii="Times New Roman" w:hAnsi="Times New Roman" w:cs="Times New Roman"/>
          <w:sz w:val="24"/>
          <w:szCs w:val="24"/>
        </w:rPr>
      </w:pPr>
      <w:r w:rsidRPr="0028766F">
        <w:rPr>
          <w:rFonts w:ascii="Times New Roman" w:hAnsi="Times New Roman" w:cs="Times New Roman"/>
          <w:i/>
          <w:sz w:val="24"/>
          <w:szCs w:val="24"/>
        </w:rPr>
        <w:t>Performance in The Thai Public Sector</w:t>
      </w:r>
      <w:r w:rsidRPr="0028766F">
        <w:rPr>
          <w:rFonts w:ascii="Times New Roman" w:hAnsi="Times New Roman" w:cs="Times New Roman"/>
          <w:sz w:val="24"/>
          <w:szCs w:val="24"/>
        </w:rPr>
        <w:t xml:space="preserve">.  Contemporary Management Research </w:t>
      </w:r>
    </w:p>
    <w:p w14:paraId="580B6DC2" w14:textId="77777777" w:rsidR="007939AE" w:rsidRPr="0028766F" w:rsidRDefault="007939AE" w:rsidP="0028766F">
      <w:pPr>
        <w:spacing w:after="0"/>
        <w:ind w:left="720"/>
        <w:jc w:val="both"/>
        <w:rPr>
          <w:rFonts w:ascii="Times New Roman" w:hAnsi="Times New Roman" w:cs="Times New Roman"/>
          <w:sz w:val="24"/>
          <w:szCs w:val="24"/>
        </w:rPr>
      </w:pPr>
      <w:r w:rsidRPr="0028766F">
        <w:rPr>
          <w:rFonts w:ascii="Times New Roman" w:hAnsi="Times New Roman" w:cs="Times New Roman"/>
          <w:sz w:val="24"/>
          <w:szCs w:val="24"/>
        </w:rPr>
        <w:t xml:space="preserve">Pages 45-70 </w:t>
      </w:r>
    </w:p>
    <w:p w14:paraId="497E8D1C" w14:textId="77777777" w:rsidR="007939AE" w:rsidRPr="0028766F" w:rsidRDefault="007939AE" w:rsidP="0028766F">
      <w:pPr>
        <w:spacing w:after="0"/>
        <w:ind w:left="720"/>
        <w:jc w:val="both"/>
        <w:rPr>
          <w:rFonts w:ascii="Times New Roman" w:hAnsi="Times New Roman" w:cs="Times New Roman"/>
          <w:sz w:val="24"/>
          <w:szCs w:val="24"/>
        </w:rPr>
      </w:pPr>
    </w:p>
    <w:p w14:paraId="16F838A7" w14:textId="77777777" w:rsidR="007939AE" w:rsidRPr="0028766F" w:rsidRDefault="007939AE" w:rsidP="0028766F">
      <w:pPr>
        <w:spacing w:after="0"/>
        <w:ind w:left="810" w:hanging="720"/>
        <w:jc w:val="both"/>
        <w:rPr>
          <w:rFonts w:ascii="Times New Roman" w:hAnsi="Times New Roman" w:cs="Times New Roman"/>
          <w:sz w:val="24"/>
          <w:szCs w:val="24"/>
        </w:rPr>
      </w:pPr>
      <w:r w:rsidRPr="0028766F">
        <w:rPr>
          <w:rFonts w:ascii="Times New Roman" w:hAnsi="Times New Roman" w:cs="Times New Roman"/>
          <w:sz w:val="24"/>
          <w:szCs w:val="24"/>
        </w:rPr>
        <w:lastRenderedPageBreak/>
        <w:t xml:space="preserve">Vazirani, Nitin, 2010 </w:t>
      </w:r>
      <w:r w:rsidRPr="0028766F">
        <w:rPr>
          <w:rFonts w:ascii="Times New Roman" w:hAnsi="Times New Roman" w:cs="Times New Roman"/>
          <w:i/>
          <w:sz w:val="24"/>
          <w:szCs w:val="24"/>
        </w:rPr>
        <w:t>“Review Paper Competencies and Competency Model-A Brief overview of its Development and Application.</w:t>
      </w:r>
      <w:r w:rsidRPr="0028766F">
        <w:rPr>
          <w:rFonts w:ascii="Times New Roman" w:hAnsi="Times New Roman" w:cs="Times New Roman"/>
          <w:sz w:val="24"/>
          <w:szCs w:val="24"/>
        </w:rPr>
        <w:t xml:space="preserve"> </w:t>
      </w:r>
      <w:proofErr w:type="gramStart"/>
      <w:r w:rsidRPr="0028766F">
        <w:rPr>
          <w:rFonts w:ascii="Times New Roman" w:hAnsi="Times New Roman" w:cs="Times New Roman"/>
          <w:sz w:val="24"/>
          <w:szCs w:val="24"/>
        </w:rPr>
        <w:t>“ SIES</w:t>
      </w:r>
      <w:proofErr w:type="gramEnd"/>
      <w:r w:rsidRPr="0028766F">
        <w:rPr>
          <w:rFonts w:ascii="Times New Roman" w:hAnsi="Times New Roman" w:cs="Times New Roman"/>
          <w:sz w:val="24"/>
          <w:szCs w:val="24"/>
        </w:rPr>
        <w:t xml:space="preserve"> </w:t>
      </w:r>
      <w:r w:rsidRPr="0028766F">
        <w:rPr>
          <w:rFonts w:ascii="Times New Roman" w:hAnsi="Times New Roman" w:cs="Times New Roman"/>
          <w:i/>
          <w:sz w:val="24"/>
          <w:szCs w:val="24"/>
        </w:rPr>
        <w:t>Journal of Management</w:t>
      </w:r>
      <w:r w:rsidRPr="0028766F">
        <w:rPr>
          <w:rFonts w:ascii="Times New Roman" w:hAnsi="Times New Roman" w:cs="Times New Roman"/>
          <w:sz w:val="24"/>
          <w:szCs w:val="24"/>
        </w:rPr>
        <w:t>, April - August 2010, Vol.7 (1): 121-131</w:t>
      </w:r>
    </w:p>
    <w:p w14:paraId="4BA20B1A" w14:textId="77777777" w:rsidR="007939AE" w:rsidRPr="0028766F" w:rsidRDefault="007939AE" w:rsidP="0028766F">
      <w:pPr>
        <w:spacing w:after="0"/>
        <w:ind w:left="810" w:hanging="720"/>
        <w:jc w:val="both"/>
        <w:rPr>
          <w:rFonts w:ascii="Times New Roman" w:hAnsi="Times New Roman" w:cs="Times New Roman"/>
          <w:sz w:val="24"/>
          <w:szCs w:val="24"/>
        </w:rPr>
      </w:pPr>
    </w:p>
    <w:p w14:paraId="2290B346" w14:textId="77777777" w:rsidR="007939AE" w:rsidRPr="0028766F" w:rsidRDefault="007939AE" w:rsidP="0028766F">
      <w:pPr>
        <w:spacing w:after="0"/>
        <w:ind w:left="810" w:hanging="720"/>
        <w:jc w:val="both"/>
        <w:rPr>
          <w:rFonts w:ascii="Times New Roman" w:hAnsi="Times New Roman" w:cs="Times New Roman"/>
          <w:sz w:val="24"/>
          <w:szCs w:val="24"/>
        </w:rPr>
      </w:pPr>
    </w:p>
    <w:p w14:paraId="243A3B34" w14:textId="77777777" w:rsidR="007939AE" w:rsidRPr="0028766F" w:rsidRDefault="007939AE" w:rsidP="0028766F">
      <w:pPr>
        <w:pStyle w:val="Default"/>
        <w:spacing w:line="276" w:lineRule="auto"/>
        <w:ind w:left="720" w:hanging="720"/>
        <w:jc w:val="both"/>
        <w:rPr>
          <w:i/>
        </w:rPr>
      </w:pPr>
      <w:r w:rsidRPr="0028766F">
        <w:rPr>
          <w:iCs/>
        </w:rPr>
        <w:t xml:space="preserve">Ghaffari, Sara. Mad Shah, Ishak. John, Burgoyne, Nazri, </w:t>
      </w:r>
      <w:proofErr w:type="gramStart"/>
      <w:r w:rsidRPr="0028766F">
        <w:rPr>
          <w:iCs/>
        </w:rPr>
        <w:t>Mohammad,  Jalal</w:t>
      </w:r>
      <w:proofErr w:type="gramEnd"/>
      <w:r w:rsidRPr="0028766F">
        <w:rPr>
          <w:iCs/>
        </w:rPr>
        <w:t xml:space="preserve"> Razak Salleh. 2017</w:t>
      </w:r>
      <w:r w:rsidRPr="0028766F">
        <w:rPr>
          <w:i/>
          <w:iCs/>
        </w:rPr>
        <w:t xml:space="preserve"> </w:t>
      </w:r>
      <w:r w:rsidRPr="0028766F">
        <w:rPr>
          <w:bCs/>
          <w:i/>
        </w:rPr>
        <w:t xml:space="preserve">Australian Journal of Basic and Applied Sciences, </w:t>
      </w:r>
      <w:r w:rsidRPr="0028766F">
        <w:rPr>
          <w:i/>
        </w:rPr>
        <w:t xml:space="preserve">11(4) March </w:t>
      </w:r>
      <w:r w:rsidRPr="0028766F">
        <w:t>2017,</w:t>
      </w:r>
      <w:r w:rsidRPr="0028766F">
        <w:rPr>
          <w:i/>
        </w:rPr>
        <w:t xml:space="preserve"> Pages: </w:t>
      </w:r>
      <w:r w:rsidRPr="0028766F">
        <w:t>92-99</w:t>
      </w:r>
      <w:r w:rsidRPr="0028766F">
        <w:rPr>
          <w:i/>
        </w:rPr>
        <w:t xml:space="preserve">. </w:t>
      </w:r>
    </w:p>
    <w:p w14:paraId="68FE0B43" w14:textId="77777777" w:rsidR="007939AE" w:rsidRPr="0028766F" w:rsidRDefault="007939AE" w:rsidP="0028766F">
      <w:pPr>
        <w:pStyle w:val="Default"/>
        <w:spacing w:line="276" w:lineRule="auto"/>
        <w:ind w:left="720"/>
        <w:jc w:val="both"/>
        <w:rPr>
          <w:bCs/>
          <w:i/>
        </w:rPr>
      </w:pPr>
      <w:r w:rsidRPr="0028766F">
        <w:rPr>
          <w:bCs/>
          <w:i/>
        </w:rPr>
        <w:t>The Influence of Motivation on Job Performance: A Case Study at University Teknologi Malaysia</w:t>
      </w:r>
    </w:p>
    <w:p w14:paraId="7502ED37" w14:textId="77777777" w:rsidR="007939AE" w:rsidRPr="0028766F" w:rsidRDefault="007939AE" w:rsidP="0028766F">
      <w:pPr>
        <w:pStyle w:val="Default"/>
        <w:spacing w:line="276" w:lineRule="auto"/>
        <w:jc w:val="both"/>
        <w:rPr>
          <w:bCs/>
        </w:rPr>
      </w:pPr>
    </w:p>
    <w:p w14:paraId="0C535C0E" w14:textId="77777777" w:rsidR="007939AE" w:rsidRPr="0028766F" w:rsidRDefault="007939AE" w:rsidP="0028766F">
      <w:pPr>
        <w:autoSpaceDE w:val="0"/>
        <w:autoSpaceDN w:val="0"/>
        <w:adjustRightInd w:val="0"/>
        <w:spacing w:after="0"/>
        <w:ind w:left="720" w:hanging="720"/>
        <w:jc w:val="both"/>
        <w:rPr>
          <w:rFonts w:ascii="Times New Roman" w:hAnsi="Times New Roman" w:cs="Times New Roman"/>
          <w:i/>
          <w:color w:val="000000"/>
          <w:sz w:val="24"/>
          <w:szCs w:val="24"/>
        </w:rPr>
      </w:pPr>
      <w:r w:rsidRPr="0028766F">
        <w:rPr>
          <w:rFonts w:ascii="Times New Roman" w:hAnsi="Times New Roman" w:cs="Times New Roman"/>
          <w:color w:val="000000"/>
          <w:sz w:val="24"/>
          <w:szCs w:val="24"/>
        </w:rPr>
        <w:t xml:space="preserve">Babatunde Joseph, Osabiya (2105). </w:t>
      </w:r>
      <w:r w:rsidRPr="0028766F">
        <w:rPr>
          <w:rFonts w:ascii="Times New Roman" w:hAnsi="Times New Roman" w:cs="Times New Roman"/>
          <w:i/>
          <w:color w:val="000000"/>
          <w:sz w:val="24"/>
          <w:szCs w:val="24"/>
        </w:rPr>
        <w:t>Journal of Public Administration and Policy Research.  “</w:t>
      </w:r>
      <w:r w:rsidRPr="0028766F">
        <w:rPr>
          <w:rFonts w:ascii="Times New Roman" w:hAnsi="Times New Roman" w:cs="Times New Roman"/>
          <w:bCs/>
          <w:i/>
          <w:color w:val="000000"/>
          <w:sz w:val="24"/>
          <w:szCs w:val="24"/>
        </w:rPr>
        <w:t xml:space="preserve">The effect of employees’ motivation on organizational </w:t>
      </w:r>
      <w:proofErr w:type="gramStart"/>
      <w:r w:rsidRPr="0028766F">
        <w:rPr>
          <w:rFonts w:ascii="Times New Roman" w:hAnsi="Times New Roman" w:cs="Times New Roman"/>
          <w:bCs/>
          <w:i/>
          <w:color w:val="000000"/>
          <w:sz w:val="24"/>
          <w:szCs w:val="24"/>
        </w:rPr>
        <w:t>performance“</w:t>
      </w:r>
      <w:proofErr w:type="gramEnd"/>
      <w:r w:rsidRPr="0028766F">
        <w:rPr>
          <w:rFonts w:ascii="Times New Roman" w:hAnsi="Times New Roman" w:cs="Times New Roman"/>
          <w:bCs/>
          <w:i/>
          <w:color w:val="000000"/>
          <w:sz w:val="24"/>
          <w:szCs w:val="24"/>
        </w:rPr>
        <w:t xml:space="preserve">. </w:t>
      </w:r>
      <w:r w:rsidRPr="0028766F">
        <w:rPr>
          <w:rFonts w:ascii="Times New Roman" w:hAnsi="Times New Roman" w:cs="Times New Roman"/>
          <w:i/>
          <w:color w:val="000000"/>
          <w:sz w:val="24"/>
          <w:szCs w:val="24"/>
        </w:rPr>
        <w:t xml:space="preserve">National Open University of Nigeria (NOUN). </w:t>
      </w:r>
    </w:p>
    <w:p w14:paraId="74FF4F56" w14:textId="77777777" w:rsidR="007939AE" w:rsidRPr="0028766F" w:rsidRDefault="007939AE" w:rsidP="0028766F">
      <w:pPr>
        <w:autoSpaceDE w:val="0"/>
        <w:autoSpaceDN w:val="0"/>
        <w:adjustRightInd w:val="0"/>
        <w:spacing w:after="0"/>
        <w:jc w:val="both"/>
        <w:rPr>
          <w:rFonts w:ascii="Times New Roman" w:hAnsi="Times New Roman" w:cs="Times New Roman"/>
          <w:i/>
          <w:color w:val="000000"/>
          <w:sz w:val="24"/>
          <w:szCs w:val="24"/>
        </w:rPr>
      </w:pPr>
    </w:p>
    <w:p w14:paraId="019396AC" w14:textId="77777777" w:rsidR="007939AE" w:rsidRPr="0028766F" w:rsidRDefault="007939AE" w:rsidP="0028766F">
      <w:pPr>
        <w:autoSpaceDE w:val="0"/>
        <w:autoSpaceDN w:val="0"/>
        <w:adjustRightInd w:val="0"/>
        <w:spacing w:after="0"/>
        <w:jc w:val="both"/>
        <w:rPr>
          <w:rFonts w:ascii="Times New Roman" w:hAnsi="Times New Roman" w:cs="Times New Roman"/>
          <w:color w:val="000000"/>
          <w:sz w:val="24"/>
          <w:szCs w:val="24"/>
        </w:rPr>
      </w:pPr>
      <w:r w:rsidRPr="0028766F">
        <w:rPr>
          <w:rFonts w:ascii="Times New Roman" w:hAnsi="Times New Roman" w:cs="Times New Roman"/>
          <w:color w:val="000000"/>
          <w:sz w:val="24"/>
          <w:szCs w:val="24"/>
        </w:rPr>
        <w:t xml:space="preserve">Lai, Emily </w:t>
      </w:r>
      <w:proofErr w:type="gramStart"/>
      <w:r w:rsidRPr="0028766F">
        <w:rPr>
          <w:rFonts w:ascii="Times New Roman" w:hAnsi="Times New Roman" w:cs="Times New Roman"/>
          <w:color w:val="000000"/>
          <w:sz w:val="24"/>
          <w:szCs w:val="24"/>
        </w:rPr>
        <w:t>R .</w:t>
      </w:r>
      <w:proofErr w:type="gramEnd"/>
      <w:r w:rsidRPr="0028766F">
        <w:rPr>
          <w:rFonts w:ascii="Times New Roman" w:hAnsi="Times New Roman" w:cs="Times New Roman"/>
          <w:color w:val="000000"/>
          <w:sz w:val="24"/>
          <w:szCs w:val="24"/>
        </w:rPr>
        <w:t xml:space="preserve"> (2011).  </w:t>
      </w:r>
      <w:r w:rsidRPr="0028766F">
        <w:rPr>
          <w:rFonts w:ascii="Times New Roman" w:hAnsi="Times New Roman" w:cs="Times New Roman"/>
          <w:i/>
          <w:color w:val="000000"/>
          <w:sz w:val="24"/>
          <w:szCs w:val="24"/>
        </w:rPr>
        <w:t>Motivation: A Literature Review, Research Report</w:t>
      </w:r>
      <w:r w:rsidRPr="0028766F">
        <w:rPr>
          <w:rFonts w:ascii="Times New Roman" w:hAnsi="Times New Roman" w:cs="Times New Roman"/>
          <w:color w:val="000000"/>
          <w:sz w:val="24"/>
          <w:szCs w:val="24"/>
        </w:rPr>
        <w:t xml:space="preserve"> </w:t>
      </w:r>
    </w:p>
    <w:p w14:paraId="160804DA" w14:textId="77777777" w:rsidR="007939AE" w:rsidRPr="0028766F" w:rsidRDefault="007939AE" w:rsidP="0028766F">
      <w:pPr>
        <w:autoSpaceDE w:val="0"/>
        <w:autoSpaceDN w:val="0"/>
        <w:adjustRightInd w:val="0"/>
        <w:spacing w:after="0"/>
        <w:jc w:val="both"/>
        <w:rPr>
          <w:rFonts w:ascii="Times New Roman" w:hAnsi="Times New Roman" w:cs="Times New Roman"/>
          <w:sz w:val="24"/>
          <w:szCs w:val="24"/>
        </w:rPr>
      </w:pPr>
      <w:r w:rsidRPr="0028766F">
        <w:rPr>
          <w:rFonts w:ascii="Times New Roman" w:hAnsi="Times New Roman" w:cs="Times New Roman"/>
          <w:sz w:val="24"/>
          <w:szCs w:val="24"/>
        </w:rPr>
        <w:t xml:space="preserve">Rizwan, Muhammad, Mehmood Khan, Hafiz, Waqas. Aqeel Tariq, Muhammad. Ghaffar,  </w:t>
      </w:r>
    </w:p>
    <w:p w14:paraId="4CAED3CC" w14:textId="77777777" w:rsidR="007939AE" w:rsidRPr="0028766F" w:rsidRDefault="007939AE" w:rsidP="0028766F">
      <w:pPr>
        <w:autoSpaceDE w:val="0"/>
        <w:autoSpaceDN w:val="0"/>
        <w:adjustRightInd w:val="0"/>
        <w:spacing w:after="0"/>
        <w:ind w:left="720"/>
        <w:jc w:val="both"/>
        <w:rPr>
          <w:rFonts w:ascii="Times New Roman" w:hAnsi="Times New Roman" w:cs="Times New Roman"/>
          <w:bCs/>
          <w:i/>
          <w:sz w:val="24"/>
          <w:szCs w:val="24"/>
        </w:rPr>
      </w:pPr>
      <w:proofErr w:type="gramStart"/>
      <w:r w:rsidRPr="0028766F">
        <w:rPr>
          <w:rFonts w:ascii="Times New Roman" w:hAnsi="Times New Roman" w:cs="Times New Roman"/>
          <w:sz w:val="24"/>
          <w:szCs w:val="24"/>
        </w:rPr>
        <w:t>Abdul .</w:t>
      </w:r>
      <w:proofErr w:type="gramEnd"/>
      <w:r w:rsidRPr="0028766F">
        <w:rPr>
          <w:rFonts w:ascii="Times New Roman" w:hAnsi="Times New Roman" w:cs="Times New Roman"/>
          <w:sz w:val="24"/>
          <w:szCs w:val="24"/>
        </w:rPr>
        <w:t xml:space="preserve"> Anjum, Malik </w:t>
      </w:r>
      <w:proofErr w:type="gramStart"/>
      <w:r w:rsidRPr="0028766F">
        <w:rPr>
          <w:rFonts w:ascii="Times New Roman" w:hAnsi="Times New Roman" w:cs="Times New Roman"/>
          <w:sz w:val="24"/>
          <w:szCs w:val="24"/>
        </w:rPr>
        <w:t>Zubair .</w:t>
      </w:r>
      <w:proofErr w:type="gramEnd"/>
      <w:r w:rsidRPr="0028766F">
        <w:rPr>
          <w:rFonts w:ascii="Times New Roman" w:hAnsi="Times New Roman" w:cs="Times New Roman"/>
          <w:sz w:val="24"/>
          <w:szCs w:val="24"/>
        </w:rPr>
        <w:t xml:space="preserve"> Ullah Bajwa, </w:t>
      </w:r>
      <w:proofErr w:type="gramStart"/>
      <w:r w:rsidRPr="0028766F">
        <w:rPr>
          <w:rFonts w:ascii="Times New Roman" w:hAnsi="Times New Roman" w:cs="Times New Roman"/>
          <w:sz w:val="24"/>
          <w:szCs w:val="24"/>
        </w:rPr>
        <w:t>Ehsan .</w:t>
      </w:r>
      <w:proofErr w:type="gramEnd"/>
      <w:r w:rsidRPr="0028766F">
        <w:rPr>
          <w:rFonts w:ascii="Times New Roman" w:hAnsi="Times New Roman" w:cs="Times New Roman"/>
          <w:sz w:val="24"/>
          <w:szCs w:val="24"/>
        </w:rPr>
        <w:t xml:space="preserve"> </w:t>
      </w:r>
      <w:r w:rsidRPr="0028766F">
        <w:rPr>
          <w:rFonts w:ascii="Times New Roman" w:hAnsi="Times New Roman" w:cs="Times New Roman"/>
          <w:i/>
          <w:iCs/>
          <w:sz w:val="24"/>
          <w:szCs w:val="24"/>
        </w:rPr>
        <w:t xml:space="preserve">IOSR Journal of Business and Management (IOSR-JBM) e-ISSN: 2278-487X, p-ISSN:2319-7668, PP 29-35. </w:t>
      </w:r>
      <w:r w:rsidRPr="0028766F">
        <w:rPr>
          <w:rFonts w:ascii="Times New Roman" w:hAnsi="Times New Roman" w:cs="Times New Roman"/>
          <w:bCs/>
          <w:i/>
          <w:sz w:val="24"/>
          <w:szCs w:val="24"/>
        </w:rPr>
        <w:t>Empirical study of Employee job Satisfaction</w:t>
      </w:r>
    </w:p>
    <w:p w14:paraId="6A000BB7" w14:textId="77777777" w:rsidR="007939AE" w:rsidRPr="0028766F" w:rsidRDefault="007939AE" w:rsidP="0028766F">
      <w:pPr>
        <w:autoSpaceDE w:val="0"/>
        <w:autoSpaceDN w:val="0"/>
        <w:adjustRightInd w:val="0"/>
        <w:spacing w:after="0"/>
        <w:jc w:val="both"/>
        <w:rPr>
          <w:rFonts w:ascii="Times New Roman" w:hAnsi="Times New Roman" w:cs="Times New Roman"/>
          <w:bCs/>
          <w:i/>
          <w:sz w:val="24"/>
          <w:szCs w:val="24"/>
        </w:rPr>
      </w:pPr>
    </w:p>
    <w:p w14:paraId="1ECE6278" w14:textId="77777777" w:rsidR="007939AE" w:rsidRPr="0028766F" w:rsidRDefault="007939AE" w:rsidP="0028766F">
      <w:pPr>
        <w:autoSpaceDE w:val="0"/>
        <w:autoSpaceDN w:val="0"/>
        <w:adjustRightInd w:val="0"/>
        <w:spacing w:after="0"/>
        <w:ind w:left="720" w:hanging="720"/>
        <w:jc w:val="both"/>
        <w:rPr>
          <w:rFonts w:ascii="Times New Roman" w:hAnsi="Times New Roman" w:cs="Times New Roman"/>
          <w:b/>
          <w:bCs/>
          <w:i/>
          <w:sz w:val="24"/>
          <w:szCs w:val="24"/>
        </w:rPr>
      </w:pPr>
      <w:r w:rsidRPr="0028766F">
        <w:rPr>
          <w:rFonts w:ascii="Times New Roman" w:hAnsi="Times New Roman" w:cs="Times New Roman"/>
          <w:color w:val="000000"/>
          <w:sz w:val="24"/>
          <w:szCs w:val="24"/>
        </w:rPr>
        <w:t xml:space="preserve">Mahamuda Parvin, Mosammod.  Kabir. </w:t>
      </w:r>
      <w:proofErr w:type="gramStart"/>
      <w:r w:rsidRPr="0028766F">
        <w:rPr>
          <w:rFonts w:ascii="Times New Roman" w:hAnsi="Times New Roman" w:cs="Times New Roman"/>
          <w:color w:val="000000"/>
          <w:sz w:val="24"/>
          <w:szCs w:val="24"/>
        </w:rPr>
        <w:t>Nurul .</w:t>
      </w:r>
      <w:proofErr w:type="gramEnd"/>
      <w:r w:rsidRPr="0028766F">
        <w:rPr>
          <w:rFonts w:ascii="Times New Roman" w:hAnsi="Times New Roman" w:cs="Times New Roman"/>
          <w:color w:val="000000"/>
          <w:sz w:val="24"/>
          <w:szCs w:val="24"/>
        </w:rPr>
        <w:t xml:space="preserve"> </w:t>
      </w:r>
      <w:r w:rsidRPr="0028766F">
        <w:rPr>
          <w:rFonts w:ascii="Times New Roman" w:hAnsi="Times New Roman" w:cs="Times New Roman"/>
          <w:i/>
          <w:color w:val="000000"/>
          <w:sz w:val="24"/>
          <w:szCs w:val="24"/>
        </w:rPr>
        <w:t xml:space="preserve">Australian Journal of Business and Management Research Vol.1 No.9 [113-123] | December-2011. </w:t>
      </w:r>
      <w:proofErr w:type="gramStart"/>
      <w:r w:rsidRPr="0028766F">
        <w:rPr>
          <w:rFonts w:ascii="Times New Roman" w:hAnsi="Times New Roman" w:cs="Times New Roman"/>
          <w:i/>
          <w:color w:val="000000"/>
          <w:sz w:val="24"/>
          <w:szCs w:val="24"/>
        </w:rPr>
        <w:t>”</w:t>
      </w:r>
      <w:r w:rsidRPr="0028766F">
        <w:rPr>
          <w:rFonts w:ascii="Times New Roman" w:hAnsi="Times New Roman" w:cs="Times New Roman"/>
          <w:bCs/>
          <w:i/>
          <w:sz w:val="24"/>
          <w:szCs w:val="24"/>
        </w:rPr>
        <w:t>Factors</w:t>
      </w:r>
      <w:proofErr w:type="gramEnd"/>
      <w:r w:rsidRPr="0028766F">
        <w:rPr>
          <w:rFonts w:ascii="Times New Roman" w:hAnsi="Times New Roman" w:cs="Times New Roman"/>
          <w:bCs/>
          <w:i/>
          <w:sz w:val="24"/>
          <w:szCs w:val="24"/>
        </w:rPr>
        <w:t xml:space="preserve"> Afeecting Employee Job Satisfaction of Pharmaceutial sector</w:t>
      </w:r>
      <w:r w:rsidRPr="0028766F">
        <w:rPr>
          <w:rFonts w:ascii="Times New Roman" w:hAnsi="Times New Roman" w:cs="Times New Roman"/>
          <w:b/>
          <w:bCs/>
          <w:i/>
          <w:sz w:val="24"/>
          <w:szCs w:val="24"/>
        </w:rPr>
        <w:t>”.</w:t>
      </w:r>
    </w:p>
    <w:p w14:paraId="6EA45A27" w14:textId="77777777" w:rsidR="007939AE" w:rsidRPr="0028766F" w:rsidRDefault="007939AE" w:rsidP="0028766F">
      <w:pPr>
        <w:autoSpaceDE w:val="0"/>
        <w:autoSpaceDN w:val="0"/>
        <w:adjustRightInd w:val="0"/>
        <w:spacing w:after="0"/>
        <w:jc w:val="both"/>
        <w:rPr>
          <w:rFonts w:ascii="Times New Roman" w:hAnsi="Times New Roman" w:cs="Times New Roman"/>
          <w:b/>
          <w:bCs/>
          <w:sz w:val="24"/>
          <w:szCs w:val="24"/>
        </w:rPr>
      </w:pPr>
    </w:p>
    <w:p w14:paraId="32236BBA" w14:textId="77777777" w:rsidR="007939AE" w:rsidRPr="0028766F" w:rsidRDefault="007939AE" w:rsidP="0028766F">
      <w:pPr>
        <w:autoSpaceDE w:val="0"/>
        <w:autoSpaceDN w:val="0"/>
        <w:adjustRightInd w:val="0"/>
        <w:spacing w:after="0"/>
        <w:ind w:left="720" w:hanging="720"/>
        <w:jc w:val="both"/>
        <w:rPr>
          <w:rFonts w:ascii="Times New Roman" w:hAnsi="Times New Roman" w:cs="Times New Roman"/>
          <w:i/>
          <w:sz w:val="24"/>
          <w:szCs w:val="24"/>
        </w:rPr>
      </w:pPr>
      <w:r w:rsidRPr="0028766F">
        <w:rPr>
          <w:rFonts w:ascii="Times New Roman" w:hAnsi="Times New Roman" w:cs="Times New Roman"/>
          <w:sz w:val="24"/>
          <w:szCs w:val="24"/>
        </w:rPr>
        <w:t xml:space="preserve">Waqas, Athar.  Bashir, </w:t>
      </w:r>
      <w:proofErr w:type="gramStart"/>
      <w:r w:rsidRPr="0028766F">
        <w:rPr>
          <w:rFonts w:ascii="Times New Roman" w:hAnsi="Times New Roman" w:cs="Times New Roman"/>
          <w:sz w:val="24"/>
          <w:szCs w:val="24"/>
        </w:rPr>
        <w:t>Umair .</w:t>
      </w:r>
      <w:proofErr w:type="gramEnd"/>
      <w:r w:rsidRPr="0028766F">
        <w:rPr>
          <w:rFonts w:ascii="Times New Roman" w:hAnsi="Times New Roman" w:cs="Times New Roman"/>
          <w:sz w:val="24"/>
          <w:szCs w:val="24"/>
        </w:rPr>
        <w:t xml:space="preserve"> Fahad Sattar, Muhammad. Abdullah, Hafiz Muhammad. </w:t>
      </w:r>
      <w:proofErr w:type="gramStart"/>
      <w:r w:rsidRPr="0028766F">
        <w:rPr>
          <w:rFonts w:ascii="Times New Roman" w:hAnsi="Times New Roman" w:cs="Times New Roman"/>
          <w:sz w:val="24"/>
          <w:szCs w:val="24"/>
        </w:rPr>
        <w:t>Hussain ,Imtiaz</w:t>
      </w:r>
      <w:proofErr w:type="gramEnd"/>
      <w:r w:rsidRPr="0028766F">
        <w:rPr>
          <w:rFonts w:ascii="Times New Roman" w:hAnsi="Times New Roman" w:cs="Times New Roman"/>
          <w:sz w:val="24"/>
          <w:szCs w:val="24"/>
        </w:rPr>
        <w:t xml:space="preserve"> . Anjum, </w:t>
      </w:r>
      <w:proofErr w:type="gramStart"/>
      <w:r w:rsidRPr="0028766F">
        <w:rPr>
          <w:rFonts w:ascii="Times New Roman" w:hAnsi="Times New Roman" w:cs="Times New Roman"/>
          <w:sz w:val="24"/>
          <w:szCs w:val="24"/>
        </w:rPr>
        <w:t>Waqas .</w:t>
      </w:r>
      <w:proofErr w:type="gramEnd"/>
      <w:r w:rsidRPr="0028766F">
        <w:rPr>
          <w:rFonts w:ascii="Times New Roman" w:hAnsi="Times New Roman" w:cs="Times New Roman"/>
          <w:sz w:val="24"/>
          <w:szCs w:val="24"/>
        </w:rPr>
        <w:t xml:space="preserve"> Aftab, Ali, Muhammad, Arshad Rizwan.  </w:t>
      </w:r>
      <w:r w:rsidRPr="0028766F">
        <w:rPr>
          <w:rFonts w:ascii="Times New Roman" w:hAnsi="Times New Roman" w:cs="Times New Roman"/>
          <w:bCs/>
          <w:i/>
          <w:sz w:val="24"/>
          <w:szCs w:val="24"/>
        </w:rPr>
        <w:t>International Journal of Learning &amp; Development</w:t>
      </w:r>
      <w:r w:rsidRPr="0028766F">
        <w:rPr>
          <w:rFonts w:ascii="Times New Roman" w:hAnsi="Times New Roman" w:cs="Times New Roman"/>
          <w:bCs/>
          <w:sz w:val="24"/>
          <w:szCs w:val="24"/>
        </w:rPr>
        <w:t xml:space="preserve"> </w:t>
      </w:r>
      <w:r w:rsidRPr="0028766F">
        <w:rPr>
          <w:rFonts w:ascii="Times New Roman" w:hAnsi="Times New Roman" w:cs="Times New Roman"/>
          <w:sz w:val="24"/>
          <w:szCs w:val="24"/>
        </w:rPr>
        <w:t>ISSN 2164-4063 2014, Vol. 4, No. 2 “</w:t>
      </w:r>
      <w:r w:rsidRPr="0028766F">
        <w:rPr>
          <w:rFonts w:ascii="Times New Roman" w:hAnsi="Times New Roman" w:cs="Times New Roman"/>
          <w:i/>
          <w:sz w:val="24"/>
          <w:szCs w:val="24"/>
        </w:rPr>
        <w:t>Factors Influencing Job Satisfaction and Its Impact on Job Loyalty”</w:t>
      </w:r>
    </w:p>
    <w:p w14:paraId="13E8853B" w14:textId="77777777" w:rsidR="007939AE" w:rsidRPr="0028766F" w:rsidRDefault="007939AE" w:rsidP="0028766F">
      <w:pPr>
        <w:autoSpaceDE w:val="0"/>
        <w:autoSpaceDN w:val="0"/>
        <w:adjustRightInd w:val="0"/>
        <w:spacing w:after="0"/>
        <w:jc w:val="both"/>
        <w:rPr>
          <w:rFonts w:ascii="Times New Roman" w:hAnsi="Times New Roman" w:cs="Times New Roman"/>
          <w:sz w:val="24"/>
          <w:szCs w:val="24"/>
        </w:rPr>
      </w:pPr>
    </w:p>
    <w:p w14:paraId="5A4BE6EC" w14:textId="77777777" w:rsidR="007939AE" w:rsidRPr="0028766F" w:rsidRDefault="007939AE" w:rsidP="0028766F">
      <w:pPr>
        <w:pStyle w:val="Default"/>
        <w:spacing w:line="276" w:lineRule="auto"/>
        <w:ind w:left="720" w:hanging="720"/>
        <w:jc w:val="both"/>
        <w:rPr>
          <w:bCs/>
          <w:i/>
        </w:rPr>
      </w:pPr>
      <w:r w:rsidRPr="0028766F">
        <w:rPr>
          <w:bCs/>
        </w:rPr>
        <w:t>Memari, Hamid. Valikhaani, Mashallah.  Aghababaee, Zohreh, Mehdi Davali, mohamamad (2013</w:t>
      </w:r>
      <w:proofErr w:type="gramStart"/>
      <w:r w:rsidRPr="0028766F">
        <w:rPr>
          <w:bCs/>
        </w:rPr>
        <w:t xml:space="preserve">) </w:t>
      </w:r>
      <w:r w:rsidRPr="0028766F">
        <w:rPr>
          <w:bCs/>
          <w:i/>
        </w:rPr>
        <w:t>.</w:t>
      </w:r>
      <w:proofErr w:type="gramEnd"/>
      <w:r w:rsidRPr="0028766F">
        <w:rPr>
          <w:bCs/>
          <w:i/>
        </w:rPr>
        <w:t xml:space="preserve"> Institute of Interdisciplinary Business Research </w:t>
      </w:r>
      <w:r w:rsidRPr="0028766F">
        <w:rPr>
          <w:i/>
        </w:rPr>
        <w:t xml:space="preserve">5 6 8 </w:t>
      </w:r>
      <w:proofErr w:type="gramStart"/>
      <w:r w:rsidRPr="0028766F">
        <w:rPr>
          <w:bCs/>
          <w:i/>
        </w:rPr>
        <w:t xml:space="preserve">January  </w:t>
      </w:r>
      <w:r w:rsidRPr="0028766F">
        <w:rPr>
          <w:bCs/>
        </w:rPr>
        <w:t>2013</w:t>
      </w:r>
      <w:proofErr w:type="gramEnd"/>
      <w:r w:rsidRPr="0028766F">
        <w:rPr>
          <w:bCs/>
        </w:rPr>
        <w:t xml:space="preserve"> </w:t>
      </w:r>
      <w:r w:rsidRPr="0028766F">
        <w:rPr>
          <w:bCs/>
          <w:i/>
        </w:rPr>
        <w:t>VOL 4, NO 9. “The Effect of Positive Organizational Behavior of the Staff on Organizational Performance, Based on the Luthans Model in Public Organizations of Behbahan”</w:t>
      </w:r>
    </w:p>
    <w:p w14:paraId="2CE6D84F" w14:textId="77777777" w:rsidR="007939AE" w:rsidRPr="0028766F" w:rsidRDefault="007939AE" w:rsidP="0028766F">
      <w:pPr>
        <w:pStyle w:val="Default"/>
        <w:spacing w:line="276" w:lineRule="auto"/>
        <w:jc w:val="both"/>
        <w:rPr>
          <w:bCs/>
          <w:i/>
        </w:rPr>
      </w:pPr>
    </w:p>
    <w:p w14:paraId="2F0509BE" w14:textId="77777777" w:rsidR="007939AE" w:rsidRPr="0028766F" w:rsidRDefault="007939AE" w:rsidP="0028766F">
      <w:pPr>
        <w:autoSpaceDE w:val="0"/>
        <w:autoSpaceDN w:val="0"/>
        <w:adjustRightInd w:val="0"/>
        <w:spacing w:after="0"/>
        <w:ind w:left="720" w:hanging="720"/>
        <w:jc w:val="both"/>
        <w:rPr>
          <w:rFonts w:ascii="Times New Roman" w:hAnsi="Times New Roman" w:cs="Times New Roman"/>
          <w:bCs/>
          <w:i/>
          <w:color w:val="000000"/>
          <w:sz w:val="24"/>
          <w:szCs w:val="24"/>
        </w:rPr>
      </w:pPr>
      <w:r w:rsidRPr="0028766F">
        <w:rPr>
          <w:rFonts w:ascii="Times New Roman" w:hAnsi="Times New Roman" w:cs="Times New Roman"/>
          <w:color w:val="000000"/>
          <w:sz w:val="24"/>
          <w:szCs w:val="24"/>
        </w:rPr>
        <w:lastRenderedPageBreak/>
        <w:t xml:space="preserve">Elnaga, </w:t>
      </w:r>
      <w:proofErr w:type="gramStart"/>
      <w:r w:rsidRPr="0028766F">
        <w:rPr>
          <w:rFonts w:ascii="Times New Roman" w:hAnsi="Times New Roman" w:cs="Times New Roman"/>
          <w:color w:val="000000"/>
          <w:sz w:val="24"/>
          <w:szCs w:val="24"/>
        </w:rPr>
        <w:t>Amir .</w:t>
      </w:r>
      <w:proofErr w:type="gramEnd"/>
      <w:r w:rsidRPr="0028766F">
        <w:rPr>
          <w:rFonts w:ascii="Times New Roman" w:hAnsi="Times New Roman" w:cs="Times New Roman"/>
          <w:color w:val="000000"/>
          <w:sz w:val="24"/>
          <w:szCs w:val="24"/>
        </w:rPr>
        <w:t xml:space="preserve"> Imran, </w:t>
      </w:r>
      <w:proofErr w:type="gramStart"/>
      <w:r w:rsidRPr="0028766F">
        <w:rPr>
          <w:rFonts w:ascii="Times New Roman" w:hAnsi="Times New Roman" w:cs="Times New Roman"/>
          <w:color w:val="000000"/>
          <w:sz w:val="24"/>
          <w:szCs w:val="24"/>
        </w:rPr>
        <w:t>Amin</w:t>
      </w:r>
      <w:r w:rsidRPr="0028766F">
        <w:rPr>
          <w:rFonts w:ascii="Times New Roman" w:hAnsi="Times New Roman" w:cs="Times New Roman"/>
          <w:i/>
          <w:color w:val="000000"/>
          <w:sz w:val="24"/>
          <w:szCs w:val="24"/>
        </w:rPr>
        <w:t xml:space="preserve"> .</w:t>
      </w:r>
      <w:proofErr w:type="gramEnd"/>
      <w:r w:rsidRPr="0028766F">
        <w:rPr>
          <w:rFonts w:ascii="Times New Roman" w:hAnsi="Times New Roman" w:cs="Times New Roman"/>
          <w:i/>
          <w:color w:val="000000"/>
          <w:sz w:val="24"/>
          <w:szCs w:val="24"/>
        </w:rPr>
        <w:t xml:space="preserve"> European Journal of Business and Management ISSN 2222-1905 Vol.5, No.4, </w:t>
      </w:r>
      <w:proofErr w:type="gramStart"/>
      <w:r w:rsidRPr="0028766F">
        <w:rPr>
          <w:rFonts w:ascii="Times New Roman" w:hAnsi="Times New Roman" w:cs="Times New Roman"/>
          <w:i/>
          <w:color w:val="000000"/>
          <w:sz w:val="24"/>
          <w:szCs w:val="24"/>
        </w:rPr>
        <w:t>2013,  “</w:t>
      </w:r>
      <w:proofErr w:type="gramEnd"/>
      <w:r w:rsidRPr="0028766F">
        <w:rPr>
          <w:rFonts w:ascii="Times New Roman" w:hAnsi="Times New Roman" w:cs="Times New Roman"/>
          <w:bCs/>
          <w:i/>
          <w:color w:val="000000"/>
          <w:sz w:val="24"/>
          <w:szCs w:val="24"/>
        </w:rPr>
        <w:t>The Effect of Training on Employee Performance”</w:t>
      </w:r>
    </w:p>
    <w:p w14:paraId="6F539CF4" w14:textId="77777777" w:rsidR="007939AE" w:rsidRPr="0028766F" w:rsidRDefault="007939AE" w:rsidP="0028766F">
      <w:pPr>
        <w:autoSpaceDE w:val="0"/>
        <w:autoSpaceDN w:val="0"/>
        <w:adjustRightInd w:val="0"/>
        <w:spacing w:after="0"/>
        <w:jc w:val="both"/>
        <w:rPr>
          <w:rFonts w:ascii="Times New Roman" w:hAnsi="Times New Roman" w:cs="Times New Roman"/>
          <w:bCs/>
          <w:i/>
          <w:color w:val="000000"/>
          <w:sz w:val="24"/>
          <w:szCs w:val="24"/>
        </w:rPr>
      </w:pPr>
    </w:p>
    <w:p w14:paraId="75B94229" w14:textId="77777777" w:rsidR="007939AE" w:rsidRPr="0028766F" w:rsidRDefault="007939AE" w:rsidP="0028766F">
      <w:pPr>
        <w:autoSpaceDE w:val="0"/>
        <w:autoSpaceDN w:val="0"/>
        <w:adjustRightInd w:val="0"/>
        <w:spacing w:after="0"/>
        <w:ind w:left="720" w:hanging="720"/>
        <w:rPr>
          <w:rFonts w:ascii="Times New Roman" w:hAnsi="Times New Roman" w:cs="Times New Roman"/>
          <w:bCs/>
          <w:i/>
          <w:sz w:val="24"/>
          <w:szCs w:val="24"/>
        </w:rPr>
      </w:pPr>
      <w:r w:rsidRPr="0028766F">
        <w:rPr>
          <w:rFonts w:ascii="Times New Roman" w:hAnsi="Times New Roman" w:cs="Times New Roman"/>
          <w:bCs/>
          <w:sz w:val="24"/>
          <w:szCs w:val="24"/>
        </w:rPr>
        <w:t xml:space="preserve">Muda, Iskandar. Rafiki, Ahmad.Harahap, Martua Rezeki.  </w:t>
      </w:r>
      <w:r w:rsidRPr="0028766F">
        <w:rPr>
          <w:rFonts w:ascii="Times New Roman" w:hAnsi="Times New Roman" w:cs="Times New Roman"/>
          <w:i/>
          <w:iCs/>
          <w:sz w:val="24"/>
          <w:szCs w:val="24"/>
        </w:rPr>
        <w:t>International Journal of Business and Social Science Vol. 5 No. 2; February 2014. “</w:t>
      </w:r>
      <w:r w:rsidRPr="0028766F">
        <w:rPr>
          <w:rFonts w:ascii="Times New Roman" w:hAnsi="Times New Roman" w:cs="Times New Roman"/>
          <w:bCs/>
          <w:i/>
          <w:sz w:val="24"/>
          <w:szCs w:val="24"/>
        </w:rPr>
        <w:t>Factors Influencing Employees</w:t>
      </w:r>
      <w:r w:rsidRPr="0028766F">
        <w:rPr>
          <w:rFonts w:ascii="Times New Roman" w:hAnsi="Times New Roman" w:cs="Times New Roman"/>
          <w:bCs/>
          <w:sz w:val="24"/>
          <w:szCs w:val="24"/>
        </w:rPr>
        <w:t xml:space="preserve"> </w:t>
      </w:r>
      <w:r w:rsidRPr="0028766F">
        <w:rPr>
          <w:rFonts w:ascii="Times New Roman" w:hAnsi="Times New Roman" w:cs="Times New Roman"/>
          <w:bCs/>
          <w:i/>
          <w:sz w:val="24"/>
          <w:szCs w:val="24"/>
        </w:rPr>
        <w:t>Performance</w:t>
      </w:r>
      <w:r w:rsidRPr="0028766F">
        <w:rPr>
          <w:rFonts w:ascii="Times New Roman" w:hAnsi="Times New Roman" w:cs="Times New Roman"/>
          <w:bCs/>
          <w:sz w:val="24"/>
          <w:szCs w:val="24"/>
        </w:rPr>
        <w:t xml:space="preserve">”:      </w:t>
      </w:r>
      <w:r w:rsidRPr="0028766F">
        <w:rPr>
          <w:rFonts w:ascii="Times New Roman" w:hAnsi="Times New Roman" w:cs="Times New Roman"/>
          <w:bCs/>
          <w:i/>
          <w:sz w:val="24"/>
          <w:szCs w:val="24"/>
        </w:rPr>
        <w:t>A Study on the Islamic Banks in Indonesia”</w:t>
      </w:r>
    </w:p>
    <w:p w14:paraId="5F2C131B" w14:textId="77777777" w:rsidR="007939AE" w:rsidRPr="0028766F" w:rsidRDefault="007939AE" w:rsidP="0028766F">
      <w:pPr>
        <w:autoSpaceDE w:val="0"/>
        <w:autoSpaceDN w:val="0"/>
        <w:adjustRightInd w:val="0"/>
        <w:spacing w:after="0"/>
        <w:rPr>
          <w:rFonts w:ascii="Times New Roman" w:hAnsi="Times New Roman" w:cs="Times New Roman"/>
          <w:bCs/>
          <w:i/>
          <w:sz w:val="24"/>
          <w:szCs w:val="24"/>
        </w:rPr>
      </w:pPr>
    </w:p>
    <w:p w14:paraId="38E5E886" w14:textId="77777777" w:rsidR="007939AE" w:rsidRPr="0028766F" w:rsidRDefault="007939AE" w:rsidP="0028766F">
      <w:pPr>
        <w:autoSpaceDE w:val="0"/>
        <w:autoSpaceDN w:val="0"/>
        <w:adjustRightInd w:val="0"/>
        <w:spacing w:after="0"/>
        <w:ind w:left="720" w:hanging="720"/>
        <w:jc w:val="both"/>
        <w:rPr>
          <w:rFonts w:ascii="Times New Roman" w:hAnsi="Times New Roman" w:cs="Times New Roman"/>
          <w:bCs/>
          <w:i/>
          <w:sz w:val="24"/>
          <w:szCs w:val="24"/>
        </w:rPr>
      </w:pPr>
      <w:r w:rsidRPr="0028766F">
        <w:rPr>
          <w:rFonts w:ascii="Times New Roman" w:hAnsi="Times New Roman" w:cs="Times New Roman"/>
          <w:bCs/>
          <w:sz w:val="24"/>
          <w:szCs w:val="24"/>
        </w:rPr>
        <w:t xml:space="preserve">Gavrea, Corina. Ilies Liviu. Stegerean, </w:t>
      </w:r>
      <w:proofErr w:type="gramStart"/>
      <w:r w:rsidRPr="0028766F">
        <w:rPr>
          <w:rFonts w:ascii="Times New Roman" w:hAnsi="Times New Roman" w:cs="Times New Roman"/>
          <w:bCs/>
          <w:sz w:val="24"/>
          <w:szCs w:val="24"/>
        </w:rPr>
        <w:t>Roxana .</w:t>
      </w:r>
      <w:proofErr w:type="gramEnd"/>
      <w:r w:rsidRPr="0028766F">
        <w:rPr>
          <w:rFonts w:ascii="Times New Roman" w:hAnsi="Times New Roman" w:cs="Times New Roman"/>
          <w:bCs/>
          <w:sz w:val="24"/>
          <w:szCs w:val="24"/>
        </w:rPr>
        <w:t xml:space="preserve"> </w:t>
      </w:r>
      <w:r w:rsidRPr="0028766F">
        <w:rPr>
          <w:rFonts w:ascii="Times New Roman" w:hAnsi="Times New Roman" w:cs="Times New Roman"/>
          <w:i/>
          <w:iCs/>
          <w:sz w:val="24"/>
          <w:szCs w:val="24"/>
        </w:rPr>
        <w:t>Management &amp; Marketing Challenges for the Knowledge Society (2011) Vol. 6, No. 2, pp. 285-300. “</w:t>
      </w:r>
      <w:r w:rsidRPr="0028766F">
        <w:rPr>
          <w:rFonts w:ascii="Times New Roman" w:hAnsi="Times New Roman" w:cs="Times New Roman"/>
          <w:bCs/>
          <w:i/>
          <w:sz w:val="24"/>
          <w:szCs w:val="24"/>
        </w:rPr>
        <w:t xml:space="preserve">Determinnts Of </w:t>
      </w:r>
      <w:proofErr w:type="gramStart"/>
      <w:r w:rsidRPr="0028766F">
        <w:rPr>
          <w:rFonts w:ascii="Times New Roman" w:hAnsi="Times New Roman" w:cs="Times New Roman"/>
          <w:bCs/>
          <w:i/>
          <w:sz w:val="24"/>
          <w:szCs w:val="24"/>
        </w:rPr>
        <w:t>Organizational  Performance</w:t>
      </w:r>
      <w:proofErr w:type="gramEnd"/>
      <w:r w:rsidRPr="0028766F">
        <w:rPr>
          <w:rFonts w:ascii="Times New Roman" w:hAnsi="Times New Roman" w:cs="Times New Roman"/>
          <w:bCs/>
          <w:i/>
          <w:sz w:val="24"/>
          <w:szCs w:val="24"/>
        </w:rPr>
        <w:t xml:space="preserve"> : The CAase Of Romania”</w:t>
      </w:r>
    </w:p>
    <w:p w14:paraId="67161DDE" w14:textId="77777777" w:rsidR="00267D2E" w:rsidRPr="0028766F" w:rsidRDefault="00267D2E" w:rsidP="0028766F">
      <w:pPr>
        <w:ind w:left="360"/>
        <w:rPr>
          <w:rFonts w:ascii="Times New Roman" w:hAnsi="Times New Roman" w:cs="Times New Roman"/>
          <w:sz w:val="24"/>
          <w:szCs w:val="24"/>
        </w:rPr>
      </w:pPr>
    </w:p>
    <w:p w14:paraId="5684A889" w14:textId="77777777" w:rsidR="003B1386" w:rsidRPr="0028766F" w:rsidRDefault="003B1386" w:rsidP="0028766F">
      <w:pPr>
        <w:jc w:val="both"/>
        <w:rPr>
          <w:rFonts w:ascii="Times New Roman" w:hAnsi="Times New Roman" w:cs="Times New Roman"/>
          <w:sz w:val="24"/>
          <w:szCs w:val="24"/>
        </w:rPr>
      </w:pPr>
    </w:p>
    <w:sectPr w:rsidR="003B1386" w:rsidRPr="0028766F" w:rsidSect="001810D0">
      <w:pgSz w:w="11907" w:h="16839" w:code="9"/>
      <w:pgMar w:top="2261" w:right="1699" w:bottom="1699" w:left="22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21E"/>
    <w:multiLevelType w:val="hybridMultilevel"/>
    <w:tmpl w:val="88AEDA46"/>
    <w:lvl w:ilvl="0" w:tplc="04090017">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15:restartNumberingAfterBreak="0">
    <w:nsid w:val="09B520E6"/>
    <w:multiLevelType w:val="multilevel"/>
    <w:tmpl w:val="02B64DD4"/>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767F8"/>
    <w:multiLevelType w:val="multilevel"/>
    <w:tmpl w:val="F22C0C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611175"/>
    <w:multiLevelType w:val="hybridMultilevel"/>
    <w:tmpl w:val="E4F4FA3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2B853F05"/>
    <w:multiLevelType w:val="hybridMultilevel"/>
    <w:tmpl w:val="7FE2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453F"/>
    <w:multiLevelType w:val="multilevel"/>
    <w:tmpl w:val="644872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995007"/>
    <w:multiLevelType w:val="hybridMultilevel"/>
    <w:tmpl w:val="B7DE4A8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15:restartNumberingAfterBreak="0">
    <w:nsid w:val="36F93DEF"/>
    <w:multiLevelType w:val="hybridMultilevel"/>
    <w:tmpl w:val="E646BA6A"/>
    <w:lvl w:ilvl="0" w:tplc="6A8C18DC">
      <w:start w:val="1"/>
      <w:numFmt w:val="decimal"/>
      <w:lvlText w:val="%1."/>
      <w:lvlJc w:val="left"/>
      <w:pPr>
        <w:ind w:left="720" w:hanging="360"/>
      </w:pPr>
      <w:rPr>
        <w:i w:val="0"/>
      </w:rPr>
    </w:lvl>
    <w:lvl w:ilvl="1" w:tplc="F3686B7A" w:tentative="1">
      <w:start w:val="1"/>
      <w:numFmt w:val="lowerLetter"/>
      <w:lvlText w:val="%2."/>
      <w:lvlJc w:val="left"/>
      <w:pPr>
        <w:ind w:left="1440" w:hanging="360"/>
      </w:pPr>
    </w:lvl>
    <w:lvl w:ilvl="2" w:tplc="8C9600D6" w:tentative="1">
      <w:start w:val="1"/>
      <w:numFmt w:val="lowerRoman"/>
      <w:lvlText w:val="%3."/>
      <w:lvlJc w:val="right"/>
      <w:pPr>
        <w:ind w:left="2160" w:hanging="180"/>
      </w:pPr>
    </w:lvl>
    <w:lvl w:ilvl="3" w:tplc="679E8356" w:tentative="1">
      <w:start w:val="1"/>
      <w:numFmt w:val="decimal"/>
      <w:lvlText w:val="%4."/>
      <w:lvlJc w:val="left"/>
      <w:pPr>
        <w:ind w:left="2880" w:hanging="360"/>
      </w:pPr>
    </w:lvl>
    <w:lvl w:ilvl="4" w:tplc="EDD0C6E4" w:tentative="1">
      <w:start w:val="1"/>
      <w:numFmt w:val="lowerLetter"/>
      <w:lvlText w:val="%5."/>
      <w:lvlJc w:val="left"/>
      <w:pPr>
        <w:ind w:left="3600" w:hanging="360"/>
      </w:pPr>
    </w:lvl>
    <w:lvl w:ilvl="5" w:tplc="8E90D504" w:tentative="1">
      <w:start w:val="1"/>
      <w:numFmt w:val="lowerRoman"/>
      <w:lvlText w:val="%6."/>
      <w:lvlJc w:val="right"/>
      <w:pPr>
        <w:ind w:left="4320" w:hanging="180"/>
      </w:pPr>
    </w:lvl>
    <w:lvl w:ilvl="6" w:tplc="B76ACB26" w:tentative="1">
      <w:start w:val="1"/>
      <w:numFmt w:val="decimal"/>
      <w:lvlText w:val="%7."/>
      <w:lvlJc w:val="left"/>
      <w:pPr>
        <w:ind w:left="5040" w:hanging="360"/>
      </w:pPr>
    </w:lvl>
    <w:lvl w:ilvl="7" w:tplc="F2425F86" w:tentative="1">
      <w:start w:val="1"/>
      <w:numFmt w:val="lowerLetter"/>
      <w:lvlText w:val="%8."/>
      <w:lvlJc w:val="left"/>
      <w:pPr>
        <w:ind w:left="5760" w:hanging="360"/>
      </w:pPr>
    </w:lvl>
    <w:lvl w:ilvl="8" w:tplc="0D862C64" w:tentative="1">
      <w:start w:val="1"/>
      <w:numFmt w:val="lowerRoman"/>
      <w:lvlText w:val="%9."/>
      <w:lvlJc w:val="right"/>
      <w:pPr>
        <w:ind w:left="6480" w:hanging="180"/>
      </w:pPr>
    </w:lvl>
  </w:abstractNum>
  <w:abstractNum w:abstractNumId="8" w15:restartNumberingAfterBreak="0">
    <w:nsid w:val="38211482"/>
    <w:multiLevelType w:val="multilevel"/>
    <w:tmpl w:val="3821148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4219C8"/>
    <w:multiLevelType w:val="hybridMultilevel"/>
    <w:tmpl w:val="3A8A1CD6"/>
    <w:lvl w:ilvl="0" w:tplc="45F2BB06">
      <w:start w:val="1"/>
      <w:numFmt w:val="decimal"/>
      <w:pStyle w:val="Heading6"/>
      <w:lvlText w:val="%1."/>
      <w:lvlJc w:val="left"/>
      <w:pPr>
        <w:tabs>
          <w:tab w:val="num" w:pos="1080"/>
        </w:tabs>
        <w:ind w:left="1080" w:hanging="720"/>
      </w:pPr>
      <w:rPr>
        <w:rFonts w:hint="default"/>
      </w:rPr>
    </w:lvl>
    <w:lvl w:ilvl="1" w:tplc="A200703A">
      <w:start w:val="1"/>
      <w:numFmt w:val="decimal"/>
      <w:lvlText w:val="%2."/>
      <w:lvlJc w:val="left"/>
      <w:pPr>
        <w:tabs>
          <w:tab w:val="num" w:pos="1440"/>
        </w:tabs>
        <w:ind w:left="1440" w:hanging="360"/>
      </w:pPr>
      <w:rPr>
        <w:rFonts w:hint="default"/>
      </w:rPr>
    </w:lvl>
    <w:lvl w:ilvl="2" w:tplc="3F0C32D2">
      <w:start w:val="1"/>
      <w:numFmt w:val="bullet"/>
      <w:lvlText w:val="√"/>
      <w:lvlJc w:val="left"/>
      <w:pPr>
        <w:tabs>
          <w:tab w:val="num" w:pos="2340"/>
        </w:tabs>
        <w:ind w:left="2340" w:hanging="360"/>
      </w:pPr>
      <w:rPr>
        <w:rFonts w:ascii="Times New Roman" w:hAnsi="Times New Roman" w:cs="Times New Roman" w:hint="default"/>
      </w:r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0" w15:restartNumberingAfterBreak="0">
    <w:nsid w:val="45422881"/>
    <w:multiLevelType w:val="multilevel"/>
    <w:tmpl w:val="4542288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C5122"/>
    <w:multiLevelType w:val="hybridMultilevel"/>
    <w:tmpl w:val="72EC4B94"/>
    <w:lvl w:ilvl="0" w:tplc="FFFFFFFF">
      <w:start w:val="1"/>
      <w:numFmt w:val="bullet"/>
      <w:pStyle w:val="Bullet1"/>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6CE860C5"/>
    <w:multiLevelType w:val="multilevel"/>
    <w:tmpl w:val="EC82B82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562E91"/>
    <w:multiLevelType w:val="hybridMultilevel"/>
    <w:tmpl w:val="E434288A"/>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F27487F"/>
    <w:multiLevelType w:val="hybridMultilevel"/>
    <w:tmpl w:val="27F8BD02"/>
    <w:lvl w:ilvl="0" w:tplc="0421000F">
      <w:start w:val="1"/>
      <w:numFmt w:val="lowerLetter"/>
      <w:lvlText w:val="%1)"/>
      <w:lvlJc w:val="left"/>
      <w:pPr>
        <w:ind w:left="1500" w:hanging="360"/>
      </w:pPr>
      <w:rPr>
        <w:rFonts w:hint="default"/>
      </w:rPr>
    </w:lvl>
    <w:lvl w:ilvl="1" w:tplc="04210019" w:tentative="1">
      <w:start w:val="1"/>
      <w:numFmt w:val="bullet"/>
      <w:lvlText w:val="o"/>
      <w:lvlJc w:val="left"/>
      <w:pPr>
        <w:ind w:left="2220" w:hanging="360"/>
      </w:pPr>
      <w:rPr>
        <w:rFonts w:ascii="Courier New" w:hAnsi="Courier New" w:cs="Courier New" w:hint="default"/>
      </w:rPr>
    </w:lvl>
    <w:lvl w:ilvl="2" w:tplc="0421001B" w:tentative="1">
      <w:start w:val="1"/>
      <w:numFmt w:val="bullet"/>
      <w:lvlText w:val=""/>
      <w:lvlJc w:val="left"/>
      <w:pPr>
        <w:ind w:left="2940" w:hanging="360"/>
      </w:pPr>
      <w:rPr>
        <w:rFonts w:ascii="Wingdings" w:hAnsi="Wingdings" w:hint="default"/>
      </w:rPr>
    </w:lvl>
    <w:lvl w:ilvl="3" w:tplc="0421000F" w:tentative="1">
      <w:start w:val="1"/>
      <w:numFmt w:val="bullet"/>
      <w:lvlText w:val=""/>
      <w:lvlJc w:val="left"/>
      <w:pPr>
        <w:ind w:left="3660" w:hanging="360"/>
      </w:pPr>
      <w:rPr>
        <w:rFonts w:ascii="Symbol" w:hAnsi="Symbol" w:hint="default"/>
      </w:rPr>
    </w:lvl>
    <w:lvl w:ilvl="4" w:tplc="04210019" w:tentative="1">
      <w:start w:val="1"/>
      <w:numFmt w:val="bullet"/>
      <w:lvlText w:val="o"/>
      <w:lvlJc w:val="left"/>
      <w:pPr>
        <w:ind w:left="4380" w:hanging="360"/>
      </w:pPr>
      <w:rPr>
        <w:rFonts w:ascii="Courier New" w:hAnsi="Courier New" w:cs="Courier New" w:hint="default"/>
      </w:rPr>
    </w:lvl>
    <w:lvl w:ilvl="5" w:tplc="0421001B" w:tentative="1">
      <w:start w:val="1"/>
      <w:numFmt w:val="bullet"/>
      <w:lvlText w:val=""/>
      <w:lvlJc w:val="left"/>
      <w:pPr>
        <w:ind w:left="5100" w:hanging="360"/>
      </w:pPr>
      <w:rPr>
        <w:rFonts w:ascii="Wingdings" w:hAnsi="Wingdings" w:hint="default"/>
      </w:rPr>
    </w:lvl>
    <w:lvl w:ilvl="6" w:tplc="0421000F" w:tentative="1">
      <w:start w:val="1"/>
      <w:numFmt w:val="bullet"/>
      <w:lvlText w:val=""/>
      <w:lvlJc w:val="left"/>
      <w:pPr>
        <w:ind w:left="5820" w:hanging="360"/>
      </w:pPr>
      <w:rPr>
        <w:rFonts w:ascii="Symbol" w:hAnsi="Symbol" w:hint="default"/>
      </w:rPr>
    </w:lvl>
    <w:lvl w:ilvl="7" w:tplc="04210019" w:tentative="1">
      <w:start w:val="1"/>
      <w:numFmt w:val="bullet"/>
      <w:lvlText w:val="o"/>
      <w:lvlJc w:val="left"/>
      <w:pPr>
        <w:ind w:left="6540" w:hanging="360"/>
      </w:pPr>
      <w:rPr>
        <w:rFonts w:ascii="Courier New" w:hAnsi="Courier New" w:cs="Courier New" w:hint="default"/>
      </w:rPr>
    </w:lvl>
    <w:lvl w:ilvl="8" w:tplc="0421001B" w:tentative="1">
      <w:start w:val="1"/>
      <w:numFmt w:val="bullet"/>
      <w:lvlText w:val=""/>
      <w:lvlJc w:val="left"/>
      <w:pPr>
        <w:ind w:left="7260" w:hanging="360"/>
      </w:pPr>
      <w:rPr>
        <w:rFonts w:ascii="Wingdings" w:hAnsi="Wingdings" w:hint="default"/>
      </w:rPr>
    </w:lvl>
  </w:abstractNum>
  <w:num w:numId="1">
    <w:abstractNumId w:val="10"/>
  </w:num>
  <w:num w:numId="2">
    <w:abstractNumId w:val="8"/>
  </w:num>
  <w:num w:numId="3">
    <w:abstractNumId w:val="7"/>
  </w:num>
  <w:num w:numId="4">
    <w:abstractNumId w:val="0"/>
  </w:num>
  <w:num w:numId="5">
    <w:abstractNumId w:val="14"/>
  </w:num>
  <w:num w:numId="6">
    <w:abstractNumId w:val="12"/>
  </w:num>
  <w:num w:numId="7">
    <w:abstractNumId w:val="9"/>
  </w:num>
  <w:num w:numId="8">
    <w:abstractNumId w:val="11"/>
  </w:num>
  <w:num w:numId="9">
    <w:abstractNumId w:val="13"/>
  </w:num>
  <w:num w:numId="10">
    <w:abstractNumId w:val="3"/>
  </w:num>
  <w:num w:numId="11">
    <w:abstractNumId w:val="2"/>
  </w:num>
  <w:num w:numId="12">
    <w:abstractNumId w:val="6"/>
  </w:num>
  <w:num w:numId="13">
    <w:abstractNumId w:val="5"/>
  </w:num>
  <w:num w:numId="14">
    <w:abstractNumId w:val="4"/>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43540"/>
    <w:rsid w:val="000766CD"/>
    <w:rsid w:val="00130F7F"/>
    <w:rsid w:val="00171FD3"/>
    <w:rsid w:val="001810D0"/>
    <w:rsid w:val="001D57D1"/>
    <w:rsid w:val="00234D40"/>
    <w:rsid w:val="00267D2E"/>
    <w:rsid w:val="0028766F"/>
    <w:rsid w:val="002B123B"/>
    <w:rsid w:val="002D440D"/>
    <w:rsid w:val="003B1386"/>
    <w:rsid w:val="004A7229"/>
    <w:rsid w:val="004E7339"/>
    <w:rsid w:val="005D1005"/>
    <w:rsid w:val="006869FE"/>
    <w:rsid w:val="00723E71"/>
    <w:rsid w:val="007939AE"/>
    <w:rsid w:val="0088271C"/>
    <w:rsid w:val="008B377D"/>
    <w:rsid w:val="008C1089"/>
    <w:rsid w:val="008D1739"/>
    <w:rsid w:val="008F37B0"/>
    <w:rsid w:val="00905EDC"/>
    <w:rsid w:val="009207AC"/>
    <w:rsid w:val="00975557"/>
    <w:rsid w:val="00982F94"/>
    <w:rsid w:val="009C2975"/>
    <w:rsid w:val="009C2C8C"/>
    <w:rsid w:val="009E7780"/>
    <w:rsid w:val="00A35FE9"/>
    <w:rsid w:val="00A94AF9"/>
    <w:rsid w:val="00AB5367"/>
    <w:rsid w:val="00AB7A25"/>
    <w:rsid w:val="00B14C9B"/>
    <w:rsid w:val="00B26C27"/>
    <w:rsid w:val="00B549A2"/>
    <w:rsid w:val="00BD5B0A"/>
    <w:rsid w:val="00C05E4B"/>
    <w:rsid w:val="00C43540"/>
    <w:rsid w:val="00D15706"/>
    <w:rsid w:val="00D24269"/>
    <w:rsid w:val="00DA2560"/>
    <w:rsid w:val="00DC0CCB"/>
    <w:rsid w:val="00E35AF6"/>
    <w:rsid w:val="00E703E1"/>
    <w:rsid w:val="00E72B97"/>
    <w:rsid w:val="00EC734C"/>
    <w:rsid w:val="00F34566"/>
    <w:rsid w:val="00FE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1EDC"/>
  <w15:docId w15:val="{5C34D4F3-854D-4559-8D9A-E0FD07C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540"/>
  </w:style>
  <w:style w:type="paragraph" w:styleId="Heading1">
    <w:name w:val="heading 1"/>
    <w:basedOn w:val="Normal"/>
    <w:next w:val="Normal"/>
    <w:link w:val="Heading1Char"/>
    <w:uiPriority w:val="9"/>
    <w:qFormat/>
    <w:rsid w:val="002D440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440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D44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aliases w:val=" Char"/>
    <w:basedOn w:val="Normal"/>
    <w:next w:val="Normal"/>
    <w:link w:val="Heading4Char"/>
    <w:uiPriority w:val="9"/>
    <w:qFormat/>
    <w:rsid w:val="002D44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2D440D"/>
    <w:pPr>
      <w:tabs>
        <w:tab w:val="num" w:pos="1008"/>
      </w:tabs>
      <w:spacing w:before="240" w:after="60" w:line="240" w:lineRule="auto"/>
      <w:ind w:left="1008" w:hanging="1008"/>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2D440D"/>
    <w:pPr>
      <w:numPr>
        <w:numId w:val="7"/>
      </w:numPr>
      <w:tabs>
        <w:tab w:val="clear" w:pos="1080"/>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2D440D"/>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Heading8">
    <w:name w:val="heading 8"/>
    <w:basedOn w:val="Normal"/>
    <w:next w:val="Normal"/>
    <w:link w:val="Heading8Char"/>
    <w:uiPriority w:val="9"/>
    <w:qFormat/>
    <w:rsid w:val="002D440D"/>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2D440D"/>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4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44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440D"/>
    <w:rPr>
      <w:rFonts w:ascii="Times New Roman" w:eastAsia="Times New Roman" w:hAnsi="Times New Roman" w:cs="Times New Roman"/>
      <w:b/>
      <w:bCs/>
      <w:sz w:val="27"/>
      <w:szCs w:val="27"/>
    </w:rPr>
  </w:style>
  <w:style w:type="character" w:customStyle="1" w:styleId="Heading4Char">
    <w:name w:val="Heading 4 Char"/>
    <w:aliases w:val=" Char Char"/>
    <w:basedOn w:val="DefaultParagraphFont"/>
    <w:link w:val="Heading4"/>
    <w:uiPriority w:val="9"/>
    <w:rsid w:val="002D440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D440D"/>
    <w:rPr>
      <w:rFonts w:ascii="Times New Roman" w:eastAsia="Times New Roman" w:hAnsi="Times New Roman" w:cs="Times New Roman"/>
      <w:szCs w:val="20"/>
    </w:rPr>
  </w:style>
  <w:style w:type="character" w:customStyle="1" w:styleId="Heading6Char">
    <w:name w:val="Heading 6 Char"/>
    <w:basedOn w:val="DefaultParagraphFont"/>
    <w:link w:val="Heading6"/>
    <w:rsid w:val="002D440D"/>
    <w:rPr>
      <w:rFonts w:ascii="Times New Roman" w:eastAsia="Times New Roman" w:hAnsi="Times New Roman" w:cs="Times New Roman"/>
      <w:i/>
      <w:szCs w:val="20"/>
    </w:rPr>
  </w:style>
  <w:style w:type="character" w:customStyle="1" w:styleId="Heading7Char">
    <w:name w:val="Heading 7 Char"/>
    <w:basedOn w:val="DefaultParagraphFont"/>
    <w:link w:val="Heading7"/>
    <w:rsid w:val="002D440D"/>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2D440D"/>
    <w:rPr>
      <w:rFonts w:ascii="Arial" w:eastAsia="Times New Roman" w:hAnsi="Arial" w:cs="Times New Roman"/>
      <w:i/>
      <w:sz w:val="20"/>
      <w:szCs w:val="20"/>
    </w:rPr>
  </w:style>
  <w:style w:type="character" w:customStyle="1" w:styleId="Heading9Char">
    <w:name w:val="Heading 9 Char"/>
    <w:basedOn w:val="DefaultParagraphFont"/>
    <w:link w:val="Heading9"/>
    <w:rsid w:val="002D440D"/>
    <w:rPr>
      <w:rFonts w:ascii="Arial" w:eastAsia="Times New Roman" w:hAnsi="Arial" w:cs="Times New Roman"/>
      <w:b/>
      <w:i/>
      <w:sz w:val="18"/>
      <w:szCs w:val="20"/>
    </w:rPr>
  </w:style>
  <w:style w:type="paragraph" w:styleId="BalloonText">
    <w:name w:val="Balloon Text"/>
    <w:basedOn w:val="Normal"/>
    <w:link w:val="BalloonTextChar"/>
    <w:uiPriority w:val="99"/>
    <w:unhideWhenUsed/>
    <w:rsid w:val="009C2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2C8C"/>
    <w:rPr>
      <w:rFonts w:ascii="Tahoma" w:hAnsi="Tahoma" w:cs="Tahoma"/>
      <w:sz w:val="16"/>
      <w:szCs w:val="16"/>
    </w:rPr>
  </w:style>
  <w:style w:type="paragraph" w:styleId="Footer">
    <w:name w:val="footer"/>
    <w:basedOn w:val="Normal"/>
    <w:link w:val="FooterChar"/>
    <w:uiPriority w:val="99"/>
    <w:unhideWhenUsed/>
    <w:rsid w:val="002D440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440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440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440D"/>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D4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440D"/>
    <w:rPr>
      <w:rFonts w:ascii="Courier New" w:eastAsia="Times New Roman" w:hAnsi="Courier New" w:cs="Courier New"/>
      <w:sz w:val="20"/>
      <w:szCs w:val="20"/>
    </w:rPr>
  </w:style>
  <w:style w:type="paragraph" w:styleId="NormalWeb">
    <w:name w:val="Normal (Web)"/>
    <w:basedOn w:val="Normal"/>
    <w:link w:val="NormalWebChar"/>
    <w:uiPriority w:val="99"/>
    <w:unhideWhenUsed/>
    <w:rsid w:val="002D440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NormalWebChar">
    <w:name w:val="Normal (Web) Char"/>
    <w:link w:val="NormalWeb"/>
    <w:uiPriority w:val="99"/>
    <w:rsid w:val="002D440D"/>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2D440D"/>
    <w:rPr>
      <w:i/>
      <w:iCs/>
    </w:rPr>
  </w:style>
  <w:style w:type="character" w:styleId="Hyperlink">
    <w:name w:val="Hyperlink"/>
    <w:basedOn w:val="DefaultParagraphFont"/>
    <w:uiPriority w:val="99"/>
    <w:unhideWhenUsed/>
    <w:rsid w:val="002D440D"/>
    <w:rPr>
      <w:color w:val="0000FF" w:themeColor="hyperlink"/>
      <w:u w:val="single"/>
    </w:rPr>
  </w:style>
  <w:style w:type="character" w:styleId="Strong">
    <w:name w:val="Strong"/>
    <w:basedOn w:val="DefaultParagraphFont"/>
    <w:uiPriority w:val="22"/>
    <w:qFormat/>
    <w:rsid w:val="002D440D"/>
    <w:rPr>
      <w:b/>
      <w:bCs/>
    </w:rPr>
  </w:style>
  <w:style w:type="table" w:styleId="TableGrid">
    <w:name w:val="Table Grid"/>
    <w:basedOn w:val="TableNormal"/>
    <w:uiPriority w:val="59"/>
    <w:rsid w:val="002D440D"/>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Text Char1,Char Char2,List Paragraph2,List Paragraph1"/>
    <w:basedOn w:val="Normal"/>
    <w:link w:val="ListParagraphChar"/>
    <w:uiPriority w:val="34"/>
    <w:qFormat/>
    <w:rsid w:val="002D440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Text Char1 Char,Char Char2 Char,List Paragraph2 Char,List Paragraph1 Char"/>
    <w:link w:val="ListParagraph"/>
    <w:uiPriority w:val="34"/>
    <w:rsid w:val="002D440D"/>
    <w:rPr>
      <w:rFonts w:ascii="Times New Roman" w:eastAsia="Times New Roman" w:hAnsi="Times New Roman" w:cs="Times New Roman"/>
      <w:sz w:val="24"/>
      <w:szCs w:val="24"/>
    </w:rPr>
  </w:style>
  <w:style w:type="paragraph" w:styleId="NoSpacing">
    <w:name w:val="No Spacing"/>
    <w:uiPriority w:val="1"/>
    <w:qFormat/>
    <w:rsid w:val="002D440D"/>
    <w:pPr>
      <w:spacing w:after="0" w:line="240" w:lineRule="auto"/>
    </w:pPr>
  </w:style>
  <w:style w:type="character" w:customStyle="1" w:styleId="first">
    <w:name w:val="first"/>
    <w:basedOn w:val="DefaultParagraphFont"/>
    <w:rsid w:val="002D440D"/>
  </w:style>
  <w:style w:type="character" w:customStyle="1" w:styleId="second">
    <w:name w:val="second"/>
    <w:basedOn w:val="DefaultParagraphFont"/>
    <w:rsid w:val="002D440D"/>
  </w:style>
  <w:style w:type="character" w:customStyle="1" w:styleId="relative-date">
    <w:name w:val="relative-date"/>
    <w:basedOn w:val="DefaultParagraphFont"/>
    <w:rsid w:val="002D440D"/>
  </w:style>
  <w:style w:type="character" w:customStyle="1" w:styleId="badge">
    <w:name w:val="badge"/>
    <w:basedOn w:val="DefaultParagraphFont"/>
    <w:rsid w:val="002D440D"/>
  </w:style>
  <w:style w:type="character" w:customStyle="1" w:styleId="filename">
    <w:name w:val="filename"/>
    <w:basedOn w:val="DefaultParagraphFont"/>
    <w:rsid w:val="002D440D"/>
  </w:style>
  <w:style w:type="character" w:customStyle="1" w:styleId="informations">
    <w:name w:val="informations"/>
    <w:basedOn w:val="DefaultParagraphFont"/>
    <w:rsid w:val="002D440D"/>
  </w:style>
  <w:style w:type="character" w:customStyle="1" w:styleId="fullpost">
    <w:name w:val="fullpost"/>
    <w:basedOn w:val="DefaultParagraphFont"/>
    <w:rsid w:val="002D440D"/>
  </w:style>
  <w:style w:type="paragraph" w:customStyle="1" w:styleId="Default">
    <w:name w:val="Default"/>
    <w:rsid w:val="002D44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ta-author">
    <w:name w:val="meta-author"/>
    <w:basedOn w:val="DefaultParagraphFont"/>
    <w:rsid w:val="002D440D"/>
  </w:style>
  <w:style w:type="character" w:customStyle="1" w:styleId="meta-date">
    <w:name w:val="meta-date"/>
    <w:basedOn w:val="DefaultParagraphFont"/>
    <w:rsid w:val="002D440D"/>
  </w:style>
  <w:style w:type="character" w:customStyle="1" w:styleId="sharing-screen-reader-text">
    <w:name w:val="sharing-screen-reader-text"/>
    <w:basedOn w:val="DefaultParagraphFont"/>
    <w:rsid w:val="002D440D"/>
  </w:style>
  <w:style w:type="character" w:customStyle="1" w:styleId="a">
    <w:name w:val="a"/>
    <w:basedOn w:val="DefaultParagraphFont"/>
    <w:rsid w:val="002D440D"/>
  </w:style>
  <w:style w:type="character" w:customStyle="1" w:styleId="l6">
    <w:name w:val="l6"/>
    <w:basedOn w:val="DefaultParagraphFont"/>
    <w:rsid w:val="002D440D"/>
  </w:style>
  <w:style w:type="character" w:customStyle="1" w:styleId="l8">
    <w:name w:val="l8"/>
    <w:basedOn w:val="DefaultParagraphFont"/>
    <w:rsid w:val="002D440D"/>
  </w:style>
  <w:style w:type="paragraph" w:styleId="BodyTextIndent">
    <w:name w:val="Body Text Indent"/>
    <w:basedOn w:val="Normal"/>
    <w:link w:val="BodyTextIndentChar"/>
    <w:uiPriority w:val="99"/>
    <w:rsid w:val="002D440D"/>
    <w:pPr>
      <w:spacing w:after="0" w:line="480" w:lineRule="auto"/>
      <w:ind w:firstLine="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D440D"/>
    <w:rPr>
      <w:rFonts w:ascii="Times New Roman" w:eastAsia="Times New Roman" w:hAnsi="Times New Roman" w:cs="Times New Roman"/>
      <w:sz w:val="20"/>
      <w:szCs w:val="20"/>
    </w:rPr>
  </w:style>
  <w:style w:type="paragraph" w:styleId="BodyText">
    <w:name w:val="Body Text"/>
    <w:aliases w:val=" Char2,Char2, Char21"/>
    <w:basedOn w:val="Normal"/>
    <w:link w:val="BodyTextChar"/>
    <w:rsid w:val="002D440D"/>
    <w:pPr>
      <w:spacing w:after="120" w:line="240" w:lineRule="auto"/>
    </w:pPr>
    <w:rPr>
      <w:rFonts w:ascii="Times New Roman" w:eastAsia="Times New Roman" w:hAnsi="Times New Roman" w:cs="Times New Roman"/>
      <w:sz w:val="20"/>
      <w:szCs w:val="20"/>
    </w:rPr>
  </w:style>
  <w:style w:type="character" w:customStyle="1" w:styleId="BodyTextChar">
    <w:name w:val="Body Text Char"/>
    <w:aliases w:val=" Char2 Char,Char2 Char, Char21 Char"/>
    <w:basedOn w:val="DefaultParagraphFont"/>
    <w:link w:val="BodyText"/>
    <w:rsid w:val="002D440D"/>
    <w:rPr>
      <w:rFonts w:ascii="Times New Roman" w:eastAsia="Times New Roman" w:hAnsi="Times New Roman" w:cs="Times New Roman"/>
      <w:sz w:val="20"/>
      <w:szCs w:val="20"/>
    </w:rPr>
  </w:style>
  <w:style w:type="paragraph" w:styleId="Title">
    <w:name w:val="Title"/>
    <w:aliases w:val="Title Char Char Char,Title Char Char Char Char,Title Char Char Char Char Char Char, Char1,Char1"/>
    <w:basedOn w:val="Normal"/>
    <w:link w:val="TitleChar"/>
    <w:qFormat/>
    <w:rsid w:val="002D440D"/>
    <w:pPr>
      <w:spacing w:after="0" w:line="240" w:lineRule="auto"/>
      <w:jc w:val="center"/>
    </w:pPr>
    <w:rPr>
      <w:rFonts w:ascii="Times New Roman" w:eastAsia="Times New Roman" w:hAnsi="Times New Roman" w:cs="Times New Roman"/>
      <w:sz w:val="20"/>
      <w:szCs w:val="20"/>
    </w:rPr>
  </w:style>
  <w:style w:type="character" w:customStyle="1" w:styleId="TitleChar">
    <w:name w:val="Title Char"/>
    <w:aliases w:val="Title Char Char Char Char1,Title Char Char Char Char Char,Title Char Char Char Char Char Char Char, Char1 Char,Char1 Char"/>
    <w:basedOn w:val="DefaultParagraphFont"/>
    <w:link w:val="Title"/>
    <w:rsid w:val="002D440D"/>
    <w:rPr>
      <w:rFonts w:ascii="Times New Roman" w:eastAsia="Times New Roman" w:hAnsi="Times New Roman" w:cs="Times New Roman"/>
      <w:sz w:val="20"/>
      <w:szCs w:val="20"/>
    </w:rPr>
  </w:style>
  <w:style w:type="paragraph" w:styleId="BodyText2">
    <w:name w:val="Body Text 2"/>
    <w:basedOn w:val="Normal"/>
    <w:link w:val="BodyText2Char"/>
    <w:rsid w:val="002D440D"/>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D440D"/>
    <w:rPr>
      <w:rFonts w:ascii="Times New Roman" w:eastAsia="Times New Roman" w:hAnsi="Times New Roman" w:cs="Times New Roman"/>
      <w:sz w:val="20"/>
      <w:szCs w:val="20"/>
    </w:rPr>
  </w:style>
  <w:style w:type="character" w:styleId="PageNumber">
    <w:name w:val="page number"/>
    <w:basedOn w:val="DefaultParagraphFont"/>
    <w:rsid w:val="002D440D"/>
  </w:style>
  <w:style w:type="paragraph" w:styleId="BodyTextIndent2">
    <w:name w:val="Body Text Indent 2"/>
    <w:basedOn w:val="Normal"/>
    <w:link w:val="BodyTextIndent2Char"/>
    <w:rsid w:val="002D440D"/>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D440D"/>
    <w:rPr>
      <w:rFonts w:ascii="Times New Roman" w:eastAsia="Times New Roman" w:hAnsi="Times New Roman" w:cs="Times New Roman"/>
      <w:sz w:val="20"/>
      <w:szCs w:val="20"/>
    </w:rPr>
  </w:style>
  <w:style w:type="paragraph" w:styleId="BodyTextIndent3">
    <w:name w:val="Body Text Indent 3"/>
    <w:basedOn w:val="Normal"/>
    <w:link w:val="BodyTextIndent3Char"/>
    <w:rsid w:val="002D44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D440D"/>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2D440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D440D"/>
    <w:rPr>
      <w:rFonts w:ascii="Times New Roman" w:eastAsia="Times New Roman" w:hAnsi="Times New Roman" w:cs="Times New Roman"/>
      <w:sz w:val="16"/>
      <w:szCs w:val="16"/>
    </w:rPr>
  </w:style>
  <w:style w:type="paragraph" w:customStyle="1" w:styleId="Bullet1">
    <w:name w:val="Bullet 1"/>
    <w:basedOn w:val="Normal"/>
    <w:rsid w:val="002D440D"/>
    <w:pPr>
      <w:numPr>
        <w:numId w:val="8"/>
      </w:numPr>
      <w:spacing w:after="0" w:line="480" w:lineRule="auto"/>
      <w:jc w:val="both"/>
    </w:pPr>
    <w:rPr>
      <w:rFonts w:ascii="Calibri" w:eastAsia="Times New Roman" w:hAnsi="Calibri" w:cs="Calibri"/>
      <w:sz w:val="24"/>
      <w:szCs w:val="24"/>
      <w:lang w:val="id-ID"/>
    </w:rPr>
  </w:style>
  <w:style w:type="character" w:customStyle="1" w:styleId="tlid-translation">
    <w:name w:val="tlid-translation"/>
    <w:basedOn w:val="DefaultParagraphFont"/>
    <w:rsid w:val="002D440D"/>
  </w:style>
  <w:style w:type="character" w:customStyle="1" w:styleId="CharAttribute4">
    <w:name w:val="CharAttribute4"/>
    <w:rsid w:val="002D440D"/>
    <w:rPr>
      <w:rFonts w:ascii="Times New Roman" w:eastAsia="Batang" w:hAnsi="Batang"/>
      <w:sz w:val="24"/>
    </w:rPr>
  </w:style>
  <w:style w:type="character" w:customStyle="1" w:styleId="Char">
    <w:name w:val="Char"/>
    <w:rsid w:val="002D440D"/>
    <w:rPr>
      <w:sz w:val="24"/>
      <w:szCs w:val="24"/>
      <w:lang w:val="en-US" w:eastAsia="en-US" w:bidi="ar-SA"/>
    </w:rPr>
  </w:style>
  <w:style w:type="paragraph" w:customStyle="1" w:styleId="Style1">
    <w:name w:val="Style 1"/>
    <w:rsid w:val="002D44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OmniPage17">
    <w:name w:val="OmniPage #17"/>
    <w:basedOn w:val="Normal"/>
    <w:rsid w:val="002D440D"/>
    <w:pPr>
      <w:spacing w:after="0" w:line="540" w:lineRule="exact"/>
    </w:pPr>
    <w:rPr>
      <w:rFonts w:ascii="Times New Roman" w:eastAsia="Batang" w:hAnsi="Times New Roman" w:cs="Times New Roman"/>
      <w:sz w:val="20"/>
      <w:szCs w:val="20"/>
    </w:rPr>
  </w:style>
  <w:style w:type="paragraph" w:styleId="Caption">
    <w:name w:val="caption"/>
    <w:basedOn w:val="Normal"/>
    <w:next w:val="Normal"/>
    <w:qFormat/>
    <w:rsid w:val="002D440D"/>
    <w:pPr>
      <w:spacing w:after="0" w:line="240" w:lineRule="auto"/>
    </w:pPr>
    <w:rPr>
      <w:rFonts w:ascii="Times New Roman" w:eastAsia="Times New Roman" w:hAnsi="Times New Roman" w:cs="Times New Roman"/>
      <w:b/>
      <w:szCs w:val="20"/>
      <w:lang w:val="en-AU"/>
    </w:rPr>
  </w:style>
  <w:style w:type="paragraph" w:customStyle="1" w:styleId="S3Normal">
    <w:name w:val="S3_Normal"/>
    <w:basedOn w:val="Normal"/>
    <w:rsid w:val="002D440D"/>
    <w:pPr>
      <w:tabs>
        <w:tab w:val="left" w:pos="709"/>
      </w:tabs>
      <w:spacing w:before="120" w:after="0" w:line="480" w:lineRule="auto"/>
      <w:jc w:val="both"/>
    </w:pPr>
    <w:rPr>
      <w:rFonts w:ascii="Garamond" w:eastAsia="Times New Roman" w:hAnsi="Garamond" w:cs="Times New Roman"/>
      <w:sz w:val="24"/>
      <w:szCs w:val="20"/>
    </w:rPr>
  </w:style>
  <w:style w:type="character" w:customStyle="1" w:styleId="longtext">
    <w:name w:val="long_text"/>
    <w:rsid w:val="002D440D"/>
  </w:style>
  <w:style w:type="character" w:customStyle="1" w:styleId="content">
    <w:name w:val="content"/>
    <w:rsid w:val="002D440D"/>
  </w:style>
  <w:style w:type="paragraph" w:customStyle="1" w:styleId="cm17">
    <w:name w:val="cm17"/>
    <w:basedOn w:val="Normal"/>
    <w:rsid w:val="002D440D"/>
    <w:pPr>
      <w:spacing w:before="100" w:beforeAutospacing="1" w:after="100" w:afterAutospacing="1" w:line="240" w:lineRule="auto"/>
    </w:pPr>
    <w:rPr>
      <w:rFonts w:ascii="Times New Roman" w:eastAsia="MS Mincho" w:hAnsi="Times New Roman" w:cs="Times New Roman"/>
      <w:sz w:val="24"/>
      <w:szCs w:val="24"/>
    </w:rPr>
  </w:style>
  <w:style w:type="character" w:styleId="SubtleEmphasis">
    <w:name w:val="Subtle Emphasis"/>
    <w:basedOn w:val="DefaultParagraphFont"/>
    <w:uiPriority w:val="19"/>
    <w:qFormat/>
    <w:rsid w:val="002D440D"/>
    <w:rPr>
      <w:i/>
      <w:iCs/>
      <w:color w:val="404040" w:themeColor="text1" w:themeTint="BF"/>
    </w:rPr>
  </w:style>
  <w:style w:type="character" w:styleId="PlaceholderText">
    <w:name w:val="Placeholder Text"/>
    <w:basedOn w:val="DefaultParagraphFont"/>
    <w:uiPriority w:val="99"/>
    <w:semiHidden/>
    <w:rsid w:val="003B1386"/>
    <w:rPr>
      <w:color w:val="808080"/>
    </w:rPr>
  </w:style>
  <w:style w:type="character" w:customStyle="1" w:styleId="UnresolvedMention1">
    <w:name w:val="Unresolved Mention1"/>
    <w:basedOn w:val="DefaultParagraphFont"/>
    <w:uiPriority w:val="99"/>
    <w:semiHidden/>
    <w:unhideWhenUsed/>
    <w:rsid w:val="003B1386"/>
    <w:rPr>
      <w:color w:val="808080"/>
      <w:shd w:val="clear" w:color="auto" w:fill="E6E6E6"/>
    </w:rPr>
  </w:style>
  <w:style w:type="table" w:customStyle="1" w:styleId="TableGrid6">
    <w:name w:val="Table Grid6"/>
    <w:basedOn w:val="TableNormal"/>
    <w:next w:val="TableGrid"/>
    <w:uiPriority w:val="59"/>
    <w:rsid w:val="003B138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B138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138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 Cijawura</dc:creator>
  <cp:lastModifiedBy>Mr Asep</cp:lastModifiedBy>
  <cp:revision>3</cp:revision>
  <cp:lastPrinted>2018-10-24T00:07:00Z</cp:lastPrinted>
  <dcterms:created xsi:type="dcterms:W3CDTF">2018-10-24T02:08:00Z</dcterms:created>
  <dcterms:modified xsi:type="dcterms:W3CDTF">2018-10-24T03:29:00Z</dcterms:modified>
</cp:coreProperties>
</file>