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7DF" w:rsidRPr="00651663" w:rsidRDefault="000E11B3" w:rsidP="00651663">
      <w:pPr>
        <w:pStyle w:val="Heading1"/>
        <w:spacing w:before="0" w:line="480" w:lineRule="auto"/>
        <w:rPr>
          <w:b w:val="0"/>
          <w:sz w:val="28"/>
          <w:szCs w:val="28"/>
        </w:rPr>
      </w:pPr>
      <w:r w:rsidRPr="00651663">
        <w:rPr>
          <w:sz w:val="28"/>
          <w:szCs w:val="28"/>
        </w:rPr>
        <w:t>BAB III</w:t>
      </w:r>
    </w:p>
    <w:p w:rsidR="000342F4" w:rsidRPr="00651663" w:rsidRDefault="000E11B3" w:rsidP="00651663">
      <w:pPr>
        <w:pStyle w:val="Heading1"/>
        <w:spacing w:before="0" w:line="960" w:lineRule="auto"/>
        <w:rPr>
          <w:b w:val="0"/>
          <w:sz w:val="28"/>
          <w:szCs w:val="28"/>
        </w:rPr>
      </w:pPr>
      <w:r w:rsidRPr="00651663">
        <w:rPr>
          <w:sz w:val="28"/>
          <w:szCs w:val="28"/>
        </w:rPr>
        <w:t>METODE PENELITIAN</w:t>
      </w:r>
    </w:p>
    <w:p w:rsidR="008C0ABB" w:rsidRPr="000342F4" w:rsidRDefault="000E11B3" w:rsidP="00AC3880">
      <w:pPr>
        <w:pStyle w:val="Heading2"/>
        <w:spacing w:before="0"/>
        <w:ind w:left="567" w:hanging="567"/>
        <w:rPr>
          <w:b w:val="0"/>
        </w:rPr>
      </w:pPr>
      <w:r w:rsidRPr="000342F4">
        <w:t xml:space="preserve">3.1 </w:t>
      </w:r>
      <w:r w:rsidR="000342F4">
        <w:tab/>
      </w:r>
      <w:r w:rsidRPr="000342F4">
        <w:t>Metode Penelitian yang Digunakan</w:t>
      </w:r>
    </w:p>
    <w:p w:rsidR="000E11B3" w:rsidRPr="000342F4" w:rsidRDefault="000342F4" w:rsidP="00BB042B">
      <w:pPr>
        <w:spacing w:before="40" w:after="120" w:line="480" w:lineRule="auto"/>
        <w:ind w:firstLine="567"/>
        <w:jc w:val="both"/>
        <w:rPr>
          <w:rFonts w:ascii="Times New Roman" w:hAnsi="Times New Roman" w:cs="Times New Roman"/>
          <w:sz w:val="24"/>
          <w:szCs w:val="24"/>
        </w:rPr>
      </w:pPr>
      <w:r>
        <w:rPr>
          <w:rFonts w:ascii="Times New Roman" w:hAnsi="Times New Roman" w:cs="Times New Roman"/>
          <w:sz w:val="24"/>
          <w:szCs w:val="24"/>
        </w:rPr>
        <w:t>Metodologi</w:t>
      </w:r>
      <w:r w:rsidR="000E11B3" w:rsidRPr="000342F4">
        <w:rPr>
          <w:rFonts w:ascii="Times New Roman" w:hAnsi="Times New Roman" w:cs="Times New Roman"/>
          <w:sz w:val="24"/>
          <w:szCs w:val="24"/>
        </w:rPr>
        <w:t xml:space="preserve"> penelitian adalah cara ilmiah untuk mendapatkan data denga</w:t>
      </w:r>
      <w:r w:rsidR="00AC3880">
        <w:rPr>
          <w:rFonts w:ascii="Times New Roman" w:hAnsi="Times New Roman" w:cs="Times New Roman"/>
          <w:sz w:val="24"/>
          <w:szCs w:val="24"/>
        </w:rPr>
        <w:t xml:space="preserve">n tujuan </w:t>
      </w:r>
      <w:r>
        <w:rPr>
          <w:rFonts w:ascii="Times New Roman" w:hAnsi="Times New Roman" w:cs="Times New Roman"/>
          <w:sz w:val="24"/>
          <w:szCs w:val="24"/>
        </w:rPr>
        <w:t xml:space="preserve">dan kegunaan tertentu, </w:t>
      </w:r>
      <w:r w:rsidRPr="000342F4">
        <w:rPr>
          <w:rFonts w:ascii="Times New Roman" w:hAnsi="Times New Roman" w:cs="Times New Roman"/>
          <w:sz w:val="24"/>
          <w:szCs w:val="24"/>
        </w:rPr>
        <w:t>Sugiy</w:t>
      </w:r>
      <w:r>
        <w:rPr>
          <w:rFonts w:ascii="Times New Roman" w:hAnsi="Times New Roman" w:cs="Times New Roman"/>
          <w:sz w:val="24"/>
          <w:szCs w:val="24"/>
        </w:rPr>
        <w:t>ono</w:t>
      </w:r>
      <w:r w:rsidRPr="000342F4">
        <w:rPr>
          <w:rFonts w:ascii="Times New Roman" w:hAnsi="Times New Roman" w:cs="Times New Roman"/>
          <w:sz w:val="24"/>
          <w:szCs w:val="24"/>
        </w:rPr>
        <w:t xml:space="preserve"> </w:t>
      </w:r>
      <w:r>
        <w:rPr>
          <w:rFonts w:ascii="Times New Roman" w:hAnsi="Times New Roman" w:cs="Times New Roman"/>
          <w:sz w:val="24"/>
          <w:szCs w:val="24"/>
        </w:rPr>
        <w:t>(</w:t>
      </w:r>
      <w:r w:rsidR="00E65FE4">
        <w:rPr>
          <w:rFonts w:ascii="Times New Roman" w:hAnsi="Times New Roman" w:cs="Times New Roman"/>
          <w:sz w:val="24"/>
          <w:szCs w:val="24"/>
        </w:rPr>
        <w:t>2016:2</w:t>
      </w:r>
      <w:r>
        <w:rPr>
          <w:rFonts w:ascii="Times New Roman" w:hAnsi="Times New Roman" w:cs="Times New Roman"/>
          <w:sz w:val="24"/>
          <w:szCs w:val="24"/>
        </w:rPr>
        <w:t>).</w:t>
      </w:r>
      <w:r w:rsidR="000E11B3" w:rsidRPr="000342F4">
        <w:rPr>
          <w:rFonts w:ascii="Times New Roman" w:hAnsi="Times New Roman" w:cs="Times New Roman"/>
          <w:sz w:val="24"/>
          <w:szCs w:val="24"/>
        </w:rPr>
        <w:t xml:space="preserve"> Berdasarkan hal tersebut terdapat kunci yang perlu diperhatikan yaitu cara ilmiah,</w:t>
      </w:r>
      <w:r w:rsidR="00AC3880">
        <w:rPr>
          <w:rFonts w:ascii="Times New Roman" w:hAnsi="Times New Roman" w:cs="Times New Roman"/>
          <w:sz w:val="24"/>
          <w:szCs w:val="24"/>
        </w:rPr>
        <w:t xml:space="preserve"> </w:t>
      </w:r>
      <w:r w:rsidR="000E11B3" w:rsidRPr="000342F4">
        <w:rPr>
          <w:rFonts w:ascii="Times New Roman" w:hAnsi="Times New Roman" w:cs="Times New Roman"/>
          <w:sz w:val="24"/>
          <w:szCs w:val="24"/>
        </w:rPr>
        <w:t>data,</w:t>
      </w:r>
      <w:r w:rsidR="00AC3880">
        <w:rPr>
          <w:rFonts w:ascii="Times New Roman" w:hAnsi="Times New Roman" w:cs="Times New Roman"/>
          <w:sz w:val="24"/>
          <w:szCs w:val="24"/>
        </w:rPr>
        <w:t xml:space="preserve"> </w:t>
      </w:r>
      <w:r w:rsidR="000E11B3" w:rsidRPr="000342F4">
        <w:rPr>
          <w:rFonts w:ascii="Times New Roman" w:hAnsi="Times New Roman" w:cs="Times New Roman"/>
          <w:sz w:val="24"/>
          <w:szCs w:val="24"/>
        </w:rPr>
        <w:t>tujuan, dan kegunaan</w:t>
      </w:r>
      <w:r>
        <w:rPr>
          <w:rFonts w:ascii="Times New Roman" w:hAnsi="Times New Roman" w:cs="Times New Roman"/>
          <w:sz w:val="24"/>
          <w:szCs w:val="24"/>
        </w:rPr>
        <w:t>.</w:t>
      </w:r>
      <w:r w:rsidR="000E11B3" w:rsidRPr="000342F4">
        <w:rPr>
          <w:rFonts w:ascii="Times New Roman" w:hAnsi="Times New Roman" w:cs="Times New Roman"/>
          <w:sz w:val="24"/>
          <w:szCs w:val="24"/>
        </w:rPr>
        <w:t xml:space="preserve"> Cara ilmiah berarti kegiatan penelitian itu didasarkan pada ciri-ciri keilmiahan, yaitu rasional, empiris, dan sistematis. Rasional berarti kegiatan penelitian itu dilakukan dengan cara-cara yang masuk akal, sehingga terjangkau oleh penalaran manusia. Empiris berarti cara-cara yang dilakukan itu dapat diamati oleh indra manusia, sehingga oranglain dapat mengamati dan mengetahui cara-cara</w:t>
      </w:r>
      <w:r>
        <w:rPr>
          <w:rFonts w:ascii="Times New Roman" w:hAnsi="Times New Roman" w:cs="Times New Roman"/>
          <w:sz w:val="24"/>
          <w:szCs w:val="24"/>
        </w:rPr>
        <w:t xml:space="preserve"> yang diguna</w:t>
      </w:r>
      <w:r w:rsidR="00AC3880">
        <w:rPr>
          <w:rFonts w:ascii="Times New Roman" w:hAnsi="Times New Roman" w:cs="Times New Roman"/>
          <w:sz w:val="24"/>
          <w:szCs w:val="24"/>
        </w:rPr>
        <w:t>kan, dan sistematis  merupakan suatu proses yang dipakai dalam penelitian dengan menggunakan berbagai langkah yang berdifat logis.</w:t>
      </w:r>
    </w:p>
    <w:p w:rsidR="009C5FCF" w:rsidRPr="000342F4" w:rsidRDefault="00AC3880" w:rsidP="00BB042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Metode yang digunakan dal</w:t>
      </w:r>
      <w:r w:rsidR="001E54B2">
        <w:rPr>
          <w:rFonts w:ascii="Times New Roman" w:hAnsi="Times New Roman" w:cs="Times New Roman"/>
          <w:sz w:val="24"/>
          <w:szCs w:val="24"/>
        </w:rPr>
        <w:t>am penelitian ini</w:t>
      </w:r>
      <w:r w:rsidR="009C5FCF" w:rsidRPr="000342F4">
        <w:rPr>
          <w:rFonts w:ascii="Times New Roman" w:hAnsi="Times New Roman" w:cs="Times New Roman"/>
          <w:sz w:val="24"/>
          <w:szCs w:val="24"/>
        </w:rPr>
        <w:t xml:space="preserve"> adalah metode deskriptif d</w:t>
      </w:r>
      <w:r w:rsidR="000342F4">
        <w:rPr>
          <w:rFonts w:ascii="Times New Roman" w:hAnsi="Times New Roman" w:cs="Times New Roman"/>
          <w:sz w:val="24"/>
          <w:szCs w:val="24"/>
        </w:rPr>
        <w:t xml:space="preserve">an </w:t>
      </w:r>
      <w:r w:rsidR="001E54B2">
        <w:rPr>
          <w:rFonts w:ascii="Times New Roman" w:hAnsi="Times New Roman" w:cs="Times New Roman"/>
          <w:sz w:val="24"/>
          <w:szCs w:val="24"/>
        </w:rPr>
        <w:t xml:space="preserve">metode </w:t>
      </w:r>
      <w:r w:rsidR="000342F4">
        <w:rPr>
          <w:rFonts w:ascii="Times New Roman" w:hAnsi="Times New Roman" w:cs="Times New Roman"/>
          <w:sz w:val="24"/>
          <w:szCs w:val="24"/>
        </w:rPr>
        <w:t>verif</w:t>
      </w:r>
      <w:r w:rsidR="009C5FCF" w:rsidRPr="000342F4">
        <w:rPr>
          <w:rFonts w:ascii="Times New Roman" w:hAnsi="Times New Roman" w:cs="Times New Roman"/>
          <w:sz w:val="24"/>
          <w:szCs w:val="24"/>
        </w:rPr>
        <w:t>ikatif dengan pend</w:t>
      </w:r>
      <w:r w:rsidR="001E54B2">
        <w:rPr>
          <w:rFonts w:ascii="Times New Roman" w:hAnsi="Times New Roman" w:cs="Times New Roman"/>
          <w:sz w:val="24"/>
          <w:szCs w:val="24"/>
        </w:rPr>
        <w:t>ektatan penelitian kiuantitatif.</w:t>
      </w:r>
      <w:r w:rsidR="000342F4">
        <w:rPr>
          <w:rFonts w:ascii="Times New Roman" w:hAnsi="Times New Roman" w:cs="Times New Roman"/>
          <w:sz w:val="24"/>
          <w:szCs w:val="24"/>
        </w:rPr>
        <w:t xml:space="preserve"> </w:t>
      </w:r>
      <w:r w:rsidR="009C5FCF" w:rsidRPr="000342F4">
        <w:rPr>
          <w:rFonts w:ascii="Times New Roman" w:hAnsi="Times New Roman" w:cs="Times New Roman"/>
          <w:sz w:val="24"/>
          <w:szCs w:val="24"/>
        </w:rPr>
        <w:t>Sug</w:t>
      </w:r>
      <w:r w:rsidR="008C0ABB" w:rsidRPr="000342F4">
        <w:rPr>
          <w:rFonts w:ascii="Times New Roman" w:hAnsi="Times New Roman" w:cs="Times New Roman"/>
          <w:sz w:val="24"/>
          <w:szCs w:val="24"/>
        </w:rPr>
        <w:t>i</w:t>
      </w:r>
      <w:r w:rsidR="00E65FE4">
        <w:rPr>
          <w:rFonts w:ascii="Times New Roman" w:hAnsi="Times New Roman" w:cs="Times New Roman"/>
          <w:sz w:val="24"/>
          <w:szCs w:val="24"/>
        </w:rPr>
        <w:t>yono (2016:11</w:t>
      </w:r>
      <w:r w:rsidR="009C5FCF" w:rsidRPr="000342F4">
        <w:rPr>
          <w:rFonts w:ascii="Times New Roman" w:hAnsi="Times New Roman" w:cs="Times New Roman"/>
          <w:sz w:val="24"/>
          <w:szCs w:val="24"/>
        </w:rPr>
        <w:t>) pengert</w:t>
      </w:r>
      <w:r w:rsidR="00BB042B">
        <w:rPr>
          <w:rFonts w:ascii="Times New Roman" w:hAnsi="Times New Roman" w:cs="Times New Roman"/>
          <w:sz w:val="24"/>
          <w:szCs w:val="24"/>
        </w:rPr>
        <w:t>ian penelitian metode</w:t>
      </w:r>
      <w:r w:rsidR="000342F4">
        <w:rPr>
          <w:rFonts w:ascii="Times New Roman" w:hAnsi="Times New Roman" w:cs="Times New Roman"/>
          <w:sz w:val="24"/>
          <w:szCs w:val="24"/>
        </w:rPr>
        <w:t xml:space="preserve"> deskriptif adalah p</w:t>
      </w:r>
      <w:r w:rsidR="009C5FCF" w:rsidRPr="000342F4">
        <w:rPr>
          <w:rFonts w:ascii="Times New Roman" w:hAnsi="Times New Roman" w:cs="Times New Roman"/>
          <w:sz w:val="24"/>
          <w:szCs w:val="24"/>
        </w:rPr>
        <w:t>enlitian yang dilakukann untuk mengetahui keberadaan nilai variabel mandiri, baik satu variabel atau lebih (independen) tanpa membuat perbandingan atau meng</w:t>
      </w:r>
      <w:r w:rsidR="000342F4">
        <w:rPr>
          <w:rFonts w:ascii="Times New Roman" w:hAnsi="Times New Roman" w:cs="Times New Roman"/>
          <w:sz w:val="24"/>
          <w:szCs w:val="24"/>
        </w:rPr>
        <w:t>hubungkan dengan variabel lain. Melalui penelitian deskriptif maka dapat diperoleh deskripsi dari rumusan masalah yang perta</w:t>
      </w:r>
      <w:r w:rsidR="00BB042B">
        <w:rPr>
          <w:rFonts w:ascii="Times New Roman" w:hAnsi="Times New Roman" w:cs="Times New Roman"/>
          <w:sz w:val="24"/>
          <w:szCs w:val="24"/>
        </w:rPr>
        <w:t>ma, kedua,dan ketiga yaitu</w:t>
      </w:r>
      <w:r w:rsidR="001E54B2">
        <w:rPr>
          <w:rFonts w:ascii="Times New Roman" w:hAnsi="Times New Roman" w:cs="Times New Roman"/>
          <w:sz w:val="24"/>
          <w:szCs w:val="24"/>
        </w:rPr>
        <w:t xml:space="preserve"> </w:t>
      </w:r>
      <w:r w:rsidR="00BB042B">
        <w:rPr>
          <w:rFonts w:ascii="Times New Roman" w:hAnsi="Times New Roman" w:cs="Times New Roman"/>
          <w:sz w:val="24"/>
          <w:szCs w:val="24"/>
        </w:rPr>
        <w:t>tanggapan pelanggan mengenai kualitas pelayanan dan cira perusahaan, tanggapan pelanggan mengenai kepuasan penggunaan jasa, dan loyalitas terhadap sekolah bola voli Bandung tectona.</w:t>
      </w:r>
    </w:p>
    <w:p w:rsidR="008C0ABB" w:rsidRPr="000342F4" w:rsidRDefault="001E54B2" w:rsidP="00BB042B">
      <w:pPr>
        <w:spacing w:after="80" w:line="480" w:lineRule="auto"/>
        <w:ind w:firstLine="567"/>
        <w:jc w:val="both"/>
        <w:rPr>
          <w:rFonts w:ascii="Times New Roman" w:hAnsi="Times New Roman" w:cs="Times New Roman"/>
          <w:sz w:val="24"/>
          <w:szCs w:val="24"/>
        </w:rPr>
      </w:pPr>
      <w:r w:rsidRPr="001C5B82">
        <w:rPr>
          <w:rFonts w:ascii="Times New Roman" w:hAnsi="Times New Roman" w:cs="Times New Roman"/>
          <w:sz w:val="24"/>
          <w:szCs w:val="24"/>
        </w:rPr>
        <w:lastRenderedPageBreak/>
        <w:t>Metode verifikatif  merupakan metode yang memperlihatkan pengaruh dari variabel-variabel yang digunakan untuk menguji hipotesis dengan menggunakan perhitungan statistic. Penelitian verifikatif adalah suatu penelitian yang ditujukan untuk menguji teori, dan mencoba menghasilkan metode ilmiah yakni status hipotesis yang berupa kesimpulan, apakah suatu h</w:t>
      </w:r>
      <w:r w:rsidR="00C83FA3" w:rsidRPr="001C5B82">
        <w:rPr>
          <w:rFonts w:ascii="Times New Roman" w:hAnsi="Times New Roman" w:cs="Times New Roman"/>
          <w:sz w:val="24"/>
          <w:szCs w:val="24"/>
        </w:rPr>
        <w:t>ipotesis diterima atau ditola</w:t>
      </w:r>
      <w:r w:rsidR="001C5B82">
        <w:rPr>
          <w:rFonts w:ascii="Times New Roman" w:hAnsi="Times New Roman" w:cs="Times New Roman"/>
          <w:sz w:val="24"/>
          <w:szCs w:val="24"/>
        </w:rPr>
        <w:t>k</w:t>
      </w:r>
      <w:r w:rsidR="00E65FE4">
        <w:rPr>
          <w:rFonts w:ascii="Times New Roman" w:hAnsi="Times New Roman" w:cs="Times New Roman"/>
          <w:sz w:val="24"/>
          <w:szCs w:val="24"/>
        </w:rPr>
        <w:t>, Sugiyono (2016:11</w:t>
      </w:r>
      <w:r w:rsidR="00C83FA3" w:rsidRPr="001C5B82">
        <w:rPr>
          <w:rFonts w:ascii="Times New Roman" w:hAnsi="Times New Roman" w:cs="Times New Roman"/>
          <w:sz w:val="24"/>
          <w:szCs w:val="24"/>
        </w:rPr>
        <w:t xml:space="preserve">). Penelitian verifikatif digunakan </w:t>
      </w:r>
      <w:r w:rsidR="001C5B82" w:rsidRPr="001C5B82">
        <w:rPr>
          <w:rFonts w:ascii="Times New Roman" w:hAnsi="Times New Roman" w:cs="Times New Roman"/>
          <w:sz w:val="24"/>
          <w:szCs w:val="24"/>
        </w:rPr>
        <w:t xml:space="preserve">untuk menjawab rumusan masalah nomor </w:t>
      </w:r>
      <w:r w:rsidR="00BB042B">
        <w:rPr>
          <w:rFonts w:ascii="Times New Roman" w:hAnsi="Times New Roman" w:cs="Times New Roman"/>
          <w:sz w:val="24"/>
          <w:szCs w:val="24"/>
        </w:rPr>
        <w:t xml:space="preserve">empat, lima, enam, dan </w:t>
      </w:r>
      <w:r w:rsidR="001C5B82" w:rsidRPr="001C5B82">
        <w:rPr>
          <w:rFonts w:ascii="Times New Roman" w:hAnsi="Times New Roman" w:cs="Times New Roman"/>
          <w:sz w:val="24"/>
          <w:szCs w:val="24"/>
        </w:rPr>
        <w:t xml:space="preserve">tujuh, yaitu </w:t>
      </w:r>
      <w:r w:rsidR="001C5B82">
        <w:rPr>
          <w:rFonts w:ascii="Times New Roman" w:hAnsi="Times New Roman" w:cs="Times New Roman"/>
          <w:sz w:val="24"/>
          <w:szCs w:val="24"/>
        </w:rPr>
        <w:t>s</w:t>
      </w:r>
      <w:r w:rsidR="001C5B82" w:rsidRPr="001C5B82">
        <w:rPr>
          <w:rFonts w:ascii="Times New Roman" w:hAnsi="Times New Roman" w:cs="Times New Roman"/>
          <w:sz w:val="24"/>
          <w:szCs w:val="24"/>
        </w:rPr>
        <w:t>eberapa besar pengaruh kualitas pelayanan dan citra perusahaan terhadap loyalitas atle</w:t>
      </w:r>
      <w:r w:rsidR="00BB042B">
        <w:rPr>
          <w:rFonts w:ascii="Times New Roman" w:hAnsi="Times New Roman" w:cs="Times New Roman"/>
          <w:sz w:val="24"/>
          <w:szCs w:val="24"/>
        </w:rPr>
        <w:t>t melalui kepuasan pelanggan sekolah bola voli</w:t>
      </w:r>
      <w:r w:rsidR="001C5B82" w:rsidRPr="001C5B82">
        <w:rPr>
          <w:rFonts w:ascii="Times New Roman" w:hAnsi="Times New Roman" w:cs="Times New Roman"/>
          <w:sz w:val="24"/>
          <w:szCs w:val="24"/>
        </w:rPr>
        <w:t xml:space="preserve"> Bandung Tectona </w:t>
      </w:r>
      <w:r w:rsidR="00BB042B">
        <w:rPr>
          <w:rFonts w:ascii="Times New Roman" w:hAnsi="Times New Roman" w:cs="Times New Roman"/>
          <w:sz w:val="24"/>
          <w:szCs w:val="24"/>
        </w:rPr>
        <w:t xml:space="preserve">baik secara langsung maupun </w:t>
      </w:r>
      <w:r w:rsidR="001C5B82" w:rsidRPr="001C5B82">
        <w:rPr>
          <w:rFonts w:ascii="Times New Roman" w:hAnsi="Times New Roman" w:cs="Times New Roman"/>
          <w:sz w:val="24"/>
          <w:szCs w:val="24"/>
        </w:rPr>
        <w:t>secara tidak langsung</w:t>
      </w:r>
      <w:r w:rsidR="001C5B82">
        <w:rPr>
          <w:rFonts w:ascii="Times New Roman" w:hAnsi="Times New Roman" w:cs="Times New Roman"/>
          <w:sz w:val="24"/>
          <w:szCs w:val="24"/>
        </w:rPr>
        <w:t>.</w:t>
      </w:r>
    </w:p>
    <w:p w:rsidR="001C5B82" w:rsidRPr="000342F4" w:rsidRDefault="00E65FE4" w:rsidP="00BB042B">
      <w:pPr>
        <w:spacing w:after="440" w:line="480" w:lineRule="auto"/>
        <w:ind w:firstLine="567"/>
        <w:jc w:val="both"/>
        <w:rPr>
          <w:rFonts w:ascii="Times New Roman" w:hAnsi="Times New Roman" w:cs="Times New Roman"/>
          <w:sz w:val="24"/>
          <w:szCs w:val="24"/>
        </w:rPr>
      </w:pPr>
      <w:r>
        <w:rPr>
          <w:rFonts w:ascii="Times New Roman" w:hAnsi="Times New Roman" w:cs="Times New Roman"/>
          <w:sz w:val="24"/>
          <w:szCs w:val="24"/>
        </w:rPr>
        <w:t>Sugiyono (2016:4</w:t>
      </w:r>
      <w:r w:rsidR="008C0ABB" w:rsidRPr="000342F4">
        <w:rPr>
          <w:rFonts w:ascii="Times New Roman" w:hAnsi="Times New Roman" w:cs="Times New Roman"/>
          <w:sz w:val="24"/>
          <w:szCs w:val="24"/>
        </w:rPr>
        <w:t>) penge</w:t>
      </w:r>
      <w:r w:rsidR="001C5B82">
        <w:rPr>
          <w:rFonts w:ascii="Times New Roman" w:hAnsi="Times New Roman" w:cs="Times New Roman"/>
          <w:sz w:val="24"/>
          <w:szCs w:val="24"/>
        </w:rPr>
        <w:t xml:space="preserve">rtian metode </w:t>
      </w:r>
      <w:r w:rsidR="00326727" w:rsidRPr="000342F4">
        <w:rPr>
          <w:rFonts w:ascii="Times New Roman" w:hAnsi="Times New Roman" w:cs="Times New Roman"/>
          <w:sz w:val="24"/>
          <w:szCs w:val="24"/>
        </w:rPr>
        <w:t>kuantitati</w:t>
      </w:r>
      <w:r w:rsidR="008C0ABB" w:rsidRPr="000342F4">
        <w:rPr>
          <w:rFonts w:ascii="Times New Roman" w:hAnsi="Times New Roman" w:cs="Times New Roman"/>
          <w:sz w:val="24"/>
          <w:szCs w:val="24"/>
        </w:rPr>
        <w:t>f dapat diartikan sebagai metode penelitian yang berlandaskanpada filsafat positivism, digunakan untuk meneliti pada populasi atau sampel terdahulu, pengumpulan data memggunakan instrument penelitian, analisis data bersifat kuantitatif/ststistik, dengan tujuan untuk menguji hipotesis ya</w:t>
      </w:r>
      <w:r w:rsidR="001C5B82">
        <w:rPr>
          <w:rFonts w:ascii="Times New Roman" w:hAnsi="Times New Roman" w:cs="Times New Roman"/>
          <w:sz w:val="24"/>
          <w:szCs w:val="24"/>
        </w:rPr>
        <w:t>ng telah ditetapkan.</w:t>
      </w:r>
    </w:p>
    <w:p w:rsidR="008C0ABB" w:rsidRDefault="000E11B3" w:rsidP="00AC3880">
      <w:pPr>
        <w:pStyle w:val="Heading2"/>
        <w:spacing w:before="0"/>
        <w:ind w:left="567" w:hanging="567"/>
      </w:pPr>
      <w:r w:rsidRPr="000342F4">
        <w:t xml:space="preserve">3.2 </w:t>
      </w:r>
      <w:r w:rsidR="001C5B82">
        <w:tab/>
      </w:r>
      <w:r w:rsidRPr="000342F4">
        <w:t>Definisi Variabel dan Operasional</w:t>
      </w:r>
      <w:r w:rsidR="00F91354">
        <w:t>isasi</w:t>
      </w:r>
      <w:r w:rsidRPr="000342F4">
        <w:t xml:space="preserve"> Variabel</w:t>
      </w:r>
    </w:p>
    <w:p w:rsidR="001C5B82" w:rsidRPr="001C5B82" w:rsidRDefault="001C5B82" w:rsidP="00BB042B">
      <w:pPr>
        <w:spacing w:after="440" w:line="480" w:lineRule="auto"/>
        <w:ind w:firstLine="567"/>
        <w:jc w:val="both"/>
        <w:rPr>
          <w:rFonts w:ascii="Times New Roman" w:hAnsi="Times New Roman" w:cs="Times New Roman"/>
          <w:sz w:val="24"/>
          <w:szCs w:val="24"/>
        </w:rPr>
      </w:pPr>
      <w:r>
        <w:rPr>
          <w:rFonts w:ascii="Times New Roman" w:hAnsi="Times New Roman" w:cs="Times New Roman"/>
          <w:sz w:val="24"/>
          <w:szCs w:val="24"/>
        </w:rPr>
        <w:t>Definisi variabel menjelaskan tentang pengertian masing-masing variabel, sedangkan operasional variabel menjelaskan tentang variabel penelitian, konsep variabel, indikator, sub indikator, dan skala ukur.</w:t>
      </w:r>
    </w:p>
    <w:p w:rsidR="000E11B3" w:rsidRPr="000342F4" w:rsidRDefault="00813051" w:rsidP="00AC3880">
      <w:pPr>
        <w:pStyle w:val="Heading3"/>
        <w:spacing w:before="0"/>
        <w:ind w:left="567" w:hanging="567"/>
        <w:rPr>
          <w:b w:val="0"/>
        </w:rPr>
      </w:pPr>
      <w:r>
        <w:t>3.2.1</w:t>
      </w:r>
      <w:r w:rsidR="008C0ABB" w:rsidRPr="000342F4">
        <w:t xml:space="preserve"> Definisi Variabel</w:t>
      </w:r>
    </w:p>
    <w:p w:rsidR="008C0ABB" w:rsidRPr="000342F4" w:rsidRDefault="008C0ABB" w:rsidP="009774A3">
      <w:pPr>
        <w:spacing w:after="120" w:line="480" w:lineRule="auto"/>
        <w:ind w:firstLine="567"/>
        <w:jc w:val="both"/>
        <w:rPr>
          <w:rFonts w:ascii="Times New Roman" w:hAnsi="Times New Roman" w:cs="Times New Roman"/>
          <w:sz w:val="24"/>
          <w:szCs w:val="24"/>
        </w:rPr>
      </w:pPr>
      <w:r w:rsidRPr="000342F4">
        <w:rPr>
          <w:rFonts w:ascii="Times New Roman" w:hAnsi="Times New Roman" w:cs="Times New Roman"/>
          <w:sz w:val="24"/>
          <w:szCs w:val="24"/>
        </w:rPr>
        <w:t>Dalam</w:t>
      </w:r>
      <w:r w:rsidR="003F05CF" w:rsidRPr="000342F4">
        <w:rPr>
          <w:rFonts w:ascii="Times New Roman" w:hAnsi="Times New Roman" w:cs="Times New Roman"/>
          <w:sz w:val="24"/>
          <w:szCs w:val="24"/>
        </w:rPr>
        <w:t xml:space="preserve"> </w:t>
      </w:r>
      <w:r w:rsidRPr="000342F4">
        <w:rPr>
          <w:rFonts w:ascii="Times New Roman" w:hAnsi="Times New Roman" w:cs="Times New Roman"/>
          <w:sz w:val="24"/>
          <w:szCs w:val="24"/>
        </w:rPr>
        <w:t>sebuah peneltian terdapat beberapa variabel yang harus ditetapkan dengan jelas sebelum mulai pengumpulan data.</w:t>
      </w:r>
      <w:r w:rsidR="00424313">
        <w:rPr>
          <w:rFonts w:ascii="Times New Roman" w:hAnsi="Times New Roman" w:cs="Times New Roman"/>
          <w:sz w:val="24"/>
          <w:szCs w:val="24"/>
        </w:rPr>
        <w:t xml:space="preserve"> </w:t>
      </w:r>
      <w:r w:rsidR="003F05CF" w:rsidRPr="000342F4">
        <w:rPr>
          <w:rFonts w:ascii="Times New Roman" w:hAnsi="Times New Roman" w:cs="Times New Roman"/>
          <w:sz w:val="24"/>
          <w:szCs w:val="24"/>
        </w:rPr>
        <w:t>Me</w:t>
      </w:r>
      <w:r w:rsidRPr="000342F4">
        <w:rPr>
          <w:rFonts w:ascii="Times New Roman" w:hAnsi="Times New Roman" w:cs="Times New Roman"/>
          <w:sz w:val="24"/>
          <w:szCs w:val="24"/>
        </w:rPr>
        <w:t>n</w:t>
      </w:r>
      <w:r w:rsidR="00E65FE4">
        <w:rPr>
          <w:rFonts w:ascii="Times New Roman" w:hAnsi="Times New Roman" w:cs="Times New Roman"/>
          <w:sz w:val="24"/>
          <w:szCs w:val="24"/>
        </w:rPr>
        <w:t>urut Sugiyono (2016</w:t>
      </w:r>
      <w:r w:rsidR="00424313">
        <w:rPr>
          <w:rFonts w:ascii="Times New Roman" w:hAnsi="Times New Roman" w:cs="Times New Roman"/>
          <w:sz w:val="24"/>
          <w:szCs w:val="24"/>
        </w:rPr>
        <w:t>:38)</w:t>
      </w:r>
      <w:r w:rsidRPr="000342F4">
        <w:rPr>
          <w:rFonts w:ascii="Times New Roman" w:hAnsi="Times New Roman" w:cs="Times New Roman"/>
          <w:sz w:val="24"/>
          <w:szCs w:val="24"/>
        </w:rPr>
        <w:t xml:space="preserve"> </w:t>
      </w:r>
      <w:r w:rsidR="00424313">
        <w:rPr>
          <w:rFonts w:ascii="Times New Roman" w:hAnsi="Times New Roman" w:cs="Times New Roman"/>
          <w:sz w:val="24"/>
          <w:szCs w:val="24"/>
        </w:rPr>
        <w:lastRenderedPageBreak/>
        <w:t xml:space="preserve">variabel penelitian </w:t>
      </w:r>
      <w:r w:rsidR="00A538DC" w:rsidRPr="000342F4">
        <w:rPr>
          <w:rFonts w:ascii="Times New Roman" w:hAnsi="Times New Roman" w:cs="Times New Roman"/>
          <w:sz w:val="24"/>
          <w:szCs w:val="24"/>
        </w:rPr>
        <w:t xml:space="preserve">pada dasarnya adalah segala sesuatu yang berbentuk apa saja yang ditetapkan oleh peneliti untuk dipelajari sehingga diperoleh informasi tentang hal tersebut, </w:t>
      </w:r>
      <w:r w:rsidR="00424313">
        <w:rPr>
          <w:rFonts w:ascii="Times New Roman" w:hAnsi="Times New Roman" w:cs="Times New Roman"/>
          <w:sz w:val="24"/>
          <w:szCs w:val="24"/>
        </w:rPr>
        <w:t>kemudian ditarik kesimpulannya.</w:t>
      </w:r>
    </w:p>
    <w:p w:rsidR="00A538DC" w:rsidRDefault="00424313" w:rsidP="009774A3">
      <w:pPr>
        <w:spacing w:after="120" w:line="480" w:lineRule="auto"/>
        <w:ind w:firstLine="567"/>
        <w:jc w:val="both"/>
        <w:rPr>
          <w:rFonts w:ascii="Times New Roman" w:hAnsi="Times New Roman" w:cs="Times New Roman"/>
          <w:sz w:val="24"/>
          <w:szCs w:val="24"/>
        </w:rPr>
      </w:pPr>
      <w:r>
        <w:rPr>
          <w:rFonts w:ascii="Times New Roman" w:hAnsi="Times New Roman" w:cs="Times New Roman"/>
          <w:sz w:val="24"/>
          <w:szCs w:val="24"/>
        </w:rPr>
        <w:t>Variabel penelitian ini terdiri dari variabel bebas (</w:t>
      </w:r>
      <w:r>
        <w:rPr>
          <w:rFonts w:ascii="Times New Roman" w:hAnsi="Times New Roman" w:cs="Times New Roman"/>
          <w:i/>
          <w:sz w:val="24"/>
          <w:szCs w:val="24"/>
        </w:rPr>
        <w:t>independen</w:t>
      </w:r>
      <w:r>
        <w:rPr>
          <w:rFonts w:ascii="Times New Roman" w:hAnsi="Times New Roman" w:cs="Times New Roman"/>
          <w:sz w:val="24"/>
          <w:szCs w:val="24"/>
        </w:rPr>
        <w:t>), variabel terikat (</w:t>
      </w:r>
      <w:r>
        <w:rPr>
          <w:rFonts w:ascii="Times New Roman" w:hAnsi="Times New Roman" w:cs="Times New Roman"/>
          <w:i/>
          <w:sz w:val="24"/>
          <w:szCs w:val="24"/>
        </w:rPr>
        <w:t>dependen</w:t>
      </w:r>
      <w:r>
        <w:rPr>
          <w:rFonts w:ascii="Times New Roman" w:hAnsi="Times New Roman" w:cs="Times New Roman"/>
          <w:sz w:val="24"/>
          <w:szCs w:val="24"/>
        </w:rPr>
        <w:t>), dan avriabel antara (</w:t>
      </w:r>
      <w:r>
        <w:rPr>
          <w:rFonts w:ascii="Times New Roman" w:hAnsi="Times New Roman" w:cs="Times New Roman"/>
          <w:i/>
          <w:sz w:val="24"/>
          <w:szCs w:val="24"/>
        </w:rPr>
        <w:t>intervening</w:t>
      </w:r>
      <w:r w:rsidR="00E65FE4">
        <w:rPr>
          <w:rFonts w:ascii="Times New Roman" w:hAnsi="Times New Roman" w:cs="Times New Roman"/>
          <w:sz w:val="24"/>
          <w:szCs w:val="24"/>
        </w:rPr>
        <w:t>). Menurut sugiyono (2016: 59</w:t>
      </w:r>
      <w:r>
        <w:rPr>
          <w:rFonts w:ascii="Times New Roman" w:hAnsi="Times New Roman" w:cs="Times New Roman"/>
          <w:sz w:val="24"/>
          <w:szCs w:val="24"/>
        </w:rPr>
        <w:t>) variabel bebas (</w:t>
      </w:r>
      <w:r>
        <w:rPr>
          <w:rFonts w:ascii="Times New Roman" w:hAnsi="Times New Roman" w:cs="Times New Roman"/>
          <w:i/>
          <w:sz w:val="24"/>
          <w:szCs w:val="24"/>
        </w:rPr>
        <w:t>independen</w:t>
      </w:r>
      <w:r>
        <w:rPr>
          <w:rFonts w:ascii="Times New Roman" w:hAnsi="Times New Roman" w:cs="Times New Roman"/>
          <w:sz w:val="24"/>
          <w:szCs w:val="24"/>
        </w:rPr>
        <w:t>) adalah variabel yang mempengaruhi atau yang menjadi sebab perubahannya atau timbulnya variabel terikat (</w:t>
      </w:r>
      <w:r>
        <w:rPr>
          <w:rFonts w:ascii="Times New Roman" w:hAnsi="Times New Roman" w:cs="Times New Roman"/>
          <w:i/>
          <w:sz w:val="24"/>
          <w:szCs w:val="24"/>
        </w:rPr>
        <w:t>dependen</w:t>
      </w:r>
      <w:r>
        <w:rPr>
          <w:rFonts w:ascii="Times New Roman" w:hAnsi="Times New Roman" w:cs="Times New Roman"/>
          <w:sz w:val="24"/>
          <w:szCs w:val="24"/>
        </w:rPr>
        <w:t>), yang disimbolkan dengan symbol (X). Kemudian variabel terikat (</w:t>
      </w:r>
      <w:r>
        <w:rPr>
          <w:rFonts w:ascii="Times New Roman" w:hAnsi="Times New Roman" w:cs="Times New Roman"/>
          <w:i/>
          <w:sz w:val="24"/>
          <w:szCs w:val="24"/>
        </w:rPr>
        <w:t>dependen</w:t>
      </w:r>
      <w:r>
        <w:rPr>
          <w:rFonts w:ascii="Times New Roman" w:hAnsi="Times New Roman" w:cs="Times New Roman"/>
          <w:sz w:val="24"/>
          <w:szCs w:val="24"/>
        </w:rPr>
        <w:t>) adalah variabel yang dipengaruhi atau yang menjadi akibat karena adanya variabel bebas, yang disimbolkan dengan simbol (Z). Serta variabel antara (</w:t>
      </w:r>
      <w:r>
        <w:rPr>
          <w:rFonts w:ascii="Times New Roman" w:hAnsi="Times New Roman" w:cs="Times New Roman"/>
          <w:i/>
          <w:sz w:val="24"/>
          <w:szCs w:val="24"/>
        </w:rPr>
        <w:t>intervening</w:t>
      </w:r>
      <w:r>
        <w:rPr>
          <w:rFonts w:ascii="Times New Roman" w:hAnsi="Times New Roman" w:cs="Times New Roman"/>
          <w:sz w:val="24"/>
          <w:szCs w:val="24"/>
        </w:rPr>
        <w:t xml:space="preserve">) adalah variabel yang terletak diantara variabel independen dan dependen, sehingga </w:t>
      </w:r>
      <w:r w:rsidR="00C916E4">
        <w:rPr>
          <w:rFonts w:ascii="Times New Roman" w:hAnsi="Times New Roman" w:cs="Times New Roman"/>
          <w:sz w:val="24"/>
          <w:szCs w:val="24"/>
        </w:rPr>
        <w:t>variable independen secara tidak langsung mempengaruhi berubahnya atau timbulnya variabel dependen, yang disimbolkan dengan symbol (Y).</w:t>
      </w:r>
    </w:p>
    <w:p w:rsidR="00C916E4" w:rsidRDefault="00C916E4" w:rsidP="009774A3">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Penelitian yang dilakukan penulis menggunakan dua variabel yang menjadi variabel bebas yaitu Kualitas Pelayanan (X</w:t>
      </w:r>
      <w:r w:rsidRPr="00C916E4">
        <w:rPr>
          <w:rFonts w:ascii="Times New Roman" w:hAnsi="Times New Roman" w:cs="Times New Roman"/>
          <w:sz w:val="24"/>
          <w:szCs w:val="24"/>
          <w:vertAlign w:val="subscript"/>
        </w:rPr>
        <w:t>1</w:t>
      </w:r>
      <w:r>
        <w:rPr>
          <w:rFonts w:ascii="Times New Roman" w:hAnsi="Times New Roman" w:cs="Times New Roman"/>
          <w:sz w:val="24"/>
          <w:szCs w:val="24"/>
        </w:rPr>
        <w:t>) dan Citra Perusahaan (X</w:t>
      </w:r>
      <w:r w:rsidRPr="00C916E4">
        <w:rPr>
          <w:rFonts w:ascii="Times New Roman" w:hAnsi="Times New Roman" w:cs="Times New Roman"/>
          <w:sz w:val="24"/>
          <w:szCs w:val="24"/>
          <w:vertAlign w:val="subscript"/>
        </w:rPr>
        <w:t>2</w:t>
      </w:r>
      <w:r>
        <w:rPr>
          <w:rFonts w:ascii="Times New Roman" w:hAnsi="Times New Roman" w:cs="Times New Roman"/>
          <w:sz w:val="24"/>
          <w:szCs w:val="24"/>
        </w:rPr>
        <w:t>) kemudia Kepuasan Pelanggan (Y) merupakan variabel antara, Loyalitas Pelanggan (Z) merupakan variabel terikat. Variabel-variabel tersebut dapat di definisikan sebagai berikut:</w:t>
      </w:r>
    </w:p>
    <w:p w:rsidR="00C916E4" w:rsidRDefault="00C916E4" w:rsidP="00AC3880">
      <w:pPr>
        <w:pStyle w:val="ListParagraph"/>
        <w:numPr>
          <w:ilvl w:val="0"/>
          <w:numId w:val="1"/>
        </w:numPr>
        <w:spacing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Kualitas Pelayanan (X</w:t>
      </w:r>
      <w:r w:rsidRPr="00C916E4">
        <w:rPr>
          <w:rFonts w:ascii="Times New Roman" w:hAnsi="Times New Roman" w:cs="Times New Roman"/>
          <w:sz w:val="24"/>
          <w:szCs w:val="24"/>
          <w:vertAlign w:val="subscript"/>
        </w:rPr>
        <w:t>1</w:t>
      </w:r>
      <w:r>
        <w:rPr>
          <w:rFonts w:ascii="Times New Roman" w:hAnsi="Times New Roman" w:cs="Times New Roman"/>
          <w:sz w:val="24"/>
          <w:szCs w:val="24"/>
        </w:rPr>
        <w:t>)</w:t>
      </w:r>
    </w:p>
    <w:p w:rsidR="00C916E4" w:rsidRPr="00C916E4" w:rsidRDefault="00C916E4" w:rsidP="00AC3880">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sz w:val="24"/>
          <w:szCs w:val="24"/>
        </w:rPr>
        <w:t>Kualitas pelayanan menurut Wyckof dalam Fandy Tjiptono (2014:268), kualitas pelayanan meruupakan tingkat keunggulan (</w:t>
      </w:r>
      <w:r w:rsidRPr="001C1019">
        <w:rPr>
          <w:rFonts w:ascii="Times New Roman" w:hAnsi="Times New Roman" w:cs="Times New Roman"/>
          <w:i/>
          <w:sz w:val="24"/>
          <w:szCs w:val="24"/>
        </w:rPr>
        <w:t>excellence</w:t>
      </w:r>
      <w:r>
        <w:rPr>
          <w:rFonts w:ascii="Times New Roman" w:hAnsi="Times New Roman" w:cs="Times New Roman"/>
          <w:sz w:val="24"/>
          <w:szCs w:val="24"/>
        </w:rPr>
        <w:t>) yang diharapkan dan pengendalian atas keunggulan tersebut untuk memenuhi keinginan pelanggan.</w:t>
      </w:r>
    </w:p>
    <w:p w:rsidR="00C916E4" w:rsidRDefault="00C916E4" w:rsidP="00AC3880">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Citra Perusahaan (X</w:t>
      </w:r>
      <w:r>
        <w:rPr>
          <w:rFonts w:ascii="Times New Roman" w:hAnsi="Times New Roman" w:cs="Times New Roman"/>
          <w:sz w:val="24"/>
          <w:szCs w:val="24"/>
          <w:vertAlign w:val="subscript"/>
        </w:rPr>
        <w:t>2</w:t>
      </w:r>
      <w:r>
        <w:rPr>
          <w:rFonts w:ascii="Times New Roman" w:hAnsi="Times New Roman" w:cs="Times New Roman"/>
          <w:sz w:val="24"/>
          <w:szCs w:val="24"/>
        </w:rPr>
        <w:t>)</w:t>
      </w:r>
    </w:p>
    <w:p w:rsidR="00C916E4" w:rsidRDefault="00C916E4" w:rsidP="008C2A23">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Citra perusahaan menurut Fandy Tjiptono (2014:269) Citra korpotasi (</w:t>
      </w:r>
      <w:r>
        <w:rPr>
          <w:rFonts w:ascii="Times New Roman" w:hAnsi="Times New Roman" w:cs="Times New Roman"/>
          <w:i/>
          <w:sz w:val="24"/>
          <w:szCs w:val="24"/>
        </w:rPr>
        <w:t>corporate image</w:t>
      </w:r>
      <w:r>
        <w:rPr>
          <w:rFonts w:ascii="Times New Roman" w:hAnsi="Times New Roman" w:cs="Times New Roman"/>
          <w:sz w:val="24"/>
          <w:szCs w:val="24"/>
        </w:rPr>
        <w:t>) merupakan faktor penting dalam sebagian besar jasa yang dapat mempengaruhi persepsi  terhadap kualitas melalui berbagai cara.</w:t>
      </w:r>
    </w:p>
    <w:p w:rsidR="00C916E4" w:rsidRDefault="00C916E4" w:rsidP="008C2A23">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Kepuasan Pelanggan (Y)</w:t>
      </w:r>
    </w:p>
    <w:p w:rsidR="00724B9A" w:rsidRPr="00724B9A" w:rsidRDefault="00724B9A" w:rsidP="008C2A23">
      <w:pPr>
        <w:pStyle w:val="ListParagraph"/>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Kepuasan Pelanggan</w:t>
      </w:r>
      <w:r w:rsidRPr="008B4FBA">
        <w:rPr>
          <w:rFonts w:ascii="Times New Roman" w:hAnsi="Times New Roman" w:cs="Times New Roman"/>
          <w:sz w:val="24"/>
          <w:szCs w:val="24"/>
        </w:rPr>
        <w:t xml:space="preserve"> menurut Kotler dan Keller (20</w:t>
      </w:r>
      <w:r>
        <w:rPr>
          <w:rFonts w:ascii="Times New Roman" w:hAnsi="Times New Roman" w:cs="Times New Roman"/>
          <w:sz w:val="24"/>
          <w:szCs w:val="24"/>
        </w:rPr>
        <w:t>16:153), “</w:t>
      </w:r>
      <w:r w:rsidRPr="009E5EF4">
        <w:rPr>
          <w:rFonts w:ascii="Times New Roman" w:hAnsi="Times New Roman" w:cs="Times New Roman"/>
          <w:i/>
          <w:sz w:val="24"/>
          <w:szCs w:val="24"/>
        </w:rPr>
        <w:t>satisfaction is a person’s feelings of pleasure or disappointment that result from comparing a product or service’s perceived performance (or outcome) to expextations</w:t>
      </w:r>
      <w:r w:rsidR="00812BE5">
        <w:rPr>
          <w:rFonts w:ascii="Times New Roman" w:hAnsi="Times New Roman" w:cs="Times New Roman"/>
          <w:i/>
          <w:sz w:val="24"/>
          <w:szCs w:val="24"/>
        </w:rPr>
        <w:t>”</w:t>
      </w:r>
      <w:r>
        <w:rPr>
          <w:rFonts w:ascii="Times New Roman" w:hAnsi="Times New Roman" w:cs="Times New Roman"/>
          <w:sz w:val="24"/>
          <w:szCs w:val="24"/>
        </w:rPr>
        <w:t>. Dimana, kepuasan seseorang adalah perasaan senang atau kecewa yang dihasilkan dari membandingkan produk ataulayanan yang dirasakan atau hasil dengan ekspektasi.</w:t>
      </w:r>
    </w:p>
    <w:p w:rsidR="00724B9A" w:rsidRDefault="00C916E4" w:rsidP="008C2A23">
      <w:pPr>
        <w:pStyle w:val="ListParagraph"/>
        <w:numPr>
          <w:ilvl w:val="0"/>
          <w:numId w:val="1"/>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Loyalitas Pelanggan (Z)</w:t>
      </w:r>
    </w:p>
    <w:p w:rsidR="00C916E4" w:rsidRPr="00AC3880" w:rsidRDefault="00724B9A" w:rsidP="008C2A23">
      <w:pPr>
        <w:pStyle w:val="ListParagraph"/>
        <w:spacing w:after="360" w:line="48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 </w:t>
      </w:r>
      <w:r w:rsidRPr="00724B9A">
        <w:rPr>
          <w:rFonts w:ascii="Times New Roman" w:hAnsi="Times New Roman" w:cs="Times New Roman"/>
          <w:sz w:val="24"/>
          <w:szCs w:val="24"/>
        </w:rPr>
        <w:t xml:space="preserve">Kotler dan Kaller (2016:153) menyatakan bahwa </w:t>
      </w:r>
      <w:r w:rsidRPr="00724B9A">
        <w:rPr>
          <w:rFonts w:ascii="Times New Roman" w:hAnsi="Times New Roman" w:cs="Times New Roman"/>
          <w:i/>
          <w:sz w:val="24"/>
          <w:szCs w:val="24"/>
        </w:rPr>
        <w:t>customers have verying degrees of loyalty to specific bramds, stores, and companies. Loyalty has been defind as “a deeply held commitment to rebuy or repatronize a preferred product or service in the future despite situational influences and marketing efforts having the potential because switching behavior”.</w:t>
      </w:r>
      <w:r>
        <w:rPr>
          <w:rFonts w:ascii="Times New Roman" w:hAnsi="Times New Roman" w:cs="Times New Roman"/>
          <w:sz w:val="24"/>
          <w:szCs w:val="24"/>
        </w:rPr>
        <w:t xml:space="preserve"> pelanggan memiliki tingkat loyalitas yang tinggi terhadap suatu merek</w:t>
      </w:r>
      <w:r w:rsidR="008C2A23">
        <w:rPr>
          <w:rFonts w:ascii="Times New Roman" w:hAnsi="Times New Roman" w:cs="Times New Roman"/>
          <w:sz w:val="24"/>
          <w:szCs w:val="24"/>
        </w:rPr>
        <w:t xml:space="preserve">, toko, dan perusahaan tertentu ketika pelanggan memiliki komitmen </w:t>
      </w:r>
      <w:r>
        <w:rPr>
          <w:rFonts w:ascii="Times New Roman" w:hAnsi="Times New Roman" w:cs="Times New Roman"/>
          <w:sz w:val="24"/>
          <w:szCs w:val="24"/>
        </w:rPr>
        <w:t xml:space="preserve">untuk membeli kembali atau menggunakan ulang produk atau jasa yang disukai dimasa </w:t>
      </w:r>
      <w:r w:rsidR="008C2A23">
        <w:rPr>
          <w:rFonts w:ascii="Times New Roman" w:hAnsi="Times New Roman" w:cs="Times New Roman"/>
          <w:sz w:val="24"/>
          <w:szCs w:val="24"/>
        </w:rPr>
        <w:t>mendatang.</w:t>
      </w:r>
    </w:p>
    <w:p w:rsidR="008C2A23" w:rsidRPr="008C2A23" w:rsidRDefault="00813051" w:rsidP="008C2A23">
      <w:pPr>
        <w:pStyle w:val="Heading3"/>
        <w:spacing w:before="0"/>
        <w:ind w:left="567" w:hanging="567"/>
      </w:pPr>
      <w:r>
        <w:t>3.2.2</w:t>
      </w:r>
      <w:r>
        <w:tab/>
      </w:r>
      <w:r w:rsidR="0057031B" w:rsidRPr="000342F4">
        <w:t>Operasional</w:t>
      </w:r>
      <w:r w:rsidR="00F91354">
        <w:t>isasi</w:t>
      </w:r>
      <w:r w:rsidR="0057031B" w:rsidRPr="000342F4">
        <w:t xml:space="preserve"> Variabel</w:t>
      </w:r>
    </w:p>
    <w:p w:rsidR="0057031B" w:rsidRPr="000342F4" w:rsidRDefault="0057031B" w:rsidP="009774A3">
      <w:pPr>
        <w:spacing w:before="40" w:after="360" w:line="480" w:lineRule="auto"/>
        <w:ind w:firstLine="720"/>
        <w:jc w:val="both"/>
        <w:rPr>
          <w:rFonts w:ascii="Times New Roman" w:hAnsi="Times New Roman" w:cs="Times New Roman"/>
          <w:sz w:val="24"/>
          <w:szCs w:val="24"/>
        </w:rPr>
      </w:pPr>
      <w:r w:rsidRPr="000342F4">
        <w:rPr>
          <w:rFonts w:ascii="Times New Roman" w:hAnsi="Times New Roman" w:cs="Times New Roman"/>
          <w:sz w:val="24"/>
          <w:szCs w:val="24"/>
        </w:rPr>
        <w:t>Operasionalisasi variabel digunakan untuk menjabarkan</w:t>
      </w:r>
      <w:r w:rsidR="00813051">
        <w:rPr>
          <w:rFonts w:ascii="Times New Roman" w:hAnsi="Times New Roman" w:cs="Times New Roman"/>
          <w:sz w:val="24"/>
          <w:szCs w:val="24"/>
        </w:rPr>
        <w:t xml:space="preserve"> </w:t>
      </w:r>
      <w:r w:rsidRPr="000342F4">
        <w:rPr>
          <w:rFonts w:ascii="Times New Roman" w:hAnsi="Times New Roman" w:cs="Times New Roman"/>
          <w:sz w:val="24"/>
          <w:szCs w:val="24"/>
        </w:rPr>
        <w:t>mengenai varia</w:t>
      </w:r>
      <w:r w:rsidR="00813051">
        <w:rPr>
          <w:rFonts w:ascii="Times New Roman" w:hAnsi="Times New Roman" w:cs="Times New Roman"/>
          <w:sz w:val="24"/>
          <w:szCs w:val="24"/>
        </w:rPr>
        <w:t>bel yang diteliti, konsep, indik</w:t>
      </w:r>
      <w:r w:rsidRPr="000342F4">
        <w:rPr>
          <w:rFonts w:ascii="Times New Roman" w:hAnsi="Times New Roman" w:cs="Times New Roman"/>
          <w:sz w:val="24"/>
          <w:szCs w:val="24"/>
        </w:rPr>
        <w:t xml:space="preserve">ator, serta sekala pengukuran yang akan dipahami dalam </w:t>
      </w:r>
      <w:r w:rsidRPr="000342F4">
        <w:rPr>
          <w:rFonts w:ascii="Times New Roman" w:hAnsi="Times New Roman" w:cs="Times New Roman"/>
          <w:sz w:val="24"/>
          <w:szCs w:val="24"/>
        </w:rPr>
        <w:lastRenderedPageBreak/>
        <w:t>operasionalisasi variabel penelitian. Tujuannya adalah untuk memudahkan pengertian dan menghindari perbedaan persepsi dalam penelitian. Untuk mengetahui lebih jelas, maka dapat dilihat pada table 3.1 mengenai operasionalisasi variabel untuk penelitian ini, yaitu sebagai berikut:</w:t>
      </w:r>
    </w:p>
    <w:p w:rsidR="0057031B" w:rsidRPr="000342F4" w:rsidRDefault="0057031B" w:rsidP="00A015F5">
      <w:pPr>
        <w:pStyle w:val="Heading4"/>
        <w:spacing w:before="0" w:after="120"/>
        <w:rPr>
          <w:b w:val="0"/>
        </w:rPr>
      </w:pPr>
      <w:r w:rsidRPr="000342F4">
        <w:t>Tabel 3.1</w:t>
      </w:r>
    </w:p>
    <w:p w:rsidR="00F2269F" w:rsidRPr="000342F4" w:rsidRDefault="0057031B" w:rsidP="008C2A23">
      <w:pPr>
        <w:pStyle w:val="Heading4"/>
        <w:spacing w:before="0" w:after="240"/>
        <w:rPr>
          <w:b w:val="0"/>
        </w:rPr>
      </w:pPr>
      <w:r w:rsidRPr="000342F4">
        <w:t>Operasionalisasi Variabel</w:t>
      </w:r>
    </w:p>
    <w:tbl>
      <w:tblPr>
        <w:tblStyle w:val="TableGrid"/>
        <w:tblW w:w="7915" w:type="dxa"/>
        <w:tblLayout w:type="fixed"/>
        <w:tblLook w:val="04A0" w:firstRow="1" w:lastRow="0" w:firstColumn="1" w:lastColumn="0" w:noHBand="0" w:noVBand="1"/>
      </w:tblPr>
      <w:tblGrid>
        <w:gridCol w:w="1795"/>
        <w:gridCol w:w="1440"/>
        <w:gridCol w:w="1620"/>
        <w:gridCol w:w="1440"/>
        <w:gridCol w:w="1080"/>
        <w:gridCol w:w="540"/>
      </w:tblGrid>
      <w:tr w:rsidR="009774A3" w:rsidRPr="008C2A23" w:rsidTr="009774A3">
        <w:trPr>
          <w:tblHeader/>
        </w:trPr>
        <w:tc>
          <w:tcPr>
            <w:tcW w:w="1795" w:type="dxa"/>
            <w:vAlign w:val="center"/>
          </w:tcPr>
          <w:p w:rsidR="009774A3" w:rsidRPr="009774A3" w:rsidRDefault="009774A3" w:rsidP="007E0B11">
            <w:pPr>
              <w:spacing w:line="480" w:lineRule="auto"/>
              <w:jc w:val="center"/>
              <w:rPr>
                <w:rFonts w:ascii="Times New Roman" w:hAnsi="Times New Roman" w:cs="Times New Roman"/>
                <w:b/>
                <w:sz w:val="20"/>
                <w:szCs w:val="20"/>
              </w:rPr>
            </w:pPr>
            <w:r w:rsidRPr="009774A3">
              <w:rPr>
                <w:rFonts w:ascii="Times New Roman" w:hAnsi="Times New Roman" w:cs="Times New Roman"/>
                <w:b/>
                <w:sz w:val="20"/>
                <w:szCs w:val="20"/>
              </w:rPr>
              <w:t>Konsep Variabel</w:t>
            </w:r>
          </w:p>
        </w:tc>
        <w:tc>
          <w:tcPr>
            <w:tcW w:w="1440" w:type="dxa"/>
            <w:vAlign w:val="center"/>
          </w:tcPr>
          <w:p w:rsidR="009774A3" w:rsidRPr="009774A3" w:rsidRDefault="009774A3" w:rsidP="007E0B11">
            <w:pPr>
              <w:spacing w:line="480" w:lineRule="auto"/>
              <w:jc w:val="center"/>
              <w:rPr>
                <w:rFonts w:ascii="Times New Roman" w:hAnsi="Times New Roman" w:cs="Times New Roman"/>
                <w:b/>
                <w:sz w:val="20"/>
                <w:szCs w:val="20"/>
              </w:rPr>
            </w:pPr>
            <w:r w:rsidRPr="009774A3">
              <w:rPr>
                <w:rFonts w:ascii="Times New Roman" w:hAnsi="Times New Roman" w:cs="Times New Roman"/>
                <w:b/>
                <w:sz w:val="20"/>
                <w:szCs w:val="20"/>
              </w:rPr>
              <w:t>Dimensi</w:t>
            </w:r>
          </w:p>
        </w:tc>
        <w:tc>
          <w:tcPr>
            <w:tcW w:w="1620" w:type="dxa"/>
            <w:vAlign w:val="center"/>
          </w:tcPr>
          <w:p w:rsidR="009774A3" w:rsidRPr="009774A3" w:rsidRDefault="009774A3" w:rsidP="007E0B11">
            <w:pPr>
              <w:spacing w:line="480" w:lineRule="auto"/>
              <w:jc w:val="center"/>
              <w:rPr>
                <w:rFonts w:ascii="Times New Roman" w:hAnsi="Times New Roman" w:cs="Times New Roman"/>
                <w:b/>
                <w:sz w:val="20"/>
                <w:szCs w:val="20"/>
              </w:rPr>
            </w:pPr>
            <w:r w:rsidRPr="009774A3">
              <w:rPr>
                <w:rFonts w:ascii="Times New Roman" w:hAnsi="Times New Roman" w:cs="Times New Roman"/>
                <w:b/>
                <w:sz w:val="20"/>
                <w:szCs w:val="20"/>
              </w:rPr>
              <w:t>Indikator</w:t>
            </w:r>
          </w:p>
        </w:tc>
        <w:tc>
          <w:tcPr>
            <w:tcW w:w="1440" w:type="dxa"/>
            <w:vAlign w:val="center"/>
          </w:tcPr>
          <w:p w:rsidR="009774A3" w:rsidRPr="009774A3" w:rsidRDefault="009774A3" w:rsidP="007E0B11">
            <w:pPr>
              <w:spacing w:line="480" w:lineRule="auto"/>
              <w:jc w:val="center"/>
              <w:rPr>
                <w:rFonts w:ascii="Times New Roman" w:hAnsi="Times New Roman" w:cs="Times New Roman"/>
                <w:b/>
                <w:sz w:val="20"/>
                <w:szCs w:val="20"/>
              </w:rPr>
            </w:pPr>
            <w:r w:rsidRPr="009774A3">
              <w:rPr>
                <w:rFonts w:ascii="Times New Roman" w:hAnsi="Times New Roman" w:cs="Times New Roman"/>
                <w:b/>
                <w:sz w:val="20"/>
                <w:szCs w:val="20"/>
              </w:rPr>
              <w:t>Ukuran</w:t>
            </w:r>
          </w:p>
        </w:tc>
        <w:tc>
          <w:tcPr>
            <w:tcW w:w="1080" w:type="dxa"/>
            <w:vAlign w:val="center"/>
          </w:tcPr>
          <w:p w:rsidR="009774A3" w:rsidRPr="009774A3" w:rsidRDefault="009774A3" w:rsidP="007E0B11">
            <w:pPr>
              <w:spacing w:line="480" w:lineRule="auto"/>
              <w:jc w:val="center"/>
              <w:rPr>
                <w:rFonts w:ascii="Times New Roman" w:hAnsi="Times New Roman" w:cs="Times New Roman"/>
                <w:b/>
                <w:sz w:val="20"/>
                <w:szCs w:val="20"/>
              </w:rPr>
            </w:pPr>
            <w:r w:rsidRPr="009774A3">
              <w:rPr>
                <w:rFonts w:ascii="Times New Roman" w:hAnsi="Times New Roman" w:cs="Times New Roman"/>
                <w:b/>
                <w:sz w:val="20"/>
                <w:szCs w:val="20"/>
              </w:rPr>
              <w:t>Skala</w:t>
            </w:r>
          </w:p>
        </w:tc>
        <w:tc>
          <w:tcPr>
            <w:tcW w:w="540" w:type="dxa"/>
          </w:tcPr>
          <w:p w:rsidR="009774A3" w:rsidRPr="009774A3" w:rsidRDefault="009774A3" w:rsidP="007E0B11">
            <w:pPr>
              <w:spacing w:line="480" w:lineRule="auto"/>
              <w:jc w:val="center"/>
              <w:rPr>
                <w:rFonts w:ascii="Times New Roman" w:hAnsi="Times New Roman" w:cs="Times New Roman"/>
                <w:b/>
                <w:sz w:val="20"/>
                <w:szCs w:val="20"/>
              </w:rPr>
            </w:pPr>
            <w:r>
              <w:rPr>
                <w:rFonts w:ascii="Times New Roman" w:hAnsi="Times New Roman" w:cs="Times New Roman"/>
                <w:b/>
                <w:sz w:val="20"/>
                <w:szCs w:val="20"/>
              </w:rPr>
              <w:t>No</w:t>
            </w:r>
          </w:p>
        </w:tc>
      </w:tr>
      <w:tr w:rsidR="009774A3" w:rsidRPr="008C2A23" w:rsidTr="009774A3">
        <w:trPr>
          <w:trHeight w:val="339"/>
        </w:trPr>
        <w:tc>
          <w:tcPr>
            <w:tcW w:w="1795" w:type="dxa"/>
            <w:vMerge w:val="restart"/>
          </w:tcPr>
          <w:p w:rsidR="009774A3" w:rsidRPr="008C2A23" w:rsidRDefault="009774A3" w:rsidP="007E0B11">
            <w:pPr>
              <w:spacing w:line="276" w:lineRule="auto"/>
              <w:rPr>
                <w:rFonts w:ascii="Times New Roman" w:hAnsi="Times New Roman" w:cs="Times New Roman"/>
                <w:b/>
              </w:rPr>
            </w:pPr>
            <w:r w:rsidRPr="008C2A23">
              <w:rPr>
                <w:rFonts w:ascii="Times New Roman" w:hAnsi="Times New Roman" w:cs="Times New Roman"/>
              </w:rPr>
              <w:t>Kualitas Pelayanan (X</w:t>
            </w:r>
            <w:r w:rsidRPr="008C2A23">
              <w:rPr>
                <w:rFonts w:ascii="Times New Roman" w:hAnsi="Times New Roman" w:cs="Times New Roman"/>
                <w:vertAlign w:val="subscript"/>
              </w:rPr>
              <w:t>1</w:t>
            </w:r>
            <w:r w:rsidRPr="008C2A23">
              <w:rPr>
                <w:rFonts w:ascii="Times New Roman" w:hAnsi="Times New Roman" w:cs="Times New Roman"/>
              </w:rPr>
              <w:t>), meruupakan tingkat keunggulan (</w:t>
            </w:r>
            <w:r w:rsidRPr="008C2A23">
              <w:rPr>
                <w:rFonts w:ascii="Times New Roman" w:hAnsi="Times New Roman" w:cs="Times New Roman"/>
                <w:i/>
              </w:rPr>
              <w:t>excellence</w:t>
            </w:r>
            <w:r w:rsidRPr="008C2A23">
              <w:rPr>
                <w:rFonts w:ascii="Times New Roman" w:hAnsi="Times New Roman" w:cs="Times New Roman"/>
              </w:rPr>
              <w:t xml:space="preserve">) yang diharapkan dan pengendalian atas keunggulan tersebut untuk memenuhi keinginan pelanggan </w:t>
            </w:r>
            <w:r w:rsidRPr="008C2A23">
              <w:rPr>
                <w:rFonts w:ascii="Times New Roman" w:hAnsi="Times New Roman" w:cs="Times New Roman"/>
                <w:b/>
              </w:rPr>
              <w:t>(menurut Wyckof dalam Fandy Tjiptono,2014:268)</w:t>
            </w:r>
          </w:p>
          <w:p w:rsidR="009774A3" w:rsidRPr="008C2A23" w:rsidRDefault="009774A3" w:rsidP="007E0B11">
            <w:pPr>
              <w:rPr>
                <w:rFonts w:ascii="Times New Roman" w:hAnsi="Times New Roman" w:cs="Times New Roman"/>
              </w:rPr>
            </w:pPr>
          </w:p>
        </w:tc>
        <w:tc>
          <w:tcPr>
            <w:tcW w:w="1440" w:type="dxa"/>
            <w:vMerge w:val="restart"/>
          </w:tcPr>
          <w:p w:rsidR="009774A3" w:rsidRPr="008C2A23" w:rsidRDefault="009774A3" w:rsidP="007E0B11">
            <w:pPr>
              <w:spacing w:line="276" w:lineRule="auto"/>
              <w:jc w:val="both"/>
              <w:rPr>
                <w:rFonts w:ascii="Times New Roman" w:hAnsi="Times New Roman" w:cs="Times New Roman"/>
              </w:rPr>
            </w:pPr>
            <w:r w:rsidRPr="008C2A23">
              <w:rPr>
                <w:rFonts w:ascii="Times New Roman" w:hAnsi="Times New Roman" w:cs="Times New Roman"/>
              </w:rPr>
              <w:t>Reliabilitas (</w:t>
            </w:r>
            <w:r w:rsidRPr="008C2A23">
              <w:rPr>
                <w:rFonts w:ascii="Times New Roman" w:hAnsi="Times New Roman" w:cs="Times New Roman"/>
                <w:i/>
              </w:rPr>
              <w:t>reliability</w:t>
            </w:r>
            <w:r w:rsidRPr="008C2A23">
              <w:rPr>
                <w:rFonts w:ascii="Times New Roman" w:hAnsi="Times New Roman" w:cs="Times New Roman"/>
              </w:rPr>
              <w:t>)</w:t>
            </w:r>
          </w:p>
          <w:p w:rsidR="009774A3" w:rsidRPr="008C2A23" w:rsidRDefault="009774A3" w:rsidP="007E0B11">
            <w:pPr>
              <w:rPr>
                <w:rFonts w:ascii="Times New Roman" w:hAnsi="Times New Roman" w:cs="Times New Roman"/>
              </w:rPr>
            </w:pPr>
          </w:p>
        </w:tc>
        <w:tc>
          <w:tcPr>
            <w:tcW w:w="1620" w:type="dxa"/>
          </w:tcPr>
          <w:p w:rsidR="009774A3" w:rsidRPr="008C2A23" w:rsidRDefault="009774A3" w:rsidP="00A015F5">
            <w:pPr>
              <w:spacing w:before="60" w:after="80"/>
              <w:rPr>
                <w:rFonts w:ascii="Times New Roman" w:hAnsi="Times New Roman" w:cs="Times New Roman"/>
              </w:rPr>
            </w:pPr>
            <w:r w:rsidRPr="008C2A23">
              <w:rPr>
                <w:rFonts w:ascii="Times New Roman" w:hAnsi="Times New Roman" w:cs="Times New Roman"/>
              </w:rPr>
              <w:t>Memberikan pelayanan dengan segera</w:t>
            </w:r>
          </w:p>
        </w:tc>
        <w:tc>
          <w:tcPr>
            <w:tcW w:w="1440" w:type="dxa"/>
          </w:tcPr>
          <w:p w:rsidR="009774A3" w:rsidRPr="008C2A23" w:rsidRDefault="009774A3" w:rsidP="00A015F5">
            <w:pPr>
              <w:spacing w:before="60" w:after="80"/>
              <w:rPr>
                <w:rFonts w:ascii="Times New Roman" w:hAnsi="Times New Roman" w:cs="Times New Roman"/>
              </w:rPr>
            </w:pPr>
            <w:r w:rsidRPr="008C2A23">
              <w:rPr>
                <w:rFonts w:ascii="Times New Roman" w:hAnsi="Times New Roman" w:cs="Times New Roman"/>
              </w:rPr>
              <w:t>Tingkat ketepatan waktu dalam memberi pelayanan</w:t>
            </w:r>
          </w:p>
        </w:tc>
        <w:tc>
          <w:tcPr>
            <w:tcW w:w="1080" w:type="dxa"/>
          </w:tcPr>
          <w:p w:rsidR="009774A3" w:rsidRPr="008C2A23" w:rsidRDefault="009774A3" w:rsidP="00A015F5">
            <w:pPr>
              <w:spacing w:before="60" w:after="80"/>
              <w:rPr>
                <w:rFonts w:ascii="Times New Roman" w:hAnsi="Times New Roman" w:cs="Times New Roman"/>
              </w:rPr>
            </w:pPr>
            <w:r w:rsidRPr="008C2A23">
              <w:rPr>
                <w:rFonts w:ascii="Times New Roman" w:hAnsi="Times New Roman" w:cs="Times New Roman"/>
              </w:rPr>
              <w:t>Interval</w:t>
            </w:r>
          </w:p>
        </w:tc>
        <w:tc>
          <w:tcPr>
            <w:tcW w:w="540" w:type="dxa"/>
          </w:tcPr>
          <w:p w:rsidR="009774A3" w:rsidRPr="008C2A23" w:rsidRDefault="00B003F1" w:rsidP="00A015F5">
            <w:pPr>
              <w:spacing w:before="60" w:after="80"/>
              <w:rPr>
                <w:rFonts w:ascii="Times New Roman" w:hAnsi="Times New Roman" w:cs="Times New Roman"/>
              </w:rPr>
            </w:pPr>
            <w:r>
              <w:rPr>
                <w:rFonts w:ascii="Times New Roman" w:hAnsi="Times New Roman" w:cs="Times New Roman"/>
              </w:rPr>
              <w:t>1</w:t>
            </w:r>
          </w:p>
        </w:tc>
      </w:tr>
      <w:tr w:rsidR="009774A3" w:rsidRPr="008C2A23" w:rsidTr="009774A3">
        <w:trPr>
          <w:trHeight w:val="390"/>
        </w:trPr>
        <w:tc>
          <w:tcPr>
            <w:tcW w:w="1795" w:type="dxa"/>
            <w:vMerge/>
          </w:tcPr>
          <w:p w:rsidR="009774A3" w:rsidRPr="008C2A23" w:rsidRDefault="009774A3" w:rsidP="007E0B11">
            <w:pPr>
              <w:spacing w:line="276" w:lineRule="auto"/>
              <w:rPr>
                <w:rFonts w:ascii="Times New Roman" w:hAnsi="Times New Roman" w:cs="Times New Roman"/>
              </w:rPr>
            </w:pPr>
          </w:p>
        </w:tc>
        <w:tc>
          <w:tcPr>
            <w:tcW w:w="1440" w:type="dxa"/>
            <w:vMerge/>
          </w:tcPr>
          <w:p w:rsidR="009774A3" w:rsidRPr="008C2A23" w:rsidRDefault="009774A3" w:rsidP="007E0B11">
            <w:pPr>
              <w:rPr>
                <w:rFonts w:ascii="Times New Roman" w:hAnsi="Times New Roman" w:cs="Times New Roman"/>
              </w:rPr>
            </w:pPr>
          </w:p>
        </w:tc>
        <w:tc>
          <w:tcPr>
            <w:tcW w:w="1620" w:type="dxa"/>
          </w:tcPr>
          <w:p w:rsidR="009774A3" w:rsidRPr="008C2A23" w:rsidRDefault="009774A3" w:rsidP="00A015F5">
            <w:pPr>
              <w:spacing w:before="60" w:after="80"/>
              <w:rPr>
                <w:rFonts w:ascii="Times New Roman" w:hAnsi="Times New Roman" w:cs="Times New Roman"/>
              </w:rPr>
            </w:pPr>
            <w:r w:rsidRPr="008C2A23">
              <w:rPr>
                <w:rFonts w:ascii="Times New Roman" w:hAnsi="Times New Roman" w:cs="Times New Roman"/>
              </w:rPr>
              <w:t>Memberikan playanan secara akurat</w:t>
            </w:r>
          </w:p>
        </w:tc>
        <w:tc>
          <w:tcPr>
            <w:tcW w:w="1440" w:type="dxa"/>
          </w:tcPr>
          <w:p w:rsidR="009774A3" w:rsidRPr="008C2A23" w:rsidRDefault="009774A3" w:rsidP="00A015F5">
            <w:pPr>
              <w:spacing w:before="60" w:after="80"/>
              <w:rPr>
                <w:rFonts w:ascii="Times New Roman" w:hAnsi="Times New Roman" w:cs="Times New Roman"/>
              </w:rPr>
            </w:pPr>
            <w:r w:rsidRPr="008C2A23">
              <w:rPr>
                <w:rFonts w:ascii="Times New Roman" w:hAnsi="Times New Roman" w:cs="Times New Roman"/>
              </w:rPr>
              <w:t>Tingkat keakuratan pelayanan</w:t>
            </w:r>
          </w:p>
        </w:tc>
        <w:tc>
          <w:tcPr>
            <w:tcW w:w="1080" w:type="dxa"/>
          </w:tcPr>
          <w:p w:rsidR="009774A3" w:rsidRPr="008C2A23" w:rsidRDefault="009774A3" w:rsidP="00A015F5">
            <w:pPr>
              <w:spacing w:before="60" w:after="80"/>
              <w:rPr>
                <w:rFonts w:ascii="Times New Roman" w:hAnsi="Times New Roman" w:cs="Times New Roman"/>
              </w:rPr>
            </w:pPr>
            <w:r w:rsidRPr="008C2A23">
              <w:rPr>
                <w:rFonts w:ascii="Times New Roman" w:hAnsi="Times New Roman" w:cs="Times New Roman"/>
              </w:rPr>
              <w:t>Interval</w:t>
            </w:r>
          </w:p>
        </w:tc>
        <w:tc>
          <w:tcPr>
            <w:tcW w:w="540" w:type="dxa"/>
          </w:tcPr>
          <w:p w:rsidR="009774A3" w:rsidRPr="008C2A23" w:rsidRDefault="00B003F1" w:rsidP="00A015F5">
            <w:pPr>
              <w:spacing w:before="60" w:after="80"/>
              <w:rPr>
                <w:rFonts w:ascii="Times New Roman" w:hAnsi="Times New Roman" w:cs="Times New Roman"/>
              </w:rPr>
            </w:pPr>
            <w:r>
              <w:rPr>
                <w:rFonts w:ascii="Times New Roman" w:hAnsi="Times New Roman" w:cs="Times New Roman"/>
              </w:rPr>
              <w:t>2</w:t>
            </w:r>
          </w:p>
        </w:tc>
      </w:tr>
      <w:tr w:rsidR="009774A3" w:rsidRPr="008C2A23" w:rsidTr="009774A3">
        <w:trPr>
          <w:trHeight w:val="355"/>
        </w:trPr>
        <w:tc>
          <w:tcPr>
            <w:tcW w:w="1795" w:type="dxa"/>
            <w:vMerge/>
          </w:tcPr>
          <w:p w:rsidR="009774A3" w:rsidRPr="008C2A23" w:rsidRDefault="009774A3" w:rsidP="007E0B11">
            <w:pPr>
              <w:spacing w:line="276" w:lineRule="auto"/>
              <w:rPr>
                <w:rFonts w:ascii="Times New Roman" w:hAnsi="Times New Roman" w:cs="Times New Roman"/>
              </w:rPr>
            </w:pPr>
          </w:p>
        </w:tc>
        <w:tc>
          <w:tcPr>
            <w:tcW w:w="1440" w:type="dxa"/>
            <w:vMerge/>
          </w:tcPr>
          <w:p w:rsidR="009774A3" w:rsidRPr="008C2A23" w:rsidRDefault="009774A3" w:rsidP="007E0B11">
            <w:pPr>
              <w:rPr>
                <w:rFonts w:ascii="Times New Roman" w:hAnsi="Times New Roman" w:cs="Times New Roman"/>
              </w:rPr>
            </w:pPr>
          </w:p>
        </w:tc>
        <w:tc>
          <w:tcPr>
            <w:tcW w:w="1620" w:type="dxa"/>
          </w:tcPr>
          <w:p w:rsidR="009774A3" w:rsidRPr="008C2A23" w:rsidRDefault="009774A3" w:rsidP="00A015F5">
            <w:pPr>
              <w:spacing w:before="60" w:after="80"/>
              <w:rPr>
                <w:rFonts w:ascii="Times New Roman" w:hAnsi="Times New Roman" w:cs="Times New Roman"/>
              </w:rPr>
            </w:pPr>
            <w:r w:rsidRPr="008C2A23">
              <w:rPr>
                <w:rFonts w:ascii="Times New Roman" w:hAnsi="Times New Roman" w:cs="Times New Roman"/>
              </w:rPr>
              <w:t>Memberikan pelayanan yang memuaskan</w:t>
            </w:r>
          </w:p>
        </w:tc>
        <w:tc>
          <w:tcPr>
            <w:tcW w:w="1440" w:type="dxa"/>
          </w:tcPr>
          <w:p w:rsidR="009774A3" w:rsidRPr="008C2A23" w:rsidRDefault="009774A3" w:rsidP="00A015F5">
            <w:pPr>
              <w:spacing w:before="60" w:after="80"/>
              <w:rPr>
                <w:rFonts w:ascii="Times New Roman" w:hAnsi="Times New Roman" w:cs="Times New Roman"/>
              </w:rPr>
            </w:pPr>
            <w:r w:rsidRPr="008C2A23">
              <w:rPr>
                <w:rFonts w:ascii="Times New Roman" w:hAnsi="Times New Roman" w:cs="Times New Roman"/>
              </w:rPr>
              <w:t>Tingkat kepuasan pelayanan</w:t>
            </w:r>
          </w:p>
        </w:tc>
        <w:tc>
          <w:tcPr>
            <w:tcW w:w="1080" w:type="dxa"/>
          </w:tcPr>
          <w:p w:rsidR="009774A3" w:rsidRPr="008C2A23" w:rsidRDefault="009774A3" w:rsidP="00A015F5">
            <w:pPr>
              <w:spacing w:before="60" w:after="80"/>
              <w:rPr>
                <w:rFonts w:ascii="Times New Roman" w:hAnsi="Times New Roman" w:cs="Times New Roman"/>
              </w:rPr>
            </w:pPr>
            <w:r w:rsidRPr="008C2A23">
              <w:rPr>
                <w:rFonts w:ascii="Times New Roman" w:hAnsi="Times New Roman" w:cs="Times New Roman"/>
              </w:rPr>
              <w:t>Interval</w:t>
            </w:r>
          </w:p>
        </w:tc>
        <w:tc>
          <w:tcPr>
            <w:tcW w:w="540" w:type="dxa"/>
          </w:tcPr>
          <w:p w:rsidR="009774A3" w:rsidRPr="008C2A23" w:rsidRDefault="00B003F1" w:rsidP="00A015F5">
            <w:pPr>
              <w:spacing w:before="60" w:after="80"/>
              <w:rPr>
                <w:rFonts w:ascii="Times New Roman" w:hAnsi="Times New Roman" w:cs="Times New Roman"/>
              </w:rPr>
            </w:pPr>
            <w:r>
              <w:rPr>
                <w:rFonts w:ascii="Times New Roman" w:hAnsi="Times New Roman" w:cs="Times New Roman"/>
              </w:rPr>
              <w:t>3</w:t>
            </w:r>
          </w:p>
        </w:tc>
      </w:tr>
      <w:tr w:rsidR="009774A3" w:rsidRPr="008C2A23" w:rsidTr="009774A3">
        <w:trPr>
          <w:trHeight w:val="542"/>
        </w:trPr>
        <w:tc>
          <w:tcPr>
            <w:tcW w:w="1795" w:type="dxa"/>
            <w:vMerge/>
          </w:tcPr>
          <w:p w:rsidR="009774A3" w:rsidRPr="008C2A23" w:rsidRDefault="009774A3" w:rsidP="007E0B11">
            <w:pPr>
              <w:spacing w:line="276" w:lineRule="auto"/>
              <w:rPr>
                <w:rFonts w:ascii="Times New Roman" w:hAnsi="Times New Roman" w:cs="Times New Roman"/>
              </w:rPr>
            </w:pPr>
          </w:p>
        </w:tc>
        <w:tc>
          <w:tcPr>
            <w:tcW w:w="1440" w:type="dxa"/>
            <w:vMerge w:val="restart"/>
          </w:tcPr>
          <w:p w:rsidR="009774A3" w:rsidRPr="008C2A23" w:rsidRDefault="009774A3" w:rsidP="007E0B11">
            <w:pPr>
              <w:rPr>
                <w:rFonts w:ascii="Times New Roman" w:hAnsi="Times New Roman" w:cs="Times New Roman"/>
              </w:rPr>
            </w:pPr>
            <w:r w:rsidRPr="008C2A23">
              <w:rPr>
                <w:rFonts w:ascii="Times New Roman" w:hAnsi="Times New Roman" w:cs="Times New Roman"/>
              </w:rPr>
              <w:t>Daya Tanggap (</w:t>
            </w:r>
            <w:r w:rsidRPr="008C2A23">
              <w:rPr>
                <w:rFonts w:ascii="Times New Roman" w:hAnsi="Times New Roman" w:cs="Times New Roman"/>
                <w:i/>
              </w:rPr>
              <w:t>responsive-ness)</w:t>
            </w:r>
          </w:p>
        </w:tc>
        <w:tc>
          <w:tcPr>
            <w:tcW w:w="1620" w:type="dxa"/>
          </w:tcPr>
          <w:p w:rsidR="009774A3" w:rsidRPr="008C2A23" w:rsidRDefault="009774A3" w:rsidP="00A015F5">
            <w:pPr>
              <w:spacing w:before="60" w:after="80"/>
              <w:rPr>
                <w:rFonts w:ascii="Times New Roman" w:hAnsi="Times New Roman" w:cs="Times New Roman"/>
              </w:rPr>
            </w:pPr>
            <w:r w:rsidRPr="008C2A23">
              <w:rPr>
                <w:rFonts w:ascii="Times New Roman" w:hAnsi="Times New Roman" w:cs="Times New Roman"/>
              </w:rPr>
              <w:t>Inisiatif staf dalam membantu pelanggan</w:t>
            </w:r>
          </w:p>
        </w:tc>
        <w:tc>
          <w:tcPr>
            <w:tcW w:w="1440" w:type="dxa"/>
          </w:tcPr>
          <w:p w:rsidR="009774A3" w:rsidRPr="008C2A23" w:rsidRDefault="009774A3" w:rsidP="00A015F5">
            <w:pPr>
              <w:spacing w:before="60" w:after="80"/>
              <w:rPr>
                <w:rFonts w:ascii="Times New Roman" w:hAnsi="Times New Roman" w:cs="Times New Roman"/>
              </w:rPr>
            </w:pPr>
            <w:r w:rsidRPr="008C2A23">
              <w:rPr>
                <w:rFonts w:ascii="Times New Roman" w:hAnsi="Times New Roman" w:cs="Times New Roman"/>
              </w:rPr>
              <w:t>Tingkat inisiatif staf dalam membantu pelanggan</w:t>
            </w:r>
          </w:p>
        </w:tc>
        <w:tc>
          <w:tcPr>
            <w:tcW w:w="1080" w:type="dxa"/>
          </w:tcPr>
          <w:p w:rsidR="009774A3" w:rsidRPr="008C2A23" w:rsidRDefault="009774A3" w:rsidP="00A015F5">
            <w:pPr>
              <w:spacing w:before="60" w:after="80"/>
              <w:rPr>
                <w:rFonts w:ascii="Times New Roman" w:hAnsi="Times New Roman" w:cs="Times New Roman"/>
              </w:rPr>
            </w:pPr>
            <w:r w:rsidRPr="008C2A23">
              <w:rPr>
                <w:rFonts w:ascii="Times New Roman" w:hAnsi="Times New Roman" w:cs="Times New Roman"/>
              </w:rPr>
              <w:t>Interval</w:t>
            </w:r>
          </w:p>
        </w:tc>
        <w:tc>
          <w:tcPr>
            <w:tcW w:w="540" w:type="dxa"/>
          </w:tcPr>
          <w:p w:rsidR="009774A3" w:rsidRPr="008C2A23" w:rsidRDefault="00B003F1" w:rsidP="00A015F5">
            <w:pPr>
              <w:spacing w:before="60" w:after="80"/>
              <w:rPr>
                <w:rFonts w:ascii="Times New Roman" w:hAnsi="Times New Roman" w:cs="Times New Roman"/>
              </w:rPr>
            </w:pPr>
            <w:r>
              <w:rPr>
                <w:rFonts w:ascii="Times New Roman" w:hAnsi="Times New Roman" w:cs="Times New Roman"/>
              </w:rPr>
              <w:t>4</w:t>
            </w:r>
          </w:p>
        </w:tc>
      </w:tr>
      <w:tr w:rsidR="009774A3" w:rsidRPr="008C2A23" w:rsidTr="009774A3">
        <w:trPr>
          <w:trHeight w:val="526"/>
        </w:trPr>
        <w:tc>
          <w:tcPr>
            <w:tcW w:w="1795" w:type="dxa"/>
            <w:vMerge/>
          </w:tcPr>
          <w:p w:rsidR="009774A3" w:rsidRPr="008C2A23" w:rsidRDefault="009774A3" w:rsidP="007E0B11">
            <w:pPr>
              <w:spacing w:line="276" w:lineRule="auto"/>
              <w:rPr>
                <w:rFonts w:ascii="Times New Roman" w:hAnsi="Times New Roman" w:cs="Times New Roman"/>
              </w:rPr>
            </w:pPr>
          </w:p>
        </w:tc>
        <w:tc>
          <w:tcPr>
            <w:tcW w:w="1440" w:type="dxa"/>
            <w:vMerge/>
          </w:tcPr>
          <w:p w:rsidR="009774A3" w:rsidRPr="008C2A23" w:rsidRDefault="009774A3" w:rsidP="007E0B11">
            <w:pPr>
              <w:rPr>
                <w:rFonts w:ascii="Times New Roman" w:hAnsi="Times New Roman" w:cs="Times New Roman"/>
              </w:rPr>
            </w:pPr>
          </w:p>
        </w:tc>
        <w:tc>
          <w:tcPr>
            <w:tcW w:w="1620" w:type="dxa"/>
          </w:tcPr>
          <w:p w:rsidR="009774A3" w:rsidRPr="008C2A23" w:rsidRDefault="009774A3" w:rsidP="00A015F5">
            <w:pPr>
              <w:spacing w:before="60" w:after="80"/>
              <w:rPr>
                <w:rFonts w:ascii="Times New Roman" w:hAnsi="Times New Roman" w:cs="Times New Roman"/>
              </w:rPr>
            </w:pPr>
            <w:r w:rsidRPr="008C2A23">
              <w:rPr>
                <w:rFonts w:ascii="Times New Roman" w:hAnsi="Times New Roman" w:cs="Times New Roman"/>
              </w:rPr>
              <w:t>Staf memberikan pelayanan dengan tanggap</w:t>
            </w:r>
          </w:p>
        </w:tc>
        <w:tc>
          <w:tcPr>
            <w:tcW w:w="1440" w:type="dxa"/>
          </w:tcPr>
          <w:p w:rsidR="009774A3" w:rsidRPr="008C2A23" w:rsidRDefault="009774A3" w:rsidP="00A015F5">
            <w:pPr>
              <w:spacing w:before="60" w:after="80"/>
              <w:rPr>
                <w:rFonts w:ascii="Times New Roman" w:hAnsi="Times New Roman" w:cs="Times New Roman"/>
              </w:rPr>
            </w:pPr>
            <w:r w:rsidRPr="008C2A23">
              <w:rPr>
                <w:rFonts w:ascii="Times New Roman" w:hAnsi="Times New Roman" w:cs="Times New Roman"/>
              </w:rPr>
              <w:t>Tingkat ketanggapan staf memberikan pelayanan</w:t>
            </w:r>
          </w:p>
        </w:tc>
        <w:tc>
          <w:tcPr>
            <w:tcW w:w="1080" w:type="dxa"/>
          </w:tcPr>
          <w:p w:rsidR="009774A3" w:rsidRPr="008C2A23" w:rsidRDefault="009774A3" w:rsidP="00A015F5">
            <w:pPr>
              <w:spacing w:before="60" w:after="80"/>
              <w:rPr>
                <w:rFonts w:ascii="Times New Roman" w:hAnsi="Times New Roman" w:cs="Times New Roman"/>
              </w:rPr>
            </w:pPr>
            <w:r w:rsidRPr="008C2A23">
              <w:rPr>
                <w:rFonts w:ascii="Times New Roman" w:hAnsi="Times New Roman" w:cs="Times New Roman"/>
              </w:rPr>
              <w:t>Interval</w:t>
            </w:r>
          </w:p>
        </w:tc>
        <w:tc>
          <w:tcPr>
            <w:tcW w:w="540" w:type="dxa"/>
          </w:tcPr>
          <w:p w:rsidR="009774A3" w:rsidRPr="008C2A23" w:rsidRDefault="00B003F1" w:rsidP="00A015F5">
            <w:pPr>
              <w:spacing w:before="60" w:after="80"/>
              <w:rPr>
                <w:rFonts w:ascii="Times New Roman" w:hAnsi="Times New Roman" w:cs="Times New Roman"/>
              </w:rPr>
            </w:pPr>
            <w:r>
              <w:rPr>
                <w:rFonts w:ascii="Times New Roman" w:hAnsi="Times New Roman" w:cs="Times New Roman"/>
              </w:rPr>
              <w:t>5</w:t>
            </w:r>
          </w:p>
        </w:tc>
      </w:tr>
      <w:tr w:rsidR="009774A3" w:rsidRPr="008C2A23" w:rsidTr="009774A3">
        <w:trPr>
          <w:trHeight w:val="322"/>
        </w:trPr>
        <w:tc>
          <w:tcPr>
            <w:tcW w:w="1795" w:type="dxa"/>
            <w:vMerge/>
          </w:tcPr>
          <w:p w:rsidR="009774A3" w:rsidRPr="008C2A23" w:rsidRDefault="009774A3" w:rsidP="007E0B11">
            <w:pPr>
              <w:spacing w:line="276" w:lineRule="auto"/>
              <w:rPr>
                <w:rFonts w:ascii="Times New Roman" w:hAnsi="Times New Roman" w:cs="Times New Roman"/>
              </w:rPr>
            </w:pPr>
          </w:p>
        </w:tc>
        <w:tc>
          <w:tcPr>
            <w:tcW w:w="1440" w:type="dxa"/>
            <w:vMerge w:val="restart"/>
          </w:tcPr>
          <w:p w:rsidR="009774A3" w:rsidRPr="008C2A23" w:rsidRDefault="009774A3" w:rsidP="007E0B11">
            <w:pPr>
              <w:spacing w:line="276" w:lineRule="auto"/>
              <w:jc w:val="both"/>
              <w:rPr>
                <w:rFonts w:ascii="Times New Roman" w:hAnsi="Times New Roman" w:cs="Times New Roman"/>
              </w:rPr>
            </w:pPr>
            <w:r w:rsidRPr="008C2A23">
              <w:rPr>
                <w:rFonts w:ascii="Times New Roman" w:hAnsi="Times New Roman" w:cs="Times New Roman"/>
              </w:rPr>
              <w:t>Jaminan (</w:t>
            </w:r>
            <w:r w:rsidRPr="008C2A23">
              <w:rPr>
                <w:rFonts w:ascii="Times New Roman" w:hAnsi="Times New Roman" w:cs="Times New Roman"/>
                <w:i/>
              </w:rPr>
              <w:t>assurance</w:t>
            </w:r>
            <w:r w:rsidRPr="008C2A23">
              <w:rPr>
                <w:rFonts w:ascii="Times New Roman" w:hAnsi="Times New Roman" w:cs="Times New Roman"/>
              </w:rPr>
              <w:t>)</w:t>
            </w:r>
          </w:p>
          <w:p w:rsidR="009774A3" w:rsidRPr="008C2A23" w:rsidRDefault="009774A3" w:rsidP="007E0B11">
            <w:pPr>
              <w:rPr>
                <w:rFonts w:ascii="Times New Roman" w:hAnsi="Times New Roman" w:cs="Times New Roman"/>
              </w:rPr>
            </w:pPr>
          </w:p>
        </w:tc>
        <w:tc>
          <w:tcPr>
            <w:tcW w:w="1620" w:type="dxa"/>
          </w:tcPr>
          <w:p w:rsidR="009774A3" w:rsidRPr="008C2A23" w:rsidRDefault="009774A3" w:rsidP="00A015F5">
            <w:pPr>
              <w:spacing w:before="60" w:after="80"/>
              <w:rPr>
                <w:rFonts w:ascii="Times New Roman" w:hAnsi="Times New Roman" w:cs="Times New Roman"/>
              </w:rPr>
            </w:pPr>
            <w:r w:rsidRPr="008C2A23">
              <w:rPr>
                <w:rFonts w:ascii="Times New Roman" w:hAnsi="Times New Roman" w:cs="Times New Roman"/>
              </w:rPr>
              <w:t>Staf sopan dalam memberikan pelayanan</w:t>
            </w:r>
          </w:p>
        </w:tc>
        <w:tc>
          <w:tcPr>
            <w:tcW w:w="1440" w:type="dxa"/>
          </w:tcPr>
          <w:p w:rsidR="009774A3" w:rsidRPr="008C2A23" w:rsidRDefault="009774A3" w:rsidP="00A015F5">
            <w:pPr>
              <w:spacing w:before="60" w:after="80"/>
              <w:rPr>
                <w:rFonts w:ascii="Times New Roman" w:hAnsi="Times New Roman" w:cs="Times New Roman"/>
              </w:rPr>
            </w:pPr>
            <w:r w:rsidRPr="008C2A23">
              <w:rPr>
                <w:rFonts w:ascii="Times New Roman" w:hAnsi="Times New Roman" w:cs="Times New Roman"/>
              </w:rPr>
              <w:t>Tingkat kesopanan staf dalam memberikan pelayanan</w:t>
            </w:r>
          </w:p>
        </w:tc>
        <w:tc>
          <w:tcPr>
            <w:tcW w:w="1080" w:type="dxa"/>
          </w:tcPr>
          <w:p w:rsidR="009774A3" w:rsidRPr="008C2A23" w:rsidRDefault="009774A3" w:rsidP="00A015F5">
            <w:pPr>
              <w:spacing w:before="60" w:after="80"/>
              <w:rPr>
                <w:rFonts w:ascii="Times New Roman" w:hAnsi="Times New Roman" w:cs="Times New Roman"/>
              </w:rPr>
            </w:pPr>
            <w:r w:rsidRPr="008C2A23">
              <w:rPr>
                <w:rFonts w:ascii="Times New Roman" w:hAnsi="Times New Roman" w:cs="Times New Roman"/>
              </w:rPr>
              <w:t>Interval</w:t>
            </w:r>
          </w:p>
        </w:tc>
        <w:tc>
          <w:tcPr>
            <w:tcW w:w="540" w:type="dxa"/>
          </w:tcPr>
          <w:p w:rsidR="009774A3" w:rsidRPr="008C2A23" w:rsidRDefault="00B003F1" w:rsidP="00A015F5">
            <w:pPr>
              <w:spacing w:before="60" w:after="80"/>
              <w:rPr>
                <w:rFonts w:ascii="Times New Roman" w:hAnsi="Times New Roman" w:cs="Times New Roman"/>
              </w:rPr>
            </w:pPr>
            <w:r>
              <w:rPr>
                <w:rFonts w:ascii="Times New Roman" w:hAnsi="Times New Roman" w:cs="Times New Roman"/>
              </w:rPr>
              <w:t>6</w:t>
            </w:r>
          </w:p>
        </w:tc>
      </w:tr>
      <w:tr w:rsidR="009774A3" w:rsidRPr="008C2A23" w:rsidTr="009774A3">
        <w:trPr>
          <w:trHeight w:val="322"/>
        </w:trPr>
        <w:tc>
          <w:tcPr>
            <w:tcW w:w="1795" w:type="dxa"/>
            <w:vMerge/>
          </w:tcPr>
          <w:p w:rsidR="009774A3" w:rsidRPr="008C2A23" w:rsidRDefault="009774A3" w:rsidP="007E0B11">
            <w:pPr>
              <w:spacing w:line="276" w:lineRule="auto"/>
              <w:rPr>
                <w:rFonts w:ascii="Times New Roman" w:hAnsi="Times New Roman" w:cs="Times New Roman"/>
              </w:rPr>
            </w:pPr>
          </w:p>
        </w:tc>
        <w:tc>
          <w:tcPr>
            <w:tcW w:w="1440" w:type="dxa"/>
            <w:vMerge/>
          </w:tcPr>
          <w:p w:rsidR="009774A3" w:rsidRPr="008C2A23" w:rsidRDefault="009774A3" w:rsidP="007E0B11">
            <w:pPr>
              <w:rPr>
                <w:rFonts w:ascii="Times New Roman" w:hAnsi="Times New Roman" w:cs="Times New Roman"/>
              </w:rPr>
            </w:pPr>
          </w:p>
        </w:tc>
        <w:tc>
          <w:tcPr>
            <w:tcW w:w="1620" w:type="dxa"/>
          </w:tcPr>
          <w:p w:rsidR="009774A3" w:rsidRPr="008C2A23" w:rsidRDefault="009774A3" w:rsidP="00A015F5">
            <w:pPr>
              <w:spacing w:before="60" w:after="80"/>
              <w:rPr>
                <w:rFonts w:ascii="Times New Roman" w:hAnsi="Times New Roman" w:cs="Times New Roman"/>
              </w:rPr>
            </w:pPr>
            <w:r w:rsidRPr="008C2A23">
              <w:rPr>
                <w:rFonts w:ascii="Times New Roman" w:hAnsi="Times New Roman" w:cs="Times New Roman"/>
              </w:rPr>
              <w:t xml:space="preserve">Staf memiliki pengetahuan yang memadai mengenai </w:t>
            </w:r>
            <w:r w:rsidRPr="008C2A23">
              <w:rPr>
                <w:rFonts w:ascii="Times New Roman" w:hAnsi="Times New Roman" w:cs="Times New Roman"/>
              </w:rPr>
              <w:lastRenderedPageBreak/>
              <w:t>pelayanan yang diberikan</w:t>
            </w:r>
          </w:p>
        </w:tc>
        <w:tc>
          <w:tcPr>
            <w:tcW w:w="1440" w:type="dxa"/>
          </w:tcPr>
          <w:p w:rsidR="009774A3" w:rsidRPr="008C2A23" w:rsidRDefault="009774A3" w:rsidP="00A015F5">
            <w:pPr>
              <w:spacing w:before="60" w:after="80"/>
              <w:rPr>
                <w:rFonts w:ascii="Times New Roman" w:hAnsi="Times New Roman" w:cs="Times New Roman"/>
              </w:rPr>
            </w:pPr>
            <w:r w:rsidRPr="008C2A23">
              <w:rPr>
                <w:rFonts w:ascii="Times New Roman" w:hAnsi="Times New Roman" w:cs="Times New Roman"/>
              </w:rPr>
              <w:lastRenderedPageBreak/>
              <w:t xml:space="preserve">Tingkat pengetahuan yang memadai mengenai </w:t>
            </w:r>
            <w:r w:rsidRPr="008C2A23">
              <w:rPr>
                <w:rFonts w:ascii="Times New Roman" w:hAnsi="Times New Roman" w:cs="Times New Roman"/>
              </w:rPr>
              <w:lastRenderedPageBreak/>
              <w:t>pelayanan yang diberikan</w:t>
            </w:r>
          </w:p>
        </w:tc>
        <w:tc>
          <w:tcPr>
            <w:tcW w:w="1080" w:type="dxa"/>
          </w:tcPr>
          <w:p w:rsidR="009774A3" w:rsidRPr="008C2A23" w:rsidRDefault="009774A3" w:rsidP="00A015F5">
            <w:pPr>
              <w:spacing w:before="60" w:after="80"/>
              <w:rPr>
                <w:rFonts w:ascii="Times New Roman" w:hAnsi="Times New Roman" w:cs="Times New Roman"/>
              </w:rPr>
            </w:pPr>
            <w:r w:rsidRPr="008C2A23">
              <w:rPr>
                <w:rFonts w:ascii="Times New Roman" w:hAnsi="Times New Roman" w:cs="Times New Roman"/>
              </w:rPr>
              <w:lastRenderedPageBreak/>
              <w:t>Interval</w:t>
            </w:r>
          </w:p>
        </w:tc>
        <w:tc>
          <w:tcPr>
            <w:tcW w:w="540" w:type="dxa"/>
          </w:tcPr>
          <w:p w:rsidR="009774A3" w:rsidRPr="008C2A23" w:rsidRDefault="00B003F1" w:rsidP="00A015F5">
            <w:pPr>
              <w:spacing w:before="60" w:after="80"/>
              <w:rPr>
                <w:rFonts w:ascii="Times New Roman" w:hAnsi="Times New Roman" w:cs="Times New Roman"/>
              </w:rPr>
            </w:pPr>
            <w:r>
              <w:rPr>
                <w:rFonts w:ascii="Times New Roman" w:hAnsi="Times New Roman" w:cs="Times New Roman"/>
              </w:rPr>
              <w:t>7</w:t>
            </w:r>
          </w:p>
        </w:tc>
      </w:tr>
      <w:tr w:rsidR="009774A3" w:rsidRPr="008C2A23" w:rsidTr="009774A3">
        <w:trPr>
          <w:trHeight w:val="254"/>
        </w:trPr>
        <w:tc>
          <w:tcPr>
            <w:tcW w:w="1795" w:type="dxa"/>
            <w:vMerge/>
          </w:tcPr>
          <w:p w:rsidR="009774A3" w:rsidRPr="008C2A23" w:rsidRDefault="009774A3" w:rsidP="007E0B11">
            <w:pPr>
              <w:spacing w:line="276" w:lineRule="auto"/>
              <w:rPr>
                <w:rFonts w:ascii="Times New Roman" w:hAnsi="Times New Roman" w:cs="Times New Roman"/>
              </w:rPr>
            </w:pPr>
          </w:p>
        </w:tc>
        <w:tc>
          <w:tcPr>
            <w:tcW w:w="1440" w:type="dxa"/>
            <w:vMerge/>
          </w:tcPr>
          <w:p w:rsidR="009774A3" w:rsidRPr="008C2A23" w:rsidRDefault="009774A3" w:rsidP="007E0B11">
            <w:pPr>
              <w:rPr>
                <w:rFonts w:ascii="Times New Roman" w:hAnsi="Times New Roman" w:cs="Times New Roman"/>
              </w:rPr>
            </w:pPr>
          </w:p>
        </w:tc>
        <w:tc>
          <w:tcPr>
            <w:tcW w:w="1620" w:type="dxa"/>
          </w:tcPr>
          <w:p w:rsidR="009774A3" w:rsidRPr="008C2A23" w:rsidRDefault="009774A3" w:rsidP="00A015F5">
            <w:pPr>
              <w:spacing w:before="80" w:after="80"/>
              <w:rPr>
                <w:rFonts w:ascii="Times New Roman" w:hAnsi="Times New Roman" w:cs="Times New Roman"/>
              </w:rPr>
            </w:pPr>
            <w:r w:rsidRPr="008C2A23">
              <w:rPr>
                <w:rFonts w:ascii="Times New Roman" w:hAnsi="Times New Roman" w:cs="Times New Roman"/>
              </w:rPr>
              <w:t>Staf dapat dipercaya dan bebas dari keragu-raguan dalam memberikan pelayanan</w:t>
            </w:r>
          </w:p>
        </w:tc>
        <w:tc>
          <w:tcPr>
            <w:tcW w:w="1440" w:type="dxa"/>
          </w:tcPr>
          <w:p w:rsidR="009774A3" w:rsidRPr="008C2A23" w:rsidRDefault="009774A3" w:rsidP="00A015F5">
            <w:pPr>
              <w:spacing w:before="80" w:after="80"/>
              <w:rPr>
                <w:rFonts w:ascii="Times New Roman" w:hAnsi="Times New Roman" w:cs="Times New Roman"/>
              </w:rPr>
            </w:pPr>
            <w:r w:rsidRPr="008C2A23">
              <w:rPr>
                <w:rFonts w:ascii="Times New Roman" w:hAnsi="Times New Roman" w:cs="Times New Roman"/>
              </w:rPr>
              <w:t>Tingkat kepercayaan dan bebas dari keragu-raguan staf dalam memberikan pelayanan</w:t>
            </w:r>
          </w:p>
        </w:tc>
        <w:tc>
          <w:tcPr>
            <w:tcW w:w="1080" w:type="dxa"/>
          </w:tcPr>
          <w:p w:rsidR="009774A3" w:rsidRPr="008C2A23" w:rsidRDefault="009774A3" w:rsidP="00A015F5">
            <w:pPr>
              <w:spacing w:before="80" w:after="80"/>
              <w:rPr>
                <w:rFonts w:ascii="Times New Roman" w:hAnsi="Times New Roman" w:cs="Times New Roman"/>
              </w:rPr>
            </w:pPr>
            <w:r w:rsidRPr="008C2A23">
              <w:rPr>
                <w:rFonts w:ascii="Times New Roman" w:hAnsi="Times New Roman" w:cs="Times New Roman"/>
              </w:rPr>
              <w:t>Interval</w:t>
            </w:r>
          </w:p>
        </w:tc>
        <w:tc>
          <w:tcPr>
            <w:tcW w:w="540" w:type="dxa"/>
          </w:tcPr>
          <w:p w:rsidR="009774A3" w:rsidRPr="008C2A23" w:rsidRDefault="00B003F1" w:rsidP="00A015F5">
            <w:pPr>
              <w:spacing w:before="80" w:after="80"/>
              <w:rPr>
                <w:rFonts w:ascii="Times New Roman" w:hAnsi="Times New Roman" w:cs="Times New Roman"/>
              </w:rPr>
            </w:pPr>
            <w:r>
              <w:rPr>
                <w:rFonts w:ascii="Times New Roman" w:hAnsi="Times New Roman" w:cs="Times New Roman"/>
              </w:rPr>
              <w:t>8</w:t>
            </w:r>
          </w:p>
        </w:tc>
      </w:tr>
      <w:tr w:rsidR="009774A3" w:rsidRPr="008C2A23" w:rsidTr="009774A3">
        <w:trPr>
          <w:trHeight w:val="356"/>
        </w:trPr>
        <w:tc>
          <w:tcPr>
            <w:tcW w:w="1795" w:type="dxa"/>
            <w:vMerge/>
          </w:tcPr>
          <w:p w:rsidR="009774A3" w:rsidRPr="008C2A23" w:rsidRDefault="009774A3" w:rsidP="007E0B11">
            <w:pPr>
              <w:spacing w:line="276" w:lineRule="auto"/>
              <w:rPr>
                <w:rFonts w:ascii="Times New Roman" w:hAnsi="Times New Roman" w:cs="Times New Roman"/>
              </w:rPr>
            </w:pPr>
          </w:p>
        </w:tc>
        <w:tc>
          <w:tcPr>
            <w:tcW w:w="1440" w:type="dxa"/>
            <w:vMerge w:val="restart"/>
          </w:tcPr>
          <w:p w:rsidR="009774A3" w:rsidRPr="008C2A23" w:rsidRDefault="009774A3" w:rsidP="007E0B11">
            <w:pPr>
              <w:rPr>
                <w:rFonts w:ascii="Times New Roman" w:hAnsi="Times New Roman" w:cs="Times New Roman"/>
              </w:rPr>
            </w:pPr>
            <w:r w:rsidRPr="008C2A23">
              <w:rPr>
                <w:rFonts w:ascii="Times New Roman" w:hAnsi="Times New Roman" w:cs="Times New Roman"/>
              </w:rPr>
              <w:t>Empati (</w:t>
            </w:r>
            <w:r w:rsidRPr="008C2A23">
              <w:rPr>
                <w:rFonts w:ascii="Times New Roman" w:hAnsi="Times New Roman" w:cs="Times New Roman"/>
                <w:i/>
              </w:rPr>
              <w:t>empathy</w:t>
            </w:r>
            <w:r w:rsidRPr="008C2A23">
              <w:rPr>
                <w:rFonts w:ascii="Times New Roman" w:hAnsi="Times New Roman" w:cs="Times New Roman"/>
              </w:rPr>
              <w:t>)</w:t>
            </w:r>
          </w:p>
        </w:tc>
        <w:tc>
          <w:tcPr>
            <w:tcW w:w="1620" w:type="dxa"/>
          </w:tcPr>
          <w:p w:rsidR="009774A3" w:rsidRPr="008C2A23" w:rsidRDefault="009774A3" w:rsidP="007E0B11">
            <w:pPr>
              <w:rPr>
                <w:rFonts w:ascii="Times New Roman" w:hAnsi="Times New Roman" w:cs="Times New Roman"/>
              </w:rPr>
            </w:pPr>
            <w:r w:rsidRPr="008C2A23">
              <w:rPr>
                <w:rFonts w:ascii="Times New Roman" w:hAnsi="Times New Roman" w:cs="Times New Roman"/>
              </w:rPr>
              <w:t>kemudahan dalam menjalin relasi dan komunikasi yang baik</w:t>
            </w:r>
          </w:p>
        </w:tc>
        <w:tc>
          <w:tcPr>
            <w:tcW w:w="1440" w:type="dxa"/>
          </w:tcPr>
          <w:p w:rsidR="009774A3" w:rsidRPr="008C2A23" w:rsidRDefault="009774A3" w:rsidP="007E0B11">
            <w:pPr>
              <w:rPr>
                <w:rFonts w:ascii="Times New Roman" w:hAnsi="Times New Roman" w:cs="Times New Roman"/>
              </w:rPr>
            </w:pPr>
            <w:r w:rsidRPr="008C2A23">
              <w:rPr>
                <w:rFonts w:ascii="Times New Roman" w:hAnsi="Times New Roman" w:cs="Times New Roman"/>
              </w:rPr>
              <w:t>Tingkat kemudahan dalam menjalin relasi dan komuniaksi yang baik</w:t>
            </w:r>
          </w:p>
        </w:tc>
        <w:tc>
          <w:tcPr>
            <w:tcW w:w="1080" w:type="dxa"/>
          </w:tcPr>
          <w:p w:rsidR="009774A3" w:rsidRPr="008C2A23" w:rsidRDefault="009774A3" w:rsidP="007E0B11">
            <w:pPr>
              <w:rPr>
                <w:rFonts w:ascii="Times New Roman" w:hAnsi="Times New Roman" w:cs="Times New Roman"/>
              </w:rPr>
            </w:pPr>
            <w:r w:rsidRPr="008C2A23">
              <w:rPr>
                <w:rFonts w:ascii="Times New Roman" w:hAnsi="Times New Roman" w:cs="Times New Roman"/>
              </w:rPr>
              <w:t>Interval</w:t>
            </w:r>
          </w:p>
        </w:tc>
        <w:tc>
          <w:tcPr>
            <w:tcW w:w="540" w:type="dxa"/>
          </w:tcPr>
          <w:p w:rsidR="009774A3" w:rsidRPr="008C2A23" w:rsidRDefault="00B003F1" w:rsidP="007E0B11">
            <w:pPr>
              <w:rPr>
                <w:rFonts w:ascii="Times New Roman" w:hAnsi="Times New Roman" w:cs="Times New Roman"/>
              </w:rPr>
            </w:pPr>
            <w:r>
              <w:rPr>
                <w:rFonts w:ascii="Times New Roman" w:hAnsi="Times New Roman" w:cs="Times New Roman"/>
              </w:rPr>
              <w:t>9</w:t>
            </w:r>
          </w:p>
        </w:tc>
      </w:tr>
      <w:tr w:rsidR="009774A3" w:rsidRPr="008C2A23" w:rsidTr="009774A3">
        <w:trPr>
          <w:trHeight w:val="339"/>
        </w:trPr>
        <w:tc>
          <w:tcPr>
            <w:tcW w:w="1795" w:type="dxa"/>
            <w:vMerge/>
          </w:tcPr>
          <w:p w:rsidR="009774A3" w:rsidRPr="008C2A23" w:rsidRDefault="009774A3" w:rsidP="007E0B11">
            <w:pPr>
              <w:spacing w:line="276" w:lineRule="auto"/>
              <w:rPr>
                <w:rFonts w:ascii="Times New Roman" w:hAnsi="Times New Roman" w:cs="Times New Roman"/>
              </w:rPr>
            </w:pPr>
          </w:p>
        </w:tc>
        <w:tc>
          <w:tcPr>
            <w:tcW w:w="1440" w:type="dxa"/>
            <w:vMerge/>
          </w:tcPr>
          <w:p w:rsidR="009774A3" w:rsidRPr="008C2A23" w:rsidRDefault="009774A3" w:rsidP="007E0B11">
            <w:pPr>
              <w:rPr>
                <w:rFonts w:ascii="Times New Roman" w:hAnsi="Times New Roman" w:cs="Times New Roman"/>
              </w:rPr>
            </w:pPr>
          </w:p>
        </w:tc>
        <w:tc>
          <w:tcPr>
            <w:tcW w:w="1620" w:type="dxa"/>
          </w:tcPr>
          <w:p w:rsidR="009774A3" w:rsidRPr="008C2A23" w:rsidRDefault="009774A3" w:rsidP="007E0B11">
            <w:pPr>
              <w:rPr>
                <w:rFonts w:ascii="Times New Roman" w:hAnsi="Times New Roman" w:cs="Times New Roman"/>
              </w:rPr>
            </w:pPr>
            <w:r w:rsidRPr="008C2A23">
              <w:rPr>
                <w:rFonts w:ascii="Times New Roman" w:hAnsi="Times New Roman" w:cs="Times New Roman"/>
              </w:rPr>
              <w:t>perhatian dan pemahaman atas kebutuhan individual para pelanggan</w:t>
            </w:r>
          </w:p>
        </w:tc>
        <w:tc>
          <w:tcPr>
            <w:tcW w:w="1440" w:type="dxa"/>
          </w:tcPr>
          <w:p w:rsidR="009774A3" w:rsidRPr="008C2A23" w:rsidRDefault="009774A3" w:rsidP="007E0B11">
            <w:pPr>
              <w:rPr>
                <w:rFonts w:ascii="Times New Roman" w:hAnsi="Times New Roman" w:cs="Times New Roman"/>
              </w:rPr>
            </w:pPr>
            <w:r w:rsidRPr="008C2A23">
              <w:rPr>
                <w:rFonts w:ascii="Times New Roman" w:hAnsi="Times New Roman" w:cs="Times New Roman"/>
              </w:rPr>
              <w:t>Tingkat perhatian dan pemahaman atas kebutuhan individual para pelanggan</w:t>
            </w:r>
          </w:p>
        </w:tc>
        <w:tc>
          <w:tcPr>
            <w:tcW w:w="1080" w:type="dxa"/>
          </w:tcPr>
          <w:p w:rsidR="009774A3" w:rsidRPr="008C2A23" w:rsidRDefault="009774A3" w:rsidP="007E0B11">
            <w:pPr>
              <w:rPr>
                <w:rFonts w:ascii="Times New Roman" w:hAnsi="Times New Roman" w:cs="Times New Roman"/>
              </w:rPr>
            </w:pPr>
            <w:r w:rsidRPr="008C2A23">
              <w:rPr>
                <w:rFonts w:ascii="Times New Roman" w:hAnsi="Times New Roman" w:cs="Times New Roman"/>
              </w:rPr>
              <w:t>Interval</w:t>
            </w:r>
          </w:p>
        </w:tc>
        <w:tc>
          <w:tcPr>
            <w:tcW w:w="540" w:type="dxa"/>
          </w:tcPr>
          <w:p w:rsidR="009774A3" w:rsidRPr="008C2A23" w:rsidRDefault="00B003F1" w:rsidP="007E0B11">
            <w:pPr>
              <w:rPr>
                <w:rFonts w:ascii="Times New Roman" w:hAnsi="Times New Roman" w:cs="Times New Roman"/>
              </w:rPr>
            </w:pPr>
            <w:r>
              <w:rPr>
                <w:rFonts w:ascii="Times New Roman" w:hAnsi="Times New Roman" w:cs="Times New Roman"/>
              </w:rPr>
              <w:t>10</w:t>
            </w:r>
          </w:p>
        </w:tc>
      </w:tr>
      <w:tr w:rsidR="009774A3" w:rsidRPr="008C2A23" w:rsidTr="009774A3">
        <w:trPr>
          <w:trHeight w:val="288"/>
        </w:trPr>
        <w:tc>
          <w:tcPr>
            <w:tcW w:w="1795" w:type="dxa"/>
            <w:vMerge/>
          </w:tcPr>
          <w:p w:rsidR="009774A3" w:rsidRPr="008C2A23" w:rsidRDefault="009774A3" w:rsidP="007E0B11">
            <w:pPr>
              <w:spacing w:line="276" w:lineRule="auto"/>
              <w:rPr>
                <w:rFonts w:ascii="Times New Roman" w:hAnsi="Times New Roman" w:cs="Times New Roman"/>
              </w:rPr>
            </w:pPr>
          </w:p>
        </w:tc>
        <w:tc>
          <w:tcPr>
            <w:tcW w:w="1440" w:type="dxa"/>
            <w:vMerge w:val="restart"/>
          </w:tcPr>
          <w:p w:rsidR="009774A3" w:rsidRPr="008C2A23" w:rsidRDefault="009774A3" w:rsidP="007E0B11">
            <w:pPr>
              <w:rPr>
                <w:rFonts w:ascii="Times New Roman" w:hAnsi="Times New Roman" w:cs="Times New Roman"/>
              </w:rPr>
            </w:pPr>
            <w:r w:rsidRPr="008C2A23">
              <w:rPr>
                <w:rFonts w:ascii="Times New Roman" w:hAnsi="Times New Roman" w:cs="Times New Roman"/>
              </w:rPr>
              <w:t>Bukti Fisik (</w:t>
            </w:r>
            <w:r w:rsidRPr="008C2A23">
              <w:rPr>
                <w:rFonts w:ascii="Times New Roman" w:hAnsi="Times New Roman" w:cs="Times New Roman"/>
                <w:i/>
              </w:rPr>
              <w:t>tangibles</w:t>
            </w:r>
            <w:r w:rsidRPr="008C2A23">
              <w:rPr>
                <w:rFonts w:ascii="Times New Roman" w:hAnsi="Times New Roman" w:cs="Times New Roman"/>
              </w:rPr>
              <w:t>)</w:t>
            </w:r>
          </w:p>
        </w:tc>
        <w:tc>
          <w:tcPr>
            <w:tcW w:w="1620" w:type="dxa"/>
          </w:tcPr>
          <w:p w:rsidR="009774A3" w:rsidRPr="008C2A23" w:rsidRDefault="009774A3" w:rsidP="007E0B11">
            <w:pPr>
              <w:rPr>
                <w:rFonts w:ascii="Times New Roman" w:hAnsi="Times New Roman" w:cs="Times New Roman"/>
              </w:rPr>
            </w:pPr>
            <w:r w:rsidRPr="008C2A23">
              <w:rPr>
                <w:rFonts w:ascii="Times New Roman" w:hAnsi="Times New Roman" w:cs="Times New Roman"/>
              </w:rPr>
              <w:t>Kelengkapan fasilitas fisik dalam memenuhi kebutuhan pelanggan</w:t>
            </w:r>
          </w:p>
        </w:tc>
        <w:tc>
          <w:tcPr>
            <w:tcW w:w="1440" w:type="dxa"/>
          </w:tcPr>
          <w:p w:rsidR="009774A3" w:rsidRPr="008C2A23" w:rsidRDefault="009774A3" w:rsidP="007E0B11">
            <w:pPr>
              <w:rPr>
                <w:rFonts w:ascii="Times New Roman" w:hAnsi="Times New Roman" w:cs="Times New Roman"/>
              </w:rPr>
            </w:pPr>
            <w:r w:rsidRPr="008C2A23">
              <w:rPr>
                <w:rFonts w:ascii="Times New Roman" w:hAnsi="Times New Roman" w:cs="Times New Roman"/>
              </w:rPr>
              <w:t>Tingkat kelengkapan fasilitas fisik dalam memenuhi kebutuhan pelanggan</w:t>
            </w:r>
          </w:p>
        </w:tc>
        <w:tc>
          <w:tcPr>
            <w:tcW w:w="1080" w:type="dxa"/>
          </w:tcPr>
          <w:p w:rsidR="009774A3" w:rsidRPr="008C2A23" w:rsidRDefault="009774A3" w:rsidP="007E0B11">
            <w:pPr>
              <w:rPr>
                <w:rFonts w:ascii="Times New Roman" w:hAnsi="Times New Roman" w:cs="Times New Roman"/>
              </w:rPr>
            </w:pPr>
            <w:r w:rsidRPr="008C2A23">
              <w:rPr>
                <w:rFonts w:ascii="Times New Roman" w:hAnsi="Times New Roman" w:cs="Times New Roman"/>
              </w:rPr>
              <w:t>Interval</w:t>
            </w:r>
          </w:p>
        </w:tc>
        <w:tc>
          <w:tcPr>
            <w:tcW w:w="540" w:type="dxa"/>
          </w:tcPr>
          <w:p w:rsidR="009774A3" w:rsidRPr="008C2A23" w:rsidRDefault="00B003F1" w:rsidP="007E0B11">
            <w:pPr>
              <w:rPr>
                <w:rFonts w:ascii="Times New Roman" w:hAnsi="Times New Roman" w:cs="Times New Roman"/>
              </w:rPr>
            </w:pPr>
            <w:r>
              <w:rPr>
                <w:rFonts w:ascii="Times New Roman" w:hAnsi="Times New Roman" w:cs="Times New Roman"/>
              </w:rPr>
              <w:t>11</w:t>
            </w:r>
          </w:p>
        </w:tc>
      </w:tr>
      <w:tr w:rsidR="009774A3" w:rsidRPr="008C2A23" w:rsidTr="009774A3">
        <w:trPr>
          <w:trHeight w:val="237"/>
        </w:trPr>
        <w:tc>
          <w:tcPr>
            <w:tcW w:w="1795" w:type="dxa"/>
            <w:vMerge/>
          </w:tcPr>
          <w:p w:rsidR="009774A3" w:rsidRPr="008C2A23" w:rsidRDefault="009774A3" w:rsidP="007E0B11">
            <w:pPr>
              <w:spacing w:line="276" w:lineRule="auto"/>
              <w:rPr>
                <w:rFonts w:ascii="Times New Roman" w:hAnsi="Times New Roman" w:cs="Times New Roman"/>
              </w:rPr>
            </w:pPr>
          </w:p>
        </w:tc>
        <w:tc>
          <w:tcPr>
            <w:tcW w:w="1440" w:type="dxa"/>
            <w:vMerge/>
          </w:tcPr>
          <w:p w:rsidR="009774A3" w:rsidRPr="008C2A23" w:rsidRDefault="009774A3" w:rsidP="007E0B11">
            <w:pPr>
              <w:rPr>
                <w:rFonts w:ascii="Times New Roman" w:hAnsi="Times New Roman" w:cs="Times New Roman"/>
              </w:rPr>
            </w:pPr>
          </w:p>
        </w:tc>
        <w:tc>
          <w:tcPr>
            <w:tcW w:w="1620" w:type="dxa"/>
          </w:tcPr>
          <w:p w:rsidR="009774A3" w:rsidRPr="008C2A23" w:rsidRDefault="009774A3" w:rsidP="007E0B11">
            <w:pPr>
              <w:rPr>
                <w:rFonts w:ascii="Times New Roman" w:hAnsi="Times New Roman" w:cs="Times New Roman"/>
              </w:rPr>
            </w:pPr>
            <w:r w:rsidRPr="008C2A23">
              <w:rPr>
                <w:rFonts w:ascii="Times New Roman" w:hAnsi="Times New Roman" w:cs="Times New Roman"/>
              </w:rPr>
              <w:t>sarana komunikasi yang baik antara staf dan pelanggan</w:t>
            </w:r>
          </w:p>
        </w:tc>
        <w:tc>
          <w:tcPr>
            <w:tcW w:w="1440" w:type="dxa"/>
          </w:tcPr>
          <w:p w:rsidR="009774A3" w:rsidRPr="008C2A23" w:rsidRDefault="009774A3" w:rsidP="007E0B11">
            <w:pPr>
              <w:rPr>
                <w:rFonts w:ascii="Times New Roman" w:hAnsi="Times New Roman" w:cs="Times New Roman"/>
              </w:rPr>
            </w:pPr>
            <w:r w:rsidRPr="008C2A23">
              <w:rPr>
                <w:rFonts w:ascii="Times New Roman" w:hAnsi="Times New Roman" w:cs="Times New Roman"/>
              </w:rPr>
              <w:t>Tingkat sarana komunikasi yang baik antara staf dan pelanggan</w:t>
            </w:r>
          </w:p>
        </w:tc>
        <w:tc>
          <w:tcPr>
            <w:tcW w:w="1080" w:type="dxa"/>
          </w:tcPr>
          <w:p w:rsidR="009774A3" w:rsidRPr="008C2A23" w:rsidRDefault="009774A3" w:rsidP="007E0B11">
            <w:pPr>
              <w:rPr>
                <w:rFonts w:ascii="Times New Roman" w:hAnsi="Times New Roman" w:cs="Times New Roman"/>
              </w:rPr>
            </w:pPr>
            <w:r w:rsidRPr="008C2A23">
              <w:rPr>
                <w:rFonts w:ascii="Times New Roman" w:hAnsi="Times New Roman" w:cs="Times New Roman"/>
              </w:rPr>
              <w:t>Interval</w:t>
            </w:r>
          </w:p>
        </w:tc>
        <w:tc>
          <w:tcPr>
            <w:tcW w:w="540" w:type="dxa"/>
          </w:tcPr>
          <w:p w:rsidR="009774A3" w:rsidRPr="008C2A23" w:rsidRDefault="00B003F1" w:rsidP="007E0B11">
            <w:pPr>
              <w:rPr>
                <w:rFonts w:ascii="Times New Roman" w:hAnsi="Times New Roman" w:cs="Times New Roman"/>
              </w:rPr>
            </w:pPr>
            <w:r>
              <w:rPr>
                <w:rFonts w:ascii="Times New Roman" w:hAnsi="Times New Roman" w:cs="Times New Roman"/>
              </w:rPr>
              <w:t>12</w:t>
            </w:r>
          </w:p>
        </w:tc>
      </w:tr>
      <w:tr w:rsidR="009774A3" w:rsidRPr="008C2A23" w:rsidTr="009774A3">
        <w:trPr>
          <w:trHeight w:val="440"/>
        </w:trPr>
        <w:tc>
          <w:tcPr>
            <w:tcW w:w="1795" w:type="dxa"/>
            <w:vMerge w:val="restart"/>
          </w:tcPr>
          <w:p w:rsidR="009774A3" w:rsidRPr="008C2A23" w:rsidRDefault="009774A3" w:rsidP="007E0B11">
            <w:pPr>
              <w:rPr>
                <w:rFonts w:ascii="Times New Roman" w:hAnsi="Times New Roman" w:cs="Times New Roman"/>
                <w:b/>
              </w:rPr>
            </w:pPr>
            <w:r w:rsidRPr="008C2A23">
              <w:rPr>
                <w:rFonts w:ascii="Times New Roman" w:hAnsi="Times New Roman" w:cs="Times New Roman"/>
              </w:rPr>
              <w:t>Citra perusahaan (X</w:t>
            </w:r>
            <w:r w:rsidRPr="008C2A23">
              <w:rPr>
                <w:rFonts w:ascii="Times New Roman" w:hAnsi="Times New Roman" w:cs="Times New Roman"/>
                <w:vertAlign w:val="subscript"/>
              </w:rPr>
              <w:t>2</w:t>
            </w:r>
            <w:r w:rsidRPr="008C2A23">
              <w:rPr>
                <w:rFonts w:ascii="Times New Roman" w:hAnsi="Times New Roman" w:cs="Times New Roman"/>
              </w:rPr>
              <w:t xml:space="preserve">), merupakan faktor penting dalam sebagian besar jasa yang dapat </w:t>
            </w:r>
            <w:r w:rsidRPr="008C2A23">
              <w:rPr>
                <w:rFonts w:ascii="Times New Roman" w:hAnsi="Times New Roman" w:cs="Times New Roman"/>
              </w:rPr>
              <w:lastRenderedPageBreak/>
              <w:t xml:space="preserve">mempengaruhi persepsi  terhadap kualitas melalui berbagai cara. </w:t>
            </w:r>
            <w:r w:rsidRPr="008C2A23">
              <w:rPr>
                <w:rFonts w:ascii="Times New Roman" w:hAnsi="Times New Roman" w:cs="Times New Roman"/>
                <w:b/>
              </w:rPr>
              <w:t>(Fandy Tjiptono, 2014:269)</w:t>
            </w:r>
          </w:p>
          <w:p w:rsidR="009774A3" w:rsidRPr="008C2A23" w:rsidRDefault="009774A3" w:rsidP="007E0B11">
            <w:pPr>
              <w:rPr>
                <w:rFonts w:ascii="Times New Roman" w:hAnsi="Times New Roman" w:cs="Times New Roman"/>
              </w:rPr>
            </w:pPr>
          </w:p>
        </w:tc>
        <w:tc>
          <w:tcPr>
            <w:tcW w:w="1440" w:type="dxa"/>
          </w:tcPr>
          <w:p w:rsidR="009774A3" w:rsidRPr="008C2A23" w:rsidRDefault="009774A3" w:rsidP="007E0B11">
            <w:pPr>
              <w:rPr>
                <w:rFonts w:ascii="Times New Roman" w:hAnsi="Times New Roman" w:cs="Times New Roman"/>
              </w:rPr>
            </w:pPr>
            <w:r w:rsidRPr="008C2A23">
              <w:rPr>
                <w:rFonts w:ascii="Times New Roman" w:hAnsi="Times New Roman" w:cs="Times New Roman"/>
              </w:rPr>
              <w:lastRenderedPageBreak/>
              <w:t>Daya tarik emosional (</w:t>
            </w:r>
            <w:r w:rsidRPr="008C2A23">
              <w:rPr>
                <w:rFonts w:ascii="Times New Roman" w:hAnsi="Times New Roman" w:cs="Times New Roman"/>
                <w:i/>
              </w:rPr>
              <w:t>emotional appeal</w:t>
            </w:r>
            <w:r w:rsidRPr="008C2A23">
              <w:rPr>
                <w:rFonts w:ascii="Times New Roman" w:hAnsi="Times New Roman" w:cs="Times New Roman"/>
              </w:rPr>
              <w:t>)</w:t>
            </w:r>
          </w:p>
          <w:p w:rsidR="009774A3" w:rsidRPr="008C2A23" w:rsidRDefault="009774A3" w:rsidP="007E0B11">
            <w:pPr>
              <w:rPr>
                <w:rFonts w:ascii="Times New Roman" w:hAnsi="Times New Roman" w:cs="Times New Roman"/>
              </w:rPr>
            </w:pPr>
          </w:p>
        </w:tc>
        <w:tc>
          <w:tcPr>
            <w:tcW w:w="1620" w:type="dxa"/>
          </w:tcPr>
          <w:p w:rsidR="009774A3" w:rsidRPr="008C2A23" w:rsidRDefault="009774A3" w:rsidP="007E0B11">
            <w:pPr>
              <w:jc w:val="both"/>
              <w:rPr>
                <w:rFonts w:ascii="Times New Roman" w:hAnsi="Times New Roman" w:cs="Times New Roman"/>
              </w:rPr>
            </w:pPr>
            <w:r w:rsidRPr="008C2A23">
              <w:rPr>
                <w:rFonts w:ascii="Times New Roman" w:hAnsi="Times New Roman" w:cs="Times New Roman"/>
              </w:rPr>
              <w:t>Seberapa jauh perusahaan disukai, dikagumi, dan direspek oleh konsumen.</w:t>
            </w:r>
          </w:p>
        </w:tc>
        <w:tc>
          <w:tcPr>
            <w:tcW w:w="1440" w:type="dxa"/>
          </w:tcPr>
          <w:p w:rsidR="009774A3" w:rsidRPr="008C2A23" w:rsidRDefault="009774A3" w:rsidP="007E0B11">
            <w:pPr>
              <w:rPr>
                <w:rFonts w:ascii="Times New Roman" w:hAnsi="Times New Roman" w:cs="Times New Roman"/>
              </w:rPr>
            </w:pPr>
            <w:r w:rsidRPr="008C2A23">
              <w:rPr>
                <w:rFonts w:ascii="Times New Roman" w:hAnsi="Times New Roman" w:cs="Times New Roman"/>
              </w:rPr>
              <w:t xml:space="preserve">Tingkat seberapa jauh perusahaan disukai, dikagumi, dan direspek </w:t>
            </w:r>
            <w:r w:rsidRPr="008C2A23">
              <w:rPr>
                <w:rFonts w:ascii="Times New Roman" w:hAnsi="Times New Roman" w:cs="Times New Roman"/>
              </w:rPr>
              <w:lastRenderedPageBreak/>
              <w:t>oleh konsumen.</w:t>
            </w:r>
          </w:p>
        </w:tc>
        <w:tc>
          <w:tcPr>
            <w:tcW w:w="1080" w:type="dxa"/>
          </w:tcPr>
          <w:p w:rsidR="009774A3" w:rsidRPr="008C2A23" w:rsidRDefault="009774A3" w:rsidP="007E0B11">
            <w:pPr>
              <w:rPr>
                <w:rFonts w:ascii="Times New Roman" w:hAnsi="Times New Roman" w:cs="Times New Roman"/>
              </w:rPr>
            </w:pPr>
            <w:r w:rsidRPr="008C2A23">
              <w:rPr>
                <w:rFonts w:ascii="Times New Roman" w:hAnsi="Times New Roman" w:cs="Times New Roman"/>
              </w:rPr>
              <w:lastRenderedPageBreak/>
              <w:t>Interval</w:t>
            </w:r>
          </w:p>
        </w:tc>
        <w:tc>
          <w:tcPr>
            <w:tcW w:w="540" w:type="dxa"/>
          </w:tcPr>
          <w:p w:rsidR="009774A3" w:rsidRPr="008C2A23" w:rsidRDefault="00B003F1" w:rsidP="007E0B11">
            <w:pPr>
              <w:rPr>
                <w:rFonts w:ascii="Times New Roman" w:hAnsi="Times New Roman" w:cs="Times New Roman"/>
              </w:rPr>
            </w:pPr>
            <w:r>
              <w:rPr>
                <w:rFonts w:ascii="Times New Roman" w:hAnsi="Times New Roman" w:cs="Times New Roman"/>
              </w:rPr>
              <w:t>13</w:t>
            </w:r>
          </w:p>
        </w:tc>
      </w:tr>
      <w:tr w:rsidR="009774A3" w:rsidRPr="008C2A23" w:rsidTr="009774A3">
        <w:trPr>
          <w:trHeight w:val="2761"/>
        </w:trPr>
        <w:tc>
          <w:tcPr>
            <w:tcW w:w="1795" w:type="dxa"/>
            <w:vMerge/>
          </w:tcPr>
          <w:p w:rsidR="009774A3" w:rsidRPr="008C2A23" w:rsidRDefault="009774A3" w:rsidP="007E0B11">
            <w:pPr>
              <w:rPr>
                <w:rFonts w:ascii="Times New Roman" w:hAnsi="Times New Roman" w:cs="Times New Roman"/>
              </w:rPr>
            </w:pPr>
          </w:p>
        </w:tc>
        <w:tc>
          <w:tcPr>
            <w:tcW w:w="1440" w:type="dxa"/>
            <w:vMerge w:val="restart"/>
          </w:tcPr>
          <w:p w:rsidR="009774A3" w:rsidRPr="008C2A23" w:rsidRDefault="009774A3" w:rsidP="009774A3">
            <w:pPr>
              <w:ind w:left="-108"/>
              <w:rPr>
                <w:rFonts w:ascii="Times New Roman" w:hAnsi="Times New Roman" w:cs="Times New Roman"/>
              </w:rPr>
            </w:pPr>
            <w:r w:rsidRPr="008C2A23">
              <w:rPr>
                <w:rFonts w:ascii="Times New Roman" w:hAnsi="Times New Roman" w:cs="Times New Roman"/>
              </w:rPr>
              <w:t>Produk dan jasa</w:t>
            </w:r>
          </w:p>
        </w:tc>
        <w:tc>
          <w:tcPr>
            <w:tcW w:w="1620" w:type="dxa"/>
          </w:tcPr>
          <w:p w:rsidR="009774A3" w:rsidRPr="008C2A23" w:rsidRDefault="009774A3" w:rsidP="007E0B11">
            <w:pPr>
              <w:rPr>
                <w:rFonts w:ascii="Times New Roman" w:hAnsi="Times New Roman" w:cs="Times New Roman"/>
              </w:rPr>
            </w:pPr>
            <w:r w:rsidRPr="008C2A23">
              <w:rPr>
                <w:rFonts w:ascii="Times New Roman" w:hAnsi="Times New Roman" w:cs="Times New Roman"/>
              </w:rPr>
              <w:t>Persepsi pelanggan terhadap kualitas, inovasi, dan nilai produk perusahaan.</w:t>
            </w:r>
          </w:p>
          <w:p w:rsidR="009774A3" w:rsidRPr="008C2A23" w:rsidRDefault="009774A3" w:rsidP="007E0B11">
            <w:pPr>
              <w:jc w:val="both"/>
              <w:rPr>
                <w:rFonts w:ascii="Times New Roman" w:hAnsi="Times New Roman" w:cs="Times New Roman"/>
              </w:rPr>
            </w:pPr>
          </w:p>
        </w:tc>
        <w:tc>
          <w:tcPr>
            <w:tcW w:w="1440" w:type="dxa"/>
          </w:tcPr>
          <w:p w:rsidR="009774A3" w:rsidRPr="008C2A23" w:rsidRDefault="009774A3" w:rsidP="007E0B11">
            <w:pPr>
              <w:rPr>
                <w:rFonts w:ascii="Times New Roman" w:hAnsi="Times New Roman" w:cs="Times New Roman"/>
              </w:rPr>
            </w:pPr>
            <w:r w:rsidRPr="008C2A23">
              <w:rPr>
                <w:rFonts w:ascii="Times New Roman" w:hAnsi="Times New Roman" w:cs="Times New Roman"/>
              </w:rPr>
              <w:t>Tigkat persepsi pelanggan terhadap kualitas, inovasi, dan nilai produk perusahaan</w:t>
            </w:r>
          </w:p>
          <w:p w:rsidR="009774A3" w:rsidRPr="008C2A23" w:rsidRDefault="009774A3" w:rsidP="007E0B11">
            <w:pPr>
              <w:rPr>
                <w:rFonts w:ascii="Times New Roman" w:hAnsi="Times New Roman" w:cs="Times New Roman"/>
              </w:rPr>
            </w:pPr>
          </w:p>
        </w:tc>
        <w:tc>
          <w:tcPr>
            <w:tcW w:w="1080" w:type="dxa"/>
          </w:tcPr>
          <w:p w:rsidR="009774A3" w:rsidRPr="008C2A23" w:rsidRDefault="009774A3" w:rsidP="007E0B11">
            <w:pPr>
              <w:rPr>
                <w:rFonts w:ascii="Times New Roman" w:hAnsi="Times New Roman" w:cs="Times New Roman"/>
              </w:rPr>
            </w:pPr>
            <w:r w:rsidRPr="008C2A23">
              <w:rPr>
                <w:rFonts w:ascii="Times New Roman" w:hAnsi="Times New Roman" w:cs="Times New Roman"/>
              </w:rPr>
              <w:t>Interval</w:t>
            </w:r>
          </w:p>
        </w:tc>
        <w:tc>
          <w:tcPr>
            <w:tcW w:w="540" w:type="dxa"/>
          </w:tcPr>
          <w:p w:rsidR="009774A3" w:rsidRPr="008C2A23" w:rsidRDefault="00B003F1" w:rsidP="007E0B11">
            <w:pPr>
              <w:rPr>
                <w:rFonts w:ascii="Times New Roman" w:hAnsi="Times New Roman" w:cs="Times New Roman"/>
              </w:rPr>
            </w:pPr>
            <w:r>
              <w:rPr>
                <w:rFonts w:ascii="Times New Roman" w:hAnsi="Times New Roman" w:cs="Times New Roman"/>
              </w:rPr>
              <w:t>14</w:t>
            </w:r>
          </w:p>
        </w:tc>
      </w:tr>
      <w:tr w:rsidR="009774A3" w:rsidRPr="008C2A23" w:rsidTr="009774A3">
        <w:trPr>
          <w:trHeight w:val="258"/>
        </w:trPr>
        <w:tc>
          <w:tcPr>
            <w:tcW w:w="1795" w:type="dxa"/>
            <w:vMerge/>
          </w:tcPr>
          <w:p w:rsidR="009774A3" w:rsidRPr="008C2A23" w:rsidRDefault="009774A3" w:rsidP="007E0B11">
            <w:pPr>
              <w:rPr>
                <w:rFonts w:ascii="Times New Roman" w:hAnsi="Times New Roman" w:cs="Times New Roman"/>
              </w:rPr>
            </w:pPr>
          </w:p>
        </w:tc>
        <w:tc>
          <w:tcPr>
            <w:tcW w:w="1440" w:type="dxa"/>
            <w:vMerge/>
          </w:tcPr>
          <w:p w:rsidR="009774A3" w:rsidRPr="008C2A23" w:rsidRDefault="009774A3" w:rsidP="007E0B11">
            <w:pPr>
              <w:rPr>
                <w:rFonts w:ascii="Times New Roman" w:hAnsi="Times New Roman" w:cs="Times New Roman"/>
              </w:rPr>
            </w:pPr>
          </w:p>
        </w:tc>
        <w:tc>
          <w:tcPr>
            <w:tcW w:w="1620" w:type="dxa"/>
          </w:tcPr>
          <w:p w:rsidR="009774A3" w:rsidRPr="008C2A23" w:rsidRDefault="009774A3" w:rsidP="00A015F5">
            <w:pPr>
              <w:spacing w:before="20" w:after="40"/>
              <w:rPr>
                <w:rFonts w:ascii="Times New Roman" w:hAnsi="Times New Roman" w:cs="Times New Roman"/>
              </w:rPr>
            </w:pPr>
            <w:r w:rsidRPr="008C2A23">
              <w:rPr>
                <w:rFonts w:ascii="Times New Roman" w:hAnsi="Times New Roman" w:cs="Times New Roman"/>
              </w:rPr>
              <w:t>Persepsi pelanggan terhadap kualitas dan reliabilitas jasa perusahaan.</w:t>
            </w:r>
          </w:p>
          <w:p w:rsidR="009774A3" w:rsidRPr="008C2A23" w:rsidRDefault="009774A3" w:rsidP="00A015F5">
            <w:pPr>
              <w:spacing w:before="20" w:after="40"/>
              <w:jc w:val="both"/>
              <w:rPr>
                <w:rFonts w:ascii="Times New Roman" w:hAnsi="Times New Roman" w:cs="Times New Roman"/>
              </w:rPr>
            </w:pPr>
          </w:p>
        </w:tc>
        <w:tc>
          <w:tcPr>
            <w:tcW w:w="1440" w:type="dxa"/>
          </w:tcPr>
          <w:p w:rsidR="009774A3" w:rsidRPr="008C2A23" w:rsidRDefault="009774A3" w:rsidP="00A015F5">
            <w:pPr>
              <w:spacing w:before="20" w:after="40"/>
              <w:rPr>
                <w:rFonts w:ascii="Times New Roman" w:hAnsi="Times New Roman" w:cs="Times New Roman"/>
              </w:rPr>
            </w:pPr>
            <w:r w:rsidRPr="008C2A23">
              <w:rPr>
                <w:rFonts w:ascii="Times New Roman" w:hAnsi="Times New Roman" w:cs="Times New Roman"/>
              </w:rPr>
              <w:t>Tingkat persepsi pelanggan terhadap kualitas dan reliabilitas jasa perusahaan</w:t>
            </w:r>
          </w:p>
        </w:tc>
        <w:tc>
          <w:tcPr>
            <w:tcW w:w="1080" w:type="dxa"/>
          </w:tcPr>
          <w:p w:rsidR="009774A3" w:rsidRPr="008C2A23" w:rsidRDefault="009774A3" w:rsidP="00A015F5">
            <w:pPr>
              <w:spacing w:before="20" w:after="40"/>
              <w:rPr>
                <w:rFonts w:ascii="Times New Roman" w:hAnsi="Times New Roman" w:cs="Times New Roman"/>
              </w:rPr>
            </w:pPr>
            <w:r w:rsidRPr="008C2A23">
              <w:rPr>
                <w:rFonts w:ascii="Times New Roman" w:hAnsi="Times New Roman" w:cs="Times New Roman"/>
              </w:rPr>
              <w:t>Interval</w:t>
            </w:r>
          </w:p>
        </w:tc>
        <w:tc>
          <w:tcPr>
            <w:tcW w:w="540" w:type="dxa"/>
          </w:tcPr>
          <w:p w:rsidR="009774A3" w:rsidRPr="008C2A23" w:rsidRDefault="00B003F1" w:rsidP="00A015F5">
            <w:pPr>
              <w:spacing w:before="20" w:after="40"/>
              <w:rPr>
                <w:rFonts w:ascii="Times New Roman" w:hAnsi="Times New Roman" w:cs="Times New Roman"/>
              </w:rPr>
            </w:pPr>
            <w:r>
              <w:rPr>
                <w:rFonts w:ascii="Times New Roman" w:hAnsi="Times New Roman" w:cs="Times New Roman"/>
              </w:rPr>
              <w:t>15</w:t>
            </w:r>
          </w:p>
        </w:tc>
      </w:tr>
      <w:tr w:rsidR="009774A3" w:rsidRPr="008C2A23" w:rsidTr="009774A3">
        <w:trPr>
          <w:trHeight w:val="322"/>
        </w:trPr>
        <w:tc>
          <w:tcPr>
            <w:tcW w:w="1795" w:type="dxa"/>
            <w:vMerge/>
          </w:tcPr>
          <w:p w:rsidR="009774A3" w:rsidRPr="008C2A23" w:rsidRDefault="009774A3" w:rsidP="007E0B11">
            <w:pPr>
              <w:rPr>
                <w:rFonts w:ascii="Times New Roman" w:hAnsi="Times New Roman" w:cs="Times New Roman"/>
              </w:rPr>
            </w:pPr>
          </w:p>
        </w:tc>
        <w:tc>
          <w:tcPr>
            <w:tcW w:w="1440" w:type="dxa"/>
            <w:vMerge w:val="restart"/>
          </w:tcPr>
          <w:p w:rsidR="009774A3" w:rsidRPr="008C2A23" w:rsidRDefault="009774A3" w:rsidP="009774A3">
            <w:pPr>
              <w:ind w:left="-108"/>
              <w:rPr>
                <w:rFonts w:ascii="Times New Roman" w:hAnsi="Times New Roman" w:cs="Times New Roman"/>
              </w:rPr>
            </w:pPr>
            <w:r w:rsidRPr="008C2A23">
              <w:rPr>
                <w:rFonts w:ascii="Times New Roman" w:hAnsi="Times New Roman" w:cs="Times New Roman"/>
              </w:rPr>
              <w:t>Visi dan kepemimpinan</w:t>
            </w:r>
          </w:p>
        </w:tc>
        <w:tc>
          <w:tcPr>
            <w:tcW w:w="1620" w:type="dxa"/>
          </w:tcPr>
          <w:p w:rsidR="009774A3" w:rsidRPr="008C2A23" w:rsidRDefault="009774A3" w:rsidP="00A015F5">
            <w:pPr>
              <w:spacing w:before="40" w:after="40"/>
              <w:rPr>
                <w:rFonts w:ascii="Times New Roman" w:hAnsi="Times New Roman" w:cs="Times New Roman"/>
              </w:rPr>
            </w:pPr>
            <w:r w:rsidRPr="008C2A23">
              <w:rPr>
                <w:rFonts w:ascii="Times New Roman" w:hAnsi="Times New Roman" w:cs="Times New Roman"/>
              </w:rPr>
              <w:t>perusahaan mampu merekomen- dasikan</w:t>
            </w:r>
          </w:p>
          <w:p w:rsidR="009774A3" w:rsidRPr="008C2A23" w:rsidRDefault="009774A3" w:rsidP="00A015F5">
            <w:pPr>
              <w:spacing w:before="40" w:after="40"/>
              <w:rPr>
                <w:rFonts w:ascii="Times New Roman" w:hAnsi="Times New Roman" w:cs="Times New Roman"/>
              </w:rPr>
            </w:pPr>
            <w:r w:rsidRPr="008C2A23">
              <w:rPr>
                <w:rFonts w:ascii="Times New Roman" w:hAnsi="Times New Roman" w:cs="Times New Roman"/>
              </w:rPr>
              <w:t>visi yang jelas</w:t>
            </w:r>
          </w:p>
        </w:tc>
        <w:tc>
          <w:tcPr>
            <w:tcW w:w="1440" w:type="dxa"/>
          </w:tcPr>
          <w:p w:rsidR="009774A3" w:rsidRPr="008C2A23" w:rsidRDefault="009774A3" w:rsidP="00A015F5">
            <w:pPr>
              <w:spacing w:before="40" w:after="40"/>
              <w:rPr>
                <w:rFonts w:ascii="Times New Roman" w:hAnsi="Times New Roman" w:cs="Times New Roman"/>
              </w:rPr>
            </w:pPr>
            <w:r w:rsidRPr="008C2A23">
              <w:rPr>
                <w:rFonts w:ascii="Times New Roman" w:hAnsi="Times New Roman" w:cs="Times New Roman"/>
              </w:rPr>
              <w:t>Tingkat perusahaan mampu merekomen- dasikan</w:t>
            </w:r>
          </w:p>
          <w:p w:rsidR="009774A3" w:rsidRPr="008C2A23" w:rsidRDefault="009774A3" w:rsidP="00B003F1">
            <w:pPr>
              <w:spacing w:before="40" w:after="120"/>
              <w:rPr>
                <w:rFonts w:ascii="Times New Roman" w:hAnsi="Times New Roman" w:cs="Times New Roman"/>
              </w:rPr>
            </w:pPr>
            <w:r w:rsidRPr="008C2A23">
              <w:rPr>
                <w:rFonts w:ascii="Times New Roman" w:hAnsi="Times New Roman" w:cs="Times New Roman"/>
              </w:rPr>
              <w:t>visi yang jelas</w:t>
            </w:r>
          </w:p>
        </w:tc>
        <w:tc>
          <w:tcPr>
            <w:tcW w:w="1080" w:type="dxa"/>
          </w:tcPr>
          <w:p w:rsidR="009774A3" w:rsidRPr="008C2A23" w:rsidRDefault="009774A3" w:rsidP="00A015F5">
            <w:pPr>
              <w:spacing w:before="40" w:after="40"/>
              <w:rPr>
                <w:rFonts w:ascii="Times New Roman" w:hAnsi="Times New Roman" w:cs="Times New Roman"/>
              </w:rPr>
            </w:pPr>
            <w:r w:rsidRPr="008C2A23">
              <w:rPr>
                <w:rFonts w:ascii="Times New Roman" w:hAnsi="Times New Roman" w:cs="Times New Roman"/>
              </w:rPr>
              <w:t>Interval</w:t>
            </w:r>
          </w:p>
        </w:tc>
        <w:tc>
          <w:tcPr>
            <w:tcW w:w="540" w:type="dxa"/>
          </w:tcPr>
          <w:p w:rsidR="009774A3" w:rsidRPr="008C2A23" w:rsidRDefault="00B003F1" w:rsidP="00A015F5">
            <w:pPr>
              <w:spacing w:before="40" w:after="40"/>
              <w:rPr>
                <w:rFonts w:ascii="Times New Roman" w:hAnsi="Times New Roman" w:cs="Times New Roman"/>
              </w:rPr>
            </w:pPr>
            <w:r>
              <w:rPr>
                <w:rFonts w:ascii="Times New Roman" w:hAnsi="Times New Roman" w:cs="Times New Roman"/>
              </w:rPr>
              <w:t>16</w:t>
            </w:r>
          </w:p>
        </w:tc>
      </w:tr>
      <w:tr w:rsidR="009774A3" w:rsidRPr="008C2A23" w:rsidTr="009774A3">
        <w:trPr>
          <w:trHeight w:val="305"/>
        </w:trPr>
        <w:tc>
          <w:tcPr>
            <w:tcW w:w="1795" w:type="dxa"/>
            <w:vMerge/>
          </w:tcPr>
          <w:p w:rsidR="009774A3" w:rsidRPr="008C2A23" w:rsidRDefault="009774A3" w:rsidP="007E0B11">
            <w:pPr>
              <w:rPr>
                <w:rFonts w:ascii="Times New Roman" w:hAnsi="Times New Roman" w:cs="Times New Roman"/>
              </w:rPr>
            </w:pPr>
          </w:p>
        </w:tc>
        <w:tc>
          <w:tcPr>
            <w:tcW w:w="1440" w:type="dxa"/>
            <w:vMerge/>
          </w:tcPr>
          <w:p w:rsidR="009774A3" w:rsidRPr="008C2A23" w:rsidRDefault="009774A3" w:rsidP="007E0B11">
            <w:pPr>
              <w:rPr>
                <w:rFonts w:ascii="Times New Roman" w:hAnsi="Times New Roman" w:cs="Times New Roman"/>
              </w:rPr>
            </w:pPr>
          </w:p>
        </w:tc>
        <w:tc>
          <w:tcPr>
            <w:tcW w:w="1620" w:type="dxa"/>
          </w:tcPr>
          <w:p w:rsidR="009774A3" w:rsidRPr="008C2A23" w:rsidRDefault="009774A3" w:rsidP="00A015F5">
            <w:pPr>
              <w:spacing w:before="20" w:after="40"/>
              <w:rPr>
                <w:rFonts w:ascii="Times New Roman" w:hAnsi="Times New Roman" w:cs="Times New Roman"/>
              </w:rPr>
            </w:pPr>
            <w:r w:rsidRPr="008C2A23">
              <w:rPr>
                <w:rFonts w:ascii="Times New Roman" w:hAnsi="Times New Roman" w:cs="Times New Roman"/>
              </w:rPr>
              <w:t>kepemimpinan yang kuat dalam perusahaan</w:t>
            </w:r>
          </w:p>
        </w:tc>
        <w:tc>
          <w:tcPr>
            <w:tcW w:w="1440" w:type="dxa"/>
          </w:tcPr>
          <w:p w:rsidR="009774A3" w:rsidRPr="008C2A23" w:rsidRDefault="009774A3" w:rsidP="00B003F1">
            <w:pPr>
              <w:spacing w:before="20" w:after="120"/>
              <w:rPr>
                <w:rFonts w:ascii="Times New Roman" w:hAnsi="Times New Roman" w:cs="Times New Roman"/>
              </w:rPr>
            </w:pPr>
            <w:r w:rsidRPr="008C2A23">
              <w:rPr>
                <w:rFonts w:ascii="Times New Roman" w:hAnsi="Times New Roman" w:cs="Times New Roman"/>
              </w:rPr>
              <w:t>Tingkat kepemimpinan yang kuat dalam perusahaan</w:t>
            </w:r>
          </w:p>
        </w:tc>
        <w:tc>
          <w:tcPr>
            <w:tcW w:w="1080" w:type="dxa"/>
          </w:tcPr>
          <w:p w:rsidR="009774A3" w:rsidRPr="008C2A23" w:rsidRDefault="009774A3" w:rsidP="00A015F5">
            <w:pPr>
              <w:spacing w:before="20" w:after="40"/>
              <w:rPr>
                <w:rFonts w:ascii="Times New Roman" w:hAnsi="Times New Roman" w:cs="Times New Roman"/>
              </w:rPr>
            </w:pPr>
            <w:r w:rsidRPr="008C2A23">
              <w:rPr>
                <w:rFonts w:ascii="Times New Roman" w:hAnsi="Times New Roman" w:cs="Times New Roman"/>
              </w:rPr>
              <w:t>Interval</w:t>
            </w:r>
          </w:p>
        </w:tc>
        <w:tc>
          <w:tcPr>
            <w:tcW w:w="540" w:type="dxa"/>
          </w:tcPr>
          <w:p w:rsidR="009774A3" w:rsidRPr="008C2A23" w:rsidRDefault="00B003F1" w:rsidP="00A015F5">
            <w:pPr>
              <w:spacing w:before="20" w:after="40"/>
              <w:rPr>
                <w:rFonts w:ascii="Times New Roman" w:hAnsi="Times New Roman" w:cs="Times New Roman"/>
              </w:rPr>
            </w:pPr>
            <w:r>
              <w:rPr>
                <w:rFonts w:ascii="Times New Roman" w:hAnsi="Times New Roman" w:cs="Times New Roman"/>
              </w:rPr>
              <w:t>17</w:t>
            </w:r>
          </w:p>
        </w:tc>
      </w:tr>
      <w:tr w:rsidR="009774A3" w:rsidRPr="008C2A23" w:rsidTr="009774A3">
        <w:trPr>
          <w:trHeight w:val="186"/>
        </w:trPr>
        <w:tc>
          <w:tcPr>
            <w:tcW w:w="1795" w:type="dxa"/>
            <w:vMerge/>
          </w:tcPr>
          <w:p w:rsidR="009774A3" w:rsidRPr="008C2A23" w:rsidRDefault="009774A3" w:rsidP="007E0B11">
            <w:pPr>
              <w:rPr>
                <w:rFonts w:ascii="Times New Roman" w:hAnsi="Times New Roman" w:cs="Times New Roman"/>
              </w:rPr>
            </w:pPr>
          </w:p>
        </w:tc>
        <w:tc>
          <w:tcPr>
            <w:tcW w:w="1440" w:type="dxa"/>
            <w:vMerge w:val="restart"/>
          </w:tcPr>
          <w:p w:rsidR="009774A3" w:rsidRPr="008C2A23" w:rsidRDefault="009774A3" w:rsidP="007E0B11">
            <w:pPr>
              <w:rPr>
                <w:rFonts w:ascii="Times New Roman" w:hAnsi="Times New Roman" w:cs="Times New Roman"/>
              </w:rPr>
            </w:pPr>
            <w:r w:rsidRPr="008C2A23">
              <w:rPr>
                <w:rFonts w:ascii="Times New Roman" w:hAnsi="Times New Roman" w:cs="Times New Roman"/>
              </w:rPr>
              <w:t>Lingkungan kerja</w:t>
            </w:r>
          </w:p>
        </w:tc>
        <w:tc>
          <w:tcPr>
            <w:tcW w:w="1620" w:type="dxa"/>
          </w:tcPr>
          <w:p w:rsidR="009774A3" w:rsidRPr="008C2A23" w:rsidRDefault="009774A3" w:rsidP="00A015F5">
            <w:pPr>
              <w:spacing w:before="20" w:after="40"/>
              <w:rPr>
                <w:rFonts w:ascii="Times New Roman" w:hAnsi="Times New Roman" w:cs="Times New Roman"/>
              </w:rPr>
            </w:pPr>
            <w:r w:rsidRPr="008C2A23">
              <w:rPr>
                <w:rFonts w:ascii="Times New Roman" w:hAnsi="Times New Roman" w:cs="Times New Roman"/>
              </w:rPr>
              <w:t>persepsi pelanggan terhadap seberapa bagus perusahaan dikelola</w:t>
            </w:r>
          </w:p>
        </w:tc>
        <w:tc>
          <w:tcPr>
            <w:tcW w:w="1440" w:type="dxa"/>
          </w:tcPr>
          <w:p w:rsidR="009774A3" w:rsidRPr="008C2A23" w:rsidRDefault="009774A3" w:rsidP="00B003F1">
            <w:pPr>
              <w:spacing w:before="20" w:after="120"/>
              <w:rPr>
                <w:rFonts w:ascii="Times New Roman" w:hAnsi="Times New Roman" w:cs="Times New Roman"/>
              </w:rPr>
            </w:pPr>
            <w:r w:rsidRPr="008C2A23">
              <w:rPr>
                <w:rFonts w:ascii="Times New Roman" w:hAnsi="Times New Roman" w:cs="Times New Roman"/>
              </w:rPr>
              <w:t>Tingkat persepsi pelanggan terhadap seberapa bagus perusahaan dikelola</w:t>
            </w:r>
          </w:p>
        </w:tc>
        <w:tc>
          <w:tcPr>
            <w:tcW w:w="1080" w:type="dxa"/>
          </w:tcPr>
          <w:p w:rsidR="009774A3" w:rsidRPr="008C2A23" w:rsidRDefault="009774A3" w:rsidP="00A015F5">
            <w:pPr>
              <w:spacing w:before="20" w:after="40"/>
              <w:rPr>
                <w:rFonts w:ascii="Times New Roman" w:hAnsi="Times New Roman" w:cs="Times New Roman"/>
              </w:rPr>
            </w:pPr>
            <w:r w:rsidRPr="008C2A23">
              <w:rPr>
                <w:rFonts w:ascii="Times New Roman" w:hAnsi="Times New Roman" w:cs="Times New Roman"/>
              </w:rPr>
              <w:t>Interval</w:t>
            </w:r>
          </w:p>
        </w:tc>
        <w:tc>
          <w:tcPr>
            <w:tcW w:w="540" w:type="dxa"/>
          </w:tcPr>
          <w:p w:rsidR="009774A3" w:rsidRPr="008C2A23" w:rsidRDefault="00B003F1" w:rsidP="00A015F5">
            <w:pPr>
              <w:spacing w:before="20" w:after="40"/>
              <w:rPr>
                <w:rFonts w:ascii="Times New Roman" w:hAnsi="Times New Roman" w:cs="Times New Roman"/>
              </w:rPr>
            </w:pPr>
            <w:r>
              <w:rPr>
                <w:rFonts w:ascii="Times New Roman" w:hAnsi="Times New Roman" w:cs="Times New Roman"/>
              </w:rPr>
              <w:t>18</w:t>
            </w:r>
          </w:p>
        </w:tc>
      </w:tr>
      <w:tr w:rsidR="009774A3" w:rsidRPr="008C2A23" w:rsidTr="009774A3">
        <w:trPr>
          <w:trHeight w:val="203"/>
        </w:trPr>
        <w:tc>
          <w:tcPr>
            <w:tcW w:w="1795" w:type="dxa"/>
            <w:vMerge/>
          </w:tcPr>
          <w:p w:rsidR="009774A3" w:rsidRPr="008C2A23" w:rsidRDefault="009774A3" w:rsidP="007E0B11">
            <w:pPr>
              <w:rPr>
                <w:rFonts w:ascii="Times New Roman" w:hAnsi="Times New Roman" w:cs="Times New Roman"/>
              </w:rPr>
            </w:pPr>
          </w:p>
        </w:tc>
        <w:tc>
          <w:tcPr>
            <w:tcW w:w="1440" w:type="dxa"/>
            <w:vMerge/>
          </w:tcPr>
          <w:p w:rsidR="009774A3" w:rsidRPr="008C2A23" w:rsidRDefault="009774A3" w:rsidP="007E0B11">
            <w:pPr>
              <w:rPr>
                <w:rFonts w:ascii="Times New Roman" w:hAnsi="Times New Roman" w:cs="Times New Roman"/>
              </w:rPr>
            </w:pPr>
          </w:p>
        </w:tc>
        <w:tc>
          <w:tcPr>
            <w:tcW w:w="1620" w:type="dxa"/>
          </w:tcPr>
          <w:p w:rsidR="009774A3" w:rsidRPr="008C2A23" w:rsidRDefault="009774A3" w:rsidP="00A015F5">
            <w:pPr>
              <w:spacing w:before="40" w:after="40"/>
              <w:rPr>
                <w:rFonts w:ascii="Times New Roman" w:hAnsi="Times New Roman" w:cs="Times New Roman"/>
              </w:rPr>
            </w:pPr>
            <w:r w:rsidRPr="008C2A23">
              <w:rPr>
                <w:rFonts w:ascii="Times New Roman" w:hAnsi="Times New Roman" w:cs="Times New Roman"/>
              </w:rPr>
              <w:t>baik dan buruknya kondisi kinerja perusahaan</w:t>
            </w:r>
          </w:p>
        </w:tc>
        <w:tc>
          <w:tcPr>
            <w:tcW w:w="1440" w:type="dxa"/>
          </w:tcPr>
          <w:p w:rsidR="009774A3" w:rsidRPr="008C2A23" w:rsidRDefault="009774A3" w:rsidP="00B003F1">
            <w:pPr>
              <w:spacing w:before="40" w:after="80"/>
              <w:rPr>
                <w:rFonts w:ascii="Times New Roman" w:hAnsi="Times New Roman" w:cs="Times New Roman"/>
              </w:rPr>
            </w:pPr>
            <w:r w:rsidRPr="008C2A23">
              <w:rPr>
                <w:rFonts w:ascii="Times New Roman" w:hAnsi="Times New Roman" w:cs="Times New Roman"/>
              </w:rPr>
              <w:t>Tingkat baik dan buruknya kondisi kinerja perusahaan</w:t>
            </w:r>
          </w:p>
        </w:tc>
        <w:tc>
          <w:tcPr>
            <w:tcW w:w="1080" w:type="dxa"/>
          </w:tcPr>
          <w:p w:rsidR="009774A3" w:rsidRPr="008C2A23" w:rsidRDefault="009774A3" w:rsidP="00A015F5">
            <w:pPr>
              <w:spacing w:before="40" w:after="40"/>
              <w:rPr>
                <w:rFonts w:ascii="Times New Roman" w:hAnsi="Times New Roman" w:cs="Times New Roman"/>
              </w:rPr>
            </w:pPr>
            <w:r w:rsidRPr="008C2A23">
              <w:rPr>
                <w:rFonts w:ascii="Times New Roman" w:hAnsi="Times New Roman" w:cs="Times New Roman"/>
              </w:rPr>
              <w:t>Interval</w:t>
            </w:r>
          </w:p>
        </w:tc>
        <w:tc>
          <w:tcPr>
            <w:tcW w:w="540" w:type="dxa"/>
          </w:tcPr>
          <w:p w:rsidR="009774A3" w:rsidRPr="008C2A23" w:rsidRDefault="00B003F1" w:rsidP="00A015F5">
            <w:pPr>
              <w:spacing w:before="40" w:after="40"/>
              <w:rPr>
                <w:rFonts w:ascii="Times New Roman" w:hAnsi="Times New Roman" w:cs="Times New Roman"/>
              </w:rPr>
            </w:pPr>
            <w:r>
              <w:rPr>
                <w:rFonts w:ascii="Times New Roman" w:hAnsi="Times New Roman" w:cs="Times New Roman"/>
              </w:rPr>
              <w:t>19</w:t>
            </w:r>
          </w:p>
        </w:tc>
      </w:tr>
      <w:tr w:rsidR="009774A3" w:rsidRPr="008C2A23" w:rsidTr="009774A3">
        <w:trPr>
          <w:trHeight w:val="153"/>
        </w:trPr>
        <w:tc>
          <w:tcPr>
            <w:tcW w:w="1795" w:type="dxa"/>
            <w:vMerge/>
          </w:tcPr>
          <w:p w:rsidR="009774A3" w:rsidRPr="008C2A23" w:rsidRDefault="009774A3" w:rsidP="007E0B11">
            <w:pPr>
              <w:rPr>
                <w:rFonts w:ascii="Times New Roman" w:hAnsi="Times New Roman" w:cs="Times New Roman"/>
              </w:rPr>
            </w:pPr>
          </w:p>
        </w:tc>
        <w:tc>
          <w:tcPr>
            <w:tcW w:w="1440" w:type="dxa"/>
            <w:vMerge/>
          </w:tcPr>
          <w:p w:rsidR="009774A3" w:rsidRPr="008C2A23" w:rsidRDefault="009774A3" w:rsidP="007E0B11">
            <w:pPr>
              <w:rPr>
                <w:rFonts w:ascii="Times New Roman" w:hAnsi="Times New Roman" w:cs="Times New Roman"/>
              </w:rPr>
            </w:pPr>
          </w:p>
        </w:tc>
        <w:tc>
          <w:tcPr>
            <w:tcW w:w="1620" w:type="dxa"/>
          </w:tcPr>
          <w:p w:rsidR="009774A3" w:rsidRPr="008C2A23" w:rsidRDefault="009774A3" w:rsidP="00A015F5">
            <w:pPr>
              <w:spacing w:before="40" w:after="40"/>
              <w:rPr>
                <w:rFonts w:ascii="Times New Roman" w:hAnsi="Times New Roman" w:cs="Times New Roman"/>
              </w:rPr>
            </w:pPr>
            <w:r w:rsidRPr="008C2A23">
              <w:rPr>
                <w:rFonts w:ascii="Times New Roman" w:hAnsi="Times New Roman" w:cs="Times New Roman"/>
              </w:rPr>
              <w:t>kualitas para karyawannya</w:t>
            </w:r>
          </w:p>
        </w:tc>
        <w:tc>
          <w:tcPr>
            <w:tcW w:w="1440" w:type="dxa"/>
          </w:tcPr>
          <w:p w:rsidR="009774A3" w:rsidRPr="008C2A23" w:rsidRDefault="009774A3" w:rsidP="00B003F1">
            <w:pPr>
              <w:spacing w:before="40" w:after="120"/>
              <w:rPr>
                <w:rFonts w:ascii="Times New Roman" w:hAnsi="Times New Roman" w:cs="Times New Roman"/>
              </w:rPr>
            </w:pPr>
            <w:r w:rsidRPr="008C2A23">
              <w:rPr>
                <w:rFonts w:ascii="Times New Roman" w:hAnsi="Times New Roman" w:cs="Times New Roman"/>
              </w:rPr>
              <w:t>Tingkat kualitas para karyawan</w:t>
            </w:r>
          </w:p>
        </w:tc>
        <w:tc>
          <w:tcPr>
            <w:tcW w:w="1080" w:type="dxa"/>
          </w:tcPr>
          <w:p w:rsidR="009774A3" w:rsidRPr="008C2A23" w:rsidRDefault="009774A3" w:rsidP="00A015F5">
            <w:pPr>
              <w:spacing w:before="40" w:after="40"/>
              <w:rPr>
                <w:rFonts w:ascii="Times New Roman" w:hAnsi="Times New Roman" w:cs="Times New Roman"/>
              </w:rPr>
            </w:pPr>
            <w:r w:rsidRPr="008C2A23">
              <w:rPr>
                <w:rFonts w:ascii="Times New Roman" w:hAnsi="Times New Roman" w:cs="Times New Roman"/>
              </w:rPr>
              <w:t>Interval</w:t>
            </w:r>
          </w:p>
        </w:tc>
        <w:tc>
          <w:tcPr>
            <w:tcW w:w="540" w:type="dxa"/>
          </w:tcPr>
          <w:p w:rsidR="009774A3" w:rsidRPr="008C2A23" w:rsidRDefault="00B003F1" w:rsidP="00A015F5">
            <w:pPr>
              <w:spacing w:before="40" w:after="40"/>
              <w:rPr>
                <w:rFonts w:ascii="Times New Roman" w:hAnsi="Times New Roman" w:cs="Times New Roman"/>
              </w:rPr>
            </w:pPr>
            <w:r>
              <w:rPr>
                <w:rFonts w:ascii="Times New Roman" w:hAnsi="Times New Roman" w:cs="Times New Roman"/>
              </w:rPr>
              <w:t>20</w:t>
            </w:r>
          </w:p>
        </w:tc>
      </w:tr>
      <w:tr w:rsidR="009774A3" w:rsidRPr="008C2A23" w:rsidTr="009774A3">
        <w:trPr>
          <w:trHeight w:val="288"/>
        </w:trPr>
        <w:tc>
          <w:tcPr>
            <w:tcW w:w="1795" w:type="dxa"/>
            <w:vMerge/>
          </w:tcPr>
          <w:p w:rsidR="009774A3" w:rsidRPr="008C2A23" w:rsidRDefault="009774A3" w:rsidP="007E0B11">
            <w:pPr>
              <w:rPr>
                <w:rFonts w:ascii="Times New Roman" w:hAnsi="Times New Roman" w:cs="Times New Roman"/>
              </w:rPr>
            </w:pPr>
          </w:p>
        </w:tc>
        <w:tc>
          <w:tcPr>
            <w:tcW w:w="1440" w:type="dxa"/>
            <w:vMerge w:val="restart"/>
          </w:tcPr>
          <w:p w:rsidR="009774A3" w:rsidRPr="008C2A23" w:rsidRDefault="009774A3" w:rsidP="007E0B11">
            <w:pPr>
              <w:rPr>
                <w:rFonts w:ascii="Times New Roman" w:hAnsi="Times New Roman" w:cs="Times New Roman"/>
              </w:rPr>
            </w:pPr>
            <w:r w:rsidRPr="008C2A23">
              <w:rPr>
                <w:rFonts w:ascii="Times New Roman" w:hAnsi="Times New Roman" w:cs="Times New Roman"/>
              </w:rPr>
              <w:t>Kinerja finasnial</w:t>
            </w:r>
          </w:p>
        </w:tc>
        <w:tc>
          <w:tcPr>
            <w:tcW w:w="1620" w:type="dxa"/>
          </w:tcPr>
          <w:p w:rsidR="009774A3" w:rsidRPr="008C2A23" w:rsidRDefault="009774A3" w:rsidP="00A015F5">
            <w:pPr>
              <w:spacing w:before="40" w:after="40"/>
              <w:rPr>
                <w:rFonts w:ascii="Times New Roman" w:hAnsi="Times New Roman" w:cs="Times New Roman"/>
              </w:rPr>
            </w:pPr>
            <w:r w:rsidRPr="008C2A23">
              <w:rPr>
                <w:rFonts w:ascii="Times New Roman" w:hAnsi="Times New Roman" w:cs="Times New Roman"/>
              </w:rPr>
              <w:t>persepsi pelanggan terhadap profitabilitas dan prospek perusahaan</w:t>
            </w:r>
          </w:p>
        </w:tc>
        <w:tc>
          <w:tcPr>
            <w:tcW w:w="1440" w:type="dxa"/>
          </w:tcPr>
          <w:p w:rsidR="009774A3" w:rsidRPr="008C2A23" w:rsidRDefault="009774A3" w:rsidP="00B003F1">
            <w:pPr>
              <w:spacing w:before="40" w:after="120"/>
              <w:rPr>
                <w:rFonts w:ascii="Times New Roman" w:hAnsi="Times New Roman" w:cs="Times New Roman"/>
              </w:rPr>
            </w:pPr>
            <w:r w:rsidRPr="008C2A23">
              <w:rPr>
                <w:rFonts w:ascii="Times New Roman" w:hAnsi="Times New Roman" w:cs="Times New Roman"/>
              </w:rPr>
              <w:t>Tingkat persepsi pelanggan terhadap profitabilitas dan prospek perusahaan</w:t>
            </w:r>
          </w:p>
        </w:tc>
        <w:tc>
          <w:tcPr>
            <w:tcW w:w="1080" w:type="dxa"/>
          </w:tcPr>
          <w:p w:rsidR="009774A3" w:rsidRPr="008C2A23" w:rsidRDefault="009774A3" w:rsidP="00A015F5">
            <w:pPr>
              <w:spacing w:before="40" w:after="40"/>
              <w:rPr>
                <w:rFonts w:ascii="Times New Roman" w:hAnsi="Times New Roman" w:cs="Times New Roman"/>
              </w:rPr>
            </w:pPr>
            <w:r w:rsidRPr="008C2A23">
              <w:rPr>
                <w:rFonts w:ascii="Times New Roman" w:hAnsi="Times New Roman" w:cs="Times New Roman"/>
              </w:rPr>
              <w:t>Interval</w:t>
            </w:r>
          </w:p>
        </w:tc>
        <w:tc>
          <w:tcPr>
            <w:tcW w:w="540" w:type="dxa"/>
          </w:tcPr>
          <w:p w:rsidR="009774A3" w:rsidRPr="008C2A23" w:rsidRDefault="00B003F1" w:rsidP="00A015F5">
            <w:pPr>
              <w:spacing w:before="40" w:after="40"/>
              <w:rPr>
                <w:rFonts w:ascii="Times New Roman" w:hAnsi="Times New Roman" w:cs="Times New Roman"/>
              </w:rPr>
            </w:pPr>
            <w:r>
              <w:rPr>
                <w:rFonts w:ascii="Times New Roman" w:hAnsi="Times New Roman" w:cs="Times New Roman"/>
              </w:rPr>
              <w:t>21</w:t>
            </w:r>
          </w:p>
        </w:tc>
      </w:tr>
      <w:tr w:rsidR="009774A3" w:rsidRPr="008C2A23" w:rsidTr="009774A3">
        <w:trPr>
          <w:trHeight w:val="254"/>
        </w:trPr>
        <w:tc>
          <w:tcPr>
            <w:tcW w:w="1795" w:type="dxa"/>
            <w:vMerge/>
          </w:tcPr>
          <w:p w:rsidR="009774A3" w:rsidRPr="008C2A23" w:rsidRDefault="009774A3" w:rsidP="007E0B11">
            <w:pPr>
              <w:rPr>
                <w:rFonts w:ascii="Times New Roman" w:hAnsi="Times New Roman" w:cs="Times New Roman"/>
              </w:rPr>
            </w:pPr>
          </w:p>
        </w:tc>
        <w:tc>
          <w:tcPr>
            <w:tcW w:w="1440" w:type="dxa"/>
            <w:vMerge/>
          </w:tcPr>
          <w:p w:rsidR="009774A3" w:rsidRPr="008C2A23" w:rsidRDefault="009774A3" w:rsidP="007E0B11">
            <w:pPr>
              <w:rPr>
                <w:rFonts w:ascii="Times New Roman" w:hAnsi="Times New Roman" w:cs="Times New Roman"/>
              </w:rPr>
            </w:pPr>
          </w:p>
        </w:tc>
        <w:tc>
          <w:tcPr>
            <w:tcW w:w="1620" w:type="dxa"/>
          </w:tcPr>
          <w:p w:rsidR="009774A3" w:rsidRPr="008C2A23" w:rsidRDefault="009774A3" w:rsidP="00A015F5">
            <w:pPr>
              <w:spacing w:before="40" w:after="40"/>
              <w:rPr>
                <w:rFonts w:ascii="Times New Roman" w:hAnsi="Times New Roman" w:cs="Times New Roman"/>
              </w:rPr>
            </w:pPr>
            <w:r w:rsidRPr="008C2A23">
              <w:rPr>
                <w:rFonts w:ascii="Times New Roman" w:hAnsi="Times New Roman" w:cs="Times New Roman"/>
              </w:rPr>
              <w:t>Persepsi pelanggan terhadap risiko dari perusahaan</w:t>
            </w:r>
          </w:p>
        </w:tc>
        <w:tc>
          <w:tcPr>
            <w:tcW w:w="1440" w:type="dxa"/>
          </w:tcPr>
          <w:p w:rsidR="009774A3" w:rsidRPr="008C2A23" w:rsidRDefault="009774A3" w:rsidP="00B003F1">
            <w:pPr>
              <w:spacing w:before="40" w:after="120"/>
              <w:rPr>
                <w:rFonts w:ascii="Times New Roman" w:hAnsi="Times New Roman" w:cs="Times New Roman"/>
              </w:rPr>
            </w:pPr>
            <w:r w:rsidRPr="008C2A23">
              <w:rPr>
                <w:rFonts w:ascii="Times New Roman" w:hAnsi="Times New Roman" w:cs="Times New Roman"/>
              </w:rPr>
              <w:t>Tingkat persepsi perusahaan terhadap risiko dari perusahaan</w:t>
            </w:r>
          </w:p>
        </w:tc>
        <w:tc>
          <w:tcPr>
            <w:tcW w:w="1080" w:type="dxa"/>
          </w:tcPr>
          <w:p w:rsidR="009774A3" w:rsidRPr="008C2A23" w:rsidRDefault="009774A3" w:rsidP="00A015F5">
            <w:pPr>
              <w:spacing w:before="40" w:after="40"/>
              <w:rPr>
                <w:rFonts w:ascii="Times New Roman" w:hAnsi="Times New Roman" w:cs="Times New Roman"/>
              </w:rPr>
            </w:pPr>
            <w:r w:rsidRPr="008C2A23">
              <w:rPr>
                <w:rFonts w:ascii="Times New Roman" w:hAnsi="Times New Roman" w:cs="Times New Roman"/>
              </w:rPr>
              <w:t>Interval</w:t>
            </w:r>
          </w:p>
        </w:tc>
        <w:tc>
          <w:tcPr>
            <w:tcW w:w="540" w:type="dxa"/>
          </w:tcPr>
          <w:p w:rsidR="009774A3" w:rsidRPr="008C2A23" w:rsidRDefault="00B003F1" w:rsidP="00A015F5">
            <w:pPr>
              <w:spacing w:before="40" w:after="40"/>
              <w:rPr>
                <w:rFonts w:ascii="Times New Roman" w:hAnsi="Times New Roman" w:cs="Times New Roman"/>
              </w:rPr>
            </w:pPr>
            <w:r>
              <w:rPr>
                <w:rFonts w:ascii="Times New Roman" w:hAnsi="Times New Roman" w:cs="Times New Roman"/>
              </w:rPr>
              <w:t>22</w:t>
            </w:r>
          </w:p>
        </w:tc>
      </w:tr>
      <w:tr w:rsidR="009774A3" w:rsidRPr="008C2A23" w:rsidTr="009774A3">
        <w:trPr>
          <w:trHeight w:val="152"/>
        </w:trPr>
        <w:tc>
          <w:tcPr>
            <w:tcW w:w="1795" w:type="dxa"/>
            <w:vMerge/>
          </w:tcPr>
          <w:p w:rsidR="009774A3" w:rsidRPr="008C2A23" w:rsidRDefault="009774A3" w:rsidP="007E0B11">
            <w:pPr>
              <w:rPr>
                <w:rFonts w:ascii="Times New Roman" w:hAnsi="Times New Roman" w:cs="Times New Roman"/>
              </w:rPr>
            </w:pPr>
          </w:p>
        </w:tc>
        <w:tc>
          <w:tcPr>
            <w:tcW w:w="1440" w:type="dxa"/>
            <w:vMerge w:val="restart"/>
          </w:tcPr>
          <w:p w:rsidR="009774A3" w:rsidRPr="008C2A23" w:rsidRDefault="009774A3" w:rsidP="007E0B11">
            <w:pPr>
              <w:rPr>
                <w:rFonts w:ascii="Times New Roman" w:hAnsi="Times New Roman" w:cs="Times New Roman"/>
              </w:rPr>
            </w:pPr>
            <w:r w:rsidRPr="008C2A23">
              <w:rPr>
                <w:rFonts w:ascii="Times New Roman" w:hAnsi="Times New Roman" w:cs="Times New Roman"/>
              </w:rPr>
              <w:t xml:space="preserve">Tanggung jawab </w:t>
            </w:r>
            <w:r>
              <w:rPr>
                <w:rFonts w:ascii="Times New Roman" w:hAnsi="Times New Roman" w:cs="Times New Roman"/>
              </w:rPr>
              <w:t>social</w:t>
            </w:r>
          </w:p>
        </w:tc>
        <w:tc>
          <w:tcPr>
            <w:tcW w:w="1620" w:type="dxa"/>
          </w:tcPr>
          <w:p w:rsidR="009774A3" w:rsidRPr="008C2A23" w:rsidRDefault="009774A3" w:rsidP="00A015F5">
            <w:pPr>
              <w:spacing w:before="40" w:after="40"/>
              <w:rPr>
                <w:rFonts w:ascii="Times New Roman" w:hAnsi="Times New Roman" w:cs="Times New Roman"/>
              </w:rPr>
            </w:pPr>
            <w:r w:rsidRPr="008C2A23">
              <w:rPr>
                <w:rFonts w:ascii="Times New Roman" w:hAnsi="Times New Roman" w:cs="Times New Roman"/>
              </w:rPr>
              <w:t>kualitas perusahaan sebegai citizen yang baik dalam hubungan komunikasi</w:t>
            </w:r>
          </w:p>
        </w:tc>
        <w:tc>
          <w:tcPr>
            <w:tcW w:w="1440" w:type="dxa"/>
          </w:tcPr>
          <w:p w:rsidR="009774A3" w:rsidRPr="008C2A23" w:rsidRDefault="009774A3" w:rsidP="00B003F1">
            <w:pPr>
              <w:spacing w:before="40" w:after="120"/>
              <w:rPr>
                <w:rFonts w:ascii="Times New Roman" w:hAnsi="Times New Roman" w:cs="Times New Roman"/>
              </w:rPr>
            </w:pPr>
            <w:r w:rsidRPr="008C2A23">
              <w:rPr>
                <w:rFonts w:ascii="Times New Roman" w:hAnsi="Times New Roman" w:cs="Times New Roman"/>
              </w:rPr>
              <w:t>Tingkat kualitas perusahaan sebegai citizen yang baik dalam hubungan komunikasi</w:t>
            </w:r>
          </w:p>
        </w:tc>
        <w:tc>
          <w:tcPr>
            <w:tcW w:w="1080" w:type="dxa"/>
          </w:tcPr>
          <w:p w:rsidR="009774A3" w:rsidRPr="008C2A23" w:rsidRDefault="009774A3" w:rsidP="00A015F5">
            <w:pPr>
              <w:spacing w:before="40" w:after="40"/>
              <w:rPr>
                <w:rFonts w:ascii="Times New Roman" w:hAnsi="Times New Roman" w:cs="Times New Roman"/>
              </w:rPr>
            </w:pPr>
            <w:r w:rsidRPr="008C2A23">
              <w:rPr>
                <w:rFonts w:ascii="Times New Roman" w:hAnsi="Times New Roman" w:cs="Times New Roman"/>
              </w:rPr>
              <w:t>Interval</w:t>
            </w:r>
          </w:p>
        </w:tc>
        <w:tc>
          <w:tcPr>
            <w:tcW w:w="540" w:type="dxa"/>
          </w:tcPr>
          <w:p w:rsidR="009774A3" w:rsidRPr="008C2A23" w:rsidRDefault="00B003F1" w:rsidP="00A015F5">
            <w:pPr>
              <w:spacing w:before="40" w:after="40"/>
              <w:rPr>
                <w:rFonts w:ascii="Times New Roman" w:hAnsi="Times New Roman" w:cs="Times New Roman"/>
              </w:rPr>
            </w:pPr>
            <w:r>
              <w:rPr>
                <w:rFonts w:ascii="Times New Roman" w:hAnsi="Times New Roman" w:cs="Times New Roman"/>
              </w:rPr>
              <w:t>23</w:t>
            </w:r>
          </w:p>
        </w:tc>
      </w:tr>
      <w:tr w:rsidR="009774A3" w:rsidRPr="008C2A23" w:rsidTr="009774A3">
        <w:trPr>
          <w:trHeight w:val="203"/>
        </w:trPr>
        <w:tc>
          <w:tcPr>
            <w:tcW w:w="1795" w:type="dxa"/>
            <w:vMerge/>
          </w:tcPr>
          <w:p w:rsidR="009774A3" w:rsidRPr="008C2A23" w:rsidRDefault="009774A3" w:rsidP="007E0B11">
            <w:pPr>
              <w:rPr>
                <w:rFonts w:ascii="Times New Roman" w:hAnsi="Times New Roman" w:cs="Times New Roman"/>
              </w:rPr>
            </w:pPr>
          </w:p>
        </w:tc>
        <w:tc>
          <w:tcPr>
            <w:tcW w:w="1440" w:type="dxa"/>
            <w:vMerge/>
          </w:tcPr>
          <w:p w:rsidR="009774A3" w:rsidRPr="008C2A23" w:rsidRDefault="009774A3" w:rsidP="007E0B11">
            <w:pPr>
              <w:rPr>
                <w:rFonts w:ascii="Times New Roman" w:hAnsi="Times New Roman" w:cs="Times New Roman"/>
              </w:rPr>
            </w:pPr>
          </w:p>
        </w:tc>
        <w:tc>
          <w:tcPr>
            <w:tcW w:w="1620" w:type="dxa"/>
          </w:tcPr>
          <w:p w:rsidR="009774A3" w:rsidRPr="008C2A23" w:rsidRDefault="009774A3" w:rsidP="00A015F5">
            <w:pPr>
              <w:spacing w:before="40" w:after="40"/>
              <w:rPr>
                <w:rFonts w:ascii="Times New Roman" w:hAnsi="Times New Roman" w:cs="Times New Roman"/>
              </w:rPr>
            </w:pPr>
            <w:r w:rsidRPr="008C2A23">
              <w:rPr>
                <w:rFonts w:ascii="Times New Roman" w:hAnsi="Times New Roman" w:cs="Times New Roman"/>
              </w:rPr>
              <w:t>Bertanggung jawab terhadap karyawan</w:t>
            </w:r>
          </w:p>
        </w:tc>
        <w:tc>
          <w:tcPr>
            <w:tcW w:w="1440" w:type="dxa"/>
          </w:tcPr>
          <w:p w:rsidR="009774A3" w:rsidRPr="008C2A23" w:rsidRDefault="009774A3" w:rsidP="00B003F1">
            <w:pPr>
              <w:spacing w:before="40" w:after="120"/>
              <w:rPr>
                <w:rFonts w:ascii="Times New Roman" w:hAnsi="Times New Roman" w:cs="Times New Roman"/>
              </w:rPr>
            </w:pPr>
            <w:r w:rsidRPr="008C2A23">
              <w:rPr>
                <w:rFonts w:ascii="Times New Roman" w:hAnsi="Times New Roman" w:cs="Times New Roman"/>
              </w:rPr>
              <w:t>Tingkat tanggung jawab perusahaan terhadap karyawan</w:t>
            </w:r>
          </w:p>
        </w:tc>
        <w:tc>
          <w:tcPr>
            <w:tcW w:w="1080" w:type="dxa"/>
          </w:tcPr>
          <w:p w:rsidR="009774A3" w:rsidRPr="008C2A23" w:rsidRDefault="009774A3" w:rsidP="00A015F5">
            <w:pPr>
              <w:spacing w:before="40" w:after="40"/>
              <w:rPr>
                <w:rFonts w:ascii="Times New Roman" w:hAnsi="Times New Roman" w:cs="Times New Roman"/>
              </w:rPr>
            </w:pPr>
            <w:r w:rsidRPr="008C2A23">
              <w:rPr>
                <w:rFonts w:ascii="Times New Roman" w:hAnsi="Times New Roman" w:cs="Times New Roman"/>
              </w:rPr>
              <w:t>Interval</w:t>
            </w:r>
          </w:p>
        </w:tc>
        <w:tc>
          <w:tcPr>
            <w:tcW w:w="540" w:type="dxa"/>
          </w:tcPr>
          <w:p w:rsidR="009774A3" w:rsidRPr="008C2A23" w:rsidRDefault="00B003F1" w:rsidP="00A015F5">
            <w:pPr>
              <w:spacing w:before="40" w:after="40"/>
              <w:rPr>
                <w:rFonts w:ascii="Times New Roman" w:hAnsi="Times New Roman" w:cs="Times New Roman"/>
              </w:rPr>
            </w:pPr>
            <w:r>
              <w:rPr>
                <w:rFonts w:ascii="Times New Roman" w:hAnsi="Times New Roman" w:cs="Times New Roman"/>
              </w:rPr>
              <w:t>24</w:t>
            </w:r>
          </w:p>
        </w:tc>
      </w:tr>
      <w:tr w:rsidR="009774A3" w:rsidRPr="008C2A23" w:rsidTr="009774A3">
        <w:trPr>
          <w:trHeight w:val="170"/>
        </w:trPr>
        <w:tc>
          <w:tcPr>
            <w:tcW w:w="1795" w:type="dxa"/>
            <w:vMerge/>
          </w:tcPr>
          <w:p w:rsidR="009774A3" w:rsidRPr="008C2A23" w:rsidRDefault="009774A3" w:rsidP="007E0B11">
            <w:pPr>
              <w:rPr>
                <w:rFonts w:ascii="Times New Roman" w:hAnsi="Times New Roman" w:cs="Times New Roman"/>
              </w:rPr>
            </w:pPr>
          </w:p>
        </w:tc>
        <w:tc>
          <w:tcPr>
            <w:tcW w:w="1440" w:type="dxa"/>
            <w:vMerge/>
          </w:tcPr>
          <w:p w:rsidR="009774A3" w:rsidRPr="008C2A23" w:rsidRDefault="009774A3" w:rsidP="007E0B11">
            <w:pPr>
              <w:rPr>
                <w:rFonts w:ascii="Times New Roman" w:hAnsi="Times New Roman" w:cs="Times New Roman"/>
              </w:rPr>
            </w:pPr>
          </w:p>
        </w:tc>
        <w:tc>
          <w:tcPr>
            <w:tcW w:w="1620" w:type="dxa"/>
          </w:tcPr>
          <w:p w:rsidR="009774A3" w:rsidRPr="008C2A23" w:rsidRDefault="009774A3" w:rsidP="00A015F5">
            <w:pPr>
              <w:spacing w:before="40" w:after="20"/>
              <w:rPr>
                <w:rFonts w:ascii="Times New Roman" w:hAnsi="Times New Roman" w:cs="Times New Roman"/>
              </w:rPr>
            </w:pPr>
            <w:r w:rsidRPr="008C2A23">
              <w:rPr>
                <w:rFonts w:ascii="Times New Roman" w:hAnsi="Times New Roman" w:cs="Times New Roman"/>
              </w:rPr>
              <w:t>Persepsi kualitas perusahaan terhadap lingkungannya</w:t>
            </w:r>
          </w:p>
        </w:tc>
        <w:tc>
          <w:tcPr>
            <w:tcW w:w="1440" w:type="dxa"/>
          </w:tcPr>
          <w:p w:rsidR="009774A3" w:rsidRPr="008C2A23" w:rsidRDefault="009774A3" w:rsidP="00B003F1">
            <w:pPr>
              <w:spacing w:before="40" w:after="120"/>
              <w:rPr>
                <w:rFonts w:ascii="Times New Roman" w:hAnsi="Times New Roman" w:cs="Times New Roman"/>
              </w:rPr>
            </w:pPr>
            <w:r w:rsidRPr="008C2A23">
              <w:rPr>
                <w:rFonts w:ascii="Times New Roman" w:hAnsi="Times New Roman" w:cs="Times New Roman"/>
              </w:rPr>
              <w:t>Tingkat persepsi kualitas perusahaan terhadap lingkungannya</w:t>
            </w:r>
          </w:p>
        </w:tc>
        <w:tc>
          <w:tcPr>
            <w:tcW w:w="1080" w:type="dxa"/>
          </w:tcPr>
          <w:p w:rsidR="009774A3" w:rsidRPr="008C2A23" w:rsidRDefault="009774A3" w:rsidP="00A015F5">
            <w:pPr>
              <w:spacing w:before="40" w:after="20"/>
              <w:rPr>
                <w:rFonts w:ascii="Times New Roman" w:hAnsi="Times New Roman" w:cs="Times New Roman"/>
              </w:rPr>
            </w:pPr>
            <w:r w:rsidRPr="008C2A23">
              <w:rPr>
                <w:rFonts w:ascii="Times New Roman" w:hAnsi="Times New Roman" w:cs="Times New Roman"/>
              </w:rPr>
              <w:t>Interval</w:t>
            </w:r>
          </w:p>
        </w:tc>
        <w:tc>
          <w:tcPr>
            <w:tcW w:w="540" w:type="dxa"/>
          </w:tcPr>
          <w:p w:rsidR="009774A3" w:rsidRPr="008C2A23" w:rsidRDefault="00B003F1" w:rsidP="00A015F5">
            <w:pPr>
              <w:spacing w:before="40" w:after="20"/>
              <w:rPr>
                <w:rFonts w:ascii="Times New Roman" w:hAnsi="Times New Roman" w:cs="Times New Roman"/>
              </w:rPr>
            </w:pPr>
            <w:r>
              <w:rPr>
                <w:rFonts w:ascii="Times New Roman" w:hAnsi="Times New Roman" w:cs="Times New Roman"/>
              </w:rPr>
              <w:t>25</w:t>
            </w:r>
          </w:p>
        </w:tc>
      </w:tr>
      <w:tr w:rsidR="00530452" w:rsidRPr="008C2A23" w:rsidTr="00614DC1">
        <w:trPr>
          <w:trHeight w:val="1095"/>
        </w:trPr>
        <w:tc>
          <w:tcPr>
            <w:tcW w:w="1795" w:type="dxa"/>
            <w:vMerge w:val="restart"/>
          </w:tcPr>
          <w:p w:rsidR="00530452" w:rsidRPr="008C2A23" w:rsidRDefault="00530452" w:rsidP="009774A3">
            <w:pPr>
              <w:rPr>
                <w:rFonts w:ascii="Times New Roman" w:hAnsi="Times New Roman" w:cs="Times New Roman"/>
                <w:b/>
              </w:rPr>
            </w:pPr>
            <w:r w:rsidRPr="008C2A23">
              <w:rPr>
                <w:rFonts w:ascii="Times New Roman" w:hAnsi="Times New Roman" w:cs="Times New Roman"/>
              </w:rPr>
              <w:t>Kepuasan Pelanggan (Y) “</w:t>
            </w:r>
            <w:r w:rsidRPr="008C2A23">
              <w:rPr>
                <w:rFonts w:ascii="Times New Roman" w:hAnsi="Times New Roman" w:cs="Times New Roman"/>
                <w:i/>
              </w:rPr>
              <w:t xml:space="preserve">satisfaction is a person’s feelings of pleasure or disappointment </w:t>
            </w:r>
            <w:r w:rsidRPr="008C2A23">
              <w:rPr>
                <w:rFonts w:ascii="Times New Roman" w:hAnsi="Times New Roman" w:cs="Times New Roman"/>
                <w:i/>
              </w:rPr>
              <w:lastRenderedPageBreak/>
              <w:t>that result from comparing a product or service’s perceived performance (or outcome) to expextations”</w:t>
            </w:r>
            <w:r w:rsidRPr="008C2A23">
              <w:rPr>
                <w:rFonts w:ascii="Times New Roman" w:hAnsi="Times New Roman" w:cs="Times New Roman"/>
              </w:rPr>
              <w:t>. (</w:t>
            </w:r>
            <w:r w:rsidRPr="008C2A23">
              <w:rPr>
                <w:rFonts w:ascii="Times New Roman" w:hAnsi="Times New Roman" w:cs="Times New Roman"/>
                <w:b/>
              </w:rPr>
              <w:t>Kotler dan Keller, 2016:153)</w:t>
            </w:r>
          </w:p>
          <w:p w:rsidR="00530452" w:rsidRPr="008C2A23" w:rsidRDefault="00530452" w:rsidP="007E0B11">
            <w:pPr>
              <w:rPr>
                <w:rFonts w:ascii="Times New Roman" w:hAnsi="Times New Roman" w:cs="Times New Roman"/>
              </w:rPr>
            </w:pPr>
          </w:p>
        </w:tc>
        <w:tc>
          <w:tcPr>
            <w:tcW w:w="1440" w:type="dxa"/>
            <w:vMerge w:val="restart"/>
          </w:tcPr>
          <w:p w:rsidR="00530452" w:rsidRPr="00614DC1" w:rsidRDefault="00530452" w:rsidP="007E0B11">
            <w:pPr>
              <w:rPr>
                <w:rFonts w:ascii="Times New Roman" w:hAnsi="Times New Roman" w:cs="Times New Roman"/>
              </w:rPr>
            </w:pPr>
            <w:r>
              <w:rPr>
                <w:rFonts w:ascii="Times New Roman" w:hAnsi="Times New Roman" w:cs="Times New Roman"/>
                <w:i/>
              </w:rPr>
              <w:lastRenderedPageBreak/>
              <w:t>Performance</w:t>
            </w:r>
            <w:r>
              <w:rPr>
                <w:rFonts w:ascii="Times New Roman" w:hAnsi="Times New Roman" w:cs="Times New Roman"/>
              </w:rPr>
              <w:t xml:space="preserve"> (Kinerja)</w:t>
            </w:r>
          </w:p>
        </w:tc>
        <w:tc>
          <w:tcPr>
            <w:tcW w:w="1620" w:type="dxa"/>
          </w:tcPr>
          <w:p w:rsidR="00530452" w:rsidRPr="008C2A23" w:rsidRDefault="000146AB" w:rsidP="00A015F5">
            <w:pPr>
              <w:spacing w:before="40" w:after="20"/>
              <w:rPr>
                <w:rFonts w:ascii="Times New Roman" w:hAnsi="Times New Roman" w:cs="Times New Roman"/>
              </w:rPr>
            </w:pPr>
            <w:r>
              <w:rPr>
                <w:rFonts w:ascii="Times New Roman" w:hAnsi="Times New Roman" w:cs="Times New Roman"/>
              </w:rPr>
              <w:t>Pelayanan yang diberikan perusahaan sesuai dengan kebutuhan pelanggan</w:t>
            </w:r>
          </w:p>
        </w:tc>
        <w:tc>
          <w:tcPr>
            <w:tcW w:w="1440" w:type="dxa"/>
          </w:tcPr>
          <w:p w:rsidR="00530452" w:rsidRPr="008C2A23" w:rsidRDefault="000146AB" w:rsidP="00B003F1">
            <w:pPr>
              <w:spacing w:before="40" w:after="160"/>
              <w:rPr>
                <w:rFonts w:ascii="Times New Roman" w:hAnsi="Times New Roman" w:cs="Times New Roman"/>
              </w:rPr>
            </w:pPr>
            <w:r>
              <w:rPr>
                <w:rFonts w:ascii="Times New Roman" w:hAnsi="Times New Roman" w:cs="Times New Roman"/>
              </w:rPr>
              <w:t>Tingkat kesesuaian pelayanan dengan kebutuhan pelanggan</w:t>
            </w:r>
          </w:p>
        </w:tc>
        <w:tc>
          <w:tcPr>
            <w:tcW w:w="1080" w:type="dxa"/>
          </w:tcPr>
          <w:p w:rsidR="00530452" w:rsidRPr="008C2A23" w:rsidRDefault="00530452" w:rsidP="00A015F5">
            <w:pPr>
              <w:spacing w:before="40" w:after="20"/>
              <w:rPr>
                <w:rFonts w:ascii="Times New Roman" w:hAnsi="Times New Roman" w:cs="Times New Roman"/>
              </w:rPr>
            </w:pPr>
            <w:r w:rsidRPr="008C2A23">
              <w:rPr>
                <w:rFonts w:ascii="Times New Roman" w:hAnsi="Times New Roman" w:cs="Times New Roman"/>
              </w:rPr>
              <w:t>Interval</w:t>
            </w:r>
          </w:p>
        </w:tc>
        <w:tc>
          <w:tcPr>
            <w:tcW w:w="540" w:type="dxa"/>
          </w:tcPr>
          <w:p w:rsidR="00530452" w:rsidRPr="008C2A23" w:rsidRDefault="00B003F1" w:rsidP="00A015F5">
            <w:pPr>
              <w:spacing w:before="40" w:after="20"/>
              <w:rPr>
                <w:rFonts w:ascii="Times New Roman" w:hAnsi="Times New Roman" w:cs="Times New Roman"/>
              </w:rPr>
            </w:pPr>
            <w:r>
              <w:rPr>
                <w:rFonts w:ascii="Times New Roman" w:hAnsi="Times New Roman" w:cs="Times New Roman"/>
              </w:rPr>
              <w:t>26</w:t>
            </w:r>
          </w:p>
        </w:tc>
      </w:tr>
      <w:tr w:rsidR="00530452" w:rsidRPr="008C2A23" w:rsidTr="00614DC1">
        <w:trPr>
          <w:trHeight w:val="1117"/>
        </w:trPr>
        <w:tc>
          <w:tcPr>
            <w:tcW w:w="1795" w:type="dxa"/>
            <w:vMerge/>
          </w:tcPr>
          <w:p w:rsidR="00530452" w:rsidRPr="008C2A23" w:rsidRDefault="00530452" w:rsidP="009774A3">
            <w:pPr>
              <w:rPr>
                <w:rFonts w:ascii="Times New Roman" w:hAnsi="Times New Roman" w:cs="Times New Roman"/>
              </w:rPr>
            </w:pPr>
          </w:p>
        </w:tc>
        <w:tc>
          <w:tcPr>
            <w:tcW w:w="1440" w:type="dxa"/>
            <w:vMerge/>
          </w:tcPr>
          <w:p w:rsidR="00530452" w:rsidRDefault="00530452" w:rsidP="007E0B11">
            <w:pPr>
              <w:rPr>
                <w:rFonts w:ascii="Times New Roman" w:hAnsi="Times New Roman" w:cs="Times New Roman"/>
                <w:i/>
              </w:rPr>
            </w:pPr>
          </w:p>
        </w:tc>
        <w:tc>
          <w:tcPr>
            <w:tcW w:w="1620" w:type="dxa"/>
          </w:tcPr>
          <w:p w:rsidR="00530452" w:rsidRPr="008C2A23" w:rsidRDefault="000146AB" w:rsidP="00A015F5">
            <w:pPr>
              <w:spacing w:before="40" w:after="20"/>
              <w:rPr>
                <w:rFonts w:ascii="Times New Roman" w:hAnsi="Times New Roman" w:cs="Times New Roman"/>
              </w:rPr>
            </w:pPr>
            <w:r>
              <w:rPr>
                <w:rFonts w:ascii="Times New Roman" w:hAnsi="Times New Roman" w:cs="Times New Roman"/>
              </w:rPr>
              <w:t>Fasilitas yang disediakan sesuai dengan standar yang telah ditetapkan</w:t>
            </w:r>
          </w:p>
        </w:tc>
        <w:tc>
          <w:tcPr>
            <w:tcW w:w="1440" w:type="dxa"/>
          </w:tcPr>
          <w:p w:rsidR="00530452" w:rsidRPr="008C2A23" w:rsidRDefault="00530452" w:rsidP="000146AB">
            <w:pPr>
              <w:spacing w:before="40" w:after="20"/>
              <w:rPr>
                <w:rFonts w:ascii="Times New Roman" w:hAnsi="Times New Roman" w:cs="Times New Roman"/>
              </w:rPr>
            </w:pPr>
            <w:r>
              <w:rPr>
                <w:rFonts w:ascii="Times New Roman" w:hAnsi="Times New Roman" w:cs="Times New Roman"/>
              </w:rPr>
              <w:t xml:space="preserve">Tingkat kesesuaian </w:t>
            </w:r>
            <w:r w:rsidR="000146AB">
              <w:rPr>
                <w:rFonts w:ascii="Times New Roman" w:hAnsi="Times New Roman" w:cs="Times New Roman"/>
              </w:rPr>
              <w:t>fasilitas yang disediakan dengan standar yang telah ditetapkan</w:t>
            </w:r>
          </w:p>
        </w:tc>
        <w:tc>
          <w:tcPr>
            <w:tcW w:w="1080" w:type="dxa"/>
          </w:tcPr>
          <w:p w:rsidR="00530452" w:rsidRPr="008C2A23" w:rsidRDefault="00530452" w:rsidP="00A015F5">
            <w:pPr>
              <w:spacing w:before="40" w:after="20"/>
              <w:rPr>
                <w:rFonts w:ascii="Times New Roman" w:hAnsi="Times New Roman" w:cs="Times New Roman"/>
              </w:rPr>
            </w:pPr>
            <w:r w:rsidRPr="008C2A23">
              <w:rPr>
                <w:rFonts w:ascii="Times New Roman" w:hAnsi="Times New Roman" w:cs="Times New Roman"/>
              </w:rPr>
              <w:t>Interval</w:t>
            </w:r>
          </w:p>
        </w:tc>
        <w:tc>
          <w:tcPr>
            <w:tcW w:w="540" w:type="dxa"/>
          </w:tcPr>
          <w:p w:rsidR="00530452" w:rsidRPr="008C2A23" w:rsidRDefault="00B003F1" w:rsidP="00A015F5">
            <w:pPr>
              <w:spacing w:before="40" w:after="20"/>
              <w:rPr>
                <w:rFonts w:ascii="Times New Roman" w:hAnsi="Times New Roman" w:cs="Times New Roman"/>
              </w:rPr>
            </w:pPr>
            <w:r>
              <w:rPr>
                <w:rFonts w:ascii="Times New Roman" w:hAnsi="Times New Roman" w:cs="Times New Roman"/>
              </w:rPr>
              <w:t>27</w:t>
            </w:r>
          </w:p>
        </w:tc>
      </w:tr>
      <w:tr w:rsidR="00530452" w:rsidRPr="008C2A23" w:rsidTr="00614DC1">
        <w:tc>
          <w:tcPr>
            <w:tcW w:w="1795" w:type="dxa"/>
            <w:vMerge/>
          </w:tcPr>
          <w:p w:rsidR="00530452" w:rsidRPr="008C2A23" w:rsidRDefault="00530452" w:rsidP="009774A3">
            <w:pPr>
              <w:rPr>
                <w:rFonts w:ascii="Times New Roman" w:hAnsi="Times New Roman" w:cs="Times New Roman"/>
              </w:rPr>
            </w:pPr>
          </w:p>
        </w:tc>
        <w:tc>
          <w:tcPr>
            <w:tcW w:w="1440" w:type="dxa"/>
            <w:vMerge/>
          </w:tcPr>
          <w:p w:rsidR="00530452" w:rsidRDefault="00530452" w:rsidP="007E0B11">
            <w:pPr>
              <w:rPr>
                <w:rFonts w:ascii="Times New Roman" w:hAnsi="Times New Roman" w:cs="Times New Roman"/>
                <w:i/>
              </w:rPr>
            </w:pPr>
          </w:p>
        </w:tc>
        <w:tc>
          <w:tcPr>
            <w:tcW w:w="1620" w:type="dxa"/>
          </w:tcPr>
          <w:p w:rsidR="00530452" w:rsidRDefault="000146AB" w:rsidP="00A015F5">
            <w:pPr>
              <w:spacing w:before="40" w:after="20"/>
              <w:rPr>
                <w:rFonts w:ascii="Times New Roman" w:hAnsi="Times New Roman" w:cs="Times New Roman"/>
              </w:rPr>
            </w:pPr>
            <w:r>
              <w:rPr>
                <w:rFonts w:ascii="Times New Roman" w:hAnsi="Times New Roman" w:cs="Times New Roman"/>
              </w:rPr>
              <w:t>Citra yang dimiliki perusahaan sesuai dengan kinerja</w:t>
            </w:r>
          </w:p>
        </w:tc>
        <w:tc>
          <w:tcPr>
            <w:tcW w:w="1440" w:type="dxa"/>
          </w:tcPr>
          <w:p w:rsidR="00530452" w:rsidRPr="008C2A23" w:rsidRDefault="00530452" w:rsidP="000146AB">
            <w:pPr>
              <w:spacing w:before="40" w:after="20"/>
              <w:rPr>
                <w:rFonts w:ascii="Times New Roman" w:hAnsi="Times New Roman" w:cs="Times New Roman"/>
              </w:rPr>
            </w:pPr>
            <w:r>
              <w:rPr>
                <w:rFonts w:ascii="Times New Roman" w:hAnsi="Times New Roman" w:cs="Times New Roman"/>
              </w:rPr>
              <w:t xml:space="preserve">Tingkat </w:t>
            </w:r>
            <w:r w:rsidR="000146AB">
              <w:rPr>
                <w:rFonts w:ascii="Times New Roman" w:hAnsi="Times New Roman" w:cs="Times New Roman"/>
              </w:rPr>
              <w:t>kesesuaian citra perusahaan dengan kinerja</w:t>
            </w:r>
          </w:p>
        </w:tc>
        <w:tc>
          <w:tcPr>
            <w:tcW w:w="1080" w:type="dxa"/>
          </w:tcPr>
          <w:p w:rsidR="00530452" w:rsidRPr="008C2A23" w:rsidRDefault="00530452" w:rsidP="00A015F5">
            <w:pPr>
              <w:spacing w:before="40" w:after="20"/>
              <w:rPr>
                <w:rFonts w:ascii="Times New Roman" w:hAnsi="Times New Roman" w:cs="Times New Roman"/>
              </w:rPr>
            </w:pPr>
            <w:r w:rsidRPr="008C2A23">
              <w:rPr>
                <w:rFonts w:ascii="Times New Roman" w:hAnsi="Times New Roman" w:cs="Times New Roman"/>
              </w:rPr>
              <w:t>Interval</w:t>
            </w:r>
          </w:p>
        </w:tc>
        <w:tc>
          <w:tcPr>
            <w:tcW w:w="540" w:type="dxa"/>
          </w:tcPr>
          <w:p w:rsidR="00530452" w:rsidRPr="008C2A23" w:rsidRDefault="00B003F1" w:rsidP="00A015F5">
            <w:pPr>
              <w:spacing w:before="40" w:after="20"/>
              <w:rPr>
                <w:rFonts w:ascii="Times New Roman" w:hAnsi="Times New Roman" w:cs="Times New Roman"/>
              </w:rPr>
            </w:pPr>
            <w:r>
              <w:rPr>
                <w:rFonts w:ascii="Times New Roman" w:hAnsi="Times New Roman" w:cs="Times New Roman"/>
              </w:rPr>
              <w:t>28</w:t>
            </w:r>
          </w:p>
        </w:tc>
      </w:tr>
      <w:tr w:rsidR="00530452" w:rsidRPr="008C2A23" w:rsidTr="00614DC1">
        <w:trPr>
          <w:trHeight w:val="1244"/>
        </w:trPr>
        <w:tc>
          <w:tcPr>
            <w:tcW w:w="1795" w:type="dxa"/>
            <w:vMerge/>
          </w:tcPr>
          <w:p w:rsidR="00530452" w:rsidRPr="008C2A23" w:rsidRDefault="00530452" w:rsidP="009774A3">
            <w:pPr>
              <w:rPr>
                <w:rFonts w:ascii="Times New Roman" w:hAnsi="Times New Roman" w:cs="Times New Roman"/>
              </w:rPr>
            </w:pPr>
          </w:p>
        </w:tc>
        <w:tc>
          <w:tcPr>
            <w:tcW w:w="1440" w:type="dxa"/>
            <w:vMerge/>
          </w:tcPr>
          <w:p w:rsidR="00530452" w:rsidRDefault="00530452" w:rsidP="007E0B11">
            <w:pPr>
              <w:rPr>
                <w:rFonts w:ascii="Times New Roman" w:hAnsi="Times New Roman" w:cs="Times New Roman"/>
                <w:i/>
              </w:rPr>
            </w:pPr>
          </w:p>
        </w:tc>
        <w:tc>
          <w:tcPr>
            <w:tcW w:w="1620" w:type="dxa"/>
          </w:tcPr>
          <w:p w:rsidR="00530452" w:rsidRDefault="006F5611" w:rsidP="00A015F5">
            <w:pPr>
              <w:spacing w:before="40" w:after="20"/>
              <w:rPr>
                <w:rFonts w:ascii="Times New Roman" w:hAnsi="Times New Roman" w:cs="Times New Roman"/>
              </w:rPr>
            </w:pPr>
            <w:r>
              <w:rPr>
                <w:rFonts w:ascii="Times New Roman" w:hAnsi="Times New Roman" w:cs="Times New Roman"/>
              </w:rPr>
              <w:t>Biaya y</w:t>
            </w:r>
            <w:r w:rsidR="005152EF">
              <w:rPr>
                <w:rFonts w:ascii="Times New Roman" w:hAnsi="Times New Roman" w:cs="Times New Roman"/>
              </w:rPr>
              <w:t>ang dikeluarkan pelanggan sebanding</w:t>
            </w:r>
            <w:r>
              <w:rPr>
                <w:rFonts w:ascii="Times New Roman" w:hAnsi="Times New Roman" w:cs="Times New Roman"/>
              </w:rPr>
              <w:t xml:space="preserve"> dengan hasil yang diperoleh pelanggan</w:t>
            </w:r>
          </w:p>
        </w:tc>
        <w:tc>
          <w:tcPr>
            <w:tcW w:w="1440" w:type="dxa"/>
          </w:tcPr>
          <w:p w:rsidR="00530452" w:rsidRPr="008C2A23" w:rsidRDefault="005152EF" w:rsidP="006F5611">
            <w:pPr>
              <w:spacing w:before="40" w:after="20"/>
              <w:rPr>
                <w:rFonts w:ascii="Times New Roman" w:hAnsi="Times New Roman" w:cs="Times New Roman"/>
              </w:rPr>
            </w:pPr>
            <w:r>
              <w:rPr>
                <w:rFonts w:ascii="Times New Roman" w:hAnsi="Times New Roman" w:cs="Times New Roman"/>
              </w:rPr>
              <w:t>Tingkat kesebandingan</w:t>
            </w:r>
            <w:r w:rsidR="00530452">
              <w:rPr>
                <w:rFonts w:ascii="Times New Roman" w:hAnsi="Times New Roman" w:cs="Times New Roman"/>
              </w:rPr>
              <w:t xml:space="preserve"> </w:t>
            </w:r>
            <w:r w:rsidR="006F5611">
              <w:rPr>
                <w:rFonts w:ascii="Times New Roman" w:hAnsi="Times New Roman" w:cs="Times New Roman"/>
              </w:rPr>
              <w:t>biaya yang dikeluarkan pelanggan dengan hasil yang diperoleh pelanggan</w:t>
            </w:r>
          </w:p>
        </w:tc>
        <w:tc>
          <w:tcPr>
            <w:tcW w:w="1080" w:type="dxa"/>
          </w:tcPr>
          <w:p w:rsidR="00530452" w:rsidRPr="008C2A23" w:rsidRDefault="00530452" w:rsidP="00A015F5">
            <w:pPr>
              <w:spacing w:before="40" w:after="20"/>
              <w:rPr>
                <w:rFonts w:ascii="Times New Roman" w:hAnsi="Times New Roman" w:cs="Times New Roman"/>
              </w:rPr>
            </w:pPr>
            <w:r w:rsidRPr="008C2A23">
              <w:rPr>
                <w:rFonts w:ascii="Times New Roman" w:hAnsi="Times New Roman" w:cs="Times New Roman"/>
              </w:rPr>
              <w:t>Interval</w:t>
            </w:r>
          </w:p>
        </w:tc>
        <w:tc>
          <w:tcPr>
            <w:tcW w:w="540" w:type="dxa"/>
          </w:tcPr>
          <w:p w:rsidR="00530452" w:rsidRPr="008C2A23" w:rsidRDefault="00B003F1" w:rsidP="00A015F5">
            <w:pPr>
              <w:spacing w:before="40" w:after="20"/>
              <w:rPr>
                <w:rFonts w:ascii="Times New Roman" w:hAnsi="Times New Roman" w:cs="Times New Roman"/>
              </w:rPr>
            </w:pPr>
            <w:r>
              <w:rPr>
                <w:rFonts w:ascii="Times New Roman" w:hAnsi="Times New Roman" w:cs="Times New Roman"/>
              </w:rPr>
              <w:t>29</w:t>
            </w:r>
          </w:p>
        </w:tc>
      </w:tr>
      <w:tr w:rsidR="000146AB" w:rsidRPr="008C2A23" w:rsidTr="00530452">
        <w:trPr>
          <w:trHeight w:val="503"/>
        </w:trPr>
        <w:tc>
          <w:tcPr>
            <w:tcW w:w="1795" w:type="dxa"/>
            <w:vMerge/>
          </w:tcPr>
          <w:p w:rsidR="000146AB" w:rsidRPr="008C2A23" w:rsidRDefault="000146AB" w:rsidP="000146AB">
            <w:pPr>
              <w:rPr>
                <w:rFonts w:ascii="Times New Roman" w:hAnsi="Times New Roman" w:cs="Times New Roman"/>
              </w:rPr>
            </w:pPr>
          </w:p>
        </w:tc>
        <w:tc>
          <w:tcPr>
            <w:tcW w:w="1440" w:type="dxa"/>
            <w:vMerge w:val="restart"/>
          </w:tcPr>
          <w:p w:rsidR="000146AB" w:rsidRPr="00614DC1" w:rsidRDefault="000146AB" w:rsidP="000146AB">
            <w:pPr>
              <w:rPr>
                <w:rFonts w:ascii="Times New Roman" w:hAnsi="Times New Roman" w:cs="Times New Roman"/>
              </w:rPr>
            </w:pPr>
            <w:r>
              <w:rPr>
                <w:rFonts w:ascii="Times New Roman" w:hAnsi="Times New Roman" w:cs="Times New Roman"/>
                <w:i/>
              </w:rPr>
              <w:t xml:space="preserve">Expectation </w:t>
            </w:r>
            <w:r>
              <w:rPr>
                <w:rFonts w:ascii="Times New Roman" w:hAnsi="Times New Roman" w:cs="Times New Roman"/>
              </w:rPr>
              <w:t>(Harapan)</w:t>
            </w:r>
          </w:p>
        </w:tc>
        <w:tc>
          <w:tcPr>
            <w:tcW w:w="1620" w:type="dxa"/>
          </w:tcPr>
          <w:p w:rsidR="000146AB" w:rsidRPr="008C2A23" w:rsidRDefault="000146AB" w:rsidP="000146AB">
            <w:pPr>
              <w:spacing w:before="40" w:after="20"/>
              <w:rPr>
                <w:rFonts w:ascii="Times New Roman" w:hAnsi="Times New Roman" w:cs="Times New Roman"/>
              </w:rPr>
            </w:pPr>
            <w:r>
              <w:rPr>
                <w:rFonts w:ascii="Times New Roman" w:hAnsi="Times New Roman" w:cs="Times New Roman"/>
              </w:rPr>
              <w:t>Pelayanan yang diberikan perusahaan sesuai dengan kebutuhan pelanggan</w:t>
            </w:r>
          </w:p>
        </w:tc>
        <w:tc>
          <w:tcPr>
            <w:tcW w:w="1440" w:type="dxa"/>
          </w:tcPr>
          <w:p w:rsidR="000146AB" w:rsidRPr="008C2A23" w:rsidRDefault="000146AB" w:rsidP="000146AB">
            <w:pPr>
              <w:spacing w:before="40" w:after="160"/>
              <w:rPr>
                <w:rFonts w:ascii="Times New Roman" w:hAnsi="Times New Roman" w:cs="Times New Roman"/>
              </w:rPr>
            </w:pPr>
            <w:r>
              <w:rPr>
                <w:rFonts w:ascii="Times New Roman" w:hAnsi="Times New Roman" w:cs="Times New Roman"/>
              </w:rPr>
              <w:t>Tingkat harapan pelanggan terhadap kesesuaian pelayanan dengan kebutuhan pelanggan</w:t>
            </w:r>
          </w:p>
        </w:tc>
        <w:tc>
          <w:tcPr>
            <w:tcW w:w="1080" w:type="dxa"/>
          </w:tcPr>
          <w:p w:rsidR="000146AB" w:rsidRPr="008C2A23" w:rsidRDefault="000146AB" w:rsidP="000146AB">
            <w:pPr>
              <w:spacing w:before="40" w:after="20"/>
              <w:rPr>
                <w:rFonts w:ascii="Times New Roman" w:hAnsi="Times New Roman" w:cs="Times New Roman"/>
              </w:rPr>
            </w:pPr>
            <w:r w:rsidRPr="008C2A23">
              <w:rPr>
                <w:rFonts w:ascii="Times New Roman" w:hAnsi="Times New Roman" w:cs="Times New Roman"/>
              </w:rPr>
              <w:t>Interval</w:t>
            </w:r>
          </w:p>
        </w:tc>
        <w:tc>
          <w:tcPr>
            <w:tcW w:w="540" w:type="dxa"/>
          </w:tcPr>
          <w:p w:rsidR="000146AB" w:rsidRPr="008C2A23" w:rsidRDefault="000146AB" w:rsidP="000146AB">
            <w:pPr>
              <w:spacing w:before="40" w:after="20"/>
              <w:rPr>
                <w:rFonts w:ascii="Times New Roman" w:hAnsi="Times New Roman" w:cs="Times New Roman"/>
              </w:rPr>
            </w:pPr>
            <w:r>
              <w:rPr>
                <w:rFonts w:ascii="Times New Roman" w:hAnsi="Times New Roman" w:cs="Times New Roman"/>
              </w:rPr>
              <w:t>30</w:t>
            </w:r>
          </w:p>
        </w:tc>
      </w:tr>
      <w:tr w:rsidR="00530452" w:rsidRPr="008C2A23" w:rsidTr="00530452">
        <w:trPr>
          <w:trHeight w:val="680"/>
        </w:trPr>
        <w:tc>
          <w:tcPr>
            <w:tcW w:w="1795" w:type="dxa"/>
            <w:vMerge/>
          </w:tcPr>
          <w:p w:rsidR="00530452" w:rsidRPr="008C2A23" w:rsidRDefault="00530452" w:rsidP="009774A3">
            <w:pPr>
              <w:rPr>
                <w:rFonts w:ascii="Times New Roman" w:hAnsi="Times New Roman" w:cs="Times New Roman"/>
              </w:rPr>
            </w:pPr>
          </w:p>
        </w:tc>
        <w:tc>
          <w:tcPr>
            <w:tcW w:w="1440" w:type="dxa"/>
            <w:vMerge/>
          </w:tcPr>
          <w:p w:rsidR="00530452" w:rsidRDefault="00530452" w:rsidP="007E0B11">
            <w:pPr>
              <w:rPr>
                <w:rFonts w:ascii="Times New Roman" w:hAnsi="Times New Roman" w:cs="Times New Roman"/>
                <w:i/>
              </w:rPr>
            </w:pPr>
          </w:p>
        </w:tc>
        <w:tc>
          <w:tcPr>
            <w:tcW w:w="1620" w:type="dxa"/>
          </w:tcPr>
          <w:p w:rsidR="00530452" w:rsidRPr="008C2A23" w:rsidRDefault="000146AB" w:rsidP="00A015F5">
            <w:pPr>
              <w:spacing w:before="40" w:after="20"/>
              <w:rPr>
                <w:rFonts w:ascii="Times New Roman" w:hAnsi="Times New Roman" w:cs="Times New Roman"/>
              </w:rPr>
            </w:pPr>
            <w:r>
              <w:rPr>
                <w:rFonts w:ascii="Times New Roman" w:hAnsi="Times New Roman" w:cs="Times New Roman"/>
              </w:rPr>
              <w:t>Fasilitas yang disediakan sesuai dengan standar yang telah ditetapkan</w:t>
            </w:r>
          </w:p>
        </w:tc>
        <w:tc>
          <w:tcPr>
            <w:tcW w:w="1440" w:type="dxa"/>
          </w:tcPr>
          <w:p w:rsidR="00530452" w:rsidRPr="008C2A23" w:rsidRDefault="00530452" w:rsidP="0007291B">
            <w:pPr>
              <w:spacing w:before="40" w:after="160"/>
              <w:rPr>
                <w:rFonts w:ascii="Times New Roman" w:hAnsi="Times New Roman" w:cs="Times New Roman"/>
              </w:rPr>
            </w:pPr>
            <w:r>
              <w:rPr>
                <w:rFonts w:ascii="Times New Roman" w:hAnsi="Times New Roman" w:cs="Times New Roman"/>
              </w:rPr>
              <w:t xml:space="preserve">Tingkat harapan pelanggan terhadap </w:t>
            </w:r>
            <w:r w:rsidR="006F5611">
              <w:rPr>
                <w:rFonts w:ascii="Times New Roman" w:hAnsi="Times New Roman" w:cs="Times New Roman"/>
              </w:rPr>
              <w:t>kesesuaian fasilitas dengan standar yang telah ditetapkan</w:t>
            </w:r>
          </w:p>
        </w:tc>
        <w:tc>
          <w:tcPr>
            <w:tcW w:w="1080" w:type="dxa"/>
          </w:tcPr>
          <w:p w:rsidR="00530452" w:rsidRPr="008C2A23" w:rsidRDefault="00530452" w:rsidP="00A015F5">
            <w:pPr>
              <w:spacing w:before="40" w:after="20"/>
              <w:rPr>
                <w:rFonts w:ascii="Times New Roman" w:hAnsi="Times New Roman" w:cs="Times New Roman"/>
              </w:rPr>
            </w:pPr>
            <w:r w:rsidRPr="008C2A23">
              <w:rPr>
                <w:rFonts w:ascii="Times New Roman" w:hAnsi="Times New Roman" w:cs="Times New Roman"/>
              </w:rPr>
              <w:t>Interval</w:t>
            </w:r>
          </w:p>
        </w:tc>
        <w:tc>
          <w:tcPr>
            <w:tcW w:w="540" w:type="dxa"/>
          </w:tcPr>
          <w:p w:rsidR="00530452" w:rsidRPr="008C2A23" w:rsidRDefault="00B003F1" w:rsidP="00A015F5">
            <w:pPr>
              <w:spacing w:before="40" w:after="20"/>
              <w:rPr>
                <w:rFonts w:ascii="Times New Roman" w:hAnsi="Times New Roman" w:cs="Times New Roman"/>
              </w:rPr>
            </w:pPr>
            <w:r>
              <w:rPr>
                <w:rFonts w:ascii="Times New Roman" w:hAnsi="Times New Roman" w:cs="Times New Roman"/>
              </w:rPr>
              <w:t>31</w:t>
            </w:r>
          </w:p>
        </w:tc>
      </w:tr>
      <w:tr w:rsidR="00530452" w:rsidRPr="008C2A23" w:rsidTr="00530452">
        <w:trPr>
          <w:trHeight w:val="858"/>
        </w:trPr>
        <w:tc>
          <w:tcPr>
            <w:tcW w:w="1795" w:type="dxa"/>
            <w:vMerge/>
          </w:tcPr>
          <w:p w:rsidR="00530452" w:rsidRPr="008C2A23" w:rsidRDefault="00530452" w:rsidP="009774A3">
            <w:pPr>
              <w:rPr>
                <w:rFonts w:ascii="Times New Roman" w:hAnsi="Times New Roman" w:cs="Times New Roman"/>
              </w:rPr>
            </w:pPr>
          </w:p>
        </w:tc>
        <w:tc>
          <w:tcPr>
            <w:tcW w:w="1440" w:type="dxa"/>
            <w:vMerge/>
          </w:tcPr>
          <w:p w:rsidR="00530452" w:rsidRDefault="00530452" w:rsidP="007E0B11">
            <w:pPr>
              <w:rPr>
                <w:rFonts w:ascii="Times New Roman" w:hAnsi="Times New Roman" w:cs="Times New Roman"/>
                <w:i/>
              </w:rPr>
            </w:pPr>
          </w:p>
        </w:tc>
        <w:tc>
          <w:tcPr>
            <w:tcW w:w="1620" w:type="dxa"/>
          </w:tcPr>
          <w:p w:rsidR="00530452" w:rsidRPr="008C2A23" w:rsidRDefault="006F5611" w:rsidP="00A015F5">
            <w:pPr>
              <w:spacing w:before="40" w:after="20"/>
              <w:rPr>
                <w:rFonts w:ascii="Times New Roman" w:hAnsi="Times New Roman" w:cs="Times New Roman"/>
              </w:rPr>
            </w:pPr>
            <w:r>
              <w:rPr>
                <w:rFonts w:ascii="Times New Roman" w:hAnsi="Times New Roman" w:cs="Times New Roman"/>
              </w:rPr>
              <w:t xml:space="preserve">Citra yang dimiliki perusahaan </w:t>
            </w:r>
            <w:r>
              <w:rPr>
                <w:rFonts w:ascii="Times New Roman" w:hAnsi="Times New Roman" w:cs="Times New Roman"/>
              </w:rPr>
              <w:lastRenderedPageBreak/>
              <w:t>sesuai dengan kinerja</w:t>
            </w:r>
          </w:p>
        </w:tc>
        <w:tc>
          <w:tcPr>
            <w:tcW w:w="1440" w:type="dxa"/>
          </w:tcPr>
          <w:p w:rsidR="00530452" w:rsidRPr="008C2A23" w:rsidRDefault="006F5611" w:rsidP="006F5611">
            <w:pPr>
              <w:spacing w:before="40" w:after="20"/>
              <w:rPr>
                <w:rFonts w:ascii="Times New Roman" w:hAnsi="Times New Roman" w:cs="Times New Roman"/>
              </w:rPr>
            </w:pPr>
            <w:r>
              <w:rPr>
                <w:rFonts w:ascii="Times New Roman" w:hAnsi="Times New Roman" w:cs="Times New Roman"/>
              </w:rPr>
              <w:lastRenderedPageBreak/>
              <w:t>Tingkat</w:t>
            </w:r>
            <w:r w:rsidR="00530452">
              <w:rPr>
                <w:rFonts w:ascii="Times New Roman" w:hAnsi="Times New Roman" w:cs="Times New Roman"/>
              </w:rPr>
              <w:t xml:space="preserve"> harapan pelanggan</w:t>
            </w:r>
            <w:r>
              <w:rPr>
                <w:rFonts w:ascii="Times New Roman" w:hAnsi="Times New Roman" w:cs="Times New Roman"/>
              </w:rPr>
              <w:t xml:space="preserve"> terhadap </w:t>
            </w:r>
            <w:r>
              <w:rPr>
                <w:rFonts w:ascii="Times New Roman" w:hAnsi="Times New Roman" w:cs="Times New Roman"/>
              </w:rPr>
              <w:lastRenderedPageBreak/>
              <w:t>kesesuaian citra perusahaan dengan kinerja</w:t>
            </w:r>
            <w:r w:rsidR="00530452">
              <w:rPr>
                <w:rFonts w:ascii="Times New Roman" w:hAnsi="Times New Roman" w:cs="Times New Roman"/>
              </w:rPr>
              <w:t xml:space="preserve"> </w:t>
            </w:r>
          </w:p>
        </w:tc>
        <w:tc>
          <w:tcPr>
            <w:tcW w:w="1080" w:type="dxa"/>
          </w:tcPr>
          <w:p w:rsidR="00530452" w:rsidRPr="008C2A23" w:rsidRDefault="00530452" w:rsidP="00A015F5">
            <w:pPr>
              <w:spacing w:before="40" w:after="20"/>
              <w:rPr>
                <w:rFonts w:ascii="Times New Roman" w:hAnsi="Times New Roman" w:cs="Times New Roman"/>
              </w:rPr>
            </w:pPr>
            <w:r w:rsidRPr="008C2A23">
              <w:rPr>
                <w:rFonts w:ascii="Times New Roman" w:hAnsi="Times New Roman" w:cs="Times New Roman"/>
              </w:rPr>
              <w:lastRenderedPageBreak/>
              <w:t>Interval</w:t>
            </w:r>
          </w:p>
        </w:tc>
        <w:tc>
          <w:tcPr>
            <w:tcW w:w="540" w:type="dxa"/>
          </w:tcPr>
          <w:p w:rsidR="00530452" w:rsidRPr="008C2A23" w:rsidRDefault="00B003F1" w:rsidP="00A015F5">
            <w:pPr>
              <w:spacing w:before="40" w:after="20"/>
              <w:rPr>
                <w:rFonts w:ascii="Times New Roman" w:hAnsi="Times New Roman" w:cs="Times New Roman"/>
              </w:rPr>
            </w:pPr>
            <w:r>
              <w:rPr>
                <w:rFonts w:ascii="Times New Roman" w:hAnsi="Times New Roman" w:cs="Times New Roman"/>
              </w:rPr>
              <w:t>32</w:t>
            </w:r>
          </w:p>
        </w:tc>
      </w:tr>
      <w:tr w:rsidR="00530452" w:rsidRPr="008C2A23" w:rsidTr="009774A3">
        <w:trPr>
          <w:trHeight w:val="679"/>
        </w:trPr>
        <w:tc>
          <w:tcPr>
            <w:tcW w:w="1795" w:type="dxa"/>
            <w:vMerge/>
          </w:tcPr>
          <w:p w:rsidR="00530452" w:rsidRPr="008C2A23" w:rsidRDefault="00530452" w:rsidP="009774A3">
            <w:pPr>
              <w:rPr>
                <w:rFonts w:ascii="Times New Roman" w:hAnsi="Times New Roman" w:cs="Times New Roman"/>
              </w:rPr>
            </w:pPr>
          </w:p>
        </w:tc>
        <w:tc>
          <w:tcPr>
            <w:tcW w:w="1440" w:type="dxa"/>
            <w:vMerge/>
          </w:tcPr>
          <w:p w:rsidR="00530452" w:rsidRDefault="00530452" w:rsidP="007E0B11">
            <w:pPr>
              <w:rPr>
                <w:rFonts w:ascii="Times New Roman" w:hAnsi="Times New Roman" w:cs="Times New Roman"/>
                <w:i/>
              </w:rPr>
            </w:pPr>
          </w:p>
        </w:tc>
        <w:tc>
          <w:tcPr>
            <w:tcW w:w="1620" w:type="dxa"/>
          </w:tcPr>
          <w:p w:rsidR="00530452" w:rsidRPr="008C2A23" w:rsidRDefault="00530452" w:rsidP="00A015F5">
            <w:pPr>
              <w:spacing w:before="40" w:after="20"/>
              <w:rPr>
                <w:rFonts w:ascii="Times New Roman" w:hAnsi="Times New Roman" w:cs="Times New Roman"/>
              </w:rPr>
            </w:pPr>
            <w:r>
              <w:rPr>
                <w:rFonts w:ascii="Times New Roman" w:hAnsi="Times New Roman" w:cs="Times New Roman"/>
              </w:rPr>
              <w:t>Biaya y</w:t>
            </w:r>
            <w:r w:rsidR="005152EF">
              <w:rPr>
                <w:rFonts w:ascii="Times New Roman" w:hAnsi="Times New Roman" w:cs="Times New Roman"/>
              </w:rPr>
              <w:t>ang dikeluarkan pelanggan sebanding</w:t>
            </w:r>
            <w:r>
              <w:rPr>
                <w:rFonts w:ascii="Times New Roman" w:hAnsi="Times New Roman" w:cs="Times New Roman"/>
              </w:rPr>
              <w:t xml:space="preserve"> dengan hasil</w:t>
            </w:r>
            <w:r w:rsidR="006F5611">
              <w:rPr>
                <w:rFonts w:ascii="Times New Roman" w:hAnsi="Times New Roman" w:cs="Times New Roman"/>
              </w:rPr>
              <w:t xml:space="preserve"> yang diperoleh</w:t>
            </w:r>
            <w:r>
              <w:rPr>
                <w:rFonts w:ascii="Times New Roman" w:hAnsi="Times New Roman" w:cs="Times New Roman"/>
              </w:rPr>
              <w:t xml:space="preserve"> pelanggan</w:t>
            </w:r>
          </w:p>
        </w:tc>
        <w:tc>
          <w:tcPr>
            <w:tcW w:w="1440" w:type="dxa"/>
          </w:tcPr>
          <w:p w:rsidR="00530452" w:rsidRPr="008C2A23" w:rsidRDefault="005152EF" w:rsidP="00B003F1">
            <w:pPr>
              <w:spacing w:before="40" w:after="160"/>
              <w:rPr>
                <w:rFonts w:ascii="Times New Roman" w:hAnsi="Times New Roman" w:cs="Times New Roman"/>
              </w:rPr>
            </w:pPr>
            <w:r>
              <w:rPr>
                <w:rFonts w:ascii="Times New Roman" w:hAnsi="Times New Roman" w:cs="Times New Roman"/>
              </w:rPr>
              <w:t xml:space="preserve">Tingkat kesebandingan </w:t>
            </w:r>
            <w:r w:rsidR="00530452">
              <w:rPr>
                <w:rFonts w:ascii="Times New Roman" w:hAnsi="Times New Roman" w:cs="Times New Roman"/>
              </w:rPr>
              <w:t>antara biaya yang dikeluarkan dengan harapan pelanggan</w:t>
            </w:r>
          </w:p>
        </w:tc>
        <w:tc>
          <w:tcPr>
            <w:tcW w:w="1080" w:type="dxa"/>
          </w:tcPr>
          <w:p w:rsidR="00530452" w:rsidRPr="008C2A23" w:rsidRDefault="00530452" w:rsidP="00A015F5">
            <w:pPr>
              <w:spacing w:before="40" w:after="20"/>
              <w:rPr>
                <w:rFonts w:ascii="Times New Roman" w:hAnsi="Times New Roman" w:cs="Times New Roman"/>
              </w:rPr>
            </w:pPr>
            <w:r w:rsidRPr="008C2A23">
              <w:rPr>
                <w:rFonts w:ascii="Times New Roman" w:hAnsi="Times New Roman" w:cs="Times New Roman"/>
              </w:rPr>
              <w:t>Interval</w:t>
            </w:r>
          </w:p>
        </w:tc>
        <w:tc>
          <w:tcPr>
            <w:tcW w:w="540" w:type="dxa"/>
          </w:tcPr>
          <w:p w:rsidR="00530452" w:rsidRPr="008C2A23" w:rsidRDefault="00B003F1" w:rsidP="00A015F5">
            <w:pPr>
              <w:spacing w:before="40" w:after="20"/>
              <w:rPr>
                <w:rFonts w:ascii="Times New Roman" w:hAnsi="Times New Roman" w:cs="Times New Roman"/>
              </w:rPr>
            </w:pPr>
            <w:r>
              <w:rPr>
                <w:rFonts w:ascii="Times New Roman" w:hAnsi="Times New Roman" w:cs="Times New Roman"/>
              </w:rPr>
              <w:t>33</w:t>
            </w:r>
          </w:p>
        </w:tc>
      </w:tr>
      <w:tr w:rsidR="00937652" w:rsidRPr="008C2A23" w:rsidTr="00191592">
        <w:trPr>
          <w:trHeight w:val="955"/>
        </w:trPr>
        <w:tc>
          <w:tcPr>
            <w:tcW w:w="1795" w:type="dxa"/>
            <w:vMerge w:val="restart"/>
          </w:tcPr>
          <w:p w:rsidR="00937652" w:rsidRDefault="00937652" w:rsidP="009774A3">
            <w:pPr>
              <w:rPr>
                <w:rFonts w:ascii="Times New Roman" w:hAnsi="Times New Roman" w:cs="Times New Roman"/>
              </w:rPr>
            </w:pPr>
            <w:r w:rsidRPr="008C2A23">
              <w:rPr>
                <w:rFonts w:ascii="Times New Roman" w:hAnsi="Times New Roman" w:cs="Times New Roman"/>
              </w:rPr>
              <w:t>Loyalitas Pelanggan (Z)</w:t>
            </w:r>
            <w:r>
              <w:rPr>
                <w:rFonts w:ascii="Times New Roman" w:hAnsi="Times New Roman" w:cs="Times New Roman"/>
              </w:rPr>
              <w:t xml:space="preserve">, </w:t>
            </w:r>
            <w:r>
              <w:rPr>
                <w:rFonts w:ascii="Times New Roman" w:hAnsi="Times New Roman" w:cs="Times New Roman"/>
                <w:i/>
              </w:rPr>
              <w:t>as a deeply held commitment to rebuy or repatronize a preferred product or service in the future despite situational influence and marketing efforts having the potential because switching behavior</w:t>
            </w:r>
          </w:p>
          <w:p w:rsidR="00937652" w:rsidRPr="00191592" w:rsidRDefault="00937652" w:rsidP="009774A3">
            <w:pPr>
              <w:rPr>
                <w:rFonts w:ascii="Times New Roman" w:hAnsi="Times New Roman" w:cs="Times New Roman"/>
                <w:b/>
              </w:rPr>
            </w:pPr>
            <w:r>
              <w:rPr>
                <w:rFonts w:ascii="Times New Roman" w:hAnsi="Times New Roman" w:cs="Times New Roman"/>
                <w:b/>
              </w:rPr>
              <w:t xml:space="preserve">(Kotlet </w:t>
            </w:r>
            <w:r>
              <w:rPr>
                <w:rFonts w:ascii="Times New Roman" w:hAnsi="Times New Roman" w:cs="Times New Roman"/>
                <w:b/>
                <w:i/>
              </w:rPr>
              <w:t>and</w:t>
            </w:r>
            <w:r>
              <w:rPr>
                <w:rFonts w:ascii="Times New Roman" w:hAnsi="Times New Roman" w:cs="Times New Roman"/>
                <w:b/>
              </w:rPr>
              <w:t xml:space="preserve"> Keller 2016:153)</w:t>
            </w:r>
          </w:p>
        </w:tc>
        <w:tc>
          <w:tcPr>
            <w:tcW w:w="1440" w:type="dxa"/>
          </w:tcPr>
          <w:p w:rsidR="00937652" w:rsidRPr="00191592" w:rsidRDefault="00937652" w:rsidP="007E0B11">
            <w:pPr>
              <w:rPr>
                <w:rFonts w:ascii="Times New Roman" w:hAnsi="Times New Roman" w:cs="Times New Roman"/>
              </w:rPr>
            </w:pPr>
            <w:r>
              <w:rPr>
                <w:rFonts w:ascii="Times New Roman" w:hAnsi="Times New Roman" w:cs="Times New Roman"/>
                <w:i/>
              </w:rPr>
              <w:t xml:space="preserve">Repeat buyer </w:t>
            </w:r>
            <w:r>
              <w:rPr>
                <w:rFonts w:ascii="Times New Roman" w:hAnsi="Times New Roman" w:cs="Times New Roman"/>
              </w:rPr>
              <w:t>(melakukan pembelian ulang)</w:t>
            </w:r>
          </w:p>
        </w:tc>
        <w:tc>
          <w:tcPr>
            <w:tcW w:w="1620" w:type="dxa"/>
          </w:tcPr>
          <w:p w:rsidR="00937652" w:rsidRPr="008C2A23" w:rsidRDefault="00937652" w:rsidP="00A015F5">
            <w:pPr>
              <w:spacing w:before="40" w:after="20"/>
              <w:rPr>
                <w:rFonts w:ascii="Times New Roman" w:hAnsi="Times New Roman" w:cs="Times New Roman"/>
              </w:rPr>
            </w:pPr>
            <w:r>
              <w:rPr>
                <w:rFonts w:ascii="Times New Roman" w:hAnsi="Times New Roman" w:cs="Times New Roman"/>
              </w:rPr>
              <w:t>Pembelian atau pengunaan ulang jasa perusahaan oleh pelanggan</w:t>
            </w:r>
          </w:p>
        </w:tc>
        <w:tc>
          <w:tcPr>
            <w:tcW w:w="1440" w:type="dxa"/>
          </w:tcPr>
          <w:p w:rsidR="00937652" w:rsidRDefault="00937652" w:rsidP="00A015F5">
            <w:pPr>
              <w:spacing w:before="40" w:after="20"/>
              <w:rPr>
                <w:rFonts w:ascii="Times New Roman" w:hAnsi="Times New Roman" w:cs="Times New Roman"/>
              </w:rPr>
            </w:pPr>
            <w:r>
              <w:rPr>
                <w:rFonts w:ascii="Times New Roman" w:hAnsi="Times New Roman" w:cs="Times New Roman"/>
              </w:rPr>
              <w:t>Tingkat pembelian atau penggunaan ulang jasa perusahaan oleh pelanggan</w:t>
            </w:r>
          </w:p>
          <w:p w:rsidR="00937652" w:rsidRPr="008C2A23" w:rsidRDefault="00937652" w:rsidP="00A015F5">
            <w:pPr>
              <w:spacing w:before="40" w:after="20"/>
              <w:rPr>
                <w:rFonts w:ascii="Times New Roman" w:hAnsi="Times New Roman" w:cs="Times New Roman"/>
              </w:rPr>
            </w:pPr>
          </w:p>
        </w:tc>
        <w:tc>
          <w:tcPr>
            <w:tcW w:w="1080" w:type="dxa"/>
          </w:tcPr>
          <w:p w:rsidR="00937652" w:rsidRPr="008C2A23" w:rsidRDefault="00937652" w:rsidP="00A015F5">
            <w:pPr>
              <w:spacing w:before="40" w:after="20"/>
              <w:rPr>
                <w:rFonts w:ascii="Times New Roman" w:hAnsi="Times New Roman" w:cs="Times New Roman"/>
              </w:rPr>
            </w:pPr>
            <w:r>
              <w:rPr>
                <w:rFonts w:ascii="Times New Roman" w:hAnsi="Times New Roman" w:cs="Times New Roman"/>
                <w:sz w:val="24"/>
                <w:szCs w:val="24"/>
              </w:rPr>
              <w:t>Interval</w:t>
            </w:r>
          </w:p>
        </w:tc>
        <w:tc>
          <w:tcPr>
            <w:tcW w:w="540" w:type="dxa"/>
          </w:tcPr>
          <w:p w:rsidR="00937652" w:rsidRPr="008C2A23" w:rsidRDefault="00937652" w:rsidP="00A015F5">
            <w:pPr>
              <w:spacing w:before="40" w:after="20"/>
              <w:rPr>
                <w:rFonts w:ascii="Times New Roman" w:hAnsi="Times New Roman" w:cs="Times New Roman"/>
              </w:rPr>
            </w:pPr>
            <w:r>
              <w:rPr>
                <w:rFonts w:ascii="Times New Roman" w:hAnsi="Times New Roman" w:cs="Times New Roman"/>
              </w:rPr>
              <w:t>34</w:t>
            </w:r>
          </w:p>
        </w:tc>
      </w:tr>
      <w:tr w:rsidR="00937652" w:rsidRPr="008C2A23" w:rsidTr="006F5611">
        <w:trPr>
          <w:trHeight w:val="2388"/>
        </w:trPr>
        <w:tc>
          <w:tcPr>
            <w:tcW w:w="1795" w:type="dxa"/>
            <w:vMerge/>
          </w:tcPr>
          <w:p w:rsidR="00937652" w:rsidRPr="008C2A23" w:rsidRDefault="00937652" w:rsidP="009774A3">
            <w:pPr>
              <w:rPr>
                <w:rFonts w:ascii="Times New Roman" w:hAnsi="Times New Roman" w:cs="Times New Roman"/>
              </w:rPr>
            </w:pPr>
          </w:p>
        </w:tc>
        <w:tc>
          <w:tcPr>
            <w:tcW w:w="1440" w:type="dxa"/>
            <w:vMerge w:val="restart"/>
          </w:tcPr>
          <w:p w:rsidR="00937652" w:rsidRPr="00191592" w:rsidRDefault="00937652" w:rsidP="007E0B11">
            <w:pPr>
              <w:rPr>
                <w:rFonts w:ascii="Times New Roman" w:hAnsi="Times New Roman" w:cs="Times New Roman"/>
              </w:rPr>
            </w:pPr>
            <w:r>
              <w:rPr>
                <w:rFonts w:ascii="Times New Roman" w:hAnsi="Times New Roman" w:cs="Times New Roman"/>
                <w:i/>
              </w:rPr>
              <w:t xml:space="preserve">Purchasses across sproduct and service lines </w:t>
            </w:r>
            <w:r>
              <w:rPr>
                <w:rFonts w:ascii="Times New Roman" w:hAnsi="Times New Roman" w:cs="Times New Roman"/>
              </w:rPr>
              <w:t>(melakukan pembelian antar lini produk/jasa)</w:t>
            </w:r>
          </w:p>
        </w:tc>
        <w:tc>
          <w:tcPr>
            <w:tcW w:w="1620" w:type="dxa"/>
            <w:vMerge w:val="restart"/>
          </w:tcPr>
          <w:p w:rsidR="00937652" w:rsidRPr="008C2A23" w:rsidRDefault="00937652" w:rsidP="00A015F5">
            <w:pPr>
              <w:spacing w:before="40" w:after="20"/>
              <w:rPr>
                <w:rFonts w:ascii="Times New Roman" w:hAnsi="Times New Roman" w:cs="Times New Roman"/>
              </w:rPr>
            </w:pPr>
            <w:r>
              <w:rPr>
                <w:rFonts w:ascii="Times New Roman" w:hAnsi="Times New Roman" w:cs="Times New Roman"/>
              </w:rPr>
              <w:t>Kesediaan pelanggan untuk membeli produk atau menggunakan jasa lain yang ditawarkan perusahaan</w:t>
            </w:r>
          </w:p>
        </w:tc>
        <w:tc>
          <w:tcPr>
            <w:tcW w:w="1440" w:type="dxa"/>
          </w:tcPr>
          <w:p w:rsidR="00937652" w:rsidRPr="008C2A23" w:rsidRDefault="00937652" w:rsidP="006F5611">
            <w:pPr>
              <w:spacing w:before="40" w:after="20"/>
              <w:rPr>
                <w:rFonts w:ascii="Times New Roman" w:hAnsi="Times New Roman" w:cs="Times New Roman"/>
              </w:rPr>
            </w:pPr>
            <w:r>
              <w:rPr>
                <w:rFonts w:ascii="Times New Roman" w:hAnsi="Times New Roman" w:cs="Times New Roman"/>
              </w:rPr>
              <w:t>Tingkat kesediaan pelanggan untuk membeli produk lain yang ditawarkan perusahaan</w:t>
            </w:r>
          </w:p>
        </w:tc>
        <w:tc>
          <w:tcPr>
            <w:tcW w:w="1080" w:type="dxa"/>
          </w:tcPr>
          <w:p w:rsidR="00937652" w:rsidRPr="008C2A23" w:rsidRDefault="00937652" w:rsidP="00A015F5">
            <w:pPr>
              <w:spacing w:before="40" w:after="20"/>
              <w:rPr>
                <w:rFonts w:ascii="Times New Roman" w:hAnsi="Times New Roman" w:cs="Times New Roman"/>
              </w:rPr>
            </w:pPr>
            <w:r>
              <w:rPr>
                <w:rFonts w:ascii="Times New Roman" w:hAnsi="Times New Roman" w:cs="Times New Roman"/>
                <w:sz w:val="24"/>
                <w:szCs w:val="24"/>
              </w:rPr>
              <w:t>Interval</w:t>
            </w:r>
          </w:p>
        </w:tc>
        <w:tc>
          <w:tcPr>
            <w:tcW w:w="540" w:type="dxa"/>
          </w:tcPr>
          <w:p w:rsidR="00937652" w:rsidRPr="008C2A23" w:rsidRDefault="00937652" w:rsidP="00A015F5">
            <w:pPr>
              <w:spacing w:before="40" w:after="20"/>
              <w:rPr>
                <w:rFonts w:ascii="Times New Roman" w:hAnsi="Times New Roman" w:cs="Times New Roman"/>
              </w:rPr>
            </w:pPr>
            <w:r>
              <w:rPr>
                <w:rFonts w:ascii="Times New Roman" w:hAnsi="Times New Roman" w:cs="Times New Roman"/>
              </w:rPr>
              <w:t>35</w:t>
            </w:r>
          </w:p>
        </w:tc>
      </w:tr>
      <w:tr w:rsidR="00937652" w:rsidRPr="008C2A23" w:rsidTr="00191592">
        <w:trPr>
          <w:trHeight w:val="272"/>
        </w:trPr>
        <w:tc>
          <w:tcPr>
            <w:tcW w:w="1795" w:type="dxa"/>
            <w:vMerge/>
          </w:tcPr>
          <w:p w:rsidR="00937652" w:rsidRPr="008C2A23" w:rsidRDefault="00937652" w:rsidP="009774A3">
            <w:pPr>
              <w:rPr>
                <w:rFonts w:ascii="Times New Roman" w:hAnsi="Times New Roman" w:cs="Times New Roman"/>
              </w:rPr>
            </w:pPr>
          </w:p>
        </w:tc>
        <w:tc>
          <w:tcPr>
            <w:tcW w:w="1440" w:type="dxa"/>
            <w:vMerge/>
          </w:tcPr>
          <w:p w:rsidR="00937652" w:rsidRDefault="00937652" w:rsidP="007E0B11">
            <w:pPr>
              <w:rPr>
                <w:rFonts w:ascii="Times New Roman" w:hAnsi="Times New Roman" w:cs="Times New Roman"/>
                <w:i/>
              </w:rPr>
            </w:pPr>
          </w:p>
        </w:tc>
        <w:tc>
          <w:tcPr>
            <w:tcW w:w="1620" w:type="dxa"/>
            <w:vMerge/>
          </w:tcPr>
          <w:p w:rsidR="00937652" w:rsidRDefault="00937652" w:rsidP="00A015F5">
            <w:pPr>
              <w:spacing w:before="40" w:after="20"/>
              <w:rPr>
                <w:rFonts w:ascii="Times New Roman" w:hAnsi="Times New Roman" w:cs="Times New Roman"/>
              </w:rPr>
            </w:pPr>
          </w:p>
        </w:tc>
        <w:tc>
          <w:tcPr>
            <w:tcW w:w="1440" w:type="dxa"/>
          </w:tcPr>
          <w:p w:rsidR="00937652" w:rsidRDefault="00937652" w:rsidP="0007291B">
            <w:pPr>
              <w:spacing w:before="40" w:after="80"/>
              <w:rPr>
                <w:rFonts w:ascii="Times New Roman" w:hAnsi="Times New Roman" w:cs="Times New Roman"/>
              </w:rPr>
            </w:pPr>
            <w:r>
              <w:rPr>
                <w:rFonts w:ascii="Times New Roman" w:hAnsi="Times New Roman" w:cs="Times New Roman"/>
              </w:rPr>
              <w:t>Tingkat kesediaan pelanggan untuk menggunakan jasa lain yang ditawarkan perusahaan</w:t>
            </w:r>
          </w:p>
        </w:tc>
        <w:tc>
          <w:tcPr>
            <w:tcW w:w="1080" w:type="dxa"/>
          </w:tcPr>
          <w:p w:rsidR="00937652" w:rsidRDefault="00937652" w:rsidP="00A015F5">
            <w:pPr>
              <w:spacing w:before="40" w:after="20"/>
              <w:rPr>
                <w:rFonts w:ascii="Times New Roman" w:hAnsi="Times New Roman" w:cs="Times New Roman"/>
                <w:sz w:val="24"/>
                <w:szCs w:val="24"/>
              </w:rPr>
            </w:pPr>
          </w:p>
        </w:tc>
        <w:tc>
          <w:tcPr>
            <w:tcW w:w="540" w:type="dxa"/>
          </w:tcPr>
          <w:p w:rsidR="00937652" w:rsidRDefault="00937652" w:rsidP="00A015F5">
            <w:pPr>
              <w:spacing w:before="40" w:after="20"/>
              <w:rPr>
                <w:rFonts w:ascii="Times New Roman" w:hAnsi="Times New Roman" w:cs="Times New Roman"/>
              </w:rPr>
            </w:pPr>
            <w:r>
              <w:rPr>
                <w:rFonts w:ascii="Times New Roman" w:hAnsi="Times New Roman" w:cs="Times New Roman"/>
              </w:rPr>
              <w:t>36</w:t>
            </w:r>
          </w:p>
        </w:tc>
      </w:tr>
      <w:tr w:rsidR="00937652" w:rsidRPr="008C2A23" w:rsidTr="00937652">
        <w:trPr>
          <w:trHeight w:val="943"/>
        </w:trPr>
        <w:tc>
          <w:tcPr>
            <w:tcW w:w="1795" w:type="dxa"/>
            <w:vMerge/>
          </w:tcPr>
          <w:p w:rsidR="00937652" w:rsidRPr="008C2A23" w:rsidRDefault="00937652" w:rsidP="009774A3">
            <w:pPr>
              <w:rPr>
                <w:rFonts w:ascii="Times New Roman" w:hAnsi="Times New Roman" w:cs="Times New Roman"/>
              </w:rPr>
            </w:pPr>
          </w:p>
        </w:tc>
        <w:tc>
          <w:tcPr>
            <w:tcW w:w="1440" w:type="dxa"/>
          </w:tcPr>
          <w:p w:rsidR="00937652" w:rsidRPr="00191592" w:rsidRDefault="00937652" w:rsidP="007E0B11">
            <w:pPr>
              <w:rPr>
                <w:rFonts w:ascii="Times New Roman" w:hAnsi="Times New Roman" w:cs="Times New Roman"/>
              </w:rPr>
            </w:pPr>
            <w:r>
              <w:rPr>
                <w:rFonts w:ascii="Times New Roman" w:hAnsi="Times New Roman" w:cs="Times New Roman"/>
                <w:i/>
              </w:rPr>
              <w:t>Refers other</w:t>
            </w:r>
            <w:r>
              <w:rPr>
                <w:rFonts w:ascii="Times New Roman" w:hAnsi="Times New Roman" w:cs="Times New Roman"/>
              </w:rPr>
              <w:t xml:space="preserve"> (mereferensi-kan kepada oranglain)</w:t>
            </w:r>
          </w:p>
        </w:tc>
        <w:tc>
          <w:tcPr>
            <w:tcW w:w="1620" w:type="dxa"/>
          </w:tcPr>
          <w:p w:rsidR="00937652" w:rsidRPr="008C2A23" w:rsidRDefault="00937652" w:rsidP="00A015F5">
            <w:pPr>
              <w:spacing w:before="40" w:after="20"/>
              <w:rPr>
                <w:rFonts w:ascii="Times New Roman" w:hAnsi="Times New Roman" w:cs="Times New Roman"/>
              </w:rPr>
            </w:pPr>
            <w:r>
              <w:rPr>
                <w:rFonts w:ascii="Times New Roman" w:hAnsi="Times New Roman" w:cs="Times New Roman"/>
              </w:rPr>
              <w:t>Pelanggan mereferensikan produk/jasa perusahaan terhadap oranglaun</w:t>
            </w:r>
          </w:p>
        </w:tc>
        <w:tc>
          <w:tcPr>
            <w:tcW w:w="1440" w:type="dxa"/>
          </w:tcPr>
          <w:p w:rsidR="00937652" w:rsidRDefault="00937652" w:rsidP="00A015F5">
            <w:pPr>
              <w:spacing w:before="40" w:after="20"/>
              <w:rPr>
                <w:rFonts w:ascii="Times New Roman" w:hAnsi="Times New Roman" w:cs="Times New Roman"/>
              </w:rPr>
            </w:pPr>
            <w:r>
              <w:rPr>
                <w:rFonts w:ascii="Times New Roman" w:hAnsi="Times New Roman" w:cs="Times New Roman"/>
              </w:rPr>
              <w:t xml:space="preserve">Tingkat kesediaan pelanggan mereferensikan produk/jasa </w:t>
            </w:r>
            <w:r>
              <w:rPr>
                <w:rFonts w:ascii="Times New Roman" w:hAnsi="Times New Roman" w:cs="Times New Roman"/>
              </w:rPr>
              <w:lastRenderedPageBreak/>
              <w:t>perusahaan kepada oranglain</w:t>
            </w:r>
          </w:p>
          <w:p w:rsidR="00937652" w:rsidRPr="008C2A23" w:rsidRDefault="00937652" w:rsidP="00A015F5">
            <w:pPr>
              <w:spacing w:before="40" w:after="20"/>
              <w:rPr>
                <w:rFonts w:ascii="Times New Roman" w:hAnsi="Times New Roman" w:cs="Times New Roman"/>
              </w:rPr>
            </w:pPr>
          </w:p>
        </w:tc>
        <w:tc>
          <w:tcPr>
            <w:tcW w:w="1080" w:type="dxa"/>
          </w:tcPr>
          <w:p w:rsidR="00937652" w:rsidRPr="008C2A23" w:rsidRDefault="00937652" w:rsidP="00A015F5">
            <w:pPr>
              <w:spacing w:before="40" w:after="20"/>
              <w:rPr>
                <w:rFonts w:ascii="Times New Roman" w:hAnsi="Times New Roman" w:cs="Times New Roman"/>
              </w:rPr>
            </w:pPr>
            <w:r>
              <w:rPr>
                <w:rFonts w:ascii="Times New Roman" w:hAnsi="Times New Roman" w:cs="Times New Roman"/>
              </w:rPr>
              <w:lastRenderedPageBreak/>
              <w:t>Interval</w:t>
            </w:r>
          </w:p>
        </w:tc>
        <w:tc>
          <w:tcPr>
            <w:tcW w:w="540" w:type="dxa"/>
          </w:tcPr>
          <w:p w:rsidR="00937652" w:rsidRPr="008C2A23" w:rsidRDefault="00937652" w:rsidP="00A015F5">
            <w:pPr>
              <w:spacing w:before="40" w:after="20"/>
              <w:rPr>
                <w:rFonts w:ascii="Times New Roman" w:hAnsi="Times New Roman" w:cs="Times New Roman"/>
              </w:rPr>
            </w:pPr>
            <w:r>
              <w:rPr>
                <w:rFonts w:ascii="Times New Roman" w:hAnsi="Times New Roman" w:cs="Times New Roman"/>
              </w:rPr>
              <w:t>37</w:t>
            </w:r>
          </w:p>
        </w:tc>
      </w:tr>
      <w:tr w:rsidR="00937652" w:rsidRPr="008C2A23" w:rsidTr="00937652">
        <w:trPr>
          <w:trHeight w:val="2441"/>
        </w:trPr>
        <w:tc>
          <w:tcPr>
            <w:tcW w:w="1795" w:type="dxa"/>
            <w:vMerge/>
          </w:tcPr>
          <w:p w:rsidR="00937652" w:rsidRPr="008C2A23" w:rsidRDefault="00937652" w:rsidP="009774A3">
            <w:pPr>
              <w:rPr>
                <w:rFonts w:ascii="Times New Roman" w:hAnsi="Times New Roman" w:cs="Times New Roman"/>
              </w:rPr>
            </w:pPr>
          </w:p>
        </w:tc>
        <w:tc>
          <w:tcPr>
            <w:tcW w:w="1440" w:type="dxa"/>
            <w:vMerge w:val="restart"/>
          </w:tcPr>
          <w:p w:rsidR="00937652" w:rsidRDefault="00937652" w:rsidP="007E0B11">
            <w:pPr>
              <w:rPr>
                <w:rFonts w:ascii="Times New Roman" w:hAnsi="Times New Roman" w:cs="Times New Roman"/>
              </w:rPr>
            </w:pPr>
            <w:r>
              <w:rPr>
                <w:rFonts w:ascii="Times New Roman" w:hAnsi="Times New Roman" w:cs="Times New Roman"/>
                <w:i/>
              </w:rPr>
              <w:t xml:space="preserve">Demonstrates immunity to the full of competitions </w:t>
            </w:r>
            <w:r>
              <w:rPr>
                <w:rFonts w:ascii="Times New Roman" w:hAnsi="Times New Roman" w:cs="Times New Roman"/>
              </w:rPr>
              <w:t>(menunjukan daya tahan terhadap pesaing)</w:t>
            </w:r>
          </w:p>
          <w:p w:rsidR="00937652" w:rsidRDefault="00937652" w:rsidP="007E0B11">
            <w:pPr>
              <w:rPr>
                <w:rFonts w:ascii="Times New Roman" w:hAnsi="Times New Roman" w:cs="Times New Roman"/>
              </w:rPr>
            </w:pPr>
          </w:p>
          <w:p w:rsidR="00937652" w:rsidRDefault="00937652" w:rsidP="007E0B11">
            <w:pPr>
              <w:rPr>
                <w:rFonts w:ascii="Times New Roman" w:hAnsi="Times New Roman" w:cs="Times New Roman"/>
              </w:rPr>
            </w:pPr>
          </w:p>
          <w:p w:rsidR="00937652" w:rsidRPr="00191592" w:rsidRDefault="00937652" w:rsidP="007E0B11">
            <w:pPr>
              <w:rPr>
                <w:rFonts w:ascii="Times New Roman" w:hAnsi="Times New Roman" w:cs="Times New Roman"/>
              </w:rPr>
            </w:pPr>
            <w:r>
              <w:rPr>
                <w:rFonts w:ascii="Times New Roman" w:hAnsi="Times New Roman" w:cs="Times New Roman"/>
              </w:rPr>
              <w:t xml:space="preserve">(Grifin </w:t>
            </w:r>
            <w:r w:rsidRPr="00191592">
              <w:rPr>
                <w:rFonts w:ascii="Times New Roman" w:hAnsi="Times New Roman" w:cs="Times New Roman"/>
              </w:rPr>
              <w:t>2010:12)</w:t>
            </w:r>
          </w:p>
        </w:tc>
        <w:tc>
          <w:tcPr>
            <w:tcW w:w="1620" w:type="dxa"/>
            <w:vMerge w:val="restart"/>
          </w:tcPr>
          <w:p w:rsidR="00937652" w:rsidRPr="008C2A23" w:rsidRDefault="00937652" w:rsidP="00A015F5">
            <w:pPr>
              <w:spacing w:before="40" w:after="20"/>
              <w:rPr>
                <w:rFonts w:ascii="Times New Roman" w:hAnsi="Times New Roman" w:cs="Times New Roman"/>
              </w:rPr>
            </w:pPr>
            <w:r>
              <w:rPr>
                <w:rFonts w:ascii="Times New Roman" w:hAnsi="Times New Roman" w:cs="Times New Roman"/>
              </w:rPr>
              <w:t>Pelanggan tidak akan terpengaruh terhadap penawaran produk atau jasa perusahaan sejenis</w:t>
            </w:r>
          </w:p>
        </w:tc>
        <w:tc>
          <w:tcPr>
            <w:tcW w:w="1440" w:type="dxa"/>
          </w:tcPr>
          <w:p w:rsidR="00937652" w:rsidRPr="008C2A23" w:rsidRDefault="00937652" w:rsidP="00A015F5">
            <w:pPr>
              <w:spacing w:before="40" w:after="20"/>
              <w:rPr>
                <w:rFonts w:ascii="Times New Roman" w:hAnsi="Times New Roman" w:cs="Times New Roman"/>
              </w:rPr>
            </w:pPr>
            <w:r>
              <w:rPr>
                <w:rFonts w:ascii="Times New Roman" w:hAnsi="Times New Roman" w:cs="Times New Roman"/>
              </w:rPr>
              <w:t>Tingkat ketahanan pelanggan terhadap penawaran produk atau jasa perusahaan sejenis</w:t>
            </w:r>
          </w:p>
        </w:tc>
        <w:tc>
          <w:tcPr>
            <w:tcW w:w="1080" w:type="dxa"/>
          </w:tcPr>
          <w:p w:rsidR="00937652" w:rsidRPr="008C2A23" w:rsidRDefault="00937652" w:rsidP="00A015F5">
            <w:pPr>
              <w:spacing w:before="40" w:after="20"/>
              <w:rPr>
                <w:rFonts w:ascii="Times New Roman" w:hAnsi="Times New Roman" w:cs="Times New Roman"/>
              </w:rPr>
            </w:pPr>
            <w:r>
              <w:rPr>
                <w:rFonts w:ascii="Times New Roman" w:hAnsi="Times New Roman" w:cs="Times New Roman"/>
              </w:rPr>
              <w:t>Interval</w:t>
            </w:r>
          </w:p>
        </w:tc>
        <w:tc>
          <w:tcPr>
            <w:tcW w:w="540" w:type="dxa"/>
          </w:tcPr>
          <w:p w:rsidR="00937652" w:rsidRPr="008C2A23" w:rsidRDefault="00937652" w:rsidP="00A015F5">
            <w:pPr>
              <w:spacing w:before="40" w:after="20"/>
              <w:rPr>
                <w:rFonts w:ascii="Times New Roman" w:hAnsi="Times New Roman" w:cs="Times New Roman"/>
              </w:rPr>
            </w:pPr>
            <w:r>
              <w:rPr>
                <w:rFonts w:ascii="Times New Roman" w:hAnsi="Times New Roman" w:cs="Times New Roman"/>
              </w:rPr>
              <w:t>38</w:t>
            </w:r>
          </w:p>
        </w:tc>
      </w:tr>
      <w:tr w:rsidR="00937652" w:rsidRPr="008C2A23" w:rsidTr="00D639A5">
        <w:trPr>
          <w:trHeight w:val="1380"/>
        </w:trPr>
        <w:tc>
          <w:tcPr>
            <w:tcW w:w="1795" w:type="dxa"/>
            <w:vMerge/>
          </w:tcPr>
          <w:p w:rsidR="00937652" w:rsidRPr="008C2A23" w:rsidRDefault="00937652" w:rsidP="009774A3">
            <w:pPr>
              <w:rPr>
                <w:rFonts w:ascii="Times New Roman" w:hAnsi="Times New Roman" w:cs="Times New Roman"/>
              </w:rPr>
            </w:pPr>
          </w:p>
        </w:tc>
        <w:tc>
          <w:tcPr>
            <w:tcW w:w="1440" w:type="dxa"/>
            <w:vMerge/>
          </w:tcPr>
          <w:p w:rsidR="00937652" w:rsidRDefault="00937652" w:rsidP="007E0B11">
            <w:pPr>
              <w:rPr>
                <w:rFonts w:ascii="Times New Roman" w:hAnsi="Times New Roman" w:cs="Times New Roman"/>
                <w:i/>
              </w:rPr>
            </w:pPr>
          </w:p>
        </w:tc>
        <w:tc>
          <w:tcPr>
            <w:tcW w:w="1620" w:type="dxa"/>
            <w:vMerge/>
          </w:tcPr>
          <w:p w:rsidR="00937652" w:rsidRDefault="00937652" w:rsidP="00A015F5">
            <w:pPr>
              <w:spacing w:before="40" w:after="20"/>
              <w:rPr>
                <w:rFonts w:ascii="Times New Roman" w:hAnsi="Times New Roman" w:cs="Times New Roman"/>
              </w:rPr>
            </w:pPr>
          </w:p>
        </w:tc>
        <w:tc>
          <w:tcPr>
            <w:tcW w:w="1440" w:type="dxa"/>
          </w:tcPr>
          <w:p w:rsidR="00937652" w:rsidRDefault="00937652" w:rsidP="00A015F5">
            <w:pPr>
              <w:spacing w:before="40" w:after="20"/>
              <w:rPr>
                <w:rFonts w:ascii="Times New Roman" w:hAnsi="Times New Roman" w:cs="Times New Roman"/>
              </w:rPr>
            </w:pPr>
            <w:r>
              <w:rPr>
                <w:rFonts w:ascii="Times New Roman" w:hAnsi="Times New Roman" w:cs="Times New Roman"/>
              </w:rPr>
              <w:t>Tingkat kesetiaan pelanggan terhadap perusahaan</w:t>
            </w:r>
          </w:p>
        </w:tc>
        <w:tc>
          <w:tcPr>
            <w:tcW w:w="1080" w:type="dxa"/>
          </w:tcPr>
          <w:p w:rsidR="00937652" w:rsidRDefault="00937652" w:rsidP="00A015F5">
            <w:pPr>
              <w:spacing w:before="40" w:after="20"/>
              <w:rPr>
                <w:rFonts w:ascii="Times New Roman" w:hAnsi="Times New Roman" w:cs="Times New Roman"/>
              </w:rPr>
            </w:pPr>
          </w:p>
        </w:tc>
        <w:tc>
          <w:tcPr>
            <w:tcW w:w="540" w:type="dxa"/>
          </w:tcPr>
          <w:p w:rsidR="00937652" w:rsidRDefault="00937652" w:rsidP="00A015F5">
            <w:pPr>
              <w:spacing w:before="40" w:after="20"/>
              <w:rPr>
                <w:rFonts w:ascii="Times New Roman" w:hAnsi="Times New Roman" w:cs="Times New Roman"/>
              </w:rPr>
            </w:pPr>
            <w:r>
              <w:rPr>
                <w:rFonts w:ascii="Times New Roman" w:hAnsi="Times New Roman" w:cs="Times New Roman"/>
              </w:rPr>
              <w:t>39</w:t>
            </w:r>
          </w:p>
        </w:tc>
      </w:tr>
    </w:tbl>
    <w:p w:rsidR="007C7E37" w:rsidRPr="00552109" w:rsidRDefault="00552109" w:rsidP="00D639A5">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Sumber: Penulis</w:t>
      </w:r>
    </w:p>
    <w:p w:rsidR="00BA6B47" w:rsidRPr="00BA6B47" w:rsidRDefault="00BA6B47" w:rsidP="00D639A5">
      <w:pPr>
        <w:pStyle w:val="Heading2"/>
        <w:spacing w:before="0"/>
        <w:ind w:left="567" w:hanging="567"/>
      </w:pPr>
      <w:r>
        <w:t>3.3</w:t>
      </w:r>
      <w:r>
        <w:tab/>
      </w:r>
      <w:r w:rsidR="007D0C08">
        <w:t>Popilasi d</w:t>
      </w:r>
      <w:r w:rsidR="00B40D8B">
        <w:t xml:space="preserve">an </w:t>
      </w:r>
      <w:r w:rsidR="0057031B" w:rsidRPr="000342F4">
        <w:t>Sampel</w:t>
      </w:r>
    </w:p>
    <w:p w:rsidR="0057031B" w:rsidRDefault="00BA6B47" w:rsidP="00D639A5">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Populasi </w:t>
      </w:r>
      <w:r w:rsidR="00B8126B" w:rsidRPr="000342F4">
        <w:rPr>
          <w:rFonts w:ascii="Times New Roman" w:hAnsi="Times New Roman" w:cs="Times New Roman"/>
          <w:sz w:val="24"/>
          <w:szCs w:val="24"/>
        </w:rPr>
        <w:t>adalah wilayah generalisasi yang terdiri atas objek/subjek yang mempunyai kualitas dan karakteristik yang te</w:t>
      </w:r>
      <w:r>
        <w:rPr>
          <w:rFonts w:ascii="Times New Roman" w:hAnsi="Times New Roman" w:cs="Times New Roman"/>
          <w:sz w:val="24"/>
          <w:szCs w:val="24"/>
        </w:rPr>
        <w:t>lah ditetapkan oleh peneliti u</w:t>
      </w:r>
      <w:r w:rsidR="008C2A23">
        <w:rPr>
          <w:rFonts w:ascii="Times New Roman" w:hAnsi="Times New Roman" w:cs="Times New Roman"/>
          <w:sz w:val="24"/>
          <w:szCs w:val="24"/>
        </w:rPr>
        <w:t>ntuk</w:t>
      </w:r>
      <w:r w:rsidR="00B8126B" w:rsidRPr="000342F4">
        <w:rPr>
          <w:rFonts w:ascii="Times New Roman" w:hAnsi="Times New Roman" w:cs="Times New Roman"/>
          <w:sz w:val="24"/>
          <w:szCs w:val="24"/>
        </w:rPr>
        <w:t xml:space="preserve"> dipelajari sehingga </w:t>
      </w:r>
      <w:r w:rsidR="008C2A23">
        <w:rPr>
          <w:rFonts w:ascii="Times New Roman" w:hAnsi="Times New Roman" w:cs="Times New Roman"/>
          <w:sz w:val="24"/>
          <w:szCs w:val="24"/>
        </w:rPr>
        <w:t>bisa ditarik suatu kesimpulan</w:t>
      </w:r>
      <w:r w:rsidR="00B8126B" w:rsidRPr="000342F4">
        <w:rPr>
          <w:rFonts w:ascii="Times New Roman" w:hAnsi="Times New Roman" w:cs="Times New Roman"/>
          <w:sz w:val="24"/>
          <w:szCs w:val="24"/>
        </w:rPr>
        <w:t xml:space="preserve">. Populasi bukan sekedar jumlah yang ada pada objek/subjek yang dipelajari, tetapi meliputi seluruh </w:t>
      </w:r>
      <w:r w:rsidR="008C2A23">
        <w:rPr>
          <w:rFonts w:ascii="Times New Roman" w:hAnsi="Times New Roman" w:cs="Times New Roman"/>
          <w:sz w:val="24"/>
          <w:szCs w:val="24"/>
        </w:rPr>
        <w:t xml:space="preserve">karakteristik atau </w:t>
      </w:r>
      <w:r w:rsidR="00B8126B" w:rsidRPr="000342F4">
        <w:rPr>
          <w:rFonts w:ascii="Times New Roman" w:hAnsi="Times New Roman" w:cs="Times New Roman"/>
          <w:sz w:val="24"/>
          <w:szCs w:val="24"/>
        </w:rPr>
        <w:t>sifat yang dimiliki oleh subjek at</w:t>
      </w:r>
      <w:r w:rsidR="00C758F5">
        <w:rPr>
          <w:rFonts w:ascii="Times New Roman" w:hAnsi="Times New Roman" w:cs="Times New Roman"/>
          <w:sz w:val="24"/>
          <w:szCs w:val="24"/>
        </w:rPr>
        <w:t>au objek tertentu (Sugiyono:2016:117</w:t>
      </w:r>
      <w:r w:rsidR="00B8126B" w:rsidRPr="000342F4">
        <w:rPr>
          <w:rFonts w:ascii="Times New Roman" w:hAnsi="Times New Roman" w:cs="Times New Roman"/>
          <w:sz w:val="24"/>
          <w:szCs w:val="24"/>
        </w:rPr>
        <w:t>)</w:t>
      </w:r>
      <w:r w:rsidR="007E4ECE">
        <w:rPr>
          <w:rFonts w:ascii="Times New Roman" w:hAnsi="Times New Roman" w:cs="Times New Roman"/>
          <w:sz w:val="24"/>
          <w:szCs w:val="24"/>
        </w:rPr>
        <w:t>. Dalam penelitian ini populasinya adalah atlet sekolah bola voli Bandung Tectona.</w:t>
      </w:r>
    </w:p>
    <w:p w:rsidR="007E4ECE" w:rsidRDefault="007E4ECE" w:rsidP="00D639A5">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Sampel adalah bagian dari jumlah dan karakteristik yang dimiliki oleh populasi tersebut. Dasar pengambilan sampel apabila populasi kurang dari 110 maka seluruh populasi yang ada dijadikan objek penelitian, sedangkan apabila populasi yang lebih dari 100 maka dapat diambil antara 10%-15% atau 20%-25% dari populasi yang ada, atau tergantung dengan kemampuan peneliti yang dilihat dari waktu, tenaga dan dana, sempit arau luasnya wilayah pengamatan setiap subjek </w:t>
      </w:r>
      <w:r>
        <w:rPr>
          <w:rFonts w:ascii="Times New Roman" w:hAnsi="Times New Roman" w:cs="Times New Roman"/>
          <w:sz w:val="24"/>
          <w:szCs w:val="24"/>
        </w:rPr>
        <w:lastRenderedPageBreak/>
        <w:t xml:space="preserve">karena dapat menyangkut tentang banyak atau sedikitnya data serta besar kecilnya resiko yang ditanggung peneliti. Hasil pengamatan terhadap sampel, kesimpulannya akan diberlakukan untuk populasi, maka dari itu sampel yang diambil dari populasidiharapkan </w:t>
      </w:r>
      <w:r>
        <w:rPr>
          <w:rFonts w:ascii="Times New Roman" w:hAnsi="Times New Roman" w:cs="Times New Roman"/>
          <w:i/>
          <w:sz w:val="24"/>
          <w:szCs w:val="24"/>
        </w:rPr>
        <w:t>representative</w:t>
      </w:r>
      <w:r>
        <w:rPr>
          <w:rFonts w:ascii="Times New Roman" w:hAnsi="Times New Roman" w:cs="Times New Roman"/>
          <w:sz w:val="24"/>
          <w:szCs w:val="24"/>
        </w:rPr>
        <w:t xml:space="preserve"> (mewakili) populasi.</w:t>
      </w:r>
    </w:p>
    <w:p w:rsidR="00042DB6" w:rsidRDefault="007E4ECE" w:rsidP="00D639A5">
      <w:pPr>
        <w:spacing w:after="0" w:line="48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Penerapan sampel penelitian menggunakan teknik </w:t>
      </w:r>
      <w:r>
        <w:rPr>
          <w:rFonts w:ascii="Times New Roman" w:hAnsi="Times New Roman" w:cs="Times New Roman"/>
          <w:i/>
          <w:sz w:val="24"/>
          <w:szCs w:val="24"/>
        </w:rPr>
        <w:t>sampling,</w:t>
      </w:r>
      <w:r>
        <w:rPr>
          <w:rFonts w:ascii="Times New Roman" w:hAnsi="Times New Roman" w:cs="Times New Roman"/>
          <w:sz w:val="24"/>
          <w:szCs w:val="24"/>
        </w:rPr>
        <w:t xml:space="preserve"> sebagai bagian dari teknik pengambilan sampel. Menurut sugiyono (</w:t>
      </w:r>
      <w:r w:rsidR="00C758F5">
        <w:rPr>
          <w:rFonts w:ascii="Times New Roman" w:hAnsi="Times New Roman" w:cs="Times New Roman"/>
          <w:sz w:val="24"/>
          <w:szCs w:val="24"/>
        </w:rPr>
        <w:t>2016:68</w:t>
      </w:r>
      <w:r>
        <w:rPr>
          <w:rFonts w:ascii="Times New Roman" w:hAnsi="Times New Roman" w:cs="Times New Roman"/>
          <w:sz w:val="24"/>
          <w:szCs w:val="24"/>
        </w:rPr>
        <w:t xml:space="preserve">) mengemukakan </w:t>
      </w:r>
      <w:r>
        <w:rPr>
          <w:rFonts w:ascii="Times New Roman" w:hAnsi="Times New Roman" w:cs="Times New Roman"/>
          <w:i/>
          <w:sz w:val="24"/>
          <w:szCs w:val="24"/>
        </w:rPr>
        <w:t>non probability sampling</w:t>
      </w:r>
      <w:r>
        <w:rPr>
          <w:rFonts w:ascii="Times New Roman" w:hAnsi="Times New Roman" w:cs="Times New Roman"/>
          <w:sz w:val="24"/>
          <w:szCs w:val="24"/>
        </w:rPr>
        <w:t xml:space="preserve"> adalah teknik pengambilan sampel yang tidak memberi peluang atau kesempatan sama bagi setiap unsur atau anggota populasi</w:t>
      </w:r>
      <w:r w:rsidR="00042DB6">
        <w:rPr>
          <w:rFonts w:ascii="Times New Roman" w:hAnsi="Times New Roman" w:cs="Times New Roman"/>
          <w:sz w:val="24"/>
          <w:szCs w:val="24"/>
        </w:rPr>
        <w:t xml:space="preserve"> untuk dipilih menjadi sampel. Teknik yang digubakan dalam </w:t>
      </w:r>
      <w:r w:rsidR="00042DB6">
        <w:rPr>
          <w:rFonts w:ascii="Times New Roman" w:hAnsi="Times New Roman" w:cs="Times New Roman"/>
          <w:i/>
          <w:sz w:val="24"/>
          <w:szCs w:val="24"/>
        </w:rPr>
        <w:t xml:space="preserve">non probability sampling </w:t>
      </w:r>
      <w:r w:rsidR="00042DB6">
        <w:rPr>
          <w:rFonts w:ascii="Times New Roman" w:hAnsi="Times New Roman" w:cs="Times New Roman"/>
          <w:sz w:val="24"/>
          <w:szCs w:val="24"/>
        </w:rPr>
        <w:t xml:space="preserve">adalah </w:t>
      </w:r>
      <w:r w:rsidR="00042DB6">
        <w:rPr>
          <w:rFonts w:ascii="Times New Roman" w:hAnsi="Times New Roman" w:cs="Times New Roman"/>
          <w:i/>
          <w:sz w:val="24"/>
          <w:szCs w:val="24"/>
        </w:rPr>
        <w:t xml:space="preserve">sampling </w:t>
      </w:r>
      <w:r w:rsidR="00042DB6">
        <w:rPr>
          <w:rFonts w:ascii="Times New Roman" w:hAnsi="Times New Roman" w:cs="Times New Roman"/>
          <w:sz w:val="24"/>
          <w:szCs w:val="24"/>
        </w:rPr>
        <w:t xml:space="preserve">jenuh. </w:t>
      </w:r>
      <w:r w:rsidR="00042DB6">
        <w:rPr>
          <w:rFonts w:ascii="Times New Roman" w:hAnsi="Times New Roman" w:cs="Times New Roman"/>
          <w:i/>
          <w:sz w:val="24"/>
          <w:szCs w:val="24"/>
        </w:rPr>
        <w:t>Sampling</w:t>
      </w:r>
      <w:r w:rsidR="00042DB6">
        <w:rPr>
          <w:rFonts w:ascii="Times New Roman" w:hAnsi="Times New Roman" w:cs="Times New Roman"/>
          <w:sz w:val="24"/>
          <w:szCs w:val="24"/>
        </w:rPr>
        <w:t xml:space="preserve"> jenuh digunakan karena semua anggota populasi digunakan sebagai sampel. Dalam penelitian ini jumlah populasi pada sekolah bola voli Badnung Tectona yaitu sebanyak 107 orang yang dimana seluruh jumlah atlet akan dijadikan sampel penelitian.adapun sampel penelitian 107 orang yang tersebar dalam beberapa tingkatan yaitu sebagai berikut:</w:t>
      </w:r>
    </w:p>
    <w:p w:rsidR="00042DB6" w:rsidRDefault="00042DB6" w:rsidP="00D639A5">
      <w:pPr>
        <w:pStyle w:val="Heading4"/>
      </w:pPr>
      <w:r>
        <w:t>Tabel 3.2</w:t>
      </w:r>
    </w:p>
    <w:p w:rsidR="00FD70AD" w:rsidRDefault="00042DB6" w:rsidP="00E65FE4">
      <w:pPr>
        <w:spacing w:after="80" w:line="240" w:lineRule="auto"/>
        <w:jc w:val="center"/>
        <w:rPr>
          <w:rFonts w:ascii="Times New Roman" w:hAnsi="Times New Roman" w:cs="Times New Roman"/>
          <w:b/>
          <w:sz w:val="24"/>
        </w:rPr>
      </w:pPr>
      <w:r>
        <w:rPr>
          <w:rFonts w:ascii="Times New Roman" w:hAnsi="Times New Roman" w:cs="Times New Roman"/>
          <w:b/>
          <w:sz w:val="24"/>
        </w:rPr>
        <w:t>Jumlah Atlet PBV Bandung Tectona per Tingkatan</w:t>
      </w:r>
      <w:r w:rsidR="00FD70AD">
        <w:rPr>
          <w:rFonts w:ascii="Times New Roman" w:hAnsi="Times New Roman" w:cs="Times New Roman"/>
          <w:b/>
          <w:sz w:val="24"/>
        </w:rPr>
        <w:t xml:space="preserve"> 2017</w:t>
      </w:r>
    </w:p>
    <w:tbl>
      <w:tblPr>
        <w:tblStyle w:val="TableGrid"/>
        <w:tblW w:w="0" w:type="auto"/>
        <w:tblInd w:w="1615" w:type="dxa"/>
        <w:tblLook w:val="04A0" w:firstRow="1" w:lastRow="0" w:firstColumn="1" w:lastColumn="0" w:noHBand="0" w:noVBand="1"/>
      </w:tblPr>
      <w:tblGrid>
        <w:gridCol w:w="2258"/>
        <w:gridCol w:w="2447"/>
      </w:tblGrid>
      <w:tr w:rsidR="00FD70AD" w:rsidTr="00D639A5">
        <w:trPr>
          <w:trHeight w:val="304"/>
        </w:trPr>
        <w:tc>
          <w:tcPr>
            <w:tcW w:w="4705" w:type="dxa"/>
            <w:gridSpan w:val="2"/>
            <w:vAlign w:val="center"/>
          </w:tcPr>
          <w:p w:rsidR="00FD70AD" w:rsidRPr="00D639A5" w:rsidRDefault="00FD70AD" w:rsidP="00E65FE4">
            <w:pPr>
              <w:spacing w:line="360" w:lineRule="auto"/>
              <w:rPr>
                <w:rFonts w:ascii="Times New Roman" w:hAnsi="Times New Roman" w:cs="Times New Roman"/>
                <w:b/>
                <w:sz w:val="26"/>
                <w:szCs w:val="26"/>
              </w:rPr>
            </w:pPr>
            <w:r w:rsidRPr="00D639A5">
              <w:rPr>
                <w:rFonts w:ascii="Times New Roman" w:hAnsi="Times New Roman" w:cs="Times New Roman"/>
                <w:b/>
                <w:sz w:val="26"/>
                <w:szCs w:val="26"/>
              </w:rPr>
              <w:t>PUTRA</w:t>
            </w:r>
          </w:p>
        </w:tc>
      </w:tr>
      <w:tr w:rsidR="00FD70AD" w:rsidTr="00D639A5">
        <w:trPr>
          <w:trHeight w:val="590"/>
        </w:trPr>
        <w:tc>
          <w:tcPr>
            <w:tcW w:w="2258" w:type="dxa"/>
            <w:vAlign w:val="center"/>
          </w:tcPr>
          <w:p w:rsidR="00FD70AD" w:rsidRPr="00D639A5" w:rsidRDefault="00FD70AD" w:rsidP="00E65FE4">
            <w:pPr>
              <w:spacing w:line="360" w:lineRule="auto"/>
              <w:rPr>
                <w:rFonts w:ascii="Times New Roman" w:hAnsi="Times New Roman" w:cs="Times New Roman"/>
                <w:sz w:val="26"/>
                <w:szCs w:val="26"/>
              </w:rPr>
            </w:pPr>
            <w:r w:rsidRPr="00D639A5">
              <w:rPr>
                <w:rFonts w:ascii="Times New Roman" w:hAnsi="Times New Roman" w:cs="Times New Roman"/>
                <w:sz w:val="26"/>
                <w:szCs w:val="26"/>
              </w:rPr>
              <w:t>Yunior</w:t>
            </w:r>
          </w:p>
        </w:tc>
        <w:tc>
          <w:tcPr>
            <w:tcW w:w="2446" w:type="dxa"/>
            <w:vAlign w:val="center"/>
          </w:tcPr>
          <w:p w:rsidR="00FD70AD" w:rsidRPr="00D639A5" w:rsidRDefault="00FD70AD" w:rsidP="00E65FE4">
            <w:pPr>
              <w:spacing w:line="360" w:lineRule="auto"/>
              <w:jc w:val="center"/>
              <w:rPr>
                <w:rFonts w:ascii="Times New Roman" w:hAnsi="Times New Roman" w:cs="Times New Roman"/>
                <w:sz w:val="26"/>
                <w:szCs w:val="26"/>
              </w:rPr>
            </w:pPr>
            <w:r w:rsidRPr="00D639A5">
              <w:rPr>
                <w:rFonts w:ascii="Times New Roman" w:hAnsi="Times New Roman" w:cs="Times New Roman"/>
                <w:sz w:val="26"/>
                <w:szCs w:val="26"/>
              </w:rPr>
              <w:t>38</w:t>
            </w:r>
          </w:p>
        </w:tc>
      </w:tr>
      <w:tr w:rsidR="00FD70AD" w:rsidTr="00D639A5">
        <w:trPr>
          <w:trHeight w:val="616"/>
        </w:trPr>
        <w:tc>
          <w:tcPr>
            <w:tcW w:w="2258" w:type="dxa"/>
            <w:vAlign w:val="center"/>
          </w:tcPr>
          <w:p w:rsidR="00FD70AD" w:rsidRPr="00D639A5" w:rsidRDefault="00FD70AD" w:rsidP="00E65FE4">
            <w:pPr>
              <w:spacing w:line="360" w:lineRule="auto"/>
              <w:rPr>
                <w:rFonts w:ascii="Times New Roman" w:hAnsi="Times New Roman" w:cs="Times New Roman"/>
                <w:sz w:val="26"/>
                <w:szCs w:val="26"/>
              </w:rPr>
            </w:pPr>
            <w:r w:rsidRPr="00D639A5">
              <w:rPr>
                <w:rFonts w:ascii="Times New Roman" w:hAnsi="Times New Roman" w:cs="Times New Roman"/>
                <w:sz w:val="26"/>
                <w:szCs w:val="26"/>
              </w:rPr>
              <w:t>Senuor</w:t>
            </w:r>
          </w:p>
        </w:tc>
        <w:tc>
          <w:tcPr>
            <w:tcW w:w="2446" w:type="dxa"/>
            <w:vAlign w:val="center"/>
          </w:tcPr>
          <w:p w:rsidR="00FD70AD" w:rsidRPr="00D639A5" w:rsidRDefault="00FD70AD" w:rsidP="00E65FE4">
            <w:pPr>
              <w:spacing w:line="360" w:lineRule="auto"/>
              <w:jc w:val="center"/>
              <w:rPr>
                <w:rFonts w:ascii="Times New Roman" w:hAnsi="Times New Roman" w:cs="Times New Roman"/>
                <w:sz w:val="26"/>
                <w:szCs w:val="26"/>
              </w:rPr>
            </w:pPr>
            <w:r w:rsidRPr="00D639A5">
              <w:rPr>
                <w:rFonts w:ascii="Times New Roman" w:hAnsi="Times New Roman" w:cs="Times New Roman"/>
                <w:sz w:val="26"/>
                <w:szCs w:val="26"/>
              </w:rPr>
              <w:t>18</w:t>
            </w:r>
          </w:p>
        </w:tc>
      </w:tr>
      <w:tr w:rsidR="00FD70AD" w:rsidTr="00D639A5">
        <w:trPr>
          <w:trHeight w:val="590"/>
        </w:trPr>
        <w:tc>
          <w:tcPr>
            <w:tcW w:w="4705" w:type="dxa"/>
            <w:gridSpan w:val="2"/>
            <w:vAlign w:val="center"/>
          </w:tcPr>
          <w:p w:rsidR="00FD70AD" w:rsidRPr="00D639A5" w:rsidRDefault="00FD70AD" w:rsidP="00E65FE4">
            <w:pPr>
              <w:spacing w:line="360" w:lineRule="auto"/>
              <w:rPr>
                <w:rFonts w:ascii="Times New Roman" w:hAnsi="Times New Roman" w:cs="Times New Roman"/>
                <w:b/>
                <w:sz w:val="26"/>
                <w:szCs w:val="26"/>
              </w:rPr>
            </w:pPr>
            <w:r w:rsidRPr="00D639A5">
              <w:rPr>
                <w:rFonts w:ascii="Times New Roman" w:hAnsi="Times New Roman" w:cs="Times New Roman"/>
                <w:b/>
                <w:sz w:val="26"/>
                <w:szCs w:val="26"/>
              </w:rPr>
              <w:t>PUTRI</w:t>
            </w:r>
          </w:p>
        </w:tc>
      </w:tr>
      <w:tr w:rsidR="00FD70AD" w:rsidTr="00D639A5">
        <w:trPr>
          <w:trHeight w:val="616"/>
        </w:trPr>
        <w:tc>
          <w:tcPr>
            <w:tcW w:w="2258" w:type="dxa"/>
            <w:vAlign w:val="center"/>
          </w:tcPr>
          <w:p w:rsidR="00FD70AD" w:rsidRPr="00D639A5" w:rsidRDefault="00FD70AD" w:rsidP="00E65FE4">
            <w:pPr>
              <w:spacing w:line="360" w:lineRule="auto"/>
              <w:rPr>
                <w:rFonts w:ascii="Times New Roman" w:hAnsi="Times New Roman" w:cs="Times New Roman"/>
                <w:sz w:val="26"/>
                <w:szCs w:val="26"/>
              </w:rPr>
            </w:pPr>
            <w:r w:rsidRPr="00D639A5">
              <w:rPr>
                <w:rFonts w:ascii="Times New Roman" w:hAnsi="Times New Roman" w:cs="Times New Roman"/>
                <w:sz w:val="26"/>
                <w:szCs w:val="26"/>
              </w:rPr>
              <w:t>Yunior</w:t>
            </w:r>
          </w:p>
        </w:tc>
        <w:tc>
          <w:tcPr>
            <w:tcW w:w="2446" w:type="dxa"/>
            <w:vAlign w:val="center"/>
          </w:tcPr>
          <w:p w:rsidR="00FD70AD" w:rsidRPr="00D639A5" w:rsidRDefault="00FD70AD" w:rsidP="00E65FE4">
            <w:pPr>
              <w:spacing w:line="360" w:lineRule="auto"/>
              <w:jc w:val="center"/>
              <w:rPr>
                <w:rFonts w:ascii="Times New Roman" w:hAnsi="Times New Roman" w:cs="Times New Roman"/>
                <w:sz w:val="26"/>
                <w:szCs w:val="26"/>
              </w:rPr>
            </w:pPr>
            <w:r w:rsidRPr="00D639A5">
              <w:rPr>
                <w:rFonts w:ascii="Times New Roman" w:hAnsi="Times New Roman" w:cs="Times New Roman"/>
                <w:sz w:val="26"/>
                <w:szCs w:val="26"/>
              </w:rPr>
              <w:t>31</w:t>
            </w:r>
          </w:p>
        </w:tc>
      </w:tr>
      <w:tr w:rsidR="00FD70AD" w:rsidTr="00D639A5">
        <w:trPr>
          <w:trHeight w:val="616"/>
        </w:trPr>
        <w:tc>
          <w:tcPr>
            <w:tcW w:w="2258" w:type="dxa"/>
            <w:vAlign w:val="center"/>
          </w:tcPr>
          <w:p w:rsidR="00FD70AD" w:rsidRPr="00D639A5" w:rsidRDefault="00FD70AD" w:rsidP="00E65FE4">
            <w:pPr>
              <w:spacing w:line="360" w:lineRule="auto"/>
              <w:rPr>
                <w:rFonts w:ascii="Times New Roman" w:hAnsi="Times New Roman" w:cs="Times New Roman"/>
                <w:sz w:val="26"/>
                <w:szCs w:val="26"/>
              </w:rPr>
            </w:pPr>
            <w:r w:rsidRPr="00D639A5">
              <w:rPr>
                <w:rFonts w:ascii="Times New Roman" w:hAnsi="Times New Roman" w:cs="Times New Roman"/>
                <w:sz w:val="26"/>
                <w:szCs w:val="26"/>
              </w:rPr>
              <w:t>Senior</w:t>
            </w:r>
          </w:p>
        </w:tc>
        <w:tc>
          <w:tcPr>
            <w:tcW w:w="2446" w:type="dxa"/>
            <w:vAlign w:val="center"/>
          </w:tcPr>
          <w:p w:rsidR="00FD70AD" w:rsidRPr="00D639A5" w:rsidRDefault="00FD70AD" w:rsidP="00E65FE4">
            <w:pPr>
              <w:spacing w:line="360" w:lineRule="auto"/>
              <w:jc w:val="center"/>
              <w:rPr>
                <w:rFonts w:ascii="Times New Roman" w:hAnsi="Times New Roman" w:cs="Times New Roman"/>
                <w:sz w:val="26"/>
                <w:szCs w:val="26"/>
              </w:rPr>
            </w:pPr>
            <w:r w:rsidRPr="00D639A5">
              <w:rPr>
                <w:rFonts w:ascii="Times New Roman" w:hAnsi="Times New Roman" w:cs="Times New Roman"/>
                <w:sz w:val="26"/>
                <w:szCs w:val="26"/>
              </w:rPr>
              <w:t>20</w:t>
            </w:r>
          </w:p>
        </w:tc>
      </w:tr>
      <w:tr w:rsidR="00FD70AD" w:rsidTr="00D639A5">
        <w:trPr>
          <w:trHeight w:val="590"/>
        </w:trPr>
        <w:tc>
          <w:tcPr>
            <w:tcW w:w="2258" w:type="dxa"/>
            <w:vAlign w:val="center"/>
          </w:tcPr>
          <w:p w:rsidR="00FD70AD" w:rsidRPr="00D639A5" w:rsidRDefault="00FD70AD" w:rsidP="00E65FE4">
            <w:pPr>
              <w:spacing w:line="360" w:lineRule="auto"/>
              <w:rPr>
                <w:rFonts w:ascii="Times New Roman" w:hAnsi="Times New Roman" w:cs="Times New Roman"/>
                <w:b/>
                <w:sz w:val="26"/>
                <w:szCs w:val="26"/>
              </w:rPr>
            </w:pPr>
            <w:r w:rsidRPr="00D639A5">
              <w:rPr>
                <w:rFonts w:ascii="Times New Roman" w:hAnsi="Times New Roman" w:cs="Times New Roman"/>
                <w:b/>
                <w:sz w:val="26"/>
                <w:szCs w:val="26"/>
              </w:rPr>
              <w:t>Jumlah</w:t>
            </w:r>
          </w:p>
        </w:tc>
        <w:tc>
          <w:tcPr>
            <w:tcW w:w="2446" w:type="dxa"/>
            <w:vAlign w:val="center"/>
          </w:tcPr>
          <w:p w:rsidR="00FD70AD" w:rsidRPr="00D639A5" w:rsidRDefault="00FD70AD" w:rsidP="00E65FE4">
            <w:pPr>
              <w:spacing w:line="360" w:lineRule="auto"/>
              <w:jc w:val="center"/>
              <w:rPr>
                <w:rFonts w:ascii="Times New Roman" w:hAnsi="Times New Roman" w:cs="Times New Roman"/>
                <w:b/>
                <w:sz w:val="26"/>
                <w:szCs w:val="26"/>
              </w:rPr>
            </w:pPr>
            <w:r w:rsidRPr="00D639A5">
              <w:rPr>
                <w:rFonts w:ascii="Times New Roman" w:hAnsi="Times New Roman" w:cs="Times New Roman"/>
                <w:b/>
                <w:sz w:val="26"/>
                <w:szCs w:val="26"/>
              </w:rPr>
              <w:t>107</w:t>
            </w:r>
          </w:p>
        </w:tc>
      </w:tr>
    </w:tbl>
    <w:p w:rsidR="00FF7624" w:rsidRPr="00FD70AD" w:rsidRDefault="00042DB6" w:rsidP="00FA324E">
      <w:pPr>
        <w:spacing w:before="40" w:after="480" w:line="240" w:lineRule="auto"/>
        <w:jc w:val="center"/>
        <w:rPr>
          <w:rFonts w:ascii="Times New Roman" w:hAnsi="Times New Roman" w:cs="Times New Roman"/>
          <w:b/>
          <w:sz w:val="24"/>
        </w:rPr>
      </w:pPr>
      <w:r>
        <w:rPr>
          <w:rFonts w:ascii="Times New Roman" w:hAnsi="Times New Roman" w:cs="Times New Roman"/>
          <w:sz w:val="24"/>
        </w:rPr>
        <w:t>Sumber: data atl</w:t>
      </w:r>
      <w:r w:rsidR="00FD70AD">
        <w:rPr>
          <w:rFonts w:ascii="Times New Roman" w:hAnsi="Times New Roman" w:cs="Times New Roman"/>
          <w:sz w:val="24"/>
        </w:rPr>
        <w:t>et PBV Bandung Tectona</w:t>
      </w:r>
    </w:p>
    <w:p w:rsidR="00B13942" w:rsidRDefault="00FA139C" w:rsidP="00D639A5">
      <w:pPr>
        <w:pStyle w:val="Heading2"/>
        <w:spacing w:before="0" w:line="473" w:lineRule="auto"/>
        <w:ind w:left="567" w:hanging="567"/>
        <w:rPr>
          <w:lang w:val="id-ID"/>
        </w:rPr>
      </w:pPr>
      <w:r>
        <w:rPr>
          <w:lang w:val="id-ID"/>
        </w:rPr>
        <w:lastRenderedPageBreak/>
        <w:t>3.4</w:t>
      </w:r>
      <w:r w:rsidR="007C7E37" w:rsidRPr="000342F4">
        <w:rPr>
          <w:lang w:val="id-ID"/>
        </w:rPr>
        <w:tab/>
      </w:r>
      <w:r w:rsidR="00B13942" w:rsidRPr="000342F4">
        <w:rPr>
          <w:lang w:val="id-ID"/>
        </w:rPr>
        <w:t>Teknik Pengumpulan Data</w:t>
      </w:r>
    </w:p>
    <w:p w:rsidR="00C758F5" w:rsidRPr="00C758F5" w:rsidRDefault="00C758F5" w:rsidP="00D639A5">
      <w:pPr>
        <w:spacing w:after="0" w:line="473" w:lineRule="auto"/>
        <w:ind w:firstLine="567"/>
        <w:jc w:val="both"/>
        <w:rPr>
          <w:rFonts w:ascii="Times New Roman" w:hAnsi="Times New Roman" w:cs="Times New Roman"/>
          <w:sz w:val="24"/>
          <w:szCs w:val="24"/>
        </w:rPr>
      </w:pPr>
      <w:r>
        <w:rPr>
          <w:rFonts w:ascii="Times New Roman" w:hAnsi="Times New Roman" w:cs="Times New Roman"/>
          <w:sz w:val="24"/>
          <w:szCs w:val="24"/>
        </w:rPr>
        <w:t>Pengumpulan data dalam penelitian ini dilakukan untukmendapatkan informasi-informasi yang diperlukan untuk pembahasan data yang digunakan dalam penelitian. Terdapat beberapa teknik dalam mengumpulkan data, yaitu:</w:t>
      </w:r>
    </w:p>
    <w:p w:rsidR="00C758F5" w:rsidRPr="00C758F5" w:rsidRDefault="00C758F5" w:rsidP="00D639A5">
      <w:pPr>
        <w:pStyle w:val="ListParagraph"/>
        <w:numPr>
          <w:ilvl w:val="0"/>
          <w:numId w:val="28"/>
        </w:numPr>
        <w:spacing w:after="0" w:line="473" w:lineRule="auto"/>
        <w:ind w:left="360"/>
        <w:jc w:val="both"/>
        <w:rPr>
          <w:rFonts w:ascii="Times New Roman" w:hAnsi="Times New Roman" w:cs="Times New Roman"/>
          <w:sz w:val="24"/>
          <w:szCs w:val="24"/>
        </w:rPr>
      </w:pPr>
      <w:r w:rsidRPr="00C758F5">
        <w:rPr>
          <w:rFonts w:ascii="Times New Roman" w:hAnsi="Times New Roman" w:cs="Times New Roman"/>
          <w:sz w:val="24"/>
          <w:szCs w:val="24"/>
        </w:rPr>
        <w:t>Penelitian Lapangan (</w:t>
      </w:r>
      <w:r w:rsidRPr="00C758F5">
        <w:rPr>
          <w:rFonts w:ascii="Times New Roman" w:hAnsi="Times New Roman" w:cs="Times New Roman"/>
          <w:i/>
          <w:sz w:val="24"/>
          <w:szCs w:val="24"/>
        </w:rPr>
        <w:t>Field Reseach</w:t>
      </w:r>
      <w:r w:rsidRPr="00C758F5">
        <w:rPr>
          <w:rFonts w:ascii="Times New Roman" w:hAnsi="Times New Roman" w:cs="Times New Roman"/>
          <w:sz w:val="24"/>
          <w:szCs w:val="24"/>
        </w:rPr>
        <w:t>)</w:t>
      </w:r>
    </w:p>
    <w:p w:rsidR="00C758F5" w:rsidRPr="00C758F5" w:rsidRDefault="00C758F5" w:rsidP="00D639A5">
      <w:pPr>
        <w:pStyle w:val="ListParagraph"/>
        <w:spacing w:after="0" w:line="473" w:lineRule="auto"/>
        <w:ind w:left="360"/>
        <w:jc w:val="both"/>
        <w:rPr>
          <w:rFonts w:ascii="Times New Roman" w:hAnsi="Times New Roman" w:cs="Times New Roman"/>
          <w:sz w:val="24"/>
          <w:szCs w:val="24"/>
        </w:rPr>
      </w:pPr>
      <w:r w:rsidRPr="00C758F5">
        <w:rPr>
          <w:rFonts w:ascii="Times New Roman" w:hAnsi="Times New Roman" w:cs="Times New Roman"/>
          <w:sz w:val="24"/>
          <w:szCs w:val="24"/>
        </w:rPr>
        <w:t>Pengumpulan data dengan cara melakukan survey lapangan yang ada hubungannya dengan masalah yang diteliti. Jenis penelitian ini dilakukan untuk mendapatkan data primer dengan cara:</w:t>
      </w:r>
    </w:p>
    <w:p w:rsidR="00C758F5" w:rsidRPr="00C758F5" w:rsidRDefault="00C758F5" w:rsidP="00D639A5">
      <w:pPr>
        <w:pStyle w:val="ListParagraph"/>
        <w:numPr>
          <w:ilvl w:val="0"/>
          <w:numId w:val="29"/>
        </w:numPr>
        <w:spacing w:after="0" w:line="473" w:lineRule="auto"/>
        <w:ind w:left="720"/>
        <w:jc w:val="both"/>
        <w:rPr>
          <w:rFonts w:ascii="Times New Roman" w:hAnsi="Times New Roman" w:cs="Times New Roman"/>
          <w:sz w:val="24"/>
          <w:szCs w:val="24"/>
        </w:rPr>
      </w:pPr>
      <w:r w:rsidRPr="00C758F5">
        <w:rPr>
          <w:rFonts w:ascii="Times New Roman" w:hAnsi="Times New Roman" w:cs="Times New Roman"/>
          <w:sz w:val="24"/>
          <w:szCs w:val="24"/>
        </w:rPr>
        <w:t>Observasi</w:t>
      </w:r>
    </w:p>
    <w:p w:rsidR="00FA324E" w:rsidRPr="00D639A5" w:rsidRDefault="00C758F5" w:rsidP="00D639A5">
      <w:pPr>
        <w:pStyle w:val="ListParagraph"/>
        <w:spacing w:after="0" w:line="473" w:lineRule="auto"/>
        <w:jc w:val="both"/>
        <w:rPr>
          <w:rFonts w:ascii="Times New Roman" w:hAnsi="Times New Roman" w:cs="Times New Roman"/>
          <w:sz w:val="24"/>
          <w:szCs w:val="24"/>
        </w:rPr>
      </w:pPr>
      <w:r w:rsidRPr="00C758F5">
        <w:rPr>
          <w:rFonts w:ascii="Times New Roman" w:hAnsi="Times New Roman" w:cs="Times New Roman"/>
          <w:sz w:val="24"/>
          <w:szCs w:val="24"/>
        </w:rPr>
        <w:t>Observasi merupakan suatu proses yang kompleks, suatu proses yang tersusun dari berbagai proses biologi</w:t>
      </w:r>
      <w:r>
        <w:rPr>
          <w:rFonts w:ascii="Times New Roman" w:hAnsi="Times New Roman" w:cs="Times New Roman"/>
          <w:sz w:val="24"/>
          <w:szCs w:val="24"/>
        </w:rPr>
        <w:t>s dan psikologis (Sugiyono, 2016</w:t>
      </w:r>
      <w:r w:rsidRPr="00C758F5">
        <w:rPr>
          <w:rFonts w:ascii="Times New Roman" w:hAnsi="Times New Roman" w:cs="Times New Roman"/>
          <w:sz w:val="24"/>
          <w:szCs w:val="24"/>
        </w:rPr>
        <w:t>:145). Penulis melakukan pengumpulan data dengan melakukan penelitian secara langsung di Se</w:t>
      </w:r>
      <w:r w:rsidR="00D639A5">
        <w:rPr>
          <w:rFonts w:ascii="Times New Roman" w:hAnsi="Times New Roman" w:cs="Times New Roman"/>
          <w:sz w:val="24"/>
          <w:szCs w:val="24"/>
        </w:rPr>
        <w:t>kolah Bola Voli Bandung Tectona</w:t>
      </w:r>
    </w:p>
    <w:p w:rsidR="00FA324E" w:rsidRPr="00D639A5" w:rsidRDefault="00C758F5" w:rsidP="00D639A5">
      <w:pPr>
        <w:pStyle w:val="ListParagraph"/>
        <w:numPr>
          <w:ilvl w:val="0"/>
          <w:numId w:val="29"/>
        </w:numPr>
        <w:spacing w:after="0" w:line="473" w:lineRule="auto"/>
        <w:ind w:left="720"/>
        <w:jc w:val="both"/>
        <w:rPr>
          <w:rFonts w:ascii="Times New Roman" w:hAnsi="Times New Roman" w:cs="Times New Roman"/>
          <w:sz w:val="24"/>
          <w:szCs w:val="24"/>
        </w:rPr>
      </w:pPr>
      <w:r w:rsidRPr="00C758F5">
        <w:rPr>
          <w:rFonts w:ascii="Times New Roman" w:hAnsi="Times New Roman" w:cs="Times New Roman"/>
          <w:sz w:val="24"/>
          <w:szCs w:val="24"/>
        </w:rPr>
        <w:t>Wawancara</w:t>
      </w:r>
    </w:p>
    <w:p w:rsidR="00FA324E" w:rsidRPr="00D639A5" w:rsidRDefault="00C758F5" w:rsidP="00D639A5">
      <w:pPr>
        <w:pStyle w:val="ListParagraph"/>
        <w:spacing w:after="0" w:line="473" w:lineRule="auto"/>
        <w:jc w:val="both"/>
        <w:rPr>
          <w:rFonts w:ascii="Times New Roman" w:hAnsi="Times New Roman" w:cs="Times New Roman"/>
          <w:sz w:val="24"/>
          <w:szCs w:val="24"/>
        </w:rPr>
      </w:pPr>
      <w:r w:rsidRPr="00C758F5">
        <w:rPr>
          <w:rFonts w:ascii="Times New Roman" w:hAnsi="Times New Roman" w:cs="Times New Roman"/>
          <w:sz w:val="24"/>
          <w:szCs w:val="24"/>
        </w:rPr>
        <w:t>Wawancara digunakan sebagai teknik pengumpulan data apabila peneliti ingin melakukan studi pendahuluan untuk menemukan fenomena/permasalahan yang harusditeliti dan bila peneliti ingin mengetahui hal-hal mendalam yang bisa dipaparkan dari responden dan jumlah responden keci</w:t>
      </w:r>
      <w:r>
        <w:rPr>
          <w:rFonts w:ascii="Times New Roman" w:hAnsi="Times New Roman" w:cs="Times New Roman"/>
          <w:sz w:val="24"/>
          <w:szCs w:val="24"/>
        </w:rPr>
        <w:t>l/sedikit (Sugiyono, 2016</w:t>
      </w:r>
      <w:r w:rsidRPr="00C758F5">
        <w:rPr>
          <w:rFonts w:ascii="Times New Roman" w:hAnsi="Times New Roman" w:cs="Times New Roman"/>
          <w:sz w:val="24"/>
          <w:szCs w:val="24"/>
        </w:rPr>
        <w:t>:137). Wawancara dilakukan dengan Tanya jawab pada atlet se</w:t>
      </w:r>
      <w:r w:rsidR="00D639A5">
        <w:rPr>
          <w:rFonts w:ascii="Times New Roman" w:hAnsi="Times New Roman" w:cs="Times New Roman"/>
          <w:sz w:val="24"/>
          <w:szCs w:val="24"/>
        </w:rPr>
        <w:t>kolah bola voli Bandung Tectona.</w:t>
      </w:r>
    </w:p>
    <w:p w:rsidR="00FA324E" w:rsidRPr="00D639A5" w:rsidRDefault="00C758F5" w:rsidP="00D639A5">
      <w:pPr>
        <w:pStyle w:val="ListParagraph"/>
        <w:numPr>
          <w:ilvl w:val="0"/>
          <w:numId w:val="29"/>
        </w:numPr>
        <w:spacing w:after="0" w:line="473" w:lineRule="auto"/>
        <w:ind w:left="720"/>
        <w:jc w:val="both"/>
        <w:rPr>
          <w:rFonts w:ascii="Times New Roman" w:hAnsi="Times New Roman" w:cs="Times New Roman"/>
          <w:sz w:val="24"/>
          <w:szCs w:val="24"/>
        </w:rPr>
      </w:pPr>
      <w:r w:rsidRPr="00C758F5">
        <w:rPr>
          <w:rFonts w:ascii="Times New Roman" w:hAnsi="Times New Roman" w:cs="Times New Roman"/>
          <w:sz w:val="24"/>
          <w:szCs w:val="24"/>
        </w:rPr>
        <w:t>Kuesioner</w:t>
      </w:r>
    </w:p>
    <w:p w:rsidR="00C758F5" w:rsidRPr="00C758F5" w:rsidRDefault="00C758F5" w:rsidP="00D639A5">
      <w:pPr>
        <w:pStyle w:val="ListParagraph"/>
        <w:spacing w:after="0" w:line="473" w:lineRule="auto"/>
        <w:jc w:val="both"/>
        <w:rPr>
          <w:rFonts w:ascii="Times New Roman" w:hAnsi="Times New Roman" w:cs="Times New Roman"/>
          <w:sz w:val="24"/>
          <w:szCs w:val="24"/>
        </w:rPr>
      </w:pPr>
      <w:r w:rsidRPr="00C758F5">
        <w:rPr>
          <w:rFonts w:ascii="Times New Roman" w:hAnsi="Times New Roman" w:cs="Times New Roman"/>
          <w:sz w:val="24"/>
          <w:szCs w:val="24"/>
        </w:rPr>
        <w:t xml:space="preserve">Kuesioner merupakan teknik pengumpulan data yang dilakukan dengan cara memberi seperangkat pertanyaan tertulis kepada responden untuk </w:t>
      </w:r>
      <w:r w:rsidRPr="00C758F5">
        <w:rPr>
          <w:rFonts w:ascii="Times New Roman" w:hAnsi="Times New Roman" w:cs="Times New Roman"/>
          <w:sz w:val="24"/>
          <w:szCs w:val="24"/>
        </w:rPr>
        <w:lastRenderedPageBreak/>
        <w:t>dijawab (Sugiyono,2016:142). Kuesioner akan diberikan kepada atlet sekolah bola voli Bandung Tectona, Hal ini untuk mendapatkan informasi mengenai tanggapan yang berhubungan dengan amsalah yang diteliti, dimana materi pertanyaan menyangkut penadapat konsumen mengenai kualitas pelayanan, citra perusahaan, kepuasan pelanggan, dan loyalitas pelanggan.</w:t>
      </w:r>
    </w:p>
    <w:p w:rsidR="00C758F5" w:rsidRPr="00C758F5" w:rsidRDefault="00C758F5" w:rsidP="00D639A5">
      <w:pPr>
        <w:pStyle w:val="ListParagraph"/>
        <w:numPr>
          <w:ilvl w:val="0"/>
          <w:numId w:val="28"/>
        </w:numPr>
        <w:spacing w:after="0" w:line="497" w:lineRule="auto"/>
        <w:ind w:left="360"/>
        <w:jc w:val="both"/>
        <w:rPr>
          <w:rFonts w:ascii="Times New Roman" w:hAnsi="Times New Roman" w:cs="Times New Roman"/>
          <w:sz w:val="24"/>
          <w:szCs w:val="24"/>
        </w:rPr>
      </w:pPr>
      <w:r w:rsidRPr="00C758F5">
        <w:rPr>
          <w:rFonts w:ascii="Times New Roman" w:hAnsi="Times New Roman" w:cs="Times New Roman"/>
          <w:sz w:val="24"/>
          <w:szCs w:val="24"/>
        </w:rPr>
        <w:t>Penelitian Kepustakaan (</w:t>
      </w:r>
      <w:r w:rsidRPr="00C758F5">
        <w:rPr>
          <w:rFonts w:ascii="Times New Roman" w:hAnsi="Times New Roman" w:cs="Times New Roman"/>
          <w:i/>
          <w:sz w:val="24"/>
          <w:szCs w:val="24"/>
        </w:rPr>
        <w:t>Library Reasearch</w:t>
      </w:r>
      <w:r w:rsidRPr="00C758F5">
        <w:rPr>
          <w:rFonts w:ascii="Times New Roman" w:hAnsi="Times New Roman" w:cs="Times New Roman"/>
          <w:sz w:val="24"/>
          <w:szCs w:val="24"/>
        </w:rPr>
        <w:t>)</w:t>
      </w:r>
    </w:p>
    <w:p w:rsidR="00424611" w:rsidRPr="00574D50" w:rsidRDefault="00C758F5" w:rsidP="00D639A5">
      <w:pPr>
        <w:spacing w:after="360" w:line="497" w:lineRule="auto"/>
        <w:ind w:firstLine="567"/>
        <w:jc w:val="both"/>
        <w:rPr>
          <w:rFonts w:ascii="Times New Roman" w:hAnsi="Times New Roman" w:cs="Times New Roman"/>
          <w:sz w:val="24"/>
          <w:szCs w:val="24"/>
        </w:rPr>
      </w:pPr>
      <w:r w:rsidRPr="00C758F5">
        <w:rPr>
          <w:rFonts w:ascii="Times New Roman" w:hAnsi="Times New Roman" w:cs="Times New Roman"/>
          <w:sz w:val="24"/>
          <w:szCs w:val="24"/>
        </w:rPr>
        <w:t>Studi kepustakaan dapat diperoleh dari data sekunder yaitu</w:t>
      </w:r>
      <w:r w:rsidR="00FA324E">
        <w:rPr>
          <w:rFonts w:ascii="Times New Roman" w:hAnsi="Times New Roman" w:cs="Times New Roman"/>
          <w:sz w:val="24"/>
          <w:szCs w:val="24"/>
        </w:rPr>
        <w:t xml:space="preserve"> dapat berupa</w:t>
      </w:r>
      <w:r w:rsidRPr="00C758F5">
        <w:rPr>
          <w:rFonts w:ascii="Times New Roman" w:hAnsi="Times New Roman" w:cs="Times New Roman"/>
          <w:sz w:val="24"/>
          <w:szCs w:val="24"/>
        </w:rPr>
        <w:t xml:space="preserve"> </w:t>
      </w:r>
      <w:r w:rsidRPr="00C758F5">
        <w:rPr>
          <w:rFonts w:ascii="Times New Roman" w:hAnsi="Times New Roman" w:cs="Times New Roman"/>
          <w:i/>
          <w:sz w:val="24"/>
          <w:szCs w:val="24"/>
        </w:rPr>
        <w:t>litelature-litelature</w:t>
      </w:r>
      <w:r w:rsidRPr="00C758F5">
        <w:rPr>
          <w:rFonts w:ascii="Times New Roman" w:hAnsi="Times New Roman" w:cs="Times New Roman"/>
          <w:sz w:val="24"/>
          <w:szCs w:val="24"/>
        </w:rPr>
        <w:t>, buku-buku, yang berkaitan dengan objek yang diteliti dan bertujuan tuntuk mengetahui teori yang ada kaitannya dengan masalah yang diteliti</w:t>
      </w:r>
    </w:p>
    <w:p w:rsidR="00B40D8B" w:rsidRPr="00B40D8B" w:rsidRDefault="00424611" w:rsidP="00D639A5">
      <w:pPr>
        <w:pStyle w:val="Heading2"/>
        <w:spacing w:before="0" w:line="497" w:lineRule="auto"/>
        <w:ind w:left="567" w:hanging="567"/>
      </w:pPr>
      <w:r>
        <w:t xml:space="preserve">3.5 </w:t>
      </w:r>
      <w:r>
        <w:tab/>
      </w:r>
      <w:r w:rsidR="00B40D8B">
        <w:t>Metode Analisis</w:t>
      </w:r>
    </w:p>
    <w:p w:rsidR="00B40D8B" w:rsidRDefault="00B40D8B" w:rsidP="00D639A5">
      <w:pPr>
        <w:autoSpaceDE w:val="0"/>
        <w:autoSpaceDN w:val="0"/>
        <w:adjustRightInd w:val="0"/>
        <w:spacing w:after="360" w:line="497" w:lineRule="auto"/>
        <w:ind w:firstLine="567"/>
        <w:jc w:val="both"/>
        <w:rPr>
          <w:rFonts w:ascii="Times New Roman" w:hAnsi="Times New Roman" w:cs="Times New Roman"/>
          <w:sz w:val="24"/>
          <w:szCs w:val="24"/>
        </w:rPr>
      </w:pPr>
      <w:r>
        <w:rPr>
          <w:rFonts w:ascii="Times New Roman" w:hAnsi="Times New Roman" w:cs="Times New Roman"/>
          <w:sz w:val="24"/>
          <w:szCs w:val="24"/>
        </w:rPr>
        <w:t>Metode analisis data yang digunakan diarahkan untukmenjawab rumusan masalah atau menguji hipotesis yang telah dirumuskan. Karena datanya kuantitatif, makametode analisis data menggunakan metode statistic yang sudah tersedia.</w:t>
      </w:r>
    </w:p>
    <w:p w:rsidR="001D45BE" w:rsidRPr="001D45BE" w:rsidRDefault="001D45BE" w:rsidP="00D639A5">
      <w:pPr>
        <w:pStyle w:val="Heading3"/>
        <w:spacing w:before="0" w:line="497" w:lineRule="auto"/>
        <w:rPr>
          <w:lang w:val="id-ID"/>
        </w:rPr>
      </w:pPr>
      <w:r>
        <w:rPr>
          <w:lang w:val="id-ID"/>
        </w:rPr>
        <w:t>3.5.1 Uji Instrumen</w:t>
      </w:r>
    </w:p>
    <w:p w:rsidR="00574D50" w:rsidRDefault="00B40D8B" w:rsidP="00D639A5">
      <w:pPr>
        <w:autoSpaceDE w:val="0"/>
        <w:autoSpaceDN w:val="0"/>
        <w:adjustRightInd w:val="0"/>
        <w:spacing w:after="0" w:line="497" w:lineRule="auto"/>
        <w:ind w:firstLine="567"/>
        <w:jc w:val="both"/>
        <w:rPr>
          <w:rFonts w:ascii="Times New Roman" w:hAnsi="Times New Roman" w:cs="Times New Roman"/>
          <w:sz w:val="24"/>
          <w:szCs w:val="24"/>
        </w:rPr>
      </w:pPr>
      <w:r>
        <w:rPr>
          <w:rFonts w:ascii="Times New Roman" w:hAnsi="Times New Roman" w:cs="Times New Roman"/>
          <w:sz w:val="24"/>
          <w:szCs w:val="24"/>
        </w:rPr>
        <w:t>I</w:t>
      </w:r>
      <w:r w:rsidR="00F921BE" w:rsidRPr="000342F4">
        <w:rPr>
          <w:rFonts w:ascii="Times New Roman" w:hAnsi="Times New Roman" w:cs="Times New Roman"/>
          <w:sz w:val="24"/>
          <w:szCs w:val="24"/>
        </w:rPr>
        <w:t xml:space="preserve">nstrumen penelitian adalah alat untuk mengukur nilai variabel yang diteliti guna memperoleh data pendukung dalam melakukan suatu penelitian. Jumlah instrument yang akan digunakan untuk penelitian tergantung pada jumlah variabel yang akan diteliti. </w:t>
      </w:r>
      <w:r w:rsidR="00F81325">
        <w:rPr>
          <w:rFonts w:ascii="Times New Roman" w:hAnsi="Times New Roman" w:cs="Times New Roman"/>
          <w:sz w:val="24"/>
          <w:szCs w:val="24"/>
        </w:rPr>
        <w:t xml:space="preserve">Bila variabel penelitiannya empat, maka jumlah intrumen yang digunakan untuk penelitian juga empat. </w:t>
      </w:r>
    </w:p>
    <w:p w:rsidR="00F921BE" w:rsidRPr="000342F4" w:rsidRDefault="00F81325" w:rsidP="00D639A5">
      <w:pPr>
        <w:autoSpaceDE w:val="0"/>
        <w:autoSpaceDN w:val="0"/>
        <w:adjustRightInd w:val="0"/>
        <w:spacing w:after="0" w:line="497"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Intrumen penelitian sudah ada yang dibakukan, tetapi masih ada yang harus dibuat peneliti sendiri. Karena intrumen penelitian akan digunakan untuk </w:t>
      </w:r>
      <w:r>
        <w:rPr>
          <w:rFonts w:ascii="Times New Roman" w:hAnsi="Times New Roman" w:cs="Times New Roman"/>
          <w:sz w:val="24"/>
          <w:szCs w:val="24"/>
        </w:rPr>
        <w:lastRenderedPageBreak/>
        <w:t>melakukan pengukuran dengan tujuan menghasilkan data kuantitatif yang akurat, maka setiap intrumen harus mempunyai skala</w:t>
      </w:r>
      <w:r w:rsidR="00574D50">
        <w:rPr>
          <w:rFonts w:ascii="Times New Roman" w:hAnsi="Times New Roman" w:cs="Times New Roman"/>
          <w:sz w:val="24"/>
          <w:szCs w:val="24"/>
        </w:rPr>
        <w:t xml:space="preserve"> </w:t>
      </w:r>
      <w:r w:rsidR="00F921BE" w:rsidRPr="000342F4">
        <w:rPr>
          <w:rFonts w:ascii="Times New Roman" w:hAnsi="Times New Roman" w:cs="Times New Roman"/>
          <w:sz w:val="24"/>
          <w:szCs w:val="24"/>
        </w:rPr>
        <w:t>Instrumen penelitian dalam metode kuesioner kehendaknya disusun berdasarkan indika</w:t>
      </w:r>
      <w:r w:rsidR="004F08F9" w:rsidRPr="000342F4">
        <w:rPr>
          <w:rFonts w:ascii="Times New Roman" w:hAnsi="Times New Roman" w:cs="Times New Roman"/>
          <w:sz w:val="24"/>
          <w:szCs w:val="24"/>
        </w:rPr>
        <w:t>t</w:t>
      </w:r>
      <w:r w:rsidR="00F921BE" w:rsidRPr="000342F4">
        <w:rPr>
          <w:rFonts w:ascii="Times New Roman" w:hAnsi="Times New Roman" w:cs="Times New Roman"/>
          <w:sz w:val="24"/>
          <w:szCs w:val="24"/>
        </w:rPr>
        <w:t>or-indikator yang telah dijabarkan dalam table operasionalisasi variabel sehingga masing-masing pertanyaan yang akan diajkukan kepada setiap responden dapat terukur. Data yang telah dijabarkan dalam table operasionalis</w:t>
      </w:r>
      <w:r w:rsidR="00574D50">
        <w:rPr>
          <w:rFonts w:ascii="Times New Roman" w:hAnsi="Times New Roman" w:cs="Times New Roman"/>
          <w:sz w:val="24"/>
          <w:szCs w:val="24"/>
        </w:rPr>
        <w:t>asi variabel yang bersifat kual</w:t>
      </w:r>
      <w:r w:rsidR="00F921BE" w:rsidRPr="000342F4">
        <w:rPr>
          <w:rFonts w:ascii="Times New Roman" w:hAnsi="Times New Roman" w:cs="Times New Roman"/>
          <w:sz w:val="24"/>
          <w:szCs w:val="24"/>
        </w:rPr>
        <w:t>itatif akan diubah menjadi bentuk kuantitatif dengan pendekatan analisis statsistik. Adapun teknik dalam pemberian skor yang digunakan dalam kuesioner penelitian ini adalah teknik Sematic Differensial.</w:t>
      </w:r>
      <w:r w:rsidR="00FA324E">
        <w:rPr>
          <w:rFonts w:ascii="Times New Roman" w:hAnsi="Times New Roman" w:cs="Times New Roman"/>
          <w:sz w:val="24"/>
          <w:szCs w:val="24"/>
        </w:rPr>
        <w:t xml:space="preserve"> </w:t>
      </w:r>
      <w:r w:rsidR="004F08F9" w:rsidRPr="000342F4">
        <w:rPr>
          <w:rFonts w:ascii="Times New Roman" w:hAnsi="Times New Roman" w:cs="Times New Roman"/>
          <w:sz w:val="24"/>
          <w:szCs w:val="24"/>
        </w:rPr>
        <w:t>Dalam hal ini penulis menggunakan kuesioner tertutup atau jawaban sudah ditentukan terlebih dahulu dan responden tidak diberikan alternative jawaban lain. Indikator-indikator untuk</w:t>
      </w:r>
      <w:r w:rsidR="0025280E">
        <w:rPr>
          <w:rFonts w:ascii="Times New Roman" w:hAnsi="Times New Roman" w:cs="Times New Roman"/>
          <w:sz w:val="24"/>
          <w:szCs w:val="24"/>
        </w:rPr>
        <w:t xml:space="preserve"> </w:t>
      </w:r>
      <w:r w:rsidR="004F08F9" w:rsidRPr="000342F4">
        <w:rPr>
          <w:rFonts w:ascii="Times New Roman" w:hAnsi="Times New Roman" w:cs="Times New Roman"/>
          <w:sz w:val="24"/>
          <w:szCs w:val="24"/>
        </w:rPr>
        <w:t xml:space="preserve">keempat variabel kemudian dijabarkan oleh penulis menjadi sejumlah pertanyaan-pertanyaan </w:t>
      </w:r>
      <w:r w:rsidR="0007016A">
        <w:rPr>
          <w:rFonts w:ascii="Times New Roman" w:hAnsi="Times New Roman" w:cs="Times New Roman"/>
          <w:sz w:val="24"/>
          <w:szCs w:val="24"/>
        </w:rPr>
        <w:t xml:space="preserve">yang tersusun dan mudah dimengerti oleh responden </w:t>
      </w:r>
      <w:r w:rsidR="004F08F9" w:rsidRPr="000342F4">
        <w:rPr>
          <w:rFonts w:ascii="Times New Roman" w:hAnsi="Times New Roman" w:cs="Times New Roman"/>
          <w:sz w:val="24"/>
          <w:szCs w:val="24"/>
        </w:rPr>
        <w:t>sehingga di peroleh data primer.</w:t>
      </w:r>
    </w:p>
    <w:p w:rsidR="004F08F9" w:rsidRDefault="004F08F9" w:rsidP="00D639A5">
      <w:pPr>
        <w:autoSpaceDE w:val="0"/>
        <w:autoSpaceDN w:val="0"/>
        <w:adjustRightInd w:val="0"/>
        <w:spacing w:line="497" w:lineRule="auto"/>
        <w:ind w:firstLine="567"/>
        <w:jc w:val="both"/>
        <w:rPr>
          <w:rFonts w:ascii="Times New Roman" w:hAnsi="Times New Roman" w:cs="Times New Roman"/>
          <w:sz w:val="24"/>
          <w:szCs w:val="24"/>
        </w:rPr>
      </w:pPr>
      <w:r w:rsidRPr="000342F4">
        <w:rPr>
          <w:rFonts w:ascii="Times New Roman" w:hAnsi="Times New Roman" w:cs="Times New Roman"/>
          <w:sz w:val="24"/>
          <w:szCs w:val="24"/>
        </w:rPr>
        <w:t>Teknik pemberian skor dalam sematic differensial ini mengacu pa</w:t>
      </w:r>
      <w:r w:rsidR="0025280E">
        <w:rPr>
          <w:rFonts w:ascii="Times New Roman" w:hAnsi="Times New Roman" w:cs="Times New Roman"/>
          <w:sz w:val="24"/>
          <w:szCs w:val="24"/>
        </w:rPr>
        <w:t>da pernyataan</w:t>
      </w:r>
      <w:r w:rsidR="001D45BE">
        <w:rPr>
          <w:rFonts w:ascii="Times New Roman" w:hAnsi="Times New Roman" w:cs="Times New Roman"/>
          <w:sz w:val="24"/>
          <w:szCs w:val="24"/>
        </w:rPr>
        <w:t xml:space="preserve"> yang dibuat oleh Sugiyono (2016</w:t>
      </w:r>
      <w:r w:rsidR="0025280E">
        <w:rPr>
          <w:rFonts w:ascii="Times New Roman" w:hAnsi="Times New Roman" w:cs="Times New Roman"/>
          <w:sz w:val="24"/>
          <w:szCs w:val="24"/>
        </w:rPr>
        <w:t xml:space="preserve">:141), </w:t>
      </w:r>
      <w:r w:rsidRPr="000342F4">
        <w:rPr>
          <w:rFonts w:ascii="Times New Roman" w:hAnsi="Times New Roman" w:cs="Times New Roman"/>
          <w:sz w:val="24"/>
          <w:szCs w:val="24"/>
        </w:rPr>
        <w:t xml:space="preserve">skala ini juga digunakan untuk mengukur sikap, hanya bentuknya tidak pilihan ganda maupun </w:t>
      </w:r>
      <w:r w:rsidRPr="000342F4">
        <w:rPr>
          <w:rFonts w:ascii="Times New Roman" w:hAnsi="Times New Roman" w:cs="Times New Roman"/>
          <w:i/>
          <w:sz w:val="24"/>
          <w:szCs w:val="24"/>
        </w:rPr>
        <w:t>checklist</w:t>
      </w:r>
      <w:r w:rsidRPr="000342F4">
        <w:rPr>
          <w:rFonts w:ascii="Times New Roman" w:hAnsi="Times New Roman" w:cs="Times New Roman"/>
          <w:sz w:val="24"/>
          <w:szCs w:val="24"/>
        </w:rPr>
        <w:t xml:space="preserve">, tetapi tersusun dalam satu garis kontinum yang jawaban ‘sangat positif’ terletak dibagian kanan garis, </w:t>
      </w:r>
      <w:r w:rsidR="00F10F3A">
        <w:rPr>
          <w:rFonts w:ascii="Times New Roman" w:hAnsi="Times New Roman" w:cs="Times New Roman"/>
          <w:sz w:val="24"/>
          <w:szCs w:val="24"/>
        </w:rPr>
        <w:t>dan jawaban yang ‘sangat n</w:t>
      </w:r>
      <w:r w:rsidRPr="000342F4">
        <w:rPr>
          <w:rFonts w:ascii="Times New Roman" w:hAnsi="Times New Roman" w:cs="Times New Roman"/>
          <w:sz w:val="24"/>
          <w:szCs w:val="24"/>
        </w:rPr>
        <w:t xml:space="preserve">egatif’ terletak di bagian kiri garis, atau sebaliknya. Data yang diperoleh </w:t>
      </w:r>
      <w:r w:rsidR="0007016A">
        <w:rPr>
          <w:rFonts w:ascii="Times New Roman" w:hAnsi="Times New Roman" w:cs="Times New Roman"/>
          <w:sz w:val="24"/>
          <w:szCs w:val="24"/>
        </w:rPr>
        <w:t xml:space="preserve">dari teknik pemberian skor sematik differensial </w:t>
      </w:r>
      <w:r w:rsidRPr="000342F4">
        <w:rPr>
          <w:rFonts w:ascii="Times New Roman" w:hAnsi="Times New Roman" w:cs="Times New Roman"/>
          <w:sz w:val="24"/>
          <w:szCs w:val="24"/>
        </w:rPr>
        <w:t>adalah data interval, dan berdasarkan skala ini</w:t>
      </w:r>
      <w:r w:rsidR="0007016A">
        <w:rPr>
          <w:rFonts w:ascii="Times New Roman" w:hAnsi="Times New Roman" w:cs="Times New Roman"/>
          <w:sz w:val="24"/>
          <w:szCs w:val="24"/>
        </w:rPr>
        <w:t xml:space="preserve"> digunakan untuk mengukur sikap atau </w:t>
      </w:r>
      <w:r w:rsidRPr="000342F4">
        <w:rPr>
          <w:rFonts w:ascii="Times New Roman" w:hAnsi="Times New Roman" w:cs="Times New Roman"/>
          <w:sz w:val="24"/>
          <w:szCs w:val="24"/>
        </w:rPr>
        <w:t>karakteristik tertent</w:t>
      </w:r>
      <w:r w:rsidR="0007016A">
        <w:rPr>
          <w:rFonts w:ascii="Times New Roman" w:hAnsi="Times New Roman" w:cs="Times New Roman"/>
          <w:sz w:val="24"/>
          <w:szCs w:val="24"/>
        </w:rPr>
        <w:t>u yang dipunyai oleh seseorang.</w:t>
      </w:r>
      <w:r w:rsidR="00574D50">
        <w:rPr>
          <w:rFonts w:ascii="Times New Roman" w:hAnsi="Times New Roman" w:cs="Times New Roman"/>
          <w:sz w:val="24"/>
          <w:szCs w:val="24"/>
        </w:rPr>
        <w:t xml:space="preserve"> </w:t>
      </w:r>
      <w:r w:rsidRPr="000342F4">
        <w:rPr>
          <w:rFonts w:ascii="Times New Roman" w:hAnsi="Times New Roman" w:cs="Times New Roman"/>
          <w:sz w:val="24"/>
          <w:szCs w:val="24"/>
        </w:rPr>
        <w:t xml:space="preserve">Data yang diperoleh melalui pengukuran dengan skala semantic differensial adalah data interval. </w:t>
      </w:r>
      <w:r w:rsidR="00D639A5">
        <w:rPr>
          <w:rFonts w:ascii="Times New Roman" w:hAnsi="Times New Roman" w:cs="Times New Roman"/>
          <w:sz w:val="24"/>
          <w:szCs w:val="24"/>
        </w:rPr>
        <w:t>Peneliti</w:t>
      </w:r>
      <w:r w:rsidR="000235C6">
        <w:rPr>
          <w:rFonts w:ascii="Times New Roman" w:hAnsi="Times New Roman" w:cs="Times New Roman"/>
          <w:sz w:val="24"/>
          <w:szCs w:val="24"/>
        </w:rPr>
        <w:t xml:space="preserve"> menggunakan 7 skala. </w:t>
      </w:r>
      <w:r w:rsidR="00D639A5">
        <w:rPr>
          <w:rFonts w:ascii="Times New Roman" w:hAnsi="Times New Roman" w:cs="Times New Roman"/>
          <w:sz w:val="24"/>
          <w:szCs w:val="24"/>
        </w:rPr>
        <w:t xml:space="preserve">Berikut </w:t>
      </w:r>
      <w:r w:rsidRPr="000342F4">
        <w:rPr>
          <w:rFonts w:ascii="Times New Roman" w:hAnsi="Times New Roman" w:cs="Times New Roman"/>
          <w:sz w:val="24"/>
          <w:szCs w:val="24"/>
        </w:rPr>
        <w:t>penggunaan skala sematik diferensial :</w:t>
      </w:r>
    </w:p>
    <w:p w:rsidR="008702E8" w:rsidRPr="000342F4" w:rsidRDefault="008702E8" w:rsidP="000342F4">
      <w:pPr>
        <w:autoSpaceDE w:val="0"/>
        <w:autoSpaceDN w:val="0"/>
        <w:adjustRightInd w:val="0"/>
        <w:spacing w:after="0" w:line="480" w:lineRule="auto"/>
        <w:jc w:val="both"/>
        <w:rPr>
          <w:rFonts w:ascii="Times New Roman" w:hAnsi="Times New Roman" w:cs="Times New Roman"/>
          <w:sz w:val="24"/>
          <w:szCs w:val="24"/>
        </w:rPr>
      </w:pPr>
      <w:r w:rsidRPr="000342F4">
        <w:rPr>
          <w:rFonts w:ascii="Times New Roman" w:hAnsi="Times New Roman" w:cs="Times New Roman"/>
          <w:noProof/>
          <w:sz w:val="24"/>
          <w:szCs w:val="24"/>
          <w:lang w:val="id-ID" w:eastAsia="id-ID"/>
        </w:rPr>
        <w:lastRenderedPageBreak/>
        <mc:AlternateContent>
          <mc:Choice Requires="wps">
            <w:drawing>
              <wp:anchor distT="0" distB="0" distL="114300" distR="114300" simplePos="0" relativeHeight="251659264" behindDoc="0" locked="0" layoutInCell="1" allowOverlap="1" wp14:anchorId="0D9645C2" wp14:editId="58FEC9D7">
                <wp:simplePos x="0" y="0"/>
                <wp:positionH relativeFrom="column">
                  <wp:posOffset>1054735</wp:posOffset>
                </wp:positionH>
                <wp:positionV relativeFrom="paragraph">
                  <wp:posOffset>109855</wp:posOffset>
                </wp:positionV>
                <wp:extent cx="3324225" cy="0"/>
                <wp:effectExtent l="38100" t="76200" r="9525" b="95250"/>
                <wp:wrapNone/>
                <wp:docPr id="1" name="Straight Arrow Connector 1"/>
                <wp:cNvGraphicFramePr/>
                <a:graphic xmlns:a="http://schemas.openxmlformats.org/drawingml/2006/main">
                  <a:graphicData uri="http://schemas.microsoft.com/office/word/2010/wordprocessingShape">
                    <wps:wsp>
                      <wps:cNvCnPr/>
                      <wps:spPr>
                        <a:xfrm>
                          <a:off x="0" y="0"/>
                          <a:ext cx="3324225" cy="0"/>
                        </a:xfrm>
                        <a:prstGeom prst="straightConnector1">
                          <a:avLst/>
                        </a:prstGeom>
                        <a:ln>
                          <a:headEnd type="triangle"/>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15BC6294" id="_x0000_t32" coordsize="21600,21600" o:spt="32" o:oned="t" path="m,l21600,21600e" filled="f">
                <v:path arrowok="t" fillok="f" o:connecttype="none"/>
                <o:lock v:ext="edit" shapetype="t"/>
              </v:shapetype>
              <v:shape id="Straight Arrow Connector 1" o:spid="_x0000_s1026" type="#_x0000_t32" style="position:absolute;margin-left:83.05pt;margin-top:8.65pt;width:261.7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" strokecolor="black [3200]" strokeweight="1.5pt">
                <v:stroke startarrow="block" endarrow="block" joinstyle="miter"/>
              </v:shape>
            </w:pict>
          </mc:Fallback>
        </mc:AlternateContent>
      </w:r>
    </w:p>
    <w:tbl>
      <w:tblPr>
        <w:tblStyle w:val="TableGrid"/>
        <w:tblW w:w="0" w:type="auto"/>
        <w:tblInd w:w="1615" w:type="dxa"/>
        <w:tblLook w:val="04A0" w:firstRow="1" w:lastRow="0" w:firstColumn="1" w:lastColumn="0" w:noHBand="0" w:noVBand="1"/>
      </w:tblPr>
      <w:tblGrid>
        <w:gridCol w:w="720"/>
        <w:gridCol w:w="810"/>
        <w:gridCol w:w="810"/>
        <w:gridCol w:w="765"/>
        <w:gridCol w:w="855"/>
        <w:gridCol w:w="810"/>
        <w:gridCol w:w="720"/>
      </w:tblGrid>
      <w:tr w:rsidR="004F08F9" w:rsidRPr="000342F4" w:rsidTr="00FA324E">
        <w:trPr>
          <w:trHeight w:val="294"/>
        </w:trPr>
        <w:tc>
          <w:tcPr>
            <w:tcW w:w="720" w:type="dxa"/>
            <w:vAlign w:val="center"/>
          </w:tcPr>
          <w:p w:rsidR="004F08F9" w:rsidRPr="00574D50" w:rsidRDefault="008702E8" w:rsidP="001D45BE">
            <w:pPr>
              <w:autoSpaceDE w:val="0"/>
              <w:autoSpaceDN w:val="0"/>
              <w:adjustRightInd w:val="0"/>
              <w:spacing w:before="60" w:line="480" w:lineRule="auto"/>
              <w:jc w:val="center"/>
              <w:rPr>
                <w:rFonts w:ascii="Times New Roman" w:hAnsi="Times New Roman" w:cs="Times New Roman"/>
                <w:b/>
                <w:sz w:val="24"/>
                <w:szCs w:val="24"/>
              </w:rPr>
            </w:pPr>
            <w:r w:rsidRPr="00574D50">
              <w:rPr>
                <w:rFonts w:ascii="Times New Roman" w:hAnsi="Times New Roman" w:cs="Times New Roman"/>
                <w:b/>
                <w:sz w:val="24"/>
                <w:szCs w:val="24"/>
              </w:rPr>
              <w:t>1</w:t>
            </w:r>
          </w:p>
        </w:tc>
        <w:tc>
          <w:tcPr>
            <w:tcW w:w="810" w:type="dxa"/>
            <w:vAlign w:val="center"/>
          </w:tcPr>
          <w:p w:rsidR="004F08F9" w:rsidRPr="00574D50" w:rsidRDefault="008702E8" w:rsidP="001D45BE">
            <w:pPr>
              <w:autoSpaceDE w:val="0"/>
              <w:autoSpaceDN w:val="0"/>
              <w:adjustRightInd w:val="0"/>
              <w:spacing w:before="60" w:line="480" w:lineRule="auto"/>
              <w:jc w:val="center"/>
              <w:rPr>
                <w:rFonts w:ascii="Times New Roman" w:hAnsi="Times New Roman" w:cs="Times New Roman"/>
                <w:b/>
                <w:sz w:val="24"/>
                <w:szCs w:val="24"/>
              </w:rPr>
            </w:pPr>
            <w:r w:rsidRPr="00574D50">
              <w:rPr>
                <w:rFonts w:ascii="Times New Roman" w:hAnsi="Times New Roman" w:cs="Times New Roman"/>
                <w:b/>
                <w:sz w:val="24"/>
                <w:szCs w:val="24"/>
              </w:rPr>
              <w:t>2</w:t>
            </w:r>
          </w:p>
        </w:tc>
        <w:tc>
          <w:tcPr>
            <w:tcW w:w="810" w:type="dxa"/>
            <w:vAlign w:val="center"/>
          </w:tcPr>
          <w:p w:rsidR="004F08F9" w:rsidRPr="00574D50" w:rsidRDefault="008702E8" w:rsidP="001D45BE">
            <w:pPr>
              <w:autoSpaceDE w:val="0"/>
              <w:autoSpaceDN w:val="0"/>
              <w:adjustRightInd w:val="0"/>
              <w:spacing w:before="60" w:line="480" w:lineRule="auto"/>
              <w:jc w:val="center"/>
              <w:rPr>
                <w:rFonts w:ascii="Times New Roman" w:hAnsi="Times New Roman" w:cs="Times New Roman"/>
                <w:b/>
                <w:sz w:val="24"/>
                <w:szCs w:val="24"/>
              </w:rPr>
            </w:pPr>
            <w:r w:rsidRPr="00574D50">
              <w:rPr>
                <w:rFonts w:ascii="Times New Roman" w:hAnsi="Times New Roman" w:cs="Times New Roman"/>
                <w:b/>
                <w:sz w:val="24"/>
                <w:szCs w:val="24"/>
              </w:rPr>
              <w:t>3</w:t>
            </w:r>
          </w:p>
        </w:tc>
        <w:tc>
          <w:tcPr>
            <w:tcW w:w="765" w:type="dxa"/>
            <w:vAlign w:val="center"/>
          </w:tcPr>
          <w:p w:rsidR="004F08F9" w:rsidRPr="00574D50" w:rsidRDefault="008702E8" w:rsidP="001D45BE">
            <w:pPr>
              <w:autoSpaceDE w:val="0"/>
              <w:autoSpaceDN w:val="0"/>
              <w:adjustRightInd w:val="0"/>
              <w:spacing w:before="60" w:line="480" w:lineRule="auto"/>
              <w:jc w:val="center"/>
              <w:rPr>
                <w:rFonts w:ascii="Times New Roman" w:hAnsi="Times New Roman" w:cs="Times New Roman"/>
                <w:b/>
                <w:sz w:val="24"/>
                <w:szCs w:val="24"/>
              </w:rPr>
            </w:pPr>
            <w:r w:rsidRPr="00574D50">
              <w:rPr>
                <w:rFonts w:ascii="Times New Roman" w:hAnsi="Times New Roman" w:cs="Times New Roman"/>
                <w:b/>
                <w:sz w:val="24"/>
                <w:szCs w:val="24"/>
              </w:rPr>
              <w:t>4</w:t>
            </w:r>
          </w:p>
        </w:tc>
        <w:tc>
          <w:tcPr>
            <w:tcW w:w="855" w:type="dxa"/>
            <w:vAlign w:val="center"/>
          </w:tcPr>
          <w:p w:rsidR="004F08F9" w:rsidRPr="00574D50" w:rsidRDefault="008702E8" w:rsidP="001D45BE">
            <w:pPr>
              <w:autoSpaceDE w:val="0"/>
              <w:autoSpaceDN w:val="0"/>
              <w:adjustRightInd w:val="0"/>
              <w:spacing w:before="60" w:line="480" w:lineRule="auto"/>
              <w:jc w:val="center"/>
              <w:rPr>
                <w:rFonts w:ascii="Times New Roman" w:hAnsi="Times New Roman" w:cs="Times New Roman"/>
                <w:b/>
                <w:sz w:val="24"/>
                <w:szCs w:val="24"/>
              </w:rPr>
            </w:pPr>
            <w:r w:rsidRPr="00574D50">
              <w:rPr>
                <w:rFonts w:ascii="Times New Roman" w:hAnsi="Times New Roman" w:cs="Times New Roman"/>
                <w:b/>
                <w:sz w:val="24"/>
                <w:szCs w:val="24"/>
              </w:rPr>
              <w:t>5</w:t>
            </w:r>
          </w:p>
        </w:tc>
        <w:tc>
          <w:tcPr>
            <w:tcW w:w="810" w:type="dxa"/>
            <w:vAlign w:val="center"/>
          </w:tcPr>
          <w:p w:rsidR="004F08F9" w:rsidRPr="00574D50" w:rsidRDefault="008702E8" w:rsidP="001D45BE">
            <w:pPr>
              <w:autoSpaceDE w:val="0"/>
              <w:autoSpaceDN w:val="0"/>
              <w:adjustRightInd w:val="0"/>
              <w:spacing w:before="60" w:line="480" w:lineRule="auto"/>
              <w:jc w:val="center"/>
              <w:rPr>
                <w:rFonts w:ascii="Times New Roman" w:hAnsi="Times New Roman" w:cs="Times New Roman"/>
                <w:b/>
                <w:sz w:val="24"/>
                <w:szCs w:val="24"/>
              </w:rPr>
            </w:pPr>
            <w:r w:rsidRPr="00574D50">
              <w:rPr>
                <w:rFonts w:ascii="Times New Roman" w:hAnsi="Times New Roman" w:cs="Times New Roman"/>
                <w:b/>
                <w:sz w:val="24"/>
                <w:szCs w:val="24"/>
              </w:rPr>
              <w:t>6</w:t>
            </w:r>
          </w:p>
        </w:tc>
        <w:tc>
          <w:tcPr>
            <w:tcW w:w="720" w:type="dxa"/>
            <w:vAlign w:val="center"/>
          </w:tcPr>
          <w:p w:rsidR="004F08F9" w:rsidRPr="00574D50" w:rsidRDefault="008702E8" w:rsidP="001D45BE">
            <w:pPr>
              <w:autoSpaceDE w:val="0"/>
              <w:autoSpaceDN w:val="0"/>
              <w:adjustRightInd w:val="0"/>
              <w:spacing w:before="60" w:line="480" w:lineRule="auto"/>
              <w:jc w:val="center"/>
              <w:rPr>
                <w:rFonts w:ascii="Times New Roman" w:hAnsi="Times New Roman" w:cs="Times New Roman"/>
                <w:b/>
                <w:sz w:val="24"/>
                <w:szCs w:val="24"/>
              </w:rPr>
            </w:pPr>
            <w:r w:rsidRPr="00574D50">
              <w:rPr>
                <w:rFonts w:ascii="Times New Roman" w:hAnsi="Times New Roman" w:cs="Times New Roman"/>
                <w:b/>
                <w:sz w:val="24"/>
                <w:szCs w:val="24"/>
              </w:rPr>
              <w:t>7</w:t>
            </w:r>
          </w:p>
        </w:tc>
      </w:tr>
    </w:tbl>
    <w:p w:rsidR="004F08F9" w:rsidRPr="000342F4" w:rsidRDefault="00552109" w:rsidP="000342F4">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Sangat Tidak Setuju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Sangat Setuju Sekali</w:t>
      </w:r>
    </w:p>
    <w:p w:rsidR="0014470B" w:rsidRPr="000342F4" w:rsidRDefault="0014470B" w:rsidP="004C4EDA">
      <w:pPr>
        <w:pStyle w:val="Heading4"/>
        <w:spacing w:before="0"/>
      </w:pPr>
      <w:r w:rsidRPr="000342F4">
        <w:t>Gambar 3.1</w:t>
      </w:r>
    </w:p>
    <w:p w:rsidR="0025280E" w:rsidRPr="0007016A" w:rsidRDefault="0014470B" w:rsidP="004C4EDA">
      <w:pPr>
        <w:pStyle w:val="Heading4"/>
        <w:spacing w:before="0"/>
      </w:pPr>
      <w:r w:rsidRPr="000342F4">
        <w:t>Skala Sematik Diferensial</w:t>
      </w:r>
    </w:p>
    <w:p w:rsidR="0025280E" w:rsidRPr="000342F4" w:rsidRDefault="008702E8" w:rsidP="004C4EDA">
      <w:pPr>
        <w:autoSpaceDE w:val="0"/>
        <w:autoSpaceDN w:val="0"/>
        <w:adjustRightInd w:val="0"/>
        <w:spacing w:after="320" w:line="480" w:lineRule="auto"/>
        <w:ind w:firstLine="567"/>
        <w:jc w:val="both"/>
        <w:rPr>
          <w:rFonts w:ascii="Times New Roman" w:hAnsi="Times New Roman" w:cs="Times New Roman"/>
          <w:sz w:val="24"/>
          <w:szCs w:val="24"/>
        </w:rPr>
      </w:pPr>
      <w:r w:rsidRPr="000342F4">
        <w:rPr>
          <w:rFonts w:ascii="Times New Roman" w:hAnsi="Times New Roman" w:cs="Times New Roman"/>
          <w:sz w:val="24"/>
          <w:szCs w:val="24"/>
        </w:rPr>
        <w:t>Berdasarkan table diatas, maka dapat diketahui penggunaan skala sematik diferensial menghasilkan jawaban pertanyaan berupa kecenderungan dimana apabila responden menjawab 1-4 maka responden dikatakan cenderung ne</w:t>
      </w:r>
      <w:r w:rsidR="00FA324E">
        <w:rPr>
          <w:rFonts w:ascii="Times New Roman" w:hAnsi="Times New Roman" w:cs="Times New Roman"/>
          <w:sz w:val="24"/>
          <w:szCs w:val="24"/>
        </w:rPr>
        <w:t>gative atau cenderung tidak setuju</w:t>
      </w:r>
      <w:r w:rsidRPr="000342F4">
        <w:rPr>
          <w:rFonts w:ascii="Times New Roman" w:hAnsi="Times New Roman" w:cs="Times New Roman"/>
          <w:sz w:val="24"/>
          <w:szCs w:val="24"/>
        </w:rPr>
        <w:t>, 5-7 maka responden menjawab cende</w:t>
      </w:r>
      <w:r w:rsidR="00FA324E">
        <w:rPr>
          <w:rFonts w:ascii="Times New Roman" w:hAnsi="Times New Roman" w:cs="Times New Roman"/>
          <w:sz w:val="24"/>
          <w:szCs w:val="24"/>
        </w:rPr>
        <w:t>rung positif atau cenderung setuju</w:t>
      </w:r>
      <w:r w:rsidRPr="000342F4">
        <w:rPr>
          <w:rFonts w:ascii="Times New Roman" w:hAnsi="Times New Roman" w:cs="Times New Roman"/>
          <w:sz w:val="24"/>
          <w:szCs w:val="24"/>
        </w:rPr>
        <w:t>.</w:t>
      </w:r>
      <w:r w:rsidR="00FA324E">
        <w:rPr>
          <w:rFonts w:ascii="Times New Roman" w:hAnsi="Times New Roman" w:cs="Times New Roman"/>
          <w:sz w:val="24"/>
          <w:szCs w:val="24"/>
        </w:rPr>
        <w:t xml:space="preserve"> </w:t>
      </w:r>
      <w:r w:rsidRPr="000342F4">
        <w:rPr>
          <w:rFonts w:ascii="Times New Roman" w:hAnsi="Times New Roman" w:cs="Times New Roman"/>
          <w:sz w:val="24"/>
          <w:szCs w:val="24"/>
        </w:rPr>
        <w:t>Keabsahan suatu hasil penelitian sangat ditentukan oleh alat ukur yang digunakan,alat pengukuran tersebut yaitu kuesioner. Kuesioner merupakan teknik pengumpulan data dengan cara pemberian pertanyaan-pertanyaan kepada responden untuk membantu penulis melakukan penelitian, yaitu uji validitas (</w:t>
      </w:r>
      <w:r w:rsidRPr="000342F4">
        <w:rPr>
          <w:rFonts w:ascii="Times New Roman" w:hAnsi="Times New Roman" w:cs="Times New Roman"/>
          <w:i/>
          <w:sz w:val="24"/>
          <w:szCs w:val="24"/>
        </w:rPr>
        <w:t>test of validity</w:t>
      </w:r>
      <w:r w:rsidRPr="000342F4">
        <w:rPr>
          <w:rFonts w:ascii="Times New Roman" w:hAnsi="Times New Roman" w:cs="Times New Roman"/>
          <w:sz w:val="24"/>
          <w:szCs w:val="24"/>
        </w:rPr>
        <w:t>) dan uji reliabilitas (</w:t>
      </w:r>
      <w:r w:rsidRPr="000342F4">
        <w:rPr>
          <w:rFonts w:ascii="Times New Roman" w:hAnsi="Times New Roman" w:cs="Times New Roman"/>
          <w:i/>
          <w:sz w:val="24"/>
          <w:szCs w:val="24"/>
        </w:rPr>
        <w:t>test of reliability</w:t>
      </w:r>
      <w:r w:rsidRPr="000342F4">
        <w:rPr>
          <w:rFonts w:ascii="Times New Roman" w:hAnsi="Times New Roman" w:cs="Times New Roman"/>
          <w:sz w:val="24"/>
          <w:szCs w:val="24"/>
        </w:rPr>
        <w:t>)</w:t>
      </w:r>
      <w:r w:rsidR="0007016A">
        <w:rPr>
          <w:rFonts w:ascii="Times New Roman" w:hAnsi="Times New Roman" w:cs="Times New Roman"/>
          <w:sz w:val="24"/>
          <w:szCs w:val="24"/>
        </w:rPr>
        <w:t>.</w:t>
      </w:r>
    </w:p>
    <w:p w:rsidR="001D5DBF" w:rsidRPr="000342F4" w:rsidRDefault="001D5DBF" w:rsidP="004C4EDA">
      <w:pPr>
        <w:pStyle w:val="Heading5"/>
        <w:spacing w:before="0"/>
        <w:rPr>
          <w:lang w:val="id-ID"/>
        </w:rPr>
      </w:pPr>
      <w:r w:rsidRPr="000342F4">
        <w:rPr>
          <w:lang w:val="id-ID"/>
        </w:rPr>
        <w:t>3.5.1</w:t>
      </w:r>
      <w:r w:rsidR="001D45BE">
        <w:t>.1</w:t>
      </w:r>
      <w:r w:rsidRPr="000342F4">
        <w:rPr>
          <w:lang w:val="id-ID"/>
        </w:rPr>
        <w:t xml:space="preserve"> Uji Validitas</w:t>
      </w:r>
    </w:p>
    <w:p w:rsidR="001D5DBF" w:rsidRPr="000342F4" w:rsidRDefault="00FA324E" w:rsidP="004C4EDA">
      <w:pPr>
        <w:autoSpaceDE w:val="0"/>
        <w:autoSpaceDN w:val="0"/>
        <w:adjustRightInd w:val="0"/>
        <w:spacing w:after="0" w:line="480" w:lineRule="auto"/>
        <w:ind w:firstLine="567"/>
        <w:jc w:val="both"/>
        <w:rPr>
          <w:rFonts w:ascii="Times New Roman" w:hAnsi="Times New Roman" w:cs="Times New Roman"/>
          <w:sz w:val="24"/>
          <w:szCs w:val="24"/>
          <w:lang w:val="id-ID"/>
        </w:rPr>
      </w:pPr>
      <w:r>
        <w:rPr>
          <w:rFonts w:ascii="Times New Roman" w:hAnsi="Times New Roman" w:cs="Times New Roman"/>
          <w:sz w:val="24"/>
          <w:szCs w:val="24"/>
          <w:lang w:val="id-ID"/>
        </w:rPr>
        <w:t>Validitas m</w:t>
      </w:r>
      <w:r w:rsidR="0025280E">
        <w:rPr>
          <w:rFonts w:ascii="Times New Roman" w:hAnsi="Times New Roman" w:cs="Times New Roman"/>
          <w:sz w:val="24"/>
          <w:szCs w:val="24"/>
          <w:lang w:val="id-ID"/>
        </w:rPr>
        <w:t>enurut Sugiyono (</w:t>
      </w:r>
      <w:r>
        <w:rPr>
          <w:rFonts w:ascii="Times New Roman" w:hAnsi="Times New Roman" w:cs="Times New Roman"/>
          <w:sz w:val="24"/>
          <w:szCs w:val="24"/>
          <w:lang w:val="id-ID"/>
        </w:rPr>
        <w:t>2016:200</w:t>
      </w:r>
      <w:r w:rsidR="001D5DBF" w:rsidRPr="000342F4">
        <w:rPr>
          <w:rFonts w:ascii="Times New Roman" w:hAnsi="Times New Roman" w:cs="Times New Roman"/>
          <w:sz w:val="24"/>
          <w:szCs w:val="24"/>
          <w:lang w:val="id-ID"/>
        </w:rPr>
        <w:t xml:space="preserve">) “Pengujian validitas adalah suatu teknik untuk mengukur ketepatan antara data yang terkumpul dengan data yang sesungguhnya terjadi pada obyek yang diteliti”. Instrumen yang valid berarti alat ukur yang digunakan untuk mendapatkan data (mengukur) itu valid. Valid berarti instrument tersebut dapat digunakan untuk mengukur apa yang seharusnya diukur. </w:t>
      </w:r>
    </w:p>
    <w:p w:rsidR="001D5DBF" w:rsidRPr="000342F4" w:rsidRDefault="001D5DBF" w:rsidP="004C4EDA">
      <w:pPr>
        <w:autoSpaceDE w:val="0"/>
        <w:autoSpaceDN w:val="0"/>
        <w:adjustRightInd w:val="0"/>
        <w:spacing w:after="0" w:line="480" w:lineRule="auto"/>
        <w:ind w:firstLine="567"/>
        <w:jc w:val="both"/>
        <w:rPr>
          <w:rFonts w:ascii="Times New Roman" w:hAnsi="Times New Roman" w:cs="Times New Roman"/>
          <w:sz w:val="24"/>
          <w:szCs w:val="24"/>
          <w:lang w:val="id-ID"/>
        </w:rPr>
      </w:pPr>
      <w:r w:rsidRPr="000342F4">
        <w:rPr>
          <w:rFonts w:ascii="Times New Roman" w:hAnsi="Times New Roman" w:cs="Times New Roman"/>
          <w:sz w:val="24"/>
          <w:szCs w:val="24"/>
          <w:lang w:val="id-ID"/>
        </w:rPr>
        <w:t xml:space="preserve">Validitas dalam penelitian dijelaskan dalam satu derajat ketepatan pengukuran tentang isi dari pernyataan yang penulis buat. Teknik uji yang digunakan adalah teknik korelasi melaui koefisen </w:t>
      </w:r>
      <w:r w:rsidRPr="000342F4">
        <w:rPr>
          <w:rFonts w:ascii="Times New Roman" w:hAnsi="Times New Roman" w:cs="Times New Roman"/>
          <w:i/>
          <w:iCs/>
          <w:sz w:val="24"/>
          <w:szCs w:val="24"/>
          <w:lang w:val="id-ID"/>
        </w:rPr>
        <w:t xml:space="preserve">product moment. </w:t>
      </w:r>
      <w:r w:rsidRPr="000342F4">
        <w:rPr>
          <w:rFonts w:ascii="Times New Roman" w:hAnsi="Times New Roman" w:cs="Times New Roman"/>
          <w:sz w:val="24"/>
          <w:szCs w:val="24"/>
          <w:lang w:val="id-ID"/>
        </w:rPr>
        <w:t xml:space="preserve">Skor interval dari setiap item pertanyaan yang diuji validitasnya dikorelasikan dengan skor </w:t>
      </w:r>
      <w:r w:rsidRPr="000342F4">
        <w:rPr>
          <w:rFonts w:ascii="Times New Roman" w:hAnsi="Times New Roman" w:cs="Times New Roman"/>
          <w:sz w:val="24"/>
          <w:szCs w:val="24"/>
          <w:lang w:val="id-ID"/>
        </w:rPr>
        <w:lastRenderedPageBreak/>
        <w:t>interval keseluruhan item, jika koefisien korelasi tersebut positif , maka item tersebut valid, sedangkan jika negatif maka terdapat yang disebut tidak valid dan akan dikeluarkan dari kuesioner atau digantikan dengan pernyataan perbaikan.</w:t>
      </w:r>
    </w:p>
    <w:p w:rsidR="001D5DBF" w:rsidRPr="0007016A" w:rsidRDefault="0007016A" w:rsidP="000342F4">
      <w:pPr>
        <w:autoSpaceDE w:val="0"/>
        <w:autoSpaceDN w:val="0"/>
        <w:adjustRightInd w:val="0"/>
        <w:spacing w:after="0" w:line="480" w:lineRule="auto"/>
        <w:jc w:val="both"/>
        <w:rPr>
          <w:rFonts w:ascii="Times New Roman" w:hAnsi="Times New Roman" w:cs="Times New Roman"/>
          <w:i/>
          <w:iCs/>
          <w:sz w:val="24"/>
          <w:szCs w:val="24"/>
          <w:lang w:val="id-ID"/>
        </w:rPr>
      </w:pPr>
      <w:r w:rsidRPr="000342F4">
        <w:rPr>
          <w:rFonts w:ascii="Times New Roman" w:hAnsi="Times New Roman" w:cs="Times New Roman"/>
          <w:noProof/>
          <w:sz w:val="24"/>
          <w:szCs w:val="24"/>
          <w:lang w:val="id-ID" w:eastAsia="id-ID"/>
        </w:rPr>
        <w:drawing>
          <wp:anchor distT="0" distB="0" distL="114300" distR="114300" simplePos="0" relativeHeight="251661312" behindDoc="0" locked="0" layoutInCell="1" allowOverlap="1" wp14:anchorId="5B7C978C" wp14:editId="55CEAA4D">
            <wp:simplePos x="0" y="0"/>
            <wp:positionH relativeFrom="page">
              <wp:align>center</wp:align>
            </wp:positionH>
            <wp:positionV relativeFrom="paragraph">
              <wp:posOffset>706778</wp:posOffset>
            </wp:positionV>
            <wp:extent cx="2451735" cy="564515"/>
            <wp:effectExtent l="0" t="0" r="5715" b="6985"/>
            <wp:wrapTopAndBottom/>
            <wp:docPr id="3" name="Picture 3" descr="C:\Users\ACER\Pictures\PEARSON PRODUCT MO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Pictures\PEARSON PRODUCT MOMENT.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51735" cy="564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5DBF" w:rsidRPr="000342F4">
        <w:rPr>
          <w:rFonts w:ascii="Times New Roman" w:hAnsi="Times New Roman" w:cs="Times New Roman"/>
          <w:sz w:val="24"/>
          <w:szCs w:val="24"/>
          <w:lang w:val="id-ID"/>
        </w:rPr>
        <w:tab/>
        <w:t xml:space="preserve">Rumus korelasi yang dapat digunakan adalah rumus kolerasi </w:t>
      </w:r>
      <w:r w:rsidR="001D5DBF" w:rsidRPr="000342F4">
        <w:rPr>
          <w:rFonts w:ascii="Times New Roman" w:hAnsi="Times New Roman" w:cs="Times New Roman"/>
          <w:i/>
          <w:iCs/>
          <w:sz w:val="24"/>
          <w:szCs w:val="24"/>
          <w:lang w:val="id-ID"/>
        </w:rPr>
        <w:t>Product Moment,</w:t>
      </w:r>
      <w:r>
        <w:rPr>
          <w:rFonts w:ascii="Times New Roman" w:hAnsi="Times New Roman" w:cs="Times New Roman"/>
          <w:sz w:val="24"/>
          <w:szCs w:val="24"/>
          <w:lang w:val="id-ID"/>
        </w:rPr>
        <w:t>d</w:t>
      </w:r>
      <w:r w:rsidRPr="000342F4">
        <w:rPr>
          <w:rFonts w:ascii="Times New Roman" w:hAnsi="Times New Roman" w:cs="Times New Roman"/>
          <w:sz w:val="24"/>
          <w:szCs w:val="24"/>
          <w:lang w:val="id-ID"/>
        </w:rPr>
        <w:t>engan rumus :</w:t>
      </w:r>
    </w:p>
    <w:p w:rsidR="001D5DBF" w:rsidRPr="000342F4" w:rsidRDefault="001D5DBF" w:rsidP="001844B8">
      <w:pPr>
        <w:autoSpaceDE w:val="0"/>
        <w:autoSpaceDN w:val="0"/>
        <w:adjustRightInd w:val="0"/>
        <w:spacing w:before="80" w:after="0" w:line="480" w:lineRule="auto"/>
        <w:jc w:val="both"/>
        <w:rPr>
          <w:rFonts w:ascii="Times New Roman" w:hAnsi="Times New Roman" w:cs="Times New Roman"/>
          <w:sz w:val="24"/>
          <w:szCs w:val="24"/>
          <w:lang w:val="id-ID"/>
        </w:rPr>
      </w:pPr>
      <w:r w:rsidRPr="000342F4">
        <w:rPr>
          <w:rFonts w:ascii="Times New Roman" w:hAnsi="Times New Roman" w:cs="Times New Roman"/>
          <w:sz w:val="24"/>
          <w:szCs w:val="24"/>
          <w:lang w:val="id-ID"/>
        </w:rPr>
        <w:t>Keterangan :</w:t>
      </w:r>
    </w:p>
    <w:p w:rsidR="001D5DBF" w:rsidRPr="000342F4" w:rsidRDefault="001D5DBF" w:rsidP="000342F4">
      <w:pPr>
        <w:autoSpaceDE w:val="0"/>
        <w:autoSpaceDN w:val="0"/>
        <w:adjustRightInd w:val="0"/>
        <w:spacing w:after="0" w:line="480" w:lineRule="auto"/>
        <w:jc w:val="both"/>
        <w:rPr>
          <w:rFonts w:ascii="Times New Roman" w:hAnsi="Times New Roman" w:cs="Times New Roman"/>
          <w:sz w:val="24"/>
          <w:szCs w:val="24"/>
          <w:lang w:val="id-ID"/>
        </w:rPr>
      </w:pPr>
      <w:r w:rsidRPr="000342F4">
        <w:rPr>
          <w:rFonts w:ascii="Times New Roman" w:hAnsi="Times New Roman" w:cs="Times New Roman"/>
          <w:sz w:val="24"/>
          <w:szCs w:val="24"/>
          <w:lang w:val="id-ID"/>
        </w:rPr>
        <w:t xml:space="preserve">rxy </w:t>
      </w:r>
      <w:r w:rsidRPr="000342F4">
        <w:rPr>
          <w:rFonts w:ascii="Times New Roman" w:hAnsi="Times New Roman" w:cs="Times New Roman"/>
          <w:sz w:val="24"/>
          <w:szCs w:val="24"/>
          <w:lang w:val="id-ID"/>
        </w:rPr>
        <w:tab/>
        <w:t>= Menunjukan indeks korelasi antara dua variabel yang dikorelasikan</w:t>
      </w:r>
    </w:p>
    <w:p w:rsidR="001D5DBF" w:rsidRPr="000342F4" w:rsidRDefault="001844B8" w:rsidP="001D45BE">
      <w:pPr>
        <w:autoSpaceDE w:val="0"/>
        <w:autoSpaceDN w:val="0"/>
        <w:adjustRightInd w:val="0"/>
        <w:spacing w:after="0" w:line="396" w:lineRule="auto"/>
        <w:jc w:val="both"/>
        <w:rPr>
          <w:rFonts w:ascii="Times New Roman" w:hAnsi="Times New Roman" w:cs="Times New Roman"/>
          <w:sz w:val="24"/>
          <w:szCs w:val="24"/>
          <w:lang w:val="id-ID"/>
        </w:rPr>
      </w:pPr>
      <w:r>
        <w:rPr>
          <w:rFonts w:ascii="Times New Roman" w:hAnsi="Times New Roman" w:cs="Times New Roman"/>
          <w:sz w:val="24"/>
          <w:szCs w:val="24"/>
          <w:lang w:val="id-ID"/>
        </w:rPr>
        <w:t>r</w:t>
      </w:r>
      <w:r w:rsidR="001D5DBF" w:rsidRPr="000342F4">
        <w:rPr>
          <w:rFonts w:ascii="Times New Roman" w:hAnsi="Times New Roman" w:cs="Times New Roman"/>
          <w:sz w:val="24"/>
          <w:szCs w:val="24"/>
          <w:lang w:val="id-ID"/>
        </w:rPr>
        <w:tab/>
        <w:t>= Koefisien validitas item yang dicari, dua variabel yang dikorelasikan</w:t>
      </w:r>
    </w:p>
    <w:p w:rsidR="001D5DBF" w:rsidRPr="000342F4" w:rsidRDefault="001D5DBF" w:rsidP="001D45BE">
      <w:pPr>
        <w:autoSpaceDE w:val="0"/>
        <w:autoSpaceDN w:val="0"/>
        <w:adjustRightInd w:val="0"/>
        <w:spacing w:after="0" w:line="396" w:lineRule="auto"/>
        <w:jc w:val="both"/>
        <w:rPr>
          <w:rFonts w:ascii="Times New Roman" w:hAnsi="Times New Roman" w:cs="Times New Roman"/>
          <w:sz w:val="24"/>
          <w:szCs w:val="24"/>
          <w:lang w:val="id-ID"/>
        </w:rPr>
      </w:pPr>
      <w:r w:rsidRPr="000342F4">
        <w:rPr>
          <w:rFonts w:ascii="Times New Roman" w:hAnsi="Times New Roman" w:cs="Times New Roman"/>
          <w:sz w:val="24"/>
          <w:szCs w:val="24"/>
          <w:lang w:val="id-ID"/>
        </w:rPr>
        <w:t xml:space="preserve">X </w:t>
      </w:r>
      <w:r w:rsidRPr="000342F4">
        <w:rPr>
          <w:rFonts w:ascii="Times New Roman" w:hAnsi="Times New Roman" w:cs="Times New Roman"/>
          <w:sz w:val="24"/>
          <w:szCs w:val="24"/>
          <w:lang w:val="id-ID"/>
        </w:rPr>
        <w:tab/>
        <w:t>= Skor yang diperoleh subyek dari seluruh item</w:t>
      </w:r>
    </w:p>
    <w:p w:rsidR="001D5DBF" w:rsidRPr="000342F4" w:rsidRDefault="001D5DBF" w:rsidP="001D45BE">
      <w:pPr>
        <w:autoSpaceDE w:val="0"/>
        <w:autoSpaceDN w:val="0"/>
        <w:adjustRightInd w:val="0"/>
        <w:spacing w:after="0" w:line="396" w:lineRule="auto"/>
        <w:jc w:val="both"/>
        <w:rPr>
          <w:rFonts w:ascii="Times New Roman" w:hAnsi="Times New Roman" w:cs="Times New Roman"/>
          <w:sz w:val="24"/>
          <w:szCs w:val="24"/>
          <w:lang w:val="id-ID"/>
        </w:rPr>
      </w:pPr>
      <w:r w:rsidRPr="000342F4">
        <w:rPr>
          <w:rFonts w:ascii="Times New Roman" w:hAnsi="Times New Roman" w:cs="Times New Roman"/>
          <w:sz w:val="24"/>
          <w:szCs w:val="24"/>
          <w:lang w:val="id-ID"/>
        </w:rPr>
        <w:t>Y</w:t>
      </w:r>
      <w:r w:rsidRPr="000342F4">
        <w:rPr>
          <w:rFonts w:ascii="Times New Roman" w:hAnsi="Times New Roman" w:cs="Times New Roman"/>
          <w:sz w:val="24"/>
          <w:szCs w:val="24"/>
          <w:lang w:val="id-ID"/>
        </w:rPr>
        <w:tab/>
        <w:t xml:space="preserve"> = Skor total yang diperoleh dari seluruh item</w:t>
      </w:r>
    </w:p>
    <w:p w:rsidR="001D5DBF" w:rsidRPr="000342F4" w:rsidRDefault="001D5DBF" w:rsidP="001D45BE">
      <w:pPr>
        <w:autoSpaceDE w:val="0"/>
        <w:autoSpaceDN w:val="0"/>
        <w:adjustRightInd w:val="0"/>
        <w:spacing w:after="0" w:line="396" w:lineRule="auto"/>
        <w:jc w:val="both"/>
        <w:rPr>
          <w:rFonts w:ascii="Times New Roman" w:hAnsi="Times New Roman" w:cs="Times New Roman"/>
          <w:sz w:val="24"/>
          <w:szCs w:val="24"/>
          <w:lang w:val="id-ID"/>
        </w:rPr>
      </w:pPr>
      <w:r w:rsidRPr="000342F4">
        <w:rPr>
          <w:rFonts w:ascii="Times New Roman" w:hAnsi="Times New Roman" w:cs="Times New Roman"/>
          <w:sz w:val="24"/>
          <w:szCs w:val="24"/>
          <w:lang w:val="id-ID"/>
        </w:rPr>
        <w:t xml:space="preserve">ΣX </w:t>
      </w:r>
      <w:r w:rsidRPr="000342F4">
        <w:rPr>
          <w:rFonts w:ascii="Times New Roman" w:hAnsi="Times New Roman" w:cs="Times New Roman"/>
          <w:sz w:val="24"/>
          <w:szCs w:val="24"/>
          <w:lang w:val="id-ID"/>
        </w:rPr>
        <w:tab/>
        <w:t>= Jumlah skor dalam distribusi X</w:t>
      </w:r>
    </w:p>
    <w:p w:rsidR="001D5DBF" w:rsidRPr="000342F4" w:rsidRDefault="001D5DBF" w:rsidP="001D45BE">
      <w:pPr>
        <w:autoSpaceDE w:val="0"/>
        <w:autoSpaceDN w:val="0"/>
        <w:adjustRightInd w:val="0"/>
        <w:spacing w:after="0" w:line="396" w:lineRule="auto"/>
        <w:jc w:val="both"/>
        <w:rPr>
          <w:rFonts w:ascii="Times New Roman" w:hAnsi="Times New Roman" w:cs="Times New Roman"/>
          <w:sz w:val="24"/>
          <w:szCs w:val="24"/>
          <w:lang w:val="id-ID"/>
        </w:rPr>
      </w:pPr>
      <w:r w:rsidRPr="000342F4">
        <w:rPr>
          <w:rFonts w:ascii="Times New Roman" w:hAnsi="Times New Roman" w:cs="Times New Roman"/>
          <w:sz w:val="24"/>
          <w:szCs w:val="24"/>
          <w:lang w:val="id-ID"/>
        </w:rPr>
        <w:t xml:space="preserve">ΣY </w:t>
      </w:r>
      <w:r w:rsidRPr="000342F4">
        <w:rPr>
          <w:rFonts w:ascii="Times New Roman" w:hAnsi="Times New Roman" w:cs="Times New Roman"/>
          <w:sz w:val="24"/>
          <w:szCs w:val="24"/>
          <w:lang w:val="id-ID"/>
        </w:rPr>
        <w:tab/>
        <w:t>= Jumlah skor dalam distribusi Y</w:t>
      </w:r>
    </w:p>
    <w:p w:rsidR="001D5DBF" w:rsidRPr="000342F4" w:rsidRDefault="001D5DBF" w:rsidP="001D45BE">
      <w:pPr>
        <w:autoSpaceDE w:val="0"/>
        <w:autoSpaceDN w:val="0"/>
        <w:adjustRightInd w:val="0"/>
        <w:spacing w:after="0" w:line="396" w:lineRule="auto"/>
        <w:jc w:val="both"/>
        <w:rPr>
          <w:rFonts w:ascii="Times New Roman" w:hAnsi="Times New Roman" w:cs="Times New Roman"/>
          <w:sz w:val="24"/>
          <w:szCs w:val="24"/>
          <w:lang w:val="id-ID"/>
        </w:rPr>
      </w:pPr>
      <w:r w:rsidRPr="000342F4">
        <w:rPr>
          <w:rFonts w:ascii="Times New Roman" w:hAnsi="Times New Roman" w:cs="Times New Roman"/>
          <w:sz w:val="24"/>
          <w:szCs w:val="24"/>
          <w:lang w:val="id-ID"/>
        </w:rPr>
        <w:t xml:space="preserve">ΣX2 </w:t>
      </w:r>
      <w:r w:rsidRPr="000342F4">
        <w:rPr>
          <w:rFonts w:ascii="Times New Roman" w:hAnsi="Times New Roman" w:cs="Times New Roman"/>
          <w:sz w:val="24"/>
          <w:szCs w:val="24"/>
          <w:lang w:val="id-ID"/>
        </w:rPr>
        <w:tab/>
        <w:t>= Jumlah kuadrat dalam skor distribusi X</w:t>
      </w:r>
    </w:p>
    <w:p w:rsidR="001D5DBF" w:rsidRPr="000342F4" w:rsidRDefault="001D5DBF" w:rsidP="001D45BE">
      <w:pPr>
        <w:autoSpaceDE w:val="0"/>
        <w:autoSpaceDN w:val="0"/>
        <w:adjustRightInd w:val="0"/>
        <w:spacing w:after="0" w:line="396" w:lineRule="auto"/>
        <w:jc w:val="both"/>
        <w:rPr>
          <w:rFonts w:ascii="Times New Roman" w:hAnsi="Times New Roman" w:cs="Times New Roman"/>
          <w:sz w:val="24"/>
          <w:szCs w:val="24"/>
          <w:lang w:val="id-ID"/>
        </w:rPr>
      </w:pPr>
      <w:r w:rsidRPr="000342F4">
        <w:rPr>
          <w:rFonts w:ascii="Times New Roman" w:hAnsi="Times New Roman" w:cs="Times New Roman"/>
          <w:sz w:val="24"/>
          <w:szCs w:val="24"/>
          <w:lang w:val="id-ID"/>
        </w:rPr>
        <w:t xml:space="preserve">ΣY2 </w:t>
      </w:r>
      <w:r w:rsidRPr="000342F4">
        <w:rPr>
          <w:rFonts w:ascii="Times New Roman" w:hAnsi="Times New Roman" w:cs="Times New Roman"/>
          <w:sz w:val="24"/>
          <w:szCs w:val="24"/>
          <w:lang w:val="id-ID"/>
        </w:rPr>
        <w:tab/>
        <w:t>= Jumlah kuadrat dalam skor distribusi Y</w:t>
      </w:r>
    </w:p>
    <w:p w:rsidR="001D5DBF" w:rsidRPr="000342F4" w:rsidRDefault="001D5DBF" w:rsidP="001D45BE">
      <w:pPr>
        <w:autoSpaceDE w:val="0"/>
        <w:autoSpaceDN w:val="0"/>
        <w:adjustRightInd w:val="0"/>
        <w:spacing w:after="0" w:line="396" w:lineRule="auto"/>
        <w:jc w:val="both"/>
        <w:rPr>
          <w:rFonts w:ascii="Times New Roman" w:hAnsi="Times New Roman" w:cs="Times New Roman"/>
          <w:sz w:val="24"/>
          <w:szCs w:val="24"/>
          <w:lang w:val="id-ID"/>
        </w:rPr>
      </w:pPr>
      <w:r w:rsidRPr="000342F4">
        <w:rPr>
          <w:rFonts w:ascii="Times New Roman" w:hAnsi="Times New Roman" w:cs="Times New Roman"/>
          <w:sz w:val="24"/>
          <w:szCs w:val="24"/>
          <w:lang w:val="id-ID"/>
        </w:rPr>
        <w:t>N</w:t>
      </w:r>
      <w:r w:rsidRPr="000342F4">
        <w:rPr>
          <w:rFonts w:ascii="Times New Roman" w:hAnsi="Times New Roman" w:cs="Times New Roman"/>
          <w:sz w:val="24"/>
          <w:szCs w:val="24"/>
          <w:lang w:val="id-ID"/>
        </w:rPr>
        <w:tab/>
        <w:t xml:space="preserve"> = Banyaknya responden</w:t>
      </w:r>
    </w:p>
    <w:p w:rsidR="001D5DBF" w:rsidRDefault="001D5DBF" w:rsidP="001D45BE">
      <w:pPr>
        <w:autoSpaceDE w:val="0"/>
        <w:autoSpaceDN w:val="0"/>
        <w:adjustRightInd w:val="0"/>
        <w:spacing w:before="80" w:after="0" w:line="480" w:lineRule="auto"/>
        <w:jc w:val="both"/>
        <w:rPr>
          <w:rFonts w:ascii="Times New Roman" w:hAnsi="Times New Roman" w:cs="Times New Roman"/>
          <w:sz w:val="24"/>
          <w:szCs w:val="24"/>
        </w:rPr>
      </w:pPr>
      <w:r w:rsidRPr="000342F4">
        <w:rPr>
          <w:rFonts w:ascii="Times New Roman" w:hAnsi="Times New Roman" w:cs="Times New Roman"/>
          <w:sz w:val="24"/>
          <w:szCs w:val="24"/>
          <w:lang w:val="id-ID"/>
        </w:rPr>
        <w:tab/>
      </w:r>
      <w:r w:rsidR="00C5534E">
        <w:rPr>
          <w:rFonts w:ascii="Times New Roman" w:hAnsi="Times New Roman" w:cs="Times New Roman"/>
          <w:sz w:val="24"/>
          <w:szCs w:val="24"/>
        </w:rPr>
        <w:t>Uji validitas kuesiponer dalam penelitian ini dilakukan dengan bantuan software SPSS dengan langkah-langkah sebagai berikut:</w:t>
      </w:r>
    </w:p>
    <w:p w:rsidR="00C5534E" w:rsidRPr="00C5534E" w:rsidRDefault="00C5534E" w:rsidP="00C5534E">
      <w:pPr>
        <w:pStyle w:val="ListParagraph"/>
        <w:numPr>
          <w:ilvl w:val="0"/>
          <w:numId w:val="18"/>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Menentukan nilai r</w:t>
      </w:r>
      <w:r>
        <w:rPr>
          <w:rFonts w:ascii="Times New Roman" w:hAnsi="Times New Roman" w:cs="Times New Roman"/>
          <w:sz w:val="24"/>
          <w:szCs w:val="24"/>
          <w:vertAlign w:val="subscript"/>
        </w:rPr>
        <w:t>tabel</w:t>
      </w:r>
    </w:p>
    <w:p w:rsidR="00C5534E" w:rsidRPr="00C5534E" w:rsidRDefault="00C5534E" w:rsidP="00C5534E">
      <w:pPr>
        <w:pStyle w:val="ListParagraph"/>
        <w:autoSpaceDE w:val="0"/>
        <w:autoSpaceDN w:val="0"/>
        <w:adjustRightInd w:val="0"/>
        <w:spacing w:after="0" w:line="480" w:lineRule="auto"/>
        <w:ind w:left="426"/>
        <w:jc w:val="both"/>
        <w:rPr>
          <w:rFonts w:ascii="Times New Roman" w:hAnsi="Times New Roman" w:cs="Times New Roman"/>
          <w:sz w:val="24"/>
          <w:szCs w:val="24"/>
        </w:rPr>
      </w:pPr>
      <w:r w:rsidRPr="00C5534E">
        <w:rPr>
          <w:rFonts w:ascii="Times New Roman" w:hAnsi="Times New Roman" w:cs="Times New Roman"/>
          <w:sz w:val="24"/>
          <w:szCs w:val="24"/>
        </w:rPr>
        <w:t>Dalam kajian ini, uji va</w:t>
      </w:r>
      <w:r>
        <w:rPr>
          <w:rFonts w:ascii="Times New Roman" w:hAnsi="Times New Roman" w:cs="Times New Roman"/>
          <w:sz w:val="24"/>
          <w:szCs w:val="24"/>
        </w:rPr>
        <w:t>liditas kuesioner dilakukan secara satu arah karena hipotesis yang dirumuskan menunjukan arah positif</w:t>
      </w:r>
    </w:p>
    <w:p w:rsidR="00C5534E" w:rsidRPr="00C5534E" w:rsidRDefault="00C5534E" w:rsidP="00C5534E">
      <w:pPr>
        <w:pStyle w:val="ListParagraph"/>
        <w:numPr>
          <w:ilvl w:val="0"/>
          <w:numId w:val="18"/>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Mencari r</w:t>
      </w:r>
      <w:r>
        <w:rPr>
          <w:rFonts w:ascii="Times New Roman" w:hAnsi="Times New Roman" w:cs="Times New Roman"/>
          <w:sz w:val="24"/>
          <w:szCs w:val="24"/>
          <w:vertAlign w:val="subscript"/>
        </w:rPr>
        <w:t>hasil</w:t>
      </w:r>
    </w:p>
    <w:p w:rsidR="00C5534E" w:rsidRPr="00C5534E" w:rsidRDefault="00C5534E" w:rsidP="00C5534E">
      <w:pPr>
        <w:pStyle w:val="ListParagraph"/>
        <w:autoSpaceDE w:val="0"/>
        <w:autoSpaceDN w:val="0"/>
        <w:adjustRightInd w:val="0"/>
        <w:spacing w:after="0" w:line="480" w:lineRule="auto"/>
        <w:ind w:left="426"/>
        <w:jc w:val="both"/>
        <w:rPr>
          <w:rFonts w:ascii="Times New Roman" w:hAnsi="Times New Roman" w:cs="Times New Roman"/>
          <w:sz w:val="24"/>
          <w:szCs w:val="24"/>
        </w:rPr>
      </w:pPr>
      <w:r>
        <w:rPr>
          <w:rFonts w:ascii="Times New Roman" w:hAnsi="Times New Roman" w:cs="Times New Roman"/>
          <w:sz w:val="24"/>
          <w:szCs w:val="24"/>
        </w:rPr>
        <w:t>Nilai r</w:t>
      </w:r>
      <w:r>
        <w:rPr>
          <w:rFonts w:ascii="Times New Roman" w:hAnsi="Times New Roman" w:cs="Times New Roman"/>
          <w:sz w:val="24"/>
          <w:szCs w:val="24"/>
          <w:vertAlign w:val="subscript"/>
        </w:rPr>
        <w:t>hasil</w:t>
      </w:r>
      <w:r>
        <w:rPr>
          <w:rFonts w:ascii="Times New Roman" w:hAnsi="Times New Roman" w:cs="Times New Roman"/>
          <w:sz w:val="24"/>
          <w:szCs w:val="24"/>
        </w:rPr>
        <w:t xml:space="preserve"> setiap item kuesioner penelitian ini dapat dilihat pada kolom corrected item – total correlation dala hasil pengolahan data menggunakan </w:t>
      </w:r>
      <w:r>
        <w:rPr>
          <w:rFonts w:ascii="Times New Roman" w:hAnsi="Times New Roman" w:cs="Times New Roman"/>
          <w:sz w:val="24"/>
          <w:szCs w:val="24"/>
        </w:rPr>
        <w:lastRenderedPageBreak/>
        <w:t>SPSS. Nilai-nilai tersebut menunjukan nilai korelasi butir-butir pertanyaan terhadap skor totalnya. Nilai hitung tersebut dibandingkan dengan r</w:t>
      </w:r>
      <w:r>
        <w:rPr>
          <w:rFonts w:ascii="Times New Roman" w:hAnsi="Times New Roman" w:cs="Times New Roman"/>
          <w:sz w:val="24"/>
          <w:szCs w:val="24"/>
          <w:vertAlign w:val="subscript"/>
        </w:rPr>
        <w:t>hasil</w:t>
      </w:r>
    </w:p>
    <w:p w:rsidR="00C5534E" w:rsidRDefault="00C5534E" w:rsidP="00C5534E">
      <w:pPr>
        <w:pStyle w:val="ListParagraph"/>
        <w:numPr>
          <w:ilvl w:val="0"/>
          <w:numId w:val="18"/>
        </w:numPr>
        <w:autoSpaceDE w:val="0"/>
        <w:autoSpaceDN w:val="0"/>
        <w:adjustRightInd w:val="0"/>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Mengambil keputusan</w:t>
      </w:r>
    </w:p>
    <w:p w:rsidR="00C5534E" w:rsidRPr="00C5534E" w:rsidRDefault="00C5534E" w:rsidP="00C5534E">
      <w:pPr>
        <w:pStyle w:val="ListParagraph"/>
        <w:autoSpaceDE w:val="0"/>
        <w:autoSpaceDN w:val="0"/>
        <w:adjustRightInd w:val="0"/>
        <w:spacing w:after="0" w:line="480" w:lineRule="auto"/>
        <w:ind w:left="426"/>
        <w:jc w:val="both"/>
        <w:rPr>
          <w:rFonts w:ascii="Times New Roman" w:hAnsi="Times New Roman" w:cs="Times New Roman"/>
          <w:sz w:val="24"/>
          <w:szCs w:val="24"/>
          <w:vertAlign w:val="subscript"/>
        </w:rPr>
      </w:pPr>
      <w:r>
        <w:rPr>
          <w:rFonts w:ascii="Times New Roman" w:hAnsi="Times New Roman" w:cs="Times New Roman"/>
          <w:sz w:val="24"/>
          <w:szCs w:val="24"/>
        </w:rPr>
        <w:t>Dasar pengambulan keputusan pengujian hipotesis adalah:</w:t>
      </w:r>
    </w:p>
    <w:p w:rsidR="00C5534E" w:rsidRDefault="00C5534E" w:rsidP="00C5534E">
      <w:pPr>
        <w:pStyle w:val="ListParagraph"/>
        <w:numPr>
          <w:ilvl w:val="0"/>
          <w:numId w:val="19"/>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Jika r</w:t>
      </w:r>
      <w:r>
        <w:rPr>
          <w:rFonts w:ascii="Times New Roman" w:hAnsi="Times New Roman" w:cs="Times New Roman"/>
          <w:sz w:val="24"/>
          <w:szCs w:val="24"/>
          <w:vertAlign w:val="subscript"/>
        </w:rPr>
        <w:t xml:space="preserve">hasil </w:t>
      </w:r>
      <w:r>
        <w:rPr>
          <w:rFonts w:ascii="Times New Roman" w:hAnsi="Times New Roman" w:cs="Times New Roman"/>
          <w:sz w:val="24"/>
          <w:szCs w:val="24"/>
        </w:rPr>
        <w:t>&gt;</w:t>
      </w:r>
      <w:r w:rsidRPr="00C5534E">
        <w:rPr>
          <w:rFonts w:ascii="Times New Roman" w:hAnsi="Times New Roman" w:cs="Times New Roman"/>
          <w:sz w:val="24"/>
          <w:szCs w:val="24"/>
        </w:rPr>
        <w:t xml:space="preserve"> </w:t>
      </w:r>
      <w:r>
        <w:rPr>
          <w:rFonts w:ascii="Times New Roman" w:hAnsi="Times New Roman" w:cs="Times New Roman"/>
          <w:sz w:val="24"/>
          <w:szCs w:val="24"/>
        </w:rPr>
        <w:t>r</w:t>
      </w:r>
      <w:r w:rsidR="00FC6514">
        <w:rPr>
          <w:rFonts w:ascii="Times New Roman" w:hAnsi="Times New Roman" w:cs="Times New Roman"/>
          <w:sz w:val="24"/>
          <w:szCs w:val="24"/>
          <w:vertAlign w:val="subscript"/>
        </w:rPr>
        <w:t>tabel</w:t>
      </w:r>
      <w:r>
        <w:rPr>
          <w:rFonts w:ascii="Times New Roman" w:hAnsi="Times New Roman" w:cs="Times New Roman"/>
          <w:sz w:val="24"/>
          <w:szCs w:val="24"/>
          <w:vertAlign w:val="subscript"/>
        </w:rPr>
        <w:t xml:space="preserve">, </w:t>
      </w:r>
      <w:r w:rsidRPr="00C5534E">
        <w:rPr>
          <w:rFonts w:ascii="Times New Roman" w:hAnsi="Times New Roman" w:cs="Times New Roman"/>
          <w:sz w:val="24"/>
          <w:szCs w:val="24"/>
        </w:rPr>
        <w:t>maka butir variabel dinyatakan valid</w:t>
      </w:r>
    </w:p>
    <w:p w:rsidR="00C5534E" w:rsidRDefault="00C5534E" w:rsidP="00C5534E">
      <w:pPr>
        <w:pStyle w:val="ListParagraph"/>
        <w:numPr>
          <w:ilvl w:val="0"/>
          <w:numId w:val="19"/>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Jika r</w:t>
      </w:r>
      <w:r>
        <w:rPr>
          <w:rFonts w:ascii="Times New Roman" w:hAnsi="Times New Roman" w:cs="Times New Roman"/>
          <w:sz w:val="24"/>
          <w:szCs w:val="24"/>
          <w:vertAlign w:val="subscript"/>
        </w:rPr>
        <w:t xml:space="preserve">hasil </w:t>
      </w:r>
      <w:r>
        <w:rPr>
          <w:rFonts w:ascii="Times New Roman" w:hAnsi="Times New Roman" w:cs="Times New Roman"/>
          <w:sz w:val="24"/>
          <w:szCs w:val="24"/>
        </w:rPr>
        <w:t>&lt; r</w:t>
      </w:r>
      <w:r w:rsidR="00FC6514">
        <w:rPr>
          <w:rFonts w:ascii="Times New Roman" w:hAnsi="Times New Roman" w:cs="Times New Roman"/>
          <w:sz w:val="24"/>
          <w:szCs w:val="24"/>
          <w:vertAlign w:val="subscript"/>
        </w:rPr>
        <w:t>tabel</w:t>
      </w:r>
      <w:r>
        <w:rPr>
          <w:rFonts w:ascii="Times New Roman" w:hAnsi="Times New Roman" w:cs="Times New Roman"/>
          <w:sz w:val="24"/>
          <w:szCs w:val="24"/>
          <w:vertAlign w:val="subscript"/>
        </w:rPr>
        <w:t>,</w:t>
      </w:r>
      <w:r>
        <w:rPr>
          <w:rFonts w:ascii="Times New Roman" w:hAnsi="Times New Roman" w:cs="Times New Roman"/>
          <w:sz w:val="24"/>
          <w:szCs w:val="24"/>
        </w:rPr>
        <w:t xml:space="preserve"> maka butir variabel dinyatakan tidak valid</w:t>
      </w:r>
    </w:p>
    <w:p w:rsidR="00C5534E" w:rsidRPr="0007016A" w:rsidRDefault="001844B8" w:rsidP="001844B8">
      <w:pPr>
        <w:autoSpaceDE w:val="0"/>
        <w:autoSpaceDN w:val="0"/>
        <w:adjustRightInd w:val="0"/>
        <w:spacing w:after="360" w:line="480" w:lineRule="auto"/>
        <w:ind w:firstLine="567"/>
        <w:jc w:val="both"/>
        <w:rPr>
          <w:rFonts w:ascii="Times New Roman" w:hAnsi="Times New Roman" w:cs="Times New Roman"/>
          <w:sz w:val="24"/>
          <w:szCs w:val="24"/>
        </w:rPr>
      </w:pPr>
      <w:r>
        <w:rPr>
          <w:rFonts w:ascii="Times New Roman" w:hAnsi="Times New Roman" w:cs="Times New Roman"/>
          <w:sz w:val="24"/>
          <w:szCs w:val="24"/>
        </w:rPr>
        <w:t>Sugiyono (2016:179</w:t>
      </w:r>
      <w:r w:rsidR="00976BCA">
        <w:rPr>
          <w:rFonts w:ascii="Times New Roman" w:hAnsi="Times New Roman" w:cs="Times New Roman"/>
          <w:sz w:val="24"/>
          <w:szCs w:val="24"/>
        </w:rPr>
        <w:t>)</w:t>
      </w:r>
      <w:r>
        <w:rPr>
          <w:rFonts w:ascii="Times New Roman" w:hAnsi="Times New Roman" w:cs="Times New Roman"/>
          <w:sz w:val="24"/>
          <w:szCs w:val="24"/>
        </w:rPr>
        <w:t xml:space="preserve"> menyatakan syarat minimum untuk dianggap suatu butir instrument valid adalah nilaiindeks validitasnya positif dan besarnya 0,3 keatas, jika tingkat korelasi dibawah 0,3 harus diperbaiki dan dianggap tidak valid.</w:t>
      </w:r>
    </w:p>
    <w:p w:rsidR="001D5DBF" w:rsidRPr="000342F4" w:rsidRDefault="00BE3EF9" w:rsidP="00163BC8">
      <w:pPr>
        <w:pStyle w:val="Heading5"/>
        <w:spacing w:before="0"/>
        <w:rPr>
          <w:lang w:val="id-ID"/>
        </w:rPr>
      </w:pPr>
      <w:r>
        <w:rPr>
          <w:lang w:val="id-ID"/>
        </w:rPr>
        <w:t>3.5.1</w:t>
      </w:r>
      <w:r w:rsidR="001D45BE">
        <w:t>.2</w:t>
      </w:r>
      <w:r w:rsidR="001D5DBF" w:rsidRPr="000342F4">
        <w:rPr>
          <w:lang w:val="id-ID"/>
        </w:rPr>
        <w:tab/>
        <w:t>Uji Reliabilitas</w:t>
      </w:r>
    </w:p>
    <w:p w:rsidR="001D5DBF" w:rsidRPr="0032375A" w:rsidRDefault="001D5DBF" w:rsidP="00163BC8">
      <w:pPr>
        <w:autoSpaceDE w:val="0"/>
        <w:autoSpaceDN w:val="0"/>
        <w:adjustRightInd w:val="0"/>
        <w:spacing w:after="0" w:line="480" w:lineRule="auto"/>
        <w:ind w:firstLine="567"/>
        <w:jc w:val="both"/>
        <w:rPr>
          <w:rFonts w:ascii="Times New Roman" w:hAnsi="Times New Roman" w:cs="Times New Roman"/>
          <w:sz w:val="24"/>
          <w:szCs w:val="24"/>
        </w:rPr>
      </w:pPr>
      <w:r w:rsidRPr="000342F4">
        <w:rPr>
          <w:rFonts w:ascii="Times New Roman" w:hAnsi="Times New Roman" w:cs="Times New Roman"/>
          <w:sz w:val="24"/>
          <w:szCs w:val="24"/>
          <w:lang w:val="id-ID"/>
        </w:rPr>
        <w:t xml:space="preserve">Dalam instrument penelitian disamping harus valid, juga harus dapat dipercaya </w:t>
      </w:r>
      <w:r w:rsidRPr="000342F4">
        <w:rPr>
          <w:rFonts w:ascii="Times New Roman" w:hAnsi="Times New Roman" w:cs="Times New Roman"/>
          <w:i/>
          <w:iCs/>
          <w:sz w:val="24"/>
          <w:szCs w:val="24"/>
          <w:lang w:val="id-ID"/>
        </w:rPr>
        <w:t>(reliable)</w:t>
      </w:r>
      <w:r w:rsidR="001844B8">
        <w:rPr>
          <w:rFonts w:ascii="Times New Roman" w:hAnsi="Times New Roman" w:cs="Times New Roman"/>
          <w:sz w:val="24"/>
          <w:szCs w:val="24"/>
          <w:lang w:val="id-ID"/>
        </w:rPr>
        <w:t>. Menurut Sugiyono (2016:173</w:t>
      </w:r>
      <w:r w:rsidRPr="000342F4">
        <w:rPr>
          <w:rFonts w:ascii="Times New Roman" w:hAnsi="Times New Roman" w:cs="Times New Roman"/>
          <w:sz w:val="24"/>
          <w:szCs w:val="24"/>
          <w:lang w:val="id-ID"/>
        </w:rPr>
        <w:t xml:space="preserve">) Instrumen yang </w:t>
      </w:r>
      <w:r w:rsidRPr="000342F4">
        <w:rPr>
          <w:rFonts w:ascii="Times New Roman" w:hAnsi="Times New Roman" w:cs="Times New Roman"/>
          <w:i/>
          <w:iCs/>
          <w:sz w:val="24"/>
          <w:szCs w:val="24"/>
          <w:lang w:val="id-ID"/>
        </w:rPr>
        <w:t>reliable</w:t>
      </w:r>
      <w:r w:rsidRPr="000342F4">
        <w:rPr>
          <w:rFonts w:ascii="Times New Roman" w:hAnsi="Times New Roman" w:cs="Times New Roman"/>
          <w:sz w:val="24"/>
          <w:szCs w:val="24"/>
          <w:lang w:val="id-ID"/>
        </w:rPr>
        <w:t xml:space="preserve"> adalah instrument yang bila digunakan beberapa kali mengukur obyek yang sama, akan menghasilkan data yang sama. </w:t>
      </w:r>
      <w:r w:rsidR="0032375A">
        <w:rPr>
          <w:rFonts w:ascii="Times New Roman" w:hAnsi="Times New Roman" w:cs="Times New Roman"/>
          <w:sz w:val="24"/>
          <w:szCs w:val="24"/>
        </w:rPr>
        <w:t>Reliabilitas menunjukan sejauh mana tingkat kekonsistenan pengukuran dari suatu responden ke responden lain atau dengan kata lain sejauh mana pertanyaan dapat dipahami sehingga tidak menyebabkan beda interpretasi dalam pemahaman pertanyaan tersebut (Juanim, 2017:13) maksud dari uji reliabilitas adalah untuk mengetahui apakah kuesioner yang digunakan dalam penelitian ini menunjukan tingkat ketepatan, keakuratan, konsistensi meskipun kuesioner ini digunakan kembali di lain waktu. Uji reliabilitas ini dilakukan terhadap item pernyataan dalam kuesioner.</w:t>
      </w:r>
    </w:p>
    <w:p w:rsidR="00FC6514" w:rsidRDefault="0032375A" w:rsidP="00163BC8">
      <w:pPr>
        <w:autoSpaceDE w:val="0"/>
        <w:autoSpaceDN w:val="0"/>
        <w:adjustRightInd w:val="0"/>
        <w:spacing w:after="44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Reliabilitas dinyatakan dengan </w:t>
      </w:r>
      <w:r>
        <w:rPr>
          <w:rFonts w:ascii="Times New Roman" w:hAnsi="Times New Roman" w:cs="Times New Roman"/>
          <w:sz w:val="24"/>
          <w:szCs w:val="24"/>
          <w:lang w:val="id-ID"/>
        </w:rPr>
        <w:t>k</w:t>
      </w:r>
      <w:r w:rsidR="001D5DBF" w:rsidRPr="000342F4">
        <w:rPr>
          <w:rFonts w:ascii="Times New Roman" w:hAnsi="Times New Roman" w:cs="Times New Roman"/>
          <w:sz w:val="24"/>
          <w:szCs w:val="24"/>
          <w:lang w:val="id-ID"/>
        </w:rPr>
        <w:t xml:space="preserve">oefisien </w:t>
      </w:r>
      <w:r w:rsidR="001D5DBF" w:rsidRPr="000342F4">
        <w:rPr>
          <w:rFonts w:ascii="Times New Roman" w:hAnsi="Times New Roman" w:cs="Times New Roman"/>
          <w:i/>
          <w:iCs/>
          <w:sz w:val="24"/>
          <w:szCs w:val="24"/>
          <w:lang w:val="id-ID"/>
        </w:rPr>
        <w:t xml:space="preserve">Alpha Cronbach </w:t>
      </w:r>
      <w:r w:rsidR="001D5DBF" w:rsidRPr="000342F4">
        <w:rPr>
          <w:rFonts w:ascii="Times New Roman" w:hAnsi="Times New Roman" w:cs="Times New Roman"/>
          <w:sz w:val="24"/>
          <w:szCs w:val="24"/>
          <w:lang w:val="id-ID"/>
        </w:rPr>
        <w:t>(</w:t>
      </w:r>
      <w:r w:rsidR="001D5DBF" w:rsidRPr="000342F4">
        <w:rPr>
          <w:rFonts w:ascii="Times New Roman" w:hAnsi="Times New Roman" w:cs="Times New Roman"/>
          <w:i/>
          <w:iCs/>
          <w:sz w:val="24"/>
          <w:szCs w:val="24"/>
          <w:lang w:val="id-ID"/>
        </w:rPr>
        <w:t>Ca</w:t>
      </w:r>
      <w:r w:rsidR="001D5DBF" w:rsidRPr="000342F4">
        <w:rPr>
          <w:rFonts w:ascii="Times New Roman" w:hAnsi="Times New Roman" w:cs="Times New Roman"/>
          <w:sz w:val="24"/>
          <w:szCs w:val="24"/>
          <w:lang w:val="id-ID"/>
        </w:rPr>
        <w:t xml:space="preserve">) merupakan statistik yang paling umum digunakan untuk menguji reliabilitas suatu instrumen </w:t>
      </w:r>
      <w:r w:rsidR="001D5DBF" w:rsidRPr="000342F4">
        <w:rPr>
          <w:rFonts w:ascii="Times New Roman" w:hAnsi="Times New Roman" w:cs="Times New Roman"/>
          <w:sz w:val="24"/>
          <w:szCs w:val="24"/>
          <w:lang w:val="id-ID"/>
        </w:rPr>
        <w:lastRenderedPageBreak/>
        <w:t xml:space="preserve">penelitian. Suatu instrumen penelitian diindikasikan memiliki tingkat reliabilitas memadai jika koefisien </w:t>
      </w:r>
      <w:r w:rsidR="001D5DBF" w:rsidRPr="000342F4">
        <w:rPr>
          <w:rFonts w:ascii="Times New Roman" w:hAnsi="Times New Roman" w:cs="Times New Roman"/>
          <w:i/>
          <w:iCs/>
          <w:sz w:val="24"/>
          <w:szCs w:val="24"/>
          <w:lang w:val="id-ID"/>
        </w:rPr>
        <w:t xml:space="preserve">Alpha Cronbach </w:t>
      </w:r>
      <w:r w:rsidR="001D5DBF" w:rsidRPr="000342F4">
        <w:rPr>
          <w:rFonts w:ascii="Times New Roman" w:hAnsi="Times New Roman" w:cs="Times New Roman"/>
          <w:sz w:val="24"/>
          <w:szCs w:val="24"/>
          <w:lang w:val="id-ID"/>
        </w:rPr>
        <w:t>lebih besar atau sama 0,70.</w:t>
      </w:r>
      <w:r w:rsidR="00FC6514">
        <w:rPr>
          <w:rFonts w:ascii="Times New Roman" w:hAnsi="Times New Roman" w:cs="Times New Roman"/>
          <w:sz w:val="24"/>
          <w:szCs w:val="24"/>
        </w:rPr>
        <w:t xml:space="preserve"> Bila kriteria pengujian terpenuhi maka kuesioner dinyatakan reliable.</w:t>
      </w:r>
    </w:p>
    <w:p w:rsidR="00FC6514" w:rsidRDefault="00FC6514" w:rsidP="004C4EDA">
      <w:pPr>
        <w:pStyle w:val="Heading3"/>
        <w:numPr>
          <w:ilvl w:val="2"/>
          <w:numId w:val="30"/>
        </w:numPr>
        <w:spacing w:before="0"/>
        <w:ind w:left="540" w:hanging="540"/>
      </w:pPr>
      <w:r>
        <w:t>Analisis Deskriptif</w:t>
      </w:r>
    </w:p>
    <w:p w:rsidR="00F10F3A" w:rsidRDefault="00FC6514" w:rsidP="004C4ED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Analisis Deskriptif digunakan untuk mendeskripsikan dan menggambarkan tentang ciri-ciri responden dan variabel penelitian. Dalam penelitian ini, penulis menggunakan analisis deskriptif terhadap variabel independen dan dependen yang selanjutnya d</w:t>
      </w:r>
      <w:r w:rsidR="00F10F3A">
        <w:rPr>
          <w:rFonts w:ascii="Times New Roman" w:hAnsi="Times New Roman" w:cs="Times New Roman"/>
          <w:sz w:val="24"/>
          <w:szCs w:val="24"/>
        </w:rPr>
        <w:t>ilakukan pengklarifikasian terhadap jumlah total skor responden. Dari jumlah skor jawaban responden yang diperoleh kemudian disusun kriteria penilaian untuk setiap item pertanyaan.</w:t>
      </w:r>
      <w:r w:rsidR="00163BC8">
        <w:rPr>
          <w:rFonts w:ascii="Times New Roman" w:hAnsi="Times New Roman" w:cs="Times New Roman"/>
          <w:sz w:val="24"/>
          <w:szCs w:val="24"/>
        </w:rPr>
        <w:t xml:space="preserve"> </w:t>
      </w:r>
      <w:r w:rsidR="00D479C5">
        <w:rPr>
          <w:rFonts w:ascii="Times New Roman" w:hAnsi="Times New Roman" w:cs="Times New Roman"/>
          <w:sz w:val="24"/>
          <w:szCs w:val="24"/>
        </w:rPr>
        <w:t>Metode yang digunakan adalah sebagai berikut: Hasil pengoperasian variabel disusun dalam bentuk pertanyaan-pertanyaan (kuesioner/angket) dimana kualitas pelayanan (X</w:t>
      </w:r>
      <w:r w:rsidR="00D479C5">
        <w:rPr>
          <w:rFonts w:ascii="Times New Roman" w:hAnsi="Times New Roman" w:cs="Times New Roman"/>
          <w:sz w:val="24"/>
          <w:szCs w:val="24"/>
          <w:vertAlign w:val="subscript"/>
        </w:rPr>
        <w:t>1</w:t>
      </w:r>
      <w:r w:rsidR="00D479C5">
        <w:rPr>
          <w:rFonts w:ascii="Times New Roman" w:hAnsi="Times New Roman" w:cs="Times New Roman"/>
          <w:sz w:val="24"/>
          <w:szCs w:val="24"/>
        </w:rPr>
        <w:t>), citra perusahaan (X</w:t>
      </w:r>
      <w:r w:rsidR="00D479C5">
        <w:rPr>
          <w:rFonts w:ascii="Times New Roman" w:hAnsi="Times New Roman" w:cs="Times New Roman"/>
          <w:sz w:val="24"/>
          <w:szCs w:val="24"/>
          <w:vertAlign w:val="subscript"/>
        </w:rPr>
        <w:t>2</w:t>
      </w:r>
      <w:r w:rsidR="00D479C5">
        <w:rPr>
          <w:rFonts w:ascii="Times New Roman" w:hAnsi="Times New Roman" w:cs="Times New Roman"/>
          <w:sz w:val="24"/>
          <w:szCs w:val="24"/>
        </w:rPr>
        <w:t>), kepuasan pelanggan (Y), dan loyalitas pelanggan (Z), setiap item dari kuesioner tersebut memiliki tujuh jawaban dengan bobot atau nilai yang berbeda.</w:t>
      </w:r>
    </w:p>
    <w:p w:rsidR="00D479C5" w:rsidRPr="000342F4" w:rsidRDefault="00D479C5" w:rsidP="004C4EDA">
      <w:pPr>
        <w:spacing w:after="80" w:line="480" w:lineRule="auto"/>
        <w:ind w:firstLine="567"/>
        <w:jc w:val="both"/>
        <w:rPr>
          <w:rFonts w:ascii="Times New Roman" w:hAnsi="Times New Roman" w:cs="Times New Roman"/>
          <w:sz w:val="24"/>
          <w:szCs w:val="24"/>
        </w:rPr>
      </w:pPr>
      <w:r>
        <w:rPr>
          <w:rFonts w:ascii="Times New Roman" w:hAnsi="Times New Roman" w:cs="Times New Roman"/>
          <w:sz w:val="24"/>
          <w:szCs w:val="24"/>
        </w:rPr>
        <w:t>Setiap pilihan jawaban akan diberi skor, maka responden harus menggambarkan, mendukung pernyataan (</w:t>
      </w:r>
      <w:r>
        <w:rPr>
          <w:rFonts w:ascii="Times New Roman" w:hAnsi="Times New Roman" w:cs="Times New Roman"/>
          <w:i/>
          <w:sz w:val="24"/>
          <w:szCs w:val="24"/>
        </w:rPr>
        <w:t>item positive</w:t>
      </w:r>
      <w:r>
        <w:rPr>
          <w:rFonts w:ascii="Times New Roman" w:hAnsi="Times New Roman" w:cs="Times New Roman"/>
          <w:sz w:val="24"/>
          <w:szCs w:val="24"/>
        </w:rPr>
        <w:t>) atau tidak mendukung pernyataan (</w:t>
      </w:r>
      <w:r>
        <w:rPr>
          <w:rFonts w:ascii="Times New Roman" w:hAnsi="Times New Roman" w:cs="Times New Roman"/>
          <w:i/>
          <w:sz w:val="24"/>
          <w:szCs w:val="24"/>
        </w:rPr>
        <w:t>item negative</w:t>
      </w:r>
      <w:r>
        <w:rPr>
          <w:rFonts w:ascii="Times New Roman" w:hAnsi="Times New Roman" w:cs="Times New Roman"/>
          <w:sz w:val="24"/>
          <w:szCs w:val="24"/>
        </w:rPr>
        <w:t>). Skor atas pilihan jawaban untuk kuesioner yang diajukan pernyataan positif dan negative adalah sebagai berikut:</w:t>
      </w:r>
    </w:p>
    <w:tbl>
      <w:tblPr>
        <w:tblStyle w:val="TableGrid"/>
        <w:tblW w:w="0" w:type="auto"/>
        <w:tblInd w:w="1615" w:type="dxa"/>
        <w:tblLook w:val="04A0" w:firstRow="1" w:lastRow="0" w:firstColumn="1" w:lastColumn="0" w:noHBand="0" w:noVBand="1"/>
      </w:tblPr>
      <w:tblGrid>
        <w:gridCol w:w="733"/>
        <w:gridCol w:w="825"/>
        <w:gridCol w:w="825"/>
        <w:gridCol w:w="779"/>
        <w:gridCol w:w="871"/>
        <w:gridCol w:w="825"/>
        <w:gridCol w:w="733"/>
      </w:tblGrid>
      <w:tr w:rsidR="00D479C5" w:rsidRPr="000342F4" w:rsidTr="004C4EDA">
        <w:trPr>
          <w:trHeight w:val="317"/>
        </w:trPr>
        <w:tc>
          <w:tcPr>
            <w:tcW w:w="733" w:type="dxa"/>
            <w:vAlign w:val="center"/>
          </w:tcPr>
          <w:p w:rsidR="00D479C5" w:rsidRPr="00574D50" w:rsidRDefault="00D479C5" w:rsidP="004C4EDA">
            <w:pPr>
              <w:autoSpaceDE w:val="0"/>
              <w:autoSpaceDN w:val="0"/>
              <w:adjustRightInd w:val="0"/>
              <w:jc w:val="center"/>
              <w:rPr>
                <w:rFonts w:ascii="Times New Roman" w:hAnsi="Times New Roman" w:cs="Times New Roman"/>
                <w:b/>
                <w:sz w:val="24"/>
                <w:szCs w:val="24"/>
              </w:rPr>
            </w:pPr>
            <w:r w:rsidRPr="00574D50">
              <w:rPr>
                <w:rFonts w:ascii="Times New Roman" w:hAnsi="Times New Roman" w:cs="Times New Roman"/>
                <w:b/>
                <w:sz w:val="24"/>
                <w:szCs w:val="24"/>
              </w:rPr>
              <w:t>1</w:t>
            </w:r>
          </w:p>
        </w:tc>
        <w:tc>
          <w:tcPr>
            <w:tcW w:w="825" w:type="dxa"/>
            <w:vAlign w:val="center"/>
          </w:tcPr>
          <w:p w:rsidR="00D479C5" w:rsidRPr="00574D50" w:rsidRDefault="00D479C5" w:rsidP="004C4EDA">
            <w:pPr>
              <w:autoSpaceDE w:val="0"/>
              <w:autoSpaceDN w:val="0"/>
              <w:adjustRightInd w:val="0"/>
              <w:jc w:val="center"/>
              <w:rPr>
                <w:rFonts w:ascii="Times New Roman" w:hAnsi="Times New Roman" w:cs="Times New Roman"/>
                <w:b/>
                <w:sz w:val="24"/>
                <w:szCs w:val="24"/>
              </w:rPr>
            </w:pPr>
            <w:r w:rsidRPr="00574D50">
              <w:rPr>
                <w:rFonts w:ascii="Times New Roman" w:hAnsi="Times New Roman" w:cs="Times New Roman"/>
                <w:b/>
                <w:sz w:val="24"/>
                <w:szCs w:val="24"/>
              </w:rPr>
              <w:t>2</w:t>
            </w:r>
          </w:p>
        </w:tc>
        <w:tc>
          <w:tcPr>
            <w:tcW w:w="825" w:type="dxa"/>
            <w:vAlign w:val="center"/>
          </w:tcPr>
          <w:p w:rsidR="00D479C5" w:rsidRPr="00574D50" w:rsidRDefault="00D479C5" w:rsidP="004C4EDA">
            <w:pPr>
              <w:autoSpaceDE w:val="0"/>
              <w:autoSpaceDN w:val="0"/>
              <w:adjustRightInd w:val="0"/>
              <w:jc w:val="center"/>
              <w:rPr>
                <w:rFonts w:ascii="Times New Roman" w:hAnsi="Times New Roman" w:cs="Times New Roman"/>
                <w:b/>
                <w:sz w:val="24"/>
                <w:szCs w:val="24"/>
              </w:rPr>
            </w:pPr>
            <w:r w:rsidRPr="00574D50">
              <w:rPr>
                <w:rFonts w:ascii="Times New Roman" w:hAnsi="Times New Roman" w:cs="Times New Roman"/>
                <w:b/>
                <w:sz w:val="24"/>
                <w:szCs w:val="24"/>
              </w:rPr>
              <w:t>3</w:t>
            </w:r>
          </w:p>
        </w:tc>
        <w:tc>
          <w:tcPr>
            <w:tcW w:w="779" w:type="dxa"/>
            <w:vAlign w:val="center"/>
          </w:tcPr>
          <w:p w:rsidR="00D479C5" w:rsidRPr="00574D50" w:rsidRDefault="00D479C5" w:rsidP="004C4EDA">
            <w:pPr>
              <w:autoSpaceDE w:val="0"/>
              <w:autoSpaceDN w:val="0"/>
              <w:adjustRightInd w:val="0"/>
              <w:jc w:val="center"/>
              <w:rPr>
                <w:rFonts w:ascii="Times New Roman" w:hAnsi="Times New Roman" w:cs="Times New Roman"/>
                <w:b/>
                <w:sz w:val="24"/>
                <w:szCs w:val="24"/>
              </w:rPr>
            </w:pPr>
            <w:r w:rsidRPr="00574D50">
              <w:rPr>
                <w:rFonts w:ascii="Times New Roman" w:hAnsi="Times New Roman" w:cs="Times New Roman"/>
                <w:b/>
                <w:sz w:val="24"/>
                <w:szCs w:val="24"/>
              </w:rPr>
              <w:t>4</w:t>
            </w:r>
          </w:p>
        </w:tc>
        <w:tc>
          <w:tcPr>
            <w:tcW w:w="871" w:type="dxa"/>
            <w:vAlign w:val="center"/>
          </w:tcPr>
          <w:p w:rsidR="00D479C5" w:rsidRPr="00574D50" w:rsidRDefault="00D479C5" w:rsidP="004C4EDA">
            <w:pPr>
              <w:autoSpaceDE w:val="0"/>
              <w:autoSpaceDN w:val="0"/>
              <w:adjustRightInd w:val="0"/>
              <w:jc w:val="center"/>
              <w:rPr>
                <w:rFonts w:ascii="Times New Roman" w:hAnsi="Times New Roman" w:cs="Times New Roman"/>
                <w:b/>
                <w:sz w:val="24"/>
                <w:szCs w:val="24"/>
              </w:rPr>
            </w:pPr>
            <w:r w:rsidRPr="00574D50">
              <w:rPr>
                <w:rFonts w:ascii="Times New Roman" w:hAnsi="Times New Roman" w:cs="Times New Roman"/>
                <w:b/>
                <w:sz w:val="24"/>
                <w:szCs w:val="24"/>
              </w:rPr>
              <w:t>5</w:t>
            </w:r>
          </w:p>
        </w:tc>
        <w:tc>
          <w:tcPr>
            <w:tcW w:w="825" w:type="dxa"/>
            <w:vAlign w:val="center"/>
          </w:tcPr>
          <w:p w:rsidR="00D479C5" w:rsidRPr="00574D50" w:rsidRDefault="00D479C5" w:rsidP="004C4EDA">
            <w:pPr>
              <w:autoSpaceDE w:val="0"/>
              <w:autoSpaceDN w:val="0"/>
              <w:adjustRightInd w:val="0"/>
              <w:jc w:val="center"/>
              <w:rPr>
                <w:rFonts w:ascii="Times New Roman" w:hAnsi="Times New Roman" w:cs="Times New Roman"/>
                <w:b/>
                <w:sz w:val="24"/>
                <w:szCs w:val="24"/>
              </w:rPr>
            </w:pPr>
            <w:r w:rsidRPr="00574D50">
              <w:rPr>
                <w:rFonts w:ascii="Times New Roman" w:hAnsi="Times New Roman" w:cs="Times New Roman"/>
                <w:b/>
                <w:sz w:val="24"/>
                <w:szCs w:val="24"/>
              </w:rPr>
              <w:t>6</w:t>
            </w:r>
          </w:p>
        </w:tc>
        <w:tc>
          <w:tcPr>
            <w:tcW w:w="733" w:type="dxa"/>
            <w:vAlign w:val="center"/>
          </w:tcPr>
          <w:p w:rsidR="00D479C5" w:rsidRPr="00574D50" w:rsidRDefault="00D479C5" w:rsidP="004C4EDA">
            <w:pPr>
              <w:autoSpaceDE w:val="0"/>
              <w:autoSpaceDN w:val="0"/>
              <w:adjustRightInd w:val="0"/>
              <w:jc w:val="center"/>
              <w:rPr>
                <w:rFonts w:ascii="Times New Roman" w:hAnsi="Times New Roman" w:cs="Times New Roman"/>
                <w:b/>
                <w:sz w:val="24"/>
                <w:szCs w:val="24"/>
              </w:rPr>
            </w:pPr>
            <w:r w:rsidRPr="00574D50">
              <w:rPr>
                <w:rFonts w:ascii="Times New Roman" w:hAnsi="Times New Roman" w:cs="Times New Roman"/>
                <w:b/>
                <w:sz w:val="24"/>
                <w:szCs w:val="24"/>
              </w:rPr>
              <w:t>7</w:t>
            </w:r>
          </w:p>
        </w:tc>
      </w:tr>
    </w:tbl>
    <w:p w:rsidR="00D479C5" w:rsidRPr="000342F4" w:rsidRDefault="00A33C08" w:rsidP="004C4EDA">
      <w:pPr>
        <w:autoSpaceDE w:val="0"/>
        <w:autoSpaceDN w:val="0"/>
        <w:adjustRightInd w:val="0"/>
        <w:spacing w:after="80" w:line="480" w:lineRule="auto"/>
        <w:jc w:val="both"/>
        <w:rPr>
          <w:rFonts w:ascii="Times New Roman" w:hAnsi="Times New Roman" w:cs="Times New Roman"/>
          <w:sz w:val="24"/>
          <w:szCs w:val="24"/>
        </w:rPr>
      </w:pPr>
      <w:r>
        <w:rPr>
          <w:rFonts w:ascii="Times New Roman" w:hAnsi="Times New Roman" w:cs="Times New Roman"/>
          <w:sz w:val="24"/>
          <w:szCs w:val="24"/>
        </w:rPr>
        <w:tab/>
        <w:t>Sangat Tidak Setuju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Sangat Setuju Sekali</w:t>
      </w:r>
    </w:p>
    <w:p w:rsidR="00D479C5" w:rsidRDefault="00D479C5" w:rsidP="004C4EDA">
      <w:pPr>
        <w:spacing w:after="0" w:line="480" w:lineRule="auto"/>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Setiap pernyataan-pernyataan yang berhubungan dengan keempat variabel</w:t>
      </w:r>
      <w:r w:rsidR="007D2F6D">
        <w:rPr>
          <w:rFonts w:ascii="Times New Roman" w:eastAsiaTheme="minorEastAsia" w:hAnsi="Times New Roman" w:cs="Times New Roman"/>
          <w:sz w:val="24"/>
          <w:szCs w:val="24"/>
        </w:rPr>
        <w:t xml:space="preserve"> penelitian</w:t>
      </w:r>
      <w:r>
        <w:rPr>
          <w:rFonts w:ascii="Times New Roman" w:eastAsiaTheme="minorEastAsia" w:hAnsi="Times New Roman" w:cs="Times New Roman"/>
          <w:sz w:val="24"/>
          <w:szCs w:val="24"/>
        </w:rPr>
        <w:t xml:space="preserve"> da</w:t>
      </w:r>
      <w:r w:rsidR="004C4EDA">
        <w:rPr>
          <w:rFonts w:ascii="Times New Roman" w:eastAsiaTheme="minorEastAsia" w:hAnsi="Times New Roman" w:cs="Times New Roman"/>
          <w:sz w:val="24"/>
          <w:szCs w:val="24"/>
        </w:rPr>
        <w:t>lam operasionalisasi variabel</w:t>
      </w:r>
      <w:r>
        <w:rPr>
          <w:rFonts w:ascii="Times New Roman" w:eastAsiaTheme="minorEastAsia" w:hAnsi="Times New Roman" w:cs="Times New Roman"/>
          <w:sz w:val="24"/>
          <w:szCs w:val="24"/>
        </w:rPr>
        <w:t xml:space="preserve"> </w:t>
      </w:r>
      <w:r w:rsidR="004C4EDA">
        <w:rPr>
          <w:rFonts w:ascii="Times New Roman" w:eastAsiaTheme="minorEastAsia" w:hAnsi="Times New Roman" w:cs="Times New Roman"/>
          <w:sz w:val="24"/>
          <w:szCs w:val="24"/>
        </w:rPr>
        <w:t>diukur oleh instrument ber</w:t>
      </w:r>
      <w:r>
        <w:rPr>
          <w:rFonts w:ascii="Times New Roman" w:eastAsiaTheme="minorEastAsia" w:hAnsi="Times New Roman" w:cs="Times New Roman"/>
          <w:sz w:val="24"/>
          <w:szCs w:val="24"/>
        </w:rPr>
        <w:t>bentuk kuesioner yang memenuhi pernyataan-pernyataan tipe skala sematik diferensial.</w:t>
      </w:r>
    </w:p>
    <w:p w:rsidR="00D479C5" w:rsidRPr="00D479C5" w:rsidRDefault="00D479C5" w:rsidP="001C4B7A">
      <w:pPr>
        <w:spacing w:after="240" w:line="480" w:lineRule="auto"/>
        <w:ind w:firstLine="567"/>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Untuk menganalisis setiap pernyataan atau indicator, hitung frekuensi jawaban setaip kategori (pilih jawaban) dan jumlahkan. Setelah setiap indicator mempunyai jumlah, selanjutnya membuat garis kontinum.</w:t>
      </w:r>
    </w:p>
    <w:p w:rsidR="00F10F3A" w:rsidRPr="007D2F6D" w:rsidRDefault="00D479C5" w:rsidP="007D2F6D">
      <w:pPr>
        <w:spacing w:after="240" w:line="480" w:lineRule="auto"/>
        <w:ind w:firstLine="709"/>
        <w:jc w:val="both"/>
        <w:rPr>
          <w:rFonts w:ascii="Times New Roman" w:hAnsi="Times New Roman" w:cs="Times New Roman"/>
          <w:sz w:val="20"/>
          <w:szCs w:val="20"/>
        </w:rPr>
      </w:pPr>
      <m:oMathPara>
        <m:oMath>
          <m:r>
            <w:rPr>
              <w:rFonts w:ascii="Cambria Math" w:hAnsi="Cambria Math" w:cs="Times New Roman"/>
              <w:sz w:val="20"/>
              <w:szCs w:val="20"/>
            </w:rPr>
            <m:t>NJI (Nilai Jenjang Interval)</m:t>
          </m:r>
          <m:r>
            <m:rPr>
              <m:sty m:val="p"/>
            </m:rPr>
            <w:rPr>
              <w:rFonts w:ascii="Cambria Math" w:hAns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rPr>
                <m:t>Nilai Tertinggi-NilaiTerendah</m:t>
              </m:r>
            </m:num>
            <m:den>
              <m:r>
                <w:rPr>
                  <w:rFonts w:ascii="Cambria Math" w:hAnsi="Cambria Math" w:cs="Times New Roman"/>
                  <w:sz w:val="20"/>
                  <w:szCs w:val="20"/>
                </w:rPr>
                <m:t>Jumlah Kriteria Pernyataan</m:t>
              </m:r>
            </m:den>
          </m:f>
        </m:oMath>
      </m:oMathPara>
    </w:p>
    <w:p w:rsidR="00F10F3A" w:rsidRDefault="00F10F3A" w:rsidP="000235C6">
      <w:pPr>
        <w:spacing w:before="40"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Setelah diketahui skor rata-rata, maka hasil tersebut dimasukan kedalam garis kontinum dengan kecenderungan jawaban responden akan didasarkan pada nilai rata-rata skor yang selanjutnya akan dikategorikan pad</w:t>
      </w:r>
      <w:r w:rsidR="001C4B7A">
        <w:rPr>
          <w:rFonts w:ascii="Times New Roman" w:hAnsi="Times New Roman" w:cs="Times New Roman"/>
          <w:sz w:val="24"/>
          <w:szCs w:val="24"/>
        </w:rPr>
        <w:t>a ruang skor sebagai berikut</w:t>
      </w:r>
      <w:r>
        <w:rPr>
          <w:rFonts w:ascii="Times New Roman" w:hAnsi="Times New Roman" w:cs="Times New Roman"/>
          <w:sz w:val="24"/>
          <w:szCs w:val="24"/>
        </w:rPr>
        <w:t>:</w:t>
      </w:r>
    </w:p>
    <w:p w:rsidR="007D2F6D" w:rsidRDefault="007D2F6D" w:rsidP="007D2F6D">
      <w:pPr>
        <w:pStyle w:val="ListParagraph"/>
        <w:numPr>
          <w:ilvl w:val="0"/>
          <w:numId w:val="2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Indeks Minimum </w:t>
      </w:r>
      <w:r>
        <w:rPr>
          <w:rFonts w:ascii="Times New Roman" w:hAnsi="Times New Roman" w:cs="Times New Roman"/>
          <w:sz w:val="24"/>
          <w:szCs w:val="24"/>
        </w:rPr>
        <w:tab/>
      </w:r>
      <w:r>
        <w:rPr>
          <w:rFonts w:ascii="Times New Roman" w:hAnsi="Times New Roman" w:cs="Times New Roman"/>
          <w:sz w:val="24"/>
          <w:szCs w:val="24"/>
        </w:rPr>
        <w:tab/>
        <w:t>: 1</w:t>
      </w:r>
    </w:p>
    <w:p w:rsidR="007D2F6D" w:rsidRDefault="007D2F6D" w:rsidP="007D2F6D">
      <w:pPr>
        <w:pStyle w:val="ListParagraph"/>
        <w:numPr>
          <w:ilvl w:val="0"/>
          <w:numId w:val="2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Indeks Maksimum</w:t>
      </w:r>
      <w:r>
        <w:rPr>
          <w:rFonts w:ascii="Times New Roman" w:hAnsi="Times New Roman" w:cs="Times New Roman"/>
          <w:sz w:val="24"/>
          <w:szCs w:val="24"/>
        </w:rPr>
        <w:tab/>
        <w:t>: 7</w:t>
      </w:r>
    </w:p>
    <w:p w:rsidR="007D2F6D" w:rsidRDefault="007D2F6D" w:rsidP="007D2F6D">
      <w:pPr>
        <w:pStyle w:val="ListParagraph"/>
        <w:numPr>
          <w:ilvl w:val="0"/>
          <w:numId w:val="26"/>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Interval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1-7</w:t>
      </w:r>
      <w:r>
        <w:rPr>
          <w:rFonts w:ascii="Times New Roman" w:hAnsi="Times New Roman" w:cs="Times New Roman"/>
          <w:sz w:val="24"/>
          <w:szCs w:val="24"/>
        </w:rPr>
        <w:tab/>
      </w:r>
      <w:r>
        <w:rPr>
          <w:rFonts w:ascii="Times New Roman" w:hAnsi="Times New Roman" w:cs="Times New Roman"/>
          <w:sz w:val="24"/>
          <w:szCs w:val="24"/>
        </w:rPr>
        <w:tab/>
        <w:t>= 6</w:t>
      </w:r>
    </w:p>
    <w:p w:rsidR="00D43363" w:rsidRPr="00B36847" w:rsidRDefault="007D2F6D" w:rsidP="001C4B7A">
      <w:pPr>
        <w:pStyle w:val="ListParagraph"/>
        <w:numPr>
          <w:ilvl w:val="0"/>
          <w:numId w:val="26"/>
        </w:numPr>
        <w:spacing w:after="20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Jarak Interval</w:t>
      </w:r>
      <w:r>
        <w:rPr>
          <w:rFonts w:ascii="Times New Roman" w:hAnsi="Times New Roman" w:cs="Times New Roman"/>
          <w:sz w:val="24"/>
          <w:szCs w:val="24"/>
        </w:rPr>
        <w:tab/>
      </w:r>
      <w:r>
        <w:rPr>
          <w:rFonts w:ascii="Times New Roman" w:hAnsi="Times New Roman" w:cs="Times New Roman"/>
          <w:sz w:val="24"/>
          <w:szCs w:val="24"/>
        </w:rPr>
        <w:tab/>
        <w:t>: (7-1) : 7</w:t>
      </w:r>
      <w:r>
        <w:rPr>
          <w:rFonts w:ascii="Times New Roman" w:hAnsi="Times New Roman" w:cs="Times New Roman"/>
          <w:sz w:val="24"/>
          <w:szCs w:val="24"/>
        </w:rPr>
        <w:tab/>
        <w:t>= 0,85</w:t>
      </w:r>
    </w:p>
    <w:p w:rsidR="00D43363" w:rsidRDefault="00EE1C73" w:rsidP="00B96437">
      <w:pPr>
        <w:pStyle w:val="Heading4"/>
        <w:spacing w:before="160" w:after="80"/>
      </w:pPr>
      <w:r>
        <w:t>Tabel 3.3</w:t>
      </w:r>
    </w:p>
    <w:p w:rsidR="00D43363" w:rsidRPr="00D43363" w:rsidRDefault="00B36847" w:rsidP="00B96437">
      <w:pPr>
        <w:pStyle w:val="Heading4"/>
        <w:spacing w:before="0" w:after="80"/>
      </w:pPr>
      <w:r>
        <w:t>Kategori Skala</w:t>
      </w:r>
    </w:p>
    <w:tbl>
      <w:tblPr>
        <w:tblStyle w:val="TableGrid"/>
        <w:tblW w:w="0" w:type="auto"/>
        <w:tblInd w:w="1838" w:type="dxa"/>
        <w:tblLook w:val="04A0" w:firstRow="1" w:lastRow="0" w:firstColumn="1" w:lastColumn="0" w:noHBand="0" w:noVBand="1"/>
      </w:tblPr>
      <w:tblGrid>
        <w:gridCol w:w="1018"/>
        <w:gridCol w:w="1165"/>
        <w:gridCol w:w="2475"/>
      </w:tblGrid>
      <w:tr w:rsidR="00B36847" w:rsidRPr="00B36847" w:rsidTr="00E555A0">
        <w:trPr>
          <w:trHeight w:val="497"/>
        </w:trPr>
        <w:tc>
          <w:tcPr>
            <w:tcW w:w="2183" w:type="dxa"/>
            <w:gridSpan w:val="2"/>
            <w:shd w:val="clear" w:color="auto" w:fill="BDD6EE" w:themeFill="accent1" w:themeFillTint="66"/>
          </w:tcPr>
          <w:p w:rsidR="00B36847" w:rsidRPr="00B36847" w:rsidRDefault="00B36847" w:rsidP="00B36847">
            <w:pPr>
              <w:spacing w:line="276" w:lineRule="auto"/>
              <w:jc w:val="center"/>
              <w:rPr>
                <w:rFonts w:ascii="Times New Roman" w:hAnsi="Times New Roman" w:cs="Times New Roman"/>
                <w:b/>
                <w:sz w:val="24"/>
                <w:szCs w:val="24"/>
              </w:rPr>
            </w:pPr>
            <w:r w:rsidRPr="00B36847">
              <w:rPr>
                <w:rFonts w:ascii="Times New Roman" w:hAnsi="Times New Roman" w:cs="Times New Roman"/>
                <w:b/>
                <w:sz w:val="24"/>
                <w:szCs w:val="24"/>
              </w:rPr>
              <w:t>Skala</w:t>
            </w:r>
          </w:p>
        </w:tc>
        <w:tc>
          <w:tcPr>
            <w:tcW w:w="2475" w:type="dxa"/>
            <w:shd w:val="clear" w:color="auto" w:fill="BDD6EE" w:themeFill="accent1" w:themeFillTint="66"/>
          </w:tcPr>
          <w:p w:rsidR="00B36847" w:rsidRPr="00B36847" w:rsidRDefault="00B36847" w:rsidP="00B36847">
            <w:pPr>
              <w:spacing w:line="276" w:lineRule="auto"/>
              <w:jc w:val="center"/>
              <w:rPr>
                <w:rFonts w:ascii="Times New Roman" w:hAnsi="Times New Roman" w:cs="Times New Roman"/>
                <w:b/>
                <w:sz w:val="24"/>
                <w:szCs w:val="24"/>
              </w:rPr>
            </w:pPr>
            <w:r w:rsidRPr="00B36847">
              <w:rPr>
                <w:rFonts w:ascii="Times New Roman" w:hAnsi="Times New Roman" w:cs="Times New Roman"/>
                <w:b/>
                <w:sz w:val="24"/>
                <w:szCs w:val="24"/>
              </w:rPr>
              <w:t>Kategori</w:t>
            </w:r>
          </w:p>
        </w:tc>
      </w:tr>
      <w:tr w:rsidR="00B36847" w:rsidRPr="00B36847" w:rsidTr="00E555A0">
        <w:trPr>
          <w:trHeight w:val="339"/>
        </w:trPr>
        <w:tc>
          <w:tcPr>
            <w:tcW w:w="1018" w:type="dxa"/>
          </w:tcPr>
          <w:p w:rsidR="00B36847" w:rsidRPr="00B36847" w:rsidRDefault="00B36847" w:rsidP="00B36847">
            <w:pPr>
              <w:spacing w:line="276"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1164" w:type="dxa"/>
          </w:tcPr>
          <w:p w:rsidR="00B36847" w:rsidRPr="00B36847" w:rsidRDefault="00B36847" w:rsidP="00B36847">
            <w:pPr>
              <w:spacing w:line="276" w:lineRule="auto"/>
              <w:jc w:val="center"/>
              <w:rPr>
                <w:rFonts w:ascii="Times New Roman" w:hAnsi="Times New Roman" w:cs="Times New Roman"/>
                <w:sz w:val="24"/>
                <w:szCs w:val="24"/>
              </w:rPr>
            </w:pPr>
            <w:r>
              <w:rPr>
                <w:rFonts w:ascii="Times New Roman" w:hAnsi="Times New Roman" w:cs="Times New Roman"/>
                <w:sz w:val="24"/>
                <w:szCs w:val="24"/>
              </w:rPr>
              <w:t>1,85</w:t>
            </w:r>
          </w:p>
        </w:tc>
        <w:tc>
          <w:tcPr>
            <w:tcW w:w="2475" w:type="dxa"/>
          </w:tcPr>
          <w:p w:rsidR="00B36847" w:rsidRPr="00B36847" w:rsidRDefault="00B36847" w:rsidP="00B36847">
            <w:pPr>
              <w:spacing w:line="276" w:lineRule="auto"/>
              <w:jc w:val="both"/>
              <w:rPr>
                <w:rFonts w:ascii="Times New Roman" w:hAnsi="Times New Roman" w:cs="Times New Roman"/>
                <w:sz w:val="24"/>
                <w:szCs w:val="24"/>
              </w:rPr>
            </w:pPr>
            <w:r>
              <w:rPr>
                <w:rFonts w:ascii="Times New Roman" w:hAnsi="Times New Roman" w:cs="Times New Roman"/>
                <w:sz w:val="24"/>
                <w:szCs w:val="24"/>
              </w:rPr>
              <w:t>Sangat Tidak Setuju</w:t>
            </w:r>
          </w:p>
        </w:tc>
      </w:tr>
      <w:tr w:rsidR="00B36847" w:rsidRPr="00B36847" w:rsidTr="00E555A0">
        <w:trPr>
          <w:trHeight w:val="339"/>
        </w:trPr>
        <w:tc>
          <w:tcPr>
            <w:tcW w:w="1018" w:type="dxa"/>
          </w:tcPr>
          <w:p w:rsidR="00B36847" w:rsidRPr="00B36847" w:rsidRDefault="00B36847" w:rsidP="00B36847">
            <w:pPr>
              <w:spacing w:line="276" w:lineRule="auto"/>
              <w:jc w:val="center"/>
              <w:rPr>
                <w:rFonts w:ascii="Times New Roman" w:hAnsi="Times New Roman" w:cs="Times New Roman"/>
                <w:sz w:val="24"/>
                <w:szCs w:val="24"/>
              </w:rPr>
            </w:pPr>
            <w:r>
              <w:rPr>
                <w:rFonts w:ascii="Times New Roman" w:hAnsi="Times New Roman" w:cs="Times New Roman"/>
                <w:sz w:val="24"/>
                <w:szCs w:val="24"/>
              </w:rPr>
              <w:t>1,86</w:t>
            </w:r>
          </w:p>
        </w:tc>
        <w:tc>
          <w:tcPr>
            <w:tcW w:w="1164" w:type="dxa"/>
          </w:tcPr>
          <w:p w:rsidR="00B36847" w:rsidRPr="00B36847" w:rsidRDefault="00B36847" w:rsidP="00B36847">
            <w:pPr>
              <w:spacing w:line="276" w:lineRule="auto"/>
              <w:jc w:val="center"/>
              <w:rPr>
                <w:rFonts w:ascii="Times New Roman" w:hAnsi="Times New Roman" w:cs="Times New Roman"/>
                <w:sz w:val="24"/>
                <w:szCs w:val="24"/>
              </w:rPr>
            </w:pPr>
            <w:r>
              <w:rPr>
                <w:rFonts w:ascii="Times New Roman" w:hAnsi="Times New Roman" w:cs="Times New Roman"/>
                <w:sz w:val="24"/>
                <w:szCs w:val="24"/>
              </w:rPr>
              <w:t>2,71</w:t>
            </w:r>
          </w:p>
        </w:tc>
        <w:tc>
          <w:tcPr>
            <w:tcW w:w="2475" w:type="dxa"/>
          </w:tcPr>
          <w:p w:rsidR="00B36847" w:rsidRPr="00B36847" w:rsidRDefault="00B36847" w:rsidP="00B36847">
            <w:pPr>
              <w:spacing w:line="276" w:lineRule="auto"/>
              <w:jc w:val="both"/>
              <w:rPr>
                <w:rFonts w:ascii="Times New Roman" w:hAnsi="Times New Roman" w:cs="Times New Roman"/>
                <w:sz w:val="24"/>
                <w:szCs w:val="24"/>
              </w:rPr>
            </w:pPr>
            <w:r>
              <w:rPr>
                <w:rFonts w:ascii="Times New Roman" w:hAnsi="Times New Roman" w:cs="Times New Roman"/>
                <w:sz w:val="24"/>
                <w:szCs w:val="24"/>
              </w:rPr>
              <w:t>Tidak Setuju</w:t>
            </w:r>
          </w:p>
        </w:tc>
      </w:tr>
      <w:tr w:rsidR="00B36847" w:rsidRPr="00B36847" w:rsidTr="00E555A0">
        <w:trPr>
          <w:trHeight w:val="339"/>
        </w:trPr>
        <w:tc>
          <w:tcPr>
            <w:tcW w:w="1018" w:type="dxa"/>
          </w:tcPr>
          <w:p w:rsidR="00B36847" w:rsidRPr="00B36847" w:rsidRDefault="00B36847" w:rsidP="00B36847">
            <w:pPr>
              <w:spacing w:line="276" w:lineRule="auto"/>
              <w:jc w:val="center"/>
              <w:rPr>
                <w:rFonts w:ascii="Times New Roman" w:hAnsi="Times New Roman" w:cs="Times New Roman"/>
                <w:sz w:val="24"/>
                <w:szCs w:val="24"/>
              </w:rPr>
            </w:pPr>
            <w:r>
              <w:rPr>
                <w:rFonts w:ascii="Times New Roman" w:hAnsi="Times New Roman" w:cs="Times New Roman"/>
                <w:sz w:val="24"/>
                <w:szCs w:val="24"/>
              </w:rPr>
              <w:t>2,72</w:t>
            </w:r>
          </w:p>
        </w:tc>
        <w:tc>
          <w:tcPr>
            <w:tcW w:w="1164" w:type="dxa"/>
          </w:tcPr>
          <w:p w:rsidR="00B36847" w:rsidRPr="00B36847" w:rsidRDefault="00B36847" w:rsidP="00B36847">
            <w:pPr>
              <w:spacing w:line="276" w:lineRule="auto"/>
              <w:jc w:val="center"/>
              <w:rPr>
                <w:rFonts w:ascii="Times New Roman" w:hAnsi="Times New Roman" w:cs="Times New Roman"/>
                <w:sz w:val="24"/>
                <w:szCs w:val="24"/>
              </w:rPr>
            </w:pPr>
            <w:r>
              <w:rPr>
                <w:rFonts w:ascii="Times New Roman" w:hAnsi="Times New Roman" w:cs="Times New Roman"/>
                <w:sz w:val="24"/>
                <w:szCs w:val="24"/>
              </w:rPr>
              <w:t>3,57</w:t>
            </w:r>
          </w:p>
        </w:tc>
        <w:tc>
          <w:tcPr>
            <w:tcW w:w="2475" w:type="dxa"/>
          </w:tcPr>
          <w:p w:rsidR="00B36847" w:rsidRPr="00B36847" w:rsidRDefault="00B36847" w:rsidP="00B36847">
            <w:pPr>
              <w:spacing w:line="276" w:lineRule="auto"/>
              <w:jc w:val="both"/>
              <w:rPr>
                <w:rFonts w:ascii="Times New Roman" w:hAnsi="Times New Roman" w:cs="Times New Roman"/>
                <w:sz w:val="24"/>
                <w:szCs w:val="24"/>
              </w:rPr>
            </w:pPr>
            <w:r>
              <w:rPr>
                <w:rFonts w:ascii="Times New Roman" w:hAnsi="Times New Roman" w:cs="Times New Roman"/>
                <w:sz w:val="24"/>
                <w:szCs w:val="24"/>
              </w:rPr>
              <w:t>Kurang Setuju</w:t>
            </w:r>
          </w:p>
        </w:tc>
      </w:tr>
      <w:tr w:rsidR="00B36847" w:rsidRPr="00B36847" w:rsidTr="00E555A0">
        <w:trPr>
          <w:trHeight w:val="339"/>
        </w:trPr>
        <w:tc>
          <w:tcPr>
            <w:tcW w:w="1018" w:type="dxa"/>
          </w:tcPr>
          <w:p w:rsidR="00B36847" w:rsidRPr="00B36847" w:rsidRDefault="00B36847" w:rsidP="00B36847">
            <w:pPr>
              <w:spacing w:line="276" w:lineRule="auto"/>
              <w:jc w:val="center"/>
              <w:rPr>
                <w:rFonts w:ascii="Times New Roman" w:hAnsi="Times New Roman" w:cs="Times New Roman"/>
                <w:sz w:val="24"/>
                <w:szCs w:val="24"/>
              </w:rPr>
            </w:pPr>
            <w:r>
              <w:rPr>
                <w:rFonts w:ascii="Times New Roman" w:hAnsi="Times New Roman" w:cs="Times New Roman"/>
                <w:sz w:val="24"/>
                <w:szCs w:val="24"/>
              </w:rPr>
              <w:t>3,58</w:t>
            </w:r>
          </w:p>
        </w:tc>
        <w:tc>
          <w:tcPr>
            <w:tcW w:w="1164" w:type="dxa"/>
          </w:tcPr>
          <w:p w:rsidR="00B36847" w:rsidRPr="00B36847" w:rsidRDefault="00B36847" w:rsidP="00B36847">
            <w:pPr>
              <w:spacing w:line="276" w:lineRule="auto"/>
              <w:jc w:val="center"/>
              <w:rPr>
                <w:rFonts w:ascii="Times New Roman" w:hAnsi="Times New Roman" w:cs="Times New Roman"/>
                <w:sz w:val="24"/>
                <w:szCs w:val="24"/>
              </w:rPr>
            </w:pPr>
            <w:r>
              <w:rPr>
                <w:rFonts w:ascii="Times New Roman" w:hAnsi="Times New Roman" w:cs="Times New Roman"/>
                <w:sz w:val="24"/>
                <w:szCs w:val="24"/>
              </w:rPr>
              <w:t>4,43</w:t>
            </w:r>
          </w:p>
        </w:tc>
        <w:tc>
          <w:tcPr>
            <w:tcW w:w="2475" w:type="dxa"/>
          </w:tcPr>
          <w:p w:rsidR="00B36847" w:rsidRPr="00B36847" w:rsidRDefault="00B36847" w:rsidP="00B36847">
            <w:pPr>
              <w:spacing w:line="276" w:lineRule="auto"/>
              <w:jc w:val="both"/>
              <w:rPr>
                <w:rFonts w:ascii="Times New Roman" w:hAnsi="Times New Roman" w:cs="Times New Roman"/>
                <w:sz w:val="24"/>
                <w:szCs w:val="24"/>
              </w:rPr>
            </w:pPr>
            <w:r>
              <w:rPr>
                <w:rFonts w:ascii="Times New Roman" w:hAnsi="Times New Roman" w:cs="Times New Roman"/>
                <w:sz w:val="24"/>
                <w:szCs w:val="24"/>
              </w:rPr>
              <w:t>Cukup Setuju</w:t>
            </w:r>
          </w:p>
        </w:tc>
      </w:tr>
      <w:tr w:rsidR="00B36847" w:rsidRPr="00B36847" w:rsidTr="00E555A0">
        <w:trPr>
          <w:trHeight w:val="339"/>
        </w:trPr>
        <w:tc>
          <w:tcPr>
            <w:tcW w:w="1018" w:type="dxa"/>
          </w:tcPr>
          <w:p w:rsidR="00B36847" w:rsidRPr="00B36847" w:rsidRDefault="00B36847" w:rsidP="00B36847">
            <w:pPr>
              <w:spacing w:line="276" w:lineRule="auto"/>
              <w:jc w:val="center"/>
              <w:rPr>
                <w:rFonts w:ascii="Times New Roman" w:hAnsi="Times New Roman" w:cs="Times New Roman"/>
                <w:sz w:val="24"/>
                <w:szCs w:val="24"/>
              </w:rPr>
            </w:pPr>
            <w:r>
              <w:rPr>
                <w:rFonts w:ascii="Times New Roman" w:hAnsi="Times New Roman" w:cs="Times New Roman"/>
                <w:sz w:val="24"/>
                <w:szCs w:val="24"/>
              </w:rPr>
              <w:t>4,44</w:t>
            </w:r>
          </w:p>
        </w:tc>
        <w:tc>
          <w:tcPr>
            <w:tcW w:w="1164" w:type="dxa"/>
          </w:tcPr>
          <w:p w:rsidR="00B36847" w:rsidRPr="00B36847" w:rsidRDefault="00B36847" w:rsidP="00B36847">
            <w:pPr>
              <w:spacing w:line="276" w:lineRule="auto"/>
              <w:jc w:val="center"/>
              <w:rPr>
                <w:rFonts w:ascii="Times New Roman" w:hAnsi="Times New Roman" w:cs="Times New Roman"/>
                <w:sz w:val="24"/>
                <w:szCs w:val="24"/>
              </w:rPr>
            </w:pPr>
            <w:r>
              <w:rPr>
                <w:rFonts w:ascii="Times New Roman" w:hAnsi="Times New Roman" w:cs="Times New Roman"/>
                <w:sz w:val="24"/>
                <w:szCs w:val="24"/>
              </w:rPr>
              <w:t>5,29</w:t>
            </w:r>
          </w:p>
        </w:tc>
        <w:tc>
          <w:tcPr>
            <w:tcW w:w="2475" w:type="dxa"/>
          </w:tcPr>
          <w:p w:rsidR="00B36847" w:rsidRPr="00B36847" w:rsidRDefault="00B36847" w:rsidP="00B36847">
            <w:pPr>
              <w:spacing w:line="276" w:lineRule="auto"/>
              <w:jc w:val="both"/>
              <w:rPr>
                <w:rFonts w:ascii="Times New Roman" w:hAnsi="Times New Roman" w:cs="Times New Roman"/>
                <w:sz w:val="24"/>
                <w:szCs w:val="24"/>
              </w:rPr>
            </w:pPr>
            <w:r>
              <w:rPr>
                <w:rFonts w:ascii="Times New Roman" w:hAnsi="Times New Roman" w:cs="Times New Roman"/>
                <w:sz w:val="24"/>
                <w:szCs w:val="24"/>
              </w:rPr>
              <w:t>Setuju</w:t>
            </w:r>
          </w:p>
        </w:tc>
      </w:tr>
      <w:tr w:rsidR="00B36847" w:rsidRPr="00B36847" w:rsidTr="00E555A0">
        <w:trPr>
          <w:trHeight w:val="323"/>
        </w:trPr>
        <w:tc>
          <w:tcPr>
            <w:tcW w:w="1018" w:type="dxa"/>
          </w:tcPr>
          <w:p w:rsidR="00B36847" w:rsidRPr="00B36847" w:rsidRDefault="00B36847" w:rsidP="00B36847">
            <w:pPr>
              <w:spacing w:line="276" w:lineRule="auto"/>
              <w:jc w:val="center"/>
              <w:rPr>
                <w:rFonts w:ascii="Times New Roman" w:hAnsi="Times New Roman" w:cs="Times New Roman"/>
                <w:sz w:val="24"/>
                <w:szCs w:val="24"/>
              </w:rPr>
            </w:pPr>
            <w:r>
              <w:rPr>
                <w:rFonts w:ascii="Times New Roman" w:hAnsi="Times New Roman" w:cs="Times New Roman"/>
                <w:sz w:val="24"/>
                <w:szCs w:val="24"/>
              </w:rPr>
              <w:t>5,30</w:t>
            </w:r>
          </w:p>
        </w:tc>
        <w:tc>
          <w:tcPr>
            <w:tcW w:w="1164" w:type="dxa"/>
          </w:tcPr>
          <w:p w:rsidR="00B36847" w:rsidRPr="00B36847" w:rsidRDefault="00B36847" w:rsidP="00B36847">
            <w:pPr>
              <w:spacing w:line="276" w:lineRule="auto"/>
              <w:jc w:val="center"/>
              <w:rPr>
                <w:rFonts w:ascii="Times New Roman" w:hAnsi="Times New Roman" w:cs="Times New Roman"/>
                <w:sz w:val="24"/>
                <w:szCs w:val="24"/>
              </w:rPr>
            </w:pPr>
            <w:r>
              <w:rPr>
                <w:rFonts w:ascii="Times New Roman" w:hAnsi="Times New Roman" w:cs="Times New Roman"/>
                <w:sz w:val="24"/>
                <w:szCs w:val="24"/>
              </w:rPr>
              <w:t>6,15</w:t>
            </w:r>
          </w:p>
        </w:tc>
        <w:tc>
          <w:tcPr>
            <w:tcW w:w="2475" w:type="dxa"/>
          </w:tcPr>
          <w:p w:rsidR="00B36847" w:rsidRPr="00B36847" w:rsidRDefault="00B36847" w:rsidP="00B36847">
            <w:pPr>
              <w:spacing w:line="276" w:lineRule="auto"/>
              <w:jc w:val="both"/>
              <w:rPr>
                <w:rFonts w:ascii="Times New Roman" w:hAnsi="Times New Roman" w:cs="Times New Roman"/>
                <w:sz w:val="24"/>
                <w:szCs w:val="24"/>
              </w:rPr>
            </w:pPr>
            <w:r>
              <w:rPr>
                <w:rFonts w:ascii="Times New Roman" w:hAnsi="Times New Roman" w:cs="Times New Roman"/>
                <w:sz w:val="24"/>
                <w:szCs w:val="24"/>
              </w:rPr>
              <w:t>Sangat Setuju</w:t>
            </w:r>
          </w:p>
        </w:tc>
      </w:tr>
      <w:tr w:rsidR="00B36847" w:rsidRPr="00B36847" w:rsidTr="00E555A0">
        <w:trPr>
          <w:trHeight w:val="339"/>
        </w:trPr>
        <w:tc>
          <w:tcPr>
            <w:tcW w:w="1018" w:type="dxa"/>
          </w:tcPr>
          <w:p w:rsidR="00B36847" w:rsidRDefault="00B36847" w:rsidP="00B36847">
            <w:pPr>
              <w:spacing w:line="276" w:lineRule="auto"/>
              <w:jc w:val="center"/>
              <w:rPr>
                <w:rFonts w:ascii="Times New Roman" w:hAnsi="Times New Roman" w:cs="Times New Roman"/>
                <w:sz w:val="24"/>
                <w:szCs w:val="24"/>
              </w:rPr>
            </w:pPr>
            <w:r>
              <w:rPr>
                <w:rFonts w:ascii="Times New Roman" w:hAnsi="Times New Roman" w:cs="Times New Roman"/>
                <w:sz w:val="24"/>
                <w:szCs w:val="24"/>
              </w:rPr>
              <w:t>6,16</w:t>
            </w:r>
          </w:p>
        </w:tc>
        <w:tc>
          <w:tcPr>
            <w:tcW w:w="1164" w:type="dxa"/>
          </w:tcPr>
          <w:p w:rsidR="00B36847" w:rsidRDefault="00B36847" w:rsidP="00B36847">
            <w:pPr>
              <w:spacing w:line="276" w:lineRule="auto"/>
              <w:jc w:val="center"/>
              <w:rPr>
                <w:rFonts w:ascii="Times New Roman" w:hAnsi="Times New Roman" w:cs="Times New Roman"/>
                <w:sz w:val="24"/>
                <w:szCs w:val="24"/>
              </w:rPr>
            </w:pPr>
            <w:r>
              <w:rPr>
                <w:rFonts w:ascii="Times New Roman" w:hAnsi="Times New Roman" w:cs="Times New Roman"/>
                <w:sz w:val="24"/>
                <w:szCs w:val="24"/>
              </w:rPr>
              <w:t>7,00</w:t>
            </w:r>
          </w:p>
        </w:tc>
        <w:tc>
          <w:tcPr>
            <w:tcW w:w="2475" w:type="dxa"/>
          </w:tcPr>
          <w:p w:rsidR="00B36847" w:rsidRDefault="00B36847" w:rsidP="00B36847">
            <w:pPr>
              <w:spacing w:line="276" w:lineRule="auto"/>
              <w:jc w:val="both"/>
              <w:rPr>
                <w:rFonts w:ascii="Times New Roman" w:hAnsi="Times New Roman" w:cs="Times New Roman"/>
                <w:sz w:val="24"/>
                <w:szCs w:val="24"/>
              </w:rPr>
            </w:pPr>
            <w:r>
              <w:rPr>
                <w:rFonts w:ascii="Times New Roman" w:hAnsi="Times New Roman" w:cs="Times New Roman"/>
                <w:sz w:val="24"/>
                <w:szCs w:val="24"/>
              </w:rPr>
              <w:t>Sangat Setuju Sekali</w:t>
            </w:r>
          </w:p>
        </w:tc>
      </w:tr>
    </w:tbl>
    <w:p w:rsidR="00F3398F" w:rsidRDefault="00B36847" w:rsidP="004C4EDA">
      <w:pPr>
        <w:tabs>
          <w:tab w:val="left" w:pos="3275"/>
        </w:tabs>
        <w:spacing w:after="0" w:line="480" w:lineRule="auto"/>
        <w:jc w:val="center"/>
        <w:rPr>
          <w:rFonts w:ascii="Times New Roman" w:hAnsi="Times New Roman" w:cs="Times New Roman"/>
          <w:sz w:val="24"/>
          <w:szCs w:val="24"/>
        </w:rPr>
      </w:pPr>
      <w:r>
        <w:rPr>
          <w:rFonts w:ascii="Times New Roman" w:hAnsi="Times New Roman" w:cs="Times New Roman"/>
          <w:sz w:val="24"/>
          <w:szCs w:val="24"/>
        </w:rPr>
        <w:t>Sumber:Sugiono (2015:137)</w:t>
      </w:r>
    </w:p>
    <w:p w:rsidR="004C4EDA" w:rsidRDefault="004C4EDA" w:rsidP="004C4EDA">
      <w:pPr>
        <w:tabs>
          <w:tab w:val="left" w:pos="3275"/>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Tendensi sentral atau garis kontinum sebagai berikut:</w:t>
      </w:r>
    </w:p>
    <w:tbl>
      <w:tblPr>
        <w:tblW w:w="7935" w:type="dxa"/>
        <w:tblLook w:val="04A0" w:firstRow="1" w:lastRow="0" w:firstColumn="1" w:lastColumn="0" w:noHBand="0" w:noVBand="1"/>
      </w:tblPr>
      <w:tblGrid>
        <w:gridCol w:w="1101"/>
        <w:gridCol w:w="1102"/>
        <w:gridCol w:w="1102"/>
        <w:gridCol w:w="1102"/>
        <w:gridCol w:w="1102"/>
        <w:gridCol w:w="1102"/>
        <w:gridCol w:w="1102"/>
        <w:gridCol w:w="222"/>
      </w:tblGrid>
      <w:tr w:rsidR="004C4EDA" w:rsidRPr="00395A5F" w:rsidTr="004C4EDA">
        <w:trPr>
          <w:trHeight w:val="479"/>
        </w:trPr>
        <w:tc>
          <w:tcPr>
            <w:tcW w:w="1101" w:type="dxa"/>
            <w:tcBorders>
              <w:top w:val="nil"/>
              <w:left w:val="single" w:sz="4" w:space="0" w:color="auto"/>
              <w:bottom w:val="single" w:sz="4" w:space="0" w:color="auto"/>
              <w:right w:val="single" w:sz="4" w:space="0" w:color="auto"/>
            </w:tcBorders>
            <w:shd w:val="clear" w:color="auto" w:fill="auto"/>
            <w:vAlign w:val="bottom"/>
            <w:hideMark/>
          </w:tcPr>
          <w:p w:rsidR="004C4EDA" w:rsidRPr="00395A5F" w:rsidRDefault="004C4EDA" w:rsidP="0007291B">
            <w:pPr>
              <w:spacing w:after="0" w:line="240" w:lineRule="auto"/>
              <w:jc w:val="center"/>
              <w:rPr>
                <w:rFonts w:eastAsia="Times New Roman" w:cs="Times New Roman"/>
                <w:color w:val="000000"/>
                <w:sz w:val="20"/>
                <w:szCs w:val="20"/>
              </w:rPr>
            </w:pPr>
            <w:r w:rsidRPr="00395A5F">
              <w:rPr>
                <w:rFonts w:eastAsia="Times New Roman" w:cs="Times New Roman"/>
                <w:color w:val="000000"/>
                <w:sz w:val="20"/>
                <w:szCs w:val="20"/>
              </w:rPr>
              <w:t>Sangat Tidak Baik</w:t>
            </w:r>
          </w:p>
        </w:tc>
        <w:tc>
          <w:tcPr>
            <w:tcW w:w="1102" w:type="dxa"/>
            <w:tcBorders>
              <w:top w:val="nil"/>
              <w:left w:val="nil"/>
              <w:bottom w:val="single" w:sz="4" w:space="0" w:color="auto"/>
              <w:right w:val="single" w:sz="4" w:space="0" w:color="auto"/>
            </w:tcBorders>
            <w:shd w:val="clear" w:color="auto" w:fill="auto"/>
            <w:vAlign w:val="bottom"/>
            <w:hideMark/>
          </w:tcPr>
          <w:p w:rsidR="004C4EDA" w:rsidRPr="00395A5F" w:rsidRDefault="004C4EDA" w:rsidP="0007291B">
            <w:pPr>
              <w:spacing w:after="0" w:line="240" w:lineRule="auto"/>
              <w:jc w:val="center"/>
              <w:rPr>
                <w:rFonts w:eastAsia="Times New Roman" w:cs="Times New Roman"/>
                <w:color w:val="000000"/>
                <w:sz w:val="20"/>
                <w:szCs w:val="20"/>
              </w:rPr>
            </w:pPr>
            <w:r w:rsidRPr="00395A5F">
              <w:rPr>
                <w:rFonts w:eastAsia="Times New Roman" w:cs="Times New Roman"/>
                <w:color w:val="000000"/>
                <w:sz w:val="20"/>
                <w:szCs w:val="20"/>
              </w:rPr>
              <w:t>Tidak Baik</w:t>
            </w:r>
          </w:p>
        </w:tc>
        <w:tc>
          <w:tcPr>
            <w:tcW w:w="1102" w:type="dxa"/>
            <w:tcBorders>
              <w:top w:val="nil"/>
              <w:left w:val="nil"/>
              <w:bottom w:val="single" w:sz="4" w:space="0" w:color="auto"/>
              <w:right w:val="single" w:sz="4" w:space="0" w:color="auto"/>
            </w:tcBorders>
            <w:shd w:val="clear" w:color="auto" w:fill="auto"/>
            <w:vAlign w:val="bottom"/>
            <w:hideMark/>
          </w:tcPr>
          <w:p w:rsidR="004C4EDA" w:rsidRPr="00395A5F" w:rsidRDefault="004C4EDA" w:rsidP="0007291B">
            <w:pPr>
              <w:spacing w:after="0" w:line="240" w:lineRule="auto"/>
              <w:jc w:val="center"/>
              <w:rPr>
                <w:rFonts w:eastAsia="Times New Roman" w:cs="Times New Roman"/>
                <w:color w:val="000000"/>
                <w:sz w:val="20"/>
                <w:szCs w:val="20"/>
              </w:rPr>
            </w:pPr>
            <w:r w:rsidRPr="00395A5F">
              <w:rPr>
                <w:rFonts w:eastAsia="Times New Roman" w:cs="Times New Roman"/>
                <w:color w:val="000000"/>
                <w:sz w:val="20"/>
                <w:szCs w:val="20"/>
              </w:rPr>
              <w:t>Kurang Baik</w:t>
            </w:r>
          </w:p>
        </w:tc>
        <w:tc>
          <w:tcPr>
            <w:tcW w:w="1102" w:type="dxa"/>
            <w:tcBorders>
              <w:top w:val="nil"/>
              <w:left w:val="nil"/>
              <w:bottom w:val="single" w:sz="4" w:space="0" w:color="auto"/>
              <w:right w:val="single" w:sz="4" w:space="0" w:color="auto"/>
            </w:tcBorders>
            <w:shd w:val="clear" w:color="auto" w:fill="auto"/>
            <w:vAlign w:val="bottom"/>
            <w:hideMark/>
          </w:tcPr>
          <w:p w:rsidR="004C4EDA" w:rsidRPr="00395A5F" w:rsidRDefault="004C4EDA" w:rsidP="0007291B">
            <w:pPr>
              <w:spacing w:after="0" w:line="240" w:lineRule="auto"/>
              <w:jc w:val="center"/>
              <w:rPr>
                <w:rFonts w:eastAsia="Times New Roman" w:cs="Times New Roman"/>
                <w:color w:val="000000"/>
                <w:sz w:val="20"/>
                <w:szCs w:val="20"/>
              </w:rPr>
            </w:pPr>
            <w:r w:rsidRPr="00395A5F">
              <w:rPr>
                <w:rFonts w:eastAsia="Times New Roman" w:cs="Times New Roman"/>
                <w:color w:val="000000"/>
                <w:sz w:val="20"/>
                <w:szCs w:val="20"/>
              </w:rPr>
              <w:t>Cukup Baik</w:t>
            </w:r>
          </w:p>
        </w:tc>
        <w:tc>
          <w:tcPr>
            <w:tcW w:w="1102" w:type="dxa"/>
            <w:tcBorders>
              <w:top w:val="nil"/>
              <w:left w:val="nil"/>
              <w:bottom w:val="single" w:sz="4" w:space="0" w:color="auto"/>
              <w:right w:val="single" w:sz="4" w:space="0" w:color="auto"/>
            </w:tcBorders>
            <w:shd w:val="clear" w:color="auto" w:fill="auto"/>
            <w:vAlign w:val="bottom"/>
            <w:hideMark/>
          </w:tcPr>
          <w:p w:rsidR="004C4EDA" w:rsidRPr="00395A5F" w:rsidRDefault="004C4EDA" w:rsidP="0007291B">
            <w:pPr>
              <w:spacing w:after="0" w:line="240" w:lineRule="auto"/>
              <w:jc w:val="center"/>
              <w:rPr>
                <w:rFonts w:eastAsia="Times New Roman" w:cs="Times New Roman"/>
                <w:color w:val="000000"/>
                <w:sz w:val="20"/>
                <w:szCs w:val="20"/>
              </w:rPr>
            </w:pPr>
            <w:r w:rsidRPr="00395A5F">
              <w:rPr>
                <w:rFonts w:eastAsia="Times New Roman" w:cs="Times New Roman"/>
                <w:color w:val="000000"/>
                <w:sz w:val="20"/>
                <w:szCs w:val="20"/>
              </w:rPr>
              <w:t>Baik</w:t>
            </w:r>
          </w:p>
        </w:tc>
        <w:tc>
          <w:tcPr>
            <w:tcW w:w="1102" w:type="dxa"/>
            <w:tcBorders>
              <w:top w:val="nil"/>
              <w:left w:val="nil"/>
              <w:bottom w:val="single" w:sz="4" w:space="0" w:color="auto"/>
              <w:right w:val="single" w:sz="4" w:space="0" w:color="auto"/>
            </w:tcBorders>
            <w:shd w:val="clear" w:color="auto" w:fill="auto"/>
            <w:vAlign w:val="bottom"/>
            <w:hideMark/>
          </w:tcPr>
          <w:p w:rsidR="004C4EDA" w:rsidRPr="00395A5F" w:rsidRDefault="004C4EDA" w:rsidP="0007291B">
            <w:pPr>
              <w:spacing w:after="0" w:line="240" w:lineRule="auto"/>
              <w:jc w:val="center"/>
              <w:rPr>
                <w:rFonts w:eastAsia="Times New Roman" w:cs="Times New Roman"/>
                <w:color w:val="000000"/>
                <w:sz w:val="20"/>
                <w:szCs w:val="20"/>
              </w:rPr>
            </w:pPr>
            <w:r w:rsidRPr="00395A5F">
              <w:rPr>
                <w:rFonts w:eastAsia="Times New Roman" w:cs="Times New Roman"/>
                <w:color w:val="000000"/>
                <w:sz w:val="20"/>
                <w:szCs w:val="20"/>
              </w:rPr>
              <w:t>Sangat Baik</w:t>
            </w:r>
          </w:p>
        </w:tc>
        <w:tc>
          <w:tcPr>
            <w:tcW w:w="1102" w:type="dxa"/>
            <w:tcBorders>
              <w:top w:val="nil"/>
              <w:left w:val="nil"/>
              <w:bottom w:val="single" w:sz="4" w:space="0" w:color="auto"/>
              <w:right w:val="single" w:sz="4" w:space="0" w:color="auto"/>
            </w:tcBorders>
            <w:shd w:val="clear" w:color="auto" w:fill="auto"/>
            <w:vAlign w:val="bottom"/>
            <w:hideMark/>
          </w:tcPr>
          <w:p w:rsidR="004C4EDA" w:rsidRPr="00395A5F" w:rsidRDefault="004C4EDA" w:rsidP="0007291B">
            <w:pPr>
              <w:spacing w:after="0" w:line="240" w:lineRule="auto"/>
              <w:jc w:val="center"/>
              <w:rPr>
                <w:rFonts w:eastAsia="Times New Roman" w:cs="Times New Roman"/>
                <w:color w:val="000000"/>
                <w:sz w:val="20"/>
                <w:szCs w:val="20"/>
              </w:rPr>
            </w:pPr>
            <w:r w:rsidRPr="00395A5F">
              <w:rPr>
                <w:rFonts w:eastAsia="Times New Roman" w:cs="Times New Roman"/>
                <w:color w:val="000000"/>
                <w:sz w:val="20"/>
                <w:szCs w:val="20"/>
              </w:rPr>
              <w:t>Sangat Baik Sekali</w:t>
            </w:r>
          </w:p>
        </w:tc>
        <w:tc>
          <w:tcPr>
            <w:tcW w:w="222" w:type="dxa"/>
            <w:tcBorders>
              <w:top w:val="nil"/>
              <w:left w:val="nil"/>
              <w:bottom w:val="single" w:sz="4" w:space="0" w:color="auto"/>
              <w:right w:val="single" w:sz="4" w:space="0" w:color="auto"/>
            </w:tcBorders>
          </w:tcPr>
          <w:p w:rsidR="004C4EDA" w:rsidRPr="00395A5F" w:rsidRDefault="004C4EDA" w:rsidP="0007291B">
            <w:pPr>
              <w:spacing w:after="0" w:line="240" w:lineRule="auto"/>
              <w:jc w:val="center"/>
              <w:rPr>
                <w:rFonts w:eastAsia="Times New Roman" w:cs="Times New Roman"/>
                <w:color w:val="000000"/>
                <w:sz w:val="20"/>
                <w:szCs w:val="20"/>
              </w:rPr>
            </w:pPr>
          </w:p>
        </w:tc>
      </w:tr>
      <w:tr w:rsidR="004C4EDA" w:rsidRPr="00395A5F" w:rsidTr="004C4EDA">
        <w:trPr>
          <w:trHeight w:val="424"/>
        </w:trPr>
        <w:tc>
          <w:tcPr>
            <w:tcW w:w="1101" w:type="dxa"/>
            <w:tcBorders>
              <w:top w:val="nil"/>
              <w:left w:val="single" w:sz="4" w:space="0" w:color="auto"/>
              <w:bottom w:val="nil"/>
              <w:right w:val="single" w:sz="4" w:space="0" w:color="auto"/>
            </w:tcBorders>
            <w:shd w:val="clear" w:color="auto" w:fill="auto"/>
            <w:noWrap/>
            <w:vAlign w:val="bottom"/>
            <w:hideMark/>
          </w:tcPr>
          <w:p w:rsidR="004C4EDA" w:rsidRPr="00395A5F" w:rsidRDefault="004C4EDA" w:rsidP="0007291B">
            <w:pPr>
              <w:spacing w:after="0" w:line="240" w:lineRule="auto"/>
              <w:jc w:val="center"/>
              <w:rPr>
                <w:rFonts w:eastAsia="Times New Roman" w:cs="Times New Roman"/>
                <w:color w:val="000000"/>
              </w:rPr>
            </w:pPr>
            <w:r w:rsidRPr="00395A5F">
              <w:rPr>
                <w:rFonts w:eastAsia="Times New Roman" w:cs="Times New Roman"/>
                <w:color w:val="000000"/>
              </w:rPr>
              <w:t> </w:t>
            </w:r>
          </w:p>
        </w:tc>
        <w:tc>
          <w:tcPr>
            <w:tcW w:w="1102" w:type="dxa"/>
            <w:tcBorders>
              <w:top w:val="nil"/>
              <w:left w:val="nil"/>
              <w:bottom w:val="nil"/>
              <w:right w:val="single" w:sz="4" w:space="0" w:color="auto"/>
            </w:tcBorders>
            <w:shd w:val="clear" w:color="auto" w:fill="auto"/>
            <w:noWrap/>
            <w:vAlign w:val="bottom"/>
            <w:hideMark/>
          </w:tcPr>
          <w:p w:rsidR="004C4EDA" w:rsidRPr="00395A5F" w:rsidRDefault="004C4EDA" w:rsidP="0007291B">
            <w:pPr>
              <w:spacing w:after="0" w:line="240" w:lineRule="auto"/>
              <w:jc w:val="center"/>
              <w:rPr>
                <w:rFonts w:eastAsia="Times New Roman" w:cs="Times New Roman"/>
                <w:color w:val="000000"/>
              </w:rPr>
            </w:pPr>
            <w:r w:rsidRPr="00395A5F">
              <w:rPr>
                <w:rFonts w:eastAsia="Times New Roman" w:cs="Times New Roman"/>
                <w:color w:val="000000"/>
              </w:rPr>
              <w:t> </w:t>
            </w:r>
          </w:p>
        </w:tc>
        <w:tc>
          <w:tcPr>
            <w:tcW w:w="1102" w:type="dxa"/>
            <w:tcBorders>
              <w:top w:val="nil"/>
              <w:left w:val="nil"/>
              <w:bottom w:val="nil"/>
              <w:right w:val="single" w:sz="4" w:space="0" w:color="auto"/>
            </w:tcBorders>
            <w:shd w:val="clear" w:color="auto" w:fill="auto"/>
            <w:noWrap/>
            <w:vAlign w:val="bottom"/>
            <w:hideMark/>
          </w:tcPr>
          <w:p w:rsidR="004C4EDA" w:rsidRPr="00395A5F" w:rsidRDefault="004C4EDA" w:rsidP="0007291B">
            <w:pPr>
              <w:spacing w:after="0" w:line="240" w:lineRule="auto"/>
              <w:jc w:val="center"/>
              <w:rPr>
                <w:rFonts w:eastAsia="Times New Roman" w:cs="Times New Roman"/>
                <w:color w:val="000000"/>
              </w:rPr>
            </w:pPr>
            <w:r w:rsidRPr="00395A5F">
              <w:rPr>
                <w:rFonts w:eastAsia="Times New Roman" w:cs="Times New Roman"/>
                <w:color w:val="000000"/>
              </w:rPr>
              <w:t> </w:t>
            </w:r>
          </w:p>
        </w:tc>
        <w:tc>
          <w:tcPr>
            <w:tcW w:w="1102" w:type="dxa"/>
            <w:tcBorders>
              <w:top w:val="nil"/>
              <w:left w:val="nil"/>
              <w:bottom w:val="nil"/>
              <w:right w:val="single" w:sz="4" w:space="0" w:color="auto"/>
            </w:tcBorders>
            <w:shd w:val="clear" w:color="auto" w:fill="auto"/>
            <w:noWrap/>
            <w:vAlign w:val="bottom"/>
            <w:hideMark/>
          </w:tcPr>
          <w:p w:rsidR="004C4EDA" w:rsidRPr="00395A5F" w:rsidRDefault="004C4EDA" w:rsidP="0007291B">
            <w:pPr>
              <w:spacing w:after="0" w:line="240" w:lineRule="auto"/>
              <w:jc w:val="center"/>
              <w:rPr>
                <w:rFonts w:eastAsia="Times New Roman" w:cs="Times New Roman"/>
                <w:color w:val="000000"/>
              </w:rPr>
            </w:pPr>
            <w:r w:rsidRPr="00395A5F">
              <w:rPr>
                <w:rFonts w:eastAsia="Times New Roman" w:cs="Times New Roman"/>
                <w:color w:val="000000"/>
              </w:rPr>
              <w:t> </w:t>
            </w:r>
          </w:p>
        </w:tc>
        <w:tc>
          <w:tcPr>
            <w:tcW w:w="1102" w:type="dxa"/>
            <w:tcBorders>
              <w:top w:val="nil"/>
              <w:left w:val="nil"/>
              <w:bottom w:val="nil"/>
              <w:right w:val="single" w:sz="4" w:space="0" w:color="auto"/>
            </w:tcBorders>
            <w:shd w:val="clear" w:color="auto" w:fill="auto"/>
            <w:noWrap/>
            <w:vAlign w:val="bottom"/>
            <w:hideMark/>
          </w:tcPr>
          <w:p w:rsidR="004C4EDA" w:rsidRPr="00395A5F" w:rsidRDefault="004C4EDA" w:rsidP="0007291B">
            <w:pPr>
              <w:spacing w:after="0" w:line="240" w:lineRule="auto"/>
              <w:jc w:val="center"/>
              <w:rPr>
                <w:rFonts w:eastAsia="Times New Roman" w:cs="Times New Roman"/>
                <w:color w:val="000000"/>
              </w:rPr>
            </w:pPr>
            <w:r w:rsidRPr="00395A5F">
              <w:rPr>
                <w:rFonts w:eastAsia="Times New Roman" w:cs="Times New Roman"/>
                <w:color w:val="000000"/>
              </w:rPr>
              <w:t> </w:t>
            </w:r>
          </w:p>
        </w:tc>
        <w:tc>
          <w:tcPr>
            <w:tcW w:w="1102" w:type="dxa"/>
            <w:tcBorders>
              <w:top w:val="nil"/>
              <w:left w:val="nil"/>
              <w:bottom w:val="nil"/>
              <w:right w:val="single" w:sz="4" w:space="0" w:color="auto"/>
            </w:tcBorders>
            <w:shd w:val="clear" w:color="auto" w:fill="auto"/>
            <w:noWrap/>
            <w:vAlign w:val="bottom"/>
            <w:hideMark/>
          </w:tcPr>
          <w:p w:rsidR="004C4EDA" w:rsidRPr="00395A5F" w:rsidRDefault="004C4EDA" w:rsidP="0007291B">
            <w:pPr>
              <w:spacing w:after="0" w:line="240" w:lineRule="auto"/>
              <w:jc w:val="center"/>
              <w:rPr>
                <w:rFonts w:eastAsia="Times New Roman" w:cs="Times New Roman"/>
                <w:color w:val="000000"/>
              </w:rPr>
            </w:pPr>
            <w:r w:rsidRPr="00395A5F">
              <w:rPr>
                <w:rFonts w:eastAsia="Times New Roman" w:cs="Times New Roman"/>
                <w:color w:val="000000"/>
              </w:rPr>
              <w:t> </w:t>
            </w:r>
          </w:p>
        </w:tc>
        <w:tc>
          <w:tcPr>
            <w:tcW w:w="1102" w:type="dxa"/>
            <w:tcBorders>
              <w:top w:val="nil"/>
              <w:left w:val="nil"/>
              <w:bottom w:val="nil"/>
              <w:right w:val="single" w:sz="4" w:space="0" w:color="auto"/>
            </w:tcBorders>
            <w:shd w:val="clear" w:color="auto" w:fill="auto"/>
            <w:noWrap/>
            <w:vAlign w:val="bottom"/>
            <w:hideMark/>
          </w:tcPr>
          <w:p w:rsidR="004C4EDA" w:rsidRPr="00395A5F" w:rsidRDefault="004C4EDA" w:rsidP="0007291B">
            <w:pPr>
              <w:spacing w:after="0" w:line="240" w:lineRule="auto"/>
              <w:jc w:val="center"/>
              <w:rPr>
                <w:rFonts w:eastAsia="Times New Roman" w:cs="Times New Roman"/>
                <w:color w:val="000000"/>
              </w:rPr>
            </w:pPr>
            <w:r w:rsidRPr="00395A5F">
              <w:rPr>
                <w:rFonts w:eastAsia="Times New Roman" w:cs="Times New Roman"/>
                <w:color w:val="000000"/>
              </w:rPr>
              <w:t> </w:t>
            </w:r>
          </w:p>
        </w:tc>
        <w:tc>
          <w:tcPr>
            <w:tcW w:w="222" w:type="dxa"/>
            <w:tcBorders>
              <w:top w:val="nil"/>
              <w:left w:val="nil"/>
              <w:bottom w:val="nil"/>
              <w:right w:val="single" w:sz="4" w:space="0" w:color="auto"/>
            </w:tcBorders>
          </w:tcPr>
          <w:p w:rsidR="004C4EDA" w:rsidRPr="00395A5F" w:rsidRDefault="004C4EDA" w:rsidP="0007291B">
            <w:pPr>
              <w:spacing w:after="0" w:line="240" w:lineRule="auto"/>
              <w:jc w:val="center"/>
              <w:rPr>
                <w:rFonts w:eastAsia="Times New Roman" w:cs="Times New Roman"/>
                <w:color w:val="000000"/>
              </w:rPr>
            </w:pPr>
          </w:p>
        </w:tc>
      </w:tr>
    </w:tbl>
    <w:p w:rsidR="004C4EDA" w:rsidRPr="004C4EDA" w:rsidRDefault="004C4EDA" w:rsidP="004C4EDA">
      <w:pPr>
        <w:spacing w:after="0" w:line="480" w:lineRule="auto"/>
        <w:rPr>
          <w:sz w:val="20"/>
          <w:szCs w:val="20"/>
        </w:rPr>
      </w:pPr>
      <w:r w:rsidRPr="00082801">
        <w:rPr>
          <w:sz w:val="20"/>
          <w:szCs w:val="20"/>
        </w:rPr>
        <w:t>1</w:t>
      </w:r>
      <w:r w:rsidRPr="00082801">
        <w:rPr>
          <w:sz w:val="20"/>
          <w:szCs w:val="20"/>
        </w:rPr>
        <w:tab/>
        <w:t xml:space="preserve">    1,85</w:t>
      </w:r>
      <w:r w:rsidRPr="00082801">
        <w:rPr>
          <w:sz w:val="20"/>
          <w:szCs w:val="20"/>
        </w:rPr>
        <w:tab/>
      </w:r>
      <w:r w:rsidRPr="00082801">
        <w:rPr>
          <w:sz w:val="20"/>
          <w:szCs w:val="20"/>
        </w:rPr>
        <w:tab/>
        <w:t>2,71</w:t>
      </w:r>
      <w:r w:rsidRPr="00082801">
        <w:rPr>
          <w:sz w:val="20"/>
          <w:szCs w:val="20"/>
        </w:rPr>
        <w:tab/>
        <w:t xml:space="preserve">      3,57</w:t>
      </w:r>
      <w:r w:rsidRPr="00082801">
        <w:rPr>
          <w:sz w:val="20"/>
          <w:szCs w:val="20"/>
        </w:rPr>
        <w:tab/>
      </w:r>
      <w:r>
        <w:rPr>
          <w:sz w:val="20"/>
          <w:szCs w:val="20"/>
        </w:rPr>
        <w:tab/>
      </w:r>
      <w:r w:rsidRPr="00082801">
        <w:rPr>
          <w:sz w:val="20"/>
          <w:szCs w:val="20"/>
        </w:rPr>
        <w:t>4,</w:t>
      </w:r>
      <w:r>
        <w:rPr>
          <w:sz w:val="20"/>
          <w:szCs w:val="20"/>
        </w:rPr>
        <w:t>43</w:t>
      </w:r>
      <w:r>
        <w:rPr>
          <w:sz w:val="20"/>
          <w:szCs w:val="20"/>
        </w:rPr>
        <w:tab/>
        <w:t xml:space="preserve">        5,29</w:t>
      </w:r>
      <w:r>
        <w:rPr>
          <w:sz w:val="20"/>
          <w:szCs w:val="20"/>
        </w:rPr>
        <w:tab/>
        <w:t xml:space="preserve"> </w:t>
      </w:r>
      <w:r>
        <w:rPr>
          <w:sz w:val="20"/>
          <w:szCs w:val="20"/>
        </w:rPr>
        <w:tab/>
        <w:t xml:space="preserve"> 6,15</w:t>
      </w:r>
      <w:r>
        <w:rPr>
          <w:sz w:val="20"/>
          <w:szCs w:val="20"/>
        </w:rPr>
        <w:tab/>
        <w:t xml:space="preserve">      </w:t>
      </w:r>
      <w:r w:rsidRPr="00082801">
        <w:rPr>
          <w:sz w:val="20"/>
          <w:szCs w:val="20"/>
        </w:rPr>
        <w:t xml:space="preserve"> 7,00</w:t>
      </w:r>
    </w:p>
    <w:p w:rsidR="00F3398F" w:rsidRDefault="00F3398F" w:rsidP="001C4B7A">
      <w:pPr>
        <w:pStyle w:val="Heading3"/>
        <w:numPr>
          <w:ilvl w:val="2"/>
          <w:numId w:val="30"/>
        </w:numPr>
        <w:spacing w:before="0"/>
        <w:ind w:left="567" w:hanging="578"/>
      </w:pPr>
      <w:r>
        <w:lastRenderedPageBreak/>
        <w:t>Analisis Verifikatif</w:t>
      </w:r>
    </w:p>
    <w:p w:rsidR="00F3398F" w:rsidRDefault="00B36847" w:rsidP="001C4B7A">
      <w:pPr>
        <w:spacing w:before="80" w:after="360" w:line="480" w:lineRule="auto"/>
        <w:ind w:firstLine="567"/>
        <w:jc w:val="both"/>
        <w:rPr>
          <w:rFonts w:ascii="Times New Roman" w:hAnsi="Times New Roman" w:cs="Times New Roman"/>
          <w:sz w:val="24"/>
          <w:szCs w:val="24"/>
        </w:rPr>
      </w:pPr>
      <w:r>
        <w:rPr>
          <w:rFonts w:ascii="Times New Roman" w:hAnsi="Times New Roman" w:cs="Times New Roman"/>
          <w:sz w:val="24"/>
          <w:szCs w:val="24"/>
        </w:rPr>
        <w:t>Analisis statistik</w:t>
      </w:r>
      <w:r w:rsidR="00F3398F" w:rsidRPr="00F3398F">
        <w:rPr>
          <w:rFonts w:ascii="Times New Roman" w:hAnsi="Times New Roman" w:cs="Times New Roman"/>
          <w:sz w:val="24"/>
          <w:szCs w:val="24"/>
        </w:rPr>
        <w:t xml:space="preserve"> verifikatif adalah suatu penelitian yang ditujukan untuk menguji teori dan penelitian akan mencoba menghasilkan informasi ilmiah baru yaitu status hipotesis diter</w:t>
      </w:r>
      <w:r w:rsidR="00B96437">
        <w:rPr>
          <w:rFonts w:ascii="Times New Roman" w:hAnsi="Times New Roman" w:cs="Times New Roman"/>
          <w:sz w:val="24"/>
          <w:szCs w:val="24"/>
        </w:rPr>
        <w:t>ima atau ditolak. Sugiyono (2016</w:t>
      </w:r>
      <w:r w:rsidR="00F3398F" w:rsidRPr="00F3398F">
        <w:rPr>
          <w:rFonts w:ascii="Times New Roman" w:hAnsi="Times New Roman" w:cs="Times New Roman"/>
          <w:sz w:val="24"/>
          <w:szCs w:val="24"/>
        </w:rPr>
        <w:t xml:space="preserve">:54). Metode verifikatif digunakan untuk mengetahui dan menguji kebenaran hipotesis dengan menggunakan perhitungan statistic untuk menjawab rumusan masalah sebagai berikut: Seberapa besar  Seberapa besar pengaruh kualitas pelayanan dan citra perusahaan terhadap </w:t>
      </w:r>
      <w:r w:rsidR="00F3398F">
        <w:rPr>
          <w:rFonts w:ascii="Times New Roman" w:hAnsi="Times New Roman" w:cs="Times New Roman"/>
          <w:sz w:val="24"/>
          <w:szCs w:val="24"/>
        </w:rPr>
        <w:t>kepuasan pelanggan serta dampaknya terhadap loyalitas pelanggan secara langsung dan tidak langsung.</w:t>
      </w:r>
      <w:r w:rsidR="001C4B7A">
        <w:rPr>
          <w:rFonts w:ascii="Times New Roman" w:hAnsi="Times New Roman" w:cs="Times New Roman"/>
          <w:sz w:val="24"/>
          <w:szCs w:val="24"/>
        </w:rPr>
        <w:t xml:space="preserve"> </w:t>
      </w:r>
      <w:r w:rsidR="00F3398F">
        <w:rPr>
          <w:rFonts w:ascii="Times New Roman" w:hAnsi="Times New Roman" w:cs="Times New Roman"/>
          <w:sz w:val="24"/>
          <w:szCs w:val="24"/>
        </w:rPr>
        <w:t>Sesuai dengan hipotesis yang diajukan dalam penelitian akan digunakan telaah statistika yang cocok, untuk itu penelitian ini menggunakan analisis jalur (</w:t>
      </w:r>
      <w:r w:rsidR="00F3398F">
        <w:rPr>
          <w:rFonts w:ascii="Times New Roman" w:hAnsi="Times New Roman" w:cs="Times New Roman"/>
          <w:i/>
          <w:sz w:val="24"/>
          <w:szCs w:val="24"/>
        </w:rPr>
        <w:t>Path Analysis</w:t>
      </w:r>
      <w:r>
        <w:rPr>
          <w:rFonts w:ascii="Times New Roman" w:hAnsi="Times New Roman" w:cs="Times New Roman"/>
          <w:sz w:val="24"/>
          <w:szCs w:val="24"/>
        </w:rPr>
        <w:t>).</w:t>
      </w:r>
    </w:p>
    <w:p w:rsidR="00F3398F" w:rsidRPr="00F3398F" w:rsidRDefault="001C4B7A" w:rsidP="001C4B7A">
      <w:pPr>
        <w:pStyle w:val="Heading3"/>
        <w:spacing w:before="0"/>
        <w:ind w:left="567" w:hanging="567"/>
      </w:pPr>
      <w:r>
        <w:t>3.5.4</w:t>
      </w:r>
      <w:r w:rsidR="00F3398F">
        <w:t xml:space="preserve"> Metode Analisis Jalur (</w:t>
      </w:r>
      <w:r w:rsidR="00F3398F">
        <w:rPr>
          <w:i/>
        </w:rPr>
        <w:t>Path Analysis</w:t>
      </w:r>
      <w:r w:rsidR="00F3398F">
        <w:t>)</w:t>
      </w:r>
    </w:p>
    <w:p w:rsidR="00F3398F" w:rsidRDefault="00F3398F" w:rsidP="001C4B7A">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Penulis menggunakan analisis jalur atau (</w:t>
      </w:r>
      <w:r w:rsidR="00C34B1C">
        <w:rPr>
          <w:rFonts w:ascii="Times New Roman" w:hAnsi="Times New Roman" w:cs="Times New Roman"/>
          <w:i/>
          <w:sz w:val="24"/>
          <w:szCs w:val="24"/>
        </w:rPr>
        <w:t>Path Analysis</w:t>
      </w:r>
      <w:r w:rsidR="00C34B1C">
        <w:rPr>
          <w:rFonts w:ascii="Times New Roman" w:hAnsi="Times New Roman" w:cs="Times New Roman"/>
          <w:sz w:val="24"/>
          <w:szCs w:val="24"/>
        </w:rPr>
        <w:t>). Analisis jalur adalah bagian dari model regresi yang dapat digunakan untuk menganalisisi hubungan sebab akibat antara suatu variabel dengan variabel lainnya. Sistem hubungan sebab akibat tersebut menyangkut dua jenis variabel yaitu variabel bebas atau lebih dikenal variabel independen, variabel yang biasa disimbolkan dengan huruf X</w:t>
      </w:r>
      <w:r w:rsidR="00C34B1C">
        <w:rPr>
          <w:rFonts w:ascii="Times New Roman" w:hAnsi="Times New Roman" w:cs="Times New Roman"/>
          <w:sz w:val="24"/>
          <w:szCs w:val="24"/>
          <w:vertAlign w:val="subscript"/>
        </w:rPr>
        <w:t>1</w:t>
      </w:r>
      <w:r w:rsidR="00C34B1C">
        <w:rPr>
          <w:rFonts w:ascii="Times New Roman" w:hAnsi="Times New Roman" w:cs="Times New Roman"/>
          <w:sz w:val="24"/>
          <w:szCs w:val="24"/>
        </w:rPr>
        <w:t>,X</w:t>
      </w:r>
      <w:r w:rsidR="00C34B1C">
        <w:rPr>
          <w:rFonts w:ascii="Times New Roman" w:hAnsi="Times New Roman" w:cs="Times New Roman"/>
          <w:sz w:val="24"/>
          <w:szCs w:val="24"/>
          <w:vertAlign w:val="subscript"/>
        </w:rPr>
        <w:t>2</w:t>
      </w:r>
      <w:r w:rsidR="00C34B1C">
        <w:rPr>
          <w:rFonts w:ascii="Times New Roman" w:hAnsi="Times New Roman" w:cs="Times New Roman"/>
          <w:sz w:val="24"/>
          <w:szCs w:val="24"/>
        </w:rPr>
        <w:t>,X</w:t>
      </w:r>
      <w:r w:rsidR="00C34B1C">
        <w:rPr>
          <w:rFonts w:ascii="Times New Roman" w:hAnsi="Times New Roman" w:cs="Times New Roman"/>
          <w:sz w:val="24"/>
          <w:szCs w:val="24"/>
          <w:vertAlign w:val="subscript"/>
        </w:rPr>
        <w:t>3</w:t>
      </w:r>
      <w:r w:rsidR="00C34B1C">
        <w:rPr>
          <w:rFonts w:ascii="Times New Roman" w:hAnsi="Times New Roman" w:cs="Times New Roman"/>
          <w:sz w:val="24"/>
          <w:szCs w:val="24"/>
        </w:rPr>
        <w:t>,…X</w:t>
      </w:r>
      <w:r w:rsidR="00C34B1C">
        <w:rPr>
          <w:rFonts w:ascii="Times New Roman" w:hAnsi="Times New Roman" w:cs="Times New Roman"/>
          <w:sz w:val="24"/>
          <w:szCs w:val="24"/>
          <w:vertAlign w:val="subscript"/>
        </w:rPr>
        <w:t>n</w:t>
      </w:r>
      <w:r w:rsidR="00C34B1C">
        <w:rPr>
          <w:rFonts w:ascii="Times New Roman" w:hAnsi="Times New Roman" w:cs="Times New Roman"/>
          <w:sz w:val="24"/>
          <w:szCs w:val="24"/>
        </w:rPr>
        <w:t xml:space="preserve"> dan variabel terikat atau variabel yang dipengaruhi yang dikenal variabel de[enden yang biasa disimbolkan dengan huruf Y</w:t>
      </w:r>
      <w:r w:rsidR="00C34B1C">
        <w:rPr>
          <w:rFonts w:ascii="Times New Roman" w:hAnsi="Times New Roman" w:cs="Times New Roman"/>
          <w:sz w:val="24"/>
          <w:szCs w:val="24"/>
          <w:vertAlign w:val="subscript"/>
        </w:rPr>
        <w:t>1</w:t>
      </w:r>
      <w:r w:rsidR="00C34B1C">
        <w:rPr>
          <w:rFonts w:ascii="Times New Roman" w:hAnsi="Times New Roman" w:cs="Times New Roman"/>
          <w:sz w:val="24"/>
          <w:szCs w:val="24"/>
        </w:rPr>
        <w:t>,Y</w:t>
      </w:r>
      <w:r w:rsidR="00C34B1C">
        <w:rPr>
          <w:rFonts w:ascii="Times New Roman" w:hAnsi="Times New Roman" w:cs="Times New Roman"/>
          <w:sz w:val="24"/>
          <w:szCs w:val="24"/>
          <w:vertAlign w:val="subscript"/>
        </w:rPr>
        <w:t>2</w:t>
      </w:r>
      <w:r w:rsidR="00C34B1C">
        <w:rPr>
          <w:rFonts w:ascii="Times New Roman" w:hAnsi="Times New Roman" w:cs="Times New Roman"/>
          <w:sz w:val="24"/>
          <w:szCs w:val="24"/>
        </w:rPr>
        <w:t>,Y</w:t>
      </w:r>
      <w:r w:rsidR="00C34B1C">
        <w:rPr>
          <w:rFonts w:ascii="Times New Roman" w:hAnsi="Times New Roman" w:cs="Times New Roman"/>
          <w:sz w:val="24"/>
          <w:szCs w:val="24"/>
          <w:vertAlign w:val="subscript"/>
        </w:rPr>
        <w:t>3</w:t>
      </w:r>
      <w:r w:rsidR="00C34B1C">
        <w:rPr>
          <w:rFonts w:ascii="Times New Roman" w:hAnsi="Times New Roman" w:cs="Times New Roman"/>
          <w:sz w:val="24"/>
          <w:szCs w:val="24"/>
        </w:rPr>
        <w:t>,…Y</w:t>
      </w:r>
      <w:r w:rsidR="00C34B1C">
        <w:rPr>
          <w:rFonts w:ascii="Times New Roman" w:hAnsi="Times New Roman" w:cs="Times New Roman"/>
          <w:sz w:val="24"/>
          <w:szCs w:val="24"/>
          <w:vertAlign w:val="subscript"/>
        </w:rPr>
        <w:t xml:space="preserve">n </w:t>
      </w:r>
      <w:r w:rsidR="00C34B1C">
        <w:rPr>
          <w:rFonts w:ascii="Times New Roman" w:hAnsi="Times New Roman" w:cs="Times New Roman"/>
          <w:sz w:val="24"/>
          <w:szCs w:val="24"/>
        </w:rPr>
        <w:t>(Juanim, 2004:17).</w:t>
      </w:r>
    </w:p>
    <w:p w:rsidR="00C34B1C" w:rsidRDefault="00C34B1C" w:rsidP="003C3AB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Dalam analisis jalur, pengaruh independen variabel terhadap dependen variabel dapat berupa pengaruh langsung dan tidak langsung (</w:t>
      </w:r>
      <w:r>
        <w:rPr>
          <w:rFonts w:ascii="Times New Roman" w:hAnsi="Times New Roman" w:cs="Times New Roman"/>
          <w:i/>
          <w:sz w:val="24"/>
          <w:szCs w:val="24"/>
        </w:rPr>
        <w:t>direct &amp; indirect effect</w:t>
      </w:r>
      <w:r>
        <w:rPr>
          <w:rFonts w:ascii="Times New Roman" w:hAnsi="Times New Roman" w:cs="Times New Roman"/>
          <w:sz w:val="24"/>
          <w:szCs w:val="24"/>
        </w:rPr>
        <w:t xml:space="preserve">), atau dengan kata lain analisis jalur memperhitungkan adanya pengaruh </w:t>
      </w:r>
      <w:r>
        <w:rPr>
          <w:rFonts w:ascii="Times New Roman" w:hAnsi="Times New Roman" w:cs="Times New Roman"/>
          <w:sz w:val="24"/>
          <w:szCs w:val="24"/>
        </w:rPr>
        <w:lastRenderedPageBreak/>
        <w:t>langsung dan tidak langsung. Berbeda dengan model regresi biasa dimana pengaruh independen terhadap variabel dependen hanya berbentuk pengaruh langsung. Pengaruh tidak langsung suatu variabel independen terhadap variabel dependen adalah melalui variabel lain yang disebut variabel antara (</w:t>
      </w:r>
      <w:r>
        <w:rPr>
          <w:rFonts w:ascii="Times New Roman" w:hAnsi="Times New Roman" w:cs="Times New Roman"/>
          <w:i/>
          <w:sz w:val="24"/>
          <w:szCs w:val="24"/>
        </w:rPr>
        <w:t>Intervening Variable</w:t>
      </w:r>
      <w:r w:rsidR="0014470B">
        <w:rPr>
          <w:rFonts w:ascii="Times New Roman" w:hAnsi="Times New Roman" w:cs="Times New Roman"/>
          <w:sz w:val="24"/>
          <w:szCs w:val="24"/>
        </w:rPr>
        <w:t>), (Juanim,</w:t>
      </w:r>
      <w:r>
        <w:rPr>
          <w:rFonts w:ascii="Times New Roman" w:hAnsi="Times New Roman" w:cs="Times New Roman"/>
          <w:sz w:val="24"/>
          <w:szCs w:val="24"/>
        </w:rPr>
        <w:t>2004:18).</w:t>
      </w:r>
      <w:r w:rsidR="003C3AB1">
        <w:rPr>
          <w:rFonts w:ascii="Times New Roman" w:hAnsi="Times New Roman" w:cs="Times New Roman"/>
          <w:sz w:val="24"/>
          <w:szCs w:val="24"/>
        </w:rPr>
        <w:t xml:space="preserve"> Adapun syarat atau asumsi-asumsi yang diperlukan dalam penggunaan analisis path antara lain:</w:t>
      </w:r>
    </w:p>
    <w:p w:rsidR="003C3AB1" w:rsidRDefault="003C3AB1" w:rsidP="003C3AB1">
      <w:pPr>
        <w:pStyle w:val="ListParagraph"/>
        <w:numPr>
          <w:ilvl w:val="0"/>
          <w:numId w:val="31"/>
        </w:numPr>
        <w:spacing w:after="0"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Hubungan antar variabel dalam model adalah linier dan adaptif</w:t>
      </w:r>
    </w:p>
    <w:p w:rsidR="003C3AB1" w:rsidRDefault="003C3AB1" w:rsidP="003C3AB1">
      <w:pPr>
        <w:pStyle w:val="ListParagraph"/>
        <w:numPr>
          <w:ilvl w:val="0"/>
          <w:numId w:val="31"/>
        </w:numPr>
        <w:spacing w:after="0"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Seluruh error (residual) diasumsikan tidak berkorelasi dengan yang lainnya</w:t>
      </w:r>
    </w:p>
    <w:p w:rsidR="003C3AB1" w:rsidRDefault="003C3AB1" w:rsidP="003C3AB1">
      <w:pPr>
        <w:pStyle w:val="ListParagraph"/>
        <w:numPr>
          <w:ilvl w:val="0"/>
          <w:numId w:val="31"/>
        </w:numPr>
        <w:spacing w:after="0"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Variabel diasumsikan dapat diukur secara langsung</w:t>
      </w:r>
    </w:p>
    <w:p w:rsidR="003C3AB1" w:rsidRDefault="003C3AB1" w:rsidP="003C3AB1">
      <w:pPr>
        <w:pStyle w:val="ListParagraph"/>
        <w:numPr>
          <w:ilvl w:val="0"/>
          <w:numId w:val="31"/>
        </w:numPr>
        <w:spacing w:after="0"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Model hanya bebentuk rekrusive atau searah</w:t>
      </w:r>
    </w:p>
    <w:p w:rsidR="003C3AB1" w:rsidRPr="003C3AB1" w:rsidRDefault="003C3AB1" w:rsidP="003C3AB1">
      <w:pPr>
        <w:pStyle w:val="ListParagraph"/>
        <w:numPr>
          <w:ilvl w:val="0"/>
          <w:numId w:val="31"/>
        </w:numPr>
        <w:spacing w:after="360" w:line="480" w:lineRule="auto"/>
        <w:ind w:left="540" w:hanging="540"/>
        <w:jc w:val="both"/>
        <w:rPr>
          <w:rFonts w:ascii="Times New Roman" w:hAnsi="Times New Roman" w:cs="Times New Roman"/>
          <w:sz w:val="24"/>
          <w:szCs w:val="24"/>
        </w:rPr>
      </w:pPr>
      <w:r>
        <w:rPr>
          <w:rFonts w:ascii="Times New Roman" w:hAnsi="Times New Roman" w:cs="Times New Roman"/>
          <w:sz w:val="24"/>
          <w:szCs w:val="24"/>
        </w:rPr>
        <w:t>Variabel-variabel diukur oleh skala interval.</w:t>
      </w:r>
    </w:p>
    <w:p w:rsidR="00C34B1C" w:rsidRPr="00C34B1C" w:rsidRDefault="00EE1C73" w:rsidP="004C4EDA">
      <w:pPr>
        <w:pStyle w:val="Heading5"/>
        <w:spacing w:before="0"/>
      </w:pPr>
      <w:r>
        <w:t>3.5.4.1</w:t>
      </w:r>
      <w:r w:rsidR="00C34B1C">
        <w:t xml:space="preserve"> Path Diagram</w:t>
      </w:r>
    </w:p>
    <w:p w:rsidR="00F3398F" w:rsidRPr="006875B4" w:rsidRDefault="00C34B1C" w:rsidP="003C3AB1">
      <w:pPr>
        <w:spacing w:after="0" w:line="480" w:lineRule="auto"/>
        <w:ind w:firstLine="567"/>
        <w:jc w:val="both"/>
        <w:rPr>
          <w:rFonts w:ascii="Times New Roman" w:hAnsi="Times New Roman" w:cs="Times New Roman"/>
          <w:b/>
          <w:sz w:val="24"/>
          <w:szCs w:val="24"/>
        </w:rPr>
      </w:pPr>
      <w:r>
        <w:rPr>
          <w:rFonts w:ascii="Times New Roman" w:hAnsi="Times New Roman" w:cs="Times New Roman"/>
          <w:sz w:val="24"/>
          <w:szCs w:val="24"/>
        </w:rPr>
        <w:t>Diagram jalur adalah alat untuk melukiskan secara grafis, stuktur hubungan kualitas antar variabel undependen, intervening (</w:t>
      </w:r>
      <w:r>
        <w:rPr>
          <w:rFonts w:ascii="Times New Roman" w:hAnsi="Times New Roman" w:cs="Times New Roman"/>
          <w:i/>
          <w:sz w:val="24"/>
          <w:szCs w:val="24"/>
        </w:rPr>
        <w:t>intermediary</w:t>
      </w:r>
      <w:r>
        <w:rPr>
          <w:rFonts w:ascii="Times New Roman" w:hAnsi="Times New Roman" w:cs="Times New Roman"/>
          <w:sz w:val="24"/>
          <w:szCs w:val="24"/>
        </w:rPr>
        <w:t xml:space="preserve">), dan dependen. Analisis jalur variabel yang dianalisis kualitasnya dibedakan menajdi dua golongan yaitu variabel eksogen dan variabel endogen. Variabel eksogen adalah variabel yang variabelitasnya diasumsikan terjadi bukan karena penyebab-penyebab didalam model atau dengan kata lain, variaebl ini tidak ada yang mempengaruhi, sengankan variabel endogen merupakan variabel yang variasinya terlaksanakan oleh variabel </w:t>
      </w:r>
      <w:r w:rsidR="0014470B">
        <w:rPr>
          <w:rFonts w:ascii="Times New Roman" w:hAnsi="Times New Roman" w:cs="Times New Roman"/>
          <w:sz w:val="24"/>
          <w:szCs w:val="24"/>
        </w:rPr>
        <w:t xml:space="preserve">eksogen dalam variabel endogen dalam sistem (Juanim, 2004:19). Variabel eksogen pada penelitian ini adalah kualitas pelayanan dan citra perusahaan, sedangkan variabel endogen adalah kepuasan pelanggan dan loyalitas pelanggan. </w:t>
      </w:r>
    </w:p>
    <w:p w:rsidR="00CA294B" w:rsidRPr="00CA294B" w:rsidRDefault="00EE1C73" w:rsidP="006875B4">
      <w:pPr>
        <w:pStyle w:val="Heading5"/>
        <w:spacing w:before="0" w:after="40"/>
      </w:pPr>
      <w:r>
        <w:lastRenderedPageBreak/>
        <w:t>3.5.4</w:t>
      </w:r>
      <w:r w:rsidR="00CA294B">
        <w:t>.2 Koefisien Jalur</w:t>
      </w:r>
    </w:p>
    <w:p w:rsidR="003315FB" w:rsidRDefault="00CA294B" w:rsidP="006875B4">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Besarnya pengaruh variabel eksogen dan variabel endogen dapat dilihat melalui koefisen jalur mengindikasika bersarnya jalur dari suatu variabel eksogen terhadap variabel endogen. Koefisien jalur biasanya dicantumkan pada diagram jalur yang dinyatakan dengan nilai </w:t>
      </w:r>
      <w:r>
        <w:rPr>
          <w:rFonts w:ascii="Times New Roman" w:hAnsi="Times New Roman" w:cs="Times New Roman"/>
          <w:i/>
          <w:sz w:val="24"/>
          <w:szCs w:val="24"/>
        </w:rPr>
        <w:t>numeric</w:t>
      </w:r>
      <w:r>
        <w:rPr>
          <w:rFonts w:ascii="Times New Roman" w:hAnsi="Times New Roman" w:cs="Times New Roman"/>
          <w:sz w:val="24"/>
          <w:szCs w:val="24"/>
        </w:rPr>
        <w:t xml:space="preserve"> untuk mengestimasikan kerfisien jalur, jika hanya satu variabel eksogen (X)</w:t>
      </w:r>
      <w:r w:rsidR="003315FB">
        <w:rPr>
          <w:rFonts w:ascii="Times New Roman" w:hAnsi="Times New Roman" w:cs="Times New Roman"/>
          <w:sz w:val="24"/>
          <w:szCs w:val="24"/>
        </w:rPr>
        <w:t xml:space="preserve"> mempengaruhi secara lamgsung terhadap variabel endogen (Y dan Z) maka P</w:t>
      </w:r>
      <w:r w:rsidR="003315FB">
        <w:rPr>
          <w:rFonts w:ascii="Times New Roman" w:hAnsi="Times New Roman" w:cs="Times New Roman"/>
          <w:sz w:val="24"/>
          <w:szCs w:val="24"/>
          <w:vertAlign w:val="subscript"/>
        </w:rPr>
        <w:t>YX</w:t>
      </w:r>
      <w:r w:rsidR="003315FB">
        <w:rPr>
          <w:rFonts w:ascii="Times New Roman" w:hAnsi="Times New Roman" w:cs="Times New Roman"/>
          <w:sz w:val="24"/>
          <w:szCs w:val="24"/>
        </w:rPr>
        <w:t xml:space="preserve"> diestimasi dengan korelasi sederhana (</w:t>
      </w:r>
      <w:r w:rsidR="003315FB">
        <w:rPr>
          <w:rFonts w:ascii="Times New Roman" w:hAnsi="Times New Roman" w:cs="Times New Roman"/>
          <w:i/>
          <w:sz w:val="24"/>
          <w:szCs w:val="24"/>
        </w:rPr>
        <w:t>simple correlation</w:t>
      </w:r>
      <w:r w:rsidR="003315FB">
        <w:rPr>
          <w:rFonts w:ascii="Times New Roman" w:hAnsi="Times New Roman" w:cs="Times New Roman"/>
          <w:sz w:val="24"/>
          <w:szCs w:val="24"/>
        </w:rPr>
        <w:t>) antara X dan Y jadi P</w:t>
      </w:r>
      <w:r w:rsidR="003315FB">
        <w:rPr>
          <w:rFonts w:ascii="Times New Roman" w:hAnsi="Times New Roman" w:cs="Times New Roman"/>
          <w:sz w:val="24"/>
          <w:szCs w:val="24"/>
          <w:vertAlign w:val="subscript"/>
        </w:rPr>
        <w:t>yx=rxy</w:t>
      </w:r>
      <w:r w:rsidR="003315FB">
        <w:rPr>
          <w:rFonts w:ascii="Times New Roman" w:hAnsi="Times New Roman" w:cs="Times New Roman"/>
          <w:sz w:val="24"/>
          <w:szCs w:val="24"/>
        </w:rPr>
        <w:t xml:space="preserve"> (Juanim, 2004:20). Untuk lebih memperjelas koefisien jalur dapat dilihat pada sebuat path diaghram yang ada di gambar 3.2 dalam gamabr tersebut dapat kita lihat koefisien=koefisien jalur sebagai berikut:</w:t>
      </w:r>
    </w:p>
    <w:p w:rsidR="003315FB" w:rsidRDefault="00A568B1" w:rsidP="006875B4">
      <w:pPr>
        <w:pStyle w:val="ListParagraph"/>
        <w:numPr>
          <w:ilvl w:val="0"/>
          <w:numId w:val="2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Pyx</w:t>
      </w:r>
      <w:r>
        <w:rPr>
          <w:rFonts w:ascii="Times New Roman" w:hAnsi="Times New Roman" w:cs="Times New Roman"/>
          <w:sz w:val="24"/>
          <w:szCs w:val="24"/>
          <w:vertAlign w:val="subscript"/>
        </w:rPr>
        <w:t>1</w:t>
      </w:r>
      <w:r>
        <w:rPr>
          <w:rFonts w:ascii="Times New Roman" w:hAnsi="Times New Roman" w:cs="Times New Roman"/>
          <w:sz w:val="24"/>
          <w:szCs w:val="24"/>
        </w:rPr>
        <w:t xml:space="preserve"> adalah jalur untuk pengaruh langsung X</w:t>
      </w:r>
      <w:r>
        <w:rPr>
          <w:rFonts w:ascii="Times New Roman" w:hAnsi="Times New Roman" w:cs="Times New Roman"/>
          <w:sz w:val="24"/>
          <w:szCs w:val="24"/>
          <w:vertAlign w:val="subscript"/>
        </w:rPr>
        <w:t>1</w:t>
      </w:r>
      <w:r>
        <w:rPr>
          <w:rFonts w:ascii="Times New Roman" w:hAnsi="Times New Roman" w:cs="Times New Roman"/>
          <w:sz w:val="24"/>
          <w:szCs w:val="24"/>
        </w:rPr>
        <w:t xml:space="preserve"> terhadap Y</w:t>
      </w:r>
    </w:p>
    <w:p w:rsidR="00A568B1" w:rsidRDefault="00A568B1" w:rsidP="006875B4">
      <w:pPr>
        <w:pStyle w:val="ListParagraph"/>
        <w:numPr>
          <w:ilvl w:val="0"/>
          <w:numId w:val="2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Pyx</w:t>
      </w:r>
      <w:r>
        <w:rPr>
          <w:rFonts w:ascii="Times New Roman" w:hAnsi="Times New Roman" w:cs="Times New Roman"/>
          <w:sz w:val="24"/>
          <w:szCs w:val="24"/>
          <w:vertAlign w:val="subscript"/>
        </w:rPr>
        <w:t>2</w:t>
      </w:r>
      <w:r>
        <w:rPr>
          <w:rFonts w:ascii="Times New Roman" w:hAnsi="Times New Roman" w:cs="Times New Roman"/>
          <w:sz w:val="24"/>
          <w:szCs w:val="24"/>
        </w:rPr>
        <w:t xml:space="preserve"> adalah jalur untuk pengaruh langsung X</w:t>
      </w:r>
      <w:r>
        <w:rPr>
          <w:rFonts w:ascii="Times New Roman" w:hAnsi="Times New Roman" w:cs="Times New Roman"/>
          <w:sz w:val="24"/>
          <w:szCs w:val="24"/>
          <w:vertAlign w:val="subscript"/>
        </w:rPr>
        <w:t>2</w:t>
      </w:r>
      <w:r>
        <w:rPr>
          <w:rFonts w:ascii="Times New Roman" w:hAnsi="Times New Roman" w:cs="Times New Roman"/>
          <w:sz w:val="24"/>
          <w:szCs w:val="24"/>
        </w:rPr>
        <w:t xml:space="preserve"> terhadap Y</w:t>
      </w:r>
    </w:p>
    <w:p w:rsidR="00A568B1" w:rsidRPr="00A568B1" w:rsidRDefault="00A568B1" w:rsidP="006875B4">
      <w:pPr>
        <w:pStyle w:val="ListParagraph"/>
        <w:numPr>
          <w:ilvl w:val="0"/>
          <w:numId w:val="2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Pzx</w:t>
      </w:r>
      <w:r>
        <w:rPr>
          <w:rFonts w:ascii="Times New Roman" w:hAnsi="Times New Roman" w:cs="Times New Roman"/>
          <w:sz w:val="24"/>
          <w:szCs w:val="24"/>
          <w:vertAlign w:val="subscript"/>
        </w:rPr>
        <w:t>1</w:t>
      </w:r>
      <w:r>
        <w:rPr>
          <w:rFonts w:ascii="Times New Roman" w:hAnsi="Times New Roman" w:cs="Times New Roman"/>
          <w:sz w:val="24"/>
          <w:szCs w:val="24"/>
        </w:rPr>
        <w:t xml:space="preserve"> adalah jalur untuk pengaruh langsung X</w:t>
      </w:r>
      <w:r>
        <w:rPr>
          <w:rFonts w:ascii="Times New Roman" w:hAnsi="Times New Roman" w:cs="Times New Roman"/>
          <w:sz w:val="24"/>
          <w:szCs w:val="24"/>
          <w:vertAlign w:val="subscript"/>
        </w:rPr>
        <w:t>1</w:t>
      </w:r>
      <w:r>
        <w:rPr>
          <w:rFonts w:ascii="Times New Roman" w:hAnsi="Times New Roman" w:cs="Times New Roman"/>
          <w:sz w:val="24"/>
          <w:szCs w:val="24"/>
        </w:rPr>
        <w:t xml:space="preserve"> terhadap Z</w:t>
      </w:r>
    </w:p>
    <w:p w:rsidR="00A568B1" w:rsidRPr="00A568B1" w:rsidRDefault="00A568B1" w:rsidP="006875B4">
      <w:pPr>
        <w:pStyle w:val="ListParagraph"/>
        <w:numPr>
          <w:ilvl w:val="0"/>
          <w:numId w:val="2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Pzx</w:t>
      </w:r>
      <w:r>
        <w:rPr>
          <w:rFonts w:ascii="Times New Roman" w:hAnsi="Times New Roman" w:cs="Times New Roman"/>
          <w:sz w:val="24"/>
          <w:szCs w:val="24"/>
          <w:vertAlign w:val="subscript"/>
        </w:rPr>
        <w:t>2</w:t>
      </w:r>
      <w:r>
        <w:rPr>
          <w:rFonts w:ascii="Times New Roman" w:hAnsi="Times New Roman" w:cs="Times New Roman"/>
          <w:sz w:val="24"/>
          <w:szCs w:val="24"/>
        </w:rPr>
        <w:t xml:space="preserve"> adalah jalur untuk pengaruh langsung X</w:t>
      </w:r>
      <w:r>
        <w:rPr>
          <w:rFonts w:ascii="Times New Roman" w:hAnsi="Times New Roman" w:cs="Times New Roman"/>
          <w:sz w:val="24"/>
          <w:szCs w:val="24"/>
          <w:vertAlign w:val="subscript"/>
        </w:rPr>
        <w:t>2</w:t>
      </w:r>
      <w:r>
        <w:rPr>
          <w:rFonts w:ascii="Times New Roman" w:hAnsi="Times New Roman" w:cs="Times New Roman"/>
          <w:sz w:val="24"/>
          <w:szCs w:val="24"/>
        </w:rPr>
        <w:t xml:space="preserve"> terhadap Z</w:t>
      </w:r>
    </w:p>
    <w:p w:rsidR="00A568B1" w:rsidRPr="00A568B1" w:rsidRDefault="00A568B1" w:rsidP="006875B4">
      <w:pPr>
        <w:pStyle w:val="ListParagraph"/>
        <w:numPr>
          <w:ilvl w:val="0"/>
          <w:numId w:val="2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Pzy adalah jalur untuk pengaruh langsung Y terhadap Z</w:t>
      </w:r>
    </w:p>
    <w:p w:rsidR="00A568B1" w:rsidRDefault="00A568B1" w:rsidP="006875B4">
      <w:pPr>
        <w:pStyle w:val="ListParagraph"/>
        <w:numPr>
          <w:ilvl w:val="0"/>
          <w:numId w:val="20"/>
        </w:numPr>
        <w:spacing w:after="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Pzyx</w:t>
      </w:r>
      <w:r>
        <w:rPr>
          <w:rFonts w:ascii="Times New Roman" w:hAnsi="Times New Roman" w:cs="Times New Roman"/>
          <w:sz w:val="24"/>
          <w:szCs w:val="24"/>
          <w:vertAlign w:val="subscript"/>
        </w:rPr>
        <w:t>1</w:t>
      </w:r>
      <w:r>
        <w:rPr>
          <w:rFonts w:ascii="Times New Roman" w:hAnsi="Times New Roman" w:cs="Times New Roman"/>
          <w:sz w:val="24"/>
          <w:szCs w:val="24"/>
        </w:rPr>
        <w:t xml:space="preserve"> adalah jalur untuk pengaruh tidak langsung X</w:t>
      </w:r>
      <w:r>
        <w:rPr>
          <w:rFonts w:ascii="Times New Roman" w:hAnsi="Times New Roman" w:cs="Times New Roman"/>
          <w:sz w:val="24"/>
          <w:szCs w:val="24"/>
          <w:vertAlign w:val="subscript"/>
        </w:rPr>
        <w:t>1</w:t>
      </w:r>
      <w:r>
        <w:rPr>
          <w:rFonts w:ascii="Times New Roman" w:hAnsi="Times New Roman" w:cs="Times New Roman"/>
          <w:sz w:val="24"/>
          <w:szCs w:val="24"/>
        </w:rPr>
        <w:t xml:space="preserve"> terhadap Z melalui Y</w:t>
      </w:r>
    </w:p>
    <w:p w:rsidR="00A568B1" w:rsidRDefault="00A568B1" w:rsidP="006875B4">
      <w:pPr>
        <w:pStyle w:val="ListParagraph"/>
        <w:numPr>
          <w:ilvl w:val="0"/>
          <w:numId w:val="20"/>
        </w:numPr>
        <w:spacing w:after="360" w:line="480" w:lineRule="auto"/>
        <w:ind w:left="284" w:hanging="284"/>
        <w:jc w:val="both"/>
        <w:rPr>
          <w:rFonts w:ascii="Times New Roman" w:hAnsi="Times New Roman" w:cs="Times New Roman"/>
          <w:sz w:val="24"/>
          <w:szCs w:val="24"/>
        </w:rPr>
      </w:pPr>
      <w:r>
        <w:rPr>
          <w:rFonts w:ascii="Times New Roman" w:hAnsi="Times New Roman" w:cs="Times New Roman"/>
          <w:sz w:val="24"/>
          <w:szCs w:val="24"/>
        </w:rPr>
        <w:t>Pzyx</w:t>
      </w:r>
      <w:r>
        <w:rPr>
          <w:rFonts w:ascii="Times New Roman" w:hAnsi="Times New Roman" w:cs="Times New Roman"/>
          <w:sz w:val="24"/>
          <w:szCs w:val="24"/>
          <w:vertAlign w:val="subscript"/>
        </w:rPr>
        <w:t>2</w:t>
      </w:r>
      <w:r>
        <w:rPr>
          <w:rFonts w:ascii="Times New Roman" w:hAnsi="Times New Roman" w:cs="Times New Roman"/>
          <w:sz w:val="24"/>
          <w:szCs w:val="24"/>
        </w:rPr>
        <w:t xml:space="preserve"> adalah jalur untuk pengaruh tidak langsung X</w:t>
      </w:r>
      <w:r>
        <w:rPr>
          <w:rFonts w:ascii="Times New Roman" w:hAnsi="Times New Roman" w:cs="Times New Roman"/>
          <w:sz w:val="24"/>
          <w:szCs w:val="24"/>
          <w:vertAlign w:val="subscript"/>
        </w:rPr>
        <w:t>2</w:t>
      </w:r>
      <w:r>
        <w:rPr>
          <w:rFonts w:ascii="Times New Roman" w:hAnsi="Times New Roman" w:cs="Times New Roman"/>
          <w:sz w:val="24"/>
          <w:szCs w:val="24"/>
        </w:rPr>
        <w:t xml:space="preserve"> terhadap Z melalui Y</w:t>
      </w:r>
    </w:p>
    <w:p w:rsidR="00A568B1" w:rsidRPr="00A568B1" w:rsidRDefault="003330BF" w:rsidP="006875B4">
      <w:pPr>
        <w:pStyle w:val="Heading5"/>
        <w:spacing w:before="0"/>
      </w:pPr>
      <w:r>
        <w:t>3.5.4</w:t>
      </w:r>
      <w:r w:rsidR="00A568B1">
        <w:t>.3 Persamaan Struktural</w:t>
      </w:r>
    </w:p>
    <w:p w:rsidR="00CA294B" w:rsidRDefault="00A568B1" w:rsidP="006875B4">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Disamping mengunakan diagram jalur untuk menyatakan model yang dianalisis, dalam analisis jalur juga dapat ditampilkan dalam bentuk persamaan yang biasa disebut persamaan structural.Persamaan structural menggambarkan hubungan sebab akibat antara variabel yang diteliti yang dinyatakan dalam bentuk </w:t>
      </w:r>
      <w:r>
        <w:rPr>
          <w:rFonts w:ascii="Times New Roman" w:hAnsi="Times New Roman" w:cs="Times New Roman"/>
          <w:sz w:val="24"/>
          <w:szCs w:val="24"/>
        </w:rPr>
        <w:lastRenderedPageBreak/>
        <w:t>persamaan matematis (Juanim, 2004:22). Analisis ini dinyatakan d</w:t>
      </w:r>
      <w:r w:rsidR="007E0B11">
        <w:rPr>
          <w:rFonts w:ascii="Times New Roman" w:hAnsi="Times New Roman" w:cs="Times New Roman"/>
          <w:sz w:val="24"/>
          <w:szCs w:val="24"/>
        </w:rPr>
        <w:t>engan persamaan sebagai berikut:</w:t>
      </w:r>
    </w:p>
    <w:p w:rsidR="007E0B11" w:rsidRPr="007E0B11" w:rsidRDefault="007E0B11" w:rsidP="006875B4">
      <w:pPr>
        <w:pStyle w:val="ListParagraph"/>
        <w:numPr>
          <w:ilvl w:val="0"/>
          <w:numId w:val="21"/>
        </w:numPr>
        <w:spacing w:after="0" w:line="480" w:lineRule="auto"/>
        <w:ind w:left="426" w:hanging="426"/>
        <w:jc w:val="both"/>
        <w:rPr>
          <w:rFonts w:ascii="Times New Roman" w:hAnsi="Times New Roman" w:cs="Times New Roman"/>
          <w:sz w:val="24"/>
          <w:szCs w:val="24"/>
        </w:rPr>
      </w:pPr>
      <m:oMath>
        <m:r>
          <w:rPr>
            <w:rFonts w:ascii="Cambria Math" w:hAnsi="Cambria Math" w:cs="Times New Roman"/>
            <w:sz w:val="24"/>
            <w:szCs w:val="24"/>
          </w:rPr>
          <m:t>Y=ρY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+ρY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1</m:t>
            </m:r>
          </m:sub>
        </m:sSub>
      </m:oMath>
    </w:p>
    <w:p w:rsidR="00CA294B" w:rsidRDefault="007E0B11" w:rsidP="006875B4">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Persamaan structural I menyatakan hubungan ku=ausial dari X</w:t>
      </w:r>
      <w:r>
        <w:rPr>
          <w:rFonts w:ascii="Times New Roman" w:hAnsi="Times New Roman" w:cs="Times New Roman"/>
          <w:sz w:val="24"/>
          <w:szCs w:val="24"/>
          <w:vertAlign w:val="subscript"/>
        </w:rPr>
        <w:t>1</w:t>
      </w:r>
      <w:r>
        <w:rPr>
          <w:rFonts w:ascii="Times New Roman" w:hAnsi="Times New Roman" w:cs="Times New Roman"/>
          <w:sz w:val="24"/>
          <w:szCs w:val="24"/>
        </w:rPr>
        <w:t>, X</w:t>
      </w:r>
      <w:r>
        <w:rPr>
          <w:rFonts w:ascii="Times New Roman" w:hAnsi="Times New Roman" w:cs="Times New Roman"/>
          <w:sz w:val="24"/>
          <w:szCs w:val="24"/>
          <w:vertAlign w:val="subscript"/>
        </w:rPr>
        <w:t>2</w:t>
      </w:r>
      <w:r>
        <w:rPr>
          <w:rFonts w:ascii="Times New Roman" w:hAnsi="Times New Roman" w:cs="Times New Roman"/>
          <w:sz w:val="24"/>
          <w:szCs w:val="24"/>
        </w:rPr>
        <w:t xml:space="preserve"> dan error. Digambarkan dalam diagram</w:t>
      </w:r>
      <w:r w:rsidR="001D1037">
        <w:rPr>
          <w:rFonts w:ascii="Times New Roman" w:hAnsi="Times New Roman" w:cs="Times New Roman"/>
          <w:sz w:val="24"/>
          <w:szCs w:val="24"/>
        </w:rPr>
        <w:t xml:space="preserve"> gambar 3.3</w:t>
      </w:r>
    </w:p>
    <w:p w:rsidR="001D1037" w:rsidRDefault="001D1037" w:rsidP="006875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Dimana:</w:t>
      </w:r>
    </w:p>
    <w:p w:rsidR="001D1037" w:rsidRDefault="001D1037" w:rsidP="006875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 xml:space="preserve">1 </w:t>
      </w:r>
      <w:r>
        <w:rPr>
          <w:rFonts w:ascii="Times New Roman" w:hAnsi="Times New Roman" w:cs="Times New Roman"/>
          <w:sz w:val="24"/>
          <w:szCs w:val="24"/>
        </w:rPr>
        <w:t>: Kualitas Pelayanan</w:t>
      </w:r>
    </w:p>
    <w:p w:rsidR="001D1037" w:rsidRDefault="001D1037" w:rsidP="006875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 Citra Perusahaan</w:t>
      </w:r>
    </w:p>
    <w:p w:rsidR="001D1037" w:rsidRDefault="001D1037" w:rsidP="006875B4">
      <w:pPr>
        <w:spacing w:after="0" w:line="480" w:lineRule="auto"/>
        <w:jc w:val="both"/>
        <w:rPr>
          <w:rFonts w:ascii="Times New Roman" w:hAnsi="Times New Roman" w:cs="Times New Roman"/>
          <w:sz w:val="24"/>
          <w:szCs w:val="24"/>
        </w:rPr>
      </w:pPr>
      <w:r>
        <w:rPr>
          <w:rFonts w:ascii="Times New Roman" w:hAnsi="Times New Roman" w:cs="Times New Roman"/>
          <w:sz w:val="24"/>
          <w:szCs w:val="24"/>
        </w:rPr>
        <w:t>Y: Kepuasan Pelanggan</w:t>
      </w:r>
    </w:p>
    <w:p w:rsidR="001D1037" w:rsidRDefault="001D1037" w:rsidP="006875B4">
      <w:pPr>
        <w:spacing w:after="0" w:line="480" w:lineRule="auto"/>
        <w:jc w:val="both"/>
        <w:rPr>
          <w:rFonts w:ascii="Times New Roman" w:eastAsiaTheme="minorEastAsia" w:hAnsi="Times New Roman" w:cs="Times New Roman"/>
          <w:sz w:val="24"/>
          <w:szCs w:val="24"/>
        </w:rPr>
      </w:pPr>
      <m:oMath>
        <m:r>
          <w:rPr>
            <w:rFonts w:ascii="Cambria Math" w:hAnsi="Cambria Math"/>
            <w:sz w:val="32"/>
            <w:szCs w:val="32"/>
          </w:rPr>
          <m:t>ε</m:t>
        </m:r>
      </m:oMath>
      <w:r>
        <w:rPr>
          <w:rFonts w:ascii="Times New Roman" w:eastAsiaTheme="minorEastAsia" w:hAnsi="Times New Roman" w:cs="Times New Roman"/>
          <w:sz w:val="32"/>
          <w:szCs w:val="32"/>
        </w:rPr>
        <w:t xml:space="preserve">: </w:t>
      </w:r>
      <w:r>
        <w:rPr>
          <w:rFonts w:ascii="Times New Roman" w:eastAsiaTheme="minorEastAsia" w:hAnsi="Times New Roman" w:cs="Times New Roman"/>
          <w:sz w:val="24"/>
          <w:szCs w:val="24"/>
        </w:rPr>
        <w:t>Faktor yang mempengaruhi Y selain X</w:t>
      </w:r>
    </w:p>
    <w:p w:rsidR="001D1037" w:rsidRDefault="001D1037" w:rsidP="006875B4">
      <w:pPr>
        <w:spacing w:after="0" w:line="48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Ket: </w:t>
      </w:r>
      <m:oMath>
        <m:r>
          <w:rPr>
            <w:rFonts w:ascii="Cambria Math" w:hAnsi="Cambria Math" w:cs="Times New Roman"/>
            <w:sz w:val="24"/>
            <w:szCs w:val="24"/>
          </w:rPr>
          <m:t>ρy</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r>
        <w:rPr>
          <w:rFonts w:ascii="Times New Roman" w:eastAsiaTheme="minorEastAsia" w:hAnsi="Times New Roman" w:cs="Times New Roman"/>
          <w:sz w:val="24"/>
          <w:szCs w:val="24"/>
        </w:rPr>
        <w:t xml:space="preserve"> = nilai korelasi kualitas pelayanan dan citra perusahaan.</w:t>
      </w:r>
    </w:p>
    <w:p w:rsidR="001D1037" w:rsidRDefault="001D1037" w:rsidP="001D1037">
      <w:pPr>
        <w:ind w:left="2835"/>
        <w:rPr>
          <w:noProof/>
        </w:rPr>
      </w:pPr>
      <m:oMath>
        <m:r>
          <w:rPr>
            <w:rFonts w:ascii="Cambria Math" w:hAnsi="Cambria Math"/>
          </w:rPr>
          <m:t>ε</m:t>
        </m:r>
      </m:oMath>
      <w:r>
        <w:rPr>
          <w:noProof/>
        </w:rPr>
        <w:t xml:space="preserve"> </w:t>
      </w:r>
    </w:p>
    <w:p w:rsidR="001D1037" w:rsidRDefault="001D1037" w:rsidP="001D1037">
      <w:r>
        <w:rPr>
          <w:noProof/>
          <w:lang w:val="id-ID" w:eastAsia="id-ID"/>
        </w:rPr>
        <mc:AlternateContent>
          <mc:Choice Requires="wps">
            <w:drawing>
              <wp:anchor distT="0" distB="0" distL="114300" distR="114300" simplePos="0" relativeHeight="251683840" behindDoc="0" locked="0" layoutInCell="1" allowOverlap="1" wp14:anchorId="3971AC54" wp14:editId="58ECDBB8">
                <wp:simplePos x="0" y="0"/>
                <wp:positionH relativeFrom="column">
                  <wp:posOffset>1828800</wp:posOffset>
                </wp:positionH>
                <wp:positionV relativeFrom="paragraph">
                  <wp:posOffset>-117356</wp:posOffset>
                </wp:positionV>
                <wp:extent cx="0" cy="401934"/>
                <wp:effectExtent l="76200" t="0" r="57150" b="55880"/>
                <wp:wrapNone/>
                <wp:docPr id="26" name="Straight Arrow Connector 26"/>
                <wp:cNvGraphicFramePr/>
                <a:graphic xmlns:a="http://schemas.openxmlformats.org/drawingml/2006/main">
                  <a:graphicData uri="http://schemas.microsoft.com/office/word/2010/wordprocessingShape">
                    <wps:wsp>
                      <wps:cNvCnPr/>
                      <wps:spPr>
                        <a:xfrm>
                          <a:off x="0" y="0"/>
                          <a:ext cx="0" cy="4019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813B4DC" id="Straight Arrow Connector 26" o:spid="_x0000_s1026" type="#_x0000_t32" style="position:absolute;margin-left:2in;margin-top:-9.25pt;width:0;height:31.6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" strokecolor="black [3200]" strokeweight=".5pt">
                <v:stroke endarrow="block" joinstyle="miter"/>
              </v:shape>
            </w:pict>
          </mc:Fallback>
        </mc:AlternateContent>
      </w:r>
      <w:r>
        <w:rPr>
          <w:noProof/>
          <w:lang w:val="id-ID" w:eastAsia="id-ID"/>
        </w:rPr>
        <mc:AlternateContent>
          <mc:Choice Requires="wps">
            <w:drawing>
              <wp:anchor distT="0" distB="0" distL="114300" distR="114300" simplePos="0" relativeHeight="251682816" behindDoc="0" locked="0" layoutInCell="1" allowOverlap="1" wp14:anchorId="11B60D72" wp14:editId="102E7B99">
                <wp:simplePos x="0" y="0"/>
                <wp:positionH relativeFrom="column">
                  <wp:posOffset>1668026</wp:posOffset>
                </wp:positionH>
                <wp:positionV relativeFrom="paragraph">
                  <wp:posOffset>281354</wp:posOffset>
                </wp:positionV>
                <wp:extent cx="371789" cy="321547"/>
                <wp:effectExtent l="0" t="0" r="28575" b="21590"/>
                <wp:wrapNone/>
                <wp:docPr id="6" name="Text Box 6"/>
                <wp:cNvGraphicFramePr/>
                <a:graphic xmlns:a="http://schemas.openxmlformats.org/drawingml/2006/main">
                  <a:graphicData uri="http://schemas.microsoft.com/office/word/2010/wordprocessingShape">
                    <wps:wsp>
                      <wps:cNvSpPr txBox="1"/>
                      <wps:spPr>
                        <a:xfrm>
                          <a:off x="0" y="0"/>
                          <a:ext cx="371789" cy="3215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291B" w:rsidRDefault="0007291B" w:rsidP="001D1037">
                            <w:pPr>
                              <w:jc w:val="center"/>
                            </w:pPr>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1B60D72" id="_x0000_t202" coordsize="21600,21600" o:spt="202" path="m,l,21600r21600,l21600,xe">
                <v:stroke joinstyle="miter"/>
                <v:path gradientshapeok="t" o:connecttype="rect"/>
              </v:shapetype>
              <v:shape id="Text Box 6" o:spid="_x0000_s1026" type="#_x0000_t202" style="position:absolute;margin-left:131.35pt;margin-top:22.15pt;width:29.25pt;height:25.3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" fillcolor="white [3201]" strokeweight=".5pt">
                <v:textbox>
                  <w:txbxContent>
                    <w:p w:rsidR="0007291B" w:rsidRDefault="0007291B" w:rsidP="001D1037">
                      <w:pPr>
                        <w:jc w:val="center"/>
                      </w:pPr>
                      <w:r>
                        <w:t>Y</w:t>
                      </w:r>
                    </w:p>
                  </w:txbxContent>
                </v:textbox>
              </v:shape>
            </w:pict>
          </mc:Fallback>
        </mc:AlternateContent>
      </w:r>
      <w:r>
        <w:rPr>
          <w:noProof/>
          <w:lang w:val="id-ID" w:eastAsia="id-ID"/>
        </w:rPr>
        <mc:AlternateContent>
          <mc:Choice Requires="wps">
            <w:drawing>
              <wp:anchor distT="0" distB="0" distL="114300" distR="114300" simplePos="0" relativeHeight="251681792" behindDoc="0" locked="0" layoutInCell="1" allowOverlap="1" wp14:anchorId="6248645D" wp14:editId="0E3F1E14">
                <wp:simplePos x="0" y="0"/>
                <wp:positionH relativeFrom="column">
                  <wp:posOffset>1014884</wp:posOffset>
                </wp:positionH>
                <wp:positionV relativeFrom="paragraph">
                  <wp:posOffset>462224</wp:posOffset>
                </wp:positionV>
                <wp:extent cx="622746" cy="351692"/>
                <wp:effectExtent l="0" t="38100" r="63500" b="29845"/>
                <wp:wrapNone/>
                <wp:docPr id="27" name="Straight Arrow Connector 27"/>
                <wp:cNvGraphicFramePr/>
                <a:graphic xmlns:a="http://schemas.openxmlformats.org/drawingml/2006/main">
                  <a:graphicData uri="http://schemas.microsoft.com/office/word/2010/wordprocessingShape">
                    <wps:wsp>
                      <wps:cNvCnPr/>
                      <wps:spPr>
                        <a:xfrm flipV="1">
                          <a:off x="0" y="0"/>
                          <a:ext cx="622746" cy="35169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A00844" id="Straight Arrow Connector 27" o:spid="_x0000_s1026" type="#_x0000_t32" style="position:absolute;margin-left:79.9pt;margin-top:36.4pt;width:49.05pt;height:27.7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" strokecolor="black [3200]" strokeweight=".5pt">
                <v:stroke endarrow="block" joinstyle="miter"/>
              </v:shape>
            </w:pict>
          </mc:Fallback>
        </mc:AlternateContent>
      </w:r>
      <w:r>
        <w:rPr>
          <w:noProof/>
          <w:lang w:val="id-ID" w:eastAsia="id-ID"/>
        </w:rPr>
        <mc:AlternateContent>
          <mc:Choice Requires="wps">
            <w:drawing>
              <wp:anchor distT="0" distB="0" distL="114300" distR="114300" simplePos="0" relativeHeight="251680768" behindDoc="0" locked="0" layoutInCell="1" allowOverlap="1" wp14:anchorId="26719406" wp14:editId="6E486AD7">
                <wp:simplePos x="0" y="0"/>
                <wp:positionH relativeFrom="column">
                  <wp:posOffset>974690</wp:posOffset>
                </wp:positionH>
                <wp:positionV relativeFrom="paragraph">
                  <wp:posOffset>190919</wp:posOffset>
                </wp:positionV>
                <wp:extent cx="663191" cy="241160"/>
                <wp:effectExtent l="0" t="0" r="80010" b="64135"/>
                <wp:wrapNone/>
                <wp:docPr id="28" name="Straight Arrow Connector 28"/>
                <wp:cNvGraphicFramePr/>
                <a:graphic xmlns:a="http://schemas.openxmlformats.org/drawingml/2006/main">
                  <a:graphicData uri="http://schemas.microsoft.com/office/word/2010/wordprocessingShape">
                    <wps:wsp>
                      <wps:cNvCnPr/>
                      <wps:spPr>
                        <a:xfrm>
                          <a:off x="0" y="0"/>
                          <a:ext cx="663191" cy="2411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1326A4F" id="Straight Arrow Connector 28" o:spid="_x0000_s1026" type="#_x0000_t32" style="position:absolute;margin-left:76.75pt;margin-top:15.05pt;width:52.2pt;height:19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" strokecolor="black [3200]" strokeweight=".5pt">
                <v:stroke endarrow="block" joinstyle="miter"/>
              </v:shape>
            </w:pict>
          </mc:Fallback>
        </mc:AlternateContent>
      </w:r>
      <w:r>
        <w:rPr>
          <w:noProof/>
          <w:lang w:val="id-ID" w:eastAsia="id-ID"/>
        </w:rPr>
        <mc:AlternateContent>
          <mc:Choice Requires="wps">
            <w:drawing>
              <wp:anchor distT="0" distB="0" distL="114300" distR="114300" simplePos="0" relativeHeight="251679744" behindDoc="0" locked="0" layoutInCell="1" allowOverlap="1" wp14:anchorId="6B37B0F0" wp14:editId="528BEAB0">
                <wp:simplePos x="0" y="0"/>
                <wp:positionH relativeFrom="column">
                  <wp:posOffset>624275</wp:posOffset>
                </wp:positionH>
                <wp:positionV relativeFrom="paragraph">
                  <wp:posOffset>634421</wp:posOffset>
                </wp:positionV>
                <wp:extent cx="371789" cy="321547"/>
                <wp:effectExtent l="0" t="0" r="28575" b="21590"/>
                <wp:wrapNone/>
                <wp:docPr id="29" name="Text Box 29"/>
                <wp:cNvGraphicFramePr/>
                <a:graphic xmlns:a="http://schemas.openxmlformats.org/drawingml/2006/main">
                  <a:graphicData uri="http://schemas.microsoft.com/office/word/2010/wordprocessingShape">
                    <wps:wsp>
                      <wps:cNvSpPr txBox="1"/>
                      <wps:spPr>
                        <a:xfrm>
                          <a:off x="0" y="0"/>
                          <a:ext cx="371789" cy="3215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291B" w:rsidRDefault="0007291B" w:rsidP="001D1037">
                            <w:r>
                              <w:t>X1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37B0F0" id="Text Box 29" o:spid="_x0000_s1027" type="#_x0000_t202" style="position:absolute;margin-left:49.15pt;margin-top:49.95pt;width:29.25pt;height:25.3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" fillcolor="white [3201]" strokeweight=".5pt">
                <v:textbox>
                  <w:txbxContent>
                    <w:p w:rsidR="0007291B" w:rsidRDefault="0007291B" w:rsidP="001D1037">
                      <w:r>
                        <w:t>X1</w:t>
                      </w:r>
                    </w:p>
                  </w:txbxContent>
                </v:textbox>
              </v:shape>
            </w:pict>
          </mc:Fallback>
        </mc:AlternateContent>
      </w:r>
      <w:r>
        <w:rPr>
          <w:noProof/>
          <w:lang w:val="id-ID" w:eastAsia="id-ID"/>
        </w:rPr>
        <mc:AlternateContent>
          <mc:Choice Requires="wps">
            <w:drawing>
              <wp:anchor distT="0" distB="0" distL="114300" distR="114300" simplePos="0" relativeHeight="251678720" behindDoc="0" locked="0" layoutInCell="1" allowOverlap="1" wp14:anchorId="5CB73362" wp14:editId="7B3B2172">
                <wp:simplePos x="0" y="0"/>
                <wp:positionH relativeFrom="column">
                  <wp:posOffset>592853</wp:posOffset>
                </wp:positionH>
                <wp:positionV relativeFrom="paragraph">
                  <wp:posOffset>30145</wp:posOffset>
                </wp:positionV>
                <wp:extent cx="371789" cy="321547"/>
                <wp:effectExtent l="0" t="0" r="28575" b="21590"/>
                <wp:wrapNone/>
                <wp:docPr id="30" name="Text Box 30"/>
                <wp:cNvGraphicFramePr/>
                <a:graphic xmlns:a="http://schemas.openxmlformats.org/drawingml/2006/main">
                  <a:graphicData uri="http://schemas.microsoft.com/office/word/2010/wordprocessingShape">
                    <wps:wsp>
                      <wps:cNvSpPr txBox="1"/>
                      <wps:spPr>
                        <a:xfrm>
                          <a:off x="0" y="0"/>
                          <a:ext cx="371789" cy="3215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291B" w:rsidRDefault="0007291B" w:rsidP="001D1037">
                            <w:r>
                              <w:t>X1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CB73362" id="Text Box 30" o:spid="_x0000_s1028" type="#_x0000_t202" style="position:absolute;margin-left:46.7pt;margin-top:2.35pt;width:29.25pt;height:25.3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" fillcolor="white [3201]" strokeweight=".5pt">
                <v:textbox>
                  <w:txbxContent>
                    <w:p w:rsidR="0007291B" w:rsidRDefault="0007291B" w:rsidP="001D1037">
                      <w:r>
                        <w:t>X1</w:t>
                      </w:r>
                    </w:p>
                  </w:txbxContent>
                </v:textbox>
              </v:shape>
            </w:pict>
          </mc:Fallback>
        </mc:AlternateContent>
      </w:r>
      <w:r w:rsidR="006875B4">
        <w:tab/>
      </w:r>
    </w:p>
    <w:tbl>
      <w:tblPr>
        <w:tblStyle w:val="TableGrid"/>
        <w:tblpPr w:leftFromText="180" w:rightFromText="180" w:vertAnchor="text" w:horzAnchor="page" w:tblpX="3292" w:tblpY="581"/>
        <w:tblW w:w="0" w:type="auto"/>
        <w:tblLayout w:type="fixed"/>
        <w:tblLook w:val="04A0" w:firstRow="1" w:lastRow="0" w:firstColumn="1" w:lastColumn="0" w:noHBand="0" w:noVBand="1"/>
      </w:tblPr>
      <w:tblGrid>
        <w:gridCol w:w="646"/>
      </w:tblGrid>
      <w:tr w:rsidR="001D1037" w:rsidRPr="00FA52CD" w:rsidTr="00B976B2">
        <w:trPr>
          <w:trHeight w:val="287"/>
        </w:trPr>
        <w:tc>
          <w:tcPr>
            <w:tcW w:w="646" w:type="dxa"/>
            <w:tcBorders>
              <w:top w:val="nil"/>
              <w:left w:val="nil"/>
              <w:bottom w:val="nil"/>
              <w:right w:val="nil"/>
            </w:tcBorders>
          </w:tcPr>
          <w:p w:rsidR="001D1037" w:rsidRPr="00FA52CD" w:rsidRDefault="001D1037" w:rsidP="00B976B2">
            <w:pPr>
              <w:rPr>
                <w:rFonts w:ascii="Times New Roman" w:hAnsi="Times New Roman" w:cs="Times New Roman"/>
                <w:sz w:val="16"/>
                <w:szCs w:val="16"/>
              </w:rPr>
            </w:pPr>
            <m:oMathPara>
              <m:oMath>
                <m:r>
                  <m:rPr>
                    <m:sty m:val="bi"/>
                  </m:rPr>
                  <w:rPr>
                    <w:rFonts w:ascii="Cambria Math" w:hAnsi="Cambria Math" w:cs="Times New Roman"/>
                    <w:sz w:val="16"/>
                    <w:szCs w:val="16"/>
                  </w:rPr>
                  <m:t>ρ</m:t>
                </m:r>
                <m:r>
                  <m:rPr>
                    <m:sty m:val="p"/>
                  </m:rPr>
                  <w:rPr>
                    <w:rFonts w:ascii="Cambria Math" w:hAnsi="Cambria Math" w:cs="Times New Roman"/>
                    <w:sz w:val="16"/>
                    <w:szCs w:val="16"/>
                  </w:rPr>
                  <m:t>yx2</m:t>
                </m:r>
              </m:oMath>
            </m:oMathPara>
          </w:p>
        </w:tc>
      </w:tr>
    </w:tbl>
    <w:p w:rsidR="001D1037" w:rsidRDefault="001D1037" w:rsidP="001D1037"/>
    <w:p w:rsidR="001D1037" w:rsidRDefault="001D1037" w:rsidP="007E0B11">
      <w:pPr>
        <w:spacing w:line="480" w:lineRule="auto"/>
        <w:ind w:firstLine="426"/>
        <w:jc w:val="both"/>
        <w:rPr>
          <w:rFonts w:ascii="Times New Roman" w:hAnsi="Times New Roman" w:cs="Times New Roman"/>
          <w:sz w:val="24"/>
          <w:szCs w:val="24"/>
        </w:rPr>
      </w:pPr>
    </w:p>
    <w:p w:rsidR="007E0B11" w:rsidRDefault="001D1037" w:rsidP="001D1037">
      <w:pPr>
        <w:pStyle w:val="Heading4"/>
      </w:pPr>
      <w:r>
        <w:t>Gambar 3.3</w:t>
      </w:r>
    </w:p>
    <w:p w:rsidR="007E0B11" w:rsidRPr="00EC0E99" w:rsidRDefault="001D1037" w:rsidP="006875B4">
      <w:pPr>
        <w:pStyle w:val="Heading4"/>
        <w:spacing w:before="0" w:after="160"/>
      </w:pPr>
      <w:r>
        <w:t>Model Struktur I Hubungan X</w:t>
      </w:r>
      <w:r>
        <w:rPr>
          <w:vertAlign w:val="subscript"/>
        </w:rPr>
        <w:t>1</w:t>
      </w:r>
      <w:r>
        <w:t>, X</w:t>
      </w:r>
      <w:r>
        <w:rPr>
          <w:vertAlign w:val="subscript"/>
        </w:rPr>
        <w:t>2</w:t>
      </w:r>
      <w:r>
        <w:t>, dengan Y</w:t>
      </w:r>
    </w:p>
    <w:p w:rsidR="001D1037" w:rsidRPr="001D1037" w:rsidRDefault="001D1037" w:rsidP="003330BF">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Untuk analisis jalur, koefisien yang digunakan adalah koefisien </w:t>
      </w:r>
      <w:r>
        <w:rPr>
          <w:rFonts w:ascii="Times New Roman" w:hAnsi="Times New Roman" w:cs="Times New Roman"/>
          <w:i/>
          <w:sz w:val="24"/>
          <w:szCs w:val="24"/>
        </w:rPr>
        <w:t>beta</w:t>
      </w:r>
      <w:r>
        <w:rPr>
          <w:rFonts w:ascii="Times New Roman" w:hAnsi="Times New Roman" w:cs="Times New Roman"/>
          <w:sz w:val="24"/>
          <w:szCs w:val="24"/>
        </w:rPr>
        <w:t xml:space="preserve"> atau koefisien standar (</w:t>
      </w:r>
      <w:r>
        <w:rPr>
          <w:rFonts w:ascii="Times New Roman" w:hAnsi="Times New Roman" w:cs="Times New Roman"/>
          <w:i/>
          <w:sz w:val="24"/>
          <w:szCs w:val="24"/>
        </w:rPr>
        <w:t>Standardized Coefficients</w:t>
      </w:r>
      <w:r>
        <w:rPr>
          <w:rFonts w:ascii="Times New Roman" w:hAnsi="Times New Roman" w:cs="Times New Roman"/>
          <w:sz w:val="24"/>
          <w:szCs w:val="24"/>
        </w:rPr>
        <w:t xml:space="preserve">). Untuk mengetahui hal lain diluar model (error) dihitung dengan rumus </w:t>
      </w:r>
      <m:oMath>
        <m:r>
          <w:rPr>
            <w:rFonts w:ascii="Cambria Math" w:hAnsi="Cambria Math" w:cs="Times New Roman"/>
            <w:sz w:val="24"/>
            <w:szCs w:val="24"/>
          </w:rPr>
          <m:t xml:space="preserve">ε=1- </m:t>
        </m:r>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oMath>
    </w:p>
    <w:p w:rsidR="007E0B11" w:rsidRPr="001D1037" w:rsidRDefault="001D1037" w:rsidP="00EC0E99">
      <w:pPr>
        <w:pStyle w:val="ListParagraph"/>
        <w:numPr>
          <w:ilvl w:val="0"/>
          <w:numId w:val="21"/>
        </w:numPr>
        <w:spacing w:line="480" w:lineRule="auto"/>
        <w:ind w:left="426" w:hanging="426"/>
        <w:jc w:val="both"/>
        <w:rPr>
          <w:rFonts w:ascii="Times New Roman" w:hAnsi="Times New Roman" w:cs="Times New Roman"/>
          <w:sz w:val="24"/>
          <w:szCs w:val="24"/>
        </w:rPr>
      </w:pPr>
      <m:oMath>
        <m:r>
          <w:rPr>
            <w:rFonts w:ascii="Cambria Math" w:hAnsi="Cambria Math" w:cs="Times New Roman"/>
            <w:sz w:val="24"/>
            <w:szCs w:val="24"/>
          </w:rPr>
          <m:t>Y=ρZ</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+ρZ</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+ρZyY+</m:t>
        </m:r>
        <m:sSub>
          <m:sSubPr>
            <m:ctrlPr>
              <w:rPr>
                <w:rFonts w:ascii="Cambria Math" w:hAnsi="Cambria Math" w:cs="Times New Roman"/>
                <w:i/>
                <w:sz w:val="24"/>
                <w:szCs w:val="24"/>
              </w:rPr>
            </m:ctrlPr>
          </m:sSubPr>
          <m:e>
            <m:r>
              <w:rPr>
                <w:rFonts w:ascii="Cambria Math" w:hAnsi="Cambria Math" w:cs="Times New Roman"/>
                <w:sz w:val="24"/>
                <w:szCs w:val="24"/>
              </w:rPr>
              <m:t>ε</m:t>
            </m:r>
          </m:e>
          <m:sub>
            <m:r>
              <w:rPr>
                <w:rFonts w:ascii="Cambria Math" w:hAnsi="Cambria Math" w:cs="Times New Roman"/>
                <w:sz w:val="24"/>
                <w:szCs w:val="24"/>
              </w:rPr>
              <m:t>2</m:t>
            </m:r>
          </m:sub>
        </m:sSub>
      </m:oMath>
    </w:p>
    <w:p w:rsidR="001D1037" w:rsidRPr="006942B1" w:rsidRDefault="001D1037" w:rsidP="003C3AB1">
      <w:pPr>
        <w:spacing w:after="0" w:line="480" w:lineRule="auto"/>
        <w:jc w:val="both"/>
        <w:rPr>
          <w:rFonts w:ascii="Times New Roman" w:hAnsi="Times New Roman" w:cs="Times New Roman"/>
          <w:sz w:val="24"/>
          <w:szCs w:val="24"/>
        </w:rPr>
      </w:pPr>
      <w:r w:rsidRPr="006942B1">
        <w:rPr>
          <w:rFonts w:ascii="Times New Roman" w:hAnsi="Times New Roman" w:cs="Times New Roman"/>
          <w:sz w:val="24"/>
          <w:szCs w:val="24"/>
        </w:rPr>
        <w:t>Persamaan structural II menyatakan hubungan kausial dari X</w:t>
      </w:r>
      <w:r w:rsidRPr="006942B1">
        <w:rPr>
          <w:rFonts w:ascii="Times New Roman" w:hAnsi="Times New Roman" w:cs="Times New Roman"/>
          <w:sz w:val="24"/>
          <w:szCs w:val="24"/>
          <w:vertAlign w:val="subscript"/>
        </w:rPr>
        <w:t>1</w:t>
      </w:r>
      <w:r w:rsidRPr="006942B1">
        <w:rPr>
          <w:rFonts w:ascii="Times New Roman" w:hAnsi="Times New Roman" w:cs="Times New Roman"/>
          <w:sz w:val="24"/>
          <w:szCs w:val="24"/>
        </w:rPr>
        <w:t>, X</w:t>
      </w:r>
      <w:r w:rsidRPr="006942B1">
        <w:rPr>
          <w:rFonts w:ascii="Times New Roman" w:hAnsi="Times New Roman" w:cs="Times New Roman"/>
          <w:sz w:val="24"/>
          <w:szCs w:val="24"/>
          <w:vertAlign w:val="subscript"/>
        </w:rPr>
        <w:t>2</w:t>
      </w:r>
      <w:r w:rsidR="006942B1" w:rsidRPr="006942B1">
        <w:rPr>
          <w:rFonts w:ascii="Times New Roman" w:hAnsi="Times New Roman" w:cs="Times New Roman"/>
          <w:sz w:val="24"/>
          <w:szCs w:val="24"/>
          <w:vertAlign w:val="subscript"/>
        </w:rPr>
        <w:t xml:space="preserve"> </w:t>
      </w:r>
      <w:r w:rsidR="006942B1" w:rsidRPr="006942B1">
        <w:rPr>
          <w:rFonts w:ascii="Times New Roman" w:hAnsi="Times New Roman" w:cs="Times New Roman"/>
          <w:sz w:val="24"/>
          <w:szCs w:val="24"/>
        </w:rPr>
        <w:t>dan error. Digambarkan dalam diagram dibawah ini:</w:t>
      </w:r>
    </w:p>
    <w:p w:rsidR="006942B1" w:rsidRDefault="006942B1" w:rsidP="003C3AB1">
      <w:pPr>
        <w:tabs>
          <w:tab w:val="left" w:pos="3828"/>
        </w:tabs>
        <w:spacing w:after="0" w:line="456" w:lineRule="auto"/>
        <w:jc w:val="both"/>
        <w:rPr>
          <w:rFonts w:ascii="Times New Roman" w:hAnsi="Times New Roman" w:cs="Times New Roman"/>
          <w:sz w:val="24"/>
          <w:szCs w:val="24"/>
        </w:rPr>
      </w:pPr>
      <w:r>
        <w:rPr>
          <w:rFonts w:ascii="Times New Roman" w:hAnsi="Times New Roman" w:cs="Times New Roman"/>
          <w:sz w:val="24"/>
          <w:szCs w:val="24"/>
        </w:rPr>
        <w:t xml:space="preserve">Dimana: </w:t>
      </w:r>
    </w:p>
    <w:p w:rsidR="006942B1" w:rsidRDefault="006942B1" w:rsidP="003C3AB1">
      <w:pPr>
        <w:spacing w:after="0" w:line="456" w:lineRule="auto"/>
        <w:jc w:val="both"/>
        <w:rPr>
          <w:rFonts w:ascii="Times New Roman" w:hAnsi="Times New Roman" w:cs="Times New Roman"/>
          <w:sz w:val="24"/>
          <w:szCs w:val="24"/>
        </w:rPr>
      </w:pPr>
      <w:r>
        <w:rPr>
          <w:rFonts w:ascii="Times New Roman" w:hAnsi="Times New Roman" w:cs="Times New Roman"/>
          <w:sz w:val="24"/>
          <w:szCs w:val="24"/>
        </w:rPr>
        <w:lastRenderedPageBreak/>
        <w:t>X</w:t>
      </w:r>
      <w:r>
        <w:rPr>
          <w:rFonts w:ascii="Times New Roman" w:hAnsi="Times New Roman" w:cs="Times New Roman"/>
          <w:sz w:val="24"/>
          <w:szCs w:val="24"/>
          <w:vertAlign w:val="subscript"/>
        </w:rPr>
        <w:t xml:space="preserve">1 </w:t>
      </w:r>
      <w:r>
        <w:rPr>
          <w:rFonts w:ascii="Times New Roman" w:hAnsi="Times New Roman" w:cs="Times New Roman"/>
          <w:sz w:val="24"/>
          <w:szCs w:val="24"/>
        </w:rPr>
        <w:t>: Kualitas Pelayanan</w:t>
      </w:r>
    </w:p>
    <w:p w:rsidR="006942B1" w:rsidRDefault="006942B1" w:rsidP="003C3AB1">
      <w:pPr>
        <w:spacing w:after="0" w:line="456" w:lineRule="auto"/>
        <w:jc w:val="both"/>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24"/>
          <w:szCs w:val="24"/>
          <w:vertAlign w:val="subscript"/>
        </w:rPr>
        <w:t>2</w:t>
      </w:r>
      <w:r>
        <w:rPr>
          <w:rFonts w:ascii="Times New Roman" w:hAnsi="Times New Roman" w:cs="Times New Roman"/>
          <w:sz w:val="24"/>
          <w:szCs w:val="24"/>
        </w:rPr>
        <w:t>: Citra Perusahaan</w:t>
      </w:r>
    </w:p>
    <w:p w:rsidR="006942B1" w:rsidRDefault="006942B1" w:rsidP="003C3AB1">
      <w:pPr>
        <w:spacing w:after="0" w:line="456" w:lineRule="auto"/>
        <w:jc w:val="both"/>
        <w:rPr>
          <w:rFonts w:ascii="Times New Roman" w:hAnsi="Times New Roman" w:cs="Times New Roman"/>
          <w:sz w:val="24"/>
          <w:szCs w:val="24"/>
        </w:rPr>
      </w:pPr>
      <w:r>
        <w:rPr>
          <w:rFonts w:ascii="Times New Roman" w:hAnsi="Times New Roman" w:cs="Times New Roman"/>
          <w:sz w:val="24"/>
          <w:szCs w:val="24"/>
        </w:rPr>
        <w:t>Y: Kepuasan Pelanggan</w:t>
      </w:r>
    </w:p>
    <w:p w:rsidR="006942B1" w:rsidRDefault="006942B1" w:rsidP="003C3AB1">
      <w:pPr>
        <w:spacing w:after="0" w:line="456" w:lineRule="auto"/>
        <w:jc w:val="both"/>
        <w:rPr>
          <w:rFonts w:ascii="Times New Roman" w:hAnsi="Times New Roman" w:cs="Times New Roman"/>
          <w:sz w:val="24"/>
          <w:szCs w:val="24"/>
        </w:rPr>
      </w:pPr>
      <w:r>
        <w:rPr>
          <w:rFonts w:ascii="Times New Roman" w:hAnsi="Times New Roman" w:cs="Times New Roman"/>
          <w:sz w:val="24"/>
          <w:szCs w:val="24"/>
        </w:rPr>
        <w:t>Z: Loyalitas Pelanggan</w:t>
      </w:r>
    </w:p>
    <w:p w:rsidR="006942B1" w:rsidRDefault="006942B1" w:rsidP="003C3AB1">
      <w:pPr>
        <w:spacing w:after="0" w:line="456" w:lineRule="auto"/>
        <w:jc w:val="both"/>
        <w:rPr>
          <w:rFonts w:ascii="Times New Roman" w:eastAsiaTheme="minorEastAsia" w:hAnsi="Times New Roman" w:cs="Times New Roman"/>
          <w:sz w:val="24"/>
          <w:szCs w:val="24"/>
        </w:rPr>
      </w:pPr>
      <m:oMath>
        <m:r>
          <w:rPr>
            <w:rFonts w:ascii="Cambria Math" w:hAnsi="Cambria Math"/>
            <w:sz w:val="32"/>
            <w:szCs w:val="32"/>
          </w:rPr>
          <m:t>ε</m:t>
        </m:r>
      </m:oMath>
      <w:r>
        <w:rPr>
          <w:rFonts w:ascii="Times New Roman" w:eastAsiaTheme="minorEastAsia" w:hAnsi="Times New Roman" w:cs="Times New Roman"/>
          <w:sz w:val="32"/>
          <w:szCs w:val="32"/>
        </w:rPr>
        <w:t xml:space="preserve">: </w:t>
      </w:r>
      <w:r>
        <w:rPr>
          <w:rFonts w:ascii="Times New Roman" w:eastAsiaTheme="minorEastAsia" w:hAnsi="Times New Roman" w:cs="Times New Roman"/>
          <w:sz w:val="24"/>
          <w:szCs w:val="24"/>
        </w:rPr>
        <w:t>Faktor yang mempengaruhi Z selain X</w:t>
      </w:r>
    </w:p>
    <w:p w:rsidR="006942B1" w:rsidRDefault="006942B1" w:rsidP="003C3AB1">
      <w:pPr>
        <w:spacing w:after="0" w:line="480" w:lineRule="auto"/>
        <w:jc w:val="both"/>
        <w:rPr>
          <w:rFonts w:ascii="Times New Roman" w:hAnsi="Times New Roman" w:cs="Times New Roman"/>
          <w:sz w:val="24"/>
          <w:szCs w:val="24"/>
        </w:rPr>
      </w:pPr>
      <w:r>
        <w:rPr>
          <w:rFonts w:ascii="Times New Roman" w:eastAsiaTheme="minorEastAsia" w:hAnsi="Times New Roman" w:cs="Times New Roman"/>
          <w:noProof/>
          <w:sz w:val="24"/>
          <w:szCs w:val="24"/>
          <w:lang w:val="id-ID" w:eastAsia="id-ID"/>
        </w:rPr>
        <mc:AlternateContent>
          <mc:Choice Requires="wps">
            <w:drawing>
              <wp:anchor distT="0" distB="0" distL="114300" distR="114300" simplePos="0" relativeHeight="251693056" behindDoc="0" locked="0" layoutInCell="1" allowOverlap="1" wp14:anchorId="4C6F46B0" wp14:editId="63F7B33D">
                <wp:simplePos x="0" y="0"/>
                <wp:positionH relativeFrom="column">
                  <wp:posOffset>2187275</wp:posOffset>
                </wp:positionH>
                <wp:positionV relativeFrom="paragraph">
                  <wp:posOffset>966386</wp:posOffset>
                </wp:positionV>
                <wp:extent cx="10048" cy="592853"/>
                <wp:effectExtent l="38100" t="0" r="66675" b="55245"/>
                <wp:wrapNone/>
                <wp:docPr id="55" name="Straight Arrow Connector 55"/>
                <wp:cNvGraphicFramePr/>
                <a:graphic xmlns:a="http://schemas.openxmlformats.org/drawingml/2006/main">
                  <a:graphicData uri="http://schemas.microsoft.com/office/word/2010/wordprocessingShape">
                    <wps:wsp>
                      <wps:cNvCnPr/>
                      <wps:spPr>
                        <a:xfrm>
                          <a:off x="0" y="0"/>
                          <a:ext cx="10048" cy="59285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C6671E" id="Straight Arrow Connector 55" o:spid="_x0000_s1026" type="#_x0000_t32" style="position:absolute;margin-left:172.25pt;margin-top:76.1pt;width:.8pt;height:46.7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" strokecolor="black [3200]" strokeweight=".5pt">
                <v:stroke endarrow="block" joinstyle="miter"/>
              </v:shape>
            </w:pict>
          </mc:Fallback>
        </mc:AlternateContent>
      </w:r>
      <w:r>
        <w:rPr>
          <w:rFonts w:ascii="Times New Roman" w:eastAsiaTheme="minorEastAsia" w:hAnsi="Times New Roman" w:cs="Times New Roman"/>
          <w:noProof/>
          <w:sz w:val="24"/>
          <w:szCs w:val="24"/>
          <w:lang w:val="id-ID" w:eastAsia="id-ID"/>
        </w:rPr>
        <mc:AlternateContent>
          <mc:Choice Requires="wps">
            <w:drawing>
              <wp:anchor distT="0" distB="0" distL="114300" distR="114300" simplePos="0" relativeHeight="251692032" behindDoc="0" locked="0" layoutInCell="1" allowOverlap="1" wp14:anchorId="1AD2730C" wp14:editId="16945539">
                <wp:simplePos x="0" y="0"/>
                <wp:positionH relativeFrom="column">
                  <wp:posOffset>961062</wp:posOffset>
                </wp:positionH>
                <wp:positionV relativeFrom="paragraph">
                  <wp:posOffset>986483</wp:posOffset>
                </wp:positionV>
                <wp:extent cx="1035294" cy="653143"/>
                <wp:effectExtent l="0" t="0" r="50800" b="52070"/>
                <wp:wrapNone/>
                <wp:docPr id="54" name="Straight Arrow Connector 54"/>
                <wp:cNvGraphicFramePr/>
                <a:graphic xmlns:a="http://schemas.openxmlformats.org/drawingml/2006/main">
                  <a:graphicData uri="http://schemas.microsoft.com/office/word/2010/wordprocessingShape">
                    <wps:wsp>
                      <wps:cNvCnPr/>
                      <wps:spPr>
                        <a:xfrm>
                          <a:off x="0" y="0"/>
                          <a:ext cx="1035294" cy="65314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2F5F131" id="Straight Arrow Connector 54" o:spid="_x0000_s1026" type="#_x0000_t32" style="position:absolute;margin-left:75.65pt;margin-top:77.7pt;width:81.5pt;height:51.45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" strokecolor="black [3200]" strokeweight=".5pt">
                <v:stroke endarrow="block" joinstyle="miter"/>
              </v:shape>
            </w:pict>
          </mc:Fallback>
        </mc:AlternateContent>
      </w:r>
      <w:r>
        <w:rPr>
          <w:rFonts w:ascii="Times New Roman" w:eastAsiaTheme="minorEastAsia" w:hAnsi="Times New Roman" w:cs="Times New Roman"/>
          <w:sz w:val="24"/>
          <w:szCs w:val="24"/>
        </w:rPr>
        <w:t xml:space="preserve">Ket: </w:t>
      </w:r>
      <m:oMath>
        <m:r>
          <w:rPr>
            <w:rFonts w:ascii="Cambria Math" w:hAnsi="Cambria Math" w:cs="Times New Roman"/>
            <w:sz w:val="24"/>
            <w:szCs w:val="24"/>
          </w:rPr>
          <m:t>ρz</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y</m:t>
        </m:r>
      </m:oMath>
      <w:r>
        <w:rPr>
          <w:rFonts w:ascii="Times New Roman" w:eastAsiaTheme="minorEastAsia" w:hAnsi="Times New Roman" w:cs="Times New Roman"/>
          <w:sz w:val="24"/>
          <w:szCs w:val="24"/>
        </w:rPr>
        <w:t xml:space="preserve"> = nilai korelasi kualitas pelayanan, citra perusahaan, dan kepuasan pelanggan.</w:t>
      </w:r>
    </w:p>
    <w:tbl>
      <w:tblPr>
        <w:tblStyle w:val="TableGrid"/>
        <w:tblpPr w:leftFromText="180" w:rightFromText="180" w:vertAnchor="text" w:horzAnchor="page" w:tblpX="4336" w:tblpY="438"/>
        <w:tblW w:w="0" w:type="auto"/>
        <w:tblLayout w:type="fixed"/>
        <w:tblLook w:val="04A0" w:firstRow="1" w:lastRow="0" w:firstColumn="1" w:lastColumn="0" w:noHBand="0" w:noVBand="1"/>
      </w:tblPr>
      <w:tblGrid>
        <w:gridCol w:w="584"/>
      </w:tblGrid>
      <w:tr w:rsidR="006942B1" w:rsidRPr="00FA52CD" w:rsidTr="006942B1">
        <w:trPr>
          <w:trHeight w:val="297"/>
        </w:trPr>
        <w:tc>
          <w:tcPr>
            <w:tcW w:w="584" w:type="dxa"/>
            <w:tcBorders>
              <w:top w:val="nil"/>
              <w:left w:val="nil"/>
              <w:bottom w:val="nil"/>
              <w:right w:val="nil"/>
            </w:tcBorders>
          </w:tcPr>
          <w:p w:rsidR="006942B1" w:rsidRPr="00FA52CD" w:rsidRDefault="006942B1" w:rsidP="006942B1">
            <w:pPr>
              <w:rPr>
                <w:rFonts w:ascii="Times New Roman" w:hAnsi="Times New Roman" w:cs="Times New Roman"/>
                <w:sz w:val="16"/>
                <w:szCs w:val="16"/>
              </w:rPr>
            </w:pPr>
            <m:oMathPara>
              <m:oMath>
                <m:r>
                  <m:rPr>
                    <m:sty m:val="bi"/>
                  </m:rPr>
                  <w:rPr>
                    <w:rFonts w:ascii="Cambria Math" w:hAnsi="Cambria Math" w:cs="Times New Roman"/>
                    <w:sz w:val="16"/>
                    <w:szCs w:val="16"/>
                  </w:rPr>
                  <m:t>ρ</m:t>
                </m:r>
                <m:r>
                  <m:rPr>
                    <m:sty m:val="p"/>
                  </m:rPr>
                  <w:rPr>
                    <w:rFonts w:ascii="Cambria Math" w:hAnsi="Cambria Math" w:cs="Times New Roman"/>
                    <w:sz w:val="16"/>
                    <w:szCs w:val="16"/>
                  </w:rPr>
                  <m:t>zx1</m:t>
                </m:r>
              </m:oMath>
            </m:oMathPara>
          </w:p>
        </w:tc>
      </w:tr>
      <w:tr w:rsidR="006942B1" w:rsidRPr="00FA52CD" w:rsidTr="006942B1">
        <w:trPr>
          <w:trHeight w:val="297"/>
        </w:trPr>
        <w:tc>
          <w:tcPr>
            <w:tcW w:w="584" w:type="dxa"/>
            <w:tcBorders>
              <w:top w:val="nil"/>
              <w:left w:val="nil"/>
              <w:bottom w:val="nil"/>
              <w:right w:val="nil"/>
            </w:tcBorders>
          </w:tcPr>
          <w:p w:rsidR="006942B1" w:rsidRPr="00FA52CD" w:rsidRDefault="006942B1" w:rsidP="006942B1">
            <w:pPr>
              <w:rPr>
                <w:rFonts w:ascii="Times New Roman" w:hAnsi="Times New Roman" w:cs="Times New Roman"/>
                <w:sz w:val="16"/>
                <w:szCs w:val="16"/>
              </w:rPr>
            </w:pPr>
          </w:p>
        </w:tc>
      </w:tr>
    </w:tbl>
    <w:p w:rsidR="006942B1" w:rsidRDefault="006942B1" w:rsidP="006942B1">
      <w:pPr>
        <w:ind w:left="2694" w:firstLine="708"/>
      </w:pPr>
      <m:oMath>
        <m:r>
          <w:rPr>
            <w:rFonts w:ascii="Cambria Math" w:hAnsi="Cambria Math"/>
          </w:rPr>
          <m:t>ε</m:t>
        </m:r>
      </m:oMath>
      <w:r>
        <w:rPr>
          <w:noProof/>
        </w:rPr>
        <w:t xml:space="preserve"> </w:t>
      </w:r>
      <w:r>
        <w:rPr>
          <w:noProof/>
          <w:lang w:val="id-ID" w:eastAsia="id-ID"/>
        </w:rPr>
        <mc:AlternateContent>
          <mc:Choice Requires="wps">
            <w:drawing>
              <wp:anchor distT="0" distB="0" distL="114300" distR="114300" simplePos="0" relativeHeight="251686912" behindDoc="0" locked="0" layoutInCell="1" allowOverlap="1" wp14:anchorId="73881F7A" wp14:editId="482C7DF6">
                <wp:simplePos x="0" y="0"/>
                <wp:positionH relativeFrom="column">
                  <wp:posOffset>624275</wp:posOffset>
                </wp:positionH>
                <wp:positionV relativeFrom="paragraph">
                  <wp:posOffset>634421</wp:posOffset>
                </wp:positionV>
                <wp:extent cx="371789" cy="321547"/>
                <wp:effectExtent l="0" t="0" r="28575" b="21590"/>
                <wp:wrapNone/>
                <wp:docPr id="49" name="Text Box 49"/>
                <wp:cNvGraphicFramePr/>
                <a:graphic xmlns:a="http://schemas.openxmlformats.org/drawingml/2006/main">
                  <a:graphicData uri="http://schemas.microsoft.com/office/word/2010/wordprocessingShape">
                    <wps:wsp>
                      <wps:cNvSpPr txBox="1"/>
                      <wps:spPr>
                        <a:xfrm>
                          <a:off x="0" y="0"/>
                          <a:ext cx="371789" cy="3215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291B" w:rsidRDefault="0007291B" w:rsidP="006942B1">
                            <w:r>
                              <w:t>X1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881F7A" id="Text Box 49" o:spid="_x0000_s1029" type="#_x0000_t202" style="position:absolute;left:0;text-align:left;margin-left:49.15pt;margin-top:49.95pt;width:29.25pt;height:25.3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" fillcolor="white [3201]" strokeweight=".5pt">
                <v:textbox>
                  <w:txbxContent>
                    <w:p w:rsidR="0007291B" w:rsidRDefault="0007291B" w:rsidP="006942B1">
                      <w:r>
                        <w:t>X1</w:t>
                      </w:r>
                    </w:p>
                  </w:txbxContent>
                </v:textbox>
              </v:shape>
            </w:pict>
          </mc:Fallback>
        </mc:AlternateContent>
      </w:r>
      <w:r>
        <w:rPr>
          <w:noProof/>
          <w:lang w:val="id-ID" w:eastAsia="id-ID"/>
        </w:rPr>
        <mc:AlternateContent>
          <mc:Choice Requires="wps">
            <w:drawing>
              <wp:anchor distT="0" distB="0" distL="114300" distR="114300" simplePos="0" relativeHeight="251685888" behindDoc="0" locked="0" layoutInCell="1" allowOverlap="1" wp14:anchorId="63E4C7F5" wp14:editId="5AD7ECB4">
                <wp:simplePos x="0" y="0"/>
                <wp:positionH relativeFrom="column">
                  <wp:posOffset>592853</wp:posOffset>
                </wp:positionH>
                <wp:positionV relativeFrom="paragraph">
                  <wp:posOffset>30145</wp:posOffset>
                </wp:positionV>
                <wp:extent cx="371789" cy="321547"/>
                <wp:effectExtent l="0" t="0" r="28575" b="21590"/>
                <wp:wrapNone/>
                <wp:docPr id="50" name="Text Box 50"/>
                <wp:cNvGraphicFramePr/>
                <a:graphic xmlns:a="http://schemas.openxmlformats.org/drawingml/2006/main">
                  <a:graphicData uri="http://schemas.microsoft.com/office/word/2010/wordprocessingShape">
                    <wps:wsp>
                      <wps:cNvSpPr txBox="1"/>
                      <wps:spPr>
                        <a:xfrm>
                          <a:off x="0" y="0"/>
                          <a:ext cx="371789" cy="3215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291B" w:rsidRDefault="0007291B" w:rsidP="006942B1">
                            <w:r>
                              <w:t>X1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E4C7F5" id="Text Box 50" o:spid="_x0000_s1030" type="#_x0000_t202" style="position:absolute;left:0;text-align:left;margin-left:46.7pt;margin-top:2.35pt;width:29.25pt;height:25.3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" fillcolor="white [3201]" strokeweight=".5pt">
                <v:textbox>
                  <w:txbxContent>
                    <w:p w:rsidR="0007291B" w:rsidRDefault="0007291B" w:rsidP="006942B1">
                      <w:r>
                        <w:t>X1</w:t>
                      </w:r>
                    </w:p>
                  </w:txbxContent>
                </v:textbox>
              </v:shape>
            </w:pict>
          </mc:Fallback>
        </mc:AlternateContent>
      </w:r>
    </w:p>
    <w:p w:rsidR="006942B1" w:rsidRDefault="006942B1" w:rsidP="006942B1">
      <w:r>
        <w:rPr>
          <w:noProof/>
          <w:lang w:val="id-ID" w:eastAsia="id-ID"/>
        </w:rPr>
        <mc:AlternateContent>
          <mc:Choice Requires="wps">
            <w:drawing>
              <wp:anchor distT="0" distB="0" distL="114300" distR="114300" simplePos="0" relativeHeight="251689984" behindDoc="0" locked="0" layoutInCell="1" allowOverlap="1" wp14:anchorId="454DEAE5" wp14:editId="5939387E">
                <wp:simplePos x="0" y="0"/>
                <wp:positionH relativeFrom="column">
                  <wp:posOffset>1014570</wp:posOffset>
                </wp:positionH>
                <wp:positionV relativeFrom="paragraph">
                  <wp:posOffset>561061</wp:posOffset>
                </wp:positionV>
                <wp:extent cx="985052" cy="30619"/>
                <wp:effectExtent l="0" t="38100" r="62865" b="83820"/>
                <wp:wrapNone/>
                <wp:docPr id="12" name="Straight Arrow Connector 12"/>
                <wp:cNvGraphicFramePr/>
                <a:graphic xmlns:a="http://schemas.openxmlformats.org/drawingml/2006/main">
                  <a:graphicData uri="http://schemas.microsoft.com/office/word/2010/wordprocessingShape">
                    <wps:wsp>
                      <wps:cNvCnPr/>
                      <wps:spPr>
                        <a:xfrm>
                          <a:off x="0" y="0"/>
                          <a:ext cx="985052" cy="3061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93F1997" id="Straight Arrow Connector 12" o:spid="_x0000_s1026" type="#_x0000_t32" style="position:absolute;margin-left:79.9pt;margin-top:44.2pt;width:77.55pt;height:2.4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" strokecolor="black [3200]" strokeweight=".5pt">
                <v:stroke endarrow="block" joinstyle="miter"/>
              </v:shape>
            </w:pict>
          </mc:Fallback>
        </mc:AlternateContent>
      </w:r>
      <w:r>
        <w:rPr>
          <w:noProof/>
          <w:lang w:val="id-ID" w:eastAsia="id-ID"/>
        </w:rPr>
        <mc:AlternateContent>
          <mc:Choice Requires="wps">
            <w:drawing>
              <wp:anchor distT="0" distB="0" distL="114300" distR="114300" simplePos="0" relativeHeight="251687936" behindDoc="0" locked="0" layoutInCell="1" allowOverlap="1" wp14:anchorId="033929CC" wp14:editId="4305196D">
                <wp:simplePos x="0" y="0"/>
                <wp:positionH relativeFrom="column">
                  <wp:posOffset>1999106</wp:posOffset>
                </wp:positionH>
                <wp:positionV relativeFrom="paragraph">
                  <wp:posOffset>467828</wp:posOffset>
                </wp:positionV>
                <wp:extent cx="371789" cy="321547"/>
                <wp:effectExtent l="0" t="0" r="28575" b="21590"/>
                <wp:wrapNone/>
                <wp:docPr id="52" name="Text Box 52"/>
                <wp:cNvGraphicFramePr/>
                <a:graphic xmlns:a="http://schemas.openxmlformats.org/drawingml/2006/main">
                  <a:graphicData uri="http://schemas.microsoft.com/office/word/2010/wordprocessingShape">
                    <wps:wsp>
                      <wps:cNvSpPr txBox="1"/>
                      <wps:spPr>
                        <a:xfrm>
                          <a:off x="0" y="0"/>
                          <a:ext cx="371789" cy="3215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291B" w:rsidRDefault="0007291B" w:rsidP="006942B1">
                            <w:pPr>
                              <w:jc w:val="center"/>
                            </w:pPr>
                            <w: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3929CC" id="Text Box 52" o:spid="_x0000_s1031" type="#_x0000_t202" style="position:absolute;margin-left:157.4pt;margin-top:36.85pt;width:29.25pt;height:25.3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" fillcolor="white [3201]" strokeweight=".5pt">
                <v:textbox>
                  <w:txbxContent>
                    <w:p w:rsidR="0007291B" w:rsidRDefault="0007291B" w:rsidP="006942B1">
                      <w:pPr>
                        <w:jc w:val="center"/>
                      </w:pPr>
                      <w:r>
                        <w:t>Z</w:t>
                      </w:r>
                    </w:p>
                  </w:txbxContent>
                </v:textbox>
              </v:shape>
            </w:pict>
          </mc:Fallback>
        </mc:AlternateContent>
      </w:r>
      <w:r>
        <w:rPr>
          <w:noProof/>
          <w:lang w:val="id-ID" w:eastAsia="id-ID"/>
        </w:rPr>
        <mc:AlternateContent>
          <mc:Choice Requires="wps">
            <w:drawing>
              <wp:anchor distT="0" distB="0" distL="114300" distR="114300" simplePos="0" relativeHeight="251688960" behindDoc="0" locked="0" layoutInCell="1" allowOverlap="1" wp14:anchorId="35AD4BC8" wp14:editId="544118B0">
                <wp:simplePos x="0" y="0"/>
                <wp:positionH relativeFrom="column">
                  <wp:posOffset>644567</wp:posOffset>
                </wp:positionH>
                <wp:positionV relativeFrom="paragraph">
                  <wp:posOffset>944950</wp:posOffset>
                </wp:positionV>
                <wp:extent cx="371789" cy="321547"/>
                <wp:effectExtent l="0" t="0" r="28575" b="21590"/>
                <wp:wrapNone/>
                <wp:docPr id="53" name="Text Box 53"/>
                <wp:cNvGraphicFramePr/>
                <a:graphic xmlns:a="http://schemas.openxmlformats.org/drawingml/2006/main">
                  <a:graphicData uri="http://schemas.microsoft.com/office/word/2010/wordprocessingShape">
                    <wps:wsp>
                      <wps:cNvSpPr txBox="1"/>
                      <wps:spPr>
                        <a:xfrm>
                          <a:off x="0" y="0"/>
                          <a:ext cx="371789" cy="3215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7291B" w:rsidRDefault="0007291B" w:rsidP="006942B1">
                            <w:pPr>
                              <w:jc w:val="center"/>
                            </w:pPr>
                            <w: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5AD4BC8" id="Text Box 53" o:spid="_x0000_s1032" type="#_x0000_t202" style="position:absolute;margin-left:50.75pt;margin-top:74.4pt;width:29.25pt;height:25.3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" fillcolor="white [3201]" strokeweight=".5pt">
                <v:textbox>
                  <w:txbxContent>
                    <w:p w:rsidR="0007291B" w:rsidRDefault="0007291B" w:rsidP="006942B1">
                      <w:pPr>
                        <w:jc w:val="center"/>
                      </w:pPr>
                      <w:r>
                        <w:t>Y</w:t>
                      </w:r>
                    </w:p>
                  </w:txbxContent>
                </v:textbox>
              </v:shape>
            </w:pict>
          </mc:Fallback>
        </mc:AlternateContent>
      </w:r>
      <w:r>
        <w:tab/>
      </w:r>
    </w:p>
    <w:tbl>
      <w:tblPr>
        <w:tblStyle w:val="TableGrid"/>
        <w:tblpPr w:leftFromText="180" w:rightFromText="180" w:vertAnchor="text" w:horzAnchor="page" w:tblpX="4273" w:tblpY="150"/>
        <w:tblW w:w="0" w:type="auto"/>
        <w:tblLayout w:type="fixed"/>
        <w:tblLook w:val="04A0" w:firstRow="1" w:lastRow="0" w:firstColumn="1" w:lastColumn="0" w:noHBand="0" w:noVBand="1"/>
      </w:tblPr>
      <w:tblGrid>
        <w:gridCol w:w="646"/>
      </w:tblGrid>
      <w:tr w:rsidR="006942B1" w:rsidRPr="00FA52CD" w:rsidTr="006942B1">
        <w:trPr>
          <w:trHeight w:val="287"/>
        </w:trPr>
        <w:tc>
          <w:tcPr>
            <w:tcW w:w="646" w:type="dxa"/>
            <w:tcBorders>
              <w:top w:val="nil"/>
              <w:left w:val="nil"/>
              <w:bottom w:val="nil"/>
              <w:right w:val="nil"/>
            </w:tcBorders>
          </w:tcPr>
          <w:p w:rsidR="006942B1" w:rsidRPr="00FA52CD" w:rsidRDefault="006942B1" w:rsidP="006942B1">
            <w:pPr>
              <w:rPr>
                <w:rFonts w:ascii="Times New Roman" w:hAnsi="Times New Roman" w:cs="Times New Roman"/>
                <w:sz w:val="16"/>
                <w:szCs w:val="16"/>
              </w:rPr>
            </w:pPr>
            <m:oMathPara>
              <m:oMath>
                <m:r>
                  <m:rPr>
                    <m:sty m:val="bi"/>
                  </m:rPr>
                  <w:rPr>
                    <w:rFonts w:ascii="Cambria Math" w:hAnsi="Cambria Math" w:cs="Times New Roman"/>
                    <w:sz w:val="16"/>
                    <w:szCs w:val="16"/>
                  </w:rPr>
                  <m:t>ρ</m:t>
                </m:r>
                <m:r>
                  <m:rPr>
                    <m:sty m:val="p"/>
                  </m:rPr>
                  <w:rPr>
                    <w:rFonts w:ascii="Cambria Math" w:hAnsi="Cambria Math" w:cs="Times New Roman"/>
                    <w:sz w:val="16"/>
                    <w:szCs w:val="16"/>
                  </w:rPr>
                  <m:t>zx2</m:t>
                </m:r>
              </m:oMath>
            </m:oMathPara>
          </w:p>
        </w:tc>
      </w:tr>
    </w:tbl>
    <w:p w:rsidR="00CA294B" w:rsidRDefault="00CA294B" w:rsidP="00EC0E99">
      <w:pPr>
        <w:spacing w:after="0" w:line="480" w:lineRule="auto"/>
        <w:jc w:val="both"/>
        <w:rPr>
          <w:rFonts w:ascii="Times New Roman" w:hAnsi="Times New Roman" w:cs="Times New Roman"/>
          <w:sz w:val="24"/>
          <w:szCs w:val="24"/>
        </w:rPr>
      </w:pPr>
    </w:p>
    <w:tbl>
      <w:tblPr>
        <w:tblStyle w:val="TableGrid"/>
        <w:tblpPr w:leftFromText="180" w:rightFromText="180" w:vertAnchor="text" w:horzAnchor="page" w:tblpX="4069" w:tblpY="212"/>
        <w:tblW w:w="0" w:type="auto"/>
        <w:tblLayout w:type="fixed"/>
        <w:tblLook w:val="04A0" w:firstRow="1" w:lastRow="0" w:firstColumn="1" w:lastColumn="0" w:noHBand="0" w:noVBand="1"/>
      </w:tblPr>
      <w:tblGrid>
        <w:gridCol w:w="707"/>
      </w:tblGrid>
      <w:tr w:rsidR="003330BF" w:rsidRPr="00FA52CD" w:rsidTr="003330BF">
        <w:trPr>
          <w:trHeight w:val="274"/>
        </w:trPr>
        <w:tc>
          <w:tcPr>
            <w:tcW w:w="707" w:type="dxa"/>
            <w:tcBorders>
              <w:top w:val="nil"/>
              <w:left w:val="nil"/>
              <w:bottom w:val="nil"/>
              <w:right w:val="nil"/>
            </w:tcBorders>
          </w:tcPr>
          <w:p w:rsidR="003330BF" w:rsidRPr="00FA52CD" w:rsidRDefault="003330BF" w:rsidP="003330BF">
            <w:pPr>
              <w:rPr>
                <w:rFonts w:ascii="Times New Roman" w:hAnsi="Times New Roman" w:cs="Times New Roman"/>
                <w:sz w:val="16"/>
                <w:szCs w:val="16"/>
              </w:rPr>
            </w:pPr>
            <m:oMathPara>
              <m:oMath>
                <m:r>
                  <m:rPr>
                    <m:sty m:val="bi"/>
                  </m:rPr>
                  <w:rPr>
                    <w:rFonts w:ascii="Cambria Math" w:hAnsi="Cambria Math" w:cs="Times New Roman"/>
                    <w:sz w:val="16"/>
                    <w:szCs w:val="16"/>
                  </w:rPr>
                  <m:t>ρz</m:t>
                </m:r>
                <m:r>
                  <m:rPr>
                    <m:sty m:val="p"/>
                  </m:rPr>
                  <w:rPr>
                    <w:rFonts w:ascii="Cambria Math" w:hAnsi="Cambria Math" w:cs="Times New Roman"/>
                    <w:sz w:val="16"/>
                    <w:szCs w:val="16"/>
                  </w:rPr>
                  <m:t>y</m:t>
                </m:r>
              </m:oMath>
            </m:oMathPara>
          </w:p>
        </w:tc>
      </w:tr>
    </w:tbl>
    <w:p w:rsidR="00411E20" w:rsidRDefault="003330BF" w:rsidP="00EC0E99">
      <w:pPr>
        <w:spacing w:after="0" w:line="480" w:lineRule="auto"/>
        <w:jc w:val="both"/>
        <w:rPr>
          <w:rFonts w:ascii="Times New Roman" w:hAnsi="Times New Roman" w:cs="Times New Roman"/>
          <w:sz w:val="24"/>
          <w:szCs w:val="24"/>
        </w:rPr>
      </w:pPr>
      <w:r>
        <w:rPr>
          <w:noProof/>
          <w:lang w:val="id-ID" w:eastAsia="id-ID"/>
        </w:rPr>
        <mc:AlternateContent>
          <mc:Choice Requires="wps">
            <w:drawing>
              <wp:anchor distT="0" distB="0" distL="114300" distR="114300" simplePos="0" relativeHeight="251691008" behindDoc="0" locked="0" layoutInCell="1" allowOverlap="1" wp14:anchorId="6D68DE8B" wp14:editId="6B2E73CD">
                <wp:simplePos x="0" y="0"/>
                <wp:positionH relativeFrom="column">
                  <wp:posOffset>1013867</wp:posOffset>
                </wp:positionH>
                <wp:positionV relativeFrom="paragraph">
                  <wp:posOffset>42274</wp:posOffset>
                </wp:positionV>
                <wp:extent cx="964642" cy="482321"/>
                <wp:effectExtent l="0" t="38100" r="64135" b="32385"/>
                <wp:wrapNone/>
                <wp:docPr id="51" name="Straight Arrow Connector 51"/>
                <wp:cNvGraphicFramePr/>
                <a:graphic xmlns:a="http://schemas.openxmlformats.org/drawingml/2006/main">
                  <a:graphicData uri="http://schemas.microsoft.com/office/word/2010/wordprocessingShape">
                    <wps:wsp>
                      <wps:cNvCnPr/>
                      <wps:spPr>
                        <a:xfrm flipV="1">
                          <a:off x="0" y="0"/>
                          <a:ext cx="964642" cy="482321"/>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6FA18B" id="Straight Arrow Connector 51" o:spid="_x0000_s1026" type="#_x0000_t32" style="position:absolute;margin-left:79.85pt;margin-top:3.35pt;width:75.95pt;height:38pt;flip:y;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" strokecolor="black [3200]" strokeweight=".5pt">
                <v:stroke endarrow="block" joinstyle="miter"/>
              </v:shape>
            </w:pict>
          </mc:Fallback>
        </mc:AlternateContent>
      </w:r>
    </w:p>
    <w:p w:rsidR="00411E20" w:rsidRDefault="00411E20" w:rsidP="00EC0E99">
      <w:pPr>
        <w:spacing w:after="0" w:line="480" w:lineRule="auto"/>
        <w:jc w:val="both"/>
        <w:rPr>
          <w:rFonts w:ascii="Times New Roman" w:hAnsi="Times New Roman" w:cs="Times New Roman"/>
          <w:sz w:val="24"/>
          <w:szCs w:val="24"/>
        </w:rPr>
      </w:pPr>
    </w:p>
    <w:p w:rsidR="00411E20" w:rsidRDefault="00411E20" w:rsidP="00EC0E99">
      <w:pPr>
        <w:pStyle w:val="Heading4"/>
        <w:spacing w:before="0"/>
      </w:pPr>
      <w:r>
        <w:t>Gambar 3.4</w:t>
      </w:r>
    </w:p>
    <w:p w:rsidR="00411E20" w:rsidRPr="00EC0E99" w:rsidRDefault="00411E20" w:rsidP="00EC0E99">
      <w:pPr>
        <w:pStyle w:val="Heading4"/>
        <w:spacing w:before="0" w:after="480"/>
      </w:pPr>
      <w:r>
        <w:t>Model Struktur II Hubungan X</w:t>
      </w:r>
      <w:r>
        <w:rPr>
          <w:vertAlign w:val="subscript"/>
        </w:rPr>
        <w:t>1</w:t>
      </w:r>
      <w:r>
        <w:t>, X</w:t>
      </w:r>
      <w:r>
        <w:rPr>
          <w:vertAlign w:val="subscript"/>
        </w:rPr>
        <w:t>2</w:t>
      </w:r>
      <w:r>
        <w:t>, Y dengan Z</w:t>
      </w:r>
    </w:p>
    <w:p w:rsidR="00411E20" w:rsidRPr="00411E20" w:rsidRDefault="003330BF" w:rsidP="00EC0E99">
      <w:pPr>
        <w:pStyle w:val="Heading5"/>
        <w:spacing w:before="0"/>
      </w:pPr>
      <w:r>
        <w:t>3.5.4</w:t>
      </w:r>
      <w:r w:rsidR="00411E20">
        <w:t>.4 Pengaruh Langsung dan Tidak Langsung</w:t>
      </w:r>
    </w:p>
    <w:p w:rsidR="00411E20" w:rsidRDefault="00411E20" w:rsidP="003330BF">
      <w:pPr>
        <w:spacing w:before="80" w:line="480" w:lineRule="auto"/>
        <w:ind w:firstLine="567"/>
        <w:jc w:val="both"/>
        <w:rPr>
          <w:rFonts w:ascii="Times New Roman" w:hAnsi="Times New Roman" w:cs="Times New Roman"/>
          <w:sz w:val="24"/>
          <w:szCs w:val="24"/>
        </w:rPr>
      </w:pPr>
      <w:r>
        <w:rPr>
          <w:rFonts w:ascii="Times New Roman" w:hAnsi="Times New Roman" w:cs="Times New Roman"/>
          <w:sz w:val="24"/>
          <w:szCs w:val="24"/>
        </w:rPr>
        <w:t>Analisis jalur memperhitungkan langsung pengaruh  langsung dan tidak langsung, Berdasarkan diagram jalur kita dapat melihat bagaimana pengaruh dari suatu variabel independen ke variabel dependen, tanpa melalui variabel dependen lainnya.Pengaruh langdung adalah pengaruh dari suatu variabel independen ke variabel dependen melalui variabel lain yang disebut variabel intervening, sedangkan pengaruh tidak langsung adalah situasi dimana variabel independen mempengaruhi variabel dependen melalui variabel lain yang disebut intervening. (Juanim, 2004:23). Adapun yang dimaksud pengaruh total adalah penjumlahan pengaruh langsung dan pengaruh tidak langsung sebagai berikut:</w:t>
      </w:r>
    </w:p>
    <w:p w:rsidR="00411E20" w:rsidRDefault="00411E20" w:rsidP="00CC2403">
      <w:pPr>
        <w:pStyle w:val="ListParagraph"/>
        <w:numPr>
          <w:ilvl w:val="0"/>
          <w:numId w:val="22"/>
        </w:numPr>
        <w:spacing w:after="8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lastRenderedPageBreak/>
        <w:t>Hasil Langsung (</w:t>
      </w:r>
      <w:r>
        <w:rPr>
          <w:rFonts w:ascii="Times New Roman" w:hAnsi="Times New Roman" w:cs="Times New Roman"/>
          <w:i/>
          <w:sz w:val="24"/>
          <w:szCs w:val="24"/>
        </w:rPr>
        <w:t>Direct Effect</w:t>
      </w:r>
      <w:r>
        <w:rPr>
          <w:rFonts w:ascii="Times New Roman" w:hAnsi="Times New Roman" w:cs="Times New Roman"/>
          <w:sz w:val="24"/>
          <w:szCs w:val="24"/>
        </w:rPr>
        <w:t>)</w:t>
      </w:r>
    </w:p>
    <w:p w:rsidR="00411E20" w:rsidRPr="008A0A4E" w:rsidRDefault="008A0A4E" w:rsidP="00CC2403">
      <w:pPr>
        <w:spacing w:line="480" w:lineRule="auto"/>
        <w:ind w:firstLine="426"/>
        <w:jc w:val="both"/>
        <w:rPr>
          <w:rFonts w:ascii="Times New Roman" w:hAnsi="Times New Roman" w:cs="Times New Roman"/>
          <w:sz w:val="24"/>
          <w:szCs w:val="24"/>
        </w:rPr>
      </w:pPr>
      <w:r w:rsidRPr="008A0A4E">
        <w:rPr>
          <w:rFonts w:ascii="Times New Roman" w:hAnsi="Times New Roman" w:cs="Times New Roman"/>
          <w:sz w:val="24"/>
          <w:szCs w:val="24"/>
        </w:rPr>
        <w:t>Hasil dari X</w:t>
      </w:r>
      <w:r w:rsidRPr="008A0A4E">
        <w:rPr>
          <w:rFonts w:ascii="Times New Roman" w:hAnsi="Times New Roman" w:cs="Times New Roman"/>
          <w:sz w:val="24"/>
          <w:szCs w:val="24"/>
          <w:vertAlign w:val="subscript"/>
        </w:rPr>
        <w:t>1</w:t>
      </w:r>
      <w:r w:rsidRPr="008A0A4E">
        <w:rPr>
          <w:rFonts w:ascii="Times New Roman" w:hAnsi="Times New Roman" w:cs="Times New Roman"/>
          <w:sz w:val="24"/>
          <w:szCs w:val="24"/>
        </w:rPr>
        <w:t>dan X</w:t>
      </w:r>
      <w:r w:rsidRPr="008A0A4E">
        <w:rPr>
          <w:rFonts w:ascii="Times New Roman" w:hAnsi="Times New Roman" w:cs="Times New Roman"/>
          <w:sz w:val="24"/>
          <w:szCs w:val="24"/>
          <w:vertAlign w:val="subscript"/>
        </w:rPr>
        <w:t xml:space="preserve">2 </w:t>
      </w:r>
      <w:r w:rsidRPr="008A0A4E">
        <w:rPr>
          <w:rFonts w:ascii="Times New Roman" w:hAnsi="Times New Roman" w:cs="Times New Roman"/>
          <w:sz w:val="24"/>
          <w:szCs w:val="24"/>
        </w:rPr>
        <w:t>Terhadap Y dan hasil Y terhadap Z atau lebih sederhana dapat dilihat sebagai berikut:</w:t>
      </w:r>
    </w:p>
    <w:p w:rsidR="008A0A4E" w:rsidRPr="008A0A4E" w:rsidRDefault="008A0A4E" w:rsidP="00411E20">
      <w:pPr>
        <w:pStyle w:val="ListParagraph"/>
        <w:spacing w:line="480" w:lineRule="auto"/>
        <w:ind w:left="426"/>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94080" behindDoc="0" locked="0" layoutInCell="1" allowOverlap="1">
                <wp:simplePos x="0" y="0"/>
                <wp:positionH relativeFrom="column">
                  <wp:posOffset>901086</wp:posOffset>
                </wp:positionH>
                <wp:positionV relativeFrom="paragraph">
                  <wp:posOffset>100735</wp:posOffset>
                </wp:positionV>
                <wp:extent cx="462224" cy="0"/>
                <wp:effectExtent l="0" t="76200" r="14605" b="95250"/>
                <wp:wrapNone/>
                <wp:docPr id="56" name="Straight Arrow Connector 56"/>
                <wp:cNvGraphicFramePr/>
                <a:graphic xmlns:a="http://schemas.openxmlformats.org/drawingml/2006/main">
                  <a:graphicData uri="http://schemas.microsoft.com/office/word/2010/wordprocessingShape">
                    <wps:wsp>
                      <wps:cNvCnPr/>
                      <wps:spPr>
                        <a:xfrm>
                          <a:off x="0" y="0"/>
                          <a:ext cx="462224"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791A041" id="Straight Arrow Connector 56" o:spid="_x0000_s1026" type="#_x0000_t32" style="position:absolute;margin-left:70.95pt;margin-top:7.95pt;width:36.4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" strokecolor="black [3200]" strokeweight=".5pt">
                <v:stroke endarrow="block" joinstyle="miter"/>
              </v:shape>
            </w:pict>
          </mc:Fallback>
        </mc:AlternateContent>
      </w:r>
      <w:r>
        <w:rPr>
          <w:rFonts w:ascii="Times New Roman" w:hAnsi="Times New Roman" w:cs="Times New Roman"/>
          <w:sz w:val="24"/>
          <w:szCs w:val="24"/>
        </w:rPr>
        <w:t>X</w:t>
      </w:r>
      <w:r>
        <w:rPr>
          <w:rFonts w:ascii="Times New Roman" w:hAnsi="Times New Roman" w:cs="Times New Roman"/>
          <w:sz w:val="24"/>
          <w:szCs w:val="24"/>
          <w:vertAlign w:val="subscript"/>
        </w:rPr>
        <w:t>1</w:t>
      </w:r>
      <w:r>
        <w:rPr>
          <w:rFonts w:ascii="Times New Roman" w:hAnsi="Times New Roman" w:cs="Times New Roman"/>
          <w:sz w:val="24"/>
          <w:szCs w:val="24"/>
        </w:rPr>
        <w:t>dan X</w:t>
      </w:r>
      <w:r>
        <w:rPr>
          <w:rFonts w:ascii="Times New Roman" w:hAnsi="Times New Roman" w:cs="Times New Roman"/>
          <w:sz w:val="24"/>
          <w:szCs w:val="24"/>
          <w:vertAlign w:val="subscript"/>
        </w:rPr>
        <w:t>2</w:t>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rPr>
        <w:t>Y:</w:t>
      </w:r>
      <m:oMath>
        <m:r>
          <w:rPr>
            <w:rFonts w:ascii="Cambria Math" w:hAnsi="Cambria Math" w:cs="Times New Roman"/>
            <w:sz w:val="24"/>
            <w:szCs w:val="24"/>
          </w:rPr>
          <m:t>ρz</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,ρz</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,ρyz</m:t>
        </m:r>
      </m:oMath>
    </w:p>
    <w:p w:rsidR="00411E20" w:rsidRDefault="00411E20" w:rsidP="00CC2403">
      <w:pPr>
        <w:pStyle w:val="ListParagraph"/>
        <w:numPr>
          <w:ilvl w:val="0"/>
          <w:numId w:val="22"/>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Hasil Tidak Langsung (</w:t>
      </w:r>
      <w:r>
        <w:rPr>
          <w:rFonts w:ascii="Times New Roman" w:hAnsi="Times New Roman" w:cs="Times New Roman"/>
          <w:i/>
          <w:sz w:val="24"/>
          <w:szCs w:val="24"/>
        </w:rPr>
        <w:t>Indirect Effect</w:t>
      </w:r>
      <w:r>
        <w:rPr>
          <w:rFonts w:ascii="Times New Roman" w:hAnsi="Times New Roman" w:cs="Times New Roman"/>
          <w:sz w:val="24"/>
          <w:szCs w:val="24"/>
        </w:rPr>
        <w:t>)</w:t>
      </w:r>
    </w:p>
    <w:p w:rsidR="008A0A4E" w:rsidRPr="008A0A4E" w:rsidRDefault="008A0A4E" w:rsidP="00CC2403">
      <w:pPr>
        <w:spacing w:after="0" w:line="480" w:lineRule="auto"/>
        <w:ind w:firstLine="426"/>
        <w:jc w:val="both"/>
        <w:rPr>
          <w:rFonts w:ascii="Times New Roman" w:hAnsi="Times New Roman" w:cs="Times New Roman"/>
          <w:sz w:val="24"/>
          <w:szCs w:val="24"/>
        </w:rPr>
      </w:pPr>
      <w:r w:rsidRPr="008A0A4E">
        <w:rPr>
          <w:rFonts w:ascii="Times New Roman" w:hAnsi="Times New Roman" w:cs="Times New Roman"/>
          <w:sz w:val="24"/>
          <w:szCs w:val="24"/>
        </w:rPr>
        <w:t xml:space="preserve">Hasil </w:t>
      </w:r>
      <w:r>
        <w:rPr>
          <w:rFonts w:ascii="Times New Roman" w:hAnsi="Times New Roman" w:cs="Times New Roman"/>
          <w:sz w:val="24"/>
          <w:szCs w:val="24"/>
        </w:rPr>
        <w:t>tidak langsung adalah dari X terhadap Z melalui Y, atau lebih sederhana daoat dilihat sebagai berikut:</w:t>
      </w:r>
    </w:p>
    <w:p w:rsidR="008A0A4E" w:rsidRDefault="008A0A4E" w:rsidP="00CC2403">
      <w:pPr>
        <w:spacing w:after="0" w:line="480" w:lineRule="auto"/>
        <w:ind w:firstLine="360"/>
        <w:jc w:val="both"/>
        <w:rPr>
          <w:rFonts w:ascii="Times New Roman" w:eastAsiaTheme="minorEastAsia"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95104" behindDoc="0" locked="0" layoutInCell="1" allowOverlap="1">
                <wp:simplePos x="0" y="0"/>
                <wp:positionH relativeFrom="column">
                  <wp:posOffset>760409</wp:posOffset>
                </wp:positionH>
                <wp:positionV relativeFrom="paragraph">
                  <wp:posOffset>114705</wp:posOffset>
                </wp:positionV>
                <wp:extent cx="582804" cy="10048"/>
                <wp:effectExtent l="0" t="57150" r="46355" b="85725"/>
                <wp:wrapNone/>
                <wp:docPr id="58" name="Straight Arrow Connector 58"/>
                <wp:cNvGraphicFramePr/>
                <a:graphic xmlns:a="http://schemas.openxmlformats.org/drawingml/2006/main">
                  <a:graphicData uri="http://schemas.microsoft.com/office/word/2010/wordprocessingShape">
                    <wps:wsp>
                      <wps:cNvCnPr/>
                      <wps:spPr>
                        <a:xfrm>
                          <a:off x="0" y="0"/>
                          <a:ext cx="582804" cy="100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FE542CC" id="Straight Arrow Connector 58" o:spid="_x0000_s1026" type="#_x0000_t32" style="position:absolute;margin-left:59.85pt;margin-top:9.05pt;width:45.9pt;height:.8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" strokecolor="black [3200]" strokeweight=".5pt">
                <v:stroke endarrow="block" joinstyle="miter"/>
              </v:shape>
            </w:pict>
          </mc:Fallback>
        </mc:AlternateContent>
      </w:r>
      <w:r>
        <w:rPr>
          <w:rFonts w:ascii="Times New Roman" w:hAnsi="Times New Roman" w:cs="Times New Roman"/>
          <w:sz w:val="24"/>
          <w:szCs w:val="24"/>
        </w:rPr>
        <w:t xml:space="preserve">IE </w:t>
      </w:r>
      <w:r w:rsidRPr="008A0A4E">
        <w:rPr>
          <w:rFonts w:ascii="Times New Roman" w:hAnsi="Times New Roman" w:cs="Times New Roman"/>
          <w:sz w:val="24"/>
          <w:szCs w:val="24"/>
          <w:vertAlign w:val="subscript"/>
        </w:rPr>
        <w:tab/>
      </w:r>
      <w:r>
        <w:rPr>
          <w:rFonts w:ascii="Times New Roman" w:hAnsi="Times New Roman" w:cs="Times New Roman"/>
          <w:sz w:val="24"/>
          <w:szCs w:val="24"/>
        </w:rPr>
        <w:t>zyx</w:t>
      </w:r>
      <w:r>
        <w:rPr>
          <w:rFonts w:ascii="Times New Roman" w:hAnsi="Times New Roman" w:cs="Times New Roman"/>
          <w:sz w:val="24"/>
          <w:szCs w:val="24"/>
          <w:vertAlign w:val="subscript"/>
        </w:rPr>
        <w:t>1</w:t>
      </w:r>
      <w:r w:rsidRPr="008A0A4E">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rPr>
        <w:t>Z</w:t>
      </w:r>
      <w:r w:rsidRPr="008A0A4E">
        <w:rPr>
          <w:rFonts w:ascii="Times New Roman" w:hAnsi="Times New Roman" w:cs="Times New Roman"/>
          <w:sz w:val="24"/>
          <w:szCs w:val="24"/>
        </w:rPr>
        <w:t>:</w:t>
      </w:r>
      <m:oMath>
        <m:r>
          <w:rPr>
            <w:rFonts w:ascii="Cambria Math" w:hAnsi="Cambria Math" w:cs="Times New Roman"/>
            <w:sz w:val="24"/>
            <w:szCs w:val="24"/>
          </w:rPr>
          <m:t xml:space="preserve"> ρz</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1</m:t>
            </m:r>
          </m:sub>
        </m:sSub>
        <m:r>
          <w:rPr>
            <w:rFonts w:ascii="Cambria Math" w:hAnsi="Cambria Math" w:cs="Times New Roman"/>
            <w:sz w:val="24"/>
            <w:szCs w:val="24"/>
          </w:rPr>
          <m:t>,ρz</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oMath>
    </w:p>
    <w:p w:rsidR="008A0A4E" w:rsidRPr="008A0A4E" w:rsidRDefault="008A0A4E" w:rsidP="00CC2403">
      <w:pPr>
        <w:spacing w:after="0" w:line="480" w:lineRule="auto"/>
        <w:ind w:firstLine="360"/>
        <w:jc w:val="both"/>
        <w:rPr>
          <w:rFonts w:ascii="Times New Roman" w:hAnsi="Times New Roman" w:cs="Times New Roman"/>
          <w:sz w:val="24"/>
          <w:szCs w:val="24"/>
        </w:rPr>
      </w:pPr>
      <w:r>
        <w:rPr>
          <w:rFonts w:ascii="Times New Roman" w:hAnsi="Times New Roman" w:cs="Times New Roman"/>
          <w:noProof/>
          <w:sz w:val="24"/>
          <w:szCs w:val="24"/>
          <w:lang w:val="id-ID" w:eastAsia="id-ID"/>
        </w:rPr>
        <mc:AlternateContent>
          <mc:Choice Requires="wps">
            <w:drawing>
              <wp:anchor distT="0" distB="0" distL="114300" distR="114300" simplePos="0" relativeHeight="251697152" behindDoc="0" locked="0" layoutInCell="1" allowOverlap="1" wp14:anchorId="6A0C5744" wp14:editId="767CB460">
                <wp:simplePos x="0" y="0"/>
                <wp:positionH relativeFrom="column">
                  <wp:posOffset>760409</wp:posOffset>
                </wp:positionH>
                <wp:positionV relativeFrom="paragraph">
                  <wp:posOffset>114705</wp:posOffset>
                </wp:positionV>
                <wp:extent cx="582804" cy="10048"/>
                <wp:effectExtent l="0" t="57150" r="46355" b="85725"/>
                <wp:wrapNone/>
                <wp:docPr id="59" name="Straight Arrow Connector 59"/>
                <wp:cNvGraphicFramePr/>
                <a:graphic xmlns:a="http://schemas.openxmlformats.org/drawingml/2006/main">
                  <a:graphicData uri="http://schemas.microsoft.com/office/word/2010/wordprocessingShape">
                    <wps:wsp>
                      <wps:cNvCnPr/>
                      <wps:spPr>
                        <a:xfrm>
                          <a:off x="0" y="0"/>
                          <a:ext cx="582804" cy="1004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261E908" id="Straight Arrow Connector 59" o:spid="_x0000_s1026" type="#_x0000_t32" style="position:absolute;margin-left:59.85pt;margin-top:9.05pt;width:45.9pt;height:.8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" strokecolor="black [3200]" strokeweight=".5pt">
                <v:stroke endarrow="block" joinstyle="miter"/>
              </v:shape>
            </w:pict>
          </mc:Fallback>
        </mc:AlternateContent>
      </w:r>
      <w:r>
        <w:rPr>
          <w:rFonts w:ascii="Times New Roman" w:hAnsi="Times New Roman" w:cs="Times New Roman"/>
          <w:sz w:val="24"/>
          <w:szCs w:val="24"/>
        </w:rPr>
        <w:t xml:space="preserve">IE </w:t>
      </w:r>
      <w:r w:rsidRPr="008A0A4E">
        <w:rPr>
          <w:rFonts w:ascii="Times New Roman" w:hAnsi="Times New Roman" w:cs="Times New Roman"/>
          <w:sz w:val="24"/>
          <w:szCs w:val="24"/>
          <w:vertAlign w:val="subscript"/>
        </w:rPr>
        <w:tab/>
      </w:r>
      <w:r>
        <w:rPr>
          <w:rFonts w:ascii="Times New Roman" w:hAnsi="Times New Roman" w:cs="Times New Roman"/>
          <w:sz w:val="24"/>
          <w:szCs w:val="24"/>
        </w:rPr>
        <w:t>zyx</w:t>
      </w:r>
      <w:r>
        <w:rPr>
          <w:rFonts w:ascii="Times New Roman" w:hAnsi="Times New Roman" w:cs="Times New Roman"/>
          <w:sz w:val="24"/>
          <w:szCs w:val="24"/>
          <w:vertAlign w:val="subscript"/>
        </w:rPr>
        <w:t>2</w:t>
      </w:r>
      <w:r w:rsidRPr="008A0A4E">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rPr>
        <w:t>Z</w:t>
      </w:r>
      <w:r w:rsidRPr="008A0A4E">
        <w:rPr>
          <w:rFonts w:ascii="Times New Roman" w:hAnsi="Times New Roman" w:cs="Times New Roman"/>
          <w:sz w:val="24"/>
          <w:szCs w:val="24"/>
        </w:rPr>
        <w:t>:</w:t>
      </w:r>
      <m:oMath>
        <m:r>
          <w:rPr>
            <w:rFonts w:ascii="Cambria Math" w:hAnsi="Cambria Math" w:cs="Times New Roman"/>
            <w:sz w:val="24"/>
            <w:szCs w:val="24"/>
          </w:rPr>
          <m:t xml:space="preserve"> ρz</m:t>
        </m:r>
        <m:sSub>
          <m:sSubPr>
            <m:ctrlPr>
              <w:rPr>
                <w:rFonts w:ascii="Cambria Math" w:hAnsi="Cambria Math" w:cs="Times New Roman"/>
                <w:i/>
                <w:sz w:val="24"/>
                <w:szCs w:val="24"/>
              </w:rPr>
            </m:ctrlPr>
          </m:sSubPr>
          <m:e>
            <m:r>
              <w:rPr>
                <w:rFonts w:ascii="Cambria Math" w:hAnsi="Cambria Math" w:cs="Times New Roman"/>
                <w:sz w:val="24"/>
                <w:szCs w:val="24"/>
              </w:rPr>
              <m:t>x</m:t>
            </m:r>
          </m:e>
          <m:sub>
            <m:r>
              <w:rPr>
                <w:rFonts w:ascii="Cambria Math" w:hAnsi="Cambria Math" w:cs="Times New Roman"/>
                <w:sz w:val="24"/>
                <w:szCs w:val="24"/>
              </w:rPr>
              <m:t>2</m:t>
            </m:r>
          </m:sub>
        </m:sSub>
        <m:r>
          <w:rPr>
            <w:rFonts w:ascii="Cambria Math" w:hAnsi="Cambria Math" w:cs="Times New Roman"/>
            <w:sz w:val="24"/>
            <w:szCs w:val="24"/>
          </w:rPr>
          <m:t>,ρzy</m:t>
        </m:r>
      </m:oMath>
    </w:p>
    <w:p w:rsidR="00831CB1" w:rsidRDefault="008A0A4E" w:rsidP="00CC2403">
      <w:pPr>
        <w:spacing w:after="360" w:line="480" w:lineRule="auto"/>
        <w:ind w:firstLine="567"/>
        <w:jc w:val="both"/>
        <w:rPr>
          <w:rFonts w:ascii="Times New Roman" w:hAnsi="Times New Roman" w:cs="Times New Roman"/>
          <w:sz w:val="24"/>
          <w:szCs w:val="24"/>
        </w:rPr>
      </w:pPr>
      <w:r>
        <w:rPr>
          <w:rFonts w:ascii="Times New Roman" w:hAnsi="Times New Roman" w:cs="Times New Roman"/>
          <w:sz w:val="24"/>
          <w:szCs w:val="24"/>
        </w:rPr>
        <w:t>Penjelasan rumus diatas memperlihatkan bahwa hasil langsung diperoleh hasil analisis jalur beta, sedangkan hasil tidak langsung diperoleh dengan mengalihkan koefisien rho (nilai beta) yang melewati variabel antara (penghu</w:t>
      </w:r>
      <w:r w:rsidR="00CC2403">
        <w:rPr>
          <w:rFonts w:ascii="Times New Roman" w:hAnsi="Times New Roman" w:cs="Times New Roman"/>
          <w:sz w:val="24"/>
          <w:szCs w:val="24"/>
        </w:rPr>
        <w:t>bung) dengan variabel langsung.</w:t>
      </w:r>
    </w:p>
    <w:p w:rsidR="008A0A4E" w:rsidRDefault="003330BF" w:rsidP="00CC2403">
      <w:pPr>
        <w:pStyle w:val="Heading3"/>
        <w:spacing w:before="0"/>
      </w:pPr>
      <w:r>
        <w:t>3.5.5</w:t>
      </w:r>
      <w:r w:rsidR="00831CB1">
        <w:t xml:space="preserve"> Analisis Korelasi</w:t>
      </w:r>
    </w:p>
    <w:p w:rsidR="008A0A4E" w:rsidRDefault="00831CB1" w:rsidP="003C3AB1">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Analisis korelasi digunakan untuk mengetahui derajat hubungan atau kekuatan antara variabel penelitian yaitu kualitas pelayanan (X</w:t>
      </w:r>
      <w:r>
        <w:rPr>
          <w:rFonts w:ascii="Times New Roman" w:hAnsi="Times New Roman" w:cs="Times New Roman"/>
          <w:sz w:val="24"/>
          <w:szCs w:val="24"/>
          <w:vertAlign w:val="subscript"/>
        </w:rPr>
        <w:t>1</w:t>
      </w:r>
      <w:r>
        <w:rPr>
          <w:rFonts w:ascii="Times New Roman" w:hAnsi="Times New Roman" w:cs="Times New Roman"/>
          <w:sz w:val="24"/>
          <w:szCs w:val="24"/>
        </w:rPr>
        <w:t>), citra perusahaan (X</w:t>
      </w:r>
      <w:r>
        <w:rPr>
          <w:rFonts w:ascii="Times New Roman" w:hAnsi="Times New Roman" w:cs="Times New Roman"/>
          <w:sz w:val="24"/>
          <w:szCs w:val="24"/>
          <w:vertAlign w:val="subscript"/>
        </w:rPr>
        <w:t>2</w:t>
      </w:r>
      <w:r>
        <w:rPr>
          <w:rFonts w:ascii="Times New Roman" w:hAnsi="Times New Roman" w:cs="Times New Roman"/>
          <w:sz w:val="24"/>
          <w:szCs w:val="24"/>
        </w:rPr>
        <w:t>), Kepuasan Pelanggan (Y), dan Loyalitas Pelanggan (Z). Korelasi yang digunakan adalah korelasi berganda dengan rumus:</w:t>
      </w:r>
    </w:p>
    <w:p w:rsidR="00831CB1" w:rsidRPr="00831CB1" w:rsidRDefault="0007291B" w:rsidP="00CC2403">
      <w:pPr>
        <w:spacing w:after="0" w:line="480" w:lineRule="auto"/>
        <w:ind w:firstLine="567"/>
        <w:jc w:val="both"/>
        <w:rPr>
          <w:rFonts w:ascii="Times New Roman"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R</m:t>
              </m:r>
            </m:e>
            <m:sup>
              <m:r>
                <w:rPr>
                  <w:rFonts w:ascii="Cambria Math" w:hAnsi="Cambria Math" w:cs="Times New Roman"/>
                  <w:sz w:val="24"/>
                  <w:szCs w:val="24"/>
                </w:rPr>
                <m:t>2</m:t>
              </m:r>
            </m:sup>
          </m:sSup>
          <m:r>
            <w:rPr>
              <w:rFonts w:ascii="Cambria Math" w:hAnsi="Cambria Math" w:cs="Times New Roman"/>
              <w:sz w:val="24"/>
              <w:szCs w:val="24"/>
            </w:rPr>
            <m:t>=</m:t>
          </m:r>
          <m:f>
            <m:fPr>
              <m:ctrlPr>
                <w:rPr>
                  <w:rFonts w:ascii="Cambria Math" w:hAnsi="Cambria Math" w:cs="Times New Roman"/>
                  <w:i/>
                  <w:sz w:val="24"/>
                  <w:szCs w:val="24"/>
                </w:rPr>
              </m:ctrlPr>
            </m:fPr>
            <m:num>
              <m:sSub>
                <m:sSubPr>
                  <m:ctrlPr>
                    <w:rPr>
                      <w:rFonts w:ascii="Cambria Math" w:hAnsi="Cambria Math" w:cs="Times New Roman"/>
                      <w:i/>
                      <w:sz w:val="24"/>
                      <w:szCs w:val="24"/>
                    </w:rPr>
                  </m:ctrlPr>
                </m:sSubPr>
                <m:e>
                  <m:r>
                    <w:rPr>
                      <w:rFonts w:ascii="Cambria Math" w:hAnsi="Cambria Math" w:cs="Times New Roman"/>
                      <w:sz w:val="24"/>
                      <w:szCs w:val="24"/>
                    </w:rPr>
                    <m:t>JK</m:t>
                  </m:r>
                </m:e>
                <m:sub>
                  <m:r>
                    <w:rPr>
                      <w:rFonts w:ascii="Cambria Math" w:hAnsi="Cambria Math" w:cs="Times New Roman"/>
                      <w:sz w:val="24"/>
                      <w:szCs w:val="24"/>
                    </w:rPr>
                    <m:t>(reg)</m:t>
                  </m:r>
                </m:sub>
              </m:sSub>
            </m:num>
            <m:den>
              <m:nary>
                <m:naryPr>
                  <m:chr m:val="∑"/>
                  <m:limLoc m:val="undOvr"/>
                  <m:subHide m:val="1"/>
                  <m:supHide m:val="1"/>
                  <m:ctrlPr>
                    <w:rPr>
                      <w:rFonts w:ascii="Cambria Math" w:hAnsi="Cambria Math" w:cs="Times New Roman"/>
                      <w:i/>
                      <w:sz w:val="24"/>
                      <w:szCs w:val="24"/>
                    </w:rPr>
                  </m:ctrlPr>
                </m:naryPr>
                <m:sub/>
                <m:sup/>
                <m:e>
                  <m:sSup>
                    <m:sSupPr>
                      <m:ctrlPr>
                        <w:rPr>
                          <w:rFonts w:ascii="Cambria Math" w:hAnsi="Cambria Math" w:cs="Times New Roman"/>
                          <w:i/>
                          <w:sz w:val="24"/>
                          <w:szCs w:val="24"/>
                        </w:rPr>
                      </m:ctrlPr>
                    </m:sSupPr>
                    <m:e>
                      <m:r>
                        <w:rPr>
                          <w:rFonts w:ascii="Cambria Math" w:hAnsi="Cambria Math" w:cs="Times New Roman"/>
                          <w:sz w:val="24"/>
                          <w:szCs w:val="24"/>
                        </w:rPr>
                        <m:t>Y</m:t>
                      </m:r>
                    </m:e>
                    <m:sup>
                      <m:r>
                        <w:rPr>
                          <w:rFonts w:ascii="Cambria Math" w:hAnsi="Cambria Math" w:cs="Times New Roman"/>
                          <w:sz w:val="24"/>
                          <w:szCs w:val="24"/>
                        </w:rPr>
                        <m:t>2</m:t>
                      </m:r>
                    </m:sup>
                  </m:sSup>
                </m:e>
              </m:nary>
            </m:den>
          </m:f>
        </m:oMath>
      </m:oMathPara>
    </w:p>
    <w:p w:rsidR="00831CB1" w:rsidRDefault="00831CB1" w:rsidP="00CC240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Dimana: </w:t>
      </w:r>
    </w:p>
    <w:p w:rsidR="00831CB1" w:rsidRDefault="00831CB1" w:rsidP="00CC240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R</w:t>
      </w:r>
      <w:r w:rsidR="003330BF">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Pr>
          <w:rFonts w:ascii="Times New Roman" w:hAnsi="Times New Roman" w:cs="Times New Roman"/>
          <w:sz w:val="24"/>
          <w:szCs w:val="24"/>
        </w:rPr>
        <w:tab/>
        <w:t>= Koefisien korelasi ganda</w:t>
      </w:r>
    </w:p>
    <w:p w:rsidR="00831CB1" w:rsidRDefault="00831CB1" w:rsidP="00CC2403">
      <w:pPr>
        <w:spacing w:after="0" w:line="480" w:lineRule="auto"/>
        <w:jc w:val="both"/>
        <w:rPr>
          <w:rFonts w:ascii="Times New Roman" w:hAnsi="Times New Roman" w:cs="Times New Roman"/>
          <w:sz w:val="24"/>
          <w:szCs w:val="24"/>
        </w:rPr>
      </w:pPr>
      <w:r>
        <w:rPr>
          <w:rFonts w:ascii="Times New Roman" w:hAnsi="Times New Roman" w:cs="Times New Roman"/>
          <w:sz w:val="24"/>
          <w:szCs w:val="24"/>
        </w:rPr>
        <w:t>JK</w:t>
      </w:r>
      <w:r>
        <w:rPr>
          <w:rFonts w:ascii="Times New Roman" w:hAnsi="Times New Roman" w:cs="Times New Roman"/>
          <w:sz w:val="24"/>
          <w:szCs w:val="24"/>
          <w:vertAlign w:val="subscript"/>
        </w:rPr>
        <w:t>(reg)</w:t>
      </w:r>
      <w:r>
        <w:rPr>
          <w:rFonts w:ascii="Times New Roman" w:hAnsi="Times New Roman" w:cs="Times New Roman"/>
          <w:sz w:val="24"/>
          <w:szCs w:val="24"/>
        </w:rPr>
        <w:t xml:space="preserve">  = Jumlah kuadrat regresi dalam bentuk deviasi</w:t>
      </w:r>
    </w:p>
    <w:p w:rsidR="00831CB1" w:rsidRDefault="0007291B" w:rsidP="00CC2403">
      <w:pPr>
        <w:spacing w:after="0" w:line="480" w:lineRule="auto"/>
        <w:jc w:val="both"/>
        <w:rPr>
          <w:rFonts w:ascii="Times New Roman" w:eastAsiaTheme="minorEastAsia" w:hAnsi="Times New Roman" w:cs="Times New Roman"/>
          <w:sz w:val="24"/>
          <w:szCs w:val="24"/>
        </w:rPr>
      </w:pPr>
      <m:oMath>
        <m:nary>
          <m:naryPr>
            <m:chr m:val="∑"/>
            <m:limLoc m:val="undOvr"/>
            <m:subHide m:val="1"/>
            <m:supHide m:val="1"/>
            <m:ctrlPr>
              <w:rPr>
                <w:rFonts w:ascii="Cambria Math" w:hAnsi="Cambria Math" w:cs="Times New Roman"/>
                <w:i/>
                <w:sz w:val="20"/>
                <w:szCs w:val="20"/>
              </w:rPr>
            </m:ctrlPr>
          </m:naryPr>
          <m:sub/>
          <m:sup/>
          <m:e>
            <m:r>
              <w:rPr>
                <w:rFonts w:ascii="Cambria Math" w:hAnsi="Cambria Math" w:cs="Times New Roman"/>
                <w:sz w:val="20"/>
                <w:szCs w:val="20"/>
              </w:rPr>
              <m:t>Z</m:t>
            </m:r>
          </m:e>
        </m:nary>
      </m:oMath>
      <w:r w:rsidR="00831CB1">
        <w:rPr>
          <w:rFonts w:ascii="Times New Roman" w:eastAsiaTheme="minorEastAsia" w:hAnsi="Times New Roman" w:cs="Times New Roman"/>
          <w:sz w:val="16"/>
          <w:szCs w:val="16"/>
        </w:rPr>
        <w:t xml:space="preserve"> </w:t>
      </w:r>
      <w:r w:rsidR="00831CB1">
        <w:rPr>
          <w:rFonts w:ascii="Times New Roman" w:eastAsiaTheme="minorEastAsia" w:hAnsi="Times New Roman" w:cs="Times New Roman"/>
          <w:sz w:val="16"/>
          <w:szCs w:val="16"/>
        </w:rPr>
        <w:tab/>
      </w:r>
      <w:r w:rsidR="00831CB1">
        <w:rPr>
          <w:rFonts w:ascii="Times New Roman" w:eastAsiaTheme="minorEastAsia" w:hAnsi="Times New Roman" w:cs="Times New Roman"/>
          <w:sz w:val="24"/>
          <w:szCs w:val="24"/>
        </w:rPr>
        <w:t>= Jumlah kuadrat total dalam bentuk deviasi</w:t>
      </w:r>
    </w:p>
    <w:p w:rsidR="00831CB1" w:rsidRDefault="00831CB1" w:rsidP="006C72EF">
      <w:pPr>
        <w:spacing w:before="40" w:after="0" w:line="480" w:lineRule="auto"/>
        <w:jc w:val="both"/>
        <w:rPr>
          <w:rFonts w:ascii="Times New Roman" w:hAnsi="Times New Roman" w:cs="Times New Roman"/>
          <w:sz w:val="24"/>
          <w:szCs w:val="24"/>
        </w:rPr>
      </w:pPr>
      <w:r>
        <w:rPr>
          <w:rFonts w:ascii="Times New Roman" w:eastAsiaTheme="minorEastAsia" w:hAnsi="Times New Roman" w:cs="Times New Roman"/>
          <w:sz w:val="24"/>
          <w:szCs w:val="24"/>
        </w:rPr>
        <w:t xml:space="preserve">Mencari </w:t>
      </w:r>
      <w:r>
        <w:rPr>
          <w:rFonts w:ascii="Times New Roman" w:hAnsi="Times New Roman" w:cs="Times New Roman"/>
          <w:sz w:val="24"/>
          <w:szCs w:val="24"/>
        </w:rPr>
        <w:t>JK</w:t>
      </w:r>
      <w:r>
        <w:rPr>
          <w:rFonts w:ascii="Times New Roman" w:hAnsi="Times New Roman" w:cs="Times New Roman"/>
          <w:sz w:val="24"/>
          <w:szCs w:val="24"/>
          <w:vertAlign w:val="subscript"/>
        </w:rPr>
        <w:t>(reg)</w:t>
      </w:r>
      <w:r>
        <w:rPr>
          <w:rFonts w:ascii="Times New Roman" w:hAnsi="Times New Roman" w:cs="Times New Roman"/>
          <w:sz w:val="24"/>
          <w:szCs w:val="24"/>
        </w:rPr>
        <w:t xml:space="preserve">  dihitung dengan menggunakan rumus:</w:t>
      </w:r>
    </w:p>
    <w:p w:rsidR="00831CB1" w:rsidRPr="00CC2403" w:rsidRDefault="0007291B" w:rsidP="003A4F6A">
      <w:pPr>
        <w:spacing w:line="480" w:lineRule="auto"/>
        <w:ind w:left="720" w:firstLine="720"/>
        <w:jc w:val="both"/>
        <w:rPr>
          <w:rFonts w:ascii="Times New Roman" w:eastAsiaTheme="minorEastAsia" w:hAnsi="Times New Roman" w:cs="Times New Roman"/>
          <w:sz w:val="20"/>
          <w:szCs w:val="20"/>
        </w:rPr>
      </w:pPr>
      <m:oMathPara>
        <m:oMathParaPr>
          <m:jc m:val="left"/>
        </m:oMathParaPr>
        <m:oMath>
          <m:sSub>
            <m:sSubPr>
              <m:ctrlPr>
                <w:rPr>
                  <w:rFonts w:ascii="Cambria Math" w:hAnsi="Cambria Math" w:cs="Times New Roman"/>
                  <w:i/>
                  <w:sz w:val="20"/>
                  <w:szCs w:val="20"/>
                </w:rPr>
              </m:ctrlPr>
            </m:sSubPr>
            <m:e>
              <m:r>
                <w:rPr>
                  <w:rFonts w:ascii="Cambria Math" w:hAnsi="Cambria Math" w:cs="Times New Roman"/>
                  <w:sz w:val="20"/>
                  <w:szCs w:val="20"/>
                </w:rPr>
                <m:t>JK</m:t>
              </m:r>
            </m:e>
            <m:sub>
              <m:r>
                <w:rPr>
                  <w:rFonts w:ascii="Cambria Math" w:hAnsi="Cambria Math" w:cs="Times New Roman"/>
                  <w:sz w:val="20"/>
                  <w:szCs w:val="20"/>
                </w:rPr>
                <m:t>(reg)</m:t>
              </m:r>
            </m:sub>
          </m:sSub>
          <m:r>
            <w:rPr>
              <w:rFonts w:ascii="Cambria Math" w:eastAsiaTheme="minorEastAsia" w:hAnsi="Cambria Math" w:cs="Times New Roman"/>
              <w:sz w:val="20"/>
              <w:szCs w:val="20"/>
            </w:rPr>
            <m:t xml:space="preserve">= </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b</m:t>
              </m:r>
            </m:e>
            <m:sub>
              <m:r>
                <w:rPr>
                  <w:rFonts w:ascii="Cambria Math" w:eastAsiaTheme="minorEastAsia" w:hAnsi="Cambria Math" w:cs="Times New Roman"/>
                  <w:sz w:val="20"/>
                  <w:szCs w:val="20"/>
                </w:rPr>
                <m:t>1</m:t>
              </m:r>
            </m:sub>
          </m:sSub>
          <m:nary>
            <m:naryPr>
              <m:chr m:val="∑"/>
              <m:limLoc m:val="undOvr"/>
              <m:subHide m:val="1"/>
              <m:supHide m:val="1"/>
              <m:ctrlPr>
                <w:rPr>
                  <w:rFonts w:ascii="Cambria Math" w:eastAsiaTheme="minorEastAsia" w:hAnsi="Cambria Math" w:cs="Times New Roman"/>
                  <w:i/>
                  <w:sz w:val="20"/>
                  <w:szCs w:val="20"/>
                </w:rPr>
              </m:ctrlPr>
            </m:naryPr>
            <m:sub/>
            <m:sup/>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1</m:t>
                  </m:r>
                </m:sub>
              </m:sSub>
              <m:r>
                <w:rPr>
                  <w:rFonts w:ascii="Cambria Math" w:eastAsiaTheme="minorEastAsia" w:hAnsi="Cambria Math" w:cs="Times New Roman"/>
                  <w:sz w:val="20"/>
                  <w:szCs w:val="20"/>
                </w:rPr>
                <m:t>Y</m:t>
              </m:r>
            </m:e>
          </m:nary>
          <m:r>
            <w:rPr>
              <w:rFonts w:ascii="Cambria Math" w:eastAsiaTheme="minorEastAsia" w:hAnsi="Cambria Math" w:cs="Times New Roman"/>
              <w:sz w:val="20"/>
              <w:szCs w:val="20"/>
            </w:rPr>
            <m:t>+</m:t>
          </m:r>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b</m:t>
              </m:r>
            </m:e>
            <m:sub>
              <m:r>
                <w:rPr>
                  <w:rFonts w:ascii="Cambria Math" w:eastAsiaTheme="minorEastAsia" w:hAnsi="Cambria Math" w:cs="Times New Roman"/>
                  <w:sz w:val="20"/>
                  <w:szCs w:val="20"/>
                </w:rPr>
                <m:t>2</m:t>
              </m:r>
            </m:sub>
          </m:sSub>
          <m:nary>
            <m:naryPr>
              <m:chr m:val="∑"/>
              <m:limLoc m:val="undOvr"/>
              <m:subHide m:val="1"/>
              <m:supHide m:val="1"/>
              <m:ctrlPr>
                <w:rPr>
                  <w:rFonts w:ascii="Cambria Math" w:eastAsiaTheme="minorEastAsia" w:hAnsi="Cambria Math" w:cs="Times New Roman"/>
                  <w:i/>
                  <w:sz w:val="20"/>
                  <w:szCs w:val="20"/>
                </w:rPr>
              </m:ctrlPr>
            </m:naryPr>
            <m:sub/>
            <m:sup/>
            <m:e>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X</m:t>
                  </m:r>
                </m:e>
                <m:sub>
                  <m:r>
                    <w:rPr>
                      <w:rFonts w:ascii="Cambria Math" w:eastAsiaTheme="minorEastAsia" w:hAnsi="Cambria Math" w:cs="Times New Roman"/>
                      <w:sz w:val="20"/>
                      <w:szCs w:val="20"/>
                    </w:rPr>
                    <m:t>2</m:t>
                  </m:r>
                </m:sub>
              </m:sSub>
              <m:r>
                <w:rPr>
                  <w:rFonts w:ascii="Cambria Math" w:eastAsiaTheme="minorEastAsia" w:hAnsi="Cambria Math" w:cs="Times New Roman"/>
                  <w:sz w:val="20"/>
                  <w:szCs w:val="20"/>
                </w:rPr>
                <m:t>Y</m:t>
              </m:r>
            </m:e>
          </m:nary>
        </m:oMath>
      </m:oMathPara>
    </w:p>
    <w:p w:rsidR="003A4F6A" w:rsidRDefault="003A4F6A" w:rsidP="006C72EF">
      <w:pPr>
        <w:spacing w:before="80" w:line="48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Mencari </w:t>
      </w:r>
      <m:oMath>
        <m:sSup>
          <m:sSupPr>
            <m:ctrlPr>
              <w:rPr>
                <w:rFonts w:ascii="Cambria Math" w:hAnsi="Cambria Math" w:cs="Times New Roman"/>
                <w:i/>
                <w:sz w:val="20"/>
                <w:szCs w:val="20"/>
              </w:rPr>
            </m:ctrlPr>
          </m:sSupPr>
          <m:e>
            <m:nary>
              <m:naryPr>
                <m:chr m:val="∑"/>
                <m:limLoc m:val="undOvr"/>
                <m:subHide m:val="1"/>
                <m:supHide m:val="1"/>
                <m:ctrlPr>
                  <w:rPr>
                    <w:rFonts w:ascii="Cambria Math" w:hAnsi="Cambria Math" w:cs="Times New Roman"/>
                    <w:i/>
                    <w:sz w:val="20"/>
                    <w:szCs w:val="20"/>
                  </w:rPr>
                </m:ctrlPr>
              </m:naryPr>
              <m:sub/>
              <m:sup/>
              <m:e>
                <m:r>
                  <w:rPr>
                    <w:rFonts w:ascii="Cambria Math" w:hAnsi="Cambria Math" w:cs="Times New Roman"/>
                    <w:sz w:val="20"/>
                    <w:szCs w:val="20"/>
                  </w:rPr>
                  <m:t>Y</m:t>
                </m:r>
              </m:e>
            </m:nary>
          </m:e>
          <m:sup>
            <m:r>
              <w:rPr>
                <w:rFonts w:ascii="Cambria Math" w:hAnsi="Cambria Math" w:cs="Times New Roman"/>
                <w:sz w:val="20"/>
                <w:szCs w:val="20"/>
              </w:rPr>
              <m:t>2</m:t>
            </m:r>
          </m:sup>
        </m:sSup>
      </m:oMath>
      <w:r>
        <w:rPr>
          <w:rFonts w:ascii="Times New Roman" w:eastAsiaTheme="minorEastAsia" w:hAnsi="Times New Roman" w:cs="Times New Roman"/>
          <w:sz w:val="20"/>
          <w:szCs w:val="20"/>
        </w:rPr>
        <w:t xml:space="preserve"> </w:t>
      </w:r>
      <w:r>
        <w:rPr>
          <w:rFonts w:ascii="Times New Roman" w:eastAsiaTheme="minorEastAsia" w:hAnsi="Times New Roman" w:cs="Times New Roman"/>
          <w:sz w:val="24"/>
          <w:szCs w:val="24"/>
        </w:rPr>
        <w:t>menggunakan rumus sebagai berikut:</w:t>
      </w:r>
    </w:p>
    <w:p w:rsidR="003A4F6A" w:rsidRPr="00CC2403" w:rsidRDefault="0007291B" w:rsidP="008E6636">
      <w:pPr>
        <w:spacing w:after="0" w:line="480" w:lineRule="auto"/>
        <w:ind w:left="720" w:firstLine="720"/>
        <w:jc w:val="both"/>
        <w:rPr>
          <w:rFonts w:ascii="Times New Roman" w:eastAsiaTheme="minorEastAsia" w:hAnsi="Times New Roman" w:cs="Times New Roman"/>
          <w:sz w:val="20"/>
          <w:szCs w:val="20"/>
        </w:rPr>
      </w:pPr>
      <m:oMathPara>
        <m:oMathParaPr>
          <m:jc m:val="left"/>
        </m:oMathParaPr>
        <m:oMath>
          <m:nary>
            <m:naryPr>
              <m:chr m:val="∑"/>
              <m:limLoc m:val="undOvr"/>
              <m:subHide m:val="1"/>
              <m:supHide m:val="1"/>
              <m:ctrlPr>
                <w:rPr>
                  <w:rFonts w:ascii="Cambria Math" w:hAnsi="Cambria Math" w:cs="Times New Roman"/>
                  <w:i/>
                  <w:sz w:val="20"/>
                  <w:szCs w:val="20"/>
                </w:rPr>
              </m:ctrlPr>
            </m:naryPr>
            <m:sub/>
            <m:sup/>
            <m:e>
              <m:sSup>
                <m:sSupPr>
                  <m:ctrlPr>
                    <w:rPr>
                      <w:rFonts w:ascii="Cambria Math" w:hAnsi="Cambria Math" w:cs="Times New Roman"/>
                      <w:i/>
                      <w:sz w:val="20"/>
                      <w:szCs w:val="20"/>
                    </w:rPr>
                  </m:ctrlPr>
                </m:sSupPr>
                <m:e>
                  <m:r>
                    <w:rPr>
                      <w:rFonts w:ascii="Cambria Math" w:hAnsi="Cambria Math" w:cs="Times New Roman"/>
                      <w:sz w:val="20"/>
                      <w:szCs w:val="20"/>
                    </w:rPr>
                    <m:t>Y</m:t>
                  </m:r>
                </m:e>
                <m:sup>
                  <m:r>
                    <w:rPr>
                      <w:rFonts w:ascii="Cambria Math" w:hAnsi="Cambria Math" w:cs="Times New Roman"/>
                      <w:sz w:val="20"/>
                      <w:szCs w:val="20"/>
                    </w:rPr>
                    <m:t>2</m:t>
                  </m:r>
                </m:sup>
              </m:sSup>
              <m:r>
                <w:rPr>
                  <w:rFonts w:ascii="Cambria Math" w:hAnsi="Cambria Math" w:cs="Times New Roman"/>
                  <w:sz w:val="20"/>
                  <w:szCs w:val="20"/>
                </w:rPr>
                <m:t xml:space="preserve">=  </m:t>
              </m:r>
            </m:e>
          </m:nary>
          <m:nary>
            <m:naryPr>
              <m:chr m:val="∑"/>
              <m:limLoc m:val="undOvr"/>
              <m:subHide m:val="1"/>
              <m:supHide m:val="1"/>
              <m:ctrlPr>
                <w:rPr>
                  <w:rFonts w:ascii="Cambria Math" w:hAnsi="Cambria Math" w:cs="Times New Roman"/>
                  <w:i/>
                  <w:sz w:val="20"/>
                  <w:szCs w:val="20"/>
                </w:rPr>
              </m:ctrlPr>
            </m:naryPr>
            <m:sub/>
            <m:sup/>
            <m:e>
              <m:sSup>
                <m:sSupPr>
                  <m:ctrlPr>
                    <w:rPr>
                      <w:rFonts w:ascii="Cambria Math" w:hAnsi="Cambria Math" w:cs="Times New Roman"/>
                      <w:i/>
                      <w:sz w:val="20"/>
                      <w:szCs w:val="20"/>
                    </w:rPr>
                  </m:ctrlPr>
                </m:sSupPr>
                <m:e>
                  <m:r>
                    <w:rPr>
                      <w:rFonts w:ascii="Cambria Math" w:hAnsi="Cambria Math" w:cs="Times New Roman"/>
                      <w:sz w:val="20"/>
                      <w:szCs w:val="20"/>
                    </w:rPr>
                    <m:t>Y</m:t>
                  </m:r>
                </m:e>
                <m:sup>
                  <m:r>
                    <w:rPr>
                      <w:rFonts w:ascii="Cambria Math" w:hAnsi="Cambria Math" w:cs="Times New Roman"/>
                      <w:sz w:val="20"/>
                      <w:szCs w:val="20"/>
                    </w:rPr>
                    <m:t>2</m:t>
                  </m:r>
                </m:sup>
              </m:sSup>
            </m:e>
          </m:nary>
          <m:r>
            <w:rPr>
              <w:rFonts w:ascii="Cambria Math" w:hAnsi="Cambria Math" w:cs="Times New Roman"/>
              <w:sz w:val="20"/>
              <w:szCs w:val="20"/>
            </w:rPr>
            <m:t>-</m:t>
          </m:r>
          <m:f>
            <m:fPr>
              <m:ctrlPr>
                <w:rPr>
                  <w:rFonts w:ascii="Cambria Math" w:hAnsi="Cambria Math" w:cs="Times New Roman"/>
                  <w:i/>
                  <w:sz w:val="20"/>
                  <w:szCs w:val="20"/>
                </w:rPr>
              </m:ctrlPr>
            </m:fPr>
            <m:num>
              <m:r>
                <w:rPr>
                  <w:rFonts w:ascii="Cambria Math" w:hAnsi="Cambria Math" w:cs="Times New Roman"/>
                  <w:sz w:val="20"/>
                  <w:szCs w:val="20"/>
                </w:rPr>
                <m:t>(</m:t>
              </m:r>
              <m:nary>
                <m:naryPr>
                  <m:chr m:val="∑"/>
                  <m:limLoc m:val="undOvr"/>
                  <m:subHide m:val="1"/>
                  <m:supHide m:val="1"/>
                  <m:ctrlPr>
                    <w:rPr>
                      <w:rFonts w:ascii="Cambria Math" w:hAnsi="Cambria Math" w:cs="Times New Roman"/>
                      <w:i/>
                      <w:sz w:val="20"/>
                      <w:szCs w:val="20"/>
                    </w:rPr>
                  </m:ctrlPr>
                </m:naryPr>
                <m:sub/>
                <m:sup/>
                <m:e>
                  <m:sSup>
                    <m:sSupPr>
                      <m:ctrlPr>
                        <w:rPr>
                          <w:rFonts w:ascii="Cambria Math" w:hAnsi="Cambria Math" w:cs="Times New Roman"/>
                          <w:i/>
                          <w:sz w:val="20"/>
                          <w:szCs w:val="20"/>
                        </w:rPr>
                      </m:ctrlPr>
                    </m:sSupPr>
                    <m:e>
                      <m:r>
                        <w:rPr>
                          <w:rFonts w:ascii="Cambria Math" w:hAnsi="Cambria Math" w:cs="Times New Roman"/>
                          <w:sz w:val="20"/>
                          <w:szCs w:val="20"/>
                        </w:rPr>
                        <m:t>Y</m:t>
                      </m:r>
                    </m:e>
                    <m:sup>
                      <m:r>
                        <w:rPr>
                          <w:rFonts w:ascii="Cambria Math" w:hAnsi="Cambria Math" w:cs="Times New Roman"/>
                          <w:sz w:val="20"/>
                          <w:szCs w:val="20"/>
                        </w:rPr>
                        <m:t>2</m:t>
                      </m:r>
                    </m:sup>
                  </m:sSup>
                </m:e>
              </m:nary>
              <m:r>
                <w:rPr>
                  <w:rFonts w:ascii="Cambria Math" w:hAnsi="Cambria Math" w:cs="Times New Roman"/>
                  <w:sz w:val="20"/>
                  <w:szCs w:val="20"/>
                </w:rPr>
                <m:t>)</m:t>
              </m:r>
            </m:num>
            <m:den>
              <m:r>
                <w:rPr>
                  <w:rFonts w:ascii="Cambria Math" w:hAnsi="Cambria Math" w:cs="Times New Roman"/>
                  <w:sz w:val="20"/>
                  <w:szCs w:val="20"/>
                </w:rPr>
                <m:t>N</m:t>
              </m:r>
            </m:den>
          </m:f>
        </m:oMath>
      </m:oMathPara>
    </w:p>
    <w:p w:rsidR="003A4F6A" w:rsidRDefault="003A4F6A" w:rsidP="008E6636">
      <w:pPr>
        <w:spacing w:after="0" w:line="48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Berdasarkan nilai koefisien korelasi R yang diperoleh dapat dihubugkan -1&lt;R,&lt;1 sedangkan untuk masing-masing nilai R adalah sebagai berikut:</w:t>
      </w:r>
    </w:p>
    <w:p w:rsidR="003A4F6A" w:rsidRDefault="003A4F6A" w:rsidP="008E6636">
      <w:pPr>
        <w:pStyle w:val="ListParagraph"/>
        <w:numPr>
          <w:ilvl w:val="0"/>
          <w:numId w:val="23"/>
        </w:numPr>
        <w:spacing w:after="0" w:line="480" w:lineRule="auto"/>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Apabila R = 1, artinya terdapat hubungan variabel X</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Y dan Z semua positif sempurna.</w:t>
      </w:r>
    </w:p>
    <w:p w:rsidR="003A4F6A" w:rsidRDefault="003A4F6A" w:rsidP="008E6636">
      <w:pPr>
        <w:pStyle w:val="ListParagraph"/>
        <w:numPr>
          <w:ilvl w:val="0"/>
          <w:numId w:val="23"/>
        </w:numPr>
        <w:spacing w:after="0" w:line="480" w:lineRule="auto"/>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Apabila R = -1, artinya terdapat hubungan variabel X</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 Y dan Z semua negatif sempurna.</w:t>
      </w:r>
    </w:p>
    <w:p w:rsidR="003A4F6A" w:rsidRDefault="003A4F6A" w:rsidP="008E6636">
      <w:pPr>
        <w:pStyle w:val="ListParagraph"/>
        <w:numPr>
          <w:ilvl w:val="0"/>
          <w:numId w:val="23"/>
        </w:numPr>
        <w:spacing w:after="0" w:line="480" w:lineRule="auto"/>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Apabila R = 0, artinya </w:t>
      </w:r>
      <w:r w:rsidR="00D43363">
        <w:rPr>
          <w:rFonts w:ascii="Times New Roman" w:eastAsiaTheme="minorEastAsia" w:hAnsi="Times New Roman" w:cs="Times New Roman"/>
          <w:sz w:val="24"/>
          <w:szCs w:val="24"/>
        </w:rPr>
        <w:t xml:space="preserve">tidak </w:t>
      </w:r>
      <w:r>
        <w:rPr>
          <w:rFonts w:ascii="Times New Roman" w:eastAsiaTheme="minorEastAsia" w:hAnsi="Times New Roman" w:cs="Times New Roman"/>
          <w:sz w:val="24"/>
          <w:szCs w:val="24"/>
        </w:rPr>
        <w:t>terdapat hubungan</w:t>
      </w:r>
      <w:r w:rsidR="00D43363">
        <w:rPr>
          <w:rFonts w:ascii="Times New Roman" w:eastAsiaTheme="minorEastAsia" w:hAnsi="Times New Roman" w:cs="Times New Roman"/>
          <w:sz w:val="24"/>
          <w:szCs w:val="24"/>
        </w:rPr>
        <w:t xml:space="preserve"> antara</w:t>
      </w:r>
      <w:r>
        <w:rPr>
          <w:rFonts w:ascii="Times New Roman" w:eastAsiaTheme="minorEastAsia" w:hAnsi="Times New Roman" w:cs="Times New Roman"/>
          <w:sz w:val="24"/>
          <w:szCs w:val="24"/>
        </w:rPr>
        <w:t xml:space="preserve"> variabel X</w:t>
      </w:r>
      <w:r>
        <w:rPr>
          <w:rFonts w:ascii="Times New Roman" w:eastAsiaTheme="minorEastAsia" w:hAnsi="Times New Roman" w:cs="Times New Roman"/>
          <w:sz w:val="24"/>
          <w:szCs w:val="24"/>
          <w:vertAlign w:val="subscript"/>
        </w:rPr>
        <w:t>1</w:t>
      </w:r>
      <w:r>
        <w:rPr>
          <w:rFonts w:ascii="Times New Roman" w:eastAsiaTheme="minorEastAsia" w:hAnsi="Times New Roman" w:cs="Times New Roman"/>
          <w:sz w:val="24"/>
          <w:szCs w:val="24"/>
        </w:rPr>
        <w:t>,</w:t>
      </w:r>
      <w:r>
        <w:rPr>
          <w:rFonts w:ascii="Times New Roman" w:eastAsiaTheme="minorEastAsia" w:hAnsi="Times New Roman" w:cs="Times New Roman"/>
          <w:sz w:val="24"/>
          <w:szCs w:val="24"/>
          <w:vertAlign w:val="subscript"/>
        </w:rPr>
        <w:t xml:space="preserve"> </w:t>
      </w:r>
      <w:r>
        <w:rPr>
          <w:rFonts w:ascii="Times New Roman" w:eastAsiaTheme="minorEastAsia" w:hAnsi="Times New Roman" w:cs="Times New Roman"/>
          <w:sz w:val="24"/>
          <w:szCs w:val="24"/>
        </w:rPr>
        <w:t>X</w:t>
      </w:r>
      <w:r>
        <w:rPr>
          <w:rFonts w:ascii="Times New Roman" w:eastAsiaTheme="minorEastAsia" w:hAnsi="Times New Roman" w:cs="Times New Roman"/>
          <w:sz w:val="24"/>
          <w:szCs w:val="24"/>
          <w:vertAlign w:val="subscript"/>
        </w:rPr>
        <w:t>2</w:t>
      </w:r>
      <w:r>
        <w:rPr>
          <w:rFonts w:ascii="Times New Roman" w:eastAsiaTheme="minorEastAsia" w:hAnsi="Times New Roman" w:cs="Times New Roman"/>
          <w:sz w:val="24"/>
          <w:szCs w:val="24"/>
        </w:rPr>
        <w:t>,</w:t>
      </w:r>
      <w:r w:rsidR="00D43363">
        <w:rPr>
          <w:rFonts w:ascii="Times New Roman" w:eastAsiaTheme="minorEastAsia" w:hAnsi="Times New Roman" w:cs="Times New Roman"/>
          <w:sz w:val="24"/>
          <w:szCs w:val="24"/>
        </w:rPr>
        <w:t xml:space="preserve"> Y dan Z</w:t>
      </w:r>
    </w:p>
    <w:p w:rsidR="0096620E" w:rsidRPr="001271DD" w:rsidRDefault="00D43363" w:rsidP="001271DD">
      <w:pPr>
        <w:pStyle w:val="ListParagraph"/>
        <w:numPr>
          <w:ilvl w:val="0"/>
          <w:numId w:val="23"/>
        </w:numPr>
        <w:spacing w:after="360" w:line="480" w:lineRule="auto"/>
        <w:ind w:left="426" w:hanging="426"/>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Apabila nilai R berada diantara -1  dan 1, maka tanda (-) menyatakan adalanya korelasi tidak langsung antara korelasi negative dan tanda positif (+) menyatakan adanya korelasi langsung atau korelasi positif.</w:t>
      </w:r>
      <w:r w:rsidR="0096620E" w:rsidRPr="001271DD">
        <w:rPr>
          <w:rFonts w:ascii="Times New Roman" w:eastAsiaTheme="minorEastAsia" w:hAnsi="Times New Roman" w:cs="Times New Roman"/>
          <w:sz w:val="24"/>
          <w:szCs w:val="24"/>
        </w:rPr>
        <w:t>.</w:t>
      </w:r>
    </w:p>
    <w:p w:rsidR="000D46AD" w:rsidRDefault="001271DD" w:rsidP="000D46AD">
      <w:pPr>
        <w:pStyle w:val="Heading2"/>
        <w:spacing w:before="0"/>
        <w:ind w:left="567" w:hanging="567"/>
      </w:pPr>
      <w:r>
        <w:t>3.6</w:t>
      </w:r>
      <w:r w:rsidR="00B976B2">
        <w:t xml:space="preserve"> </w:t>
      </w:r>
      <w:r w:rsidR="00176F0F">
        <w:tab/>
      </w:r>
      <w:r w:rsidR="00276387">
        <w:t>Rancangan Kue</w:t>
      </w:r>
      <w:r w:rsidR="000D46AD">
        <w:t>sioner</w:t>
      </w:r>
    </w:p>
    <w:p w:rsidR="000D46AD" w:rsidRPr="000D46AD" w:rsidRDefault="000D46AD" w:rsidP="001271DD">
      <w:pPr>
        <w:spacing w:after="36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Kuisioner </w:t>
      </w:r>
      <w:r w:rsidR="001271DD">
        <w:rPr>
          <w:rFonts w:ascii="Times New Roman" w:hAnsi="Times New Roman" w:cs="Times New Roman"/>
          <w:sz w:val="24"/>
          <w:szCs w:val="24"/>
        </w:rPr>
        <w:t xml:space="preserve">adalah instrument pengumpulan data atau informasi yang dioperasionalisasikan ke dalam bentuk item atau pernyataan. Penyusunan kuesioner dilakukan dengan harapan dapat mengetahui variabel-variabel apa saja yang menurut responden merupakan hal penting. Kuesioner ini berisi pernyataan mengenai variabel kualitas pelayanan, citra perusahaan, kepuasan pelanggan, dan loyalitas pelanggan sebagaimana tercantum pada operasionalisasi variabel. </w:t>
      </w:r>
      <w:r w:rsidR="001271DD">
        <w:rPr>
          <w:rFonts w:ascii="Times New Roman" w:hAnsi="Times New Roman" w:cs="Times New Roman"/>
          <w:sz w:val="24"/>
          <w:szCs w:val="24"/>
        </w:rPr>
        <w:lastRenderedPageBreak/>
        <w:t xml:space="preserve">Kuesioner ini bersifat tertutup, dimana pernyataan yang membawa responden ke jawaban alternative yang sudah ditetapkan sebelumnya, sehingga responden tinggal memilih pada kolom yang telah disediakan. Responden tinggal memilih pernyataan yang sudah disediakan peneliti seperti adanya pilihan sangat tidak setuju, </w:t>
      </w:r>
      <w:r w:rsidR="00FF60AF">
        <w:rPr>
          <w:rFonts w:ascii="Times New Roman" w:hAnsi="Times New Roman" w:cs="Times New Roman"/>
          <w:sz w:val="24"/>
          <w:szCs w:val="24"/>
        </w:rPr>
        <w:t xml:space="preserve"> tidak setuju, kurang setuju, cukup setuju, setuju, sangat setuju, dan sangat setuju sekali. Responden akan memilih kolom yang tersedia dari pernyataan yang telah disediakan peneliti menyangkut variabel-variabel yang sedang diteliti.</w:t>
      </w:r>
    </w:p>
    <w:p w:rsidR="00B976B2" w:rsidRPr="00B976B2" w:rsidRDefault="007D0C08" w:rsidP="000D46AD">
      <w:pPr>
        <w:pStyle w:val="Heading2"/>
        <w:spacing w:before="0"/>
        <w:ind w:left="567" w:hanging="567"/>
      </w:pPr>
      <w:r>
        <w:t xml:space="preserve">3.7 </w:t>
      </w:r>
      <w:r>
        <w:tab/>
      </w:r>
      <w:r w:rsidR="000D46AD">
        <w:t>Lokasi</w:t>
      </w:r>
      <w:r>
        <w:t xml:space="preserve"> dan Waktu</w:t>
      </w:r>
      <w:r w:rsidR="000D46AD">
        <w:t xml:space="preserve"> Penelitian</w:t>
      </w:r>
    </w:p>
    <w:p w:rsidR="008D33CD" w:rsidRDefault="00B976B2" w:rsidP="00B976B2">
      <w:pPr>
        <w:spacing w:line="480" w:lineRule="auto"/>
        <w:ind w:firstLine="567"/>
        <w:jc w:val="both"/>
        <w:rPr>
          <w:rFonts w:ascii="Times New Roman" w:hAnsi="Times New Roman" w:cs="Times New Roman"/>
          <w:sz w:val="24"/>
        </w:rPr>
      </w:pPr>
      <w:r>
        <w:rPr>
          <w:rFonts w:ascii="Times New Roman" w:hAnsi="Times New Roman" w:cs="Times New Roman"/>
          <w:sz w:val="24"/>
          <w:szCs w:val="24"/>
        </w:rPr>
        <w:t xml:space="preserve">Penulis </w:t>
      </w:r>
      <w:r w:rsidR="00C04433">
        <w:rPr>
          <w:rFonts w:ascii="Times New Roman" w:hAnsi="Times New Roman" w:cs="Times New Roman"/>
          <w:sz w:val="24"/>
          <w:szCs w:val="24"/>
        </w:rPr>
        <w:t xml:space="preserve"> melakukan </w:t>
      </w:r>
      <w:r>
        <w:rPr>
          <w:rFonts w:ascii="Times New Roman" w:hAnsi="Times New Roman" w:cs="Times New Roman"/>
          <w:sz w:val="24"/>
          <w:szCs w:val="24"/>
        </w:rPr>
        <w:t xml:space="preserve"> </w:t>
      </w:r>
      <w:r w:rsidR="00FF60AF">
        <w:rPr>
          <w:rFonts w:ascii="Times New Roman" w:hAnsi="Times New Roman" w:cs="Times New Roman"/>
          <w:sz w:val="24"/>
          <w:szCs w:val="24"/>
        </w:rPr>
        <w:t>di sekolah bola voli</w:t>
      </w:r>
      <w:r w:rsidR="00C04433">
        <w:rPr>
          <w:rFonts w:ascii="Times New Roman" w:hAnsi="Times New Roman" w:cs="Times New Roman"/>
          <w:sz w:val="24"/>
          <w:szCs w:val="24"/>
        </w:rPr>
        <w:t xml:space="preserve"> Bandung Tectona yang berlokasi di Jalan Persada no.9 Taman Cipadung Indah pada </w:t>
      </w:r>
      <w:r w:rsidR="00C04433">
        <w:rPr>
          <w:rFonts w:ascii="Times New Roman" w:hAnsi="Times New Roman" w:cs="Times New Roman"/>
          <w:sz w:val="24"/>
        </w:rPr>
        <w:t xml:space="preserve">pada bulan April </w:t>
      </w:r>
      <w:r w:rsidR="00E555A0">
        <w:rPr>
          <w:rFonts w:ascii="Times New Roman" w:hAnsi="Times New Roman" w:cs="Times New Roman"/>
          <w:sz w:val="24"/>
        </w:rPr>
        <w:t>2018 sampai dengan S</w:t>
      </w:r>
      <w:bookmarkStart w:id="0" w:name="_GoBack"/>
      <w:bookmarkEnd w:id="0"/>
      <w:r w:rsidR="003C3AB1">
        <w:rPr>
          <w:rFonts w:ascii="Times New Roman" w:hAnsi="Times New Roman" w:cs="Times New Roman"/>
          <w:sz w:val="24"/>
        </w:rPr>
        <w:t>eptember</w:t>
      </w:r>
      <w:r w:rsidR="00FF60AF">
        <w:rPr>
          <w:rFonts w:ascii="Times New Roman" w:hAnsi="Times New Roman" w:cs="Times New Roman"/>
          <w:sz w:val="24"/>
        </w:rPr>
        <w:t xml:space="preserve"> 2018</w:t>
      </w:r>
      <w:r w:rsidR="00C04433">
        <w:rPr>
          <w:rFonts w:ascii="Times New Roman" w:hAnsi="Times New Roman" w:cs="Times New Roman"/>
          <w:sz w:val="24"/>
        </w:rPr>
        <w:t>.</w:t>
      </w:r>
    </w:p>
    <w:p w:rsidR="00176F0F" w:rsidRDefault="00176F0F" w:rsidP="00B976B2">
      <w:pPr>
        <w:spacing w:line="480" w:lineRule="auto"/>
        <w:ind w:firstLine="567"/>
        <w:jc w:val="both"/>
        <w:rPr>
          <w:rFonts w:ascii="Times New Roman" w:hAnsi="Times New Roman" w:cs="Times New Roman"/>
          <w:sz w:val="24"/>
        </w:rPr>
      </w:pPr>
    </w:p>
    <w:p w:rsidR="00176F0F" w:rsidRDefault="00176F0F" w:rsidP="00B976B2">
      <w:pPr>
        <w:spacing w:line="480" w:lineRule="auto"/>
        <w:ind w:firstLine="567"/>
        <w:jc w:val="both"/>
        <w:rPr>
          <w:rFonts w:ascii="Times New Roman" w:hAnsi="Times New Roman" w:cs="Times New Roman"/>
          <w:sz w:val="24"/>
          <w:szCs w:val="24"/>
        </w:rPr>
      </w:pPr>
    </w:p>
    <w:p w:rsidR="006942B1" w:rsidRPr="00F3398F" w:rsidRDefault="006942B1" w:rsidP="00411E20">
      <w:pPr>
        <w:pStyle w:val="Heading4"/>
        <w:jc w:val="left"/>
        <w:rPr>
          <w:rFonts w:cs="Times New Roman"/>
          <w:szCs w:val="24"/>
        </w:rPr>
      </w:pPr>
    </w:p>
    <w:sectPr w:rsidR="006942B1" w:rsidRPr="00F3398F" w:rsidSect="007D0C08">
      <w:headerReference w:type="default" r:id="rId9"/>
      <w:footerReference w:type="default" r:id="rId10"/>
      <w:pgSz w:w="11907" w:h="16839" w:code="9"/>
      <w:pgMar w:top="2268" w:right="1701" w:bottom="1701" w:left="2268" w:header="720" w:footer="720" w:gutter="0"/>
      <w:pgNumType w:start="86"/>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91B" w:rsidRDefault="0007291B" w:rsidP="00326727">
      <w:pPr>
        <w:spacing w:after="0" w:line="240" w:lineRule="auto"/>
      </w:pPr>
      <w:r>
        <w:separator/>
      </w:r>
    </w:p>
  </w:endnote>
  <w:endnote w:type="continuationSeparator" w:id="0">
    <w:p w:rsidR="0007291B" w:rsidRDefault="0007291B" w:rsidP="00326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91B" w:rsidRPr="00AB4399" w:rsidRDefault="0007291B" w:rsidP="00F91354">
    <w:pPr>
      <w:pStyle w:val="Footer"/>
      <w:rPr>
        <w:rFonts w:ascii="Times New Roman" w:hAnsi="Times New Roman" w:cs="Times New Roman"/>
        <w:sz w:val="24"/>
        <w:szCs w:val="24"/>
      </w:rPr>
    </w:pPr>
  </w:p>
  <w:p w:rsidR="0007291B" w:rsidRDefault="000729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91B" w:rsidRDefault="0007291B" w:rsidP="00326727">
      <w:pPr>
        <w:spacing w:after="0" w:line="240" w:lineRule="auto"/>
      </w:pPr>
      <w:r>
        <w:separator/>
      </w:r>
    </w:p>
  </w:footnote>
  <w:footnote w:type="continuationSeparator" w:id="0">
    <w:p w:rsidR="0007291B" w:rsidRDefault="0007291B" w:rsidP="003267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9999038"/>
      <w:docPartObj>
        <w:docPartGallery w:val="Page Numbers (Top of Page)"/>
        <w:docPartUnique/>
      </w:docPartObj>
    </w:sdtPr>
    <w:sdtEndPr>
      <w:rPr>
        <w:rFonts w:ascii="Times New Roman" w:hAnsi="Times New Roman" w:cs="Times New Roman"/>
        <w:noProof/>
        <w:sz w:val="24"/>
        <w:szCs w:val="24"/>
      </w:rPr>
    </w:sdtEndPr>
    <w:sdtContent>
      <w:p w:rsidR="0007291B" w:rsidRPr="00F91354" w:rsidRDefault="0007291B">
        <w:pPr>
          <w:pStyle w:val="Header"/>
          <w:jc w:val="right"/>
          <w:rPr>
            <w:rFonts w:ascii="Times New Roman" w:hAnsi="Times New Roman" w:cs="Times New Roman"/>
            <w:sz w:val="24"/>
            <w:szCs w:val="24"/>
          </w:rPr>
        </w:pPr>
        <w:r w:rsidRPr="00F91354">
          <w:rPr>
            <w:rFonts w:ascii="Times New Roman" w:hAnsi="Times New Roman" w:cs="Times New Roman"/>
            <w:sz w:val="24"/>
            <w:szCs w:val="24"/>
          </w:rPr>
          <w:fldChar w:fldCharType="begin"/>
        </w:r>
        <w:r w:rsidRPr="00F91354">
          <w:rPr>
            <w:rFonts w:ascii="Times New Roman" w:hAnsi="Times New Roman" w:cs="Times New Roman"/>
            <w:sz w:val="24"/>
            <w:szCs w:val="24"/>
          </w:rPr>
          <w:instrText xml:space="preserve"> PAGE   \* MERGEFORMAT </w:instrText>
        </w:r>
        <w:r w:rsidRPr="00F91354">
          <w:rPr>
            <w:rFonts w:ascii="Times New Roman" w:hAnsi="Times New Roman" w:cs="Times New Roman"/>
            <w:sz w:val="24"/>
            <w:szCs w:val="24"/>
          </w:rPr>
          <w:fldChar w:fldCharType="separate"/>
        </w:r>
        <w:r w:rsidR="00E555A0">
          <w:rPr>
            <w:rFonts w:ascii="Times New Roman" w:hAnsi="Times New Roman" w:cs="Times New Roman"/>
            <w:noProof/>
            <w:sz w:val="24"/>
            <w:szCs w:val="24"/>
          </w:rPr>
          <w:t>112</w:t>
        </w:r>
        <w:r w:rsidRPr="00F91354">
          <w:rPr>
            <w:rFonts w:ascii="Times New Roman" w:hAnsi="Times New Roman" w:cs="Times New Roman"/>
            <w:noProof/>
            <w:sz w:val="24"/>
            <w:szCs w:val="24"/>
          </w:rPr>
          <w:fldChar w:fldCharType="end"/>
        </w:r>
      </w:p>
    </w:sdtContent>
  </w:sdt>
  <w:p w:rsidR="0007291B" w:rsidRDefault="000729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349E"/>
    <w:multiLevelType w:val="multilevel"/>
    <w:tmpl w:val="34DAE62E"/>
    <w:lvl w:ilvl="0">
      <w:start w:val="1"/>
      <w:numFmt w:val="decimal"/>
      <w:lvlText w:val="%1."/>
      <w:lvlJc w:val="left"/>
      <w:pPr>
        <w:ind w:left="720" w:hanging="360"/>
      </w:pPr>
      <w:rPr>
        <w:rFonts w:hint="default"/>
      </w:rPr>
    </w:lvl>
    <w:lvl w:ilvl="1">
      <w:start w:val="2"/>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3F4659E"/>
    <w:multiLevelType w:val="hybridMultilevel"/>
    <w:tmpl w:val="D522F4D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7B7144"/>
    <w:multiLevelType w:val="hybridMultilevel"/>
    <w:tmpl w:val="CE24F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2B2E78"/>
    <w:multiLevelType w:val="hybridMultilevel"/>
    <w:tmpl w:val="19C621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CE731CB"/>
    <w:multiLevelType w:val="hybridMultilevel"/>
    <w:tmpl w:val="5D9CA738"/>
    <w:lvl w:ilvl="0" w:tplc="96329F0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E8E7E9C"/>
    <w:multiLevelType w:val="hybridMultilevel"/>
    <w:tmpl w:val="BA4ED85E"/>
    <w:lvl w:ilvl="0" w:tplc="118454DA">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nsid w:val="0ED400DD"/>
    <w:multiLevelType w:val="hybridMultilevel"/>
    <w:tmpl w:val="BB6EE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752AC3"/>
    <w:multiLevelType w:val="hybridMultilevel"/>
    <w:tmpl w:val="9F4E11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107261"/>
    <w:multiLevelType w:val="hybridMultilevel"/>
    <w:tmpl w:val="D1C2AFB6"/>
    <w:lvl w:ilvl="0" w:tplc="259C13E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6E433DA"/>
    <w:multiLevelType w:val="multilevel"/>
    <w:tmpl w:val="C3203C9E"/>
    <w:lvl w:ilvl="0">
      <w:start w:val="3"/>
      <w:numFmt w:val="decimal"/>
      <w:lvlText w:val="%1"/>
      <w:lvlJc w:val="left"/>
      <w:pPr>
        <w:ind w:left="480" w:hanging="480"/>
      </w:pPr>
      <w:rPr>
        <w:rFonts w:hint="default"/>
      </w:rPr>
    </w:lvl>
    <w:lvl w:ilvl="1">
      <w:start w:val="5"/>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nsid w:val="27552884"/>
    <w:multiLevelType w:val="hybridMultilevel"/>
    <w:tmpl w:val="830E3C7E"/>
    <w:lvl w:ilvl="0" w:tplc="52DE98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3964E5B"/>
    <w:multiLevelType w:val="hybridMultilevel"/>
    <w:tmpl w:val="56267FB8"/>
    <w:lvl w:ilvl="0" w:tplc="78B2D162">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344F7483"/>
    <w:multiLevelType w:val="hybridMultilevel"/>
    <w:tmpl w:val="E3F258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636794"/>
    <w:multiLevelType w:val="hybridMultilevel"/>
    <w:tmpl w:val="45183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E555D8"/>
    <w:multiLevelType w:val="hybridMultilevel"/>
    <w:tmpl w:val="4BC069A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0570835"/>
    <w:multiLevelType w:val="hybridMultilevel"/>
    <w:tmpl w:val="FDF40F3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47997DE0"/>
    <w:multiLevelType w:val="multilevel"/>
    <w:tmpl w:val="800E3198"/>
    <w:lvl w:ilvl="0">
      <w:start w:val="3"/>
      <w:numFmt w:val="decimal"/>
      <w:lvlText w:val="%1."/>
      <w:lvlJc w:val="left"/>
      <w:pPr>
        <w:ind w:left="540" w:hanging="540"/>
      </w:pPr>
      <w:rPr>
        <w:rFonts w:hint="default"/>
      </w:rPr>
    </w:lvl>
    <w:lvl w:ilvl="1">
      <w:start w:val="4"/>
      <w:numFmt w:val="decimal"/>
      <w:lvlText w:val="%1.%2."/>
      <w:lvlJc w:val="left"/>
      <w:pPr>
        <w:ind w:left="720" w:hanging="54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7">
    <w:nsid w:val="48A075E2"/>
    <w:multiLevelType w:val="hybridMultilevel"/>
    <w:tmpl w:val="E424CF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0B4695"/>
    <w:multiLevelType w:val="hybridMultilevel"/>
    <w:tmpl w:val="6DB2BA16"/>
    <w:lvl w:ilvl="0" w:tplc="C9C04654">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nsid w:val="52996F1B"/>
    <w:multiLevelType w:val="hybridMultilevel"/>
    <w:tmpl w:val="29AE78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C37415"/>
    <w:multiLevelType w:val="hybridMultilevel"/>
    <w:tmpl w:val="FB7A184C"/>
    <w:lvl w:ilvl="0" w:tplc="5F84AC1E">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623CB4"/>
    <w:multiLevelType w:val="hybridMultilevel"/>
    <w:tmpl w:val="77D0D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18B4C28"/>
    <w:multiLevelType w:val="hybridMultilevel"/>
    <w:tmpl w:val="07C0BC6C"/>
    <w:lvl w:ilvl="0" w:tplc="F154A72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3">
    <w:nsid w:val="62F806B5"/>
    <w:multiLevelType w:val="multilevel"/>
    <w:tmpl w:val="7122AEEE"/>
    <w:lvl w:ilvl="0">
      <w:start w:val="1"/>
      <w:numFmt w:val="decimal"/>
      <w:lvlText w:val="%1."/>
      <w:lvlJc w:val="left"/>
      <w:pPr>
        <w:ind w:left="720" w:hanging="360"/>
      </w:pPr>
      <w:rPr>
        <w:rFonts w:hint="default"/>
      </w:r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4">
    <w:nsid w:val="6A3F53C6"/>
    <w:multiLevelType w:val="hybridMultilevel"/>
    <w:tmpl w:val="90580334"/>
    <w:lvl w:ilvl="0" w:tplc="4DFC541E">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5">
    <w:nsid w:val="6AF92D2A"/>
    <w:multiLevelType w:val="hybridMultilevel"/>
    <w:tmpl w:val="526C85AE"/>
    <w:lvl w:ilvl="0" w:tplc="105C1530">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6AFB7B82"/>
    <w:multiLevelType w:val="hybridMultilevel"/>
    <w:tmpl w:val="91562902"/>
    <w:lvl w:ilvl="0" w:tplc="0421000F">
      <w:start w:val="1"/>
      <w:numFmt w:val="decimal"/>
      <w:lvlText w:val="%1."/>
      <w:lvlJc w:val="left"/>
      <w:pPr>
        <w:ind w:left="720" w:hanging="360"/>
      </w:pPr>
      <w:rPr>
        <w:rFonts w:hint="default"/>
      </w:rPr>
    </w:lvl>
    <w:lvl w:ilvl="1" w:tplc="74CE8C10">
      <w:start w:val="1"/>
      <w:numFmt w:val="lowerLetter"/>
      <w:lvlText w:val="%2."/>
      <w:lvlJc w:val="left"/>
      <w:pPr>
        <w:ind w:left="153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6DA6414D"/>
    <w:multiLevelType w:val="hybridMultilevel"/>
    <w:tmpl w:val="D93EE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A71E05"/>
    <w:multiLevelType w:val="hybridMultilevel"/>
    <w:tmpl w:val="FCA4A5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F81C94"/>
    <w:multiLevelType w:val="hybridMultilevel"/>
    <w:tmpl w:val="9514A602"/>
    <w:lvl w:ilvl="0" w:tplc="B95A5D94">
      <w:start w:val="1"/>
      <w:numFmt w:val="lowerLetter"/>
      <w:lvlText w:val="%1."/>
      <w:lvlJc w:val="left"/>
      <w:pPr>
        <w:ind w:left="1037" w:hanging="360"/>
      </w:pPr>
      <w:rPr>
        <w:rFonts w:hint="default"/>
      </w:rPr>
    </w:lvl>
    <w:lvl w:ilvl="1" w:tplc="04090019" w:tentative="1">
      <w:start w:val="1"/>
      <w:numFmt w:val="lowerLetter"/>
      <w:lvlText w:val="%2."/>
      <w:lvlJc w:val="left"/>
      <w:pPr>
        <w:ind w:left="1757" w:hanging="360"/>
      </w:pPr>
    </w:lvl>
    <w:lvl w:ilvl="2" w:tplc="0409001B" w:tentative="1">
      <w:start w:val="1"/>
      <w:numFmt w:val="lowerRoman"/>
      <w:lvlText w:val="%3."/>
      <w:lvlJc w:val="right"/>
      <w:pPr>
        <w:ind w:left="2477" w:hanging="180"/>
      </w:pPr>
    </w:lvl>
    <w:lvl w:ilvl="3" w:tplc="0409000F" w:tentative="1">
      <w:start w:val="1"/>
      <w:numFmt w:val="decimal"/>
      <w:lvlText w:val="%4."/>
      <w:lvlJc w:val="left"/>
      <w:pPr>
        <w:ind w:left="3197" w:hanging="360"/>
      </w:pPr>
    </w:lvl>
    <w:lvl w:ilvl="4" w:tplc="04090019" w:tentative="1">
      <w:start w:val="1"/>
      <w:numFmt w:val="lowerLetter"/>
      <w:lvlText w:val="%5."/>
      <w:lvlJc w:val="left"/>
      <w:pPr>
        <w:ind w:left="3917" w:hanging="360"/>
      </w:pPr>
    </w:lvl>
    <w:lvl w:ilvl="5" w:tplc="0409001B" w:tentative="1">
      <w:start w:val="1"/>
      <w:numFmt w:val="lowerRoman"/>
      <w:lvlText w:val="%6."/>
      <w:lvlJc w:val="right"/>
      <w:pPr>
        <w:ind w:left="4637" w:hanging="180"/>
      </w:pPr>
    </w:lvl>
    <w:lvl w:ilvl="6" w:tplc="0409000F" w:tentative="1">
      <w:start w:val="1"/>
      <w:numFmt w:val="decimal"/>
      <w:lvlText w:val="%7."/>
      <w:lvlJc w:val="left"/>
      <w:pPr>
        <w:ind w:left="5357" w:hanging="360"/>
      </w:pPr>
    </w:lvl>
    <w:lvl w:ilvl="7" w:tplc="04090019" w:tentative="1">
      <w:start w:val="1"/>
      <w:numFmt w:val="lowerLetter"/>
      <w:lvlText w:val="%8."/>
      <w:lvlJc w:val="left"/>
      <w:pPr>
        <w:ind w:left="6077" w:hanging="360"/>
      </w:pPr>
    </w:lvl>
    <w:lvl w:ilvl="8" w:tplc="0409001B" w:tentative="1">
      <w:start w:val="1"/>
      <w:numFmt w:val="lowerRoman"/>
      <w:lvlText w:val="%9."/>
      <w:lvlJc w:val="right"/>
      <w:pPr>
        <w:ind w:left="6797" w:hanging="180"/>
      </w:pPr>
    </w:lvl>
  </w:abstractNum>
  <w:abstractNum w:abstractNumId="30">
    <w:nsid w:val="7CC32176"/>
    <w:multiLevelType w:val="hybridMultilevel"/>
    <w:tmpl w:val="C5C234D4"/>
    <w:lvl w:ilvl="0" w:tplc="AB28A148">
      <w:start w:val="1"/>
      <w:numFmt w:val="decimal"/>
      <w:lvlText w:val="%1."/>
      <w:lvlJc w:val="left"/>
      <w:pPr>
        <w:ind w:left="677" w:hanging="360"/>
      </w:pPr>
      <w:rPr>
        <w:rFonts w:hint="default"/>
      </w:rPr>
    </w:lvl>
    <w:lvl w:ilvl="1" w:tplc="04090019" w:tentative="1">
      <w:start w:val="1"/>
      <w:numFmt w:val="lowerLetter"/>
      <w:lvlText w:val="%2."/>
      <w:lvlJc w:val="left"/>
      <w:pPr>
        <w:ind w:left="1397" w:hanging="360"/>
      </w:pPr>
    </w:lvl>
    <w:lvl w:ilvl="2" w:tplc="0409001B" w:tentative="1">
      <w:start w:val="1"/>
      <w:numFmt w:val="lowerRoman"/>
      <w:lvlText w:val="%3."/>
      <w:lvlJc w:val="right"/>
      <w:pPr>
        <w:ind w:left="2117" w:hanging="180"/>
      </w:pPr>
    </w:lvl>
    <w:lvl w:ilvl="3" w:tplc="0409000F" w:tentative="1">
      <w:start w:val="1"/>
      <w:numFmt w:val="decimal"/>
      <w:lvlText w:val="%4."/>
      <w:lvlJc w:val="left"/>
      <w:pPr>
        <w:ind w:left="2837" w:hanging="360"/>
      </w:pPr>
    </w:lvl>
    <w:lvl w:ilvl="4" w:tplc="04090019" w:tentative="1">
      <w:start w:val="1"/>
      <w:numFmt w:val="lowerLetter"/>
      <w:lvlText w:val="%5."/>
      <w:lvlJc w:val="left"/>
      <w:pPr>
        <w:ind w:left="3557" w:hanging="360"/>
      </w:pPr>
    </w:lvl>
    <w:lvl w:ilvl="5" w:tplc="0409001B" w:tentative="1">
      <w:start w:val="1"/>
      <w:numFmt w:val="lowerRoman"/>
      <w:lvlText w:val="%6."/>
      <w:lvlJc w:val="right"/>
      <w:pPr>
        <w:ind w:left="4277" w:hanging="180"/>
      </w:pPr>
    </w:lvl>
    <w:lvl w:ilvl="6" w:tplc="0409000F" w:tentative="1">
      <w:start w:val="1"/>
      <w:numFmt w:val="decimal"/>
      <w:lvlText w:val="%7."/>
      <w:lvlJc w:val="left"/>
      <w:pPr>
        <w:ind w:left="4997" w:hanging="360"/>
      </w:pPr>
    </w:lvl>
    <w:lvl w:ilvl="7" w:tplc="04090019" w:tentative="1">
      <w:start w:val="1"/>
      <w:numFmt w:val="lowerLetter"/>
      <w:lvlText w:val="%8."/>
      <w:lvlJc w:val="left"/>
      <w:pPr>
        <w:ind w:left="5717" w:hanging="360"/>
      </w:pPr>
    </w:lvl>
    <w:lvl w:ilvl="8" w:tplc="0409001B" w:tentative="1">
      <w:start w:val="1"/>
      <w:numFmt w:val="lowerRoman"/>
      <w:lvlText w:val="%9."/>
      <w:lvlJc w:val="right"/>
      <w:pPr>
        <w:ind w:left="6437" w:hanging="180"/>
      </w:pPr>
    </w:lvl>
  </w:abstractNum>
  <w:num w:numId="1">
    <w:abstractNumId w:val="0"/>
  </w:num>
  <w:num w:numId="2">
    <w:abstractNumId w:val="4"/>
  </w:num>
  <w:num w:numId="3">
    <w:abstractNumId w:val="26"/>
  </w:num>
  <w:num w:numId="4">
    <w:abstractNumId w:val="8"/>
  </w:num>
  <w:num w:numId="5">
    <w:abstractNumId w:val="16"/>
  </w:num>
  <w:num w:numId="6">
    <w:abstractNumId w:val="3"/>
  </w:num>
  <w:num w:numId="7">
    <w:abstractNumId w:val="15"/>
  </w:num>
  <w:num w:numId="8">
    <w:abstractNumId w:val="20"/>
  </w:num>
  <w:num w:numId="9">
    <w:abstractNumId w:val="19"/>
  </w:num>
  <w:num w:numId="10">
    <w:abstractNumId w:val="17"/>
  </w:num>
  <w:num w:numId="11">
    <w:abstractNumId w:val="2"/>
  </w:num>
  <w:num w:numId="12">
    <w:abstractNumId w:val="28"/>
  </w:num>
  <w:num w:numId="13">
    <w:abstractNumId w:val="21"/>
  </w:num>
  <w:num w:numId="14">
    <w:abstractNumId w:val="12"/>
  </w:num>
  <w:num w:numId="15">
    <w:abstractNumId w:val="10"/>
  </w:num>
  <w:num w:numId="16">
    <w:abstractNumId w:val="5"/>
  </w:num>
  <w:num w:numId="17">
    <w:abstractNumId w:val="11"/>
  </w:num>
  <w:num w:numId="18">
    <w:abstractNumId w:val="23"/>
  </w:num>
  <w:num w:numId="19">
    <w:abstractNumId w:val="24"/>
  </w:num>
  <w:num w:numId="20">
    <w:abstractNumId w:val="25"/>
  </w:num>
  <w:num w:numId="21">
    <w:abstractNumId w:val="13"/>
  </w:num>
  <w:num w:numId="22">
    <w:abstractNumId w:val="14"/>
  </w:num>
  <w:num w:numId="23">
    <w:abstractNumId w:val="6"/>
  </w:num>
  <w:num w:numId="24">
    <w:abstractNumId w:val="27"/>
  </w:num>
  <w:num w:numId="25">
    <w:abstractNumId w:val="1"/>
  </w:num>
  <w:num w:numId="26">
    <w:abstractNumId w:val="18"/>
  </w:num>
  <w:num w:numId="27">
    <w:abstractNumId w:val="7"/>
  </w:num>
  <w:num w:numId="28">
    <w:abstractNumId w:val="30"/>
  </w:num>
  <w:num w:numId="29">
    <w:abstractNumId w:val="29"/>
  </w:num>
  <w:num w:numId="30">
    <w:abstractNumId w:val="9"/>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1B3"/>
    <w:rsid w:val="000146AB"/>
    <w:rsid w:val="000235C6"/>
    <w:rsid w:val="000342F4"/>
    <w:rsid w:val="00042DB6"/>
    <w:rsid w:val="0007016A"/>
    <w:rsid w:val="0007291B"/>
    <w:rsid w:val="000D46AD"/>
    <w:rsid w:val="000D4B31"/>
    <w:rsid w:val="000E11B3"/>
    <w:rsid w:val="001271DD"/>
    <w:rsid w:val="0012792D"/>
    <w:rsid w:val="0014470B"/>
    <w:rsid w:val="00163BC8"/>
    <w:rsid w:val="00176F0F"/>
    <w:rsid w:val="001844B8"/>
    <w:rsid w:val="00191592"/>
    <w:rsid w:val="001C4B7A"/>
    <w:rsid w:val="001C5B82"/>
    <w:rsid w:val="001D1037"/>
    <w:rsid w:val="001D26A0"/>
    <w:rsid w:val="001D45BE"/>
    <w:rsid w:val="001D5DBF"/>
    <w:rsid w:val="001E54B2"/>
    <w:rsid w:val="00210F07"/>
    <w:rsid w:val="0023322E"/>
    <w:rsid w:val="00245FA2"/>
    <w:rsid w:val="0025280E"/>
    <w:rsid w:val="00264A51"/>
    <w:rsid w:val="00275BF2"/>
    <w:rsid w:val="00276387"/>
    <w:rsid w:val="002A4582"/>
    <w:rsid w:val="002C4DB0"/>
    <w:rsid w:val="002C5424"/>
    <w:rsid w:val="002F4554"/>
    <w:rsid w:val="0032375A"/>
    <w:rsid w:val="00326727"/>
    <w:rsid w:val="003315FB"/>
    <w:rsid w:val="003330BF"/>
    <w:rsid w:val="00340C00"/>
    <w:rsid w:val="003A4F6A"/>
    <w:rsid w:val="003C3AB1"/>
    <w:rsid w:val="003F05CF"/>
    <w:rsid w:val="003F77DF"/>
    <w:rsid w:val="00411E20"/>
    <w:rsid w:val="00424313"/>
    <w:rsid w:val="00424611"/>
    <w:rsid w:val="004C4EDA"/>
    <w:rsid w:val="004C741C"/>
    <w:rsid w:val="004E6425"/>
    <w:rsid w:val="004F08F9"/>
    <w:rsid w:val="005152EF"/>
    <w:rsid w:val="00530452"/>
    <w:rsid w:val="00547883"/>
    <w:rsid w:val="00552109"/>
    <w:rsid w:val="0057031B"/>
    <w:rsid w:val="00574D50"/>
    <w:rsid w:val="005933C5"/>
    <w:rsid w:val="00614DC1"/>
    <w:rsid w:val="00621ED0"/>
    <w:rsid w:val="00651663"/>
    <w:rsid w:val="00675BA3"/>
    <w:rsid w:val="006875B4"/>
    <w:rsid w:val="006942B1"/>
    <w:rsid w:val="006A04FD"/>
    <w:rsid w:val="006C72EF"/>
    <w:rsid w:val="006F5611"/>
    <w:rsid w:val="006F7ED6"/>
    <w:rsid w:val="00724B9A"/>
    <w:rsid w:val="007A7E8C"/>
    <w:rsid w:val="007C7E37"/>
    <w:rsid w:val="007D0C08"/>
    <w:rsid w:val="007D2F6D"/>
    <w:rsid w:val="007E0B11"/>
    <w:rsid w:val="007E4ECE"/>
    <w:rsid w:val="007F7519"/>
    <w:rsid w:val="00812BE5"/>
    <w:rsid w:val="00813051"/>
    <w:rsid w:val="00815E9D"/>
    <w:rsid w:val="00831CB1"/>
    <w:rsid w:val="00837463"/>
    <w:rsid w:val="00862817"/>
    <w:rsid w:val="008702E8"/>
    <w:rsid w:val="00875EE4"/>
    <w:rsid w:val="008972F5"/>
    <w:rsid w:val="008A0A4E"/>
    <w:rsid w:val="008C0ABB"/>
    <w:rsid w:val="008C2A23"/>
    <w:rsid w:val="008D33CD"/>
    <w:rsid w:val="008E6636"/>
    <w:rsid w:val="008F2611"/>
    <w:rsid w:val="0093371E"/>
    <w:rsid w:val="00937652"/>
    <w:rsid w:val="0096620E"/>
    <w:rsid w:val="009727B9"/>
    <w:rsid w:val="00976BCA"/>
    <w:rsid w:val="009774A3"/>
    <w:rsid w:val="009B6F9A"/>
    <w:rsid w:val="009C5FCF"/>
    <w:rsid w:val="009E38BB"/>
    <w:rsid w:val="00A015F5"/>
    <w:rsid w:val="00A01E32"/>
    <w:rsid w:val="00A33C08"/>
    <w:rsid w:val="00A43CE3"/>
    <w:rsid w:val="00A538DC"/>
    <w:rsid w:val="00A568B1"/>
    <w:rsid w:val="00AB4399"/>
    <w:rsid w:val="00AC3880"/>
    <w:rsid w:val="00B003F1"/>
    <w:rsid w:val="00B13942"/>
    <w:rsid w:val="00B36847"/>
    <w:rsid w:val="00B40D8B"/>
    <w:rsid w:val="00B4171C"/>
    <w:rsid w:val="00B5331C"/>
    <w:rsid w:val="00B8126B"/>
    <w:rsid w:val="00B96437"/>
    <w:rsid w:val="00B976B2"/>
    <w:rsid w:val="00BA6B47"/>
    <w:rsid w:val="00BB042B"/>
    <w:rsid w:val="00BC2F49"/>
    <w:rsid w:val="00BE3EF9"/>
    <w:rsid w:val="00BE640F"/>
    <w:rsid w:val="00C04433"/>
    <w:rsid w:val="00C15959"/>
    <w:rsid w:val="00C2345B"/>
    <w:rsid w:val="00C26EE9"/>
    <w:rsid w:val="00C34B1C"/>
    <w:rsid w:val="00C43621"/>
    <w:rsid w:val="00C5534E"/>
    <w:rsid w:val="00C5790A"/>
    <w:rsid w:val="00C758F5"/>
    <w:rsid w:val="00C83FA3"/>
    <w:rsid w:val="00C916E4"/>
    <w:rsid w:val="00CA294B"/>
    <w:rsid w:val="00CC2403"/>
    <w:rsid w:val="00CC4D49"/>
    <w:rsid w:val="00CC4DDB"/>
    <w:rsid w:val="00CC558A"/>
    <w:rsid w:val="00D321FD"/>
    <w:rsid w:val="00D43363"/>
    <w:rsid w:val="00D479C5"/>
    <w:rsid w:val="00D56344"/>
    <w:rsid w:val="00D639A5"/>
    <w:rsid w:val="00D7501B"/>
    <w:rsid w:val="00D97AEA"/>
    <w:rsid w:val="00DB3CAF"/>
    <w:rsid w:val="00DF0080"/>
    <w:rsid w:val="00E555A0"/>
    <w:rsid w:val="00E65FE4"/>
    <w:rsid w:val="00EA4484"/>
    <w:rsid w:val="00EC0E99"/>
    <w:rsid w:val="00EE1C73"/>
    <w:rsid w:val="00F038C8"/>
    <w:rsid w:val="00F10F3A"/>
    <w:rsid w:val="00F2269F"/>
    <w:rsid w:val="00F3398F"/>
    <w:rsid w:val="00F81325"/>
    <w:rsid w:val="00F8518C"/>
    <w:rsid w:val="00F91354"/>
    <w:rsid w:val="00F921BE"/>
    <w:rsid w:val="00FA139C"/>
    <w:rsid w:val="00FA324E"/>
    <w:rsid w:val="00FC6514"/>
    <w:rsid w:val="00FD70AD"/>
    <w:rsid w:val="00FF60AF"/>
    <w:rsid w:val="00FF76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F46202-6FE7-4D2F-AA34-2F024455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342F4"/>
    <w:pPr>
      <w:keepNext/>
      <w:keepLines/>
      <w:spacing w:before="240" w:after="0"/>
      <w:jc w:val="center"/>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0342F4"/>
    <w:pPr>
      <w:keepNext/>
      <w:keepLines/>
      <w:spacing w:before="40" w:after="0" w:line="480" w:lineRule="auto"/>
      <w:jc w:val="both"/>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rsid w:val="001C5B82"/>
    <w:pPr>
      <w:keepNext/>
      <w:keepLines/>
      <w:spacing w:before="40" w:after="0" w:line="480" w:lineRule="auto"/>
      <w:jc w:val="both"/>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unhideWhenUsed/>
    <w:qFormat/>
    <w:rsid w:val="00813051"/>
    <w:pPr>
      <w:keepNext/>
      <w:keepLines/>
      <w:spacing w:before="40" w:after="0" w:line="240" w:lineRule="auto"/>
      <w:jc w:val="center"/>
      <w:outlineLvl w:val="3"/>
    </w:pPr>
    <w:rPr>
      <w:rFonts w:ascii="Times New Roman" w:eastAsiaTheme="majorEastAsia" w:hAnsi="Times New Roman" w:cstheme="majorBidi"/>
      <w:b/>
      <w:iCs/>
      <w:sz w:val="24"/>
    </w:rPr>
  </w:style>
  <w:style w:type="paragraph" w:styleId="Heading5">
    <w:name w:val="heading 5"/>
    <w:basedOn w:val="Normal"/>
    <w:next w:val="Normal"/>
    <w:link w:val="Heading5Char"/>
    <w:uiPriority w:val="9"/>
    <w:unhideWhenUsed/>
    <w:qFormat/>
    <w:rsid w:val="00C34B1C"/>
    <w:pPr>
      <w:keepNext/>
      <w:keepLines/>
      <w:spacing w:before="40" w:after="0" w:line="480" w:lineRule="auto"/>
      <w:jc w:val="both"/>
      <w:outlineLvl w:val="4"/>
    </w:pPr>
    <w:rPr>
      <w:rFonts w:ascii="Times New Roman" w:eastAsiaTheme="majorEastAsia" w:hAnsi="Times New Roman"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38DC"/>
    <w:pPr>
      <w:ind w:left="720"/>
      <w:contextualSpacing/>
    </w:pPr>
  </w:style>
  <w:style w:type="table" w:styleId="TableGrid">
    <w:name w:val="Table Grid"/>
    <w:basedOn w:val="TableNormal"/>
    <w:uiPriority w:val="39"/>
    <w:rsid w:val="00B812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326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727"/>
  </w:style>
  <w:style w:type="paragraph" w:styleId="Footer">
    <w:name w:val="footer"/>
    <w:basedOn w:val="Normal"/>
    <w:link w:val="FooterChar"/>
    <w:uiPriority w:val="99"/>
    <w:unhideWhenUsed/>
    <w:rsid w:val="00326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727"/>
  </w:style>
  <w:style w:type="character" w:customStyle="1" w:styleId="Heading1Char">
    <w:name w:val="Heading 1 Char"/>
    <w:basedOn w:val="DefaultParagraphFont"/>
    <w:link w:val="Heading1"/>
    <w:uiPriority w:val="9"/>
    <w:rsid w:val="000342F4"/>
    <w:rPr>
      <w:rFonts w:ascii="Times New Roman" w:eastAsiaTheme="majorEastAsia" w:hAnsi="Times New Roman" w:cstheme="majorBidi"/>
      <w:b/>
      <w:sz w:val="24"/>
      <w:szCs w:val="32"/>
    </w:rPr>
  </w:style>
  <w:style w:type="character" w:customStyle="1" w:styleId="Heading2Char">
    <w:name w:val="Heading 2 Char"/>
    <w:basedOn w:val="DefaultParagraphFont"/>
    <w:link w:val="Heading2"/>
    <w:uiPriority w:val="9"/>
    <w:rsid w:val="000342F4"/>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sid w:val="001C5B82"/>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9"/>
    <w:rsid w:val="00813051"/>
    <w:rPr>
      <w:rFonts w:ascii="Times New Roman" w:eastAsiaTheme="majorEastAsia" w:hAnsi="Times New Roman" w:cstheme="majorBidi"/>
      <w:b/>
      <w:iCs/>
      <w:sz w:val="24"/>
    </w:rPr>
  </w:style>
  <w:style w:type="character" w:styleId="CommentReference">
    <w:name w:val="annotation reference"/>
    <w:basedOn w:val="DefaultParagraphFont"/>
    <w:uiPriority w:val="99"/>
    <w:semiHidden/>
    <w:unhideWhenUsed/>
    <w:rsid w:val="00210F07"/>
    <w:rPr>
      <w:sz w:val="16"/>
      <w:szCs w:val="16"/>
    </w:rPr>
  </w:style>
  <w:style w:type="paragraph" w:styleId="CommentText">
    <w:name w:val="annotation text"/>
    <w:basedOn w:val="Normal"/>
    <w:link w:val="CommentTextChar"/>
    <w:uiPriority w:val="99"/>
    <w:semiHidden/>
    <w:unhideWhenUsed/>
    <w:rsid w:val="00210F07"/>
    <w:pPr>
      <w:spacing w:line="240" w:lineRule="auto"/>
    </w:pPr>
    <w:rPr>
      <w:sz w:val="20"/>
      <w:szCs w:val="20"/>
    </w:rPr>
  </w:style>
  <w:style w:type="character" w:customStyle="1" w:styleId="CommentTextChar">
    <w:name w:val="Comment Text Char"/>
    <w:basedOn w:val="DefaultParagraphFont"/>
    <w:link w:val="CommentText"/>
    <w:uiPriority w:val="99"/>
    <w:semiHidden/>
    <w:rsid w:val="00210F07"/>
    <w:rPr>
      <w:sz w:val="20"/>
      <w:szCs w:val="20"/>
    </w:rPr>
  </w:style>
  <w:style w:type="paragraph" w:styleId="CommentSubject">
    <w:name w:val="annotation subject"/>
    <w:basedOn w:val="CommentText"/>
    <w:next w:val="CommentText"/>
    <w:link w:val="CommentSubjectChar"/>
    <w:uiPriority w:val="99"/>
    <w:semiHidden/>
    <w:unhideWhenUsed/>
    <w:rsid w:val="00210F07"/>
    <w:rPr>
      <w:b/>
      <w:bCs/>
    </w:rPr>
  </w:style>
  <w:style w:type="character" w:customStyle="1" w:styleId="CommentSubjectChar">
    <w:name w:val="Comment Subject Char"/>
    <w:basedOn w:val="CommentTextChar"/>
    <w:link w:val="CommentSubject"/>
    <w:uiPriority w:val="99"/>
    <w:semiHidden/>
    <w:rsid w:val="00210F07"/>
    <w:rPr>
      <w:b/>
      <w:bCs/>
      <w:sz w:val="20"/>
      <w:szCs w:val="20"/>
    </w:rPr>
  </w:style>
  <w:style w:type="paragraph" w:styleId="BalloonText">
    <w:name w:val="Balloon Text"/>
    <w:basedOn w:val="Normal"/>
    <w:link w:val="BalloonTextChar"/>
    <w:uiPriority w:val="99"/>
    <w:semiHidden/>
    <w:unhideWhenUsed/>
    <w:rsid w:val="00210F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0F07"/>
    <w:rPr>
      <w:rFonts w:ascii="Segoe UI" w:hAnsi="Segoe UI" w:cs="Segoe UI"/>
      <w:sz w:val="18"/>
      <w:szCs w:val="18"/>
    </w:rPr>
  </w:style>
  <w:style w:type="character" w:styleId="PlaceholderText">
    <w:name w:val="Placeholder Text"/>
    <w:basedOn w:val="DefaultParagraphFont"/>
    <w:uiPriority w:val="99"/>
    <w:semiHidden/>
    <w:rsid w:val="00FF7624"/>
    <w:rPr>
      <w:color w:val="808080"/>
    </w:rPr>
  </w:style>
  <w:style w:type="character" w:customStyle="1" w:styleId="Heading5Char">
    <w:name w:val="Heading 5 Char"/>
    <w:basedOn w:val="DefaultParagraphFont"/>
    <w:link w:val="Heading5"/>
    <w:uiPriority w:val="9"/>
    <w:rsid w:val="00C34B1C"/>
    <w:rPr>
      <w:rFonts w:ascii="Times New Roman" w:eastAsiaTheme="majorEastAsia" w:hAnsi="Times New Roman" w:cstheme="majorBidi"/>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02DEF-72D0-4EC4-8B54-2327E0670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5435</Words>
  <Characters>30984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asti</dc:creator>
  <cp:keywords/>
  <dc:description/>
  <cp:lastModifiedBy>Feiko Revoliady Robin</cp:lastModifiedBy>
  <cp:revision>3</cp:revision>
  <cp:lastPrinted>2018-07-04T07:05:00Z</cp:lastPrinted>
  <dcterms:created xsi:type="dcterms:W3CDTF">2018-10-02T06:11:00Z</dcterms:created>
  <dcterms:modified xsi:type="dcterms:W3CDTF">2018-10-03T02:59:00Z</dcterms:modified>
</cp:coreProperties>
</file>