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DE" w:rsidRPr="0076640F" w:rsidRDefault="0082292F" w:rsidP="00B550CE">
      <w:pPr>
        <w:pStyle w:val="Heading1"/>
        <w:spacing w:before="0" w:line="480" w:lineRule="auto"/>
        <w:jc w:val="center"/>
        <w:rPr>
          <w:b/>
          <w:sz w:val="28"/>
          <w:szCs w:val="28"/>
        </w:rPr>
      </w:pPr>
      <w:r w:rsidRPr="0076640F">
        <w:rPr>
          <w:b/>
          <w:sz w:val="28"/>
          <w:szCs w:val="28"/>
        </w:rPr>
        <w:t>BAB I</w:t>
      </w:r>
    </w:p>
    <w:p w:rsidR="0082292F" w:rsidRPr="007D10DB" w:rsidRDefault="0082292F" w:rsidP="007D10DB">
      <w:pPr>
        <w:pStyle w:val="Heading1"/>
        <w:spacing w:before="0" w:line="960" w:lineRule="auto"/>
        <w:jc w:val="center"/>
        <w:rPr>
          <w:b/>
          <w:sz w:val="28"/>
          <w:szCs w:val="28"/>
        </w:rPr>
      </w:pPr>
      <w:r w:rsidRPr="0076640F">
        <w:rPr>
          <w:b/>
          <w:sz w:val="28"/>
          <w:szCs w:val="28"/>
        </w:rPr>
        <w:t>PENDAHULUAN</w:t>
      </w:r>
    </w:p>
    <w:p w:rsidR="008D604E" w:rsidRPr="008D604E" w:rsidRDefault="0082292F" w:rsidP="006B0EB9">
      <w:pPr>
        <w:pStyle w:val="Heading2"/>
        <w:numPr>
          <w:ilvl w:val="1"/>
          <w:numId w:val="1"/>
        </w:numPr>
        <w:spacing w:before="0" w:after="80" w:line="480" w:lineRule="auto"/>
        <w:ind w:left="567" w:hanging="567"/>
      </w:pPr>
      <w:r>
        <w:t xml:space="preserve">Latar Belakang Penelitian </w:t>
      </w:r>
    </w:p>
    <w:p w:rsidR="008D604E" w:rsidRDefault="008D604E" w:rsidP="006B0EB9">
      <w:pPr>
        <w:spacing w:after="80" w:line="480" w:lineRule="auto"/>
        <w:ind w:firstLine="567"/>
        <w:jc w:val="both"/>
        <w:rPr>
          <w:rFonts w:ascii="Times New Roman" w:hAnsi="Times New Roman" w:cs="Times New Roman"/>
          <w:sz w:val="24"/>
        </w:rPr>
      </w:pPr>
      <w:r>
        <w:rPr>
          <w:rFonts w:ascii="Times New Roman" w:hAnsi="Times New Roman" w:cs="Times New Roman"/>
          <w:sz w:val="24"/>
        </w:rPr>
        <w:t xml:space="preserve">Olahraga merupakan suatu bentuk aktifitas fisik yang terencana dan terstruktur dimana melibatkan gerakan tubuh berulang-ulang dan ditujukan untuk meningkatkan kebugaran jasmani manusia, olahraga adalah uoaya kesehatan yang difungsikan untuk meningkatkan derajat kesehatan. Bagi sebagian orang, olahraga tidak hanya sebagai gerakan untuk mengolah kebugaran jasmani saja, olahraga ini juga bisa dijadikan sebagai hobi yang dapat menunjang prestasi dan profesi seseorang. Undang-undang no.3 tahun 2005 tentang Hak dan Kewajiban Warga Negara, Pasal 6 “Setiap warga negara mempunyai hak yang sama untuk: (a.) melakukan kegiatan olahraga, (b.) memperoleh pelayanan dalam kegiatan olahraga, (c.) memilih dan mengikuti jenis atau cabang olahraga yang sesuai dengan bakat dan minatnya, (d.) memperoleh pengarahan, dukungan, bimbingan, pembinaan dan pengembangan dalam keolahragaan, (e.) menjadi pelaku olahraga, dan (f.) </w:t>
      </w:r>
      <w:proofErr w:type="gramStart"/>
      <w:r>
        <w:rPr>
          <w:rFonts w:ascii="Times New Roman" w:hAnsi="Times New Roman" w:cs="Times New Roman"/>
          <w:sz w:val="24"/>
        </w:rPr>
        <w:t>mengembangkan</w:t>
      </w:r>
      <w:proofErr w:type="gramEnd"/>
      <w:r>
        <w:rPr>
          <w:rFonts w:ascii="Times New Roman" w:hAnsi="Times New Roman" w:cs="Times New Roman"/>
          <w:sz w:val="24"/>
        </w:rPr>
        <w:t xml:space="preserve"> industri olahraga.”</w:t>
      </w:r>
    </w:p>
    <w:p w:rsidR="008D604E" w:rsidRDefault="008D604E" w:rsidP="008D604E">
      <w:pPr>
        <w:spacing w:after="0" w:line="480" w:lineRule="auto"/>
        <w:ind w:firstLine="567"/>
        <w:jc w:val="both"/>
        <w:rPr>
          <w:rFonts w:ascii="Times New Roman" w:hAnsi="Times New Roman" w:cs="Times New Roman"/>
          <w:sz w:val="24"/>
        </w:rPr>
      </w:pPr>
      <w:r w:rsidRPr="008D604E">
        <w:rPr>
          <w:rFonts w:ascii="Times New Roman" w:hAnsi="Times New Roman" w:cs="Times New Roman"/>
          <w:sz w:val="24"/>
        </w:rPr>
        <w:t>Kota Bandung merupakan salah satu kota yang menjadi tolak ukur dalam pembinaan atlet dalam berbagai cabang olahraga,</w:t>
      </w:r>
      <w:r w:rsidR="007B1365">
        <w:rPr>
          <w:rFonts w:ascii="Times New Roman" w:hAnsi="Times New Roman" w:cs="Times New Roman"/>
          <w:sz w:val="24"/>
        </w:rPr>
        <w:t xml:space="preserve">karena kota bandung selalu mendukung dan meningkatkan prestasi sumber daya dalam bidang olahraga. Keberhasilan Kota Bandung dalam mengelola atlet berbagai cabang olahraga terbukti, </w:t>
      </w:r>
      <w:r w:rsidRPr="008D604E">
        <w:rPr>
          <w:rFonts w:ascii="Times New Roman" w:hAnsi="Times New Roman" w:cs="Times New Roman"/>
          <w:sz w:val="24"/>
        </w:rPr>
        <w:t xml:space="preserve"> hal ini dapat </w:t>
      </w:r>
      <w:r w:rsidR="007B1365">
        <w:rPr>
          <w:rFonts w:ascii="Times New Roman" w:hAnsi="Times New Roman" w:cs="Times New Roman"/>
          <w:sz w:val="24"/>
        </w:rPr>
        <w:t>dilihat pada gambar 1.1 dimana K</w:t>
      </w:r>
      <w:r w:rsidRPr="008D604E">
        <w:rPr>
          <w:rFonts w:ascii="Times New Roman" w:hAnsi="Times New Roman" w:cs="Times New Roman"/>
          <w:sz w:val="24"/>
        </w:rPr>
        <w:t xml:space="preserve">ota </w:t>
      </w:r>
      <w:r w:rsidR="007B1365">
        <w:rPr>
          <w:rFonts w:ascii="Times New Roman" w:hAnsi="Times New Roman" w:cs="Times New Roman"/>
          <w:sz w:val="24"/>
        </w:rPr>
        <w:t>B</w:t>
      </w:r>
      <w:r w:rsidRPr="008D604E">
        <w:rPr>
          <w:rFonts w:ascii="Times New Roman" w:hAnsi="Times New Roman" w:cs="Times New Roman"/>
          <w:sz w:val="24"/>
        </w:rPr>
        <w:t>andung menempati</w:t>
      </w:r>
      <w:r w:rsidR="007B1365">
        <w:rPr>
          <w:rFonts w:ascii="Times New Roman" w:hAnsi="Times New Roman" w:cs="Times New Roman"/>
          <w:sz w:val="24"/>
        </w:rPr>
        <w:t xml:space="preserve"> peringkat pertama dalam perolehan medali dan prestasi di wilayah Jawabarat</w:t>
      </w:r>
      <w:r w:rsidR="006B0EB9">
        <w:rPr>
          <w:rFonts w:ascii="Times New Roman" w:hAnsi="Times New Roman" w:cs="Times New Roman"/>
          <w:sz w:val="24"/>
        </w:rPr>
        <w:t>.</w:t>
      </w:r>
    </w:p>
    <w:p w:rsidR="006B0EB9" w:rsidRDefault="00644630" w:rsidP="006B0EB9">
      <w:pPr>
        <w:pStyle w:val="Heading3"/>
        <w:spacing w:line="240" w:lineRule="auto"/>
      </w:pPr>
      <w:r>
        <w:lastRenderedPageBreak/>
        <w:t>Tabel</w:t>
      </w:r>
      <w:r w:rsidR="006B0EB9">
        <w:t xml:space="preserve"> 1.1</w:t>
      </w:r>
    </w:p>
    <w:p w:rsidR="006B0EB9" w:rsidRDefault="006B0EB9" w:rsidP="006B0EB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Ranking Pe</w:t>
      </w:r>
      <w:r w:rsidR="006D5744">
        <w:rPr>
          <w:rFonts w:ascii="Times New Roman" w:hAnsi="Times New Roman" w:cs="Times New Roman"/>
          <w:b/>
          <w:sz w:val="24"/>
          <w:szCs w:val="24"/>
        </w:rPr>
        <w:t>rolehan Prestasi Kontingen Jawa B</w:t>
      </w:r>
      <w:r>
        <w:rPr>
          <w:rFonts w:ascii="Times New Roman" w:hAnsi="Times New Roman" w:cs="Times New Roman"/>
          <w:b/>
          <w:sz w:val="24"/>
          <w:szCs w:val="24"/>
        </w:rPr>
        <w:t>arat</w:t>
      </w:r>
    </w:p>
    <w:p w:rsidR="006B0EB9" w:rsidRDefault="006B0EB9" w:rsidP="006B0EB9">
      <w:pPr>
        <w:spacing w:line="240" w:lineRule="auto"/>
        <w:jc w:val="center"/>
        <w:rPr>
          <w:rFonts w:ascii="Times New Roman" w:hAnsi="Times New Roman" w:cs="Times New Roman"/>
          <w:b/>
          <w:noProof/>
          <w:sz w:val="24"/>
          <w:szCs w:val="24"/>
        </w:rPr>
      </w:pPr>
      <w:r w:rsidRPr="006B0EB9">
        <w:rPr>
          <w:rFonts w:ascii="Times New Roman" w:hAnsi="Times New Roman" w:cs="Times New Roman"/>
          <w:b/>
          <w:noProof/>
          <w:sz w:val="24"/>
          <w:szCs w:val="24"/>
        </w:rPr>
        <w:drawing>
          <wp:inline distT="0" distB="0" distL="0" distR="0" wp14:anchorId="55BCA7BF" wp14:editId="417C317D">
            <wp:extent cx="5042325" cy="7438703"/>
            <wp:effectExtent l="0" t="0" r="6350" b="0"/>
            <wp:docPr id="3" name="Picture 3" descr="D:\memori asti\UP SIP\Screenshot_2018-08-09-17-14-1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mori asti\UP SIP\Screenshot_2018-08-09-17-14-18-00.pn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t="18460" r="1928" b="6146"/>
                    <a:stretch/>
                  </pic:blipFill>
                  <pic:spPr bwMode="auto">
                    <a:xfrm>
                      <a:off x="0" y="0"/>
                      <a:ext cx="5060940" cy="7466164"/>
                    </a:xfrm>
                    <a:prstGeom prst="rect">
                      <a:avLst/>
                    </a:prstGeom>
                    <a:noFill/>
                    <a:ln>
                      <a:noFill/>
                    </a:ln>
                    <a:extLst>
                      <a:ext uri="{53640926-AAD7-44D8-BBD7-CCE9431645EC}">
                        <a14:shadowObscured xmlns:a14="http://schemas.microsoft.com/office/drawing/2010/main"/>
                      </a:ext>
                    </a:extLst>
                  </pic:spPr>
                </pic:pic>
              </a:graphicData>
            </a:graphic>
          </wp:inline>
        </w:drawing>
      </w:r>
    </w:p>
    <w:p w:rsidR="006B0EB9" w:rsidRPr="006B0EB9" w:rsidRDefault="006B0EB9" w:rsidP="006B0EB9">
      <w:pPr>
        <w:spacing w:line="240" w:lineRule="auto"/>
        <w:jc w:val="center"/>
        <w:rPr>
          <w:rFonts w:ascii="Times New Roman" w:hAnsi="Times New Roman" w:cs="Times New Roman"/>
          <w:sz w:val="24"/>
          <w:szCs w:val="24"/>
        </w:rPr>
      </w:pPr>
      <w:r w:rsidRPr="006B0EB9">
        <w:rPr>
          <w:rFonts w:ascii="Times New Roman" w:hAnsi="Times New Roman" w:cs="Times New Roman"/>
          <w:sz w:val="24"/>
          <w:szCs w:val="24"/>
        </w:rPr>
        <w:t xml:space="preserve">Sumber: </w:t>
      </w:r>
      <w:r>
        <w:rPr>
          <w:rFonts w:ascii="Times New Roman" w:hAnsi="Times New Roman" w:cs="Times New Roman"/>
          <w:sz w:val="24"/>
          <w:szCs w:val="24"/>
        </w:rPr>
        <w:t>Dinas Pemuda dan Olahraga Jawa Barat 2018</w:t>
      </w:r>
    </w:p>
    <w:p w:rsidR="003B20ED" w:rsidRDefault="003B20ED" w:rsidP="003B20ED">
      <w:pPr>
        <w:spacing w:after="200" w:line="480" w:lineRule="auto"/>
        <w:ind w:firstLine="567"/>
        <w:jc w:val="both"/>
        <w:rPr>
          <w:rFonts w:ascii="Times New Roman" w:hAnsi="Times New Roman" w:cs="Times New Roman"/>
          <w:sz w:val="24"/>
        </w:rPr>
      </w:pPr>
      <w:r>
        <w:rPr>
          <w:rFonts w:ascii="Times New Roman" w:hAnsi="Times New Roman" w:cs="Times New Roman"/>
          <w:sz w:val="24"/>
        </w:rPr>
        <w:lastRenderedPageBreak/>
        <w:t>Tabel</w:t>
      </w:r>
      <w:r w:rsidR="003421E1">
        <w:rPr>
          <w:rFonts w:ascii="Times New Roman" w:hAnsi="Times New Roman" w:cs="Times New Roman"/>
          <w:sz w:val="24"/>
        </w:rPr>
        <w:t xml:space="preserve"> 1.1 menunjukan bahwa dari 27 Kota yang terdaftar dalam dinas pemuda dan olahraga Jawa Barat</w:t>
      </w:r>
      <w:r>
        <w:rPr>
          <w:rFonts w:ascii="Times New Roman" w:hAnsi="Times New Roman" w:cs="Times New Roman"/>
          <w:sz w:val="24"/>
        </w:rPr>
        <w:t>. 27 kota pesaing yang terdaftar di Jawa Barat diantaranya Kab.Bogor, Kab.Sukabumi, Kab.Cianjur, Kab.Garut, Kab.Tasik, Kab.Ciamis, Kab.Kuningan, Kab.Cirebon, Kab.Majalengka, Kab.Sumedang, Kab.Indramayu, Kab.Subang, Kab. Purwakarta, Kab.Karawang, Kab.Bekasi, Kab.Bandung, Kota Bogor, Kota Sukabumi, Kota Bandiung, Kota Cirebon, Kota Bekasi, Kota Depok, Kota Cimahi, Kota Tasikmalaya, Kota Banjar, dan Kab.Pangandaran.</w:t>
      </w:r>
    </w:p>
    <w:p w:rsidR="003B20ED" w:rsidRDefault="003B20ED" w:rsidP="003B20ED">
      <w:pPr>
        <w:spacing w:after="200" w:line="480" w:lineRule="auto"/>
        <w:ind w:firstLine="567"/>
        <w:jc w:val="both"/>
        <w:rPr>
          <w:rFonts w:ascii="Times New Roman" w:hAnsi="Times New Roman" w:cs="Times New Roman"/>
          <w:sz w:val="24"/>
        </w:rPr>
      </w:pPr>
      <w:r>
        <w:rPr>
          <w:rFonts w:ascii="Times New Roman" w:hAnsi="Times New Roman" w:cs="Times New Roman"/>
          <w:sz w:val="24"/>
        </w:rPr>
        <w:t xml:space="preserve">Cabang olahraga yang selalu dipertandingkan sebanyak 20 cabang olahraga yaitu angkat besi, atletik,bola basket, bola voli, bulutangkis, dayung, gulat, judo, karate, panahan, pencaksilat, renang, senam, sepakbola, sepak takraw, tae kwon do, tenis meja, tenis, tinju, tarung derajat. Ke 20 cabang olahraga tersebut memperebutkan 284 nomor dan memperebutkan 284 medali emas, 284 medali perak, dan 420 medali perunggu dengan demikian total medali yang diperebutkan sebanyak 988 medali. </w:t>
      </w:r>
    </w:p>
    <w:p w:rsidR="003B20ED" w:rsidRDefault="003B20ED" w:rsidP="003B20ED">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Tabel 1.1 menunjukan hasil akhir pertandingan 27 kota memperebutkan </w:t>
      </w:r>
      <w:r w:rsidR="003421E1">
        <w:rPr>
          <w:rFonts w:ascii="Times New Roman" w:hAnsi="Times New Roman" w:cs="Times New Roman"/>
          <w:sz w:val="24"/>
        </w:rPr>
        <w:t>282 medali emas, 281 medali perak dan  411 medali perunggu,</w:t>
      </w:r>
      <w:r>
        <w:rPr>
          <w:rFonts w:ascii="Times New Roman" w:hAnsi="Times New Roman" w:cs="Times New Roman"/>
          <w:sz w:val="24"/>
        </w:rPr>
        <w:t xml:space="preserve"> dimana</w:t>
      </w:r>
      <w:r w:rsidR="003421E1">
        <w:rPr>
          <w:rFonts w:ascii="Times New Roman" w:hAnsi="Times New Roman" w:cs="Times New Roman"/>
          <w:sz w:val="24"/>
        </w:rPr>
        <w:t xml:space="preserve"> Kota Bandung menempati peringkat pertama dengan perolehan medali sebanyak 78 medali emas, 47 medali perak, 62 medali perunggu dan total perolehan medali Kota Bandung sebesar 187 medali. Dan pada peringkat kedua diisi oleh Kabupaten Bogor, dimana perolehan medali sebanyak 100 medali dengan 33 medali emas, 34 medali perak, dan 33 medali perunggu. Dan posisi ketiga ditempati oleh Kabupaten Bandung dengan perolehan medali  sebanyak 78 yaitu 20 medali emas, 23 medali perak, dan 35 medali perunggu.</w:t>
      </w:r>
      <w:r>
        <w:rPr>
          <w:rFonts w:ascii="Times New Roman" w:hAnsi="Times New Roman" w:cs="Times New Roman"/>
          <w:sz w:val="24"/>
        </w:rPr>
        <w:t xml:space="preserve"> </w:t>
      </w:r>
    </w:p>
    <w:p w:rsidR="003421E1" w:rsidRDefault="003B20ED" w:rsidP="00BA5DD5">
      <w:pPr>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P</w:t>
      </w:r>
      <w:r w:rsidR="00644630">
        <w:rPr>
          <w:rFonts w:ascii="Times New Roman" w:hAnsi="Times New Roman" w:cs="Times New Roman"/>
          <w:sz w:val="24"/>
        </w:rPr>
        <w:t>erolehan medali yang diperebutkan setiap cabang olahraga dan</w:t>
      </w:r>
      <w:r>
        <w:rPr>
          <w:rFonts w:ascii="Times New Roman" w:hAnsi="Times New Roman" w:cs="Times New Roman"/>
          <w:sz w:val="24"/>
        </w:rPr>
        <w:t xml:space="preserve"> diperoleh Kota Bandung dapat dilihat </w:t>
      </w:r>
      <w:r w:rsidR="00644630">
        <w:rPr>
          <w:rFonts w:ascii="Times New Roman" w:hAnsi="Times New Roman" w:cs="Times New Roman"/>
          <w:sz w:val="24"/>
        </w:rPr>
        <w:t>pada table 1.2 sebagai berikut:</w:t>
      </w:r>
    </w:p>
    <w:p w:rsidR="00644630" w:rsidRDefault="00644630" w:rsidP="00644630">
      <w:pPr>
        <w:pStyle w:val="Heading3"/>
        <w:spacing w:line="240" w:lineRule="auto"/>
      </w:pPr>
      <w:r>
        <w:t>Tabel 1.2</w:t>
      </w:r>
    </w:p>
    <w:p w:rsidR="009B77AA" w:rsidRDefault="006D5744" w:rsidP="009B77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Perolehan Medali Yang D</w:t>
      </w:r>
      <w:r w:rsidR="00644630">
        <w:rPr>
          <w:rFonts w:ascii="Times New Roman" w:hAnsi="Times New Roman" w:cs="Times New Roman"/>
          <w:b/>
          <w:sz w:val="24"/>
          <w:szCs w:val="24"/>
        </w:rPr>
        <w:t>iperebutkan Kota Bandung</w:t>
      </w:r>
    </w:p>
    <w:tbl>
      <w:tblPr>
        <w:tblStyle w:val="TableGrid"/>
        <w:tblpPr w:leftFromText="180" w:rightFromText="180" w:vertAnchor="text" w:horzAnchor="margin" w:tblpY="44"/>
        <w:tblW w:w="0" w:type="auto"/>
        <w:tblLook w:val="04A0" w:firstRow="1" w:lastRow="0" w:firstColumn="1" w:lastColumn="0" w:noHBand="0" w:noVBand="1"/>
      </w:tblPr>
      <w:tblGrid>
        <w:gridCol w:w="520"/>
        <w:gridCol w:w="1963"/>
        <w:gridCol w:w="1149"/>
        <w:gridCol w:w="748"/>
        <w:gridCol w:w="707"/>
        <w:gridCol w:w="723"/>
        <w:gridCol w:w="708"/>
        <w:gridCol w:w="708"/>
        <w:gridCol w:w="702"/>
      </w:tblGrid>
      <w:tr w:rsidR="005B6618" w:rsidTr="005B6618">
        <w:trPr>
          <w:trHeight w:val="282"/>
        </w:trPr>
        <w:tc>
          <w:tcPr>
            <w:tcW w:w="519" w:type="dxa"/>
            <w:vMerge w:val="restart"/>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No</w:t>
            </w:r>
          </w:p>
        </w:tc>
        <w:tc>
          <w:tcPr>
            <w:tcW w:w="1972" w:type="dxa"/>
            <w:vMerge w:val="restart"/>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Cabang Olahraga</w:t>
            </w:r>
          </w:p>
        </w:tc>
        <w:tc>
          <w:tcPr>
            <w:tcW w:w="1149" w:type="dxa"/>
            <w:vMerge w:val="restart"/>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Kelas kejuaraan</w:t>
            </w:r>
          </w:p>
        </w:tc>
        <w:tc>
          <w:tcPr>
            <w:tcW w:w="1458" w:type="dxa"/>
            <w:gridSpan w:val="2"/>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Emas</w:t>
            </w:r>
          </w:p>
        </w:tc>
        <w:tc>
          <w:tcPr>
            <w:tcW w:w="1418" w:type="dxa"/>
            <w:gridSpan w:val="2"/>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Perak</w:t>
            </w:r>
          </w:p>
        </w:tc>
        <w:tc>
          <w:tcPr>
            <w:tcW w:w="1412" w:type="dxa"/>
            <w:gridSpan w:val="2"/>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Perunggu</w:t>
            </w:r>
          </w:p>
        </w:tc>
      </w:tr>
      <w:tr w:rsidR="005B6618" w:rsidTr="009C4226">
        <w:trPr>
          <w:trHeight w:val="266"/>
        </w:trPr>
        <w:tc>
          <w:tcPr>
            <w:tcW w:w="519" w:type="dxa"/>
            <w:vMerge/>
            <w:vAlign w:val="center"/>
          </w:tcPr>
          <w:p w:rsidR="005B6618" w:rsidRDefault="005B6618" w:rsidP="005B6618">
            <w:pPr>
              <w:jc w:val="center"/>
              <w:rPr>
                <w:rFonts w:ascii="Times New Roman" w:hAnsi="Times New Roman" w:cs="Times New Roman"/>
                <w:sz w:val="24"/>
              </w:rPr>
            </w:pPr>
          </w:p>
        </w:tc>
        <w:tc>
          <w:tcPr>
            <w:tcW w:w="1972" w:type="dxa"/>
            <w:vMerge/>
            <w:vAlign w:val="center"/>
          </w:tcPr>
          <w:p w:rsidR="005B6618" w:rsidRDefault="005B6618" w:rsidP="005B6618">
            <w:pPr>
              <w:jc w:val="center"/>
              <w:rPr>
                <w:rFonts w:ascii="Times New Roman" w:hAnsi="Times New Roman" w:cs="Times New Roman"/>
                <w:sz w:val="24"/>
              </w:rPr>
            </w:pPr>
          </w:p>
        </w:tc>
        <w:tc>
          <w:tcPr>
            <w:tcW w:w="1149" w:type="dxa"/>
            <w:vMerge/>
            <w:vAlign w:val="center"/>
          </w:tcPr>
          <w:p w:rsidR="005B6618" w:rsidRDefault="005B6618" w:rsidP="005B6618">
            <w:pPr>
              <w:jc w:val="center"/>
              <w:rPr>
                <w:rFonts w:ascii="Times New Roman" w:hAnsi="Times New Roman" w:cs="Times New Roman"/>
                <w:sz w:val="24"/>
              </w:rPr>
            </w:pP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total</w:t>
            </w:r>
          </w:p>
        </w:tc>
        <w:tc>
          <w:tcPr>
            <w:tcW w:w="708"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hasil</w:t>
            </w:r>
          </w:p>
        </w:tc>
        <w:tc>
          <w:tcPr>
            <w:tcW w:w="709" w:type="dxa"/>
            <w:shd w:val="clear" w:color="auto" w:fill="DEEAF6" w:themeFill="accent1" w:themeFillTint="33"/>
            <w:vAlign w:val="center"/>
          </w:tcPr>
          <w:p w:rsidR="005B6618" w:rsidRDefault="00BA5DD5" w:rsidP="005B6618">
            <w:pPr>
              <w:jc w:val="center"/>
              <w:rPr>
                <w:rFonts w:ascii="Times New Roman" w:hAnsi="Times New Roman" w:cs="Times New Roman"/>
                <w:sz w:val="24"/>
              </w:rPr>
            </w:pPr>
            <w:r>
              <w:rPr>
                <w:rFonts w:ascii="Times New Roman" w:hAnsi="Times New Roman" w:cs="Times New Roman"/>
                <w:sz w:val="24"/>
              </w:rPr>
              <w:t>T</w:t>
            </w:r>
            <w:r w:rsidR="005B6618">
              <w:rPr>
                <w:rFonts w:ascii="Times New Roman" w:hAnsi="Times New Roman" w:cs="Times New Roman"/>
                <w:sz w:val="24"/>
              </w:rPr>
              <w:t>otal</w:t>
            </w:r>
          </w:p>
        </w:tc>
        <w:tc>
          <w:tcPr>
            <w:tcW w:w="70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hasil</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total</w:t>
            </w:r>
          </w:p>
        </w:tc>
        <w:tc>
          <w:tcPr>
            <w:tcW w:w="703"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hasil</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Angkat Besi</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4</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2</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4</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Atletik</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38</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38</w:t>
            </w:r>
          </w:p>
        </w:tc>
        <w:tc>
          <w:tcPr>
            <w:tcW w:w="708" w:type="dxa"/>
            <w:vAlign w:val="center"/>
          </w:tcPr>
          <w:p w:rsidR="009C4226" w:rsidRDefault="009C4226" w:rsidP="009C4226">
            <w:pPr>
              <w:jc w:val="center"/>
              <w:rPr>
                <w:rFonts w:ascii="Times New Roman" w:hAnsi="Times New Roman" w:cs="Times New Roman"/>
                <w:sz w:val="24"/>
              </w:rPr>
            </w:pPr>
            <w:r>
              <w:rPr>
                <w:rFonts w:ascii="Times New Roman" w:hAnsi="Times New Roman" w:cs="Times New Roman"/>
                <w:sz w:val="24"/>
              </w:rPr>
              <w:t>10</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38</w:t>
            </w:r>
          </w:p>
        </w:tc>
        <w:tc>
          <w:tcPr>
            <w:tcW w:w="709"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6</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38</w:t>
            </w:r>
          </w:p>
        </w:tc>
        <w:tc>
          <w:tcPr>
            <w:tcW w:w="703"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7</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Bola Basket</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08"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0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03"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w:t>
            </w:r>
          </w:p>
        </w:tc>
      </w:tr>
      <w:tr w:rsidR="006F4C52" w:rsidTr="006F4C52">
        <w:tc>
          <w:tcPr>
            <w:tcW w:w="519" w:type="dxa"/>
            <w:shd w:val="clear" w:color="auto" w:fill="FFFF00"/>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w:t>
            </w:r>
          </w:p>
        </w:tc>
        <w:tc>
          <w:tcPr>
            <w:tcW w:w="1972" w:type="dxa"/>
            <w:shd w:val="clear" w:color="auto" w:fill="FFFF00"/>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Bola Voli</w:t>
            </w:r>
          </w:p>
        </w:tc>
        <w:tc>
          <w:tcPr>
            <w:tcW w:w="1149" w:type="dxa"/>
            <w:shd w:val="clear" w:color="auto" w:fill="FFFF00"/>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w:t>
            </w:r>
          </w:p>
        </w:tc>
        <w:tc>
          <w:tcPr>
            <w:tcW w:w="750" w:type="dxa"/>
            <w:shd w:val="clear" w:color="auto" w:fill="FFFF00"/>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w:t>
            </w:r>
          </w:p>
        </w:tc>
        <w:tc>
          <w:tcPr>
            <w:tcW w:w="708" w:type="dxa"/>
            <w:shd w:val="clear" w:color="auto" w:fill="FFFF00"/>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4</w:t>
            </w:r>
          </w:p>
        </w:tc>
        <w:tc>
          <w:tcPr>
            <w:tcW w:w="709" w:type="dxa"/>
            <w:shd w:val="clear" w:color="auto" w:fill="FFFF00"/>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w:t>
            </w:r>
          </w:p>
        </w:tc>
        <w:tc>
          <w:tcPr>
            <w:tcW w:w="709" w:type="dxa"/>
            <w:shd w:val="clear" w:color="auto" w:fill="FFFF00"/>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w:t>
            </w:r>
          </w:p>
        </w:tc>
        <w:tc>
          <w:tcPr>
            <w:tcW w:w="709" w:type="dxa"/>
            <w:shd w:val="clear" w:color="auto" w:fill="FFFF00"/>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w:t>
            </w:r>
          </w:p>
        </w:tc>
        <w:tc>
          <w:tcPr>
            <w:tcW w:w="703" w:type="dxa"/>
            <w:shd w:val="clear" w:color="auto" w:fill="FFFF00"/>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5</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Bulutangkis</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7</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7</w:t>
            </w:r>
          </w:p>
        </w:tc>
        <w:tc>
          <w:tcPr>
            <w:tcW w:w="708"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7</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14</w:t>
            </w:r>
          </w:p>
        </w:tc>
        <w:tc>
          <w:tcPr>
            <w:tcW w:w="703"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6</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Dayung</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11</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11</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4</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11</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11</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7</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Gulat</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2</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40</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6</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8</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Judo</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14</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14</w:t>
            </w:r>
          </w:p>
        </w:tc>
        <w:tc>
          <w:tcPr>
            <w:tcW w:w="708"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14</w:t>
            </w:r>
          </w:p>
        </w:tc>
        <w:tc>
          <w:tcPr>
            <w:tcW w:w="709"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5</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28</w:t>
            </w:r>
          </w:p>
        </w:tc>
        <w:tc>
          <w:tcPr>
            <w:tcW w:w="703"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3</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9</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Karate</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4</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709"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30</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4</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10</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Panahan</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12</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12</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4</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12</w:t>
            </w:r>
          </w:p>
        </w:tc>
        <w:tc>
          <w:tcPr>
            <w:tcW w:w="709"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2</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12</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3</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11</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Pencak Silat</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23</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23</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6</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23</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40</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7</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12</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Renang</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36</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36</w:t>
            </w:r>
          </w:p>
        </w:tc>
        <w:tc>
          <w:tcPr>
            <w:tcW w:w="708"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13</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36</w:t>
            </w:r>
          </w:p>
        </w:tc>
        <w:tc>
          <w:tcPr>
            <w:tcW w:w="709"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11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36</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11</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13</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Senam</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8</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09"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3</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03" w:type="dxa"/>
            <w:vAlign w:val="center"/>
          </w:tcPr>
          <w:p w:rsidR="005B6618" w:rsidRDefault="005B6618" w:rsidP="005B6618">
            <w:pPr>
              <w:jc w:val="center"/>
              <w:rPr>
                <w:rFonts w:ascii="Times New Roman" w:hAnsi="Times New Roman" w:cs="Times New Roman"/>
                <w:sz w:val="24"/>
              </w:rPr>
            </w:pP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14</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Sepak Bola</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w:t>
            </w:r>
          </w:p>
        </w:tc>
        <w:tc>
          <w:tcPr>
            <w:tcW w:w="709"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03"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15</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Sepak Takraw</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08"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w:t>
            </w:r>
          </w:p>
        </w:tc>
        <w:tc>
          <w:tcPr>
            <w:tcW w:w="709"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0</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w:t>
            </w:r>
          </w:p>
        </w:tc>
        <w:tc>
          <w:tcPr>
            <w:tcW w:w="703"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0</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16</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Tae Kwon Do</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24</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24</w:t>
            </w:r>
          </w:p>
        </w:tc>
        <w:tc>
          <w:tcPr>
            <w:tcW w:w="708"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4</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24</w:t>
            </w:r>
          </w:p>
        </w:tc>
        <w:tc>
          <w:tcPr>
            <w:tcW w:w="709"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5</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48</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4</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17</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Tenis Meja</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6</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6</w:t>
            </w:r>
          </w:p>
        </w:tc>
        <w:tc>
          <w:tcPr>
            <w:tcW w:w="708"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6</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12</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18</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Tenis</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7</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7</w:t>
            </w:r>
          </w:p>
        </w:tc>
        <w:tc>
          <w:tcPr>
            <w:tcW w:w="708"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3</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7</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1</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14</w:t>
            </w:r>
          </w:p>
        </w:tc>
        <w:tc>
          <w:tcPr>
            <w:tcW w:w="703" w:type="dxa"/>
            <w:vAlign w:val="center"/>
          </w:tcPr>
          <w:p w:rsidR="005B6618" w:rsidRDefault="00001BAD" w:rsidP="005B6618">
            <w:pPr>
              <w:jc w:val="center"/>
              <w:rPr>
                <w:rFonts w:ascii="Times New Roman" w:hAnsi="Times New Roman" w:cs="Times New Roman"/>
                <w:sz w:val="24"/>
              </w:rPr>
            </w:pPr>
            <w:r>
              <w:rPr>
                <w:rFonts w:ascii="Times New Roman" w:hAnsi="Times New Roman" w:cs="Times New Roman"/>
                <w:sz w:val="24"/>
              </w:rPr>
              <w:t>1</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19</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Tinju</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10</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10</w:t>
            </w:r>
          </w:p>
        </w:tc>
        <w:tc>
          <w:tcPr>
            <w:tcW w:w="708" w:type="dxa"/>
            <w:vAlign w:val="center"/>
          </w:tcPr>
          <w:p w:rsidR="005B6618" w:rsidRDefault="009C4226" w:rsidP="005B6618">
            <w:pPr>
              <w:jc w:val="center"/>
              <w:rPr>
                <w:rFonts w:ascii="Times New Roman" w:hAnsi="Times New Roman" w:cs="Times New Roman"/>
                <w:sz w:val="24"/>
              </w:rPr>
            </w:pPr>
            <w:r>
              <w:rPr>
                <w:rFonts w:ascii="Times New Roman" w:hAnsi="Times New Roman" w:cs="Times New Roman"/>
                <w:sz w:val="24"/>
              </w:rPr>
              <w:t>2</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10</w:t>
            </w:r>
          </w:p>
        </w:tc>
        <w:tc>
          <w:tcPr>
            <w:tcW w:w="709"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2</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2</w:t>
            </w:r>
          </w:p>
        </w:tc>
      </w:tr>
      <w:tr w:rsidR="005B6618" w:rsidTr="009C4226">
        <w:tc>
          <w:tcPr>
            <w:tcW w:w="51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20</w:t>
            </w:r>
          </w:p>
        </w:tc>
        <w:tc>
          <w:tcPr>
            <w:tcW w:w="1972" w:type="dxa"/>
            <w:vAlign w:val="center"/>
          </w:tcPr>
          <w:p w:rsidR="005B6618" w:rsidRDefault="005B6618" w:rsidP="005B6618">
            <w:pPr>
              <w:rPr>
                <w:rFonts w:ascii="Times New Roman" w:hAnsi="Times New Roman" w:cs="Times New Roman"/>
                <w:sz w:val="24"/>
              </w:rPr>
            </w:pPr>
            <w:r>
              <w:rPr>
                <w:rFonts w:ascii="Times New Roman" w:hAnsi="Times New Roman" w:cs="Times New Roman"/>
                <w:sz w:val="24"/>
              </w:rPr>
              <w:t>Tarung Derajat</w:t>
            </w:r>
          </w:p>
        </w:tc>
        <w:tc>
          <w:tcPr>
            <w:tcW w:w="114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17</w:t>
            </w:r>
          </w:p>
        </w:tc>
        <w:tc>
          <w:tcPr>
            <w:tcW w:w="750"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17</w:t>
            </w:r>
          </w:p>
        </w:tc>
        <w:tc>
          <w:tcPr>
            <w:tcW w:w="708"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6</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17</w:t>
            </w:r>
          </w:p>
        </w:tc>
        <w:tc>
          <w:tcPr>
            <w:tcW w:w="709" w:type="dxa"/>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w:t>
            </w:r>
          </w:p>
        </w:tc>
        <w:tc>
          <w:tcPr>
            <w:tcW w:w="709" w:type="dxa"/>
            <w:shd w:val="clear" w:color="auto" w:fill="DEEAF6" w:themeFill="accent1" w:themeFillTint="33"/>
            <w:vAlign w:val="center"/>
          </w:tcPr>
          <w:p w:rsidR="005B6618" w:rsidRDefault="005B6618" w:rsidP="005B6618">
            <w:pPr>
              <w:jc w:val="center"/>
              <w:rPr>
                <w:rFonts w:ascii="Times New Roman" w:hAnsi="Times New Roman" w:cs="Times New Roman"/>
                <w:sz w:val="24"/>
              </w:rPr>
            </w:pPr>
            <w:r>
              <w:rPr>
                <w:rFonts w:ascii="Times New Roman" w:hAnsi="Times New Roman" w:cs="Times New Roman"/>
                <w:sz w:val="24"/>
              </w:rPr>
              <w:t>30</w:t>
            </w:r>
          </w:p>
        </w:tc>
        <w:tc>
          <w:tcPr>
            <w:tcW w:w="703" w:type="dxa"/>
            <w:vAlign w:val="center"/>
          </w:tcPr>
          <w:p w:rsidR="005B6618" w:rsidRDefault="006F4C52" w:rsidP="005B6618">
            <w:pPr>
              <w:jc w:val="center"/>
              <w:rPr>
                <w:rFonts w:ascii="Times New Roman" w:hAnsi="Times New Roman" w:cs="Times New Roman"/>
                <w:sz w:val="24"/>
              </w:rPr>
            </w:pPr>
            <w:r>
              <w:rPr>
                <w:rFonts w:ascii="Times New Roman" w:hAnsi="Times New Roman" w:cs="Times New Roman"/>
                <w:sz w:val="24"/>
              </w:rPr>
              <w:t>7</w:t>
            </w:r>
          </w:p>
        </w:tc>
      </w:tr>
      <w:tr w:rsidR="005B6618" w:rsidTr="005B6618">
        <w:tc>
          <w:tcPr>
            <w:tcW w:w="519" w:type="dxa"/>
            <w:vAlign w:val="center"/>
          </w:tcPr>
          <w:p w:rsidR="005B6618" w:rsidRDefault="005B6618" w:rsidP="005B6618">
            <w:pPr>
              <w:jc w:val="center"/>
              <w:rPr>
                <w:rFonts w:ascii="Times New Roman" w:hAnsi="Times New Roman" w:cs="Times New Roman"/>
                <w:sz w:val="24"/>
              </w:rPr>
            </w:pPr>
          </w:p>
        </w:tc>
        <w:tc>
          <w:tcPr>
            <w:tcW w:w="1972" w:type="dxa"/>
            <w:vAlign w:val="center"/>
          </w:tcPr>
          <w:p w:rsidR="005B6618" w:rsidRPr="00FC2F9D" w:rsidRDefault="005B6618" w:rsidP="005B6618">
            <w:pPr>
              <w:rPr>
                <w:rFonts w:ascii="Times New Roman" w:hAnsi="Times New Roman" w:cs="Times New Roman"/>
                <w:b/>
                <w:sz w:val="24"/>
              </w:rPr>
            </w:pPr>
            <w:r>
              <w:rPr>
                <w:rFonts w:ascii="Times New Roman" w:hAnsi="Times New Roman" w:cs="Times New Roman"/>
                <w:b/>
                <w:sz w:val="24"/>
              </w:rPr>
              <w:t>Total</w:t>
            </w:r>
          </w:p>
        </w:tc>
        <w:tc>
          <w:tcPr>
            <w:tcW w:w="1149" w:type="dxa"/>
            <w:vAlign w:val="center"/>
          </w:tcPr>
          <w:p w:rsidR="005B6618" w:rsidRPr="00FC2F9D" w:rsidRDefault="005B6618" w:rsidP="005B6618">
            <w:pPr>
              <w:rPr>
                <w:rFonts w:ascii="Times New Roman" w:hAnsi="Times New Roman" w:cs="Times New Roman"/>
                <w:b/>
                <w:sz w:val="24"/>
              </w:rPr>
            </w:pPr>
          </w:p>
        </w:tc>
        <w:tc>
          <w:tcPr>
            <w:tcW w:w="750" w:type="dxa"/>
            <w:vAlign w:val="center"/>
          </w:tcPr>
          <w:p w:rsidR="005B6618" w:rsidRDefault="005B6618" w:rsidP="005B6618">
            <w:pPr>
              <w:jc w:val="center"/>
              <w:rPr>
                <w:rFonts w:ascii="Times New Roman" w:hAnsi="Times New Roman" w:cs="Times New Roman"/>
                <w:sz w:val="24"/>
              </w:rPr>
            </w:pPr>
          </w:p>
        </w:tc>
        <w:tc>
          <w:tcPr>
            <w:tcW w:w="708" w:type="dxa"/>
            <w:vAlign w:val="center"/>
          </w:tcPr>
          <w:p w:rsidR="005B6618" w:rsidRPr="00FC2F9D" w:rsidRDefault="005B6618" w:rsidP="005B6618">
            <w:pPr>
              <w:jc w:val="center"/>
              <w:rPr>
                <w:rFonts w:ascii="Times New Roman" w:hAnsi="Times New Roman" w:cs="Times New Roman"/>
                <w:b/>
                <w:sz w:val="24"/>
              </w:rPr>
            </w:pPr>
            <w:r>
              <w:rPr>
                <w:rFonts w:ascii="Times New Roman" w:hAnsi="Times New Roman" w:cs="Times New Roman"/>
                <w:b/>
                <w:sz w:val="24"/>
              </w:rPr>
              <w:t>78</w:t>
            </w:r>
          </w:p>
        </w:tc>
        <w:tc>
          <w:tcPr>
            <w:tcW w:w="709" w:type="dxa"/>
            <w:vAlign w:val="center"/>
          </w:tcPr>
          <w:p w:rsidR="005B6618" w:rsidRDefault="005B6618" w:rsidP="005B6618">
            <w:pPr>
              <w:jc w:val="center"/>
              <w:rPr>
                <w:rFonts w:ascii="Times New Roman" w:hAnsi="Times New Roman" w:cs="Times New Roman"/>
                <w:sz w:val="24"/>
              </w:rPr>
            </w:pPr>
          </w:p>
        </w:tc>
        <w:tc>
          <w:tcPr>
            <w:tcW w:w="709" w:type="dxa"/>
            <w:vAlign w:val="center"/>
          </w:tcPr>
          <w:p w:rsidR="005B6618" w:rsidRPr="00FC2F9D" w:rsidRDefault="005B6618" w:rsidP="005B6618">
            <w:pPr>
              <w:jc w:val="center"/>
              <w:rPr>
                <w:rFonts w:ascii="Times New Roman" w:hAnsi="Times New Roman" w:cs="Times New Roman"/>
                <w:b/>
                <w:sz w:val="24"/>
              </w:rPr>
            </w:pPr>
            <w:r>
              <w:rPr>
                <w:rFonts w:ascii="Times New Roman" w:hAnsi="Times New Roman" w:cs="Times New Roman"/>
                <w:b/>
                <w:sz w:val="24"/>
              </w:rPr>
              <w:t>47</w:t>
            </w:r>
          </w:p>
        </w:tc>
        <w:tc>
          <w:tcPr>
            <w:tcW w:w="709" w:type="dxa"/>
            <w:vAlign w:val="center"/>
          </w:tcPr>
          <w:p w:rsidR="005B6618" w:rsidRDefault="005B6618" w:rsidP="005B6618">
            <w:pPr>
              <w:jc w:val="center"/>
              <w:rPr>
                <w:rFonts w:ascii="Times New Roman" w:hAnsi="Times New Roman" w:cs="Times New Roman"/>
                <w:sz w:val="24"/>
              </w:rPr>
            </w:pPr>
          </w:p>
        </w:tc>
        <w:tc>
          <w:tcPr>
            <w:tcW w:w="703" w:type="dxa"/>
            <w:vAlign w:val="center"/>
          </w:tcPr>
          <w:p w:rsidR="005B6618" w:rsidRPr="00FC2F9D" w:rsidRDefault="005B6618" w:rsidP="005B6618">
            <w:pPr>
              <w:jc w:val="center"/>
              <w:rPr>
                <w:rFonts w:ascii="Times New Roman" w:hAnsi="Times New Roman" w:cs="Times New Roman"/>
                <w:sz w:val="24"/>
              </w:rPr>
            </w:pPr>
            <w:r>
              <w:rPr>
                <w:rFonts w:ascii="Times New Roman" w:hAnsi="Times New Roman" w:cs="Times New Roman"/>
                <w:b/>
                <w:sz w:val="24"/>
              </w:rPr>
              <w:t>62</w:t>
            </w:r>
          </w:p>
        </w:tc>
      </w:tr>
    </w:tbl>
    <w:p w:rsidR="00644630" w:rsidRPr="00BA5DD5" w:rsidRDefault="00BA5DD5" w:rsidP="00BA5DD5">
      <w:pPr>
        <w:spacing w:after="360" w:line="240" w:lineRule="auto"/>
        <w:jc w:val="center"/>
        <w:rPr>
          <w:rFonts w:ascii="Times New Roman" w:hAnsi="Times New Roman" w:cs="Times New Roman"/>
          <w:sz w:val="24"/>
          <w:szCs w:val="24"/>
        </w:rPr>
      </w:pPr>
      <w:r>
        <w:rPr>
          <w:rFonts w:ascii="Times New Roman" w:hAnsi="Times New Roman" w:cs="Times New Roman"/>
          <w:sz w:val="24"/>
          <w:szCs w:val="24"/>
        </w:rPr>
        <w:t>Sumber: Dinas Pemuda dan Olahraga jawa Barat</w:t>
      </w:r>
    </w:p>
    <w:p w:rsidR="000A421A" w:rsidRDefault="007219CB" w:rsidP="00BA5DD5">
      <w:pPr>
        <w:spacing w:after="0" w:line="480" w:lineRule="auto"/>
        <w:ind w:firstLine="567"/>
        <w:jc w:val="both"/>
        <w:rPr>
          <w:rFonts w:ascii="Times New Roman" w:hAnsi="Times New Roman" w:cs="Times New Roman"/>
          <w:sz w:val="24"/>
        </w:rPr>
      </w:pPr>
      <w:r>
        <w:rPr>
          <w:rFonts w:ascii="Times New Roman" w:hAnsi="Times New Roman" w:cs="Times New Roman"/>
          <w:sz w:val="24"/>
          <w:szCs w:val="24"/>
        </w:rPr>
        <w:t xml:space="preserve">Tabel 1.2 yang menunjukan prestasi Kota Bandung dalam 20 Cabang olahraga dengan </w:t>
      </w:r>
      <w:r w:rsidR="00BA5DD5">
        <w:rPr>
          <w:rFonts w:ascii="Times New Roman" w:hAnsi="Times New Roman" w:cs="Times New Roman"/>
          <w:sz w:val="24"/>
          <w:szCs w:val="24"/>
        </w:rPr>
        <w:t>284 kelas pertandingan</w:t>
      </w:r>
      <w:r>
        <w:rPr>
          <w:rFonts w:ascii="Times New Roman" w:hAnsi="Times New Roman" w:cs="Times New Roman"/>
          <w:sz w:val="24"/>
          <w:szCs w:val="24"/>
        </w:rPr>
        <w:t>, adapun hal yang menarik perhatian</w:t>
      </w:r>
      <w:r w:rsidR="00BA5DD5">
        <w:rPr>
          <w:rFonts w:ascii="Times New Roman" w:hAnsi="Times New Roman" w:cs="Times New Roman"/>
          <w:sz w:val="24"/>
          <w:szCs w:val="24"/>
        </w:rPr>
        <w:t xml:space="preserve"> yaitu prestasi bola voli kota bandung, dimana memperoleh 4 emas dalam</w:t>
      </w:r>
      <w:r>
        <w:rPr>
          <w:rFonts w:ascii="Times New Roman" w:hAnsi="Times New Roman" w:cs="Times New Roman"/>
          <w:sz w:val="24"/>
          <w:szCs w:val="24"/>
        </w:rPr>
        <w:t xml:space="preserve"> </w:t>
      </w:r>
      <w:r w:rsidR="00BA5DD5">
        <w:rPr>
          <w:rFonts w:ascii="Times New Roman" w:hAnsi="Times New Roman" w:cs="Times New Roman"/>
          <w:sz w:val="24"/>
          <w:szCs w:val="24"/>
        </w:rPr>
        <w:t>4 kelas pertandingan. Diikuti dengan prestasi bola basket yang memperoleh 1 emas dan 1 perak dalam 2 kelas pertandingan.</w:t>
      </w:r>
      <w:r w:rsidR="00BA5DD5">
        <w:rPr>
          <w:rFonts w:ascii="Times New Roman" w:hAnsi="Times New Roman" w:cs="Times New Roman"/>
          <w:sz w:val="24"/>
        </w:rPr>
        <w:t xml:space="preserve"> Dengan perolehan prestasi bola voli yang cukup baik, </w:t>
      </w:r>
      <w:r w:rsidR="00B86360">
        <w:rPr>
          <w:rFonts w:ascii="Times New Roman" w:hAnsi="Times New Roman" w:cs="Times New Roman"/>
          <w:sz w:val="24"/>
        </w:rPr>
        <w:t xml:space="preserve">Kota Bandung merupakan salah satu kota yang menjadi tolak ukur dalam pembinaan atlet bola voli, hal ini terbukti dengan banyaknya </w:t>
      </w:r>
      <w:r w:rsidR="00530D25">
        <w:rPr>
          <w:rFonts w:ascii="Times New Roman" w:hAnsi="Times New Roman" w:cs="Times New Roman"/>
          <w:sz w:val="24"/>
        </w:rPr>
        <w:t>sekolah</w:t>
      </w:r>
      <w:r w:rsidR="00B86360">
        <w:rPr>
          <w:rFonts w:ascii="Times New Roman" w:hAnsi="Times New Roman" w:cs="Times New Roman"/>
          <w:sz w:val="24"/>
        </w:rPr>
        <w:t xml:space="preserve"> olahraga bola </w:t>
      </w:r>
      <w:r w:rsidR="00B86360">
        <w:rPr>
          <w:rFonts w:ascii="Times New Roman" w:hAnsi="Times New Roman" w:cs="Times New Roman"/>
          <w:sz w:val="24"/>
        </w:rPr>
        <w:lastRenderedPageBreak/>
        <w:t>voli yang dapat menghasil</w:t>
      </w:r>
      <w:r w:rsidR="000A421A">
        <w:rPr>
          <w:rFonts w:ascii="Times New Roman" w:hAnsi="Times New Roman" w:cs="Times New Roman"/>
          <w:sz w:val="24"/>
        </w:rPr>
        <w:t>kan atlet-atlet muda berpotensi</w:t>
      </w:r>
      <w:r w:rsidR="00B86360">
        <w:rPr>
          <w:rFonts w:ascii="Times New Roman" w:hAnsi="Times New Roman" w:cs="Times New Roman"/>
          <w:sz w:val="24"/>
        </w:rPr>
        <w:t>.</w:t>
      </w:r>
      <w:r w:rsidR="008D61AE">
        <w:rPr>
          <w:rFonts w:ascii="Times New Roman" w:hAnsi="Times New Roman" w:cs="Times New Roman"/>
          <w:sz w:val="24"/>
        </w:rPr>
        <w:t xml:space="preserve"> Prestasi Kota Bandung dibidang olahraga bola voli sudah dikenal hingga tingkat nasional, banyaknya atlet PLATNAS (Pelatihan Nasional)  berasal dari Kota Bandung yang mewakili Indonesia di kejuaraan tingkat Asia dan dunia. Kota Bandung selalu mendukung dan meningkatikan keberhasilan bola voli dalam meraih prestasi yang tidak lepas dari peran </w:t>
      </w:r>
      <w:r w:rsidR="00530D25">
        <w:rPr>
          <w:rFonts w:ascii="Times New Roman" w:hAnsi="Times New Roman" w:cs="Times New Roman"/>
          <w:sz w:val="24"/>
        </w:rPr>
        <w:t>sekolah</w:t>
      </w:r>
      <w:r w:rsidR="008235FE">
        <w:rPr>
          <w:rFonts w:ascii="Times New Roman" w:hAnsi="Times New Roman" w:cs="Times New Roman"/>
          <w:sz w:val="24"/>
        </w:rPr>
        <w:t>-</w:t>
      </w:r>
      <w:r w:rsidR="00530D25">
        <w:rPr>
          <w:rFonts w:ascii="Times New Roman" w:hAnsi="Times New Roman" w:cs="Times New Roman"/>
          <w:sz w:val="24"/>
        </w:rPr>
        <w:t>sekolah</w:t>
      </w:r>
      <w:r w:rsidR="008D61AE">
        <w:rPr>
          <w:rFonts w:ascii="Times New Roman" w:hAnsi="Times New Roman" w:cs="Times New Roman"/>
          <w:sz w:val="24"/>
        </w:rPr>
        <w:t xml:space="preserve"> pembinaan yang memfasilitasi para atlet bola voli untuk berla</w:t>
      </w:r>
      <w:r w:rsidR="002607D5">
        <w:rPr>
          <w:rFonts w:ascii="Times New Roman" w:hAnsi="Times New Roman" w:cs="Times New Roman"/>
          <w:sz w:val="24"/>
        </w:rPr>
        <w:t>tih dan</w:t>
      </w:r>
      <w:r w:rsidR="00464DFD">
        <w:rPr>
          <w:rFonts w:ascii="Times New Roman" w:hAnsi="Times New Roman" w:cs="Times New Roman"/>
          <w:sz w:val="24"/>
        </w:rPr>
        <w:t xml:space="preserve"> mengembangkan kemampuan. </w:t>
      </w:r>
    </w:p>
    <w:p w:rsidR="004C3E14" w:rsidRPr="007E501B" w:rsidRDefault="00464DFD" w:rsidP="00530D25">
      <w:pPr>
        <w:spacing w:after="320" w:line="480" w:lineRule="auto"/>
        <w:ind w:firstLine="567"/>
        <w:jc w:val="both"/>
        <w:rPr>
          <w:rFonts w:ascii="Times New Roman" w:hAnsi="Times New Roman" w:cs="Times New Roman"/>
          <w:sz w:val="24"/>
        </w:rPr>
      </w:pPr>
      <w:r>
        <w:rPr>
          <w:rFonts w:ascii="Times New Roman" w:hAnsi="Times New Roman" w:cs="Times New Roman"/>
          <w:sz w:val="24"/>
        </w:rPr>
        <w:t>IVOBA (Ikatan Voli Bandung</w:t>
      </w:r>
      <w:r w:rsidR="002607D5">
        <w:rPr>
          <w:rFonts w:ascii="Times New Roman" w:hAnsi="Times New Roman" w:cs="Times New Roman"/>
          <w:sz w:val="24"/>
        </w:rPr>
        <w:t>) yang merupakan pusat pendataan jumlah atlet bola voli di Kota Bandung selalu melakukan trobosan terbaik agar</w:t>
      </w:r>
      <w:r w:rsidR="008D61AE">
        <w:rPr>
          <w:rFonts w:ascii="Times New Roman" w:hAnsi="Times New Roman" w:cs="Times New Roman"/>
          <w:sz w:val="24"/>
        </w:rPr>
        <w:t xml:space="preserve"> dapat menghasilkan atlet-atlet berprestasi yang siap dipertandingkan setiap tahunnya. Adapun </w:t>
      </w:r>
      <w:r w:rsidR="002607D5">
        <w:rPr>
          <w:rFonts w:ascii="Times New Roman" w:hAnsi="Times New Roman" w:cs="Times New Roman"/>
          <w:sz w:val="24"/>
        </w:rPr>
        <w:t>jumlah atlet bola voli Kota B</w:t>
      </w:r>
      <w:r w:rsidR="008D61AE">
        <w:rPr>
          <w:rFonts w:ascii="Times New Roman" w:hAnsi="Times New Roman" w:cs="Times New Roman"/>
          <w:sz w:val="24"/>
        </w:rPr>
        <w:t>andung</w:t>
      </w:r>
      <w:r w:rsidR="002607D5">
        <w:rPr>
          <w:rFonts w:ascii="Times New Roman" w:hAnsi="Times New Roman" w:cs="Times New Roman"/>
          <w:sz w:val="24"/>
        </w:rPr>
        <w:t xml:space="preserve"> dati tahun 2013-2017 sebagai berikut:</w:t>
      </w:r>
    </w:p>
    <w:p w:rsidR="002607D5" w:rsidRDefault="002607D5" w:rsidP="00FB0B64">
      <w:pPr>
        <w:spacing w:before="120" w:line="240" w:lineRule="auto"/>
        <w:ind w:firstLine="360"/>
        <w:jc w:val="center"/>
        <w:rPr>
          <w:rFonts w:ascii="Times New Roman" w:hAnsi="Times New Roman" w:cs="Times New Roman"/>
          <w:sz w:val="24"/>
        </w:rPr>
      </w:pPr>
      <w:r>
        <w:rPr>
          <w:noProof/>
        </w:rPr>
        <w:drawing>
          <wp:inline distT="0" distB="0" distL="0" distR="0" wp14:anchorId="0753E7FB" wp14:editId="0202F9B0">
            <wp:extent cx="4498340" cy="1982346"/>
            <wp:effectExtent l="0" t="0" r="1651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3E14" w:rsidRDefault="004C3E14" w:rsidP="00530D25">
      <w:pPr>
        <w:pStyle w:val="Heading3"/>
        <w:spacing w:line="240" w:lineRule="auto"/>
      </w:pPr>
      <w:r w:rsidRPr="002607D5">
        <w:t>Gambar 1.1</w:t>
      </w:r>
    </w:p>
    <w:p w:rsidR="004C3E14" w:rsidRPr="002607D5" w:rsidRDefault="004C3E14" w:rsidP="00BA5DD5">
      <w:pPr>
        <w:spacing w:after="0" w:line="240" w:lineRule="auto"/>
        <w:ind w:firstLine="360"/>
        <w:jc w:val="center"/>
        <w:rPr>
          <w:rFonts w:ascii="Times New Roman" w:hAnsi="Times New Roman" w:cs="Times New Roman"/>
          <w:b/>
          <w:sz w:val="24"/>
        </w:rPr>
      </w:pPr>
      <w:r>
        <w:rPr>
          <w:rFonts w:ascii="Times New Roman" w:hAnsi="Times New Roman" w:cs="Times New Roman"/>
          <w:b/>
          <w:sz w:val="24"/>
        </w:rPr>
        <w:t>Jumlah Atlet Bola Voli Kota Bandung</w:t>
      </w:r>
    </w:p>
    <w:p w:rsidR="008D2563" w:rsidRDefault="002607D5" w:rsidP="00BA5DD5">
      <w:pPr>
        <w:spacing w:after="400" w:line="240" w:lineRule="auto"/>
        <w:ind w:firstLine="360"/>
        <w:jc w:val="center"/>
        <w:rPr>
          <w:rFonts w:ascii="Times New Roman" w:hAnsi="Times New Roman" w:cs="Times New Roman"/>
          <w:sz w:val="24"/>
        </w:rPr>
      </w:pPr>
      <w:r>
        <w:rPr>
          <w:rFonts w:ascii="Times New Roman" w:hAnsi="Times New Roman" w:cs="Times New Roman"/>
          <w:sz w:val="24"/>
        </w:rPr>
        <w:t>Sumber: IVOBA 2017</w:t>
      </w:r>
    </w:p>
    <w:p w:rsidR="009D15A6" w:rsidRDefault="004C3E14" w:rsidP="0040086A">
      <w:pPr>
        <w:spacing w:after="200" w:line="480" w:lineRule="auto"/>
        <w:ind w:firstLine="567"/>
        <w:jc w:val="both"/>
        <w:rPr>
          <w:rFonts w:ascii="Times New Roman" w:hAnsi="Times New Roman" w:cs="Times New Roman"/>
          <w:sz w:val="24"/>
        </w:rPr>
      </w:pPr>
      <w:r>
        <w:rPr>
          <w:rFonts w:ascii="Times New Roman" w:hAnsi="Times New Roman" w:cs="Times New Roman"/>
          <w:sz w:val="24"/>
        </w:rPr>
        <w:t>Gambar 1.1 menunjukan</w:t>
      </w:r>
      <w:r w:rsidR="002607D5">
        <w:rPr>
          <w:rFonts w:ascii="Times New Roman" w:hAnsi="Times New Roman" w:cs="Times New Roman"/>
          <w:sz w:val="24"/>
        </w:rPr>
        <w:t xml:space="preserve"> pada tahun 2015 </w:t>
      </w:r>
      <w:r w:rsidR="00464DFD">
        <w:rPr>
          <w:rFonts w:ascii="Times New Roman" w:hAnsi="Times New Roman" w:cs="Times New Roman"/>
          <w:sz w:val="24"/>
        </w:rPr>
        <w:t>Kota Bandung memiliki 924 atlet, jumlah atlet ini meningkat dari yang sebelumnya hanya berjumlah 893 atlet pada tahun 2014</w:t>
      </w:r>
      <w:r w:rsidR="008D2563">
        <w:rPr>
          <w:rFonts w:ascii="Times New Roman" w:hAnsi="Times New Roman" w:cs="Times New Roman"/>
          <w:sz w:val="24"/>
        </w:rPr>
        <w:t xml:space="preserve"> yang semula menurun dari tahun 2013 dimana jumlah atlet voli mencapai 901 atlet.,</w:t>
      </w:r>
      <w:r w:rsidR="00464DFD">
        <w:rPr>
          <w:rFonts w:ascii="Times New Roman" w:hAnsi="Times New Roman" w:cs="Times New Roman"/>
          <w:sz w:val="24"/>
        </w:rPr>
        <w:t xml:space="preserve"> pada tahun 2016</w:t>
      </w:r>
      <w:r w:rsidR="008D2563">
        <w:rPr>
          <w:rFonts w:ascii="Times New Roman" w:hAnsi="Times New Roman" w:cs="Times New Roman"/>
          <w:sz w:val="24"/>
        </w:rPr>
        <w:t xml:space="preserve"> jumlah atlet</w:t>
      </w:r>
      <w:r w:rsidR="00464DFD">
        <w:rPr>
          <w:rFonts w:ascii="Times New Roman" w:hAnsi="Times New Roman" w:cs="Times New Roman"/>
          <w:sz w:val="24"/>
        </w:rPr>
        <w:t xml:space="preserve"> kota bandung</w:t>
      </w:r>
      <w:r w:rsidR="008D2563">
        <w:rPr>
          <w:rFonts w:ascii="Times New Roman" w:hAnsi="Times New Roman" w:cs="Times New Roman"/>
          <w:sz w:val="24"/>
        </w:rPr>
        <w:t xml:space="preserve"> sebanyak 919</w:t>
      </w:r>
      <w:r w:rsidR="00464DFD">
        <w:rPr>
          <w:rFonts w:ascii="Times New Roman" w:hAnsi="Times New Roman" w:cs="Times New Roman"/>
          <w:sz w:val="24"/>
        </w:rPr>
        <w:t xml:space="preserve"> </w:t>
      </w:r>
      <w:r w:rsidR="00464DFD">
        <w:rPr>
          <w:rFonts w:ascii="Times New Roman" w:hAnsi="Times New Roman" w:cs="Times New Roman"/>
          <w:sz w:val="24"/>
        </w:rPr>
        <w:lastRenderedPageBreak/>
        <w:t>mengalami penurunan jumlah atlet yang berlanjut hingga tahun 2017 jumlah atlet yang bertahan hanya 908. Berkurangnya jumlah atlet di Kota Bandung dalam dua tahun terakhir dikhawatirkan akan berlanjut hingga tahun selanjutnya dan berdampak pada prestasi bola voli Kota Bandung.</w:t>
      </w:r>
    </w:p>
    <w:p w:rsidR="000A421A" w:rsidRDefault="00530D25" w:rsidP="0040086A">
      <w:pPr>
        <w:spacing w:after="200" w:line="480" w:lineRule="auto"/>
        <w:ind w:firstLine="567"/>
        <w:jc w:val="both"/>
        <w:rPr>
          <w:rFonts w:ascii="Times New Roman" w:hAnsi="Times New Roman" w:cs="Times New Roman"/>
          <w:sz w:val="24"/>
        </w:rPr>
      </w:pPr>
      <w:r>
        <w:rPr>
          <w:rFonts w:ascii="Times New Roman" w:hAnsi="Times New Roman" w:cs="Times New Roman"/>
          <w:sz w:val="24"/>
        </w:rPr>
        <w:t>Sekolah</w:t>
      </w:r>
      <w:r w:rsidR="00464DFD">
        <w:rPr>
          <w:rFonts w:ascii="Times New Roman" w:hAnsi="Times New Roman" w:cs="Times New Roman"/>
          <w:sz w:val="24"/>
        </w:rPr>
        <w:t xml:space="preserve"> pembinaan bola voli di Kota Bandung  tidak hanya membina atlet-atlet yang berasa</w:t>
      </w:r>
      <w:r w:rsidR="004C3E14">
        <w:rPr>
          <w:rFonts w:ascii="Times New Roman" w:hAnsi="Times New Roman" w:cs="Times New Roman"/>
          <w:sz w:val="24"/>
        </w:rPr>
        <w:t xml:space="preserve">l dari Kota Bandung saja, </w:t>
      </w:r>
      <w:r w:rsidR="00464DFD">
        <w:rPr>
          <w:rFonts w:ascii="Times New Roman" w:hAnsi="Times New Roman" w:cs="Times New Roman"/>
          <w:sz w:val="24"/>
        </w:rPr>
        <w:t xml:space="preserve">banyak juga atlet dari luar Kota Bandung bahkan dari luar pulau jawa </w:t>
      </w:r>
      <w:r w:rsidR="002C2C86">
        <w:rPr>
          <w:rFonts w:ascii="Times New Roman" w:hAnsi="Times New Roman" w:cs="Times New Roman"/>
          <w:sz w:val="24"/>
        </w:rPr>
        <w:t>yang meng</w:t>
      </w:r>
      <w:r>
        <w:rPr>
          <w:rFonts w:ascii="Times New Roman" w:hAnsi="Times New Roman" w:cs="Times New Roman"/>
          <w:sz w:val="24"/>
        </w:rPr>
        <w:t>ikuti pembinaan di beberapa sekolah</w:t>
      </w:r>
      <w:r w:rsidR="002C2C86">
        <w:rPr>
          <w:rFonts w:ascii="Times New Roman" w:hAnsi="Times New Roman" w:cs="Times New Roman"/>
          <w:sz w:val="24"/>
        </w:rPr>
        <w:t xml:space="preserve"> bola voli d</w:t>
      </w:r>
      <w:r w:rsidR="004C3E14">
        <w:rPr>
          <w:rFonts w:ascii="Times New Roman" w:hAnsi="Times New Roman" w:cs="Times New Roman"/>
          <w:sz w:val="24"/>
        </w:rPr>
        <w:t>i Kota Bandung</w:t>
      </w:r>
      <w:r w:rsidR="002C2C86">
        <w:rPr>
          <w:rFonts w:ascii="Times New Roman" w:hAnsi="Times New Roman" w:cs="Times New Roman"/>
          <w:sz w:val="24"/>
        </w:rPr>
        <w:t>, namun hal ini tidak diimba</w:t>
      </w:r>
      <w:r w:rsidR="004D5E7F">
        <w:rPr>
          <w:rFonts w:ascii="Times New Roman" w:hAnsi="Times New Roman" w:cs="Times New Roman"/>
          <w:sz w:val="24"/>
        </w:rPr>
        <w:t xml:space="preserve">ngi dengan peningkatan </w:t>
      </w:r>
      <w:r w:rsidR="002C2C86">
        <w:rPr>
          <w:rFonts w:ascii="Times New Roman" w:hAnsi="Times New Roman" w:cs="Times New Roman"/>
          <w:sz w:val="24"/>
        </w:rPr>
        <w:t xml:space="preserve">kuantitas pelayanan, proses pelatihan dan fasilitas olahraga yang dibutuhkan para atlet. Sehingga banyaknya atlet yang bepindah </w:t>
      </w:r>
      <w:r>
        <w:rPr>
          <w:rFonts w:ascii="Times New Roman" w:hAnsi="Times New Roman" w:cs="Times New Roman"/>
          <w:sz w:val="24"/>
        </w:rPr>
        <w:t>sekolah atau sekolah bola voli</w:t>
      </w:r>
      <w:r w:rsidR="002C2C86">
        <w:rPr>
          <w:rFonts w:ascii="Times New Roman" w:hAnsi="Times New Roman" w:cs="Times New Roman"/>
          <w:sz w:val="24"/>
        </w:rPr>
        <w:t xml:space="preserve"> bahkan </w:t>
      </w:r>
      <w:r w:rsidR="000A421A">
        <w:rPr>
          <w:rFonts w:ascii="Times New Roman" w:hAnsi="Times New Roman" w:cs="Times New Roman"/>
          <w:sz w:val="24"/>
        </w:rPr>
        <w:t xml:space="preserve">bersedia pindah ke </w:t>
      </w:r>
      <w:r w:rsidR="002C2C86">
        <w:rPr>
          <w:rFonts w:ascii="Times New Roman" w:hAnsi="Times New Roman" w:cs="Times New Roman"/>
          <w:sz w:val="24"/>
        </w:rPr>
        <w:t>kota yang menyediakan tempat pelatihan terbaik demi menunjang prestasinya.</w:t>
      </w:r>
      <w:r>
        <w:rPr>
          <w:rFonts w:ascii="Times New Roman" w:hAnsi="Times New Roman" w:cs="Times New Roman"/>
          <w:sz w:val="24"/>
        </w:rPr>
        <w:t xml:space="preserve"> Selain mencari fasilitas, para atlet terkadang menari sekolah bola voli yang memiliki citra yang baik dimana sekolah bola voli tersebut memiliki sponsorship dengan perusahaan besar sehingga atlet memiliki jalan atau peluang yang lebih terbuka untuk mengembangkan prestasi dan bakatnya dalam bidang olahraga bola voli.</w:t>
      </w:r>
    </w:p>
    <w:p w:rsidR="002607D5" w:rsidRDefault="0040086A" w:rsidP="0040086A">
      <w:pPr>
        <w:spacing w:after="320" w:line="480" w:lineRule="auto"/>
        <w:ind w:firstLine="567"/>
        <w:jc w:val="both"/>
        <w:rPr>
          <w:rFonts w:ascii="Times New Roman" w:hAnsi="Times New Roman" w:cs="Times New Roman"/>
          <w:sz w:val="24"/>
        </w:rPr>
      </w:pPr>
      <w:r>
        <w:rPr>
          <w:rFonts w:ascii="Times New Roman" w:hAnsi="Times New Roman" w:cs="Times New Roman"/>
          <w:sz w:val="24"/>
        </w:rPr>
        <w:t>S</w:t>
      </w:r>
      <w:r w:rsidR="00530D25">
        <w:rPr>
          <w:rFonts w:ascii="Times New Roman" w:hAnsi="Times New Roman" w:cs="Times New Roman"/>
          <w:sz w:val="24"/>
        </w:rPr>
        <w:t>ekolah</w:t>
      </w:r>
      <w:r w:rsidR="004D5E7F">
        <w:rPr>
          <w:rFonts w:ascii="Times New Roman" w:hAnsi="Times New Roman" w:cs="Times New Roman"/>
          <w:sz w:val="24"/>
        </w:rPr>
        <w:t xml:space="preserve"> bola voli di </w:t>
      </w:r>
      <w:r w:rsidR="009249ED">
        <w:rPr>
          <w:rFonts w:ascii="Times New Roman" w:hAnsi="Times New Roman" w:cs="Times New Roman"/>
          <w:sz w:val="24"/>
        </w:rPr>
        <w:t>Kota Bandung</w:t>
      </w:r>
      <w:r w:rsidR="007E501B">
        <w:rPr>
          <w:rFonts w:ascii="Times New Roman" w:hAnsi="Times New Roman" w:cs="Times New Roman"/>
          <w:sz w:val="24"/>
        </w:rPr>
        <w:t xml:space="preserve"> </w:t>
      </w:r>
      <w:r w:rsidR="004D5E7F">
        <w:rPr>
          <w:rFonts w:ascii="Times New Roman" w:hAnsi="Times New Roman" w:cs="Times New Roman"/>
          <w:sz w:val="24"/>
        </w:rPr>
        <w:t xml:space="preserve">yang tercatat dari </w:t>
      </w:r>
      <w:r w:rsidR="007E501B">
        <w:rPr>
          <w:rFonts w:ascii="Times New Roman" w:hAnsi="Times New Roman" w:cs="Times New Roman"/>
          <w:sz w:val="24"/>
        </w:rPr>
        <w:t>tahun 2013 hingga</w:t>
      </w:r>
      <w:r w:rsidR="009249ED">
        <w:rPr>
          <w:rFonts w:ascii="Times New Roman" w:hAnsi="Times New Roman" w:cs="Times New Roman"/>
          <w:sz w:val="24"/>
        </w:rPr>
        <w:t xml:space="preserve"> </w:t>
      </w:r>
      <w:r w:rsidR="000A421A">
        <w:rPr>
          <w:rFonts w:ascii="Times New Roman" w:hAnsi="Times New Roman" w:cs="Times New Roman"/>
          <w:sz w:val="24"/>
        </w:rPr>
        <w:t xml:space="preserve">saat ini </w:t>
      </w:r>
      <w:r w:rsidR="00530D25">
        <w:rPr>
          <w:rFonts w:ascii="Times New Roman" w:hAnsi="Times New Roman" w:cs="Times New Roman"/>
          <w:sz w:val="24"/>
        </w:rPr>
        <w:t xml:space="preserve">memiliki 6 sekolah bola voli putra dan 9 sekolah </w:t>
      </w:r>
      <w:r w:rsidR="009249ED">
        <w:rPr>
          <w:rFonts w:ascii="Times New Roman" w:hAnsi="Times New Roman" w:cs="Times New Roman"/>
          <w:sz w:val="24"/>
        </w:rPr>
        <w:t>bola voli</w:t>
      </w:r>
      <w:r w:rsidR="002C2C86">
        <w:rPr>
          <w:rFonts w:ascii="Times New Roman" w:hAnsi="Times New Roman" w:cs="Times New Roman"/>
          <w:sz w:val="24"/>
        </w:rPr>
        <w:t xml:space="preserve"> </w:t>
      </w:r>
      <w:r w:rsidR="009249ED">
        <w:rPr>
          <w:rFonts w:ascii="Times New Roman" w:hAnsi="Times New Roman" w:cs="Times New Roman"/>
          <w:sz w:val="24"/>
        </w:rPr>
        <w:t>putri yang selalu bersaing dalam menghasilkan prestasi dan atlet-atlet unggul yang siap dipertandingkan pada ajang olahraga yang l</w:t>
      </w:r>
      <w:r w:rsidR="00530D25">
        <w:rPr>
          <w:rFonts w:ascii="Times New Roman" w:hAnsi="Times New Roman" w:cs="Times New Roman"/>
          <w:sz w:val="24"/>
        </w:rPr>
        <w:t>ebih besar, hal ini membuat sekolah</w:t>
      </w:r>
      <w:r w:rsidR="009249ED">
        <w:rPr>
          <w:rFonts w:ascii="Times New Roman" w:hAnsi="Times New Roman" w:cs="Times New Roman"/>
          <w:sz w:val="24"/>
        </w:rPr>
        <w:t xml:space="preserve"> bola voli saling sikut dalam memperebutkan atlet berprestasi untuk masuk </w:t>
      </w:r>
      <w:r w:rsidR="004D5E7F">
        <w:rPr>
          <w:rFonts w:ascii="Times New Roman" w:hAnsi="Times New Roman" w:cs="Times New Roman"/>
          <w:sz w:val="24"/>
        </w:rPr>
        <w:t xml:space="preserve">ke </w:t>
      </w:r>
      <w:r w:rsidR="009249ED">
        <w:rPr>
          <w:rFonts w:ascii="Times New Roman" w:hAnsi="Times New Roman" w:cs="Times New Roman"/>
          <w:sz w:val="24"/>
        </w:rPr>
        <w:t xml:space="preserve">dalam </w:t>
      </w:r>
      <w:r w:rsidR="00530D25">
        <w:rPr>
          <w:rFonts w:ascii="Times New Roman" w:hAnsi="Times New Roman" w:cs="Times New Roman"/>
          <w:sz w:val="24"/>
        </w:rPr>
        <w:t>sekolah</w:t>
      </w:r>
      <w:r w:rsidR="009249ED">
        <w:rPr>
          <w:rFonts w:ascii="Times New Roman" w:hAnsi="Times New Roman" w:cs="Times New Roman"/>
          <w:sz w:val="24"/>
        </w:rPr>
        <w:t xml:space="preserve"> bola voli binaannya, sehingga banyak atlet yang </w:t>
      </w:r>
      <w:r w:rsidR="004D5E7F">
        <w:rPr>
          <w:rFonts w:ascii="Times New Roman" w:hAnsi="Times New Roman" w:cs="Times New Roman"/>
          <w:sz w:val="24"/>
        </w:rPr>
        <w:t xml:space="preserve">mencari peluang yang pada akhirnya </w:t>
      </w:r>
      <w:r w:rsidR="009249ED">
        <w:rPr>
          <w:rFonts w:ascii="Times New Roman" w:hAnsi="Times New Roman" w:cs="Times New Roman"/>
          <w:sz w:val="24"/>
        </w:rPr>
        <w:t xml:space="preserve">berpindah </w:t>
      </w:r>
      <w:r w:rsidR="00530D25">
        <w:rPr>
          <w:rFonts w:ascii="Times New Roman" w:hAnsi="Times New Roman" w:cs="Times New Roman"/>
          <w:sz w:val="24"/>
        </w:rPr>
        <w:t>sekolah</w:t>
      </w:r>
      <w:r w:rsidR="009249ED">
        <w:rPr>
          <w:rFonts w:ascii="Times New Roman" w:hAnsi="Times New Roman" w:cs="Times New Roman"/>
          <w:sz w:val="24"/>
        </w:rPr>
        <w:t xml:space="preserve"> demi menemukan kenyamanan dan kesesuaian </w:t>
      </w:r>
      <w:r w:rsidR="009249ED">
        <w:rPr>
          <w:rFonts w:ascii="Times New Roman" w:hAnsi="Times New Roman" w:cs="Times New Roman"/>
          <w:sz w:val="24"/>
        </w:rPr>
        <w:lastRenderedPageBreak/>
        <w:t>pelatihan dalam pencapaian target</w:t>
      </w:r>
      <w:r w:rsidR="000A421A">
        <w:rPr>
          <w:rFonts w:ascii="Times New Roman" w:hAnsi="Times New Roman" w:cs="Times New Roman"/>
          <w:sz w:val="24"/>
        </w:rPr>
        <w:t xml:space="preserve"> secara pribadi</w:t>
      </w:r>
      <w:r w:rsidR="009249ED">
        <w:rPr>
          <w:rFonts w:ascii="Times New Roman" w:hAnsi="Times New Roman" w:cs="Times New Roman"/>
          <w:sz w:val="24"/>
        </w:rPr>
        <w:t xml:space="preserve">. </w:t>
      </w:r>
      <w:r w:rsidR="002C2C86">
        <w:rPr>
          <w:rFonts w:ascii="Times New Roman" w:hAnsi="Times New Roman" w:cs="Times New Roman"/>
          <w:sz w:val="24"/>
        </w:rPr>
        <w:t xml:space="preserve">Adapun jumlah </w:t>
      </w:r>
      <w:r w:rsidR="00530D25">
        <w:rPr>
          <w:rFonts w:ascii="Times New Roman" w:hAnsi="Times New Roman" w:cs="Times New Roman"/>
          <w:sz w:val="24"/>
        </w:rPr>
        <w:t>sekolah</w:t>
      </w:r>
      <w:r w:rsidR="002C2C86">
        <w:rPr>
          <w:rFonts w:ascii="Times New Roman" w:hAnsi="Times New Roman" w:cs="Times New Roman"/>
          <w:sz w:val="24"/>
        </w:rPr>
        <w:t xml:space="preserve"> dan atlet setiap </w:t>
      </w:r>
      <w:r w:rsidR="00530D25">
        <w:rPr>
          <w:rFonts w:ascii="Times New Roman" w:hAnsi="Times New Roman" w:cs="Times New Roman"/>
          <w:sz w:val="24"/>
        </w:rPr>
        <w:t>sekolah</w:t>
      </w:r>
      <w:r w:rsidR="002C2C86">
        <w:rPr>
          <w:rFonts w:ascii="Times New Roman" w:hAnsi="Times New Roman" w:cs="Times New Roman"/>
          <w:sz w:val="24"/>
        </w:rPr>
        <w:t xml:space="preserve"> di Kota Bandung:</w:t>
      </w:r>
    </w:p>
    <w:p w:rsidR="002C2C86" w:rsidRDefault="0040086A" w:rsidP="0040086A">
      <w:pPr>
        <w:pStyle w:val="Heading3"/>
        <w:spacing w:line="240" w:lineRule="auto"/>
      </w:pPr>
      <w:r>
        <w:t>Tabel 1.3</w:t>
      </w:r>
    </w:p>
    <w:p w:rsidR="002C2C86" w:rsidRDefault="002C2C86" w:rsidP="0040086A">
      <w:pPr>
        <w:spacing w:after="0" w:line="240" w:lineRule="auto"/>
        <w:ind w:firstLine="360"/>
        <w:jc w:val="center"/>
        <w:rPr>
          <w:rFonts w:ascii="Times New Roman" w:hAnsi="Times New Roman" w:cs="Times New Roman"/>
          <w:b/>
          <w:sz w:val="24"/>
        </w:rPr>
      </w:pPr>
      <w:r>
        <w:rPr>
          <w:rFonts w:ascii="Times New Roman" w:hAnsi="Times New Roman" w:cs="Times New Roman"/>
          <w:b/>
          <w:sz w:val="24"/>
        </w:rPr>
        <w:t>Jumlah A</w:t>
      </w:r>
      <w:r w:rsidR="007E501B">
        <w:rPr>
          <w:rFonts w:ascii="Times New Roman" w:hAnsi="Times New Roman" w:cs="Times New Roman"/>
          <w:b/>
          <w:sz w:val="24"/>
        </w:rPr>
        <w:t xml:space="preserve">tlet </w:t>
      </w:r>
      <w:r w:rsidR="00530D25">
        <w:rPr>
          <w:rFonts w:ascii="Times New Roman" w:hAnsi="Times New Roman" w:cs="Times New Roman"/>
          <w:b/>
          <w:sz w:val="24"/>
        </w:rPr>
        <w:t>Sekolah</w:t>
      </w:r>
      <w:r w:rsidR="007E501B">
        <w:rPr>
          <w:rFonts w:ascii="Times New Roman" w:hAnsi="Times New Roman" w:cs="Times New Roman"/>
          <w:b/>
          <w:sz w:val="24"/>
        </w:rPr>
        <w:t xml:space="preserve"> Bola Voli di Kota Band</w:t>
      </w:r>
      <w:r>
        <w:rPr>
          <w:rFonts w:ascii="Times New Roman" w:hAnsi="Times New Roman" w:cs="Times New Roman"/>
          <w:b/>
          <w:sz w:val="24"/>
        </w:rPr>
        <w:t>ung</w:t>
      </w:r>
    </w:p>
    <w:tbl>
      <w:tblPr>
        <w:tblW w:w="7933" w:type="dxa"/>
        <w:tblLook w:val="04A0" w:firstRow="1" w:lastRow="0" w:firstColumn="1" w:lastColumn="0" w:noHBand="0" w:noVBand="1"/>
      </w:tblPr>
      <w:tblGrid>
        <w:gridCol w:w="3145"/>
        <w:gridCol w:w="990"/>
        <w:gridCol w:w="990"/>
        <w:gridCol w:w="900"/>
        <w:gridCol w:w="916"/>
        <w:gridCol w:w="992"/>
      </w:tblGrid>
      <w:tr w:rsidR="008D2563" w:rsidRPr="008D2563" w:rsidTr="004B2238">
        <w:trPr>
          <w:trHeight w:val="474"/>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center"/>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D2563" w:rsidRPr="007E501B" w:rsidRDefault="008D2563" w:rsidP="004B2238">
            <w:pPr>
              <w:spacing w:after="0" w:line="240" w:lineRule="auto"/>
              <w:jc w:val="center"/>
              <w:rPr>
                <w:rFonts w:ascii="Times New Roman" w:eastAsia="Times New Roman" w:hAnsi="Times New Roman" w:cs="Times New Roman"/>
                <w:b/>
                <w:color w:val="000000"/>
              </w:rPr>
            </w:pPr>
            <w:r w:rsidRPr="007E501B">
              <w:rPr>
                <w:rFonts w:ascii="Times New Roman" w:eastAsia="Times New Roman" w:hAnsi="Times New Roman" w:cs="Times New Roman"/>
                <w:b/>
                <w:color w:val="000000"/>
              </w:rPr>
              <w:t>2013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D2563" w:rsidRPr="007E501B" w:rsidRDefault="008D2563" w:rsidP="004B2238">
            <w:pPr>
              <w:spacing w:after="0" w:line="240" w:lineRule="auto"/>
              <w:jc w:val="center"/>
              <w:rPr>
                <w:rFonts w:ascii="Times New Roman" w:eastAsia="Times New Roman" w:hAnsi="Times New Roman" w:cs="Times New Roman"/>
                <w:b/>
                <w:color w:val="000000"/>
              </w:rPr>
            </w:pPr>
            <w:r w:rsidRPr="007E501B">
              <w:rPr>
                <w:rFonts w:ascii="Times New Roman" w:eastAsia="Times New Roman" w:hAnsi="Times New Roman" w:cs="Times New Roman"/>
                <w:b/>
                <w:color w:val="000000"/>
              </w:rPr>
              <w:t>2014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8D2563" w:rsidRPr="007E501B" w:rsidRDefault="008D2563" w:rsidP="004B2238">
            <w:pPr>
              <w:spacing w:after="0" w:line="240" w:lineRule="auto"/>
              <w:jc w:val="center"/>
              <w:rPr>
                <w:rFonts w:ascii="Times New Roman" w:eastAsia="Times New Roman" w:hAnsi="Times New Roman" w:cs="Times New Roman"/>
                <w:b/>
                <w:color w:val="000000"/>
              </w:rPr>
            </w:pPr>
            <w:r w:rsidRPr="007E501B">
              <w:rPr>
                <w:rFonts w:ascii="Times New Roman" w:eastAsia="Times New Roman" w:hAnsi="Times New Roman" w:cs="Times New Roman"/>
                <w:b/>
                <w:color w:val="000000"/>
              </w:rPr>
              <w:t>2015</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8D2563" w:rsidRPr="007E501B" w:rsidRDefault="008D2563" w:rsidP="004B2238">
            <w:pPr>
              <w:spacing w:after="0" w:line="240" w:lineRule="auto"/>
              <w:jc w:val="center"/>
              <w:rPr>
                <w:rFonts w:ascii="Times New Roman" w:eastAsia="Times New Roman" w:hAnsi="Times New Roman" w:cs="Times New Roman"/>
                <w:b/>
                <w:color w:val="000000"/>
              </w:rPr>
            </w:pPr>
            <w:r w:rsidRPr="007E501B">
              <w:rPr>
                <w:rFonts w:ascii="Times New Roman" w:eastAsia="Times New Roman" w:hAnsi="Times New Roman" w:cs="Times New Roman"/>
                <w:b/>
                <w:color w:val="000000"/>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2563" w:rsidRPr="007E501B" w:rsidRDefault="008D2563" w:rsidP="004B2238">
            <w:pPr>
              <w:spacing w:after="0" w:line="240" w:lineRule="auto"/>
              <w:jc w:val="center"/>
              <w:rPr>
                <w:rFonts w:ascii="Times New Roman" w:eastAsia="Times New Roman" w:hAnsi="Times New Roman" w:cs="Times New Roman"/>
                <w:b/>
                <w:color w:val="000000"/>
              </w:rPr>
            </w:pPr>
            <w:r w:rsidRPr="007E501B">
              <w:rPr>
                <w:rFonts w:ascii="Times New Roman" w:eastAsia="Times New Roman" w:hAnsi="Times New Roman" w:cs="Times New Roman"/>
                <w:b/>
                <w:color w:val="000000"/>
              </w:rPr>
              <w:t>2017</w:t>
            </w:r>
          </w:p>
        </w:tc>
      </w:tr>
      <w:tr w:rsidR="008D2563" w:rsidRPr="008D2563" w:rsidTr="00862AA7">
        <w:trPr>
          <w:trHeight w:val="300"/>
        </w:trPr>
        <w:tc>
          <w:tcPr>
            <w:tcW w:w="7933" w:type="dxa"/>
            <w:gridSpan w:val="6"/>
            <w:tcBorders>
              <w:top w:val="single" w:sz="4" w:space="0" w:color="auto"/>
              <w:left w:val="single" w:sz="4" w:space="0" w:color="auto"/>
              <w:bottom w:val="single" w:sz="4" w:space="0" w:color="auto"/>
              <w:right w:val="single" w:sz="4" w:space="0" w:color="000000"/>
            </w:tcBorders>
            <w:shd w:val="clear" w:color="000000" w:fill="DDEBF7"/>
            <w:noWrap/>
            <w:vAlign w:val="bottom"/>
            <w:hideMark/>
          </w:tcPr>
          <w:p w:rsidR="008D2563" w:rsidRPr="009F3A73" w:rsidRDefault="008D2563" w:rsidP="008D2563">
            <w:pPr>
              <w:spacing w:after="0" w:line="240" w:lineRule="auto"/>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PUTRA</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ALKO BANDUNG</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43</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44</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46</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45</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45</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TECTONA</w:t>
            </w:r>
          </w:p>
        </w:tc>
        <w:tc>
          <w:tcPr>
            <w:tcW w:w="990"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109</w:t>
            </w:r>
          </w:p>
        </w:tc>
        <w:tc>
          <w:tcPr>
            <w:tcW w:w="990"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92</w:t>
            </w:r>
          </w:p>
        </w:tc>
        <w:tc>
          <w:tcPr>
            <w:tcW w:w="900"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79</w:t>
            </w:r>
          </w:p>
        </w:tc>
        <w:tc>
          <w:tcPr>
            <w:tcW w:w="916"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74</w:t>
            </w:r>
          </w:p>
        </w:tc>
        <w:tc>
          <w:tcPr>
            <w:tcW w:w="992"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56</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SILVA'S</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99</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104</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107</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96</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94</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PATRIOT</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33</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33</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36</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36</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35</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BANDUNG TIMUR</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42</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46</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49</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56</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61</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PASUNDAN</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53</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55</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58</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58</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60</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F374B8"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J</w:t>
            </w:r>
            <w:r w:rsidR="008D2563" w:rsidRPr="009F3A73">
              <w:rPr>
                <w:rFonts w:ascii="Times New Roman" w:eastAsia="Times New Roman" w:hAnsi="Times New Roman" w:cs="Times New Roman"/>
                <w:color w:val="000000"/>
              </w:rPr>
              <w:t>umlah</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379</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374</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375</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365</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351</w:t>
            </w:r>
          </w:p>
        </w:tc>
      </w:tr>
      <w:tr w:rsidR="008D2563" w:rsidRPr="008D2563" w:rsidTr="00862AA7">
        <w:trPr>
          <w:trHeight w:val="300"/>
        </w:trPr>
        <w:tc>
          <w:tcPr>
            <w:tcW w:w="7933" w:type="dxa"/>
            <w:gridSpan w:val="6"/>
            <w:tcBorders>
              <w:top w:val="single" w:sz="4" w:space="0" w:color="auto"/>
              <w:left w:val="single" w:sz="4" w:space="0" w:color="auto"/>
              <w:bottom w:val="single" w:sz="4" w:space="0" w:color="auto"/>
              <w:right w:val="single" w:sz="4" w:space="0" w:color="000000"/>
            </w:tcBorders>
            <w:shd w:val="clear" w:color="000000" w:fill="FCE4D6"/>
            <w:noWrap/>
            <w:vAlign w:val="bottom"/>
            <w:hideMark/>
          </w:tcPr>
          <w:p w:rsidR="008D2563" w:rsidRPr="009F3A73" w:rsidRDefault="008D2563" w:rsidP="008D2563">
            <w:pPr>
              <w:spacing w:after="0" w:line="240" w:lineRule="auto"/>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PUTRI</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ALKO BANDUNG</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47</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51</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58</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60</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65</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TECTONA</w:t>
            </w:r>
          </w:p>
        </w:tc>
        <w:tc>
          <w:tcPr>
            <w:tcW w:w="990"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123</w:t>
            </w:r>
          </w:p>
        </w:tc>
        <w:tc>
          <w:tcPr>
            <w:tcW w:w="990"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112</w:t>
            </w:r>
          </w:p>
        </w:tc>
        <w:tc>
          <w:tcPr>
            <w:tcW w:w="900"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96</w:t>
            </w:r>
          </w:p>
        </w:tc>
        <w:tc>
          <w:tcPr>
            <w:tcW w:w="916"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80</w:t>
            </w:r>
          </w:p>
        </w:tc>
        <w:tc>
          <w:tcPr>
            <w:tcW w:w="992" w:type="dxa"/>
            <w:tcBorders>
              <w:top w:val="nil"/>
              <w:left w:val="nil"/>
              <w:bottom w:val="single" w:sz="4" w:space="0" w:color="auto"/>
              <w:right w:val="single" w:sz="4" w:space="0" w:color="auto"/>
            </w:tcBorders>
            <w:shd w:val="clear" w:color="000000" w:fill="FFFF00"/>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51</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SILVA'S</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89</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90</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90</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96</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102</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WAHANA EXPRESS GROUP</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35</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38</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45</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49</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56</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BAHANA BINA PAKUAN</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97</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84</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88</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83</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85</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PARAHYANGAN</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25</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33</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35</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37</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37</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KHARISMA BUMI PUTERA</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16</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26</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38</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40</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45</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PATRIOT</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41</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38</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43</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43</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43</w:t>
            </w:r>
          </w:p>
        </w:tc>
      </w:tr>
      <w:tr w:rsidR="008D2563" w:rsidRPr="008D2563" w:rsidTr="007B663B">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BANDUNG TIMUR</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49</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47</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56</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color w:val="000000"/>
              </w:rPr>
            </w:pPr>
            <w:r w:rsidRPr="009F3A73">
              <w:rPr>
                <w:rFonts w:ascii="Times New Roman" w:eastAsia="Times New Roman" w:hAnsi="Times New Roman" w:cs="Times New Roman"/>
                <w:color w:val="000000"/>
              </w:rPr>
              <w:t>73</w:t>
            </w:r>
          </w:p>
        </w:tc>
      </w:tr>
      <w:tr w:rsidR="008D2563" w:rsidRPr="008D2563" w:rsidTr="004B2238">
        <w:trPr>
          <w:trHeight w:val="34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rPr>
                <w:rFonts w:ascii="Times New Roman" w:eastAsia="Times New Roman" w:hAnsi="Times New Roman" w:cs="Times New Roman"/>
                <w:color w:val="000000"/>
              </w:rPr>
            </w:pPr>
            <w:r w:rsidRPr="009F3A73">
              <w:rPr>
                <w:rFonts w:ascii="Times New Roman" w:eastAsia="Times New Roman" w:hAnsi="Times New Roman" w:cs="Times New Roman"/>
                <w:color w:val="000000"/>
              </w:rPr>
              <w:t>Jumlah</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522</w:t>
            </w:r>
          </w:p>
        </w:tc>
        <w:tc>
          <w:tcPr>
            <w:tcW w:w="99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519</w:t>
            </w:r>
          </w:p>
        </w:tc>
        <w:tc>
          <w:tcPr>
            <w:tcW w:w="900"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549</w:t>
            </w:r>
          </w:p>
        </w:tc>
        <w:tc>
          <w:tcPr>
            <w:tcW w:w="916"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554</w:t>
            </w:r>
          </w:p>
        </w:tc>
        <w:tc>
          <w:tcPr>
            <w:tcW w:w="992" w:type="dxa"/>
            <w:tcBorders>
              <w:top w:val="nil"/>
              <w:left w:val="nil"/>
              <w:bottom w:val="single" w:sz="4" w:space="0" w:color="auto"/>
              <w:right w:val="single" w:sz="4" w:space="0" w:color="auto"/>
            </w:tcBorders>
            <w:shd w:val="clear" w:color="auto" w:fill="auto"/>
            <w:noWrap/>
            <w:vAlign w:val="bottom"/>
            <w:hideMark/>
          </w:tcPr>
          <w:p w:rsidR="008D2563" w:rsidRPr="009F3A73" w:rsidRDefault="008D2563" w:rsidP="008D2563">
            <w:pPr>
              <w:spacing w:after="0" w:line="240" w:lineRule="auto"/>
              <w:jc w:val="right"/>
              <w:rPr>
                <w:rFonts w:ascii="Times New Roman" w:eastAsia="Times New Roman" w:hAnsi="Times New Roman" w:cs="Times New Roman"/>
                <w:b/>
                <w:bCs/>
                <w:color w:val="000000"/>
              </w:rPr>
            </w:pPr>
            <w:r w:rsidRPr="009F3A73">
              <w:rPr>
                <w:rFonts w:ascii="Times New Roman" w:eastAsia="Times New Roman" w:hAnsi="Times New Roman" w:cs="Times New Roman"/>
                <w:b/>
                <w:bCs/>
                <w:color w:val="000000"/>
              </w:rPr>
              <w:t>557</w:t>
            </w:r>
          </w:p>
        </w:tc>
      </w:tr>
    </w:tbl>
    <w:p w:rsidR="00F374B8" w:rsidRDefault="008D2563" w:rsidP="0040086A">
      <w:pPr>
        <w:spacing w:after="300" w:line="480" w:lineRule="auto"/>
        <w:jc w:val="center"/>
        <w:rPr>
          <w:rFonts w:ascii="Times New Roman" w:hAnsi="Times New Roman" w:cs="Times New Roman"/>
          <w:sz w:val="24"/>
        </w:rPr>
      </w:pPr>
      <w:r>
        <w:rPr>
          <w:rFonts w:ascii="Times New Roman" w:hAnsi="Times New Roman" w:cs="Times New Roman"/>
          <w:sz w:val="24"/>
        </w:rPr>
        <w:t>Suber:IVOBA</w:t>
      </w:r>
    </w:p>
    <w:p w:rsidR="00E87F4D" w:rsidRDefault="0040086A" w:rsidP="0040086A">
      <w:pPr>
        <w:spacing w:after="200" w:line="480" w:lineRule="auto"/>
        <w:ind w:firstLine="567"/>
        <w:jc w:val="both"/>
        <w:rPr>
          <w:rFonts w:ascii="Times New Roman" w:hAnsi="Times New Roman" w:cs="Times New Roman"/>
          <w:sz w:val="24"/>
        </w:rPr>
      </w:pPr>
      <w:r>
        <w:rPr>
          <w:rFonts w:ascii="Times New Roman" w:hAnsi="Times New Roman" w:cs="Times New Roman"/>
          <w:sz w:val="24"/>
        </w:rPr>
        <w:t>Tabel 1.3</w:t>
      </w:r>
      <w:r w:rsidR="00B20877">
        <w:rPr>
          <w:rFonts w:ascii="Times New Roman" w:hAnsi="Times New Roman" w:cs="Times New Roman"/>
          <w:sz w:val="24"/>
        </w:rPr>
        <w:t xml:space="preserve"> menunjukan jumlah atlet bola voli</w:t>
      </w:r>
      <w:r w:rsidR="007162DF">
        <w:rPr>
          <w:rFonts w:ascii="Times New Roman" w:hAnsi="Times New Roman" w:cs="Times New Roman"/>
          <w:sz w:val="24"/>
        </w:rPr>
        <w:t xml:space="preserve"> yang terdaftar di IVOBA dari ta</w:t>
      </w:r>
      <w:r w:rsidR="000A421A">
        <w:rPr>
          <w:rFonts w:ascii="Times New Roman" w:hAnsi="Times New Roman" w:cs="Times New Roman"/>
          <w:sz w:val="24"/>
        </w:rPr>
        <w:t>hun 2013 hingga 2017. Pada tabel</w:t>
      </w:r>
      <w:r>
        <w:rPr>
          <w:rFonts w:ascii="Times New Roman" w:hAnsi="Times New Roman" w:cs="Times New Roman"/>
          <w:sz w:val="24"/>
        </w:rPr>
        <w:t xml:space="preserve"> 1.3</w:t>
      </w:r>
      <w:r w:rsidR="007162DF">
        <w:rPr>
          <w:rFonts w:ascii="Times New Roman" w:hAnsi="Times New Roman" w:cs="Times New Roman"/>
          <w:sz w:val="24"/>
        </w:rPr>
        <w:t xml:space="preserve"> dapat dilihat, dibandingkan </w:t>
      </w:r>
      <w:r w:rsidR="00530D25">
        <w:rPr>
          <w:rFonts w:ascii="Times New Roman" w:hAnsi="Times New Roman" w:cs="Times New Roman"/>
          <w:sz w:val="24"/>
        </w:rPr>
        <w:t>sekolah</w:t>
      </w:r>
      <w:r w:rsidR="007162DF">
        <w:rPr>
          <w:rFonts w:ascii="Times New Roman" w:hAnsi="Times New Roman" w:cs="Times New Roman"/>
          <w:sz w:val="24"/>
        </w:rPr>
        <w:t xml:space="preserve"> voli lain yang ada di Kota Bandung,</w:t>
      </w:r>
      <w:r w:rsidR="00B20877">
        <w:rPr>
          <w:rFonts w:ascii="Times New Roman" w:hAnsi="Times New Roman" w:cs="Times New Roman"/>
          <w:sz w:val="24"/>
        </w:rPr>
        <w:t xml:space="preserve"> PBV Tectona mengalami penurunan yang cukup besar setiap tahun</w:t>
      </w:r>
      <w:r w:rsidR="00F374B8">
        <w:rPr>
          <w:rFonts w:ascii="Times New Roman" w:hAnsi="Times New Roman" w:cs="Times New Roman"/>
          <w:sz w:val="24"/>
        </w:rPr>
        <w:t xml:space="preserve">nya </w:t>
      </w:r>
      <w:r w:rsidR="007162DF">
        <w:rPr>
          <w:rFonts w:ascii="Times New Roman" w:hAnsi="Times New Roman" w:cs="Times New Roman"/>
          <w:sz w:val="24"/>
        </w:rPr>
        <w:t>baik team putra maupun team putri</w:t>
      </w:r>
      <w:r w:rsidR="00EE7A3C">
        <w:rPr>
          <w:rFonts w:ascii="Times New Roman" w:hAnsi="Times New Roman" w:cs="Times New Roman"/>
          <w:sz w:val="24"/>
        </w:rPr>
        <w:t>, dapat dilihat</w:t>
      </w:r>
      <w:r w:rsidR="007162DF">
        <w:rPr>
          <w:rFonts w:ascii="Times New Roman" w:hAnsi="Times New Roman" w:cs="Times New Roman"/>
          <w:sz w:val="24"/>
        </w:rPr>
        <w:t xml:space="preserve"> </w:t>
      </w:r>
      <w:r w:rsidR="00F374B8">
        <w:rPr>
          <w:rFonts w:ascii="Times New Roman" w:hAnsi="Times New Roman" w:cs="Times New Roman"/>
          <w:sz w:val="24"/>
        </w:rPr>
        <w:t xml:space="preserve">dari tahun 2013 hingga 2017  </w:t>
      </w:r>
      <w:r w:rsidR="00D35570">
        <w:rPr>
          <w:rFonts w:ascii="Times New Roman" w:hAnsi="Times New Roman" w:cs="Times New Roman"/>
          <w:sz w:val="24"/>
        </w:rPr>
        <w:t>Tectona sudah kehilangan 5</w:t>
      </w:r>
      <w:r w:rsidR="009F3A73">
        <w:rPr>
          <w:rFonts w:ascii="Times New Roman" w:hAnsi="Times New Roman" w:cs="Times New Roman"/>
          <w:sz w:val="24"/>
        </w:rPr>
        <w:t xml:space="preserve">3% </w:t>
      </w:r>
      <w:r w:rsidR="00E87F4D">
        <w:rPr>
          <w:rFonts w:ascii="Times New Roman" w:hAnsi="Times New Roman" w:cs="Times New Roman"/>
          <w:sz w:val="24"/>
        </w:rPr>
        <w:t xml:space="preserve">dari atletnya, dibandingkan dengan </w:t>
      </w:r>
      <w:r w:rsidR="00530D25">
        <w:rPr>
          <w:rFonts w:ascii="Times New Roman" w:hAnsi="Times New Roman" w:cs="Times New Roman"/>
          <w:sz w:val="24"/>
        </w:rPr>
        <w:t>sekolah</w:t>
      </w:r>
      <w:r w:rsidR="00E87F4D">
        <w:rPr>
          <w:rFonts w:ascii="Times New Roman" w:hAnsi="Times New Roman" w:cs="Times New Roman"/>
          <w:sz w:val="24"/>
        </w:rPr>
        <w:t xml:space="preserve"> voli lain yang justru mengalami peningkatan jumlah atlet dari tahun 2013 hingga 2017. H</w:t>
      </w:r>
      <w:r w:rsidR="007B7F26">
        <w:rPr>
          <w:rFonts w:ascii="Times New Roman" w:hAnsi="Times New Roman" w:cs="Times New Roman"/>
          <w:sz w:val="24"/>
        </w:rPr>
        <w:t>al ini dikhawatirkan</w:t>
      </w:r>
      <w:r w:rsidR="00B20877">
        <w:rPr>
          <w:rFonts w:ascii="Times New Roman" w:hAnsi="Times New Roman" w:cs="Times New Roman"/>
          <w:sz w:val="24"/>
        </w:rPr>
        <w:t xml:space="preserve"> berdampak pada penurunan jumlah atlet </w:t>
      </w:r>
      <w:r w:rsidR="00B20877">
        <w:rPr>
          <w:rFonts w:ascii="Times New Roman" w:hAnsi="Times New Roman" w:cs="Times New Roman"/>
          <w:sz w:val="24"/>
        </w:rPr>
        <w:lastRenderedPageBreak/>
        <w:t xml:space="preserve">yang berprestasi di Kota Bandung, mengingat BPV Tectona merupakan </w:t>
      </w:r>
      <w:r w:rsidR="00530D25">
        <w:rPr>
          <w:rFonts w:ascii="Times New Roman" w:hAnsi="Times New Roman" w:cs="Times New Roman"/>
          <w:sz w:val="24"/>
        </w:rPr>
        <w:t>sekolah</w:t>
      </w:r>
      <w:r w:rsidR="00B20877">
        <w:rPr>
          <w:rFonts w:ascii="Times New Roman" w:hAnsi="Times New Roman" w:cs="Times New Roman"/>
          <w:sz w:val="24"/>
        </w:rPr>
        <w:t xml:space="preserve"> voli terlama dan terbaik yang me</w:t>
      </w:r>
      <w:r w:rsidR="00EE7A3C">
        <w:rPr>
          <w:rFonts w:ascii="Times New Roman" w:hAnsi="Times New Roman" w:cs="Times New Roman"/>
          <w:sz w:val="24"/>
        </w:rPr>
        <w:t xml:space="preserve">ndukung perkembangan atlet </w:t>
      </w:r>
      <w:r w:rsidR="00E87F4D">
        <w:rPr>
          <w:rFonts w:ascii="Times New Roman" w:hAnsi="Times New Roman" w:cs="Times New Roman"/>
          <w:sz w:val="24"/>
        </w:rPr>
        <w:t xml:space="preserve">menuju jenjang </w:t>
      </w:r>
      <w:r w:rsidR="007B7F26">
        <w:rPr>
          <w:rFonts w:ascii="Times New Roman" w:hAnsi="Times New Roman" w:cs="Times New Roman"/>
          <w:sz w:val="24"/>
        </w:rPr>
        <w:t>lebih tinggi</w:t>
      </w:r>
      <w:r w:rsidR="007162DF">
        <w:rPr>
          <w:rFonts w:ascii="Times New Roman" w:hAnsi="Times New Roman" w:cs="Times New Roman"/>
          <w:sz w:val="24"/>
        </w:rPr>
        <w:t>.</w:t>
      </w:r>
    </w:p>
    <w:p w:rsidR="00E30D03" w:rsidRDefault="007F1333" w:rsidP="0040086A">
      <w:pPr>
        <w:spacing w:after="200" w:line="480" w:lineRule="auto"/>
        <w:ind w:firstLine="567"/>
        <w:jc w:val="both"/>
        <w:rPr>
          <w:rFonts w:ascii="Times New Roman" w:hAnsi="Times New Roman" w:cs="Times New Roman"/>
          <w:sz w:val="24"/>
        </w:rPr>
      </w:pPr>
      <w:r>
        <w:rPr>
          <w:rFonts w:ascii="Times New Roman" w:hAnsi="Times New Roman" w:cs="Times New Roman"/>
          <w:sz w:val="24"/>
        </w:rPr>
        <w:t xml:space="preserve">PBV Bandung Tectona merupakan </w:t>
      </w:r>
      <w:r w:rsidR="00530D25">
        <w:rPr>
          <w:rFonts w:ascii="Times New Roman" w:hAnsi="Times New Roman" w:cs="Times New Roman"/>
          <w:sz w:val="24"/>
        </w:rPr>
        <w:t>sekolah</w:t>
      </w:r>
      <w:r>
        <w:rPr>
          <w:rFonts w:ascii="Times New Roman" w:hAnsi="Times New Roman" w:cs="Times New Roman"/>
          <w:sz w:val="24"/>
        </w:rPr>
        <w:t xml:space="preserve"> bola voli ternama yang ada di Kota Bandung yang sudah menghasilkan banyak atlet-atlet berprestasi dalam berbagai kejuaraan hingga </w:t>
      </w:r>
      <w:r w:rsidR="00EE7A3C">
        <w:rPr>
          <w:rFonts w:ascii="Times New Roman" w:hAnsi="Times New Roman" w:cs="Times New Roman"/>
          <w:sz w:val="24"/>
        </w:rPr>
        <w:t xml:space="preserve">ke </w:t>
      </w:r>
      <w:r>
        <w:rPr>
          <w:rFonts w:ascii="Times New Roman" w:hAnsi="Times New Roman" w:cs="Times New Roman"/>
          <w:sz w:val="24"/>
        </w:rPr>
        <w:t xml:space="preserve">tingkat nasional. PBV Bandung Tectona yang berdiri sejak tahun 1988 ini merupakan perwujudan dari keinginan Direksi Perum Perhutani sebagai salah satu Badan Usaha Milik Negara untuk berperan serta melaksanakan program pemerintah </w:t>
      </w:r>
      <w:r w:rsidR="00E6570F">
        <w:rPr>
          <w:rFonts w:ascii="Times New Roman" w:hAnsi="Times New Roman" w:cs="Times New Roman"/>
          <w:sz w:val="24"/>
        </w:rPr>
        <w:t>“</w:t>
      </w:r>
      <w:r>
        <w:rPr>
          <w:rFonts w:ascii="Times New Roman" w:hAnsi="Times New Roman" w:cs="Times New Roman"/>
          <w:sz w:val="24"/>
        </w:rPr>
        <w:t>Memasyarakatkan Olahraga dan Mengolahragakan Masyarakat”</w:t>
      </w:r>
      <w:r w:rsidR="00E6570F">
        <w:rPr>
          <w:rFonts w:ascii="Times New Roman" w:hAnsi="Times New Roman" w:cs="Times New Roman"/>
          <w:sz w:val="24"/>
        </w:rPr>
        <w:t xml:space="preserve"> sehingga diputuskan Perum Perhutani Unit III Jawa Barat diserahi tanggung jawab untuk membina cabang olahraga bola Voli. Disamping Unit I Jawa Tengah dengan cabang olahraga tenis lapang dan tenis meja, juga Unit II Jawa Timur dengan cabang olahraga</w:t>
      </w:r>
      <w:r w:rsidR="00E30D03">
        <w:rPr>
          <w:rFonts w:ascii="Times New Roman" w:hAnsi="Times New Roman" w:cs="Times New Roman"/>
          <w:sz w:val="24"/>
        </w:rPr>
        <w:t xml:space="preserve"> Bulu Tangkis. </w:t>
      </w:r>
    </w:p>
    <w:p w:rsidR="007F1333" w:rsidRDefault="00E30D03" w:rsidP="0040086A">
      <w:pPr>
        <w:spacing w:after="0" w:line="480" w:lineRule="auto"/>
        <w:ind w:firstLine="567"/>
        <w:jc w:val="both"/>
        <w:rPr>
          <w:rFonts w:ascii="Times New Roman" w:hAnsi="Times New Roman" w:cs="Times New Roman"/>
          <w:sz w:val="24"/>
        </w:rPr>
      </w:pPr>
      <w:r>
        <w:rPr>
          <w:rFonts w:ascii="Times New Roman" w:hAnsi="Times New Roman" w:cs="Times New Roman"/>
          <w:sz w:val="24"/>
        </w:rPr>
        <w:t>M</w:t>
      </w:r>
      <w:r w:rsidR="00E6570F">
        <w:rPr>
          <w:rFonts w:ascii="Times New Roman" w:hAnsi="Times New Roman" w:cs="Times New Roman"/>
          <w:sz w:val="24"/>
        </w:rPr>
        <w:t xml:space="preserve">isi perhutani dalam peran sertanya melaksanakan Program Pemerintah dalam bidang olahraga akan terwujud dan secara langsung atau tidak langsung dapat dipakai sebagai salah satu media promosi perusahaan. Dalam perkembangan selanjutnya, dari 4 (empat) cabang olahraga yang dibina, nampaknya hanya cabang olahraga bola voli yang telah berhasil mencapai sasaran yang sesuai dengan tujuan awal pembentukannya. Banyaknya atlet berprestasi yang ditarik oleh </w:t>
      </w:r>
      <w:r w:rsidR="00530D25">
        <w:rPr>
          <w:rFonts w:ascii="Times New Roman" w:hAnsi="Times New Roman" w:cs="Times New Roman"/>
          <w:sz w:val="24"/>
        </w:rPr>
        <w:t>sekolah</w:t>
      </w:r>
      <w:r w:rsidR="00E6570F">
        <w:rPr>
          <w:rFonts w:ascii="Times New Roman" w:hAnsi="Times New Roman" w:cs="Times New Roman"/>
          <w:sz w:val="24"/>
        </w:rPr>
        <w:t xml:space="preserve"> dan perusahaan ternama untuk pembinaan lebih lanjut membuat nama PBV Bandung Tectona semakin tersohor</w:t>
      </w:r>
      <w:r w:rsidR="000865E9">
        <w:rPr>
          <w:rFonts w:ascii="Times New Roman" w:hAnsi="Times New Roman" w:cs="Times New Roman"/>
          <w:sz w:val="24"/>
        </w:rPr>
        <w:t>, sehingga pada tahun 1990 PBV Bandung tectona sudah mulai berani berdiri dan bersaing dalam meraih prestasi dari berbagai kejuaraan</w:t>
      </w:r>
      <w:r>
        <w:rPr>
          <w:rFonts w:ascii="Times New Roman" w:hAnsi="Times New Roman" w:cs="Times New Roman"/>
          <w:sz w:val="24"/>
        </w:rPr>
        <w:t xml:space="preserve"> juga mencetak atlet-atlet yang dapat mengharumkan nama bangsa.</w:t>
      </w:r>
      <w:r w:rsidR="000865E9">
        <w:rPr>
          <w:rFonts w:ascii="Times New Roman" w:hAnsi="Times New Roman" w:cs="Times New Roman"/>
          <w:sz w:val="24"/>
        </w:rPr>
        <w:t>.</w:t>
      </w:r>
    </w:p>
    <w:p w:rsidR="008D2563" w:rsidRDefault="000865E9" w:rsidP="00F40DCC">
      <w:pPr>
        <w:spacing w:after="200"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PBV Bandung Tectona merupakan salah satu </w:t>
      </w:r>
      <w:r w:rsidR="00530D25">
        <w:rPr>
          <w:rFonts w:ascii="Times New Roman" w:hAnsi="Times New Roman" w:cs="Times New Roman"/>
          <w:sz w:val="24"/>
        </w:rPr>
        <w:t>sekolah</w:t>
      </w:r>
      <w:r>
        <w:rPr>
          <w:rFonts w:ascii="Times New Roman" w:hAnsi="Times New Roman" w:cs="Times New Roman"/>
          <w:sz w:val="24"/>
        </w:rPr>
        <w:t xml:space="preserve"> tujuan para atlet dari berbagai daerah di Indonesia, mengingat PBV Bandung Tectona pernah menjadi salah satu </w:t>
      </w:r>
      <w:r w:rsidR="00530D25">
        <w:rPr>
          <w:rFonts w:ascii="Times New Roman" w:hAnsi="Times New Roman" w:cs="Times New Roman"/>
          <w:sz w:val="24"/>
        </w:rPr>
        <w:t>sekolah</w:t>
      </w:r>
      <w:r>
        <w:rPr>
          <w:rFonts w:ascii="Times New Roman" w:hAnsi="Times New Roman" w:cs="Times New Roman"/>
          <w:sz w:val="24"/>
        </w:rPr>
        <w:t xml:space="preserve"> yang menyediakan atlet-atlet berprestasi yang siap dipertandingkan di berbagai kejuaraan nasional, Asia dan dunia,</w:t>
      </w:r>
      <w:r w:rsidR="007162DF">
        <w:rPr>
          <w:rFonts w:ascii="Times New Roman" w:hAnsi="Times New Roman" w:cs="Times New Roman"/>
          <w:sz w:val="24"/>
        </w:rPr>
        <w:t xml:space="preserve"> </w:t>
      </w:r>
      <w:r>
        <w:rPr>
          <w:rFonts w:ascii="Times New Roman" w:hAnsi="Times New Roman" w:cs="Times New Roman"/>
          <w:sz w:val="24"/>
        </w:rPr>
        <w:t xml:space="preserve">hingga banyaknya atlet yang di didik PBV Bandung Tectona membuat PBV Bandung tectona lebih memiliki peluang menciptakan atlet berprestasi lebih banyak lagi. </w:t>
      </w:r>
      <w:r w:rsidR="007162DF">
        <w:rPr>
          <w:rFonts w:ascii="Times New Roman" w:hAnsi="Times New Roman" w:cs="Times New Roman"/>
          <w:sz w:val="24"/>
        </w:rPr>
        <w:t>Adapun jumlah atlet PBV Tectona per tingkatannya</w:t>
      </w:r>
      <w:r w:rsidR="007F1333">
        <w:rPr>
          <w:rFonts w:ascii="Times New Roman" w:hAnsi="Times New Roman" w:cs="Times New Roman"/>
          <w:sz w:val="24"/>
        </w:rPr>
        <w:t xml:space="preserve"> </w:t>
      </w:r>
      <w:r w:rsidR="007162DF">
        <w:rPr>
          <w:rFonts w:ascii="Times New Roman" w:hAnsi="Times New Roman" w:cs="Times New Roman"/>
          <w:sz w:val="24"/>
        </w:rPr>
        <w:t>, yaitu:</w:t>
      </w:r>
    </w:p>
    <w:p w:rsidR="007F1333" w:rsidRDefault="0040086A" w:rsidP="0040086A">
      <w:pPr>
        <w:pStyle w:val="Heading3"/>
        <w:spacing w:line="240" w:lineRule="auto"/>
      </w:pPr>
      <w:r>
        <w:t>Tabel 1.4</w:t>
      </w:r>
    </w:p>
    <w:tbl>
      <w:tblPr>
        <w:tblpPr w:leftFromText="180" w:rightFromText="180" w:vertAnchor="text" w:horzAnchor="page" w:tblpX="3349" w:tblpY="442"/>
        <w:tblW w:w="6162" w:type="dxa"/>
        <w:tblLook w:val="04A0" w:firstRow="1" w:lastRow="0" w:firstColumn="1" w:lastColumn="0" w:noHBand="0" w:noVBand="1"/>
      </w:tblPr>
      <w:tblGrid>
        <w:gridCol w:w="1016"/>
        <w:gridCol w:w="1240"/>
        <w:gridCol w:w="976"/>
        <w:gridCol w:w="976"/>
        <w:gridCol w:w="976"/>
        <w:gridCol w:w="978"/>
      </w:tblGrid>
      <w:tr w:rsidR="000865E9" w:rsidRPr="007F1333" w:rsidTr="0040086A">
        <w:trPr>
          <w:trHeight w:val="58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5E9" w:rsidRPr="007F1333" w:rsidRDefault="000865E9" w:rsidP="0040086A">
            <w:pPr>
              <w:spacing w:after="20" w:line="240" w:lineRule="auto"/>
              <w:rPr>
                <w:rFonts w:ascii="Calibri" w:eastAsia="Times New Roman" w:hAnsi="Calibri" w:cs="Calibri"/>
                <w:color w:val="000000"/>
              </w:rPr>
            </w:pPr>
            <w:r w:rsidRPr="007F1333">
              <w:rPr>
                <w:rFonts w:ascii="Calibri" w:eastAsia="Times New Roman" w:hAnsi="Calibri" w:cs="Calibri"/>
                <w:color w:val="000000"/>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65E9" w:rsidRPr="00E30D03" w:rsidRDefault="000865E9" w:rsidP="0040086A">
            <w:pPr>
              <w:spacing w:after="20" w:line="240" w:lineRule="auto"/>
              <w:jc w:val="center"/>
              <w:rPr>
                <w:rFonts w:ascii="Times New Roman" w:eastAsia="Times New Roman" w:hAnsi="Times New Roman" w:cs="Times New Roman"/>
                <w:b/>
                <w:color w:val="000000"/>
                <w:sz w:val="24"/>
                <w:szCs w:val="24"/>
              </w:rPr>
            </w:pPr>
            <w:r w:rsidRPr="00E30D03">
              <w:rPr>
                <w:rFonts w:ascii="Times New Roman" w:eastAsia="Times New Roman" w:hAnsi="Times New Roman" w:cs="Times New Roman"/>
                <w:b/>
                <w:color w:val="000000"/>
                <w:sz w:val="24"/>
                <w:szCs w:val="24"/>
              </w:rPr>
              <w:t>2013</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0865E9" w:rsidRPr="00E30D03" w:rsidRDefault="000865E9" w:rsidP="0040086A">
            <w:pPr>
              <w:spacing w:after="20" w:line="240" w:lineRule="auto"/>
              <w:jc w:val="center"/>
              <w:rPr>
                <w:rFonts w:ascii="Times New Roman" w:eastAsia="Times New Roman" w:hAnsi="Times New Roman" w:cs="Times New Roman"/>
                <w:b/>
                <w:color w:val="000000"/>
                <w:sz w:val="24"/>
                <w:szCs w:val="24"/>
              </w:rPr>
            </w:pPr>
            <w:r w:rsidRPr="00E30D03">
              <w:rPr>
                <w:rFonts w:ascii="Times New Roman" w:eastAsia="Times New Roman" w:hAnsi="Times New Roman" w:cs="Times New Roman"/>
                <w:b/>
                <w:color w:val="000000"/>
                <w:sz w:val="24"/>
                <w:szCs w:val="24"/>
              </w:rPr>
              <w:t>2014</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0865E9" w:rsidRPr="00E30D03" w:rsidRDefault="000865E9" w:rsidP="0040086A">
            <w:pPr>
              <w:spacing w:after="20" w:line="240" w:lineRule="auto"/>
              <w:jc w:val="center"/>
              <w:rPr>
                <w:rFonts w:ascii="Times New Roman" w:eastAsia="Times New Roman" w:hAnsi="Times New Roman" w:cs="Times New Roman"/>
                <w:b/>
                <w:color w:val="000000"/>
                <w:sz w:val="24"/>
                <w:szCs w:val="24"/>
              </w:rPr>
            </w:pPr>
            <w:r w:rsidRPr="00E30D03">
              <w:rPr>
                <w:rFonts w:ascii="Times New Roman" w:eastAsia="Times New Roman" w:hAnsi="Times New Roman" w:cs="Times New Roman"/>
                <w:b/>
                <w:color w:val="000000"/>
                <w:sz w:val="24"/>
                <w:szCs w:val="24"/>
              </w:rPr>
              <w:t>2015</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0865E9" w:rsidRPr="00E30D03" w:rsidRDefault="000865E9" w:rsidP="0040086A">
            <w:pPr>
              <w:spacing w:after="20" w:line="240" w:lineRule="auto"/>
              <w:jc w:val="center"/>
              <w:rPr>
                <w:rFonts w:ascii="Times New Roman" w:eastAsia="Times New Roman" w:hAnsi="Times New Roman" w:cs="Times New Roman"/>
                <w:b/>
                <w:color w:val="000000"/>
                <w:sz w:val="24"/>
                <w:szCs w:val="24"/>
              </w:rPr>
            </w:pPr>
            <w:r w:rsidRPr="00E30D03">
              <w:rPr>
                <w:rFonts w:ascii="Times New Roman" w:eastAsia="Times New Roman" w:hAnsi="Times New Roman" w:cs="Times New Roman"/>
                <w:b/>
                <w:color w:val="000000"/>
                <w:sz w:val="24"/>
                <w:szCs w:val="24"/>
              </w:rPr>
              <w:t>2016</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0865E9" w:rsidRPr="00E30D03" w:rsidRDefault="000865E9" w:rsidP="0040086A">
            <w:pPr>
              <w:spacing w:after="20" w:line="240" w:lineRule="auto"/>
              <w:jc w:val="center"/>
              <w:rPr>
                <w:rFonts w:ascii="Times New Roman" w:eastAsia="Times New Roman" w:hAnsi="Times New Roman" w:cs="Times New Roman"/>
                <w:b/>
                <w:color w:val="000000"/>
                <w:sz w:val="24"/>
                <w:szCs w:val="24"/>
              </w:rPr>
            </w:pPr>
            <w:r w:rsidRPr="00E30D03">
              <w:rPr>
                <w:rFonts w:ascii="Times New Roman" w:eastAsia="Times New Roman" w:hAnsi="Times New Roman" w:cs="Times New Roman"/>
                <w:b/>
                <w:color w:val="000000"/>
                <w:sz w:val="24"/>
                <w:szCs w:val="24"/>
              </w:rPr>
              <w:t>2017</w:t>
            </w:r>
          </w:p>
        </w:tc>
      </w:tr>
      <w:tr w:rsidR="000865E9" w:rsidRPr="007F1333" w:rsidTr="0040086A">
        <w:trPr>
          <w:trHeight w:val="329"/>
        </w:trPr>
        <w:tc>
          <w:tcPr>
            <w:tcW w:w="6162" w:type="dxa"/>
            <w:gridSpan w:val="6"/>
            <w:tcBorders>
              <w:top w:val="single" w:sz="4" w:space="0" w:color="auto"/>
              <w:left w:val="single" w:sz="4" w:space="0" w:color="auto"/>
              <w:bottom w:val="single" w:sz="4" w:space="0" w:color="auto"/>
              <w:right w:val="single" w:sz="4" w:space="0" w:color="000000"/>
            </w:tcBorders>
            <w:shd w:val="clear" w:color="000000" w:fill="DDEBF7"/>
            <w:noWrap/>
            <w:vAlign w:val="bottom"/>
            <w:hideMark/>
          </w:tcPr>
          <w:p w:rsidR="000865E9" w:rsidRPr="00E30D03" w:rsidRDefault="000865E9" w:rsidP="0040086A">
            <w:pPr>
              <w:spacing w:after="20" w:line="276" w:lineRule="auto"/>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PUTRA</w:t>
            </w:r>
          </w:p>
        </w:tc>
      </w:tr>
      <w:tr w:rsidR="000865E9" w:rsidRPr="007F1333" w:rsidTr="0040086A">
        <w:trPr>
          <w:trHeight w:val="329"/>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Yunior</w:t>
            </w:r>
          </w:p>
        </w:tc>
        <w:tc>
          <w:tcPr>
            <w:tcW w:w="1240"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63</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58</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45</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46</w:t>
            </w:r>
          </w:p>
        </w:tc>
        <w:tc>
          <w:tcPr>
            <w:tcW w:w="978"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38</w:t>
            </w:r>
          </w:p>
        </w:tc>
      </w:tr>
      <w:tr w:rsidR="000865E9" w:rsidRPr="007F1333" w:rsidTr="0040086A">
        <w:trPr>
          <w:trHeight w:val="329"/>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Senior</w:t>
            </w:r>
          </w:p>
        </w:tc>
        <w:tc>
          <w:tcPr>
            <w:tcW w:w="1240"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46</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34</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34</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28</w:t>
            </w:r>
          </w:p>
        </w:tc>
        <w:tc>
          <w:tcPr>
            <w:tcW w:w="978"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18</w:t>
            </w:r>
          </w:p>
        </w:tc>
      </w:tr>
      <w:tr w:rsidR="000865E9" w:rsidRPr="007F1333" w:rsidTr="0040086A">
        <w:trPr>
          <w:trHeight w:val="329"/>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Jumlah</w:t>
            </w:r>
          </w:p>
        </w:tc>
        <w:tc>
          <w:tcPr>
            <w:tcW w:w="1240"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109</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92</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79</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74</w:t>
            </w:r>
          </w:p>
        </w:tc>
        <w:tc>
          <w:tcPr>
            <w:tcW w:w="978"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56</w:t>
            </w:r>
          </w:p>
        </w:tc>
      </w:tr>
      <w:tr w:rsidR="000865E9" w:rsidRPr="007F1333" w:rsidTr="0040086A">
        <w:trPr>
          <w:trHeight w:val="329"/>
        </w:trPr>
        <w:tc>
          <w:tcPr>
            <w:tcW w:w="6162" w:type="dxa"/>
            <w:gridSpan w:val="6"/>
            <w:tcBorders>
              <w:top w:val="single" w:sz="4" w:space="0" w:color="auto"/>
              <w:left w:val="single" w:sz="4" w:space="0" w:color="auto"/>
              <w:bottom w:val="single" w:sz="4" w:space="0" w:color="auto"/>
              <w:right w:val="single" w:sz="4" w:space="0" w:color="000000"/>
            </w:tcBorders>
            <w:shd w:val="clear" w:color="000000" w:fill="FCE4D6"/>
            <w:noWrap/>
            <w:vAlign w:val="bottom"/>
            <w:hideMark/>
          </w:tcPr>
          <w:p w:rsidR="000865E9" w:rsidRPr="00E30D03" w:rsidRDefault="000865E9" w:rsidP="0040086A">
            <w:pPr>
              <w:spacing w:after="20" w:line="276" w:lineRule="auto"/>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PUTRI</w:t>
            </w:r>
          </w:p>
        </w:tc>
      </w:tr>
      <w:tr w:rsidR="000865E9" w:rsidRPr="007F1333" w:rsidTr="0040086A">
        <w:trPr>
          <w:trHeight w:val="329"/>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Yunior</w:t>
            </w:r>
          </w:p>
        </w:tc>
        <w:tc>
          <w:tcPr>
            <w:tcW w:w="1240"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76</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69</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57</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44</w:t>
            </w:r>
          </w:p>
        </w:tc>
        <w:tc>
          <w:tcPr>
            <w:tcW w:w="978"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31</w:t>
            </w:r>
          </w:p>
        </w:tc>
      </w:tr>
      <w:tr w:rsidR="000865E9" w:rsidRPr="007F1333" w:rsidTr="0040086A">
        <w:trPr>
          <w:trHeight w:val="329"/>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Senior</w:t>
            </w:r>
          </w:p>
        </w:tc>
        <w:tc>
          <w:tcPr>
            <w:tcW w:w="1240"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47</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43</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39</w:t>
            </w:r>
          </w:p>
        </w:tc>
        <w:tc>
          <w:tcPr>
            <w:tcW w:w="976"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36</w:t>
            </w:r>
          </w:p>
        </w:tc>
        <w:tc>
          <w:tcPr>
            <w:tcW w:w="978" w:type="dxa"/>
            <w:tcBorders>
              <w:top w:val="nil"/>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20</w:t>
            </w:r>
          </w:p>
        </w:tc>
      </w:tr>
      <w:tr w:rsidR="000865E9" w:rsidRPr="007F1333" w:rsidTr="0040086A">
        <w:trPr>
          <w:trHeight w:val="329"/>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rPr>
                <w:rFonts w:ascii="Times New Roman" w:eastAsia="Times New Roman" w:hAnsi="Times New Roman" w:cs="Times New Roman"/>
                <w:color w:val="000000"/>
                <w:sz w:val="24"/>
                <w:szCs w:val="24"/>
              </w:rPr>
            </w:pPr>
            <w:r w:rsidRPr="00E30D03">
              <w:rPr>
                <w:rFonts w:ascii="Times New Roman" w:eastAsia="Times New Roman" w:hAnsi="Times New Roman" w:cs="Times New Roman"/>
                <w:color w:val="000000"/>
                <w:sz w:val="24"/>
                <w:szCs w:val="24"/>
              </w:rPr>
              <w:t>Jumlah</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123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112</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96</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80</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0865E9" w:rsidRPr="00E30D03" w:rsidRDefault="000865E9" w:rsidP="0040086A">
            <w:pPr>
              <w:spacing w:after="20" w:line="276" w:lineRule="auto"/>
              <w:jc w:val="right"/>
              <w:rPr>
                <w:rFonts w:ascii="Times New Roman" w:eastAsia="Times New Roman" w:hAnsi="Times New Roman" w:cs="Times New Roman"/>
                <w:b/>
                <w:bCs/>
                <w:color w:val="000000"/>
                <w:sz w:val="24"/>
                <w:szCs w:val="24"/>
              </w:rPr>
            </w:pPr>
            <w:r w:rsidRPr="00E30D03">
              <w:rPr>
                <w:rFonts w:ascii="Times New Roman" w:eastAsia="Times New Roman" w:hAnsi="Times New Roman" w:cs="Times New Roman"/>
                <w:b/>
                <w:bCs/>
                <w:color w:val="000000"/>
                <w:sz w:val="24"/>
                <w:szCs w:val="24"/>
              </w:rPr>
              <w:t>51</w:t>
            </w:r>
          </w:p>
        </w:tc>
      </w:tr>
      <w:tr w:rsidR="0040086A" w:rsidRPr="007F1333" w:rsidTr="0040086A">
        <w:trPr>
          <w:trHeight w:val="329"/>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086A" w:rsidRPr="0040086A" w:rsidRDefault="0040086A" w:rsidP="0040086A">
            <w:pPr>
              <w:spacing w:after="2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40086A" w:rsidRPr="00E30D03" w:rsidRDefault="0040086A" w:rsidP="0040086A">
            <w:pPr>
              <w:spacing w:after="20" w:line="276"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232</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40086A" w:rsidRPr="00E30D03" w:rsidRDefault="0040086A" w:rsidP="0040086A">
            <w:pPr>
              <w:spacing w:after="20" w:line="276"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204</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40086A" w:rsidRPr="00E30D03" w:rsidRDefault="0040086A" w:rsidP="0040086A">
            <w:pPr>
              <w:spacing w:after="20" w:line="276"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175</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40086A" w:rsidRPr="00E30D03" w:rsidRDefault="0040086A" w:rsidP="0040086A">
            <w:pPr>
              <w:spacing w:after="20" w:line="276"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154</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0086A" w:rsidRPr="00E30D03" w:rsidRDefault="0040086A" w:rsidP="0040086A">
            <w:pPr>
              <w:spacing w:after="20" w:line="276"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107</w:t>
            </w:r>
          </w:p>
        </w:tc>
      </w:tr>
    </w:tbl>
    <w:p w:rsidR="007F1333" w:rsidRDefault="007F1333" w:rsidP="0040086A">
      <w:pPr>
        <w:spacing w:after="0" w:line="240" w:lineRule="auto"/>
        <w:ind w:firstLine="360"/>
        <w:jc w:val="center"/>
        <w:rPr>
          <w:rFonts w:ascii="Times New Roman" w:hAnsi="Times New Roman" w:cs="Times New Roman"/>
          <w:b/>
          <w:sz w:val="24"/>
        </w:rPr>
      </w:pPr>
      <w:r>
        <w:rPr>
          <w:rFonts w:ascii="Times New Roman" w:hAnsi="Times New Roman" w:cs="Times New Roman"/>
          <w:b/>
          <w:sz w:val="24"/>
        </w:rPr>
        <w:t>Jumlah Atlet PBV Bandung Tectona per Tingkatan</w:t>
      </w:r>
    </w:p>
    <w:p w:rsidR="00790882" w:rsidRDefault="00790882" w:rsidP="007F1333">
      <w:pPr>
        <w:spacing w:line="240" w:lineRule="auto"/>
        <w:ind w:firstLine="360"/>
        <w:jc w:val="center"/>
        <w:rPr>
          <w:rFonts w:ascii="Times New Roman" w:hAnsi="Times New Roman" w:cs="Times New Roman"/>
          <w:b/>
          <w:sz w:val="24"/>
        </w:rPr>
      </w:pPr>
    </w:p>
    <w:p w:rsidR="007F1333" w:rsidRDefault="007F1333" w:rsidP="007F1333">
      <w:pPr>
        <w:spacing w:line="240" w:lineRule="auto"/>
        <w:ind w:firstLine="360"/>
        <w:jc w:val="center"/>
        <w:rPr>
          <w:rFonts w:ascii="Times New Roman" w:hAnsi="Times New Roman" w:cs="Times New Roman"/>
          <w:b/>
          <w:sz w:val="24"/>
        </w:rPr>
      </w:pPr>
    </w:p>
    <w:p w:rsidR="007F1333" w:rsidRPr="007F1333" w:rsidRDefault="007F1333" w:rsidP="0040086A">
      <w:pPr>
        <w:spacing w:after="200" w:line="480" w:lineRule="auto"/>
        <w:ind w:firstLine="360"/>
        <w:jc w:val="center"/>
        <w:rPr>
          <w:rFonts w:ascii="Times New Roman" w:hAnsi="Times New Roman" w:cs="Times New Roman"/>
          <w:sz w:val="24"/>
        </w:rPr>
      </w:pPr>
      <w:r>
        <w:rPr>
          <w:rFonts w:ascii="Times New Roman" w:hAnsi="Times New Roman" w:cs="Times New Roman"/>
          <w:sz w:val="24"/>
        </w:rPr>
        <w:t>Sumber: data atlet PBV Bandung Tectona 2013-2017</w:t>
      </w:r>
    </w:p>
    <w:p w:rsidR="007162DF" w:rsidRDefault="002C0AB0" w:rsidP="00505151">
      <w:pPr>
        <w:spacing w:after="0" w:line="480" w:lineRule="auto"/>
        <w:ind w:firstLine="567"/>
        <w:jc w:val="both"/>
        <w:rPr>
          <w:rFonts w:ascii="Times New Roman" w:hAnsi="Times New Roman" w:cs="Times New Roman"/>
          <w:sz w:val="24"/>
        </w:rPr>
      </w:pPr>
      <w:r>
        <w:rPr>
          <w:rFonts w:ascii="Times New Roman" w:hAnsi="Times New Roman" w:cs="Times New Roman"/>
          <w:sz w:val="24"/>
        </w:rPr>
        <w:t>Tabel</w:t>
      </w:r>
      <w:r w:rsidR="007162DF">
        <w:rPr>
          <w:rFonts w:ascii="Times New Roman" w:hAnsi="Times New Roman" w:cs="Times New Roman"/>
          <w:sz w:val="24"/>
        </w:rPr>
        <w:t xml:space="preserve"> </w:t>
      </w:r>
      <w:r>
        <w:rPr>
          <w:rFonts w:ascii="Times New Roman" w:hAnsi="Times New Roman" w:cs="Times New Roman"/>
          <w:sz w:val="24"/>
        </w:rPr>
        <w:t>1.2 menunjukan</w:t>
      </w:r>
      <w:r w:rsidR="009249ED">
        <w:rPr>
          <w:rFonts w:ascii="Times New Roman" w:hAnsi="Times New Roman" w:cs="Times New Roman"/>
          <w:sz w:val="24"/>
        </w:rPr>
        <w:t xml:space="preserve"> baik team putra maupun team putri PBV Bandung tectona mengalami penurunan jumlah atlet setiap tahunnya, dalam kurun waktu 5 (lima)</w:t>
      </w:r>
      <w:r w:rsidR="00EE7A3C">
        <w:rPr>
          <w:rFonts w:ascii="Times New Roman" w:hAnsi="Times New Roman" w:cs="Times New Roman"/>
          <w:sz w:val="24"/>
        </w:rPr>
        <w:t xml:space="preserve"> tahun PBV Bandung Tectona hampi</w:t>
      </w:r>
      <w:r w:rsidR="009249ED">
        <w:rPr>
          <w:rFonts w:ascii="Times New Roman" w:hAnsi="Times New Roman" w:cs="Times New Roman"/>
          <w:sz w:val="24"/>
        </w:rPr>
        <w:t xml:space="preserve">r kehilangan separuh atlitnya, </w:t>
      </w:r>
      <w:r>
        <w:rPr>
          <w:rFonts w:ascii="Times New Roman" w:hAnsi="Times New Roman" w:cs="Times New Roman"/>
          <w:sz w:val="24"/>
        </w:rPr>
        <w:t xml:space="preserve">hal ini dapat dilihat dari tahun 2013 ke tahun 2014 PBV Bandung Tectona kehilangan atletnya sebanyak 13%, pada tahun 2015 PBV Bandung Tectona kembali kehilangan atletnya sebanyak 22%, dibandingkan tahun 2013 pada tahun 2016 PBV Bandung Tectona kehilangan atlet sebanyak 26%, hal ini diperparah pada tahun </w:t>
      </w:r>
      <w:r>
        <w:rPr>
          <w:rFonts w:ascii="Times New Roman" w:hAnsi="Times New Roman" w:cs="Times New Roman"/>
          <w:sz w:val="24"/>
        </w:rPr>
        <w:lastRenderedPageBreak/>
        <w:t>2017 dimana dibandingkan dengan tahun 2013 PBV Bandung Tectona kehilangan atlet sebesar 36%. P</w:t>
      </w:r>
      <w:r w:rsidR="00637990">
        <w:rPr>
          <w:rFonts w:ascii="Times New Roman" w:hAnsi="Times New Roman" w:cs="Times New Roman"/>
          <w:sz w:val="24"/>
        </w:rPr>
        <w:t>enurunan yang berkelanjutan ini dikhawatirkan memberikan dampak yang negatif bagi PBV Bandung Tectona.</w:t>
      </w:r>
    </w:p>
    <w:p w:rsidR="00637990" w:rsidRDefault="00637990" w:rsidP="00E30D03">
      <w:pPr>
        <w:spacing w:after="200" w:line="480" w:lineRule="auto"/>
        <w:ind w:firstLine="567"/>
        <w:jc w:val="both"/>
        <w:rPr>
          <w:rFonts w:ascii="Times New Roman" w:hAnsi="Times New Roman" w:cs="Times New Roman"/>
          <w:sz w:val="24"/>
        </w:rPr>
      </w:pPr>
      <w:r>
        <w:rPr>
          <w:rFonts w:ascii="Times New Roman" w:hAnsi="Times New Roman" w:cs="Times New Roman"/>
          <w:sz w:val="24"/>
        </w:rPr>
        <w:t>Banyaknya atlet senior yang sudah di tarik perusahaan lain tidak sesuai dengan jumlah atlet</w:t>
      </w:r>
      <w:r w:rsidR="00EE7A3C">
        <w:rPr>
          <w:rFonts w:ascii="Times New Roman" w:hAnsi="Times New Roman" w:cs="Times New Roman"/>
          <w:sz w:val="24"/>
        </w:rPr>
        <w:t xml:space="preserve"> dan peningkatan prestasi setiap atlet</w:t>
      </w:r>
      <w:r>
        <w:rPr>
          <w:rFonts w:ascii="Times New Roman" w:hAnsi="Times New Roman" w:cs="Times New Roman"/>
          <w:sz w:val="24"/>
        </w:rPr>
        <w:t xml:space="preserve"> yang masuk setiap tahunnya</w:t>
      </w:r>
      <w:r w:rsidR="00EE7A3C">
        <w:rPr>
          <w:rFonts w:ascii="Times New Roman" w:hAnsi="Times New Roman" w:cs="Times New Roman"/>
          <w:sz w:val="24"/>
        </w:rPr>
        <w:t>, sehingga dapat mengganggu perkembangan atlet yang berlatih di PBV Bandung Tectona. Para atlet senior PBV Bandung Tectona yang telah berhasil di berbagai liga</w:t>
      </w:r>
      <w:r w:rsidR="00BF4F43">
        <w:rPr>
          <w:rFonts w:ascii="Times New Roman" w:hAnsi="Times New Roman" w:cs="Times New Roman"/>
          <w:sz w:val="24"/>
        </w:rPr>
        <w:t xml:space="preserve"> pun banyak yang beralih </w:t>
      </w:r>
      <w:r w:rsidR="00EE7A3C">
        <w:rPr>
          <w:rFonts w:ascii="Times New Roman" w:hAnsi="Times New Roman" w:cs="Times New Roman"/>
          <w:sz w:val="24"/>
        </w:rPr>
        <w:t xml:space="preserve">dan mengikuti pelatihan </w:t>
      </w:r>
      <w:r w:rsidR="00BF4F43">
        <w:rPr>
          <w:rFonts w:ascii="Times New Roman" w:hAnsi="Times New Roman" w:cs="Times New Roman"/>
          <w:sz w:val="24"/>
        </w:rPr>
        <w:t xml:space="preserve">di </w:t>
      </w:r>
      <w:r w:rsidR="00530D25">
        <w:rPr>
          <w:rFonts w:ascii="Times New Roman" w:hAnsi="Times New Roman" w:cs="Times New Roman"/>
          <w:sz w:val="24"/>
        </w:rPr>
        <w:t>sekolah</w:t>
      </w:r>
      <w:r w:rsidR="00BF4F43">
        <w:rPr>
          <w:rFonts w:ascii="Times New Roman" w:hAnsi="Times New Roman" w:cs="Times New Roman"/>
          <w:sz w:val="24"/>
        </w:rPr>
        <w:t xml:space="preserve"> lain dengan iming-iming berbagai hal yang tentunya dibutuhkan dan di inginkan para atlet.</w:t>
      </w:r>
    </w:p>
    <w:p w:rsidR="00BF4F43" w:rsidRDefault="00BF4F43" w:rsidP="00E30D03">
      <w:pPr>
        <w:spacing w:after="200" w:line="480" w:lineRule="auto"/>
        <w:ind w:firstLine="567"/>
        <w:jc w:val="both"/>
        <w:rPr>
          <w:rFonts w:ascii="Times New Roman" w:hAnsi="Times New Roman" w:cs="Times New Roman"/>
          <w:sz w:val="24"/>
        </w:rPr>
      </w:pPr>
      <w:r>
        <w:rPr>
          <w:rFonts w:ascii="Times New Roman" w:hAnsi="Times New Roman" w:cs="Times New Roman"/>
          <w:sz w:val="24"/>
        </w:rPr>
        <w:t>Rendahnya loyalitas atlet PBV Bandung Tectona, menyebabkan kerugian pada pihak PBV Bandung Tectona yang akhirnya kehilangan para atlet berpotensinya, Menjaga loyalitas atlet merupakan hal penting yang harus dipertahankan agar atlet PBV Bandung Tectona tetap setia dalam menggunakan produk baik barang ataupuun jasa dari perusahaan tersebut. Seperti yang dikatakan</w:t>
      </w:r>
      <w:r w:rsidR="008B01C4">
        <w:rPr>
          <w:rFonts w:ascii="Times New Roman" w:hAnsi="Times New Roman" w:cs="Times New Roman"/>
          <w:sz w:val="24"/>
        </w:rPr>
        <w:t xml:space="preserve"> oleh Kotler dan Armstrong (2014</w:t>
      </w:r>
      <w:r>
        <w:rPr>
          <w:rFonts w:ascii="Times New Roman" w:hAnsi="Times New Roman" w:cs="Times New Roman"/>
          <w:sz w:val="24"/>
        </w:rPr>
        <w:t>:49) bahwa menjaga pelanggan tetap loyal masuk akal secara ekonomi. Pelanggan yang loyal akan menggunakan produk perusahaan lebih banyak dan dalam waktu yang lebih lama. Kehilangan pelanggan yang loyal berarti kehilangan aliran pendapatan akan pelanggan tersebut dimasa mendatang.</w:t>
      </w:r>
    </w:p>
    <w:p w:rsidR="00FA1946" w:rsidRDefault="00FA1946" w:rsidP="00D35570">
      <w:pPr>
        <w:spacing w:after="200" w:line="480" w:lineRule="auto"/>
        <w:ind w:firstLine="567"/>
        <w:jc w:val="both"/>
        <w:rPr>
          <w:rFonts w:ascii="Times New Roman" w:hAnsi="Times New Roman" w:cs="Times New Roman"/>
          <w:sz w:val="24"/>
        </w:rPr>
      </w:pPr>
      <w:r>
        <w:rPr>
          <w:rFonts w:ascii="Times New Roman" w:hAnsi="Times New Roman" w:cs="Times New Roman"/>
          <w:sz w:val="24"/>
        </w:rPr>
        <w:t xml:space="preserve">Loyalitas merupakan hal penting bagi suatu usaha, karena loyalitas konsumen merupakan kunci sukses suatu bisnis atau uasaha untuk terus bertahan dan memepertahankan konsumen yang loyal menjadi prioritas yang utama. Loyalitas atlet terhadap  </w:t>
      </w:r>
      <w:r w:rsidR="00530D25">
        <w:rPr>
          <w:rFonts w:ascii="Times New Roman" w:hAnsi="Times New Roman" w:cs="Times New Roman"/>
          <w:sz w:val="24"/>
        </w:rPr>
        <w:t>sekolah</w:t>
      </w:r>
      <w:r>
        <w:rPr>
          <w:rFonts w:ascii="Times New Roman" w:hAnsi="Times New Roman" w:cs="Times New Roman"/>
          <w:sz w:val="24"/>
        </w:rPr>
        <w:t xml:space="preserve"> bola voli sangat mempengaruhi perkembangan </w:t>
      </w:r>
      <w:r w:rsidR="00530D25">
        <w:rPr>
          <w:rFonts w:ascii="Times New Roman" w:hAnsi="Times New Roman" w:cs="Times New Roman"/>
          <w:sz w:val="24"/>
        </w:rPr>
        <w:t>sekolah</w:t>
      </w:r>
      <w:r>
        <w:rPr>
          <w:rFonts w:ascii="Times New Roman" w:hAnsi="Times New Roman" w:cs="Times New Roman"/>
          <w:sz w:val="24"/>
        </w:rPr>
        <w:t xml:space="preserve"> bola </w:t>
      </w:r>
      <w:r>
        <w:rPr>
          <w:rFonts w:ascii="Times New Roman" w:hAnsi="Times New Roman" w:cs="Times New Roman"/>
          <w:sz w:val="24"/>
        </w:rPr>
        <w:lastRenderedPageBreak/>
        <w:t xml:space="preserve">voli tersebut. Loyalitas ini merupakan komitmen </w:t>
      </w:r>
      <w:r w:rsidR="00BF7C31">
        <w:rPr>
          <w:rFonts w:ascii="Times New Roman" w:hAnsi="Times New Roman" w:cs="Times New Roman"/>
          <w:sz w:val="24"/>
        </w:rPr>
        <w:t>pengguna terhadap suatu tempat yang didasarkan pada sikap positif yang tercermin dalam penggunaan secara berulang dan merekomendasikannya kepada kerabat. Mempertahankan loyalitas pelanggan berarti meningkatkan kinerja keuangan dan mempertahankan kelangsungan hidup perusahaan. Manfaat dari loyalitas pelanggan adalah berkurangnya serangan dar</w:t>
      </w:r>
      <w:r w:rsidR="005F5467">
        <w:rPr>
          <w:rFonts w:ascii="Times New Roman" w:hAnsi="Times New Roman" w:cs="Times New Roman"/>
          <w:sz w:val="24"/>
        </w:rPr>
        <w:t>i k</w:t>
      </w:r>
      <w:r w:rsidR="00E92E36">
        <w:rPr>
          <w:rFonts w:ascii="Times New Roman" w:hAnsi="Times New Roman" w:cs="Times New Roman"/>
          <w:sz w:val="24"/>
        </w:rPr>
        <w:t>ompetitor perusahaan sejenis</w:t>
      </w:r>
      <w:r w:rsidR="00D35570">
        <w:rPr>
          <w:rFonts w:ascii="Times New Roman" w:hAnsi="Times New Roman" w:cs="Times New Roman"/>
          <w:sz w:val="24"/>
        </w:rPr>
        <w:t xml:space="preserve"> dan memperkuat tujuan atau target perusahaan.</w:t>
      </w:r>
    </w:p>
    <w:p w:rsidR="005F5467" w:rsidRPr="005F5467" w:rsidRDefault="005F5467" w:rsidP="00D35570">
      <w:pPr>
        <w:spacing w:after="200" w:line="480" w:lineRule="auto"/>
        <w:ind w:firstLine="567"/>
        <w:jc w:val="both"/>
        <w:rPr>
          <w:rFonts w:ascii="Times New Roman" w:hAnsi="Times New Roman" w:cs="Times New Roman"/>
          <w:sz w:val="24"/>
          <w:szCs w:val="24"/>
        </w:rPr>
      </w:pPr>
      <w:r w:rsidRPr="005F5467">
        <w:rPr>
          <w:rFonts w:ascii="Times New Roman" w:hAnsi="Times New Roman" w:cs="Times New Roman"/>
          <w:sz w:val="24"/>
        </w:rPr>
        <w:t xml:space="preserve">Loyalitas pelanggan diukur dengan menggunakan beberapa faktor yang mempengaruhi loyalitas menurut Griffin (2010) terdapat 4 (empat) faktor yang mempengaruhi loyalitas seorang pelanggan yaitu </w:t>
      </w:r>
      <w:r>
        <w:rPr>
          <w:rFonts w:ascii="Times New Roman" w:hAnsi="Times New Roman" w:cs="Times New Roman"/>
          <w:i/>
          <w:sz w:val="24"/>
          <w:szCs w:val="24"/>
        </w:rPr>
        <w:t>r</w:t>
      </w:r>
      <w:r w:rsidRPr="005F5467">
        <w:rPr>
          <w:rFonts w:ascii="Times New Roman" w:hAnsi="Times New Roman" w:cs="Times New Roman"/>
          <w:i/>
          <w:sz w:val="24"/>
          <w:szCs w:val="24"/>
        </w:rPr>
        <w:t>epeat buyer</w:t>
      </w:r>
      <w:r w:rsidRPr="005F5467">
        <w:rPr>
          <w:rFonts w:ascii="Times New Roman" w:hAnsi="Times New Roman" w:cs="Times New Roman"/>
          <w:sz w:val="24"/>
          <w:szCs w:val="24"/>
        </w:rPr>
        <w:t xml:space="preserve"> (melakukan pembelian ulang)</w:t>
      </w:r>
      <w:r w:rsidRPr="005F5467">
        <w:rPr>
          <w:rFonts w:ascii="Times New Roman" w:hAnsi="Times New Roman" w:cs="Times New Roman"/>
          <w:i/>
          <w:sz w:val="24"/>
          <w:szCs w:val="24"/>
        </w:rPr>
        <w:t>, purchasses across sproduct and service lines</w:t>
      </w:r>
      <w:r w:rsidRPr="005F5467">
        <w:rPr>
          <w:rFonts w:ascii="Times New Roman" w:hAnsi="Times New Roman" w:cs="Times New Roman"/>
          <w:sz w:val="24"/>
          <w:szCs w:val="24"/>
        </w:rPr>
        <w:t xml:space="preserve"> ( melakukan pembelian antar lini produk/ jasa), </w:t>
      </w:r>
      <w:r w:rsidRPr="005F5467">
        <w:rPr>
          <w:rFonts w:ascii="Times New Roman" w:hAnsi="Times New Roman" w:cs="Times New Roman"/>
          <w:i/>
          <w:sz w:val="24"/>
          <w:szCs w:val="24"/>
        </w:rPr>
        <w:t xml:space="preserve">referes other </w:t>
      </w:r>
      <w:r w:rsidRPr="005F5467">
        <w:rPr>
          <w:rFonts w:ascii="Times New Roman" w:hAnsi="Times New Roman" w:cs="Times New Roman"/>
          <w:sz w:val="24"/>
          <w:szCs w:val="24"/>
        </w:rPr>
        <w:t>(mereferensikan kepada oranglain),</w:t>
      </w:r>
      <w:r>
        <w:rPr>
          <w:rFonts w:ascii="Times New Roman" w:hAnsi="Times New Roman" w:cs="Times New Roman"/>
          <w:sz w:val="24"/>
          <w:szCs w:val="24"/>
        </w:rPr>
        <w:t xml:space="preserve"> dan</w:t>
      </w:r>
      <w:r w:rsidRPr="005F5467">
        <w:rPr>
          <w:rFonts w:ascii="Times New Roman" w:hAnsi="Times New Roman" w:cs="Times New Roman"/>
          <w:sz w:val="24"/>
          <w:szCs w:val="24"/>
        </w:rPr>
        <w:t xml:space="preserve"> </w:t>
      </w:r>
      <w:r w:rsidRPr="005F5467">
        <w:rPr>
          <w:rFonts w:ascii="Times New Roman" w:hAnsi="Times New Roman" w:cs="Times New Roman"/>
          <w:i/>
          <w:sz w:val="24"/>
          <w:szCs w:val="24"/>
        </w:rPr>
        <w:t>demonstrates immunity to the full of competitions</w:t>
      </w:r>
      <w:r w:rsidRPr="005F5467">
        <w:rPr>
          <w:rFonts w:ascii="Times New Roman" w:hAnsi="Times New Roman" w:cs="Times New Roman"/>
          <w:sz w:val="24"/>
          <w:szCs w:val="24"/>
        </w:rPr>
        <w:t xml:space="preserve"> (menunjukan daya tahan terhadap pesaing)</w:t>
      </w:r>
      <w:r>
        <w:rPr>
          <w:rFonts w:ascii="Times New Roman" w:hAnsi="Times New Roman" w:cs="Times New Roman"/>
          <w:sz w:val="24"/>
          <w:szCs w:val="24"/>
        </w:rPr>
        <w:t xml:space="preserve">. Keempat faktor tersebut digunakan peneliti dalam melakukan penelitian pendahuluan untuk menegtahui tingkat loyalitas atlet PBV Bandung Tectona. Pengukuran loyalitas yang dilakukan peneliti yaitu dengan menggunakan nilai standar dimana jika hasil dalam persen (%) tidak mencapai nilai standar maka itu berarti </w:t>
      </w:r>
      <w:r w:rsidR="00D35570">
        <w:rPr>
          <w:rFonts w:ascii="Times New Roman" w:hAnsi="Times New Roman" w:cs="Times New Roman"/>
          <w:sz w:val="24"/>
          <w:szCs w:val="24"/>
        </w:rPr>
        <w:t>loyalitas atlet belum optimal.</w:t>
      </w:r>
    </w:p>
    <w:p w:rsidR="00BF4F43" w:rsidRDefault="00BF4F43" w:rsidP="00E30D03">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Rendahnya loyalitas atlet PBV Bandung Tectona dapat dlihat pada hasil peneltian pendahuluan yang dilakukan peneliti di </w:t>
      </w:r>
      <w:r w:rsidR="003857F3">
        <w:rPr>
          <w:rFonts w:ascii="Times New Roman" w:hAnsi="Times New Roman" w:cs="Times New Roman"/>
          <w:sz w:val="24"/>
        </w:rPr>
        <w:t>PBV Bandung tectona, pada hari selasa tanggal 17 April 2018 dengan jumlah responden sebanyak 20 orang</w:t>
      </w:r>
      <w:r w:rsidR="00D35570">
        <w:rPr>
          <w:rFonts w:ascii="Times New Roman" w:hAnsi="Times New Roman" w:cs="Times New Roman"/>
          <w:sz w:val="24"/>
        </w:rPr>
        <w:t xml:space="preserve"> atlet</w:t>
      </w:r>
      <w:r w:rsidR="003857F3">
        <w:rPr>
          <w:rFonts w:ascii="Times New Roman" w:hAnsi="Times New Roman" w:cs="Times New Roman"/>
          <w:sz w:val="24"/>
        </w:rPr>
        <w:t xml:space="preserve">. Berikut adalah hasil penelitian pendahuluan mengenai loyalitas atlet </w:t>
      </w:r>
      <w:r w:rsidR="00D35570">
        <w:rPr>
          <w:rFonts w:ascii="Times New Roman" w:hAnsi="Times New Roman" w:cs="Times New Roman"/>
          <w:sz w:val="24"/>
        </w:rPr>
        <w:t xml:space="preserve"> di </w:t>
      </w:r>
      <w:r w:rsidR="003857F3">
        <w:rPr>
          <w:rFonts w:ascii="Times New Roman" w:hAnsi="Times New Roman" w:cs="Times New Roman"/>
          <w:sz w:val="24"/>
        </w:rPr>
        <w:t>PBV Bandung Tectona y</w:t>
      </w:r>
      <w:r w:rsidR="008B01C4">
        <w:rPr>
          <w:rFonts w:ascii="Times New Roman" w:hAnsi="Times New Roman" w:cs="Times New Roman"/>
          <w:sz w:val="24"/>
        </w:rPr>
        <w:t>ang dapat dilihat pada Tabel 1.5</w:t>
      </w:r>
      <w:r w:rsidR="003857F3">
        <w:rPr>
          <w:rFonts w:ascii="Times New Roman" w:hAnsi="Times New Roman" w:cs="Times New Roman"/>
          <w:sz w:val="24"/>
        </w:rPr>
        <w:t>:</w:t>
      </w:r>
    </w:p>
    <w:p w:rsidR="001C759F" w:rsidRDefault="008B01C4" w:rsidP="00D35570">
      <w:pPr>
        <w:pStyle w:val="Heading3"/>
        <w:spacing w:line="240" w:lineRule="auto"/>
      </w:pPr>
      <w:r>
        <w:lastRenderedPageBreak/>
        <w:t>Tabel 1.5</w:t>
      </w:r>
    </w:p>
    <w:p w:rsidR="001C759F" w:rsidRPr="001C759F" w:rsidRDefault="006B503D" w:rsidP="000D32CD">
      <w:pPr>
        <w:spacing w:after="240" w:line="240" w:lineRule="auto"/>
        <w:jc w:val="center"/>
        <w:rPr>
          <w:rFonts w:ascii="Times New Roman" w:hAnsi="Times New Roman" w:cs="Times New Roman"/>
          <w:b/>
          <w:sz w:val="24"/>
        </w:rPr>
      </w:pPr>
      <w:r>
        <w:rPr>
          <w:rFonts w:ascii="Times New Roman" w:hAnsi="Times New Roman" w:cs="Times New Roman"/>
          <w:b/>
          <w:sz w:val="24"/>
        </w:rPr>
        <w:t>Hasil Penelitian Pendahuluan Mengenai Loyalitas Atlet PBV Bandung Tectona</w:t>
      </w:r>
    </w:p>
    <w:tbl>
      <w:tblPr>
        <w:tblW w:w="7933" w:type="dxa"/>
        <w:tblLayout w:type="fixed"/>
        <w:tblLook w:val="04A0" w:firstRow="1" w:lastRow="0" w:firstColumn="1" w:lastColumn="0" w:noHBand="0" w:noVBand="1"/>
      </w:tblPr>
      <w:tblGrid>
        <w:gridCol w:w="480"/>
        <w:gridCol w:w="2067"/>
        <w:gridCol w:w="567"/>
        <w:gridCol w:w="465"/>
        <w:gridCol w:w="527"/>
        <w:gridCol w:w="465"/>
        <w:gridCol w:w="533"/>
        <w:gridCol w:w="703"/>
        <w:gridCol w:w="709"/>
        <w:gridCol w:w="709"/>
        <w:gridCol w:w="708"/>
      </w:tblGrid>
      <w:tr w:rsidR="009D2FC5" w:rsidRPr="009D2FC5" w:rsidTr="009D2FC5">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No</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Pernyataan</w:t>
            </w:r>
          </w:p>
        </w:tc>
        <w:tc>
          <w:tcPr>
            <w:tcW w:w="2557" w:type="dxa"/>
            <w:gridSpan w:val="5"/>
            <w:tcBorders>
              <w:top w:val="single" w:sz="4" w:space="0" w:color="auto"/>
              <w:left w:val="nil"/>
              <w:bottom w:val="single" w:sz="4" w:space="0" w:color="auto"/>
              <w:right w:val="single" w:sz="4" w:space="0" w:color="auto"/>
            </w:tcBorders>
            <w:shd w:val="clear" w:color="auto" w:fill="auto"/>
            <w:noWrap/>
            <w:vAlign w:val="bottom"/>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Frekuensi</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Jum</w:t>
            </w:r>
            <w:r>
              <w:rPr>
                <w:rFonts w:ascii="Calibri" w:eastAsia="Times New Roman" w:hAnsi="Calibri" w:cs="Calibri"/>
                <w:b/>
                <w:bCs/>
                <w:color w:val="000000"/>
              </w:rPr>
              <w:t>-</w:t>
            </w:r>
            <w:r w:rsidRPr="009D2FC5">
              <w:rPr>
                <w:rFonts w:ascii="Calibri" w:eastAsia="Times New Roman" w:hAnsi="Calibri" w:cs="Calibri"/>
                <w:b/>
                <w:bCs/>
                <w:color w:val="000000"/>
              </w:rPr>
              <w:t>lah Skor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Skor Ideal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Hasil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Stdr (%)</w:t>
            </w:r>
          </w:p>
        </w:tc>
      </w:tr>
      <w:tr w:rsidR="009D2FC5" w:rsidRPr="009D2FC5" w:rsidTr="009D2FC5">
        <w:trPr>
          <w:trHeight w:val="63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D2FC5" w:rsidRPr="009D2FC5" w:rsidRDefault="009D2FC5" w:rsidP="009D2FC5">
            <w:pPr>
              <w:spacing w:after="0" w:line="240" w:lineRule="auto"/>
              <w:rPr>
                <w:rFonts w:ascii="Calibri" w:eastAsia="Times New Roman" w:hAnsi="Calibri" w:cs="Calibri"/>
                <w:b/>
                <w:bCs/>
                <w:color w:val="000000"/>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rsidR="009D2FC5" w:rsidRPr="009D2FC5" w:rsidRDefault="009D2FC5" w:rsidP="009D2FC5">
            <w:pPr>
              <w:spacing w:after="0" w:line="240" w:lineRule="auto"/>
              <w:rPr>
                <w:rFonts w:ascii="Calibri" w:eastAsia="Times New Roman" w:hAnsi="Calibri" w:cs="Calibri"/>
                <w:b/>
                <w:bCs/>
                <w:color w:val="000000"/>
              </w:rPr>
            </w:pPr>
          </w:p>
        </w:tc>
        <w:tc>
          <w:tcPr>
            <w:tcW w:w="567" w:type="dxa"/>
            <w:tcBorders>
              <w:top w:val="nil"/>
              <w:left w:val="nil"/>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SS (5)</w:t>
            </w:r>
          </w:p>
        </w:tc>
        <w:tc>
          <w:tcPr>
            <w:tcW w:w="465" w:type="dxa"/>
            <w:tcBorders>
              <w:top w:val="nil"/>
              <w:left w:val="nil"/>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S   (4)</w:t>
            </w:r>
          </w:p>
        </w:tc>
        <w:tc>
          <w:tcPr>
            <w:tcW w:w="527" w:type="dxa"/>
            <w:tcBorders>
              <w:top w:val="nil"/>
              <w:left w:val="nil"/>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KS (3)</w:t>
            </w:r>
          </w:p>
        </w:tc>
        <w:tc>
          <w:tcPr>
            <w:tcW w:w="465" w:type="dxa"/>
            <w:tcBorders>
              <w:top w:val="nil"/>
              <w:left w:val="nil"/>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TS (2)</w:t>
            </w:r>
          </w:p>
        </w:tc>
        <w:tc>
          <w:tcPr>
            <w:tcW w:w="533" w:type="dxa"/>
            <w:tcBorders>
              <w:top w:val="nil"/>
              <w:left w:val="nil"/>
              <w:bottom w:val="single" w:sz="4" w:space="0" w:color="auto"/>
              <w:right w:val="single" w:sz="4" w:space="0" w:color="auto"/>
            </w:tcBorders>
            <w:shd w:val="clear" w:color="auto" w:fill="auto"/>
            <w:vAlign w:val="center"/>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STS (1)</w:t>
            </w: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9D2FC5" w:rsidRPr="009D2FC5" w:rsidRDefault="009D2FC5" w:rsidP="009D2FC5">
            <w:pPr>
              <w:spacing w:after="0" w:line="240" w:lineRule="auto"/>
              <w:rPr>
                <w:rFonts w:ascii="Calibri" w:eastAsia="Times New Roman" w:hAnsi="Calibri" w:cs="Calibri"/>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D2FC5" w:rsidRPr="009D2FC5" w:rsidRDefault="009D2FC5" w:rsidP="009D2FC5">
            <w:pPr>
              <w:spacing w:after="0" w:line="240" w:lineRule="auto"/>
              <w:rPr>
                <w:rFonts w:ascii="Calibri" w:eastAsia="Times New Roman" w:hAnsi="Calibri" w:cs="Calibri"/>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D2FC5" w:rsidRPr="009D2FC5" w:rsidRDefault="009D2FC5" w:rsidP="009D2FC5">
            <w:pPr>
              <w:spacing w:after="0" w:line="240" w:lineRule="auto"/>
              <w:rPr>
                <w:rFonts w:ascii="Calibri" w:eastAsia="Times New Roman" w:hAnsi="Calibri" w:cs="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D2FC5" w:rsidRPr="009D2FC5" w:rsidRDefault="009D2FC5" w:rsidP="009D2FC5">
            <w:pPr>
              <w:spacing w:after="0" w:line="240" w:lineRule="auto"/>
              <w:rPr>
                <w:rFonts w:ascii="Calibri" w:eastAsia="Times New Roman" w:hAnsi="Calibri" w:cs="Calibri"/>
                <w:b/>
                <w:bCs/>
                <w:color w:val="000000"/>
              </w:rPr>
            </w:pPr>
          </w:p>
        </w:tc>
      </w:tr>
      <w:tr w:rsidR="009D2FC5" w:rsidRPr="009D2FC5" w:rsidTr="007B663B">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D2FC5" w:rsidRPr="009D2FC5" w:rsidRDefault="009D2FC5" w:rsidP="009D2FC5">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w:t>
            </w:r>
          </w:p>
        </w:tc>
        <w:tc>
          <w:tcPr>
            <w:tcW w:w="2067" w:type="dxa"/>
            <w:tcBorders>
              <w:top w:val="nil"/>
              <w:left w:val="nil"/>
              <w:bottom w:val="single" w:sz="4" w:space="0" w:color="auto"/>
              <w:right w:val="single" w:sz="4" w:space="0" w:color="auto"/>
            </w:tcBorders>
            <w:shd w:val="clear" w:color="auto" w:fill="auto"/>
            <w:vAlign w:val="bottom"/>
            <w:hideMark/>
          </w:tcPr>
          <w:p w:rsidR="009D2FC5" w:rsidRPr="009D2FC5" w:rsidRDefault="009D2FC5" w:rsidP="009D2FC5">
            <w:pPr>
              <w:spacing w:after="0" w:line="240" w:lineRule="auto"/>
              <w:rPr>
                <w:rFonts w:ascii="Calibri" w:eastAsia="Times New Roman" w:hAnsi="Calibri" w:cs="Calibri"/>
                <w:color w:val="000000"/>
              </w:rPr>
            </w:pPr>
            <w:r w:rsidRPr="009D2FC5">
              <w:rPr>
                <w:rFonts w:ascii="Calibri" w:eastAsia="Times New Roman" w:hAnsi="Calibri" w:cs="Calibri"/>
                <w:color w:val="000000"/>
              </w:rPr>
              <w:t>Saya akan merekomendasikan PBV Bandung Tectona pada oranglain</w:t>
            </w:r>
          </w:p>
        </w:tc>
        <w:tc>
          <w:tcPr>
            <w:tcW w:w="56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7</w:t>
            </w:r>
          </w:p>
        </w:tc>
        <w:tc>
          <w:tcPr>
            <w:tcW w:w="52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w:t>
            </w:r>
          </w:p>
        </w:tc>
        <w:tc>
          <w:tcPr>
            <w:tcW w:w="53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2</w:t>
            </w:r>
          </w:p>
        </w:tc>
        <w:tc>
          <w:tcPr>
            <w:tcW w:w="70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68</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68%</w:t>
            </w:r>
          </w:p>
        </w:tc>
        <w:tc>
          <w:tcPr>
            <w:tcW w:w="708"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r>
      <w:tr w:rsidR="009D2FC5" w:rsidRPr="009D2FC5" w:rsidTr="007B663B">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D2FC5" w:rsidRPr="009D2FC5" w:rsidRDefault="009D2FC5" w:rsidP="009D2FC5">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2</w:t>
            </w:r>
          </w:p>
        </w:tc>
        <w:tc>
          <w:tcPr>
            <w:tcW w:w="2067" w:type="dxa"/>
            <w:tcBorders>
              <w:top w:val="nil"/>
              <w:left w:val="nil"/>
              <w:bottom w:val="single" w:sz="4" w:space="0" w:color="auto"/>
              <w:right w:val="single" w:sz="4" w:space="0" w:color="auto"/>
            </w:tcBorders>
            <w:shd w:val="clear" w:color="auto" w:fill="auto"/>
            <w:vAlign w:val="bottom"/>
            <w:hideMark/>
          </w:tcPr>
          <w:p w:rsidR="009D2FC5" w:rsidRPr="009D2FC5" w:rsidRDefault="009D2FC5" w:rsidP="009D2FC5">
            <w:pPr>
              <w:spacing w:after="0" w:line="240" w:lineRule="auto"/>
              <w:rPr>
                <w:rFonts w:ascii="Calibri" w:eastAsia="Times New Roman" w:hAnsi="Calibri" w:cs="Calibri"/>
                <w:color w:val="000000"/>
              </w:rPr>
            </w:pPr>
            <w:r w:rsidRPr="009D2FC5">
              <w:rPr>
                <w:rFonts w:ascii="Calibri" w:eastAsia="Times New Roman" w:hAnsi="Calibri" w:cs="Calibri"/>
                <w:color w:val="000000"/>
              </w:rPr>
              <w:t xml:space="preserve">Saya tidak memiliki keinginan untuk berpindah ke </w:t>
            </w:r>
            <w:r w:rsidR="00530D25">
              <w:rPr>
                <w:rFonts w:ascii="Calibri" w:eastAsia="Times New Roman" w:hAnsi="Calibri" w:cs="Calibri"/>
                <w:color w:val="000000"/>
              </w:rPr>
              <w:t>sekolah</w:t>
            </w:r>
            <w:r w:rsidRPr="009D2FC5">
              <w:rPr>
                <w:rFonts w:ascii="Calibri" w:eastAsia="Times New Roman" w:hAnsi="Calibri" w:cs="Calibri"/>
                <w:color w:val="000000"/>
              </w:rPr>
              <w:t xml:space="preserve"> bola voli lain</w:t>
            </w:r>
          </w:p>
        </w:tc>
        <w:tc>
          <w:tcPr>
            <w:tcW w:w="56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3</w:t>
            </w:r>
          </w:p>
        </w:tc>
        <w:tc>
          <w:tcPr>
            <w:tcW w:w="52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0</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7</w:t>
            </w:r>
          </w:p>
        </w:tc>
        <w:tc>
          <w:tcPr>
            <w:tcW w:w="53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w:t>
            </w:r>
          </w:p>
        </w:tc>
        <w:tc>
          <w:tcPr>
            <w:tcW w:w="70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56</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56%</w:t>
            </w:r>
          </w:p>
        </w:tc>
        <w:tc>
          <w:tcPr>
            <w:tcW w:w="708"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r>
      <w:tr w:rsidR="009D2FC5" w:rsidRPr="009D2FC5" w:rsidTr="007B663B">
        <w:trPr>
          <w:trHeight w:val="12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D2FC5" w:rsidRPr="009D2FC5" w:rsidRDefault="009D2FC5" w:rsidP="009D2FC5">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3</w:t>
            </w:r>
          </w:p>
        </w:tc>
        <w:tc>
          <w:tcPr>
            <w:tcW w:w="2067" w:type="dxa"/>
            <w:tcBorders>
              <w:top w:val="nil"/>
              <w:left w:val="nil"/>
              <w:bottom w:val="single" w:sz="4" w:space="0" w:color="auto"/>
              <w:right w:val="single" w:sz="4" w:space="0" w:color="auto"/>
            </w:tcBorders>
            <w:shd w:val="clear" w:color="auto" w:fill="auto"/>
            <w:vAlign w:val="bottom"/>
            <w:hideMark/>
          </w:tcPr>
          <w:p w:rsidR="009D2FC5" w:rsidRPr="009D2FC5" w:rsidRDefault="009D2FC5" w:rsidP="009D2FC5">
            <w:pPr>
              <w:spacing w:after="0" w:line="240" w:lineRule="auto"/>
              <w:rPr>
                <w:rFonts w:ascii="Calibri" w:eastAsia="Times New Roman" w:hAnsi="Calibri" w:cs="Calibri"/>
                <w:color w:val="000000"/>
              </w:rPr>
            </w:pPr>
            <w:r w:rsidRPr="009D2FC5">
              <w:rPr>
                <w:rFonts w:ascii="Calibri" w:eastAsia="Times New Roman" w:hAnsi="Calibri" w:cs="Calibri"/>
                <w:color w:val="000000"/>
              </w:rPr>
              <w:t xml:space="preserve">Jika ada yang menawarkan untuk pindah ke </w:t>
            </w:r>
            <w:r w:rsidR="00530D25">
              <w:rPr>
                <w:rFonts w:ascii="Calibri" w:eastAsia="Times New Roman" w:hAnsi="Calibri" w:cs="Calibri"/>
                <w:color w:val="000000"/>
              </w:rPr>
              <w:t>sekolah</w:t>
            </w:r>
            <w:r w:rsidRPr="009D2FC5">
              <w:rPr>
                <w:rFonts w:ascii="Calibri" w:eastAsia="Times New Roman" w:hAnsi="Calibri" w:cs="Calibri"/>
                <w:color w:val="000000"/>
              </w:rPr>
              <w:t xml:space="preserve"> voli lain, saya akan tetap menggunakan PBV Bandung Tectona</w:t>
            </w:r>
          </w:p>
        </w:tc>
        <w:tc>
          <w:tcPr>
            <w:tcW w:w="56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3</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w:t>
            </w:r>
          </w:p>
        </w:tc>
        <w:tc>
          <w:tcPr>
            <w:tcW w:w="52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w:t>
            </w:r>
          </w:p>
        </w:tc>
        <w:tc>
          <w:tcPr>
            <w:tcW w:w="53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6</w:t>
            </w:r>
          </w:p>
        </w:tc>
        <w:tc>
          <w:tcPr>
            <w:tcW w:w="70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54</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54%</w:t>
            </w:r>
          </w:p>
        </w:tc>
        <w:tc>
          <w:tcPr>
            <w:tcW w:w="708"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r>
      <w:tr w:rsidR="009D2FC5" w:rsidRPr="009D2FC5" w:rsidTr="007B663B">
        <w:trPr>
          <w:trHeight w:val="93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D2FC5" w:rsidRPr="009D2FC5" w:rsidRDefault="009D2FC5" w:rsidP="009D2FC5">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4</w:t>
            </w:r>
          </w:p>
        </w:tc>
        <w:tc>
          <w:tcPr>
            <w:tcW w:w="2067" w:type="dxa"/>
            <w:tcBorders>
              <w:top w:val="nil"/>
              <w:left w:val="nil"/>
              <w:bottom w:val="single" w:sz="4" w:space="0" w:color="auto"/>
              <w:right w:val="single" w:sz="4" w:space="0" w:color="auto"/>
            </w:tcBorders>
            <w:shd w:val="clear" w:color="auto" w:fill="auto"/>
            <w:vAlign w:val="bottom"/>
            <w:hideMark/>
          </w:tcPr>
          <w:p w:rsidR="009D2FC5" w:rsidRPr="009D2FC5" w:rsidRDefault="009D2FC5" w:rsidP="009D2FC5">
            <w:pPr>
              <w:spacing w:after="0" w:line="240" w:lineRule="auto"/>
              <w:rPr>
                <w:rFonts w:ascii="Calibri" w:eastAsia="Times New Roman" w:hAnsi="Calibri" w:cs="Calibri"/>
                <w:color w:val="000000"/>
              </w:rPr>
            </w:pPr>
            <w:r w:rsidRPr="009D2FC5">
              <w:rPr>
                <w:rFonts w:ascii="Calibri" w:eastAsia="Times New Roman" w:hAnsi="Calibri" w:cs="Calibri"/>
                <w:color w:val="000000"/>
              </w:rPr>
              <w:t>Saya akan membeli produk apapun yang ditawarkan PBV Bandung Tectona</w:t>
            </w:r>
          </w:p>
        </w:tc>
        <w:tc>
          <w:tcPr>
            <w:tcW w:w="56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3</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w:t>
            </w:r>
          </w:p>
        </w:tc>
        <w:tc>
          <w:tcPr>
            <w:tcW w:w="527"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w:t>
            </w:r>
          </w:p>
        </w:tc>
        <w:tc>
          <w:tcPr>
            <w:tcW w:w="465"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7</w:t>
            </w:r>
          </w:p>
        </w:tc>
        <w:tc>
          <w:tcPr>
            <w:tcW w:w="53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4</w:t>
            </w:r>
          </w:p>
        </w:tc>
        <w:tc>
          <w:tcPr>
            <w:tcW w:w="703"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56</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56%</w:t>
            </w:r>
          </w:p>
        </w:tc>
        <w:tc>
          <w:tcPr>
            <w:tcW w:w="708" w:type="dxa"/>
            <w:tcBorders>
              <w:top w:val="nil"/>
              <w:left w:val="nil"/>
              <w:bottom w:val="single" w:sz="4" w:space="0" w:color="auto"/>
              <w:right w:val="single" w:sz="4" w:space="0" w:color="auto"/>
            </w:tcBorders>
            <w:shd w:val="clear" w:color="auto" w:fill="auto"/>
            <w:noWrap/>
            <w:vAlign w:val="center"/>
            <w:hideMark/>
          </w:tcPr>
          <w:p w:rsidR="009D2FC5" w:rsidRPr="009D2FC5" w:rsidRDefault="009D2FC5" w:rsidP="007B663B">
            <w:pPr>
              <w:spacing w:after="0" w:line="240" w:lineRule="auto"/>
              <w:jc w:val="center"/>
              <w:rPr>
                <w:rFonts w:ascii="Calibri" w:eastAsia="Times New Roman" w:hAnsi="Calibri" w:cs="Calibri"/>
                <w:color w:val="000000"/>
              </w:rPr>
            </w:pPr>
            <w:r w:rsidRPr="009D2FC5">
              <w:rPr>
                <w:rFonts w:ascii="Calibri" w:eastAsia="Times New Roman" w:hAnsi="Calibri" w:cs="Calibri"/>
                <w:color w:val="000000"/>
              </w:rPr>
              <w:t>100%</w:t>
            </w:r>
          </w:p>
        </w:tc>
      </w:tr>
      <w:tr w:rsidR="009D2FC5" w:rsidRPr="009D2FC5" w:rsidTr="009D2FC5">
        <w:trPr>
          <w:trHeight w:val="315"/>
        </w:trPr>
        <w:tc>
          <w:tcPr>
            <w:tcW w:w="651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FC5" w:rsidRPr="009D2FC5" w:rsidRDefault="009D2FC5" w:rsidP="009D2FC5">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Jumlah Skor Rata-rata</w:t>
            </w:r>
          </w:p>
        </w:tc>
        <w:tc>
          <w:tcPr>
            <w:tcW w:w="709" w:type="dxa"/>
            <w:tcBorders>
              <w:top w:val="nil"/>
              <w:left w:val="nil"/>
              <w:bottom w:val="single" w:sz="4" w:space="0" w:color="auto"/>
              <w:right w:val="single" w:sz="4" w:space="0" w:color="auto"/>
            </w:tcBorders>
            <w:shd w:val="clear" w:color="auto" w:fill="auto"/>
            <w:noWrap/>
            <w:vAlign w:val="bottom"/>
            <w:hideMark/>
          </w:tcPr>
          <w:p w:rsidR="009D2FC5" w:rsidRPr="009D2FC5" w:rsidRDefault="009D2FC5" w:rsidP="009D2FC5">
            <w:pPr>
              <w:spacing w:after="0" w:line="240" w:lineRule="auto"/>
              <w:rPr>
                <w:rFonts w:ascii="Calibri" w:eastAsia="Times New Roman" w:hAnsi="Calibri" w:cs="Calibri"/>
                <w:color w:val="000000"/>
              </w:rPr>
            </w:pPr>
            <w:r w:rsidRPr="009D2FC5">
              <w:rPr>
                <w:rFonts w:ascii="Calibri" w:eastAsia="Times New Roman" w:hAnsi="Calibri" w:cs="Calibri"/>
                <w:color w:val="000000"/>
              </w:rPr>
              <w:t> </w:t>
            </w:r>
            <w:r>
              <w:rPr>
                <w:rFonts w:ascii="Calibri" w:eastAsia="Times New Roman" w:hAnsi="Calibri" w:cs="Calibri"/>
                <w:color w:val="000000"/>
              </w:rPr>
              <w:t>59%</w:t>
            </w:r>
          </w:p>
        </w:tc>
        <w:tc>
          <w:tcPr>
            <w:tcW w:w="708" w:type="dxa"/>
            <w:tcBorders>
              <w:top w:val="nil"/>
              <w:left w:val="nil"/>
              <w:bottom w:val="single" w:sz="4" w:space="0" w:color="auto"/>
              <w:right w:val="single" w:sz="4" w:space="0" w:color="auto"/>
            </w:tcBorders>
            <w:shd w:val="clear" w:color="auto" w:fill="auto"/>
            <w:noWrap/>
            <w:vAlign w:val="bottom"/>
            <w:hideMark/>
          </w:tcPr>
          <w:p w:rsidR="009D2FC5" w:rsidRPr="009D2FC5" w:rsidRDefault="009D2FC5" w:rsidP="009D2FC5">
            <w:pPr>
              <w:spacing w:after="0" w:line="240" w:lineRule="auto"/>
              <w:jc w:val="right"/>
              <w:rPr>
                <w:rFonts w:ascii="Calibri" w:eastAsia="Times New Roman" w:hAnsi="Calibri" w:cs="Calibri"/>
                <w:color w:val="000000"/>
              </w:rPr>
            </w:pPr>
            <w:r w:rsidRPr="009D2FC5">
              <w:rPr>
                <w:rFonts w:ascii="Calibri" w:eastAsia="Times New Roman" w:hAnsi="Calibri" w:cs="Calibri"/>
                <w:color w:val="000000"/>
              </w:rPr>
              <w:t>100%</w:t>
            </w:r>
          </w:p>
        </w:tc>
      </w:tr>
      <w:tr w:rsidR="009D2FC5" w:rsidRPr="009D2FC5" w:rsidTr="004D5E7F">
        <w:trPr>
          <w:trHeight w:val="300"/>
        </w:trPr>
        <w:tc>
          <w:tcPr>
            <w:tcW w:w="793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FC5" w:rsidRDefault="009D2FC5" w:rsidP="004D5E7F">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F = frekuensi, N = Frekuensi x Skor Jumlah Responden: 20 orang,</w:t>
            </w:r>
          </w:p>
          <w:p w:rsidR="009D2FC5" w:rsidRPr="009D2FC5" w:rsidRDefault="009D2FC5" w:rsidP="004D5E7F">
            <w:pPr>
              <w:spacing w:after="0" w:line="240" w:lineRule="auto"/>
              <w:jc w:val="center"/>
              <w:rPr>
                <w:rFonts w:ascii="Calibri" w:eastAsia="Times New Roman" w:hAnsi="Calibri" w:cs="Calibri"/>
                <w:b/>
                <w:bCs/>
                <w:color w:val="000000"/>
              </w:rPr>
            </w:pPr>
            <w:r w:rsidRPr="009D2FC5">
              <w:rPr>
                <w:rFonts w:ascii="Calibri" w:eastAsia="Times New Roman" w:hAnsi="Calibri" w:cs="Calibri"/>
                <w:b/>
                <w:bCs/>
                <w:color w:val="000000"/>
              </w:rPr>
              <w:t>Jumlah Pertanyaan: 4                   Skor Ideal = Skor tertinggi x Jumlah Respomden</w:t>
            </w:r>
          </w:p>
        </w:tc>
      </w:tr>
      <w:tr w:rsidR="009D2FC5" w:rsidRPr="009D2FC5" w:rsidTr="00E92E36">
        <w:trPr>
          <w:trHeight w:val="740"/>
        </w:trPr>
        <w:tc>
          <w:tcPr>
            <w:tcW w:w="7933" w:type="dxa"/>
            <w:gridSpan w:val="11"/>
            <w:vMerge/>
            <w:tcBorders>
              <w:top w:val="single" w:sz="4" w:space="0" w:color="auto"/>
              <w:left w:val="single" w:sz="4" w:space="0" w:color="auto"/>
              <w:bottom w:val="single" w:sz="4" w:space="0" w:color="auto"/>
              <w:right w:val="single" w:sz="4" w:space="0" w:color="auto"/>
            </w:tcBorders>
            <w:vAlign w:val="center"/>
            <w:hideMark/>
          </w:tcPr>
          <w:p w:rsidR="009D2FC5" w:rsidRPr="009D2FC5" w:rsidRDefault="009D2FC5" w:rsidP="009D2FC5">
            <w:pPr>
              <w:spacing w:after="0" w:line="240" w:lineRule="auto"/>
              <w:rPr>
                <w:rFonts w:ascii="Calibri" w:eastAsia="Times New Roman" w:hAnsi="Calibri" w:cs="Calibri"/>
                <w:b/>
                <w:bCs/>
                <w:color w:val="000000"/>
              </w:rPr>
            </w:pPr>
          </w:p>
        </w:tc>
      </w:tr>
    </w:tbl>
    <w:p w:rsidR="003857F3" w:rsidRDefault="006B503D" w:rsidP="009D2FC5">
      <w:pPr>
        <w:spacing w:line="480" w:lineRule="auto"/>
        <w:jc w:val="center"/>
        <w:rPr>
          <w:rFonts w:ascii="Times New Roman" w:hAnsi="Times New Roman" w:cs="Times New Roman"/>
          <w:sz w:val="24"/>
        </w:rPr>
      </w:pPr>
      <w:r>
        <w:rPr>
          <w:rFonts w:ascii="Times New Roman" w:hAnsi="Times New Roman" w:cs="Times New Roman"/>
          <w:sz w:val="24"/>
        </w:rPr>
        <w:t>sumber: Hasil Penelitian Pendahuluan 2018</w:t>
      </w:r>
    </w:p>
    <w:p w:rsidR="00A827AC" w:rsidRDefault="00D35570" w:rsidP="00D35570">
      <w:pPr>
        <w:spacing w:after="120" w:line="480" w:lineRule="auto"/>
        <w:ind w:firstLine="567"/>
        <w:jc w:val="both"/>
        <w:rPr>
          <w:rFonts w:ascii="Times New Roman" w:hAnsi="Times New Roman" w:cs="Times New Roman"/>
          <w:sz w:val="24"/>
        </w:rPr>
      </w:pPr>
      <w:r>
        <w:rPr>
          <w:rFonts w:ascii="Times New Roman" w:hAnsi="Times New Roman" w:cs="Times New Roman"/>
          <w:sz w:val="24"/>
        </w:rPr>
        <w:t>Tabel 1.5</w:t>
      </w:r>
      <w:r w:rsidR="002C0AB0">
        <w:rPr>
          <w:rFonts w:ascii="Times New Roman" w:hAnsi="Times New Roman" w:cs="Times New Roman"/>
          <w:sz w:val="24"/>
        </w:rPr>
        <w:t xml:space="preserve"> menunjukan</w:t>
      </w:r>
      <w:r w:rsidR="006B503D">
        <w:rPr>
          <w:rFonts w:ascii="Times New Roman" w:hAnsi="Times New Roman" w:cs="Times New Roman"/>
          <w:sz w:val="24"/>
        </w:rPr>
        <w:t xml:space="preserve"> bahwa loyalitas atlet PBV Bandung Tectona secara keseluruhan cukup rendah, hal ini dibuktikan dengan hasil penelitian pendahuluan yang memperoleh hasil sebesar </w:t>
      </w:r>
      <w:r w:rsidR="009D2FC5">
        <w:rPr>
          <w:rFonts w:ascii="Times New Roman" w:hAnsi="Times New Roman" w:cs="Times New Roman"/>
          <w:sz w:val="24"/>
        </w:rPr>
        <w:t>59</w:t>
      </w:r>
      <w:r w:rsidR="006B503D">
        <w:rPr>
          <w:rFonts w:ascii="Times New Roman" w:hAnsi="Times New Roman" w:cs="Times New Roman"/>
          <w:sz w:val="24"/>
        </w:rPr>
        <w:t>% dari standar 100% yang telah ditetapkan.</w:t>
      </w:r>
      <w:r w:rsidR="009D2FC5">
        <w:rPr>
          <w:rFonts w:ascii="Times New Roman" w:hAnsi="Times New Roman" w:cs="Times New Roman"/>
          <w:sz w:val="24"/>
        </w:rPr>
        <w:t xml:space="preserve"> Hasil tersebut menunjukan bahwa loyalitas atlet PBV Bandung Tectona masih kurang. Adapun point pertanyaan dengan skor terendah yaitu pada point no</w:t>
      </w:r>
      <w:r w:rsidR="005461C9">
        <w:rPr>
          <w:rFonts w:ascii="Times New Roman" w:hAnsi="Times New Roman" w:cs="Times New Roman"/>
          <w:sz w:val="24"/>
        </w:rPr>
        <w:t>mor</w:t>
      </w:r>
      <w:r w:rsidR="009D2FC5">
        <w:rPr>
          <w:rFonts w:ascii="Times New Roman" w:hAnsi="Times New Roman" w:cs="Times New Roman"/>
          <w:sz w:val="24"/>
        </w:rPr>
        <w:t xml:space="preserve"> 3 yang dengan pernyataan Jika ada yang menawarkan untuk pindah ke </w:t>
      </w:r>
      <w:r w:rsidR="00530D25">
        <w:rPr>
          <w:rFonts w:ascii="Times New Roman" w:hAnsi="Times New Roman" w:cs="Times New Roman"/>
          <w:sz w:val="24"/>
        </w:rPr>
        <w:t>sekolah</w:t>
      </w:r>
      <w:r w:rsidR="009D2FC5">
        <w:rPr>
          <w:rFonts w:ascii="Times New Roman" w:hAnsi="Times New Roman" w:cs="Times New Roman"/>
          <w:sz w:val="24"/>
        </w:rPr>
        <w:t xml:space="preserve"> bola voli </w:t>
      </w:r>
      <w:r w:rsidR="009D2FC5">
        <w:rPr>
          <w:rFonts w:ascii="Times New Roman" w:hAnsi="Times New Roman" w:cs="Times New Roman"/>
          <w:sz w:val="24"/>
        </w:rPr>
        <w:lastRenderedPageBreak/>
        <w:t>lain, saya akan tetap menggunakan PBV Badnung Tectona, memperoleh hasil sebesar 54%</w:t>
      </w:r>
      <w:r w:rsidR="005461C9">
        <w:rPr>
          <w:rFonts w:ascii="Times New Roman" w:hAnsi="Times New Roman" w:cs="Times New Roman"/>
          <w:sz w:val="24"/>
        </w:rPr>
        <w:t>. Dengan hasil jawaban yang demikian maka dapat disimpulakn bahwa sebagian besar responden dapat berpinda</w:t>
      </w:r>
      <w:r w:rsidR="00A827AC">
        <w:rPr>
          <w:rFonts w:ascii="Times New Roman" w:hAnsi="Times New Roman" w:cs="Times New Roman"/>
          <w:sz w:val="24"/>
        </w:rPr>
        <w:t xml:space="preserve">h ke </w:t>
      </w:r>
      <w:r w:rsidR="00530D25">
        <w:rPr>
          <w:rFonts w:ascii="Times New Roman" w:hAnsi="Times New Roman" w:cs="Times New Roman"/>
          <w:sz w:val="24"/>
        </w:rPr>
        <w:t>sekolah</w:t>
      </w:r>
      <w:r w:rsidR="00A827AC">
        <w:rPr>
          <w:rFonts w:ascii="Times New Roman" w:hAnsi="Times New Roman" w:cs="Times New Roman"/>
          <w:sz w:val="24"/>
        </w:rPr>
        <w:t xml:space="preserve"> bola voli lain. </w:t>
      </w:r>
    </w:p>
    <w:p w:rsidR="006B503D" w:rsidRDefault="00A827AC" w:rsidP="00D35570">
      <w:pPr>
        <w:spacing w:after="120" w:line="480" w:lineRule="auto"/>
        <w:ind w:firstLine="567"/>
        <w:jc w:val="both"/>
        <w:rPr>
          <w:rFonts w:ascii="Times New Roman" w:hAnsi="Times New Roman" w:cs="Times New Roman"/>
          <w:sz w:val="24"/>
        </w:rPr>
      </w:pPr>
      <w:r>
        <w:rPr>
          <w:rFonts w:ascii="Times New Roman" w:hAnsi="Times New Roman" w:cs="Times New Roman"/>
          <w:sz w:val="24"/>
        </w:rPr>
        <w:t>P</w:t>
      </w:r>
      <w:r w:rsidR="005461C9">
        <w:rPr>
          <w:rFonts w:ascii="Times New Roman" w:hAnsi="Times New Roman" w:cs="Times New Roman"/>
          <w:sz w:val="24"/>
        </w:rPr>
        <w:t xml:space="preserve">ernyataan nomor 2 dan 4 didapatkan hasil yang sama yaitu 56% dimana pernyataan nomor 2 yaitu Saya tidak memiliki keinginan untuk berpindah ke </w:t>
      </w:r>
      <w:r w:rsidR="00530D25">
        <w:rPr>
          <w:rFonts w:ascii="Times New Roman" w:hAnsi="Times New Roman" w:cs="Times New Roman"/>
          <w:sz w:val="24"/>
        </w:rPr>
        <w:t>sekolah</w:t>
      </w:r>
      <w:r w:rsidR="005461C9">
        <w:rPr>
          <w:rFonts w:ascii="Times New Roman" w:hAnsi="Times New Roman" w:cs="Times New Roman"/>
          <w:sz w:val="24"/>
        </w:rPr>
        <w:t xml:space="preserve"> bola voli lain, dengan hasil 56% maka dapat disimpulkan bahwa sebagian besar atlet PBV Bandung Tectona memiliki keinginan untuk berpindah ke </w:t>
      </w:r>
      <w:r w:rsidR="00530D25">
        <w:rPr>
          <w:rFonts w:ascii="Times New Roman" w:hAnsi="Times New Roman" w:cs="Times New Roman"/>
          <w:sz w:val="24"/>
        </w:rPr>
        <w:t>sekolah</w:t>
      </w:r>
      <w:r w:rsidR="005461C9">
        <w:rPr>
          <w:rFonts w:ascii="Times New Roman" w:hAnsi="Times New Roman" w:cs="Times New Roman"/>
          <w:sz w:val="24"/>
        </w:rPr>
        <w:t xml:space="preserve"> bola voli lain. Juga pernyataan nomor 4 yang emiliki hasil sama yaitu 56% dimana pernyataan </w:t>
      </w:r>
      <w:r w:rsidR="005461C9" w:rsidRPr="009D2FC5">
        <w:rPr>
          <w:rFonts w:ascii="Times New Roman" w:eastAsia="Times New Roman" w:hAnsi="Times New Roman" w:cs="Times New Roman"/>
          <w:color w:val="000000"/>
          <w:sz w:val="24"/>
          <w:szCs w:val="24"/>
        </w:rPr>
        <w:t>Saya akan membeli produk apapun yang ditawarkan PBV Bandung Tectona</w:t>
      </w:r>
      <w:r w:rsidR="005461C9">
        <w:rPr>
          <w:rFonts w:ascii="Times New Roman" w:eastAsia="Times New Roman" w:hAnsi="Times New Roman" w:cs="Times New Roman"/>
          <w:color w:val="000000"/>
          <w:sz w:val="24"/>
          <w:szCs w:val="24"/>
        </w:rPr>
        <w:t>, dengan hasil tersebut maka dapat disimpulkan bahwa tidak semua atlet PBV Bandung Tectona bersedia membeli produk apapun yang ditawarkan PBV Bandung Tectona.</w:t>
      </w:r>
      <w:r>
        <w:rPr>
          <w:rFonts w:ascii="Times New Roman" w:hAnsi="Times New Roman" w:cs="Times New Roman"/>
          <w:sz w:val="24"/>
        </w:rPr>
        <w:t xml:space="preserve"> Dan point tertinggi </w:t>
      </w:r>
      <w:r w:rsidR="005461C9">
        <w:rPr>
          <w:rFonts w:ascii="Times New Roman" w:hAnsi="Times New Roman" w:cs="Times New Roman"/>
          <w:sz w:val="24"/>
        </w:rPr>
        <w:t>terdapat pada pernyataan nomor 1 yaitu daya akan merekomendasikan PBV Bandung Tectona pada oranglain dengan hasil 68%. Dengan jawaban yang demikian maka dapat disimpulkan bahawa masih adanya atlet yang tidak akan merekomendasikan PBV Badnung Tectona pada oranglain</w:t>
      </w:r>
      <w:r>
        <w:rPr>
          <w:rFonts w:ascii="Times New Roman" w:hAnsi="Times New Roman" w:cs="Times New Roman"/>
          <w:sz w:val="24"/>
        </w:rPr>
        <w:t>.</w:t>
      </w:r>
    </w:p>
    <w:p w:rsidR="004D4A4D" w:rsidRDefault="00FA1946" w:rsidP="00D35570">
      <w:pPr>
        <w:spacing w:after="120" w:line="480" w:lineRule="auto"/>
        <w:ind w:firstLine="567"/>
        <w:jc w:val="both"/>
        <w:rPr>
          <w:rFonts w:ascii="Times New Roman" w:hAnsi="Times New Roman" w:cs="Times New Roman"/>
          <w:sz w:val="24"/>
        </w:rPr>
      </w:pPr>
      <w:r>
        <w:rPr>
          <w:rFonts w:ascii="Times New Roman" w:hAnsi="Times New Roman" w:cs="Times New Roman"/>
          <w:sz w:val="24"/>
        </w:rPr>
        <w:t>Loyalitas atlet PBV Bandung Tectona in</w:t>
      </w:r>
      <w:r w:rsidR="00BF7C31">
        <w:rPr>
          <w:rFonts w:ascii="Times New Roman" w:hAnsi="Times New Roman" w:cs="Times New Roman"/>
          <w:sz w:val="24"/>
        </w:rPr>
        <w:t xml:space="preserve">i membuktikan bahwa PBV Bandung Tectona harus mampu meningkatkan loyalitas atletnya, salah satu faktor yang mempengaruhi loyalitas yaitu kepuasan. Secara umum kepuasan atlet adalah seleksi dari dua atau lebih pilihan alternative, oleh karena itu kesimpulan terbaik individu untuk merasa puas terbentuk berdasarkan terpenuhinya kebutuhan dan harapan. </w:t>
      </w:r>
    </w:p>
    <w:p w:rsidR="00FA1946" w:rsidRDefault="00BF7C31" w:rsidP="00D35570">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Kepuasan atlet juga memiliki arti yang penting bagi </w:t>
      </w:r>
      <w:r w:rsidR="00530D25">
        <w:rPr>
          <w:rFonts w:ascii="Times New Roman" w:hAnsi="Times New Roman" w:cs="Times New Roman"/>
          <w:sz w:val="24"/>
        </w:rPr>
        <w:t>sekolah</w:t>
      </w:r>
      <w:r>
        <w:rPr>
          <w:rFonts w:ascii="Times New Roman" w:hAnsi="Times New Roman" w:cs="Times New Roman"/>
          <w:sz w:val="24"/>
        </w:rPr>
        <w:t xml:space="preserve"> bola voli, karena masa</w:t>
      </w:r>
      <w:r w:rsidR="004D4A4D">
        <w:rPr>
          <w:rFonts w:ascii="Times New Roman" w:hAnsi="Times New Roman" w:cs="Times New Roman"/>
          <w:sz w:val="24"/>
        </w:rPr>
        <w:t xml:space="preserve"> </w:t>
      </w:r>
      <w:r>
        <w:rPr>
          <w:rFonts w:ascii="Times New Roman" w:hAnsi="Times New Roman" w:cs="Times New Roman"/>
          <w:sz w:val="24"/>
        </w:rPr>
        <w:t xml:space="preserve">depan suatu </w:t>
      </w:r>
      <w:r w:rsidR="00530D25">
        <w:rPr>
          <w:rFonts w:ascii="Times New Roman" w:hAnsi="Times New Roman" w:cs="Times New Roman"/>
          <w:sz w:val="24"/>
        </w:rPr>
        <w:t>sekolah</w:t>
      </w:r>
      <w:r>
        <w:rPr>
          <w:rFonts w:ascii="Times New Roman" w:hAnsi="Times New Roman" w:cs="Times New Roman"/>
          <w:sz w:val="24"/>
        </w:rPr>
        <w:t xml:space="preserve"> bola voli sangat dipengaruhi oleh kepuasan atletnya dalam menjalani pelatihan dan hasil yang diraih secara individu. Melalui kepuasan </w:t>
      </w:r>
      <w:r>
        <w:rPr>
          <w:rFonts w:ascii="Times New Roman" w:hAnsi="Times New Roman" w:cs="Times New Roman"/>
          <w:sz w:val="24"/>
        </w:rPr>
        <w:lastRenderedPageBreak/>
        <w:t>atlet, PBV Bandung Tectona dapat mengetahui seberapa besar harapan atlet yang dapat di</w:t>
      </w:r>
      <w:r w:rsidR="00A02043">
        <w:rPr>
          <w:rFonts w:ascii="Times New Roman" w:hAnsi="Times New Roman" w:cs="Times New Roman"/>
          <w:sz w:val="24"/>
        </w:rPr>
        <w:t>penuhi oleh PBV Bandung Tectona, apakah harapan atlet tercapai atau tidak.</w:t>
      </w:r>
    </w:p>
    <w:p w:rsidR="004D4A4D" w:rsidRDefault="00A02043" w:rsidP="00D35570">
      <w:pPr>
        <w:spacing w:line="480" w:lineRule="auto"/>
        <w:ind w:firstLine="567"/>
        <w:jc w:val="both"/>
        <w:rPr>
          <w:rFonts w:ascii="Times New Roman" w:hAnsi="Times New Roman" w:cs="Times New Roman"/>
          <w:sz w:val="24"/>
        </w:rPr>
      </w:pPr>
      <w:r>
        <w:rPr>
          <w:rFonts w:ascii="Times New Roman" w:hAnsi="Times New Roman" w:cs="Times New Roman"/>
          <w:sz w:val="24"/>
        </w:rPr>
        <w:t>Kepuasan atlet yang dimana posisinya  dalam kasus ini merupakan pelanggan menjadi sangat penting terhadap pembelian dan penggunaan barang atau jasa. Kepuasan pelanggan merupakan tingkat perasaan seseorang setelah membandingkan (kinerja atau hasil) yang telah dirasakan dan dibandingkan dengan harapannya. Pelanggan dapat mengalami salah satu dari ketiga tingkat kepuasan umum yaitu (1) jika kinerja atau hasil atau realita dibawah harapan, konsumen akan merasa kecewa, (2) jika kinerja atau hasil atau realita sesuai dengan harapan pelanggan, maka pelanggan akan merasa</w:t>
      </w:r>
      <w:r w:rsidR="00A827AC">
        <w:rPr>
          <w:rFonts w:ascii="Times New Roman" w:hAnsi="Times New Roman" w:cs="Times New Roman"/>
          <w:sz w:val="24"/>
        </w:rPr>
        <w:t xml:space="preserve"> puas, dan (3) jika kinerja atau</w:t>
      </w:r>
      <w:r>
        <w:rPr>
          <w:rFonts w:ascii="Times New Roman" w:hAnsi="Times New Roman" w:cs="Times New Roman"/>
          <w:sz w:val="24"/>
        </w:rPr>
        <w:t xml:space="preserve"> hasil atau realita melebihi harapan, maka pelanggan akan merasa san</w:t>
      </w:r>
      <w:r w:rsidR="00A827AC">
        <w:rPr>
          <w:rFonts w:ascii="Times New Roman" w:hAnsi="Times New Roman" w:cs="Times New Roman"/>
          <w:sz w:val="24"/>
        </w:rPr>
        <w:t>gat puas, senang, atau gembira, sehingga memunculkan kesan yang positif pada benak pelanggannya.</w:t>
      </w:r>
    </w:p>
    <w:p w:rsidR="000E1A58" w:rsidRDefault="00A827AC" w:rsidP="00D35570">
      <w:pPr>
        <w:spacing w:after="120" w:line="480" w:lineRule="auto"/>
        <w:ind w:firstLine="567"/>
        <w:jc w:val="both"/>
        <w:rPr>
          <w:rFonts w:ascii="Times New Roman" w:hAnsi="Times New Roman" w:cs="Times New Roman"/>
          <w:sz w:val="24"/>
        </w:rPr>
      </w:pPr>
      <w:r>
        <w:rPr>
          <w:rFonts w:ascii="Times New Roman" w:hAnsi="Times New Roman" w:cs="Times New Roman"/>
          <w:sz w:val="24"/>
        </w:rPr>
        <w:t xml:space="preserve"> </w:t>
      </w:r>
      <w:r w:rsidR="00A02043">
        <w:rPr>
          <w:rFonts w:ascii="Times New Roman" w:hAnsi="Times New Roman" w:cs="Times New Roman"/>
          <w:sz w:val="24"/>
        </w:rPr>
        <w:t>Kepuasan pelanggan merupakan faktor penting dalam sebuah bisnis</w:t>
      </w:r>
      <w:r w:rsidR="00297CB0">
        <w:rPr>
          <w:rFonts w:ascii="Times New Roman" w:hAnsi="Times New Roman" w:cs="Times New Roman"/>
          <w:sz w:val="24"/>
        </w:rPr>
        <w:t xml:space="preserve"> baik perusahaan profit atau non ptofit</w:t>
      </w:r>
      <w:r w:rsidR="00A02043">
        <w:rPr>
          <w:rFonts w:ascii="Times New Roman" w:hAnsi="Times New Roman" w:cs="Times New Roman"/>
          <w:sz w:val="24"/>
        </w:rPr>
        <w:t>, jika konsumen merasa puas,</w:t>
      </w:r>
      <w:r w:rsidR="00297CB0">
        <w:rPr>
          <w:rFonts w:ascii="Times New Roman" w:hAnsi="Times New Roman" w:cs="Times New Roman"/>
          <w:sz w:val="24"/>
        </w:rPr>
        <w:t>maka</w:t>
      </w:r>
      <w:r w:rsidR="00A02043">
        <w:rPr>
          <w:rFonts w:ascii="Times New Roman" w:hAnsi="Times New Roman" w:cs="Times New Roman"/>
          <w:sz w:val="24"/>
        </w:rPr>
        <w:t xml:space="preserve"> secara langsung akan memberikan respon yang positif terhadap perusahaan. Memuaskan kebutuhan atlet merupakan keinginan se</w:t>
      </w:r>
      <w:r w:rsidR="004D4A4D">
        <w:rPr>
          <w:rFonts w:ascii="Times New Roman" w:hAnsi="Times New Roman" w:cs="Times New Roman"/>
          <w:sz w:val="24"/>
        </w:rPr>
        <w:t xml:space="preserve">tiap </w:t>
      </w:r>
      <w:r w:rsidR="00530D25">
        <w:rPr>
          <w:rFonts w:ascii="Times New Roman" w:hAnsi="Times New Roman" w:cs="Times New Roman"/>
          <w:sz w:val="24"/>
        </w:rPr>
        <w:t>sekolah</w:t>
      </w:r>
      <w:r w:rsidR="004D4A4D">
        <w:rPr>
          <w:rFonts w:ascii="Times New Roman" w:hAnsi="Times New Roman" w:cs="Times New Roman"/>
          <w:sz w:val="24"/>
        </w:rPr>
        <w:t xml:space="preserve"> bola voli, begitu pula</w:t>
      </w:r>
      <w:r w:rsidR="00A02043">
        <w:rPr>
          <w:rFonts w:ascii="Times New Roman" w:hAnsi="Times New Roman" w:cs="Times New Roman"/>
          <w:sz w:val="24"/>
        </w:rPr>
        <w:t xml:space="preserve"> PBV Bandung Tectona</w:t>
      </w:r>
      <w:r w:rsidR="00297CB0">
        <w:rPr>
          <w:rFonts w:ascii="Times New Roman" w:hAnsi="Times New Roman" w:cs="Times New Roman"/>
          <w:sz w:val="24"/>
        </w:rPr>
        <w:t xml:space="preserve">, </w:t>
      </w:r>
      <w:r w:rsidR="000E1A58">
        <w:rPr>
          <w:rFonts w:ascii="Times New Roman" w:hAnsi="Times New Roman" w:cs="Times New Roman"/>
          <w:sz w:val="24"/>
        </w:rPr>
        <w:t xml:space="preserve">dengan memuaskan kebutuhan para atletnya </w:t>
      </w:r>
      <w:r w:rsidR="004D4A4D">
        <w:rPr>
          <w:rFonts w:ascii="Times New Roman" w:hAnsi="Times New Roman" w:cs="Times New Roman"/>
          <w:sz w:val="24"/>
        </w:rPr>
        <w:t xml:space="preserve">untuk </w:t>
      </w:r>
      <w:r w:rsidR="000E1A58">
        <w:rPr>
          <w:rFonts w:ascii="Times New Roman" w:hAnsi="Times New Roman" w:cs="Times New Roman"/>
          <w:sz w:val="24"/>
        </w:rPr>
        <w:t>meningkatk</w:t>
      </w:r>
      <w:r w:rsidR="004D4A4D">
        <w:rPr>
          <w:rFonts w:ascii="Times New Roman" w:hAnsi="Times New Roman" w:cs="Times New Roman"/>
          <w:sz w:val="24"/>
        </w:rPr>
        <w:t>an keunggulan.</w:t>
      </w:r>
    </w:p>
    <w:p w:rsidR="000E1A58" w:rsidRDefault="000E1A58" w:rsidP="00D35570">
      <w:pPr>
        <w:spacing w:after="320" w:line="480" w:lineRule="auto"/>
        <w:ind w:firstLine="567"/>
        <w:jc w:val="both"/>
        <w:rPr>
          <w:rFonts w:ascii="Times New Roman" w:hAnsi="Times New Roman" w:cs="Times New Roman"/>
          <w:sz w:val="24"/>
        </w:rPr>
      </w:pPr>
      <w:r>
        <w:rPr>
          <w:rFonts w:ascii="Times New Roman" w:hAnsi="Times New Roman" w:cs="Times New Roman"/>
          <w:sz w:val="24"/>
        </w:rPr>
        <w:t xml:space="preserve">Untuk mengetahui kepuasan atlet PBV Badnung Tectona dapat dlihat pada hasil peneltian pendahuluan yang dilakukan peneliti di PBV Bandung tectona, yang berlokasi di jalan Persada no.9 Taman Cipadung Indah pada hari selasa tanggal 17 April 2018 dengan jumlah responden sebanyak 20 orang. Berikut adalah hasil </w:t>
      </w:r>
      <w:r>
        <w:rPr>
          <w:rFonts w:ascii="Times New Roman" w:hAnsi="Times New Roman" w:cs="Times New Roman"/>
          <w:sz w:val="24"/>
        </w:rPr>
        <w:lastRenderedPageBreak/>
        <w:t xml:space="preserve">penelitian pendahuluan mengenai loyalitas atlet PBV Bandung Tectona yang dapat </w:t>
      </w:r>
      <w:r w:rsidR="00D35570">
        <w:rPr>
          <w:rFonts w:ascii="Times New Roman" w:hAnsi="Times New Roman" w:cs="Times New Roman"/>
          <w:sz w:val="24"/>
        </w:rPr>
        <w:t>dilihat pada Tabel 1.6</w:t>
      </w:r>
      <w:r>
        <w:rPr>
          <w:rFonts w:ascii="Times New Roman" w:hAnsi="Times New Roman" w:cs="Times New Roman"/>
          <w:sz w:val="24"/>
        </w:rPr>
        <w:t>:</w:t>
      </w:r>
    </w:p>
    <w:p w:rsidR="000E1A58" w:rsidRDefault="00D35570" w:rsidP="00B0406F">
      <w:pPr>
        <w:pStyle w:val="Heading3"/>
        <w:spacing w:after="80" w:line="240" w:lineRule="auto"/>
      </w:pPr>
      <w:r>
        <w:t>Tabel 1.6</w:t>
      </w:r>
    </w:p>
    <w:p w:rsidR="000E1A58" w:rsidRPr="000E1A58" w:rsidRDefault="000E1A58" w:rsidP="00B0406F">
      <w:pPr>
        <w:spacing w:after="120" w:line="240" w:lineRule="auto"/>
        <w:jc w:val="center"/>
        <w:rPr>
          <w:rFonts w:ascii="Times New Roman" w:hAnsi="Times New Roman" w:cs="Times New Roman"/>
          <w:b/>
          <w:sz w:val="24"/>
        </w:rPr>
      </w:pPr>
      <w:r>
        <w:rPr>
          <w:rFonts w:ascii="Times New Roman" w:hAnsi="Times New Roman" w:cs="Times New Roman"/>
          <w:b/>
          <w:sz w:val="24"/>
        </w:rPr>
        <w:t>Hasil Penelitian Pendahuluan Mengenai Kepuasan Atlet PBV Badnung Tectona</w:t>
      </w:r>
    </w:p>
    <w:tbl>
      <w:tblPr>
        <w:tblW w:w="7933" w:type="dxa"/>
        <w:tblLayout w:type="fixed"/>
        <w:tblLook w:val="04A0" w:firstRow="1" w:lastRow="0" w:firstColumn="1" w:lastColumn="0" w:noHBand="0" w:noVBand="1"/>
      </w:tblPr>
      <w:tblGrid>
        <w:gridCol w:w="480"/>
        <w:gridCol w:w="1925"/>
        <w:gridCol w:w="465"/>
        <w:gridCol w:w="465"/>
        <w:gridCol w:w="488"/>
        <w:gridCol w:w="465"/>
        <w:gridCol w:w="533"/>
        <w:gridCol w:w="867"/>
        <w:gridCol w:w="686"/>
        <w:gridCol w:w="709"/>
        <w:gridCol w:w="850"/>
      </w:tblGrid>
      <w:tr w:rsidR="00347118" w:rsidRPr="00347118" w:rsidTr="00347118">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No</w:t>
            </w:r>
          </w:p>
        </w:tc>
        <w:tc>
          <w:tcPr>
            <w:tcW w:w="19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Pernyataan</w:t>
            </w:r>
          </w:p>
        </w:tc>
        <w:tc>
          <w:tcPr>
            <w:tcW w:w="2416"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Frekuensi</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Jumlah Skor</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Skor Ideal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Hasil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Stdr (%)</w:t>
            </w:r>
          </w:p>
        </w:tc>
      </w:tr>
      <w:tr w:rsidR="00347118" w:rsidRPr="00347118" w:rsidTr="00E92E36">
        <w:trPr>
          <w:trHeight w:val="732"/>
        </w:trPr>
        <w:tc>
          <w:tcPr>
            <w:tcW w:w="480" w:type="dxa"/>
            <w:vMerge/>
            <w:tcBorders>
              <w:top w:val="single" w:sz="4" w:space="0" w:color="auto"/>
              <w:left w:val="single" w:sz="4" w:space="0" w:color="auto"/>
              <w:bottom w:val="single" w:sz="4" w:space="0" w:color="auto"/>
              <w:right w:val="single" w:sz="4" w:space="0" w:color="auto"/>
            </w:tcBorders>
            <w:vAlign w:val="center"/>
            <w:hideMark/>
          </w:tcPr>
          <w:p w:rsidR="00347118" w:rsidRPr="00347118" w:rsidRDefault="00347118" w:rsidP="00347118">
            <w:pPr>
              <w:spacing w:after="0" w:line="240" w:lineRule="auto"/>
              <w:rPr>
                <w:rFonts w:ascii="Calibri" w:eastAsia="Times New Roman" w:hAnsi="Calibri" w:cs="Calibri"/>
                <w:b/>
                <w:bCs/>
                <w:color w:val="000000"/>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347118" w:rsidRPr="00347118" w:rsidRDefault="00347118" w:rsidP="00347118">
            <w:pPr>
              <w:spacing w:after="0" w:line="240" w:lineRule="auto"/>
              <w:rPr>
                <w:rFonts w:ascii="Calibri" w:eastAsia="Times New Roman" w:hAnsi="Calibri" w:cs="Calibri"/>
                <w:b/>
                <w:bCs/>
                <w:color w:val="000000"/>
              </w:rPr>
            </w:pPr>
          </w:p>
        </w:tc>
        <w:tc>
          <w:tcPr>
            <w:tcW w:w="465" w:type="dxa"/>
            <w:tcBorders>
              <w:top w:val="nil"/>
              <w:left w:val="nil"/>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SS (5)</w:t>
            </w:r>
          </w:p>
        </w:tc>
        <w:tc>
          <w:tcPr>
            <w:tcW w:w="465" w:type="dxa"/>
            <w:tcBorders>
              <w:top w:val="nil"/>
              <w:left w:val="nil"/>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S   (4)</w:t>
            </w:r>
          </w:p>
        </w:tc>
        <w:tc>
          <w:tcPr>
            <w:tcW w:w="488" w:type="dxa"/>
            <w:tcBorders>
              <w:top w:val="nil"/>
              <w:left w:val="nil"/>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KS (3)</w:t>
            </w:r>
          </w:p>
        </w:tc>
        <w:tc>
          <w:tcPr>
            <w:tcW w:w="465" w:type="dxa"/>
            <w:tcBorders>
              <w:top w:val="nil"/>
              <w:left w:val="nil"/>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TS (2)</w:t>
            </w:r>
          </w:p>
        </w:tc>
        <w:tc>
          <w:tcPr>
            <w:tcW w:w="533" w:type="dxa"/>
            <w:tcBorders>
              <w:top w:val="nil"/>
              <w:left w:val="nil"/>
              <w:bottom w:val="single" w:sz="4" w:space="0" w:color="auto"/>
              <w:right w:val="single" w:sz="4" w:space="0" w:color="auto"/>
            </w:tcBorders>
            <w:shd w:val="clear" w:color="auto" w:fill="auto"/>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STS (1)</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7118" w:rsidRPr="00347118" w:rsidRDefault="00347118" w:rsidP="00347118">
            <w:pPr>
              <w:spacing w:after="0" w:line="240" w:lineRule="auto"/>
              <w:jc w:val="center"/>
              <w:rPr>
                <w:rFonts w:ascii="Calibri" w:eastAsia="Times New Roman" w:hAnsi="Calibri" w:cs="Calibri"/>
                <w:b/>
                <w:bCs/>
                <w:color w:val="000000"/>
              </w:rPr>
            </w:pPr>
          </w:p>
        </w:tc>
      </w:tr>
      <w:tr w:rsidR="00347118" w:rsidRPr="00347118" w:rsidTr="00347118">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w:t>
            </w:r>
          </w:p>
        </w:tc>
        <w:tc>
          <w:tcPr>
            <w:tcW w:w="1925" w:type="dxa"/>
            <w:tcBorders>
              <w:top w:val="nil"/>
              <w:left w:val="nil"/>
              <w:bottom w:val="single" w:sz="4" w:space="0" w:color="auto"/>
              <w:right w:val="single" w:sz="4" w:space="0" w:color="auto"/>
            </w:tcBorders>
            <w:shd w:val="clear" w:color="auto" w:fill="auto"/>
            <w:vAlign w:val="bottom"/>
            <w:hideMark/>
          </w:tcPr>
          <w:p w:rsidR="00347118" w:rsidRPr="00347118" w:rsidRDefault="00D35570" w:rsidP="00347118">
            <w:pPr>
              <w:spacing w:after="0" w:line="240" w:lineRule="auto"/>
              <w:rPr>
                <w:rFonts w:ascii="Calibri" w:eastAsia="Times New Roman" w:hAnsi="Calibri" w:cs="Calibri"/>
                <w:color w:val="000000"/>
              </w:rPr>
            </w:pPr>
            <w:r>
              <w:rPr>
                <w:rFonts w:ascii="Calibri" w:eastAsia="Times New Roman" w:hAnsi="Calibri" w:cs="Calibri"/>
                <w:color w:val="000000"/>
              </w:rPr>
              <w:t>Saya merasa pelayanan yang diberikan</w:t>
            </w:r>
            <w:r w:rsidR="00347118" w:rsidRPr="00347118">
              <w:rPr>
                <w:rFonts w:ascii="Calibri" w:eastAsia="Times New Roman" w:hAnsi="Calibri" w:cs="Calibri"/>
                <w:color w:val="000000"/>
              </w:rPr>
              <w:t xml:space="preserve"> PBV Bandung Tectona</w:t>
            </w:r>
            <w:r>
              <w:rPr>
                <w:rFonts w:ascii="Calibri" w:eastAsia="Times New Roman" w:hAnsi="Calibri" w:cs="Calibri"/>
                <w:color w:val="000000"/>
              </w:rPr>
              <w:t xml:space="preserve"> sesuai dengan harapan saya</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2</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7</w:t>
            </w:r>
          </w:p>
        </w:tc>
        <w:tc>
          <w:tcPr>
            <w:tcW w:w="488"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6</w:t>
            </w:r>
          </w:p>
        </w:tc>
        <w:tc>
          <w:tcPr>
            <w:tcW w:w="533"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4</w:t>
            </w:r>
          </w:p>
        </w:tc>
        <w:tc>
          <w:tcPr>
            <w:tcW w:w="867"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57</w:t>
            </w:r>
          </w:p>
        </w:tc>
        <w:tc>
          <w:tcPr>
            <w:tcW w:w="686"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57%</w:t>
            </w:r>
          </w:p>
        </w:tc>
        <w:tc>
          <w:tcPr>
            <w:tcW w:w="850"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r>
      <w:tr w:rsidR="00347118" w:rsidRPr="00347118" w:rsidTr="00347118">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2</w:t>
            </w:r>
          </w:p>
        </w:tc>
        <w:tc>
          <w:tcPr>
            <w:tcW w:w="1925" w:type="dxa"/>
            <w:tcBorders>
              <w:top w:val="nil"/>
              <w:left w:val="nil"/>
              <w:bottom w:val="single" w:sz="4" w:space="0" w:color="auto"/>
              <w:right w:val="single" w:sz="4" w:space="0" w:color="auto"/>
            </w:tcBorders>
            <w:shd w:val="clear" w:color="auto" w:fill="auto"/>
            <w:vAlign w:val="bottom"/>
            <w:hideMark/>
          </w:tcPr>
          <w:p w:rsidR="00347118" w:rsidRPr="00347118" w:rsidRDefault="00347118" w:rsidP="00347118">
            <w:pPr>
              <w:spacing w:after="0" w:line="240" w:lineRule="auto"/>
              <w:rPr>
                <w:rFonts w:ascii="Calibri" w:eastAsia="Times New Roman" w:hAnsi="Calibri" w:cs="Calibri"/>
                <w:color w:val="000000"/>
              </w:rPr>
            </w:pPr>
            <w:r w:rsidRPr="00347118">
              <w:rPr>
                <w:rFonts w:ascii="Calibri" w:eastAsia="Times New Roman" w:hAnsi="Calibri" w:cs="Calibri"/>
                <w:color w:val="000000"/>
              </w:rPr>
              <w:t>kualitas yang ditawarkan PBV Bandung Tectona sesuai dengan</w:t>
            </w:r>
            <w:r w:rsidR="00D35570">
              <w:rPr>
                <w:rFonts w:ascii="Calibri" w:eastAsia="Times New Roman" w:hAnsi="Calibri" w:cs="Calibri"/>
                <w:color w:val="000000"/>
              </w:rPr>
              <w:t xml:space="preserve"> </w:t>
            </w:r>
            <w:r w:rsidRPr="00347118">
              <w:rPr>
                <w:rFonts w:ascii="Calibri" w:eastAsia="Times New Roman" w:hAnsi="Calibri" w:cs="Calibri"/>
                <w:color w:val="000000"/>
              </w:rPr>
              <w:t xml:space="preserve">kebutuhan saya </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3</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w:t>
            </w:r>
          </w:p>
        </w:tc>
        <w:tc>
          <w:tcPr>
            <w:tcW w:w="488"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7</w:t>
            </w:r>
          </w:p>
        </w:tc>
        <w:tc>
          <w:tcPr>
            <w:tcW w:w="533"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4</w:t>
            </w:r>
          </w:p>
        </w:tc>
        <w:tc>
          <w:tcPr>
            <w:tcW w:w="867"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56</w:t>
            </w:r>
          </w:p>
        </w:tc>
        <w:tc>
          <w:tcPr>
            <w:tcW w:w="686"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56%</w:t>
            </w:r>
          </w:p>
        </w:tc>
        <w:tc>
          <w:tcPr>
            <w:tcW w:w="850"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r>
      <w:tr w:rsidR="00347118" w:rsidRPr="00347118" w:rsidTr="00347118">
        <w:trPr>
          <w:trHeight w:val="9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3</w:t>
            </w:r>
          </w:p>
        </w:tc>
        <w:tc>
          <w:tcPr>
            <w:tcW w:w="1925" w:type="dxa"/>
            <w:tcBorders>
              <w:top w:val="nil"/>
              <w:left w:val="nil"/>
              <w:bottom w:val="single" w:sz="4" w:space="0" w:color="auto"/>
              <w:right w:val="single" w:sz="4" w:space="0" w:color="auto"/>
            </w:tcBorders>
            <w:shd w:val="clear" w:color="auto" w:fill="auto"/>
            <w:vAlign w:val="bottom"/>
            <w:hideMark/>
          </w:tcPr>
          <w:p w:rsidR="00347118" w:rsidRPr="00347118" w:rsidRDefault="00347118" w:rsidP="00347118">
            <w:pPr>
              <w:spacing w:after="0" w:line="240" w:lineRule="auto"/>
              <w:rPr>
                <w:rFonts w:ascii="Calibri" w:eastAsia="Times New Roman" w:hAnsi="Calibri" w:cs="Calibri"/>
                <w:color w:val="000000"/>
              </w:rPr>
            </w:pPr>
            <w:r w:rsidRPr="00347118">
              <w:rPr>
                <w:rFonts w:ascii="Calibri" w:eastAsia="Times New Roman" w:hAnsi="Calibri" w:cs="Calibri"/>
                <w:color w:val="000000"/>
              </w:rPr>
              <w:t>Saya merasa PBV Bandung Tectona sangat baik dalam memberikan pelayanannya</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4</w:t>
            </w:r>
          </w:p>
        </w:tc>
        <w:tc>
          <w:tcPr>
            <w:tcW w:w="488"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2</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7</w:t>
            </w:r>
          </w:p>
        </w:tc>
        <w:tc>
          <w:tcPr>
            <w:tcW w:w="533"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6</w:t>
            </w:r>
          </w:p>
        </w:tc>
        <w:tc>
          <w:tcPr>
            <w:tcW w:w="867"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47</w:t>
            </w:r>
          </w:p>
        </w:tc>
        <w:tc>
          <w:tcPr>
            <w:tcW w:w="686"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47%</w:t>
            </w:r>
          </w:p>
        </w:tc>
        <w:tc>
          <w:tcPr>
            <w:tcW w:w="850"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r>
      <w:tr w:rsidR="00347118" w:rsidRPr="00347118" w:rsidTr="00347118">
        <w:trPr>
          <w:trHeight w:val="12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4</w:t>
            </w:r>
          </w:p>
        </w:tc>
        <w:tc>
          <w:tcPr>
            <w:tcW w:w="1925" w:type="dxa"/>
            <w:tcBorders>
              <w:top w:val="nil"/>
              <w:left w:val="nil"/>
              <w:bottom w:val="single" w:sz="4" w:space="0" w:color="auto"/>
              <w:right w:val="single" w:sz="4" w:space="0" w:color="auto"/>
            </w:tcBorders>
            <w:shd w:val="clear" w:color="auto" w:fill="auto"/>
            <w:vAlign w:val="bottom"/>
            <w:hideMark/>
          </w:tcPr>
          <w:p w:rsidR="00347118" w:rsidRPr="00347118" w:rsidRDefault="00347118" w:rsidP="00347118">
            <w:pPr>
              <w:spacing w:after="0" w:line="240" w:lineRule="auto"/>
              <w:rPr>
                <w:rFonts w:ascii="Calibri" w:eastAsia="Times New Roman" w:hAnsi="Calibri" w:cs="Calibri"/>
                <w:color w:val="000000"/>
              </w:rPr>
            </w:pPr>
            <w:r w:rsidRPr="00347118">
              <w:rPr>
                <w:rFonts w:ascii="Calibri" w:eastAsia="Times New Roman" w:hAnsi="Calibri" w:cs="Calibri"/>
                <w:color w:val="000000"/>
              </w:rPr>
              <w:t>Saya merasa biaya yang dikeluarkan sebanding dengan yang saya dapatkan di PBV Bandug Tectona</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w:t>
            </w:r>
          </w:p>
        </w:tc>
        <w:tc>
          <w:tcPr>
            <w:tcW w:w="488"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2</w:t>
            </w:r>
          </w:p>
        </w:tc>
        <w:tc>
          <w:tcPr>
            <w:tcW w:w="465"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w:t>
            </w:r>
          </w:p>
        </w:tc>
        <w:tc>
          <w:tcPr>
            <w:tcW w:w="533"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3</w:t>
            </w:r>
          </w:p>
        </w:tc>
        <w:tc>
          <w:tcPr>
            <w:tcW w:w="867"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64</w:t>
            </w:r>
          </w:p>
        </w:tc>
        <w:tc>
          <w:tcPr>
            <w:tcW w:w="686"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64%</w:t>
            </w:r>
          </w:p>
        </w:tc>
        <w:tc>
          <w:tcPr>
            <w:tcW w:w="850"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347118">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r>
      <w:tr w:rsidR="00347118" w:rsidRPr="00347118" w:rsidTr="00B0406F">
        <w:trPr>
          <w:trHeight w:val="587"/>
        </w:trPr>
        <w:tc>
          <w:tcPr>
            <w:tcW w:w="63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18" w:rsidRPr="00347118" w:rsidRDefault="00347118" w:rsidP="004D4A4D">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Jumlah Skor Rata-rata</w:t>
            </w:r>
          </w:p>
        </w:tc>
        <w:tc>
          <w:tcPr>
            <w:tcW w:w="709"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4D4A4D">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56%</w:t>
            </w:r>
          </w:p>
        </w:tc>
        <w:tc>
          <w:tcPr>
            <w:tcW w:w="850" w:type="dxa"/>
            <w:tcBorders>
              <w:top w:val="nil"/>
              <w:left w:val="nil"/>
              <w:bottom w:val="single" w:sz="4" w:space="0" w:color="auto"/>
              <w:right w:val="single" w:sz="4" w:space="0" w:color="auto"/>
            </w:tcBorders>
            <w:shd w:val="clear" w:color="auto" w:fill="auto"/>
            <w:noWrap/>
            <w:vAlign w:val="center"/>
            <w:hideMark/>
          </w:tcPr>
          <w:p w:rsidR="00347118" w:rsidRPr="00347118" w:rsidRDefault="00347118" w:rsidP="004D4A4D">
            <w:pPr>
              <w:spacing w:after="0" w:line="240" w:lineRule="auto"/>
              <w:jc w:val="center"/>
              <w:rPr>
                <w:rFonts w:ascii="Calibri" w:eastAsia="Times New Roman" w:hAnsi="Calibri" w:cs="Calibri"/>
                <w:color w:val="000000"/>
              </w:rPr>
            </w:pPr>
            <w:r w:rsidRPr="00347118">
              <w:rPr>
                <w:rFonts w:ascii="Calibri" w:eastAsia="Times New Roman" w:hAnsi="Calibri" w:cs="Calibri"/>
                <w:color w:val="000000"/>
              </w:rPr>
              <w:t>100%</w:t>
            </w:r>
          </w:p>
        </w:tc>
      </w:tr>
      <w:tr w:rsidR="00347118" w:rsidRPr="00347118" w:rsidTr="004D4A4D">
        <w:trPr>
          <w:trHeight w:val="300"/>
        </w:trPr>
        <w:tc>
          <w:tcPr>
            <w:tcW w:w="793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A4D" w:rsidRDefault="00347118" w:rsidP="004D4A4D">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F = frekuensi, N = Frekuensi x Skor Jumlah Responden: 20 orang,</w:t>
            </w:r>
          </w:p>
          <w:p w:rsidR="00347118" w:rsidRPr="00347118" w:rsidRDefault="00347118" w:rsidP="004D4A4D">
            <w:pPr>
              <w:spacing w:after="0" w:line="240" w:lineRule="auto"/>
              <w:jc w:val="center"/>
              <w:rPr>
                <w:rFonts w:ascii="Calibri" w:eastAsia="Times New Roman" w:hAnsi="Calibri" w:cs="Calibri"/>
                <w:b/>
                <w:bCs/>
                <w:color w:val="000000"/>
              </w:rPr>
            </w:pPr>
            <w:r w:rsidRPr="00347118">
              <w:rPr>
                <w:rFonts w:ascii="Calibri" w:eastAsia="Times New Roman" w:hAnsi="Calibri" w:cs="Calibri"/>
                <w:b/>
                <w:bCs/>
                <w:color w:val="000000"/>
              </w:rPr>
              <w:t>Jumlah Pertanyaan: 4                   Skor Ideal = Skor tertinggi x Jumlah Respomden</w:t>
            </w:r>
          </w:p>
        </w:tc>
      </w:tr>
      <w:tr w:rsidR="00347118" w:rsidRPr="00347118" w:rsidTr="004D4A4D">
        <w:trPr>
          <w:trHeight w:val="665"/>
        </w:trPr>
        <w:tc>
          <w:tcPr>
            <w:tcW w:w="7933" w:type="dxa"/>
            <w:gridSpan w:val="11"/>
            <w:vMerge/>
            <w:tcBorders>
              <w:top w:val="single" w:sz="4" w:space="0" w:color="auto"/>
              <w:left w:val="single" w:sz="4" w:space="0" w:color="auto"/>
              <w:bottom w:val="single" w:sz="4" w:space="0" w:color="auto"/>
              <w:right w:val="single" w:sz="4" w:space="0" w:color="auto"/>
            </w:tcBorders>
            <w:vAlign w:val="center"/>
            <w:hideMark/>
          </w:tcPr>
          <w:p w:rsidR="00347118" w:rsidRPr="00347118" w:rsidRDefault="00347118" w:rsidP="00347118">
            <w:pPr>
              <w:spacing w:after="0" w:line="240" w:lineRule="auto"/>
              <w:rPr>
                <w:rFonts w:ascii="Calibri" w:eastAsia="Times New Roman" w:hAnsi="Calibri" w:cs="Calibri"/>
                <w:b/>
                <w:bCs/>
                <w:color w:val="000000"/>
              </w:rPr>
            </w:pPr>
          </w:p>
        </w:tc>
      </w:tr>
    </w:tbl>
    <w:p w:rsidR="000E1A58" w:rsidRDefault="009F2629" w:rsidP="00B0406F">
      <w:pPr>
        <w:spacing w:before="80" w:after="320" w:line="480" w:lineRule="auto"/>
        <w:jc w:val="center"/>
        <w:rPr>
          <w:rFonts w:ascii="Times New Roman" w:hAnsi="Times New Roman" w:cs="Times New Roman"/>
          <w:sz w:val="24"/>
        </w:rPr>
      </w:pPr>
      <w:r>
        <w:rPr>
          <w:rFonts w:ascii="Times New Roman" w:hAnsi="Times New Roman" w:cs="Times New Roman"/>
          <w:sz w:val="24"/>
        </w:rPr>
        <w:t>Sumber: Hasil Penelitian Pendahulian 2018</w:t>
      </w:r>
    </w:p>
    <w:p w:rsidR="00B0406F" w:rsidRDefault="002C0AB0" w:rsidP="00B0406F">
      <w:pPr>
        <w:spacing w:after="200" w:line="480" w:lineRule="auto"/>
        <w:ind w:firstLine="567"/>
        <w:jc w:val="both"/>
        <w:rPr>
          <w:rFonts w:ascii="Times New Roman" w:hAnsi="Times New Roman" w:cs="Times New Roman"/>
          <w:sz w:val="24"/>
        </w:rPr>
      </w:pPr>
      <w:r>
        <w:rPr>
          <w:rFonts w:ascii="Times New Roman" w:hAnsi="Times New Roman" w:cs="Times New Roman"/>
          <w:sz w:val="24"/>
        </w:rPr>
        <w:t xml:space="preserve">Tabel 1.4 </w:t>
      </w:r>
      <w:r w:rsidR="00B0406F">
        <w:rPr>
          <w:rFonts w:ascii="Times New Roman" w:hAnsi="Times New Roman" w:cs="Times New Roman"/>
          <w:sz w:val="24"/>
        </w:rPr>
        <w:t>peneliti</w:t>
      </w:r>
      <w:r w:rsidR="00905FF4">
        <w:rPr>
          <w:rFonts w:ascii="Times New Roman" w:hAnsi="Times New Roman" w:cs="Times New Roman"/>
          <w:sz w:val="24"/>
        </w:rPr>
        <w:t xml:space="preserve"> menggunakan </w:t>
      </w:r>
      <w:r w:rsidR="00026D67">
        <w:rPr>
          <w:rFonts w:ascii="Times New Roman" w:hAnsi="Times New Roman" w:cs="Times New Roman"/>
          <w:sz w:val="24"/>
        </w:rPr>
        <w:t xml:space="preserve">teori dimensi </w:t>
      </w:r>
      <w:r w:rsidR="00BB1018">
        <w:rPr>
          <w:rFonts w:ascii="Times New Roman" w:hAnsi="Times New Roman" w:cs="Times New Roman"/>
          <w:sz w:val="24"/>
          <w:szCs w:val="24"/>
        </w:rPr>
        <w:t>Menurut</w:t>
      </w:r>
      <w:r w:rsidR="00BB1018" w:rsidRPr="00BB1018">
        <w:rPr>
          <w:rFonts w:ascii="Times New Roman" w:hAnsi="Times New Roman" w:cs="Times New Roman"/>
          <w:sz w:val="24"/>
          <w:szCs w:val="24"/>
        </w:rPr>
        <w:t xml:space="preserve"> </w:t>
      </w:r>
      <w:r w:rsidR="00BB1018">
        <w:rPr>
          <w:rFonts w:ascii="Times New Roman" w:hAnsi="Times New Roman" w:cs="Times New Roman"/>
          <w:sz w:val="24"/>
          <w:szCs w:val="24"/>
        </w:rPr>
        <w:t xml:space="preserve">Kotler dan Keller (2016:157) </w:t>
      </w:r>
      <w:r w:rsidR="00026D67">
        <w:rPr>
          <w:rFonts w:ascii="Times New Roman" w:hAnsi="Times New Roman" w:cs="Times New Roman"/>
          <w:sz w:val="24"/>
          <w:szCs w:val="24"/>
        </w:rPr>
        <w:t xml:space="preserve">dalam pembuatan kuesioner pra penelitian, dimana terdapat lima faktor </w:t>
      </w:r>
      <w:r w:rsidR="00026D67">
        <w:rPr>
          <w:rFonts w:ascii="Times New Roman" w:hAnsi="Times New Roman" w:cs="Times New Roman"/>
          <w:sz w:val="24"/>
          <w:szCs w:val="24"/>
        </w:rPr>
        <w:lastRenderedPageBreak/>
        <w:t>yang dapat mempengaruhi kepuasan seorang konsumen yaitu kualitas produk, harga, kualitas pelayanan, faktor emosional, biaya dan kemudahan.</w:t>
      </w:r>
      <w:r w:rsidR="00B0406F">
        <w:rPr>
          <w:rFonts w:ascii="Times New Roman" w:hAnsi="Times New Roman" w:cs="Times New Roman"/>
          <w:sz w:val="24"/>
        </w:rPr>
        <w:t xml:space="preserve"> </w:t>
      </w:r>
    </w:p>
    <w:p w:rsidR="009F2629" w:rsidRPr="00B0406F" w:rsidRDefault="00B0406F" w:rsidP="00B0406F">
      <w:pPr>
        <w:spacing w:after="200" w:line="480" w:lineRule="auto"/>
        <w:ind w:firstLine="567"/>
        <w:jc w:val="both"/>
        <w:rPr>
          <w:rFonts w:ascii="Times New Roman" w:hAnsi="Times New Roman" w:cs="Times New Roman"/>
          <w:sz w:val="24"/>
        </w:rPr>
      </w:pPr>
      <w:r>
        <w:rPr>
          <w:rFonts w:ascii="Times New Roman" w:hAnsi="Times New Roman" w:cs="Times New Roman"/>
          <w:sz w:val="24"/>
        </w:rPr>
        <w:t>Tabel 1.6</w:t>
      </w:r>
      <w:r w:rsidR="00026D67">
        <w:rPr>
          <w:rFonts w:ascii="Times New Roman" w:hAnsi="Times New Roman" w:cs="Times New Roman"/>
          <w:sz w:val="24"/>
        </w:rPr>
        <w:t xml:space="preserve"> </w:t>
      </w:r>
      <w:r w:rsidR="002C0AB0">
        <w:rPr>
          <w:rFonts w:ascii="Times New Roman" w:hAnsi="Times New Roman" w:cs="Times New Roman"/>
          <w:sz w:val="24"/>
        </w:rPr>
        <w:t>menunjukan bahwa kepuasan</w:t>
      </w:r>
      <w:r w:rsidR="00D3467E">
        <w:rPr>
          <w:rFonts w:ascii="Times New Roman" w:hAnsi="Times New Roman" w:cs="Times New Roman"/>
          <w:sz w:val="24"/>
        </w:rPr>
        <w:t xml:space="preserve"> atlet PBV Bandung Tecto</w:t>
      </w:r>
      <w:r w:rsidR="00347118">
        <w:rPr>
          <w:rFonts w:ascii="Times New Roman" w:hAnsi="Times New Roman" w:cs="Times New Roman"/>
          <w:sz w:val="24"/>
        </w:rPr>
        <w:t>n</w:t>
      </w:r>
      <w:r>
        <w:rPr>
          <w:rFonts w:ascii="Times New Roman" w:hAnsi="Times New Roman" w:cs="Times New Roman"/>
          <w:sz w:val="24"/>
        </w:rPr>
        <w:t>a secara keseluruhan belum mencapai optimal karena perolehan hasil penelitian pendahuluan mengenai kepuasan hanya mencapai setengah dari standar yang ditentukan</w:t>
      </w:r>
      <w:r w:rsidR="00D3467E">
        <w:rPr>
          <w:rFonts w:ascii="Times New Roman" w:hAnsi="Times New Roman" w:cs="Times New Roman"/>
          <w:sz w:val="24"/>
        </w:rPr>
        <w:t xml:space="preserve">, hal ini dibuktikan dengan hasil penelitian pendahuluan </w:t>
      </w:r>
      <w:r w:rsidR="00347118">
        <w:rPr>
          <w:rFonts w:ascii="Times New Roman" w:hAnsi="Times New Roman" w:cs="Times New Roman"/>
          <w:sz w:val="24"/>
        </w:rPr>
        <w:t>yang memperoleh hasil sebesar 56</w:t>
      </w:r>
      <w:r w:rsidR="00D3467E">
        <w:rPr>
          <w:rFonts w:ascii="Times New Roman" w:hAnsi="Times New Roman" w:cs="Times New Roman"/>
          <w:sz w:val="24"/>
        </w:rPr>
        <w:t xml:space="preserve">% dari standar 100% yang telah ditetapkan. Namun terdapat beberapa point yang memiliki hasil kurang baik yaitu </w:t>
      </w:r>
      <w:r w:rsidR="00347118">
        <w:rPr>
          <w:rFonts w:ascii="Times New Roman" w:hAnsi="Times New Roman" w:cs="Times New Roman"/>
          <w:sz w:val="24"/>
        </w:rPr>
        <w:t>pada point nomor 3</w:t>
      </w:r>
      <w:r w:rsidR="00D3467E">
        <w:rPr>
          <w:rFonts w:ascii="Times New Roman" w:hAnsi="Times New Roman" w:cs="Times New Roman"/>
          <w:sz w:val="24"/>
        </w:rPr>
        <w:t xml:space="preserve">, dimana pernyataan tersebut yaitu </w:t>
      </w:r>
      <w:r w:rsidR="00D3467E" w:rsidRPr="009F2629">
        <w:rPr>
          <w:rFonts w:ascii="Times New Roman" w:eastAsia="Times New Roman" w:hAnsi="Times New Roman" w:cs="Times New Roman"/>
          <w:sz w:val="24"/>
          <w:szCs w:val="24"/>
        </w:rPr>
        <w:t>Saya</w:t>
      </w:r>
      <w:r w:rsidR="00347118">
        <w:rPr>
          <w:rFonts w:ascii="Times New Roman" w:eastAsia="Times New Roman" w:hAnsi="Times New Roman" w:cs="Times New Roman"/>
          <w:sz w:val="24"/>
          <w:szCs w:val="24"/>
        </w:rPr>
        <w:t xml:space="preserve"> merasa PBV Bandung Tectona sangat baik dalam memberikan pelayanannya</w:t>
      </w:r>
      <w:r w:rsidR="00D3467E">
        <w:rPr>
          <w:rFonts w:ascii="Times New Roman" w:eastAsia="Times New Roman" w:hAnsi="Times New Roman" w:cs="Times New Roman"/>
          <w:sz w:val="24"/>
          <w:szCs w:val="24"/>
        </w:rPr>
        <w:t xml:space="preserve">. Dengan hasil jawaban yang demikian maka dapat disimpulkan bahwa sebagian responden merasa </w:t>
      </w:r>
      <w:r w:rsidR="00347118">
        <w:rPr>
          <w:rFonts w:ascii="Times New Roman" w:eastAsia="Times New Roman" w:hAnsi="Times New Roman" w:cs="Times New Roman"/>
          <w:sz w:val="24"/>
          <w:szCs w:val="24"/>
        </w:rPr>
        <w:t>pelayanan yang diberikan PBV Bandung Tectona belum baik</w:t>
      </w:r>
      <w:r>
        <w:rPr>
          <w:rFonts w:ascii="Times New Roman" w:eastAsia="Times New Roman" w:hAnsi="Times New Roman" w:cs="Times New Roman"/>
          <w:sz w:val="24"/>
          <w:szCs w:val="24"/>
        </w:rPr>
        <w:t>.</w:t>
      </w:r>
    </w:p>
    <w:p w:rsidR="00C81C8C" w:rsidRDefault="00E674E3" w:rsidP="00E92E36">
      <w:pPr>
        <w:spacing w:after="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dapat terbentuk setelah pelanggan menggunkan produk yang telah mereka beli dan rasakan be</w:t>
      </w:r>
      <w:r w:rsidR="008D381C">
        <w:rPr>
          <w:rFonts w:ascii="Times New Roman" w:eastAsia="Times New Roman" w:hAnsi="Times New Roman" w:cs="Times New Roman"/>
          <w:sz w:val="24"/>
          <w:szCs w:val="24"/>
        </w:rPr>
        <w:t>r</w:t>
      </w:r>
      <w:r>
        <w:rPr>
          <w:rFonts w:ascii="Times New Roman" w:eastAsia="Times New Roman" w:hAnsi="Times New Roman" w:cs="Times New Roman"/>
          <w:sz w:val="24"/>
          <w:szCs w:val="24"/>
        </w:rPr>
        <w:t>upa barang atau jasa. Pernyataan ini di dukung oleh Roger Kerin (2017:13) yang mengemukakan bahwa “</w:t>
      </w:r>
      <w:r>
        <w:rPr>
          <w:rFonts w:ascii="Times New Roman" w:eastAsia="Times New Roman" w:hAnsi="Times New Roman" w:cs="Times New Roman"/>
          <w:i/>
          <w:sz w:val="24"/>
          <w:szCs w:val="24"/>
        </w:rPr>
        <w:t>Customer satisfaction is defined as the number of customers, or percentage of total customers, whose reported experience with a firm, it</w:t>
      </w:r>
      <w:r w:rsidR="008D381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 products or it</w:t>
      </w:r>
      <w:r w:rsidR="008D381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s services (ratings) exceeds specified satisfaction goals”. </w:t>
      </w:r>
      <w:r>
        <w:rPr>
          <w:rFonts w:ascii="Times New Roman" w:eastAsia="Times New Roman" w:hAnsi="Times New Roman" w:cs="Times New Roman"/>
          <w:sz w:val="24"/>
          <w:szCs w:val="24"/>
        </w:rPr>
        <w:t>Semakin baik produk yang ditawarkan perusahaan maka akan semakin meningkat pula kepuasan pelanggan dan jika produk yang ditawarkan kurang baik maka akan berpengaruh pula pada penurunan kepuas</w:t>
      </w:r>
      <w:r w:rsidR="00BE1188">
        <w:rPr>
          <w:rFonts w:ascii="Times New Roman" w:eastAsia="Times New Roman" w:hAnsi="Times New Roman" w:cs="Times New Roman"/>
          <w:sz w:val="24"/>
          <w:szCs w:val="24"/>
        </w:rPr>
        <w:t xml:space="preserve">an pelanggan. Hal ini juga di </w:t>
      </w:r>
      <w:r>
        <w:rPr>
          <w:rFonts w:ascii="Times New Roman" w:eastAsia="Times New Roman" w:hAnsi="Times New Roman" w:cs="Times New Roman"/>
          <w:sz w:val="24"/>
          <w:szCs w:val="24"/>
        </w:rPr>
        <w:t xml:space="preserve">dukung oleh hasil penelitian yang telah dilakukan oleh Asep Sulaeman (2018:20) bahwa secara simultan produk berpengaruh signifikan terhdap kepuasan pelanggan. </w:t>
      </w:r>
    </w:p>
    <w:p w:rsidR="00B0406F" w:rsidRDefault="00BE1188" w:rsidP="00B0406F">
      <w:pPr>
        <w:spacing w:after="20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Kepuasan pelanggan juga dipengaruhi oleh harga dari produk atau jasa tersebut. Sebuah harga suatu produk atau jasa dapat mempengaruhi ting</w:t>
      </w:r>
      <w:r w:rsidR="009C65AE">
        <w:rPr>
          <w:rFonts w:ascii="Times New Roman" w:eastAsia="Times New Roman" w:hAnsi="Times New Roman" w:cs="Times New Roman"/>
          <w:sz w:val="24"/>
          <w:szCs w:val="24"/>
        </w:rPr>
        <w:t xml:space="preserve">kat kepuasan seorang pelanggan. Harga merupakan jumlah uang yang dibutuhkan untuk mendapatkan sejumlah kombinasi dari produk dan pelayanannya, harga sangat berkaitan dengan fasilitas yang disediakan. Seorang </w:t>
      </w:r>
      <w:r w:rsidR="006A0129">
        <w:rPr>
          <w:rFonts w:ascii="Times New Roman" w:eastAsia="Times New Roman" w:hAnsi="Times New Roman" w:cs="Times New Roman"/>
          <w:sz w:val="24"/>
          <w:szCs w:val="24"/>
        </w:rPr>
        <w:t>pelanggan</w:t>
      </w:r>
      <w:r w:rsidR="009C65AE">
        <w:rPr>
          <w:rFonts w:ascii="Times New Roman" w:eastAsia="Times New Roman" w:hAnsi="Times New Roman" w:cs="Times New Roman"/>
          <w:sz w:val="24"/>
          <w:szCs w:val="24"/>
        </w:rPr>
        <w:t xml:space="preserve"> tidak akan membayar lebih jika fasilitas yang dia dapatkan tidak sebanding dengan uang yang dikeluarkannya</w:t>
      </w:r>
      <w:r w:rsidR="006A0129">
        <w:rPr>
          <w:rFonts w:ascii="Times New Roman" w:eastAsia="Times New Roman" w:hAnsi="Times New Roman" w:cs="Times New Roman"/>
          <w:sz w:val="24"/>
          <w:szCs w:val="24"/>
        </w:rPr>
        <w:t xml:space="preserve">, </w:t>
      </w:r>
      <w:r w:rsidR="009C65AE">
        <w:rPr>
          <w:rFonts w:ascii="Times New Roman" w:eastAsia="Times New Roman" w:hAnsi="Times New Roman" w:cs="Times New Roman"/>
          <w:sz w:val="24"/>
          <w:szCs w:val="24"/>
        </w:rPr>
        <w:t>perusahaan yang menetapkan harga yang terlalu tinggi dengan fasilitas yang buruk,akan m</w:t>
      </w:r>
      <w:r w:rsidR="006A0129">
        <w:rPr>
          <w:rFonts w:ascii="Times New Roman" w:eastAsia="Times New Roman" w:hAnsi="Times New Roman" w:cs="Times New Roman"/>
          <w:sz w:val="24"/>
          <w:szCs w:val="24"/>
        </w:rPr>
        <w:t>enyebabkan minat dan kepuasan pelanggan menurun</w:t>
      </w:r>
      <w:r w:rsidR="006E74A7">
        <w:rPr>
          <w:rFonts w:ascii="Times New Roman" w:eastAsia="Times New Roman" w:hAnsi="Times New Roman" w:cs="Times New Roman"/>
          <w:sz w:val="24"/>
          <w:szCs w:val="24"/>
        </w:rPr>
        <w:t>.</w:t>
      </w:r>
      <w:r w:rsidR="00B0406F">
        <w:rPr>
          <w:rFonts w:ascii="Times New Roman" w:eastAsia="Times New Roman" w:hAnsi="Times New Roman" w:cs="Times New Roman"/>
          <w:sz w:val="24"/>
          <w:szCs w:val="24"/>
        </w:rPr>
        <w:t xml:space="preserve"> </w:t>
      </w:r>
    </w:p>
    <w:p w:rsidR="00C81C8C" w:rsidRDefault="006A0129" w:rsidP="00B0406F">
      <w:pPr>
        <w:spacing w:after="20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Swastha dan Irawan dalam jurnal Heri Susilo,</w:t>
      </w:r>
      <w:r w:rsidR="00764555">
        <w:rPr>
          <w:rFonts w:ascii="Times New Roman" w:eastAsia="Times New Roman" w:hAnsi="Times New Roman" w:cs="Times New Roman"/>
          <w:sz w:val="24"/>
          <w:szCs w:val="24"/>
        </w:rPr>
        <w:t xml:space="preserve"> Andi Tri Haryono dan Moh Mukeri</w:t>
      </w:r>
      <w:r>
        <w:rPr>
          <w:rFonts w:ascii="Times New Roman" w:eastAsia="Times New Roman" w:hAnsi="Times New Roman" w:cs="Times New Roman"/>
          <w:sz w:val="24"/>
          <w:szCs w:val="24"/>
        </w:rPr>
        <w:t xml:space="preserve"> (2018:7). Salah sat</w:t>
      </w:r>
      <w:r w:rsidR="00A432FC">
        <w:rPr>
          <w:rFonts w:ascii="Times New Roman" w:eastAsia="Times New Roman" w:hAnsi="Times New Roman" w:cs="Times New Roman"/>
          <w:sz w:val="24"/>
          <w:szCs w:val="24"/>
        </w:rPr>
        <w:t>u faktor pendorong kepuasan kep</w:t>
      </w:r>
      <w:r w:rsidR="00684FDD">
        <w:rPr>
          <w:rFonts w:ascii="Times New Roman" w:eastAsia="Times New Roman" w:hAnsi="Times New Roman" w:cs="Times New Roman"/>
          <w:sz w:val="24"/>
          <w:szCs w:val="24"/>
        </w:rPr>
        <w:t>ada pelanggan adalah harga, biasanya harga yang murah adalah sumber kepuasan yang penting. Akan tetapi biasanya faktor harga bukan menjadi jaminan suatu produk memiliki kualitas yang baik. Pernyataan ini diperkuat dengan hasil penelitian yang dilakukan oleh Ade Syarif Maulana (2016:124) yang menyatakan bahwa harga berpengaruh signifikan terhadap kepuasan pelanggan.</w:t>
      </w:r>
    </w:p>
    <w:p w:rsidR="00684FDD" w:rsidRDefault="00F83BD3" w:rsidP="00483FB5">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pelanggan juga dipengaruhi oleh Lokasi. Kemuadahan mendapatkan produk atau jasa dalam hal lokasi tersebut mempengaruhi kepuasan pelanggan.Apabila lokasi perusahaan mudah diakses maka akan meningkatkan kepuasan pelanggan,dengan demikian pelanggan dapat dengan mudah melakukan transaksi, akan tetapi jika lokasi perusahaan sulit dijangkau maka akan mengurangi kepuasan pelanggan. Hasil penelitian yang dilakukan oleh Ainnur Rofiq dan M.Hufrom (2018:</w:t>
      </w:r>
      <w:r w:rsidR="00764555">
        <w:rPr>
          <w:rFonts w:ascii="Times New Roman" w:eastAsia="Times New Roman" w:hAnsi="Times New Roman" w:cs="Times New Roman"/>
          <w:sz w:val="24"/>
          <w:szCs w:val="24"/>
        </w:rPr>
        <w:t>163) yang menyatakan bahwa lokasi secara parsial berpengaruh positif dan tidak signifikan terhadap kepuasan pelanggan.</w:t>
      </w:r>
    </w:p>
    <w:p w:rsidR="00764555" w:rsidRDefault="00764555" w:rsidP="002A2513">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Kepuasan pelanggan juga dipengaruhi oleh faktor promosi. Kegiatan Promosi meliputi </w:t>
      </w:r>
      <w:r w:rsidR="00A432FC">
        <w:rPr>
          <w:rFonts w:ascii="Times New Roman" w:eastAsia="Times New Roman" w:hAnsi="Times New Roman" w:cs="Times New Roman"/>
          <w:sz w:val="24"/>
          <w:szCs w:val="24"/>
        </w:rPr>
        <w:t xml:space="preserve">menginformasikan,menawarkan,dan </w:t>
      </w:r>
      <w:r>
        <w:rPr>
          <w:rFonts w:ascii="Times New Roman" w:eastAsia="Times New Roman" w:hAnsi="Times New Roman" w:cs="Times New Roman"/>
          <w:sz w:val="24"/>
          <w:szCs w:val="24"/>
        </w:rPr>
        <w:t>memperkenalkan produk kepada pelanggan, apabila kegiatakn ini mampu dilakukan dengan baik oleh perusahaan, maka akan meningkatkan kepuasan pelanggan. Namun, apanbila kegiatan promosi ini dulakukan dengan buruk makan akan berpenaruh terhadap penurunan kepuasan pelanggan</w:t>
      </w:r>
      <w:r w:rsidR="00A432FC">
        <w:rPr>
          <w:rFonts w:ascii="Times New Roman" w:eastAsia="Times New Roman" w:hAnsi="Times New Roman" w:cs="Times New Roman"/>
          <w:sz w:val="24"/>
          <w:szCs w:val="24"/>
        </w:rPr>
        <w:t>, hal ini juga dapat berpengaruh terhadap harapan pelanggan mengenai informasi lengkap tentang perusahaan</w:t>
      </w:r>
      <w:r>
        <w:rPr>
          <w:rFonts w:ascii="Times New Roman" w:eastAsia="Times New Roman" w:hAnsi="Times New Roman" w:cs="Times New Roman"/>
          <w:sz w:val="24"/>
          <w:szCs w:val="24"/>
        </w:rPr>
        <w:t>. Diperkuat dengan hasil penelitian yang dilakukan oleh Heri Susilo, Andi Tri Haryono dan Moh Mukeri (2018:8) yang menyatakan bahwa promosi memiliki pengaruh positif terhadap kepuasan pelanggan.</w:t>
      </w:r>
    </w:p>
    <w:p w:rsidR="00684FDD" w:rsidRDefault="002560C4" w:rsidP="002A2513">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lain yang mempengaruhi kepuasan pelanggan yaitu kualitas pelayanan. Dalam perusahaan, semakin baik pelayanan yang diberikan karywan kepada para pelanggannya, maka tingkat kepuasan pelanggan akan semakin tinggi. Akan tetapi, jika pelayanan yang diberikan karyawan buruk maka mampu menurunkan tingkat kepuasan pelanggan. Pernyataan ini diperkuat dengan hasil penelitian yang telah dilakukan oleh</w:t>
      </w:r>
      <w:r w:rsidR="001325D3">
        <w:rPr>
          <w:rFonts w:ascii="Times New Roman" w:eastAsia="Times New Roman" w:hAnsi="Times New Roman" w:cs="Times New Roman"/>
          <w:sz w:val="24"/>
          <w:szCs w:val="24"/>
        </w:rPr>
        <w:t xml:space="preserve"> Asep Sulaeman (2017:20) yang menyatakan bahwa kualitas pelayanan berpengaruh positif dan signifikan terhadap kepuasan pelanggan.</w:t>
      </w:r>
    </w:p>
    <w:p w:rsidR="001325D3" w:rsidRDefault="001325D3" w:rsidP="002A2513">
      <w:pPr>
        <w:spacing w:before="26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berikutnya yang mempengaruhi kepuasan pelanggan yaitu Citra Perusahaan. Citra menunjukan kesan suatu objek terhadap objek lain yang terbentuk dengan memproses informasi setiap waktu dari sumber terpercaya.  Citra perusahaan dapat berupa kesan</w:t>
      </w:r>
      <w:r w:rsidR="008D381C">
        <w:rPr>
          <w:rFonts w:ascii="Times New Roman" w:eastAsia="Times New Roman" w:hAnsi="Times New Roman" w:cs="Times New Roman"/>
          <w:sz w:val="24"/>
          <w:szCs w:val="24"/>
        </w:rPr>
        <w:t>, perasaan, gambaran dari publik</w:t>
      </w:r>
      <w:r>
        <w:rPr>
          <w:rFonts w:ascii="Times New Roman" w:eastAsia="Times New Roman" w:hAnsi="Times New Roman" w:cs="Times New Roman"/>
          <w:sz w:val="24"/>
          <w:szCs w:val="24"/>
        </w:rPr>
        <w:t xml:space="preserve"> terhadap perusahaan, kesan yang dengan sengaja diciptakan dari suatu o</w:t>
      </w:r>
      <w:r w:rsidR="00B06FD9">
        <w:rPr>
          <w:rFonts w:ascii="Times New Roman" w:eastAsia="Times New Roman" w:hAnsi="Times New Roman" w:cs="Times New Roman"/>
          <w:sz w:val="24"/>
          <w:szCs w:val="24"/>
        </w:rPr>
        <w:t>bjek</w:t>
      </w:r>
      <w:r>
        <w:rPr>
          <w:rFonts w:ascii="Times New Roman" w:eastAsia="Times New Roman" w:hAnsi="Times New Roman" w:cs="Times New Roman"/>
          <w:sz w:val="24"/>
          <w:szCs w:val="24"/>
        </w:rPr>
        <w:t xml:space="preserve">, orang atau </w:t>
      </w:r>
      <w:r>
        <w:rPr>
          <w:rFonts w:ascii="Times New Roman" w:eastAsia="Times New Roman" w:hAnsi="Times New Roman" w:cs="Times New Roman"/>
          <w:sz w:val="24"/>
          <w:szCs w:val="24"/>
        </w:rPr>
        <w:lastRenderedPageBreak/>
        <w:t>organisasi.</w:t>
      </w:r>
      <w:r w:rsidR="00B06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Dengan terbentuknya citra perusahaan yang baik </w:t>
      </w:r>
      <w:r w:rsidR="00B06FD9">
        <w:rPr>
          <w:rFonts w:ascii="Times New Roman" w:eastAsia="Times New Roman" w:hAnsi="Times New Roman" w:cs="Times New Roman"/>
          <w:sz w:val="24"/>
          <w:szCs w:val="24"/>
        </w:rPr>
        <w:t>dimata pelanggan, hal ini akan meningkatkan kepuasan pelanggan terhadap perusahaan tersebut. Hal ini sejalan dengan hasil penelitian yang telah dilakukan oleh Erwina Safitri, Maryati Rahayu dan Nur Khusniyah Indrawati (2016:93) yang menyatakan bahwa Citra perusahaan berpengaruh positif terhadap kepuasan pelanggan.</w:t>
      </w:r>
    </w:p>
    <w:p w:rsidR="00D5551B" w:rsidRDefault="00423460" w:rsidP="002A2513">
      <w:pPr>
        <w:spacing w:after="20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selanjutnya yang mempengaruhi kepuasan pelanggan yaitu faktor lingkungan fisik. Lingkungan fisik yang berupa fasilitas yang disediakan oleh perusahaan</w:t>
      </w:r>
      <w:r w:rsidR="00EA3409">
        <w:rPr>
          <w:rFonts w:ascii="Times New Roman" w:eastAsia="Times New Roman" w:hAnsi="Times New Roman" w:cs="Times New Roman"/>
          <w:sz w:val="24"/>
          <w:szCs w:val="24"/>
        </w:rPr>
        <w:t xml:space="preserve"> mempengaruhi kepuasan pelanggan. Semakin baik fasilitas yang disediakan oleh perusahaan untuk pelanggan maka akan berpengaruh terhad</w:t>
      </w:r>
      <w:r w:rsidR="008D381C">
        <w:rPr>
          <w:rFonts w:ascii="Times New Roman" w:eastAsia="Times New Roman" w:hAnsi="Times New Roman" w:cs="Times New Roman"/>
          <w:sz w:val="24"/>
          <w:szCs w:val="24"/>
        </w:rPr>
        <w:t>ap tingginya kepuasan pelanggan,sebaliknya jika fasilitas yang disediakan perusahaan untuk pelanggan buruk maka kepuasan pelangganpun akan berkurang.</w:t>
      </w:r>
      <w:r w:rsidR="00EA3409">
        <w:rPr>
          <w:rFonts w:ascii="Times New Roman" w:eastAsia="Times New Roman" w:hAnsi="Times New Roman" w:cs="Times New Roman"/>
          <w:sz w:val="24"/>
          <w:szCs w:val="24"/>
        </w:rPr>
        <w:t xml:space="preserve"> Hal ini di dukung hasil penelitian yang dilakukan oleh</w:t>
      </w:r>
      <w:r w:rsidR="00EA3409" w:rsidRPr="00EA3409">
        <w:rPr>
          <w:rFonts w:ascii="Times New Roman" w:hAnsi="Times New Roman" w:cs="Times New Roman"/>
          <w:sz w:val="24"/>
          <w:szCs w:val="24"/>
        </w:rPr>
        <w:t xml:space="preserve"> </w:t>
      </w:r>
      <w:r w:rsidR="00EA3409">
        <w:rPr>
          <w:rFonts w:ascii="Times New Roman" w:hAnsi="Times New Roman" w:cs="Times New Roman"/>
          <w:sz w:val="24"/>
          <w:szCs w:val="24"/>
        </w:rPr>
        <w:t>Mandang Cristino, David P.E Saerang, dan Fredrik (2017:19) yang menyatakan</w:t>
      </w:r>
      <w:r w:rsidR="00EA3409">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ahwa lingkungan fisik berpengaruh signifikan terhadap kepuasan pelanggan.</w:t>
      </w:r>
      <w:r w:rsidR="00D5551B">
        <w:rPr>
          <w:rFonts w:ascii="Times New Roman" w:eastAsia="Times New Roman" w:hAnsi="Times New Roman" w:cs="Times New Roman"/>
          <w:sz w:val="24"/>
          <w:szCs w:val="24"/>
        </w:rPr>
        <w:t xml:space="preserve"> </w:t>
      </w:r>
    </w:p>
    <w:p w:rsidR="00D5551B" w:rsidRPr="000A58F0" w:rsidRDefault="00C81C8C" w:rsidP="002A2513">
      <w:pPr>
        <w:spacing w:before="240" w:line="480" w:lineRule="auto"/>
        <w:ind w:firstLine="567"/>
        <w:jc w:val="both"/>
        <w:rPr>
          <w:rFonts w:ascii="Times New Roman" w:hAnsi="Times New Roman" w:cs="Times New Roman"/>
          <w:sz w:val="24"/>
        </w:rPr>
      </w:pPr>
      <w:r>
        <w:rPr>
          <w:rFonts w:ascii="Times New Roman" w:eastAsia="Times New Roman" w:hAnsi="Times New Roman" w:cs="Times New Roman"/>
          <w:sz w:val="24"/>
          <w:szCs w:val="24"/>
        </w:rPr>
        <w:t>Setelah mengetahui beberapa faktor yang mempengaruhi kepuasan pelanggan</w:t>
      </w:r>
      <w:r w:rsidR="00D5551B">
        <w:rPr>
          <w:rFonts w:ascii="Times New Roman" w:eastAsia="Times New Roman" w:hAnsi="Times New Roman" w:cs="Times New Roman"/>
          <w:sz w:val="24"/>
          <w:szCs w:val="24"/>
        </w:rPr>
        <w:t xml:space="preserve"> berdasarkan uraian di atas </w:t>
      </w:r>
      <w:r>
        <w:rPr>
          <w:rFonts w:ascii="Times New Roman" w:eastAsia="Times New Roman" w:hAnsi="Times New Roman" w:cs="Times New Roman"/>
          <w:sz w:val="24"/>
          <w:szCs w:val="24"/>
        </w:rPr>
        <w:t>untuk mengetahui faktor dominan yang mempengaruhi kepuasan pelanggan pada PBV Bandung Tectona</w:t>
      </w:r>
      <w:r>
        <w:rPr>
          <w:rFonts w:ascii="Times New Roman" w:hAnsi="Times New Roman" w:cs="Times New Roman"/>
          <w:sz w:val="24"/>
        </w:rPr>
        <w:t xml:space="preserve"> dapat dlihat pada hasil peneltian pendahuluan yang dil</w:t>
      </w:r>
      <w:r w:rsidR="00D5551B">
        <w:rPr>
          <w:rFonts w:ascii="Times New Roman" w:hAnsi="Times New Roman" w:cs="Times New Roman"/>
          <w:sz w:val="24"/>
        </w:rPr>
        <w:t>akukan peneliti di PBV Bandung T</w:t>
      </w:r>
      <w:r>
        <w:rPr>
          <w:rFonts w:ascii="Times New Roman" w:hAnsi="Times New Roman" w:cs="Times New Roman"/>
          <w:sz w:val="24"/>
        </w:rPr>
        <w:t>ectona, yang berlokasi di jalan Persada no.9 Taman Cipadung Indah pada hari selasa tanggal 17 April 2018 dengan jumlah responden sebanyak 20 orang. Berikut adalah hasil penelitia</w:t>
      </w:r>
      <w:r w:rsidR="000A58F0">
        <w:rPr>
          <w:rFonts w:ascii="Times New Roman" w:hAnsi="Times New Roman" w:cs="Times New Roman"/>
          <w:sz w:val="24"/>
        </w:rPr>
        <w:t xml:space="preserve">n pendahuluan mengenai faktor-faktor yang mempengaruhi kepuasan  atlet PBV Bandung Tectona. </w:t>
      </w:r>
      <w:r w:rsidR="00D5551B">
        <w:rPr>
          <w:rFonts w:ascii="Times New Roman" w:hAnsi="Times New Roman" w:cs="Times New Roman"/>
          <w:sz w:val="24"/>
        </w:rPr>
        <w:t>Adapun h</w:t>
      </w:r>
      <w:r w:rsidR="000A58F0">
        <w:rPr>
          <w:rFonts w:ascii="Times New Roman" w:hAnsi="Times New Roman" w:cs="Times New Roman"/>
          <w:sz w:val="24"/>
        </w:rPr>
        <w:t>asil dari penelitian pendahuluan dapat dil</w:t>
      </w:r>
      <w:r w:rsidR="00B0406F">
        <w:rPr>
          <w:rFonts w:ascii="Times New Roman" w:hAnsi="Times New Roman" w:cs="Times New Roman"/>
          <w:sz w:val="24"/>
        </w:rPr>
        <w:t>ihat pada table 1.7</w:t>
      </w:r>
      <w:r w:rsidR="00D5551B">
        <w:rPr>
          <w:rFonts w:ascii="Times New Roman" w:hAnsi="Times New Roman" w:cs="Times New Roman"/>
          <w:sz w:val="24"/>
        </w:rPr>
        <w:t xml:space="preserve"> berikut ini:</w:t>
      </w:r>
    </w:p>
    <w:p w:rsidR="00C81C8C" w:rsidRDefault="00B0406F" w:rsidP="009A2D63">
      <w:pPr>
        <w:pStyle w:val="Heading3"/>
        <w:spacing w:after="80" w:line="276" w:lineRule="auto"/>
      </w:pPr>
      <w:r>
        <w:lastRenderedPageBreak/>
        <w:t>Tabel 1.7</w:t>
      </w:r>
    </w:p>
    <w:p w:rsidR="00C81C8C" w:rsidRPr="00C81C8C" w:rsidRDefault="00C81C8C" w:rsidP="004D4A4D">
      <w:pPr>
        <w:spacing w:after="240" w:line="240" w:lineRule="auto"/>
        <w:jc w:val="center"/>
        <w:rPr>
          <w:rFonts w:ascii="Times New Roman" w:hAnsi="Times New Roman" w:cs="Times New Roman"/>
          <w:b/>
          <w:sz w:val="24"/>
        </w:rPr>
      </w:pPr>
      <w:r>
        <w:rPr>
          <w:rFonts w:ascii="Times New Roman" w:hAnsi="Times New Roman" w:cs="Times New Roman"/>
          <w:b/>
          <w:sz w:val="24"/>
        </w:rPr>
        <w:t>Hasil Penelitian Pendahuluan Mengenai Faktor-Faktor yang Mempengaruhi Kepuasan Atlet PBV Bandung Tectona</w:t>
      </w:r>
    </w:p>
    <w:tbl>
      <w:tblPr>
        <w:tblW w:w="7928" w:type="dxa"/>
        <w:tblLook w:val="04A0" w:firstRow="1" w:lastRow="0" w:firstColumn="1" w:lastColumn="0" w:noHBand="0" w:noVBand="1"/>
      </w:tblPr>
      <w:tblGrid>
        <w:gridCol w:w="485"/>
        <w:gridCol w:w="3905"/>
        <w:gridCol w:w="97"/>
        <w:gridCol w:w="704"/>
        <w:gridCol w:w="616"/>
        <w:gridCol w:w="715"/>
        <w:gridCol w:w="709"/>
        <w:gridCol w:w="697"/>
      </w:tblGrid>
      <w:tr w:rsidR="00365F63" w:rsidRPr="00272D34" w:rsidTr="00365F63">
        <w:trPr>
          <w:trHeight w:val="30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D34" w:rsidRPr="00C620A4" w:rsidRDefault="00272D34" w:rsidP="00272D34">
            <w:pPr>
              <w:spacing w:after="0" w:line="240" w:lineRule="auto"/>
              <w:jc w:val="center"/>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No</w:t>
            </w:r>
          </w:p>
        </w:tc>
        <w:tc>
          <w:tcPr>
            <w:tcW w:w="40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D34" w:rsidRPr="00C620A4" w:rsidRDefault="00272D34" w:rsidP="00272D34">
            <w:pPr>
              <w:spacing w:after="0" w:line="240" w:lineRule="auto"/>
              <w:jc w:val="center"/>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Pernyataan</w:t>
            </w:r>
          </w:p>
        </w:tc>
        <w:tc>
          <w:tcPr>
            <w:tcW w:w="3441" w:type="dxa"/>
            <w:gridSpan w:val="5"/>
            <w:tcBorders>
              <w:top w:val="single" w:sz="4" w:space="0" w:color="auto"/>
              <w:left w:val="nil"/>
              <w:bottom w:val="single" w:sz="4" w:space="0" w:color="auto"/>
              <w:right w:val="single" w:sz="4" w:space="0" w:color="auto"/>
            </w:tcBorders>
            <w:shd w:val="clear" w:color="auto" w:fill="auto"/>
            <w:noWrap/>
            <w:vAlign w:val="bottom"/>
            <w:hideMark/>
          </w:tcPr>
          <w:p w:rsidR="00272D34" w:rsidRPr="00C620A4" w:rsidRDefault="00272D34" w:rsidP="00272D34">
            <w:pPr>
              <w:spacing w:after="0" w:line="240" w:lineRule="auto"/>
              <w:jc w:val="center"/>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Frekuensi</w:t>
            </w:r>
          </w:p>
        </w:tc>
      </w:tr>
      <w:tr w:rsidR="000916F8" w:rsidRPr="00272D34" w:rsidTr="003F1AE7">
        <w:trPr>
          <w:trHeight w:val="448"/>
        </w:trPr>
        <w:tc>
          <w:tcPr>
            <w:tcW w:w="485" w:type="dxa"/>
            <w:vMerge/>
            <w:tcBorders>
              <w:top w:val="single" w:sz="4" w:space="0" w:color="auto"/>
              <w:left w:val="single" w:sz="4" w:space="0" w:color="auto"/>
              <w:bottom w:val="single" w:sz="4" w:space="0" w:color="auto"/>
              <w:right w:val="single" w:sz="4" w:space="0" w:color="auto"/>
            </w:tcBorders>
            <w:vAlign w:val="center"/>
            <w:hideMark/>
          </w:tcPr>
          <w:p w:rsidR="00272D34" w:rsidRPr="00C620A4" w:rsidRDefault="00272D34" w:rsidP="00272D34">
            <w:pPr>
              <w:spacing w:after="0" w:line="240" w:lineRule="auto"/>
              <w:rPr>
                <w:rFonts w:ascii="Times New Roman" w:eastAsia="Times New Roman" w:hAnsi="Times New Roman" w:cs="Times New Roman"/>
                <w:b/>
                <w:bCs/>
                <w:color w:val="000000"/>
              </w:rPr>
            </w:pPr>
          </w:p>
        </w:tc>
        <w:tc>
          <w:tcPr>
            <w:tcW w:w="4002" w:type="dxa"/>
            <w:gridSpan w:val="2"/>
            <w:vMerge/>
            <w:tcBorders>
              <w:top w:val="single" w:sz="4" w:space="0" w:color="auto"/>
              <w:left w:val="single" w:sz="4" w:space="0" w:color="auto"/>
              <w:bottom w:val="single" w:sz="4" w:space="0" w:color="auto"/>
              <w:right w:val="single" w:sz="4" w:space="0" w:color="auto"/>
            </w:tcBorders>
            <w:vAlign w:val="center"/>
            <w:hideMark/>
          </w:tcPr>
          <w:p w:rsidR="00272D34" w:rsidRPr="00C620A4" w:rsidRDefault="00272D34" w:rsidP="00272D34">
            <w:pPr>
              <w:spacing w:after="0" w:line="240" w:lineRule="auto"/>
              <w:rPr>
                <w:rFonts w:ascii="Times New Roman" w:eastAsia="Times New Roman" w:hAnsi="Times New Roman" w:cs="Times New Roman"/>
                <w:b/>
                <w:bCs/>
                <w:color w:val="000000"/>
              </w:rPr>
            </w:pPr>
          </w:p>
        </w:tc>
        <w:tc>
          <w:tcPr>
            <w:tcW w:w="704" w:type="dxa"/>
            <w:tcBorders>
              <w:top w:val="nil"/>
              <w:left w:val="nil"/>
              <w:bottom w:val="nil"/>
              <w:right w:val="single" w:sz="4" w:space="0" w:color="auto"/>
            </w:tcBorders>
            <w:shd w:val="clear" w:color="auto" w:fill="auto"/>
            <w:vAlign w:val="center"/>
            <w:hideMark/>
          </w:tcPr>
          <w:p w:rsidR="000916F8" w:rsidRDefault="00272D34" w:rsidP="00272D34">
            <w:pPr>
              <w:spacing w:after="0" w:line="240" w:lineRule="auto"/>
              <w:jc w:val="center"/>
              <w:rPr>
                <w:rFonts w:ascii="Calibri" w:eastAsia="Times New Roman" w:hAnsi="Calibri" w:cs="Calibri"/>
                <w:b/>
                <w:bCs/>
                <w:color w:val="000000"/>
              </w:rPr>
            </w:pPr>
            <w:r w:rsidRPr="00272D34">
              <w:rPr>
                <w:rFonts w:ascii="Calibri" w:eastAsia="Times New Roman" w:hAnsi="Calibri" w:cs="Calibri"/>
                <w:b/>
                <w:bCs/>
                <w:color w:val="000000"/>
              </w:rPr>
              <w:t xml:space="preserve">SS </w:t>
            </w:r>
          </w:p>
          <w:p w:rsidR="00272D34" w:rsidRPr="00272D34" w:rsidRDefault="00272D34" w:rsidP="00272D34">
            <w:pPr>
              <w:spacing w:after="0" w:line="240" w:lineRule="auto"/>
              <w:jc w:val="center"/>
              <w:rPr>
                <w:rFonts w:ascii="Calibri" w:eastAsia="Times New Roman" w:hAnsi="Calibri" w:cs="Calibri"/>
                <w:b/>
                <w:bCs/>
                <w:color w:val="000000"/>
              </w:rPr>
            </w:pPr>
            <w:r w:rsidRPr="00272D34">
              <w:rPr>
                <w:rFonts w:ascii="Calibri" w:eastAsia="Times New Roman" w:hAnsi="Calibri" w:cs="Calibri"/>
                <w:b/>
                <w:bCs/>
                <w:color w:val="000000"/>
              </w:rPr>
              <w:t>(5)</w:t>
            </w:r>
          </w:p>
        </w:tc>
        <w:tc>
          <w:tcPr>
            <w:tcW w:w="616" w:type="dxa"/>
            <w:tcBorders>
              <w:top w:val="nil"/>
              <w:left w:val="nil"/>
              <w:bottom w:val="nil"/>
              <w:right w:val="single" w:sz="4" w:space="0" w:color="auto"/>
            </w:tcBorders>
            <w:shd w:val="clear" w:color="auto" w:fill="auto"/>
            <w:vAlign w:val="center"/>
            <w:hideMark/>
          </w:tcPr>
          <w:p w:rsidR="000916F8" w:rsidRDefault="000916F8" w:rsidP="00272D3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S  </w:t>
            </w:r>
          </w:p>
          <w:p w:rsidR="00272D34" w:rsidRPr="00272D34" w:rsidRDefault="00272D34" w:rsidP="00272D34">
            <w:pPr>
              <w:spacing w:after="0" w:line="240" w:lineRule="auto"/>
              <w:jc w:val="center"/>
              <w:rPr>
                <w:rFonts w:ascii="Calibri" w:eastAsia="Times New Roman" w:hAnsi="Calibri" w:cs="Calibri"/>
                <w:b/>
                <w:bCs/>
                <w:color w:val="000000"/>
              </w:rPr>
            </w:pPr>
            <w:r w:rsidRPr="00272D34">
              <w:rPr>
                <w:rFonts w:ascii="Calibri" w:eastAsia="Times New Roman" w:hAnsi="Calibri" w:cs="Calibri"/>
                <w:b/>
                <w:bCs/>
                <w:color w:val="000000"/>
              </w:rPr>
              <w:t>(4)</w:t>
            </w:r>
          </w:p>
        </w:tc>
        <w:tc>
          <w:tcPr>
            <w:tcW w:w="715" w:type="dxa"/>
            <w:tcBorders>
              <w:top w:val="nil"/>
              <w:left w:val="nil"/>
              <w:bottom w:val="nil"/>
              <w:right w:val="single" w:sz="4" w:space="0" w:color="auto"/>
            </w:tcBorders>
            <w:shd w:val="clear" w:color="auto" w:fill="auto"/>
            <w:vAlign w:val="center"/>
            <w:hideMark/>
          </w:tcPr>
          <w:p w:rsidR="00272D34" w:rsidRPr="00272D34" w:rsidRDefault="00272D34" w:rsidP="00272D34">
            <w:pPr>
              <w:spacing w:after="0" w:line="240" w:lineRule="auto"/>
              <w:jc w:val="center"/>
              <w:rPr>
                <w:rFonts w:ascii="Calibri" w:eastAsia="Times New Roman" w:hAnsi="Calibri" w:cs="Calibri"/>
                <w:b/>
                <w:bCs/>
                <w:color w:val="000000"/>
              </w:rPr>
            </w:pPr>
            <w:r w:rsidRPr="00272D34">
              <w:rPr>
                <w:rFonts w:ascii="Calibri" w:eastAsia="Times New Roman" w:hAnsi="Calibri" w:cs="Calibri"/>
                <w:b/>
                <w:bCs/>
                <w:color w:val="000000"/>
              </w:rPr>
              <w:t>KS (3)</w:t>
            </w:r>
          </w:p>
        </w:tc>
        <w:tc>
          <w:tcPr>
            <w:tcW w:w="709" w:type="dxa"/>
            <w:tcBorders>
              <w:top w:val="nil"/>
              <w:left w:val="nil"/>
              <w:bottom w:val="nil"/>
              <w:right w:val="single" w:sz="4" w:space="0" w:color="auto"/>
            </w:tcBorders>
            <w:shd w:val="clear" w:color="auto" w:fill="auto"/>
            <w:vAlign w:val="center"/>
            <w:hideMark/>
          </w:tcPr>
          <w:p w:rsidR="00272D34" w:rsidRPr="00272D34" w:rsidRDefault="00272D34" w:rsidP="00272D34">
            <w:pPr>
              <w:spacing w:after="0" w:line="240" w:lineRule="auto"/>
              <w:jc w:val="center"/>
              <w:rPr>
                <w:rFonts w:ascii="Calibri" w:eastAsia="Times New Roman" w:hAnsi="Calibri" w:cs="Calibri"/>
                <w:b/>
                <w:bCs/>
                <w:color w:val="000000"/>
              </w:rPr>
            </w:pPr>
            <w:r w:rsidRPr="00272D34">
              <w:rPr>
                <w:rFonts w:ascii="Calibri" w:eastAsia="Times New Roman" w:hAnsi="Calibri" w:cs="Calibri"/>
                <w:b/>
                <w:bCs/>
                <w:color w:val="000000"/>
              </w:rPr>
              <w:t>TS (2)</w:t>
            </w:r>
          </w:p>
        </w:tc>
        <w:tc>
          <w:tcPr>
            <w:tcW w:w="697" w:type="dxa"/>
            <w:tcBorders>
              <w:top w:val="nil"/>
              <w:left w:val="nil"/>
              <w:bottom w:val="nil"/>
              <w:right w:val="single" w:sz="4" w:space="0" w:color="auto"/>
            </w:tcBorders>
            <w:shd w:val="clear" w:color="auto" w:fill="auto"/>
            <w:vAlign w:val="center"/>
            <w:hideMark/>
          </w:tcPr>
          <w:p w:rsidR="00272D34" w:rsidRPr="00272D34" w:rsidRDefault="00272D34" w:rsidP="00272D34">
            <w:pPr>
              <w:spacing w:after="0" w:line="240" w:lineRule="auto"/>
              <w:jc w:val="center"/>
              <w:rPr>
                <w:rFonts w:ascii="Calibri" w:eastAsia="Times New Roman" w:hAnsi="Calibri" w:cs="Calibri"/>
                <w:b/>
                <w:bCs/>
                <w:color w:val="000000"/>
              </w:rPr>
            </w:pPr>
            <w:r w:rsidRPr="00272D34">
              <w:rPr>
                <w:rFonts w:ascii="Calibri" w:eastAsia="Times New Roman" w:hAnsi="Calibri" w:cs="Calibri"/>
                <w:b/>
                <w:bCs/>
                <w:color w:val="000000"/>
              </w:rPr>
              <w:t>STS (1)</w:t>
            </w:r>
          </w:p>
        </w:tc>
      </w:tr>
      <w:tr w:rsidR="000916F8" w:rsidRPr="00272D34" w:rsidTr="00365F63">
        <w:trPr>
          <w:trHeight w:val="300"/>
        </w:trPr>
        <w:tc>
          <w:tcPr>
            <w:tcW w:w="485" w:type="dxa"/>
            <w:tcBorders>
              <w:top w:val="single" w:sz="4" w:space="0" w:color="auto"/>
              <w:left w:val="nil"/>
              <w:bottom w:val="single" w:sz="4" w:space="0" w:color="auto"/>
              <w:right w:val="nil"/>
            </w:tcBorders>
            <w:shd w:val="clear" w:color="auto" w:fill="auto"/>
            <w:noWrap/>
            <w:vAlign w:val="bottom"/>
            <w:hideMark/>
          </w:tcPr>
          <w:p w:rsidR="00272D34" w:rsidRPr="00C620A4" w:rsidRDefault="00272D34" w:rsidP="00272D34">
            <w:pPr>
              <w:spacing w:after="0" w:line="240" w:lineRule="auto"/>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 </w:t>
            </w:r>
          </w:p>
        </w:tc>
        <w:tc>
          <w:tcPr>
            <w:tcW w:w="4002" w:type="dxa"/>
            <w:gridSpan w:val="2"/>
            <w:tcBorders>
              <w:top w:val="single" w:sz="4" w:space="0" w:color="auto"/>
              <w:left w:val="nil"/>
              <w:bottom w:val="single" w:sz="4" w:space="0" w:color="auto"/>
              <w:right w:val="nil"/>
            </w:tcBorders>
            <w:shd w:val="clear" w:color="auto" w:fill="auto"/>
            <w:noWrap/>
            <w:vAlign w:val="bottom"/>
            <w:hideMark/>
          </w:tcPr>
          <w:p w:rsidR="00272D34" w:rsidRPr="00C620A4" w:rsidRDefault="00272D34" w:rsidP="00272D34">
            <w:pPr>
              <w:spacing w:after="0" w:line="240" w:lineRule="auto"/>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Produk (</w:t>
            </w:r>
            <w:r w:rsidRPr="00C620A4">
              <w:rPr>
                <w:rFonts w:ascii="Times New Roman" w:eastAsia="Times New Roman" w:hAnsi="Times New Roman" w:cs="Times New Roman"/>
                <w:b/>
                <w:bCs/>
                <w:i/>
                <w:iCs/>
                <w:color w:val="000000"/>
              </w:rPr>
              <w:t>Product</w:t>
            </w:r>
            <w:r w:rsidRPr="00C620A4">
              <w:rPr>
                <w:rFonts w:ascii="Times New Roman" w:eastAsia="Times New Roman" w:hAnsi="Times New Roman" w:cs="Times New Roman"/>
                <w:b/>
                <w:bCs/>
                <w:color w:val="000000"/>
              </w:rPr>
              <w:t>)</w:t>
            </w:r>
          </w:p>
        </w:tc>
        <w:tc>
          <w:tcPr>
            <w:tcW w:w="704"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616"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715"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709"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697"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r>
      <w:tr w:rsidR="000916F8" w:rsidRPr="00272D34" w:rsidTr="007B663B">
        <w:trPr>
          <w:trHeight w:val="553"/>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365F63" w:rsidP="00272D34">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Secara keseluruhan sistem pelatihan yang diberikan PBV Bandung Tectona lengkap</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55</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40</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r>
      <w:tr w:rsidR="000916F8" w:rsidRPr="00272D34" w:rsidTr="007B663B">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365F63" w:rsidP="00272D34">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Prestasi yang diperoleh PBV Bandung Tectona sangat Baik</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50</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30</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r>
      <w:tr w:rsidR="000916F8" w:rsidRPr="00272D34" w:rsidTr="00365F63">
        <w:trPr>
          <w:trHeight w:val="300"/>
        </w:trPr>
        <w:tc>
          <w:tcPr>
            <w:tcW w:w="485" w:type="dxa"/>
            <w:tcBorders>
              <w:top w:val="nil"/>
              <w:left w:val="nil"/>
              <w:bottom w:val="nil"/>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color w:val="000000"/>
              </w:rPr>
            </w:pPr>
          </w:p>
        </w:tc>
        <w:tc>
          <w:tcPr>
            <w:tcW w:w="744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72D34" w:rsidRPr="00C620A4" w:rsidRDefault="00272D34" w:rsidP="00272D34">
            <w:pPr>
              <w:spacing w:after="0" w:line="240" w:lineRule="auto"/>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Harga (</w:t>
            </w:r>
            <w:r w:rsidRPr="00C620A4">
              <w:rPr>
                <w:rFonts w:ascii="Times New Roman" w:eastAsia="Times New Roman" w:hAnsi="Times New Roman" w:cs="Times New Roman"/>
                <w:b/>
                <w:bCs/>
                <w:i/>
                <w:iCs/>
                <w:color w:val="000000"/>
              </w:rPr>
              <w:t>price</w:t>
            </w:r>
            <w:r w:rsidRPr="00C620A4">
              <w:rPr>
                <w:rFonts w:ascii="Times New Roman" w:eastAsia="Times New Roman" w:hAnsi="Times New Roman" w:cs="Times New Roman"/>
                <w:b/>
                <w:bCs/>
                <w:color w:val="000000"/>
              </w:rPr>
              <w:t>)</w:t>
            </w:r>
          </w:p>
        </w:tc>
      </w:tr>
      <w:tr w:rsidR="000916F8" w:rsidRPr="00272D34" w:rsidTr="007B663B">
        <w:trPr>
          <w:trHeight w:val="48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365F63"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Harga PBV Bandung Tectona sesuai dengan kualitas yang diberikan</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40</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55</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r>
      <w:tr w:rsidR="000916F8" w:rsidRPr="00272D34" w:rsidTr="007B663B">
        <w:trPr>
          <w:trHeight w:val="3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Biaya bulanan PBV Bandung Tectona terjangkau</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65</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35</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r>
      <w:tr w:rsidR="000916F8" w:rsidRPr="00272D34" w:rsidTr="007B663B">
        <w:trPr>
          <w:trHeight w:val="300"/>
        </w:trPr>
        <w:tc>
          <w:tcPr>
            <w:tcW w:w="485"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4002" w:type="dxa"/>
            <w:gridSpan w:val="2"/>
            <w:tcBorders>
              <w:top w:val="single" w:sz="4" w:space="0" w:color="auto"/>
              <w:left w:val="nil"/>
              <w:bottom w:val="single" w:sz="4" w:space="0" w:color="auto"/>
              <w:right w:val="nil"/>
            </w:tcBorders>
            <w:shd w:val="clear" w:color="auto" w:fill="auto"/>
            <w:noWrap/>
            <w:vAlign w:val="bottom"/>
            <w:hideMark/>
          </w:tcPr>
          <w:p w:rsidR="00272D34" w:rsidRPr="00C620A4" w:rsidRDefault="00272D34" w:rsidP="00272D34">
            <w:pPr>
              <w:spacing w:after="0" w:line="240" w:lineRule="auto"/>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Lokasi (</w:t>
            </w:r>
            <w:r w:rsidRPr="00C620A4">
              <w:rPr>
                <w:rFonts w:ascii="Times New Roman" w:eastAsia="Times New Roman" w:hAnsi="Times New Roman" w:cs="Times New Roman"/>
                <w:b/>
                <w:bCs/>
                <w:i/>
                <w:iCs/>
                <w:color w:val="000000"/>
              </w:rPr>
              <w:t>Place</w:t>
            </w:r>
            <w:r w:rsidRPr="00C620A4">
              <w:rPr>
                <w:rFonts w:ascii="Times New Roman" w:eastAsia="Times New Roman" w:hAnsi="Times New Roman" w:cs="Times New Roman"/>
                <w:b/>
                <w:bCs/>
                <w:color w:val="000000"/>
              </w:rPr>
              <w:t>)</w:t>
            </w:r>
          </w:p>
        </w:tc>
        <w:tc>
          <w:tcPr>
            <w:tcW w:w="704"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p>
        </w:tc>
        <w:tc>
          <w:tcPr>
            <w:tcW w:w="616"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p>
        </w:tc>
        <w:tc>
          <w:tcPr>
            <w:tcW w:w="715"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p>
        </w:tc>
        <w:tc>
          <w:tcPr>
            <w:tcW w:w="709"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p>
        </w:tc>
        <w:tc>
          <w:tcPr>
            <w:tcW w:w="697"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p>
        </w:tc>
      </w:tr>
      <w:tr w:rsidR="000916F8" w:rsidRPr="00272D34" w:rsidTr="007B663B">
        <w:trPr>
          <w:trHeight w:val="40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Lokasi PBV Bandung Tectona strategis</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35</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65</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r>
      <w:tr w:rsidR="000916F8" w:rsidRPr="00272D34" w:rsidTr="007B663B">
        <w:trPr>
          <w:trHeight w:val="413"/>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365F63" w:rsidP="00272D34">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Lahan parkir PBV Bandung Tectona cukup luas</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30</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70</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r>
      <w:tr w:rsidR="000916F8" w:rsidRPr="00272D34" w:rsidTr="00365F63">
        <w:trPr>
          <w:trHeight w:val="300"/>
        </w:trPr>
        <w:tc>
          <w:tcPr>
            <w:tcW w:w="485"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4002" w:type="dxa"/>
            <w:gridSpan w:val="2"/>
            <w:tcBorders>
              <w:top w:val="single" w:sz="4" w:space="0" w:color="auto"/>
              <w:left w:val="nil"/>
              <w:bottom w:val="single" w:sz="4" w:space="0" w:color="auto"/>
              <w:right w:val="nil"/>
            </w:tcBorders>
            <w:shd w:val="clear" w:color="auto" w:fill="auto"/>
            <w:noWrap/>
            <w:vAlign w:val="bottom"/>
            <w:hideMark/>
          </w:tcPr>
          <w:p w:rsidR="00272D34" w:rsidRPr="00C620A4" w:rsidRDefault="00272D34" w:rsidP="00272D34">
            <w:pPr>
              <w:spacing w:after="0" w:line="240" w:lineRule="auto"/>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Promosi (</w:t>
            </w:r>
            <w:r w:rsidRPr="00C620A4">
              <w:rPr>
                <w:rFonts w:ascii="Times New Roman" w:eastAsia="Times New Roman" w:hAnsi="Times New Roman" w:cs="Times New Roman"/>
                <w:b/>
                <w:bCs/>
                <w:i/>
                <w:iCs/>
                <w:color w:val="000000"/>
              </w:rPr>
              <w:t>Promotion</w:t>
            </w:r>
            <w:r w:rsidRPr="00C620A4">
              <w:rPr>
                <w:rFonts w:ascii="Times New Roman" w:eastAsia="Times New Roman" w:hAnsi="Times New Roman" w:cs="Times New Roman"/>
                <w:b/>
                <w:bCs/>
                <w:color w:val="000000"/>
              </w:rPr>
              <w:t>)</w:t>
            </w:r>
          </w:p>
        </w:tc>
        <w:tc>
          <w:tcPr>
            <w:tcW w:w="704"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616"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715"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709"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697"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r>
      <w:tr w:rsidR="000916F8" w:rsidRPr="00272D34" w:rsidTr="007B663B">
        <w:trPr>
          <w:trHeight w:val="78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365F63"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Pemasaran langsung yang dilakukan PBV Bandung Tectona membuat saya sadar akan keberadaannya</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25</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50</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15</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r>
      <w:tr w:rsidR="000916F8" w:rsidRPr="00272D34" w:rsidTr="00B0406F">
        <w:trPr>
          <w:trHeight w:val="55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Saya dapat dengan mudah menemukan iklan mengenai PBV Bandung Tectona</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25</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40</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20</w:t>
            </w:r>
            <w:r w:rsidR="000916F8">
              <w:rPr>
                <w:rFonts w:ascii="Calibri" w:eastAsia="Times New Roman" w:hAnsi="Calibri" w:cs="Calibri"/>
                <w:color w:val="000000"/>
              </w:rPr>
              <w:t>%</w:t>
            </w:r>
          </w:p>
        </w:tc>
      </w:tr>
      <w:tr w:rsidR="000916F8" w:rsidRPr="00272D34" w:rsidTr="00B0406F">
        <w:trPr>
          <w:trHeight w:val="300"/>
        </w:trPr>
        <w:tc>
          <w:tcPr>
            <w:tcW w:w="485" w:type="dxa"/>
            <w:tcBorders>
              <w:top w:val="single" w:sz="4" w:space="0" w:color="auto"/>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4002" w:type="dxa"/>
            <w:gridSpan w:val="2"/>
            <w:tcBorders>
              <w:top w:val="nil"/>
              <w:left w:val="nil"/>
              <w:bottom w:val="single" w:sz="4" w:space="0" w:color="auto"/>
              <w:right w:val="nil"/>
            </w:tcBorders>
            <w:shd w:val="clear" w:color="auto" w:fill="auto"/>
            <w:noWrap/>
            <w:vAlign w:val="bottom"/>
            <w:hideMark/>
          </w:tcPr>
          <w:p w:rsidR="00272D34" w:rsidRPr="00C620A4" w:rsidRDefault="00C54585" w:rsidP="00272D34">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Kualitas Pelayanan</w:t>
            </w:r>
            <w:r w:rsidR="00272D34" w:rsidRPr="00C620A4">
              <w:rPr>
                <w:rFonts w:ascii="Times New Roman" w:eastAsia="Times New Roman" w:hAnsi="Times New Roman" w:cs="Times New Roman"/>
                <w:b/>
                <w:bCs/>
                <w:color w:val="000000"/>
              </w:rPr>
              <w:t xml:space="preserve"> (</w:t>
            </w:r>
            <w:r>
              <w:rPr>
                <w:rFonts w:ascii="Times New Roman" w:eastAsia="Times New Roman" w:hAnsi="Times New Roman" w:cs="Times New Roman"/>
                <w:b/>
                <w:bCs/>
                <w:i/>
                <w:iCs/>
                <w:color w:val="000000"/>
              </w:rPr>
              <w:t>Service Quality</w:t>
            </w:r>
            <w:r w:rsidR="00272D34" w:rsidRPr="00C620A4">
              <w:rPr>
                <w:rFonts w:ascii="Times New Roman" w:eastAsia="Times New Roman" w:hAnsi="Times New Roman" w:cs="Times New Roman"/>
                <w:b/>
                <w:bCs/>
                <w:color w:val="000000"/>
              </w:rPr>
              <w:t>)</w:t>
            </w:r>
          </w:p>
        </w:tc>
        <w:tc>
          <w:tcPr>
            <w:tcW w:w="704" w:type="dxa"/>
            <w:tcBorders>
              <w:top w:val="nil"/>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616" w:type="dxa"/>
            <w:tcBorders>
              <w:top w:val="nil"/>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715" w:type="dxa"/>
            <w:tcBorders>
              <w:top w:val="nil"/>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709" w:type="dxa"/>
            <w:tcBorders>
              <w:top w:val="nil"/>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r>
      <w:tr w:rsidR="000916F8" w:rsidRPr="00272D34" w:rsidTr="007B663B">
        <w:trPr>
          <w:trHeight w:val="669"/>
        </w:trPr>
        <w:tc>
          <w:tcPr>
            <w:tcW w:w="485"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w:t>
            </w:r>
          </w:p>
        </w:tc>
        <w:tc>
          <w:tcPr>
            <w:tcW w:w="4002" w:type="dxa"/>
            <w:gridSpan w:val="2"/>
            <w:tcBorders>
              <w:top w:val="nil"/>
              <w:left w:val="nil"/>
              <w:bottom w:val="single" w:sz="4" w:space="0" w:color="auto"/>
              <w:right w:val="single" w:sz="4" w:space="0" w:color="auto"/>
            </w:tcBorders>
            <w:shd w:val="clear" w:color="auto" w:fill="9CC2E5" w:themeFill="accent1" w:themeFillTint="99"/>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Kualitas Pelayanan PBV Bandung Tectona sangat baik</w:t>
            </w:r>
          </w:p>
        </w:tc>
        <w:tc>
          <w:tcPr>
            <w:tcW w:w="704"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10</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25</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35</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25</w:t>
            </w:r>
            <w:r w:rsidR="000916F8">
              <w:rPr>
                <w:rFonts w:ascii="Calibri" w:eastAsia="Times New Roman" w:hAnsi="Calibri" w:cs="Calibri"/>
                <w:color w:val="000000"/>
              </w:rPr>
              <w:t>%</w:t>
            </w:r>
          </w:p>
        </w:tc>
      </w:tr>
      <w:tr w:rsidR="000916F8" w:rsidRPr="00272D34" w:rsidTr="007B663B">
        <w:trPr>
          <w:trHeight w:val="621"/>
        </w:trPr>
        <w:tc>
          <w:tcPr>
            <w:tcW w:w="485"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w:t>
            </w:r>
          </w:p>
        </w:tc>
        <w:tc>
          <w:tcPr>
            <w:tcW w:w="4002" w:type="dxa"/>
            <w:gridSpan w:val="2"/>
            <w:tcBorders>
              <w:top w:val="nil"/>
              <w:left w:val="nil"/>
              <w:bottom w:val="single" w:sz="4" w:space="0" w:color="auto"/>
              <w:right w:val="single" w:sz="4" w:space="0" w:color="auto"/>
            </w:tcBorders>
            <w:shd w:val="clear" w:color="auto" w:fill="9CC2E5" w:themeFill="accent1" w:themeFillTint="99"/>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Pelatih PBV Bandung Tectona merupakan pelatih yang handal dan berpengalaman</w:t>
            </w:r>
          </w:p>
        </w:tc>
        <w:tc>
          <w:tcPr>
            <w:tcW w:w="704"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20</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20</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40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15</w:t>
            </w:r>
            <w:r w:rsidR="000916F8">
              <w:rPr>
                <w:rFonts w:ascii="Calibri" w:eastAsia="Times New Roman" w:hAnsi="Calibri" w:cs="Calibri"/>
                <w:color w:val="000000"/>
              </w:rPr>
              <w:t>%</w:t>
            </w:r>
          </w:p>
        </w:tc>
      </w:tr>
      <w:tr w:rsidR="000916F8" w:rsidRPr="00272D34" w:rsidTr="00B14C68">
        <w:trPr>
          <w:trHeight w:val="347"/>
        </w:trPr>
        <w:tc>
          <w:tcPr>
            <w:tcW w:w="485" w:type="dxa"/>
            <w:tcBorders>
              <w:top w:val="single" w:sz="4" w:space="0" w:color="auto"/>
              <w:left w:val="nil"/>
              <w:bottom w:val="single" w:sz="4" w:space="0" w:color="auto"/>
              <w:right w:val="nil"/>
            </w:tcBorders>
            <w:shd w:val="clear" w:color="auto" w:fill="auto"/>
            <w:noWrap/>
            <w:vAlign w:val="bottom"/>
            <w:hideMark/>
          </w:tcPr>
          <w:p w:rsidR="00272D34" w:rsidRPr="00272D34" w:rsidRDefault="00272D34"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4002" w:type="dxa"/>
            <w:gridSpan w:val="2"/>
            <w:tcBorders>
              <w:top w:val="single" w:sz="4" w:space="0" w:color="auto"/>
              <w:left w:val="nil"/>
              <w:bottom w:val="single" w:sz="4" w:space="0" w:color="auto"/>
              <w:right w:val="nil"/>
            </w:tcBorders>
            <w:shd w:val="clear" w:color="auto" w:fill="auto"/>
            <w:noWrap/>
            <w:vAlign w:val="bottom"/>
            <w:hideMark/>
          </w:tcPr>
          <w:p w:rsidR="00272D34" w:rsidRPr="00C620A4" w:rsidRDefault="00764555" w:rsidP="00272D34">
            <w:pPr>
              <w:spacing w:after="0" w:line="240" w:lineRule="auto"/>
              <w:rPr>
                <w:rFonts w:ascii="Times New Roman" w:eastAsia="Times New Roman" w:hAnsi="Times New Roman" w:cs="Times New Roman"/>
                <w:b/>
                <w:bCs/>
                <w:color w:val="000000"/>
              </w:rPr>
            </w:pPr>
            <w:r w:rsidRPr="008042FF">
              <w:rPr>
                <w:rFonts w:ascii="Times New Roman" w:eastAsia="Times New Roman" w:hAnsi="Times New Roman" w:cs="Times New Roman"/>
                <w:b/>
                <w:bCs/>
                <w:color w:val="000000"/>
              </w:rPr>
              <w:t>Citra Perusahaan</w:t>
            </w:r>
            <w:r w:rsidR="00272D34" w:rsidRPr="00C620A4">
              <w:rPr>
                <w:rFonts w:ascii="Times New Roman" w:eastAsia="Times New Roman" w:hAnsi="Times New Roman" w:cs="Times New Roman"/>
                <w:b/>
                <w:bCs/>
                <w:color w:val="000000"/>
              </w:rPr>
              <w:t xml:space="preserve"> (</w:t>
            </w:r>
            <w:r>
              <w:rPr>
                <w:rFonts w:ascii="Times New Roman" w:eastAsia="Times New Roman" w:hAnsi="Times New Roman" w:cs="Times New Roman"/>
                <w:b/>
                <w:bCs/>
                <w:i/>
                <w:iCs/>
                <w:color w:val="000000"/>
              </w:rPr>
              <w:t>Corporate Image</w:t>
            </w:r>
            <w:r w:rsidR="00272D34" w:rsidRPr="00C620A4">
              <w:rPr>
                <w:rFonts w:ascii="Times New Roman" w:eastAsia="Times New Roman" w:hAnsi="Times New Roman" w:cs="Times New Roman"/>
                <w:b/>
                <w:bCs/>
                <w:color w:val="000000"/>
              </w:rPr>
              <w:t>)</w:t>
            </w:r>
          </w:p>
        </w:tc>
        <w:tc>
          <w:tcPr>
            <w:tcW w:w="704"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616"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715"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709"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c>
          <w:tcPr>
            <w:tcW w:w="697" w:type="dxa"/>
            <w:tcBorders>
              <w:top w:val="single" w:sz="4" w:space="0" w:color="auto"/>
              <w:left w:val="nil"/>
              <w:bottom w:val="single" w:sz="4" w:space="0" w:color="auto"/>
              <w:right w:val="nil"/>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b/>
                <w:bCs/>
                <w:color w:val="000000"/>
              </w:rPr>
            </w:pPr>
          </w:p>
        </w:tc>
      </w:tr>
      <w:tr w:rsidR="000916F8" w:rsidRPr="00272D34" w:rsidTr="00B14C68">
        <w:trPr>
          <w:trHeight w:val="607"/>
        </w:trPr>
        <w:tc>
          <w:tcPr>
            <w:tcW w:w="485"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rsidR="00272D34" w:rsidRPr="00272D34" w:rsidRDefault="00272D34" w:rsidP="00272D34">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w:t>
            </w:r>
          </w:p>
        </w:tc>
        <w:tc>
          <w:tcPr>
            <w:tcW w:w="4002" w:type="dxa"/>
            <w:gridSpan w:val="2"/>
            <w:tcBorders>
              <w:top w:val="nil"/>
              <w:left w:val="nil"/>
              <w:bottom w:val="single" w:sz="4" w:space="0" w:color="auto"/>
              <w:right w:val="single" w:sz="4" w:space="0" w:color="auto"/>
            </w:tcBorders>
            <w:shd w:val="clear" w:color="auto" w:fill="9CC2E5" w:themeFill="accent1" w:themeFillTint="99"/>
            <w:vAlign w:val="bottom"/>
            <w:hideMark/>
          </w:tcPr>
          <w:p w:rsidR="00272D34" w:rsidRPr="00C620A4" w:rsidRDefault="00B14C68" w:rsidP="00272D3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w:t>
            </w:r>
            <w:r w:rsidR="008042FF">
              <w:rPr>
                <w:rFonts w:ascii="Times New Roman" w:eastAsia="Times New Roman" w:hAnsi="Times New Roman" w:cs="Times New Roman"/>
                <w:color w:val="000000"/>
              </w:rPr>
              <w:t xml:space="preserve">itra PBV Bandung Tectona paling baik dibandingkan </w:t>
            </w:r>
            <w:r w:rsidR="00530D25">
              <w:rPr>
                <w:rFonts w:ascii="Times New Roman" w:eastAsia="Times New Roman" w:hAnsi="Times New Roman" w:cs="Times New Roman"/>
                <w:color w:val="000000"/>
              </w:rPr>
              <w:t>sekolah</w:t>
            </w:r>
            <w:r w:rsidR="008042FF">
              <w:rPr>
                <w:rFonts w:ascii="Times New Roman" w:eastAsia="Times New Roman" w:hAnsi="Times New Roman" w:cs="Times New Roman"/>
                <w:color w:val="000000"/>
              </w:rPr>
              <w:t xml:space="preserve"> bola voli lain</w:t>
            </w:r>
          </w:p>
        </w:tc>
        <w:tc>
          <w:tcPr>
            <w:tcW w:w="704"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15</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35</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15</w:t>
            </w:r>
            <w:r w:rsidR="000916F8">
              <w:rPr>
                <w:rFonts w:ascii="Calibri" w:eastAsia="Times New Roman" w:hAnsi="Calibri" w:cs="Calibri"/>
                <w:color w:val="000000"/>
              </w:rPr>
              <w:t>%</w:t>
            </w:r>
          </w:p>
        </w:tc>
      </w:tr>
      <w:tr w:rsidR="000916F8" w:rsidRPr="00272D34" w:rsidTr="007B663B">
        <w:trPr>
          <w:trHeight w:val="547"/>
        </w:trPr>
        <w:tc>
          <w:tcPr>
            <w:tcW w:w="485"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rsidR="00272D34" w:rsidRPr="00272D34" w:rsidRDefault="00C45F76" w:rsidP="00272D34">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002" w:type="dxa"/>
            <w:gridSpan w:val="2"/>
            <w:tcBorders>
              <w:top w:val="nil"/>
              <w:left w:val="nil"/>
              <w:bottom w:val="single" w:sz="4" w:space="0" w:color="auto"/>
              <w:right w:val="single" w:sz="4" w:space="0" w:color="auto"/>
            </w:tcBorders>
            <w:shd w:val="clear" w:color="auto" w:fill="9CC2E5" w:themeFill="accent1" w:themeFillTint="99"/>
            <w:vAlign w:val="bottom"/>
            <w:hideMark/>
          </w:tcPr>
          <w:p w:rsidR="00272D34" w:rsidRPr="00C620A4" w:rsidRDefault="008042FF" w:rsidP="00272D3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PBV Bandung Tectona sangat baik dan stabil</w:t>
            </w:r>
          </w:p>
        </w:tc>
        <w:tc>
          <w:tcPr>
            <w:tcW w:w="704"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20</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25</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10</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65</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9CC2E5" w:themeFill="accent1" w:themeFillTint="99"/>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10</w:t>
            </w:r>
            <w:r w:rsidR="000916F8">
              <w:rPr>
                <w:rFonts w:ascii="Calibri" w:eastAsia="Times New Roman" w:hAnsi="Calibri" w:cs="Calibri"/>
                <w:color w:val="000000"/>
              </w:rPr>
              <w:t>%</w:t>
            </w:r>
          </w:p>
        </w:tc>
      </w:tr>
      <w:tr w:rsidR="00C45F76" w:rsidRPr="00272D34" w:rsidTr="00B14C68">
        <w:trPr>
          <w:gridAfter w:val="6"/>
          <w:wAfter w:w="3538" w:type="dxa"/>
          <w:trHeight w:val="426"/>
        </w:trPr>
        <w:tc>
          <w:tcPr>
            <w:tcW w:w="485" w:type="dxa"/>
            <w:tcBorders>
              <w:top w:val="single" w:sz="4" w:space="0" w:color="auto"/>
              <w:left w:val="nil"/>
              <w:bottom w:val="single" w:sz="4" w:space="0" w:color="auto"/>
              <w:right w:val="nil"/>
            </w:tcBorders>
            <w:shd w:val="clear" w:color="auto" w:fill="auto"/>
            <w:noWrap/>
            <w:vAlign w:val="bottom"/>
            <w:hideMark/>
          </w:tcPr>
          <w:p w:rsidR="00C45F76" w:rsidRPr="00272D34" w:rsidRDefault="00C45F76" w:rsidP="00272D34">
            <w:pPr>
              <w:spacing w:after="0" w:line="240" w:lineRule="auto"/>
              <w:rPr>
                <w:rFonts w:ascii="Calibri" w:eastAsia="Times New Roman" w:hAnsi="Calibri" w:cs="Calibri"/>
                <w:b/>
                <w:bCs/>
                <w:color w:val="000000"/>
              </w:rPr>
            </w:pPr>
            <w:r w:rsidRPr="00272D34">
              <w:rPr>
                <w:rFonts w:ascii="Calibri" w:eastAsia="Times New Roman" w:hAnsi="Calibri" w:cs="Calibri"/>
                <w:b/>
                <w:bCs/>
                <w:color w:val="000000"/>
              </w:rPr>
              <w:t> </w:t>
            </w:r>
          </w:p>
        </w:tc>
        <w:tc>
          <w:tcPr>
            <w:tcW w:w="3905" w:type="dxa"/>
            <w:tcBorders>
              <w:top w:val="single" w:sz="4" w:space="0" w:color="auto"/>
              <w:left w:val="nil"/>
              <w:bottom w:val="single" w:sz="4" w:space="0" w:color="auto"/>
              <w:right w:val="nil"/>
            </w:tcBorders>
            <w:shd w:val="clear" w:color="auto" w:fill="auto"/>
            <w:noWrap/>
            <w:vAlign w:val="bottom"/>
            <w:hideMark/>
          </w:tcPr>
          <w:p w:rsidR="00C45F76" w:rsidRPr="00C620A4" w:rsidRDefault="00C45F76" w:rsidP="00272D34">
            <w:pPr>
              <w:spacing w:after="0" w:line="240" w:lineRule="auto"/>
              <w:rPr>
                <w:rFonts w:ascii="Times New Roman" w:eastAsia="Times New Roman" w:hAnsi="Times New Roman" w:cs="Times New Roman"/>
                <w:b/>
                <w:bCs/>
                <w:color w:val="000000"/>
              </w:rPr>
            </w:pPr>
            <w:r w:rsidRPr="00C620A4">
              <w:rPr>
                <w:rFonts w:ascii="Times New Roman" w:eastAsia="Times New Roman" w:hAnsi="Times New Roman" w:cs="Times New Roman"/>
                <w:b/>
                <w:bCs/>
                <w:color w:val="000000"/>
              </w:rPr>
              <w:t>Lingkungan Fisik (</w:t>
            </w:r>
            <w:r w:rsidRPr="00C620A4">
              <w:rPr>
                <w:rFonts w:ascii="Times New Roman" w:eastAsia="Times New Roman" w:hAnsi="Times New Roman" w:cs="Times New Roman"/>
                <w:b/>
                <w:bCs/>
                <w:i/>
                <w:iCs/>
                <w:color w:val="000000"/>
              </w:rPr>
              <w:t>Physical Evidence</w:t>
            </w:r>
            <w:r w:rsidRPr="00C620A4">
              <w:rPr>
                <w:rFonts w:ascii="Times New Roman" w:eastAsia="Times New Roman" w:hAnsi="Times New Roman" w:cs="Times New Roman"/>
                <w:b/>
                <w:bCs/>
                <w:color w:val="000000"/>
              </w:rPr>
              <w:t>)</w:t>
            </w:r>
          </w:p>
        </w:tc>
      </w:tr>
      <w:tr w:rsidR="000916F8" w:rsidRPr="00272D34" w:rsidTr="007B663B">
        <w:trPr>
          <w:trHeight w:val="41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C45F76" w:rsidP="00272D34">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002" w:type="dxa"/>
            <w:gridSpan w:val="2"/>
            <w:tcBorders>
              <w:top w:val="single" w:sz="4" w:space="0" w:color="auto"/>
              <w:left w:val="nil"/>
              <w:bottom w:val="single" w:sz="4" w:space="0" w:color="auto"/>
              <w:right w:val="single" w:sz="4" w:space="0" w:color="auto"/>
            </w:tcBorders>
            <w:shd w:val="clear" w:color="auto" w:fill="auto"/>
            <w:vAlign w:val="bottom"/>
            <w:hideMark/>
          </w:tcPr>
          <w:p w:rsidR="00272D34" w:rsidRPr="00C620A4" w:rsidRDefault="00272D34" w:rsidP="00272D34">
            <w:pPr>
              <w:spacing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Saya Merasa fasilitas yang diberikan PBV Bandung Tectona sudah baik dan lengkap</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30</w:t>
            </w:r>
            <w:r w:rsidR="000916F8">
              <w:rPr>
                <w:rFonts w:ascii="Calibri" w:eastAsia="Times New Roman" w:hAnsi="Calibri" w:cs="Calibri"/>
                <w:color w:val="000000"/>
              </w:rPr>
              <w:t>%</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35</w:t>
            </w:r>
            <w:r w:rsidR="000916F8">
              <w:rPr>
                <w:rFonts w:ascii="Calibri" w:eastAsia="Times New Roman" w:hAnsi="Calibri" w:cs="Calibri"/>
                <w:color w:val="000000"/>
              </w:rPr>
              <w:t>%</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5</w:t>
            </w:r>
            <w:r w:rsidR="000916F8">
              <w:rPr>
                <w:rFonts w:ascii="Calibri" w:eastAsia="Times New Roman" w:hAnsi="Calibri" w:cs="Calibri"/>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30</w:t>
            </w:r>
            <w:r w:rsidR="000916F8">
              <w:rPr>
                <w:rFonts w:ascii="Calibri" w:eastAsia="Times New Roman" w:hAnsi="Calibri" w:cs="Calibri"/>
                <w:color w:val="000000"/>
              </w:rPr>
              <w:t>%</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r>
      <w:tr w:rsidR="000916F8" w:rsidRPr="00272D34" w:rsidTr="007B663B">
        <w:trPr>
          <w:trHeight w:val="5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72D34" w:rsidRPr="00272D34" w:rsidRDefault="00C45F76" w:rsidP="00272D34">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002" w:type="dxa"/>
            <w:gridSpan w:val="2"/>
            <w:tcBorders>
              <w:top w:val="nil"/>
              <w:left w:val="nil"/>
              <w:bottom w:val="single" w:sz="4" w:space="0" w:color="auto"/>
              <w:right w:val="single" w:sz="4" w:space="0" w:color="auto"/>
            </w:tcBorders>
            <w:shd w:val="clear" w:color="auto" w:fill="auto"/>
            <w:vAlign w:val="bottom"/>
            <w:hideMark/>
          </w:tcPr>
          <w:p w:rsidR="00272D34" w:rsidRPr="00C620A4" w:rsidRDefault="00272D34" w:rsidP="00B0406F">
            <w:pPr>
              <w:spacing w:before="80" w:after="0" w:line="240" w:lineRule="auto"/>
              <w:rPr>
                <w:rFonts w:ascii="Times New Roman" w:eastAsia="Times New Roman" w:hAnsi="Times New Roman" w:cs="Times New Roman"/>
                <w:color w:val="000000"/>
              </w:rPr>
            </w:pPr>
            <w:r w:rsidRPr="00C620A4">
              <w:rPr>
                <w:rFonts w:ascii="Times New Roman" w:eastAsia="Times New Roman" w:hAnsi="Times New Roman" w:cs="Times New Roman"/>
                <w:color w:val="000000"/>
              </w:rPr>
              <w:t>Saya merasa gedung (gor) tempat latihan PBV Badnung Tectona sudah Bagus</w:t>
            </w:r>
          </w:p>
        </w:tc>
        <w:tc>
          <w:tcPr>
            <w:tcW w:w="704"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10</w:t>
            </w:r>
            <w:r w:rsidR="000916F8">
              <w:rPr>
                <w:rFonts w:ascii="Calibri" w:eastAsia="Times New Roman" w:hAnsi="Calibri" w:cs="Calibri"/>
                <w:color w:val="000000"/>
              </w:rPr>
              <w:t>%</w:t>
            </w:r>
          </w:p>
        </w:tc>
        <w:tc>
          <w:tcPr>
            <w:tcW w:w="616"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35</w:t>
            </w:r>
            <w:r w:rsidR="000916F8">
              <w:rPr>
                <w:rFonts w:ascii="Calibri" w:eastAsia="Times New Roman" w:hAnsi="Calibri" w:cs="Calibri"/>
                <w:color w:val="000000"/>
              </w:rPr>
              <w:t>%</w:t>
            </w:r>
          </w:p>
        </w:tc>
        <w:tc>
          <w:tcPr>
            <w:tcW w:w="715"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0</w:t>
            </w:r>
            <w:r w:rsidR="000916F8">
              <w:rPr>
                <w:rFonts w:ascii="Calibri" w:eastAsia="Times New Roman" w:hAnsi="Calibri" w:cs="Calibri"/>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40</w:t>
            </w:r>
            <w:r w:rsidR="000916F8">
              <w:rPr>
                <w:rFonts w:ascii="Calibri" w:eastAsia="Times New Roman" w:hAnsi="Calibri" w:cs="Calibri"/>
                <w:color w:val="000000"/>
              </w:rPr>
              <w:t>%</w:t>
            </w:r>
          </w:p>
        </w:tc>
        <w:tc>
          <w:tcPr>
            <w:tcW w:w="697" w:type="dxa"/>
            <w:tcBorders>
              <w:top w:val="nil"/>
              <w:left w:val="nil"/>
              <w:bottom w:val="single" w:sz="4" w:space="0" w:color="auto"/>
              <w:right w:val="single" w:sz="4" w:space="0" w:color="auto"/>
            </w:tcBorders>
            <w:shd w:val="clear" w:color="auto" w:fill="auto"/>
            <w:noWrap/>
            <w:vAlign w:val="center"/>
            <w:hideMark/>
          </w:tcPr>
          <w:p w:rsidR="00272D34" w:rsidRPr="00272D34" w:rsidRDefault="00272D34" w:rsidP="007B663B">
            <w:pPr>
              <w:spacing w:after="0" w:line="240" w:lineRule="auto"/>
              <w:jc w:val="center"/>
              <w:rPr>
                <w:rFonts w:ascii="Calibri" w:eastAsia="Times New Roman" w:hAnsi="Calibri" w:cs="Calibri"/>
                <w:color w:val="000000"/>
              </w:rPr>
            </w:pPr>
            <w:r w:rsidRPr="00272D34">
              <w:rPr>
                <w:rFonts w:ascii="Calibri" w:eastAsia="Times New Roman" w:hAnsi="Calibri" w:cs="Calibri"/>
                <w:color w:val="000000"/>
              </w:rPr>
              <w:t>15</w:t>
            </w:r>
            <w:r w:rsidR="000916F8">
              <w:rPr>
                <w:rFonts w:ascii="Calibri" w:eastAsia="Times New Roman" w:hAnsi="Calibri" w:cs="Calibri"/>
                <w:color w:val="000000"/>
              </w:rPr>
              <w:t>%</w:t>
            </w:r>
          </w:p>
        </w:tc>
      </w:tr>
    </w:tbl>
    <w:p w:rsidR="004519DB" w:rsidRDefault="00C81C8C" w:rsidP="002A2513">
      <w:pPr>
        <w:spacing w:before="60" w:line="480" w:lineRule="auto"/>
        <w:jc w:val="center"/>
        <w:rPr>
          <w:rFonts w:ascii="Times New Roman" w:hAnsi="Times New Roman" w:cs="Times New Roman"/>
          <w:sz w:val="24"/>
        </w:rPr>
      </w:pPr>
      <w:r>
        <w:rPr>
          <w:rFonts w:ascii="Times New Roman" w:hAnsi="Times New Roman" w:cs="Times New Roman"/>
          <w:sz w:val="24"/>
        </w:rPr>
        <w:t>Sumber: Hasil Penelitian Pendahuluan 2018</w:t>
      </w:r>
    </w:p>
    <w:p w:rsidR="002A2513" w:rsidRDefault="004519DB" w:rsidP="002A2513">
      <w:pPr>
        <w:spacing w:after="200" w:line="480" w:lineRule="auto"/>
        <w:ind w:firstLine="567"/>
        <w:jc w:val="both"/>
        <w:rPr>
          <w:rFonts w:ascii="Times New Roman" w:hAnsi="Times New Roman" w:cs="Times New Roman"/>
          <w:sz w:val="24"/>
          <w:szCs w:val="24"/>
        </w:rPr>
      </w:pPr>
      <w:r w:rsidRPr="0020382A">
        <w:rPr>
          <w:rFonts w:ascii="Times New Roman" w:hAnsi="Times New Roman" w:cs="Times New Roman"/>
          <w:sz w:val="24"/>
          <w:szCs w:val="24"/>
        </w:rPr>
        <w:lastRenderedPageBreak/>
        <w:t>Berdasarkan Hasil pene</w:t>
      </w:r>
      <w:r w:rsidR="00F8200B">
        <w:rPr>
          <w:rFonts w:ascii="Times New Roman" w:hAnsi="Times New Roman" w:cs="Times New Roman"/>
          <w:sz w:val="24"/>
          <w:szCs w:val="24"/>
        </w:rPr>
        <w:t>litian penda</w:t>
      </w:r>
      <w:r w:rsidRPr="0020382A">
        <w:rPr>
          <w:rFonts w:ascii="Times New Roman" w:hAnsi="Times New Roman" w:cs="Times New Roman"/>
          <w:sz w:val="24"/>
          <w:szCs w:val="24"/>
        </w:rPr>
        <w:t>hulua</w:t>
      </w:r>
      <w:r w:rsidR="009A2D63">
        <w:rPr>
          <w:rFonts w:ascii="Times New Roman" w:hAnsi="Times New Roman" w:cs="Times New Roman"/>
          <w:sz w:val="24"/>
          <w:szCs w:val="24"/>
        </w:rPr>
        <w:t>n yang di sajikan pada Tabel 1.7</w:t>
      </w:r>
      <w:r w:rsidRPr="0020382A">
        <w:rPr>
          <w:rFonts w:ascii="Times New Roman" w:hAnsi="Times New Roman" w:cs="Times New Roman"/>
          <w:sz w:val="24"/>
          <w:szCs w:val="24"/>
        </w:rPr>
        <w:t xml:space="preserve">, bahwa terdapat 2 (dua) faktor dominan terbesar dari 7 (tujuh) faktor yang mempengaruhi kepuasan atlet PBV Bandung </w:t>
      </w:r>
      <w:r w:rsidR="000D73CA">
        <w:rPr>
          <w:rFonts w:ascii="Times New Roman" w:hAnsi="Times New Roman" w:cs="Times New Roman"/>
          <w:sz w:val="24"/>
          <w:szCs w:val="24"/>
        </w:rPr>
        <w:t>Tectona, yaitu pada faktor Kualitas Pelayanan</w:t>
      </w:r>
      <w:r w:rsidRPr="0020382A">
        <w:rPr>
          <w:rFonts w:ascii="Times New Roman" w:hAnsi="Times New Roman" w:cs="Times New Roman"/>
          <w:sz w:val="24"/>
          <w:szCs w:val="24"/>
        </w:rPr>
        <w:t xml:space="preserve"> (</w:t>
      </w:r>
      <w:r w:rsidR="000D73CA">
        <w:rPr>
          <w:rFonts w:ascii="Times New Roman" w:hAnsi="Times New Roman" w:cs="Times New Roman"/>
          <w:i/>
          <w:sz w:val="24"/>
          <w:szCs w:val="24"/>
        </w:rPr>
        <w:t>Service Quality</w:t>
      </w:r>
      <w:r w:rsidRPr="0020382A">
        <w:rPr>
          <w:rFonts w:ascii="Times New Roman" w:hAnsi="Times New Roman" w:cs="Times New Roman"/>
          <w:sz w:val="24"/>
          <w:szCs w:val="24"/>
        </w:rPr>
        <w:t xml:space="preserve">) dan </w:t>
      </w:r>
      <w:r w:rsidR="008042FF" w:rsidRPr="008042FF">
        <w:rPr>
          <w:rFonts w:ascii="Times New Roman" w:eastAsia="Times New Roman" w:hAnsi="Times New Roman" w:cs="Times New Roman"/>
          <w:bCs/>
          <w:color w:val="000000"/>
          <w:sz w:val="24"/>
          <w:szCs w:val="24"/>
        </w:rPr>
        <w:t>Citra Perusahaan</w:t>
      </w:r>
      <w:r w:rsidR="008042FF">
        <w:rPr>
          <w:rFonts w:ascii="Times New Roman" w:hAnsi="Times New Roman" w:cs="Times New Roman"/>
          <w:sz w:val="24"/>
          <w:szCs w:val="24"/>
        </w:rPr>
        <w:t xml:space="preserve">  (</w:t>
      </w:r>
      <w:r w:rsidR="008042FF" w:rsidRPr="008042FF">
        <w:rPr>
          <w:rFonts w:ascii="Times New Roman" w:eastAsia="Times New Roman" w:hAnsi="Times New Roman" w:cs="Times New Roman"/>
          <w:bCs/>
          <w:i/>
          <w:iCs/>
          <w:color w:val="000000"/>
          <w:sz w:val="24"/>
          <w:szCs w:val="24"/>
        </w:rPr>
        <w:t>Corporate Image</w:t>
      </w:r>
      <w:r w:rsidRPr="008042FF">
        <w:rPr>
          <w:rFonts w:ascii="Times New Roman" w:hAnsi="Times New Roman" w:cs="Times New Roman"/>
          <w:sz w:val="24"/>
          <w:szCs w:val="24"/>
        </w:rPr>
        <w:t>)</w:t>
      </w:r>
      <w:r w:rsidRPr="0020382A">
        <w:rPr>
          <w:rFonts w:ascii="Times New Roman" w:hAnsi="Times New Roman" w:cs="Times New Roman"/>
          <w:sz w:val="24"/>
          <w:szCs w:val="24"/>
        </w:rPr>
        <w:t>. Pada faktor</w:t>
      </w:r>
      <w:r w:rsidR="00F8200B">
        <w:rPr>
          <w:rFonts w:ascii="Times New Roman" w:hAnsi="Times New Roman" w:cs="Times New Roman"/>
          <w:sz w:val="24"/>
          <w:szCs w:val="24"/>
        </w:rPr>
        <w:t xml:space="preserve"> kualitas pelayanan</w:t>
      </w:r>
      <w:r w:rsidRPr="0020382A">
        <w:rPr>
          <w:rFonts w:ascii="Times New Roman" w:hAnsi="Times New Roman" w:cs="Times New Roman"/>
          <w:sz w:val="24"/>
          <w:szCs w:val="24"/>
        </w:rPr>
        <w:t xml:space="preserve"> </w:t>
      </w:r>
      <w:r w:rsidR="00F8200B">
        <w:rPr>
          <w:rFonts w:ascii="Times New Roman" w:hAnsi="Times New Roman" w:cs="Times New Roman"/>
          <w:sz w:val="24"/>
          <w:szCs w:val="24"/>
        </w:rPr>
        <w:t>(</w:t>
      </w:r>
      <w:r w:rsidR="000D73CA">
        <w:rPr>
          <w:rFonts w:ascii="Times New Roman" w:hAnsi="Times New Roman" w:cs="Times New Roman"/>
          <w:i/>
          <w:sz w:val="24"/>
          <w:szCs w:val="24"/>
        </w:rPr>
        <w:t>service quality</w:t>
      </w:r>
      <w:r w:rsidR="00F8200B">
        <w:rPr>
          <w:rFonts w:ascii="Times New Roman" w:hAnsi="Times New Roman" w:cs="Times New Roman"/>
          <w:sz w:val="24"/>
          <w:szCs w:val="24"/>
        </w:rPr>
        <w:t>)</w:t>
      </w:r>
      <w:r w:rsidRPr="0020382A">
        <w:rPr>
          <w:rFonts w:ascii="Times New Roman" w:hAnsi="Times New Roman" w:cs="Times New Roman"/>
          <w:sz w:val="24"/>
          <w:szCs w:val="24"/>
        </w:rPr>
        <w:t xml:space="preserve"> dapat dilihat pada </w:t>
      </w:r>
      <w:r w:rsidR="00F8200B">
        <w:rPr>
          <w:rFonts w:ascii="Times New Roman" w:hAnsi="Times New Roman" w:cs="Times New Roman"/>
          <w:sz w:val="24"/>
          <w:szCs w:val="24"/>
        </w:rPr>
        <w:t>pernyataan pertama</w:t>
      </w:r>
      <w:r w:rsidR="0020382A" w:rsidRPr="0020382A">
        <w:rPr>
          <w:rFonts w:ascii="Times New Roman" w:hAnsi="Times New Roman" w:cs="Times New Roman"/>
          <w:sz w:val="24"/>
          <w:szCs w:val="24"/>
        </w:rPr>
        <w:t xml:space="preserve"> yaitu kualitas pelayanan PBV Bandung Tectona sangat baik dengan hasil jawaban sangat setuju sebesar </w:t>
      </w:r>
      <w:r w:rsidR="0020382A">
        <w:rPr>
          <w:rFonts w:ascii="Times New Roman" w:hAnsi="Times New Roman" w:cs="Times New Roman"/>
          <w:sz w:val="24"/>
          <w:szCs w:val="24"/>
        </w:rPr>
        <w:t>15</w:t>
      </w:r>
      <w:r w:rsidR="0020382A" w:rsidRPr="0020382A">
        <w:rPr>
          <w:rFonts w:ascii="Times New Roman" w:hAnsi="Times New Roman" w:cs="Times New Roman"/>
          <w:sz w:val="24"/>
          <w:szCs w:val="24"/>
        </w:rPr>
        <w:t xml:space="preserve">%, setuju sebesar </w:t>
      </w:r>
      <w:r w:rsidR="0020382A">
        <w:rPr>
          <w:rFonts w:ascii="Times New Roman" w:hAnsi="Times New Roman" w:cs="Times New Roman"/>
          <w:sz w:val="24"/>
          <w:szCs w:val="24"/>
        </w:rPr>
        <w:t>35</w:t>
      </w:r>
      <w:r w:rsidR="0020382A" w:rsidRPr="0020382A">
        <w:rPr>
          <w:rFonts w:ascii="Times New Roman" w:hAnsi="Times New Roman" w:cs="Times New Roman"/>
          <w:sz w:val="24"/>
          <w:szCs w:val="24"/>
        </w:rPr>
        <w:t xml:space="preserve">%, kurang setuju sebesar </w:t>
      </w:r>
      <w:r w:rsidR="0020382A">
        <w:rPr>
          <w:rFonts w:ascii="Times New Roman" w:hAnsi="Times New Roman" w:cs="Times New Roman"/>
          <w:sz w:val="24"/>
          <w:szCs w:val="24"/>
        </w:rPr>
        <w:t>5</w:t>
      </w:r>
      <w:r w:rsidR="0020382A" w:rsidRPr="0020382A">
        <w:rPr>
          <w:rFonts w:ascii="Times New Roman" w:hAnsi="Times New Roman" w:cs="Times New Roman"/>
          <w:sz w:val="24"/>
          <w:szCs w:val="24"/>
        </w:rPr>
        <w:t xml:space="preserve">%, tidak setuju sebesar </w:t>
      </w:r>
      <w:r w:rsidR="0020382A">
        <w:rPr>
          <w:rFonts w:ascii="Times New Roman" w:hAnsi="Times New Roman" w:cs="Times New Roman"/>
          <w:sz w:val="24"/>
          <w:szCs w:val="24"/>
        </w:rPr>
        <w:t>30</w:t>
      </w:r>
      <w:r w:rsidR="0020382A" w:rsidRPr="0020382A">
        <w:rPr>
          <w:rFonts w:ascii="Times New Roman" w:hAnsi="Times New Roman" w:cs="Times New Roman"/>
          <w:sz w:val="24"/>
          <w:szCs w:val="24"/>
        </w:rPr>
        <w:t xml:space="preserve">%, dan sangat tidak setuju sebesar </w:t>
      </w:r>
      <w:r w:rsidR="0020382A">
        <w:rPr>
          <w:rFonts w:ascii="Times New Roman" w:hAnsi="Times New Roman" w:cs="Times New Roman"/>
          <w:sz w:val="24"/>
          <w:szCs w:val="24"/>
        </w:rPr>
        <w:t>15</w:t>
      </w:r>
      <w:r w:rsidR="002A2513">
        <w:rPr>
          <w:rFonts w:ascii="Times New Roman" w:hAnsi="Times New Roman" w:cs="Times New Roman"/>
          <w:sz w:val="24"/>
          <w:szCs w:val="24"/>
        </w:rPr>
        <w:t xml:space="preserve">%. </w:t>
      </w:r>
    </w:p>
    <w:p w:rsidR="00406115" w:rsidRDefault="002A2513" w:rsidP="002A2513">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20382A" w:rsidRPr="0020382A">
        <w:rPr>
          <w:rFonts w:ascii="Times New Roman" w:hAnsi="Times New Roman" w:cs="Times New Roman"/>
          <w:sz w:val="24"/>
          <w:szCs w:val="24"/>
        </w:rPr>
        <w:t>awaban yang demiki</w:t>
      </w:r>
      <w:r w:rsidR="003F1AE7">
        <w:rPr>
          <w:rFonts w:ascii="Times New Roman" w:hAnsi="Times New Roman" w:cs="Times New Roman"/>
          <w:sz w:val="24"/>
          <w:szCs w:val="24"/>
        </w:rPr>
        <w:t xml:space="preserve">an dapat disimpulkan </w:t>
      </w:r>
      <w:r w:rsidR="0020382A" w:rsidRPr="0020382A">
        <w:rPr>
          <w:rFonts w:ascii="Times New Roman" w:hAnsi="Times New Roman" w:cs="Times New Roman"/>
          <w:sz w:val="24"/>
          <w:szCs w:val="24"/>
        </w:rPr>
        <w:t>sebagian besar responden merasa kualitas pelayanan PBV Ba</w:t>
      </w:r>
      <w:r w:rsidR="003F1AE7">
        <w:rPr>
          <w:rFonts w:ascii="Times New Roman" w:hAnsi="Times New Roman" w:cs="Times New Roman"/>
          <w:sz w:val="24"/>
          <w:szCs w:val="24"/>
        </w:rPr>
        <w:t>nd</w:t>
      </w:r>
      <w:r w:rsidR="0020382A" w:rsidRPr="0020382A">
        <w:rPr>
          <w:rFonts w:ascii="Times New Roman" w:hAnsi="Times New Roman" w:cs="Times New Roman"/>
          <w:sz w:val="24"/>
          <w:szCs w:val="24"/>
        </w:rPr>
        <w:t>ung Tectona kurang bai</w:t>
      </w:r>
      <w:r w:rsidR="00F8200B">
        <w:rPr>
          <w:rFonts w:ascii="Times New Roman" w:hAnsi="Times New Roman" w:cs="Times New Roman"/>
          <w:sz w:val="24"/>
          <w:szCs w:val="24"/>
        </w:rPr>
        <w:t>k. Selanjutnya pada pernyataan kedua</w:t>
      </w:r>
      <w:r w:rsidR="0020382A" w:rsidRPr="0020382A">
        <w:rPr>
          <w:rFonts w:ascii="Times New Roman" w:hAnsi="Times New Roman" w:cs="Times New Roman"/>
          <w:sz w:val="24"/>
          <w:szCs w:val="24"/>
        </w:rPr>
        <w:t xml:space="preserve"> yaitu </w:t>
      </w:r>
      <w:r w:rsidR="0020382A" w:rsidRPr="0020382A">
        <w:rPr>
          <w:rFonts w:ascii="Times New Roman" w:eastAsia="Times New Roman" w:hAnsi="Times New Roman" w:cs="Times New Roman"/>
          <w:color w:val="000000"/>
          <w:sz w:val="24"/>
          <w:szCs w:val="24"/>
        </w:rPr>
        <w:t>Pelatih PBV Bandung Tectona merupakan pelatih yang handal dan berpengalaman</w:t>
      </w:r>
      <w:r w:rsidR="0020382A">
        <w:rPr>
          <w:rFonts w:ascii="Times New Roman" w:eastAsia="Times New Roman" w:hAnsi="Times New Roman" w:cs="Times New Roman"/>
          <w:color w:val="000000"/>
          <w:sz w:val="24"/>
          <w:szCs w:val="24"/>
        </w:rPr>
        <w:t xml:space="preserve"> </w:t>
      </w:r>
      <w:r w:rsidR="0020382A" w:rsidRPr="0020382A">
        <w:rPr>
          <w:rFonts w:ascii="Times New Roman" w:hAnsi="Times New Roman" w:cs="Times New Roman"/>
          <w:sz w:val="24"/>
          <w:szCs w:val="24"/>
        </w:rPr>
        <w:t xml:space="preserve">dengan hasil jawaban sangat setuju sebesar </w:t>
      </w:r>
      <w:r w:rsidR="0020382A">
        <w:rPr>
          <w:rFonts w:ascii="Times New Roman" w:hAnsi="Times New Roman" w:cs="Times New Roman"/>
          <w:sz w:val="24"/>
          <w:szCs w:val="24"/>
        </w:rPr>
        <w:t>20</w:t>
      </w:r>
      <w:r w:rsidR="0020382A" w:rsidRPr="0020382A">
        <w:rPr>
          <w:rFonts w:ascii="Times New Roman" w:hAnsi="Times New Roman" w:cs="Times New Roman"/>
          <w:sz w:val="24"/>
          <w:szCs w:val="24"/>
        </w:rPr>
        <w:t xml:space="preserve">%, setuju sebesar </w:t>
      </w:r>
      <w:r w:rsidR="0020382A">
        <w:rPr>
          <w:rFonts w:ascii="Times New Roman" w:hAnsi="Times New Roman" w:cs="Times New Roman"/>
          <w:sz w:val="24"/>
          <w:szCs w:val="24"/>
        </w:rPr>
        <w:t>20</w:t>
      </w:r>
      <w:r w:rsidR="0020382A" w:rsidRPr="0020382A">
        <w:rPr>
          <w:rFonts w:ascii="Times New Roman" w:hAnsi="Times New Roman" w:cs="Times New Roman"/>
          <w:sz w:val="24"/>
          <w:szCs w:val="24"/>
        </w:rPr>
        <w:t xml:space="preserve">%, kurang setuju sebesar </w:t>
      </w:r>
      <w:r w:rsidR="0020382A">
        <w:rPr>
          <w:rFonts w:ascii="Times New Roman" w:hAnsi="Times New Roman" w:cs="Times New Roman"/>
          <w:sz w:val="24"/>
          <w:szCs w:val="24"/>
        </w:rPr>
        <w:t>5</w:t>
      </w:r>
      <w:r w:rsidR="0020382A" w:rsidRPr="0020382A">
        <w:rPr>
          <w:rFonts w:ascii="Times New Roman" w:hAnsi="Times New Roman" w:cs="Times New Roman"/>
          <w:sz w:val="24"/>
          <w:szCs w:val="24"/>
        </w:rPr>
        <w:t xml:space="preserve">%, tidak setuju sebesar </w:t>
      </w:r>
      <w:r w:rsidR="0020382A">
        <w:rPr>
          <w:rFonts w:ascii="Times New Roman" w:hAnsi="Times New Roman" w:cs="Times New Roman"/>
          <w:sz w:val="24"/>
          <w:szCs w:val="24"/>
        </w:rPr>
        <w:t>40</w:t>
      </w:r>
      <w:r w:rsidR="0020382A" w:rsidRPr="0020382A">
        <w:rPr>
          <w:rFonts w:ascii="Times New Roman" w:hAnsi="Times New Roman" w:cs="Times New Roman"/>
          <w:sz w:val="24"/>
          <w:szCs w:val="24"/>
        </w:rPr>
        <w:t xml:space="preserve">%, dan sangat tidak setuju sebesar </w:t>
      </w:r>
      <w:r w:rsidR="0020382A">
        <w:rPr>
          <w:rFonts w:ascii="Times New Roman" w:hAnsi="Times New Roman" w:cs="Times New Roman"/>
          <w:sz w:val="24"/>
          <w:szCs w:val="24"/>
        </w:rPr>
        <w:t>15</w:t>
      </w:r>
      <w:r w:rsidR="0020382A" w:rsidRPr="0020382A">
        <w:rPr>
          <w:rFonts w:ascii="Times New Roman" w:hAnsi="Times New Roman" w:cs="Times New Roman"/>
          <w:sz w:val="24"/>
          <w:szCs w:val="24"/>
        </w:rPr>
        <w:t>%. Dengan hasil jawaban yang demikian maka dapat disimpulkan bahwa</w:t>
      </w:r>
      <w:r w:rsidR="0020382A">
        <w:rPr>
          <w:rFonts w:ascii="Times New Roman" w:hAnsi="Times New Roman" w:cs="Times New Roman"/>
          <w:sz w:val="24"/>
          <w:szCs w:val="24"/>
        </w:rPr>
        <w:t xml:space="preserve"> belum seluruh pelatih </w:t>
      </w:r>
      <w:r w:rsidR="00F8200B">
        <w:rPr>
          <w:rFonts w:ascii="Times New Roman" w:hAnsi="Times New Roman" w:cs="Times New Roman"/>
          <w:sz w:val="24"/>
          <w:szCs w:val="24"/>
        </w:rPr>
        <w:t xml:space="preserve">di </w:t>
      </w:r>
      <w:r w:rsidR="0020382A">
        <w:rPr>
          <w:rFonts w:ascii="Times New Roman" w:hAnsi="Times New Roman" w:cs="Times New Roman"/>
          <w:sz w:val="24"/>
          <w:szCs w:val="24"/>
        </w:rPr>
        <w:t>PBV Bandung Tectona adalah pelatih yang handal dan</w:t>
      </w:r>
      <w:r>
        <w:rPr>
          <w:rFonts w:ascii="Times New Roman" w:hAnsi="Times New Roman" w:cs="Times New Roman"/>
          <w:sz w:val="24"/>
          <w:szCs w:val="24"/>
        </w:rPr>
        <w:t xml:space="preserve"> juga pelatih yang</w:t>
      </w:r>
      <w:r w:rsidR="0020382A">
        <w:rPr>
          <w:rFonts w:ascii="Times New Roman" w:hAnsi="Times New Roman" w:cs="Times New Roman"/>
          <w:sz w:val="24"/>
          <w:szCs w:val="24"/>
        </w:rPr>
        <w:t xml:space="preserve"> berpen</w:t>
      </w:r>
      <w:r w:rsidR="00F8200B">
        <w:rPr>
          <w:rFonts w:ascii="Times New Roman" w:hAnsi="Times New Roman" w:cs="Times New Roman"/>
          <w:sz w:val="24"/>
          <w:szCs w:val="24"/>
        </w:rPr>
        <w:t>galaman</w:t>
      </w:r>
      <w:r>
        <w:rPr>
          <w:rFonts w:ascii="Times New Roman" w:hAnsi="Times New Roman" w:cs="Times New Roman"/>
          <w:sz w:val="24"/>
          <w:szCs w:val="24"/>
        </w:rPr>
        <w:t>.</w:t>
      </w:r>
    </w:p>
    <w:p w:rsidR="001A7B93" w:rsidRPr="001A7B93" w:rsidRDefault="009A2D63" w:rsidP="001A7B93">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Tabel 1.7 dapat diperhatikan</w:t>
      </w:r>
      <w:r w:rsidR="00406115">
        <w:rPr>
          <w:rFonts w:ascii="Times New Roman" w:hAnsi="Times New Roman" w:cs="Times New Roman"/>
          <w:sz w:val="24"/>
          <w:szCs w:val="24"/>
        </w:rPr>
        <w:t xml:space="preserve"> bahwa selain faktor </w:t>
      </w:r>
      <w:r w:rsidR="000D73CA">
        <w:rPr>
          <w:rFonts w:ascii="Times New Roman" w:hAnsi="Times New Roman" w:cs="Times New Roman"/>
          <w:sz w:val="24"/>
          <w:szCs w:val="24"/>
        </w:rPr>
        <w:t>kualitas pelayanan</w:t>
      </w:r>
      <w:r w:rsidR="00F8200B">
        <w:rPr>
          <w:rFonts w:ascii="Times New Roman" w:hAnsi="Times New Roman" w:cs="Times New Roman"/>
          <w:sz w:val="24"/>
          <w:szCs w:val="24"/>
        </w:rPr>
        <w:t xml:space="preserve"> (</w:t>
      </w:r>
      <w:r w:rsidR="00F8200B">
        <w:rPr>
          <w:rFonts w:ascii="Times New Roman" w:hAnsi="Times New Roman" w:cs="Times New Roman"/>
          <w:i/>
          <w:sz w:val="24"/>
          <w:szCs w:val="24"/>
        </w:rPr>
        <w:t>service quality</w:t>
      </w:r>
      <w:r w:rsidR="00F8200B">
        <w:rPr>
          <w:rFonts w:ascii="Times New Roman" w:hAnsi="Times New Roman" w:cs="Times New Roman"/>
          <w:sz w:val="24"/>
          <w:szCs w:val="24"/>
        </w:rPr>
        <w:t>)</w:t>
      </w:r>
      <w:r w:rsidR="00F8200B">
        <w:rPr>
          <w:rFonts w:ascii="Times New Roman" w:hAnsi="Times New Roman" w:cs="Times New Roman"/>
          <w:i/>
          <w:sz w:val="24"/>
          <w:szCs w:val="24"/>
        </w:rPr>
        <w:t xml:space="preserve"> </w:t>
      </w:r>
      <w:r w:rsidR="00F8200B">
        <w:rPr>
          <w:rFonts w:ascii="Times New Roman" w:hAnsi="Times New Roman" w:cs="Times New Roman"/>
          <w:sz w:val="24"/>
          <w:szCs w:val="24"/>
        </w:rPr>
        <w:t>juga terdapat</w:t>
      </w:r>
      <w:r w:rsidR="00B14C68">
        <w:rPr>
          <w:rFonts w:ascii="Times New Roman" w:hAnsi="Times New Roman" w:cs="Times New Roman"/>
          <w:sz w:val="24"/>
          <w:szCs w:val="24"/>
        </w:rPr>
        <w:t xml:space="preserve"> faktor citra perusahaan</w:t>
      </w:r>
      <w:r w:rsidR="00F8200B">
        <w:rPr>
          <w:rFonts w:ascii="Times New Roman" w:hAnsi="Times New Roman" w:cs="Times New Roman"/>
          <w:sz w:val="24"/>
          <w:szCs w:val="24"/>
        </w:rPr>
        <w:t xml:space="preserve"> (</w:t>
      </w:r>
      <w:r w:rsidR="00F8200B">
        <w:rPr>
          <w:rFonts w:ascii="Times New Roman" w:hAnsi="Times New Roman" w:cs="Times New Roman"/>
          <w:i/>
          <w:sz w:val="24"/>
          <w:szCs w:val="24"/>
        </w:rPr>
        <w:t>corporate image</w:t>
      </w:r>
      <w:r w:rsidR="00F8200B">
        <w:rPr>
          <w:rFonts w:ascii="Times New Roman" w:hAnsi="Times New Roman" w:cs="Times New Roman"/>
          <w:sz w:val="24"/>
          <w:szCs w:val="24"/>
        </w:rPr>
        <w:t>) yang</w:t>
      </w:r>
      <w:r w:rsidR="00406115">
        <w:rPr>
          <w:rFonts w:ascii="Times New Roman" w:hAnsi="Times New Roman" w:cs="Times New Roman"/>
          <w:sz w:val="24"/>
          <w:szCs w:val="24"/>
        </w:rPr>
        <w:t xml:space="preserve"> juga memiliki hasil terendah,</w:t>
      </w:r>
      <w:r w:rsidR="0020382A">
        <w:rPr>
          <w:rFonts w:ascii="Times New Roman" w:hAnsi="Times New Roman" w:cs="Times New Roman"/>
          <w:sz w:val="24"/>
          <w:szCs w:val="24"/>
        </w:rPr>
        <w:t xml:space="preserve"> </w:t>
      </w:r>
      <w:r w:rsidR="00F8200B">
        <w:rPr>
          <w:rFonts w:ascii="Times New Roman" w:hAnsi="Times New Roman" w:cs="Times New Roman"/>
          <w:sz w:val="24"/>
          <w:szCs w:val="24"/>
        </w:rPr>
        <w:t>pada pernyataan pertama</w:t>
      </w:r>
      <w:r w:rsidR="00406115">
        <w:rPr>
          <w:rFonts w:ascii="Times New Roman" w:hAnsi="Times New Roman" w:cs="Times New Roman"/>
          <w:sz w:val="24"/>
          <w:szCs w:val="24"/>
        </w:rPr>
        <w:t xml:space="preserve"> yaitu </w:t>
      </w:r>
      <w:r w:rsidR="00B14C68">
        <w:rPr>
          <w:rFonts w:ascii="Times New Roman" w:eastAsia="Times New Roman" w:hAnsi="Times New Roman" w:cs="Times New Roman"/>
          <w:color w:val="000000"/>
          <w:sz w:val="24"/>
          <w:szCs w:val="24"/>
        </w:rPr>
        <w:t xml:space="preserve">citra PBV Bandung Tectona paling baik dibandingkan </w:t>
      </w:r>
      <w:r w:rsidR="00530D25">
        <w:rPr>
          <w:rFonts w:ascii="Times New Roman" w:eastAsia="Times New Roman" w:hAnsi="Times New Roman" w:cs="Times New Roman"/>
          <w:color w:val="000000"/>
          <w:sz w:val="24"/>
          <w:szCs w:val="24"/>
        </w:rPr>
        <w:t>sekolah</w:t>
      </w:r>
      <w:r w:rsidR="00B14C68">
        <w:rPr>
          <w:rFonts w:ascii="Times New Roman" w:eastAsia="Times New Roman" w:hAnsi="Times New Roman" w:cs="Times New Roman"/>
          <w:color w:val="000000"/>
          <w:sz w:val="24"/>
          <w:szCs w:val="24"/>
        </w:rPr>
        <w:t xml:space="preserve"> bola voli lain</w:t>
      </w:r>
      <w:r w:rsidR="00406115">
        <w:rPr>
          <w:rFonts w:ascii="Times New Roman" w:eastAsia="Times New Roman" w:hAnsi="Times New Roman" w:cs="Times New Roman"/>
          <w:color w:val="000000"/>
          <w:sz w:val="24"/>
          <w:szCs w:val="24"/>
        </w:rPr>
        <w:t xml:space="preserve"> </w:t>
      </w:r>
      <w:r w:rsidR="00406115" w:rsidRPr="0020382A">
        <w:rPr>
          <w:rFonts w:ascii="Times New Roman" w:hAnsi="Times New Roman" w:cs="Times New Roman"/>
          <w:sz w:val="24"/>
          <w:szCs w:val="24"/>
        </w:rPr>
        <w:t xml:space="preserve">dengan hasil jawaban sangat setuju sebesar </w:t>
      </w:r>
      <w:r w:rsidR="00406115">
        <w:rPr>
          <w:rFonts w:ascii="Times New Roman" w:hAnsi="Times New Roman" w:cs="Times New Roman"/>
          <w:sz w:val="24"/>
          <w:szCs w:val="24"/>
        </w:rPr>
        <w:t>15</w:t>
      </w:r>
      <w:r w:rsidR="00406115" w:rsidRPr="0020382A">
        <w:rPr>
          <w:rFonts w:ascii="Times New Roman" w:hAnsi="Times New Roman" w:cs="Times New Roman"/>
          <w:sz w:val="24"/>
          <w:szCs w:val="24"/>
        </w:rPr>
        <w:t xml:space="preserve">%, setuju sebesar </w:t>
      </w:r>
      <w:r w:rsidR="00406115">
        <w:rPr>
          <w:rFonts w:ascii="Times New Roman" w:hAnsi="Times New Roman" w:cs="Times New Roman"/>
          <w:sz w:val="24"/>
          <w:szCs w:val="24"/>
        </w:rPr>
        <w:t>35</w:t>
      </w:r>
      <w:r w:rsidR="00406115" w:rsidRPr="0020382A">
        <w:rPr>
          <w:rFonts w:ascii="Times New Roman" w:hAnsi="Times New Roman" w:cs="Times New Roman"/>
          <w:sz w:val="24"/>
          <w:szCs w:val="24"/>
        </w:rPr>
        <w:t xml:space="preserve">%, kurang setuju sebesar </w:t>
      </w:r>
      <w:r w:rsidR="00406115">
        <w:rPr>
          <w:rFonts w:ascii="Times New Roman" w:hAnsi="Times New Roman" w:cs="Times New Roman"/>
          <w:sz w:val="24"/>
          <w:szCs w:val="24"/>
        </w:rPr>
        <w:t>5</w:t>
      </w:r>
      <w:r w:rsidR="00406115" w:rsidRPr="0020382A">
        <w:rPr>
          <w:rFonts w:ascii="Times New Roman" w:hAnsi="Times New Roman" w:cs="Times New Roman"/>
          <w:sz w:val="24"/>
          <w:szCs w:val="24"/>
        </w:rPr>
        <w:t xml:space="preserve">%, tidak setuju sebesar </w:t>
      </w:r>
      <w:r w:rsidR="00406115">
        <w:rPr>
          <w:rFonts w:ascii="Times New Roman" w:hAnsi="Times New Roman" w:cs="Times New Roman"/>
          <w:sz w:val="24"/>
          <w:szCs w:val="24"/>
        </w:rPr>
        <w:t>30</w:t>
      </w:r>
      <w:r w:rsidR="00406115" w:rsidRPr="0020382A">
        <w:rPr>
          <w:rFonts w:ascii="Times New Roman" w:hAnsi="Times New Roman" w:cs="Times New Roman"/>
          <w:sz w:val="24"/>
          <w:szCs w:val="24"/>
        </w:rPr>
        <w:t xml:space="preserve">%, dan sangat tidak setuju sebesar </w:t>
      </w:r>
      <w:r w:rsidR="00406115">
        <w:rPr>
          <w:rFonts w:ascii="Times New Roman" w:hAnsi="Times New Roman" w:cs="Times New Roman"/>
          <w:sz w:val="24"/>
          <w:szCs w:val="24"/>
        </w:rPr>
        <w:t>15</w:t>
      </w:r>
      <w:r w:rsidR="00406115" w:rsidRPr="0020382A">
        <w:rPr>
          <w:rFonts w:ascii="Times New Roman" w:hAnsi="Times New Roman" w:cs="Times New Roman"/>
          <w:sz w:val="24"/>
          <w:szCs w:val="24"/>
        </w:rPr>
        <w:t>%. Dengan hasil jawaban yang demikian maka dapat disimpulkan bahwa</w:t>
      </w:r>
      <w:r w:rsidR="00F8200B">
        <w:rPr>
          <w:rFonts w:ascii="Times New Roman" w:hAnsi="Times New Roman" w:cs="Times New Roman"/>
          <w:sz w:val="24"/>
          <w:szCs w:val="24"/>
        </w:rPr>
        <w:t xml:space="preserve"> </w:t>
      </w:r>
      <w:r w:rsidR="00B14C68">
        <w:rPr>
          <w:rFonts w:ascii="Times New Roman" w:hAnsi="Times New Roman" w:cs="Times New Roman"/>
          <w:sz w:val="24"/>
          <w:szCs w:val="24"/>
        </w:rPr>
        <w:t xml:space="preserve">Citra PBV Bandung Tectona belum lebih baik dibandingkan </w:t>
      </w:r>
      <w:r w:rsidR="00B14C68">
        <w:rPr>
          <w:rFonts w:ascii="Times New Roman" w:hAnsi="Times New Roman" w:cs="Times New Roman"/>
          <w:sz w:val="24"/>
          <w:szCs w:val="24"/>
        </w:rPr>
        <w:lastRenderedPageBreak/>
        <w:t xml:space="preserve">dengan </w:t>
      </w:r>
      <w:r w:rsidR="00530D25">
        <w:rPr>
          <w:rFonts w:ascii="Times New Roman" w:hAnsi="Times New Roman" w:cs="Times New Roman"/>
          <w:sz w:val="24"/>
          <w:szCs w:val="24"/>
        </w:rPr>
        <w:t>sekolah</w:t>
      </w:r>
      <w:r w:rsidR="00B14C68">
        <w:rPr>
          <w:rFonts w:ascii="Times New Roman" w:hAnsi="Times New Roman" w:cs="Times New Roman"/>
          <w:sz w:val="24"/>
          <w:szCs w:val="24"/>
        </w:rPr>
        <w:t xml:space="preserve"> bola voli lain</w:t>
      </w:r>
      <w:r w:rsidR="00F8200B">
        <w:rPr>
          <w:rFonts w:ascii="Times New Roman" w:hAnsi="Times New Roman" w:cs="Times New Roman"/>
          <w:sz w:val="24"/>
          <w:szCs w:val="24"/>
        </w:rPr>
        <w:t>. Dan pada pernyataan kedua</w:t>
      </w:r>
      <w:r w:rsidR="00406115">
        <w:rPr>
          <w:rFonts w:ascii="Times New Roman" w:hAnsi="Times New Roman" w:cs="Times New Roman"/>
          <w:sz w:val="24"/>
          <w:szCs w:val="24"/>
        </w:rPr>
        <w:t xml:space="preserve"> yaitu </w:t>
      </w:r>
      <w:r w:rsidR="00B14C68">
        <w:rPr>
          <w:rFonts w:ascii="Times New Roman" w:eastAsia="Times New Roman" w:hAnsi="Times New Roman" w:cs="Times New Roman"/>
          <w:color w:val="000000"/>
          <w:sz w:val="24"/>
          <w:szCs w:val="24"/>
        </w:rPr>
        <w:t>PBV Bandung Tectona sangat baik dan stabil</w:t>
      </w:r>
      <w:r w:rsidR="00406115">
        <w:rPr>
          <w:rFonts w:ascii="Times New Roman" w:eastAsia="Times New Roman" w:hAnsi="Times New Roman" w:cs="Times New Roman"/>
          <w:color w:val="000000"/>
          <w:sz w:val="24"/>
          <w:szCs w:val="24"/>
        </w:rPr>
        <w:t xml:space="preserve"> </w:t>
      </w:r>
      <w:r w:rsidR="00406115" w:rsidRPr="0020382A">
        <w:rPr>
          <w:rFonts w:ascii="Times New Roman" w:hAnsi="Times New Roman" w:cs="Times New Roman"/>
          <w:sz w:val="24"/>
          <w:szCs w:val="24"/>
        </w:rPr>
        <w:t xml:space="preserve">dengan hasil jawaban </w:t>
      </w:r>
      <w:r w:rsidR="00C850FE">
        <w:rPr>
          <w:rFonts w:ascii="Times New Roman" w:hAnsi="Times New Roman" w:cs="Times New Roman"/>
          <w:sz w:val="24"/>
          <w:szCs w:val="24"/>
        </w:rPr>
        <w:t xml:space="preserve">responden yang memilih </w:t>
      </w:r>
      <w:r w:rsidR="00406115" w:rsidRPr="0020382A">
        <w:rPr>
          <w:rFonts w:ascii="Times New Roman" w:hAnsi="Times New Roman" w:cs="Times New Roman"/>
          <w:sz w:val="24"/>
          <w:szCs w:val="24"/>
        </w:rPr>
        <w:t xml:space="preserve">sangat setuju sebesar </w:t>
      </w:r>
      <w:r w:rsidR="00406115">
        <w:rPr>
          <w:rFonts w:ascii="Times New Roman" w:hAnsi="Times New Roman" w:cs="Times New Roman"/>
          <w:sz w:val="24"/>
          <w:szCs w:val="24"/>
        </w:rPr>
        <w:t>20</w:t>
      </w:r>
      <w:r w:rsidR="00406115" w:rsidRPr="0020382A">
        <w:rPr>
          <w:rFonts w:ascii="Times New Roman" w:hAnsi="Times New Roman" w:cs="Times New Roman"/>
          <w:sz w:val="24"/>
          <w:szCs w:val="24"/>
        </w:rPr>
        <w:t xml:space="preserve">%, </w:t>
      </w:r>
      <w:r w:rsidR="00C850FE">
        <w:rPr>
          <w:rFonts w:ascii="Times New Roman" w:hAnsi="Times New Roman" w:cs="Times New Roman"/>
          <w:sz w:val="24"/>
          <w:szCs w:val="24"/>
        </w:rPr>
        <w:t xml:space="preserve">responden yang </w:t>
      </w:r>
      <w:r w:rsidR="00406115" w:rsidRPr="0020382A">
        <w:rPr>
          <w:rFonts w:ascii="Times New Roman" w:hAnsi="Times New Roman" w:cs="Times New Roman"/>
          <w:sz w:val="24"/>
          <w:szCs w:val="24"/>
        </w:rPr>
        <w:t xml:space="preserve">setuju sebesar </w:t>
      </w:r>
      <w:r w:rsidR="00406115">
        <w:rPr>
          <w:rFonts w:ascii="Times New Roman" w:hAnsi="Times New Roman" w:cs="Times New Roman"/>
          <w:sz w:val="24"/>
          <w:szCs w:val="24"/>
        </w:rPr>
        <w:t>25</w:t>
      </w:r>
      <w:r w:rsidR="00406115" w:rsidRPr="0020382A">
        <w:rPr>
          <w:rFonts w:ascii="Times New Roman" w:hAnsi="Times New Roman" w:cs="Times New Roman"/>
          <w:sz w:val="24"/>
          <w:szCs w:val="24"/>
        </w:rPr>
        <w:t>%,</w:t>
      </w:r>
      <w:r w:rsidR="00C850FE">
        <w:rPr>
          <w:rFonts w:ascii="Times New Roman" w:hAnsi="Times New Roman" w:cs="Times New Roman"/>
          <w:sz w:val="24"/>
          <w:szCs w:val="24"/>
        </w:rPr>
        <w:t>responden yang</w:t>
      </w:r>
      <w:r w:rsidR="00406115" w:rsidRPr="0020382A">
        <w:rPr>
          <w:rFonts w:ascii="Times New Roman" w:hAnsi="Times New Roman" w:cs="Times New Roman"/>
          <w:sz w:val="24"/>
          <w:szCs w:val="24"/>
        </w:rPr>
        <w:t xml:space="preserve"> kurang setuju sebesar </w:t>
      </w:r>
      <w:r w:rsidR="00406115">
        <w:rPr>
          <w:rFonts w:ascii="Times New Roman" w:hAnsi="Times New Roman" w:cs="Times New Roman"/>
          <w:sz w:val="24"/>
          <w:szCs w:val="24"/>
        </w:rPr>
        <w:t>10</w:t>
      </w:r>
      <w:r w:rsidR="00406115" w:rsidRPr="0020382A">
        <w:rPr>
          <w:rFonts w:ascii="Times New Roman" w:hAnsi="Times New Roman" w:cs="Times New Roman"/>
          <w:sz w:val="24"/>
          <w:szCs w:val="24"/>
        </w:rPr>
        <w:t>%,</w:t>
      </w:r>
      <w:r w:rsidR="00C850FE">
        <w:rPr>
          <w:rFonts w:ascii="Times New Roman" w:hAnsi="Times New Roman" w:cs="Times New Roman"/>
          <w:sz w:val="24"/>
          <w:szCs w:val="24"/>
        </w:rPr>
        <w:t>responden yang</w:t>
      </w:r>
      <w:r w:rsidR="00406115" w:rsidRPr="0020382A">
        <w:rPr>
          <w:rFonts w:ascii="Times New Roman" w:hAnsi="Times New Roman" w:cs="Times New Roman"/>
          <w:sz w:val="24"/>
          <w:szCs w:val="24"/>
        </w:rPr>
        <w:t xml:space="preserve"> tidak setuju sebesar </w:t>
      </w:r>
      <w:r w:rsidR="00406115">
        <w:rPr>
          <w:rFonts w:ascii="Times New Roman" w:hAnsi="Times New Roman" w:cs="Times New Roman"/>
          <w:sz w:val="24"/>
          <w:szCs w:val="24"/>
        </w:rPr>
        <w:t>65</w:t>
      </w:r>
      <w:r w:rsidR="00406115" w:rsidRPr="0020382A">
        <w:rPr>
          <w:rFonts w:ascii="Times New Roman" w:hAnsi="Times New Roman" w:cs="Times New Roman"/>
          <w:sz w:val="24"/>
          <w:szCs w:val="24"/>
        </w:rPr>
        <w:t>%, dan</w:t>
      </w:r>
      <w:r w:rsidR="00C850FE">
        <w:rPr>
          <w:rFonts w:ascii="Times New Roman" w:hAnsi="Times New Roman" w:cs="Times New Roman"/>
          <w:sz w:val="24"/>
          <w:szCs w:val="24"/>
        </w:rPr>
        <w:t xml:space="preserve"> responden yang</w:t>
      </w:r>
      <w:r w:rsidR="00406115" w:rsidRPr="0020382A">
        <w:rPr>
          <w:rFonts w:ascii="Times New Roman" w:hAnsi="Times New Roman" w:cs="Times New Roman"/>
          <w:sz w:val="24"/>
          <w:szCs w:val="24"/>
        </w:rPr>
        <w:t xml:space="preserve"> sangat tidak setuju sebesar </w:t>
      </w:r>
      <w:r w:rsidR="00406115">
        <w:rPr>
          <w:rFonts w:ascii="Times New Roman" w:hAnsi="Times New Roman" w:cs="Times New Roman"/>
          <w:sz w:val="24"/>
          <w:szCs w:val="24"/>
        </w:rPr>
        <w:t>10</w:t>
      </w:r>
      <w:r w:rsidR="00406115" w:rsidRPr="0020382A">
        <w:rPr>
          <w:rFonts w:ascii="Times New Roman" w:hAnsi="Times New Roman" w:cs="Times New Roman"/>
          <w:sz w:val="24"/>
          <w:szCs w:val="24"/>
        </w:rPr>
        <w:t>%. Dengan hasil jawaban yang demikian maka dapat disimpulkan bahwa</w:t>
      </w:r>
      <w:r w:rsidR="00406115">
        <w:rPr>
          <w:rFonts w:ascii="Times New Roman" w:hAnsi="Times New Roman" w:cs="Times New Roman"/>
          <w:sz w:val="24"/>
          <w:szCs w:val="24"/>
        </w:rPr>
        <w:t xml:space="preserve"> </w:t>
      </w:r>
      <w:r w:rsidR="00B14C68">
        <w:rPr>
          <w:rFonts w:ascii="Times New Roman" w:hAnsi="Times New Roman" w:cs="Times New Roman"/>
          <w:sz w:val="24"/>
          <w:szCs w:val="24"/>
        </w:rPr>
        <w:t>PBV Bandung Tectona belum baik dan belum stabil dalam mempertahankan citra perusahaannya.</w:t>
      </w:r>
    </w:p>
    <w:p w:rsidR="001A7B93" w:rsidRDefault="00406115" w:rsidP="001A7B93">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untuk mengetahui faktor-faktor dom</w:t>
      </w:r>
      <w:r w:rsidR="000A58F0">
        <w:rPr>
          <w:rFonts w:ascii="Times New Roman" w:hAnsi="Times New Roman" w:cs="Times New Roman"/>
          <w:sz w:val="24"/>
          <w:szCs w:val="24"/>
        </w:rPr>
        <w:t>inan apa saja yang paling besar p</w:t>
      </w:r>
      <w:r>
        <w:rPr>
          <w:rFonts w:ascii="Times New Roman" w:hAnsi="Times New Roman" w:cs="Times New Roman"/>
          <w:sz w:val="24"/>
          <w:szCs w:val="24"/>
        </w:rPr>
        <w:t xml:space="preserve">engaruhnya terhadap kepuasan pelanggan atau atlet PBV Badnung Tectona maka </w:t>
      </w:r>
      <w:r w:rsidR="00B0406F">
        <w:rPr>
          <w:rFonts w:ascii="Times New Roman" w:hAnsi="Times New Roman" w:cs="Times New Roman"/>
          <w:sz w:val="24"/>
          <w:szCs w:val="24"/>
        </w:rPr>
        <w:t>peneliti</w:t>
      </w:r>
      <w:r>
        <w:rPr>
          <w:rFonts w:ascii="Times New Roman" w:hAnsi="Times New Roman" w:cs="Times New Roman"/>
          <w:sz w:val="24"/>
          <w:szCs w:val="24"/>
        </w:rPr>
        <w:t xml:space="preserve"> mengolah hasil penelitian pendahuluan </w:t>
      </w:r>
      <w:r w:rsidR="003F1AE7">
        <w:rPr>
          <w:rFonts w:ascii="Times New Roman" w:hAnsi="Times New Roman" w:cs="Times New Roman"/>
          <w:sz w:val="24"/>
          <w:szCs w:val="24"/>
        </w:rPr>
        <w:t xml:space="preserve">yang tertera di atas </w:t>
      </w:r>
      <w:r>
        <w:rPr>
          <w:rFonts w:ascii="Times New Roman" w:hAnsi="Times New Roman" w:cs="Times New Roman"/>
          <w:sz w:val="24"/>
          <w:szCs w:val="24"/>
        </w:rPr>
        <w:t>sehingga dapat mengetahui seberapa besar presentase dari setiap faktor</w:t>
      </w:r>
      <w:r w:rsidR="003F1AE7">
        <w:rPr>
          <w:rFonts w:ascii="Times New Roman" w:hAnsi="Times New Roman" w:cs="Times New Roman"/>
          <w:sz w:val="24"/>
          <w:szCs w:val="24"/>
        </w:rPr>
        <w:t>-faktor</w:t>
      </w:r>
      <w:r>
        <w:rPr>
          <w:rFonts w:ascii="Times New Roman" w:hAnsi="Times New Roman" w:cs="Times New Roman"/>
          <w:sz w:val="24"/>
          <w:szCs w:val="24"/>
        </w:rPr>
        <w:t xml:space="preserve"> yang mempengaruhi kepuasan atlet PBV Bandung Tectona</w:t>
      </w:r>
      <w:r w:rsidR="00C00A9F">
        <w:rPr>
          <w:rFonts w:ascii="Times New Roman" w:hAnsi="Times New Roman" w:cs="Times New Roman"/>
          <w:sz w:val="24"/>
          <w:szCs w:val="24"/>
        </w:rPr>
        <w:t xml:space="preserve">. </w:t>
      </w:r>
      <w:r w:rsidR="00C850FE">
        <w:rPr>
          <w:rFonts w:ascii="Times New Roman" w:hAnsi="Times New Roman" w:cs="Times New Roman"/>
          <w:sz w:val="24"/>
          <w:szCs w:val="24"/>
        </w:rPr>
        <w:t>C</w:t>
      </w:r>
      <w:r w:rsidR="00C00A9F">
        <w:rPr>
          <w:rFonts w:ascii="Times New Roman" w:hAnsi="Times New Roman" w:cs="Times New Roman"/>
          <w:sz w:val="24"/>
          <w:szCs w:val="24"/>
        </w:rPr>
        <w:t>ara yang digunakan adalah dengan menjumlahkan hasil jawaban kurang setuju,</w:t>
      </w:r>
      <w:r w:rsidR="000A58F0">
        <w:rPr>
          <w:rFonts w:ascii="Times New Roman" w:hAnsi="Times New Roman" w:cs="Times New Roman"/>
          <w:sz w:val="24"/>
          <w:szCs w:val="24"/>
        </w:rPr>
        <w:t xml:space="preserve"> </w:t>
      </w:r>
      <w:r w:rsidR="00C00A9F">
        <w:rPr>
          <w:rFonts w:ascii="Times New Roman" w:hAnsi="Times New Roman" w:cs="Times New Roman"/>
          <w:sz w:val="24"/>
          <w:szCs w:val="24"/>
        </w:rPr>
        <w:t>tidak setuju dan sangat tidak setuju dari set</w:t>
      </w:r>
      <w:r w:rsidR="001A7B93">
        <w:rPr>
          <w:rFonts w:ascii="Times New Roman" w:hAnsi="Times New Roman" w:cs="Times New Roman"/>
          <w:sz w:val="24"/>
          <w:szCs w:val="24"/>
        </w:rPr>
        <w:t xml:space="preserve">iap dimensi, lalu </w:t>
      </w:r>
      <w:r w:rsidR="00C850FE">
        <w:rPr>
          <w:rFonts w:ascii="Times New Roman" w:hAnsi="Times New Roman" w:cs="Times New Roman"/>
          <w:sz w:val="24"/>
          <w:szCs w:val="24"/>
        </w:rPr>
        <w:t xml:space="preserve">membuat rata-rata </w:t>
      </w:r>
      <w:r w:rsidR="003F1AE7">
        <w:rPr>
          <w:rFonts w:ascii="Times New Roman" w:hAnsi="Times New Roman" w:cs="Times New Roman"/>
          <w:sz w:val="24"/>
          <w:szCs w:val="24"/>
        </w:rPr>
        <w:t xml:space="preserve"> </w:t>
      </w:r>
      <w:r w:rsidR="00C00A9F">
        <w:rPr>
          <w:rFonts w:ascii="Times New Roman" w:hAnsi="Times New Roman" w:cs="Times New Roman"/>
          <w:sz w:val="24"/>
          <w:szCs w:val="24"/>
        </w:rPr>
        <w:t>total jawaban kurang setuju, tidak setuju dan sangat tidak setuju sesuai dengan jumlah pernyataan yang ada pa</w:t>
      </w:r>
      <w:r w:rsidR="000A58F0">
        <w:rPr>
          <w:rFonts w:ascii="Times New Roman" w:hAnsi="Times New Roman" w:cs="Times New Roman"/>
          <w:sz w:val="24"/>
          <w:szCs w:val="24"/>
        </w:rPr>
        <w:t>da dimensi tersebut, setelah memperoleh jumlah rata-rata setiap dimensi selanjutnya</w:t>
      </w:r>
      <w:r w:rsidR="00C850FE">
        <w:rPr>
          <w:rFonts w:ascii="Times New Roman" w:hAnsi="Times New Roman" w:cs="Times New Roman"/>
          <w:sz w:val="24"/>
          <w:szCs w:val="24"/>
        </w:rPr>
        <w:t xml:space="preserve"> </w:t>
      </w:r>
      <w:r w:rsidR="00C00A9F">
        <w:rPr>
          <w:rFonts w:ascii="Times New Roman" w:hAnsi="Times New Roman" w:cs="Times New Roman"/>
          <w:sz w:val="24"/>
          <w:szCs w:val="24"/>
        </w:rPr>
        <w:t xml:space="preserve">membagi hasil rata-rata setiap dimensi </w:t>
      </w:r>
      <w:r w:rsidR="000A58F0">
        <w:rPr>
          <w:rFonts w:ascii="Times New Roman" w:hAnsi="Times New Roman" w:cs="Times New Roman"/>
          <w:sz w:val="24"/>
          <w:szCs w:val="24"/>
        </w:rPr>
        <w:t xml:space="preserve">tersebut </w:t>
      </w:r>
      <w:r w:rsidR="00C00A9F">
        <w:rPr>
          <w:rFonts w:ascii="Times New Roman" w:hAnsi="Times New Roman" w:cs="Times New Roman"/>
          <w:sz w:val="24"/>
          <w:szCs w:val="24"/>
        </w:rPr>
        <w:t>dengan total jumlah rata-rata dari seluruh dimensi, kemudian dikalikan dengan 100%</w:t>
      </w:r>
      <w:r w:rsidR="000A58F0">
        <w:rPr>
          <w:rFonts w:ascii="Times New Roman" w:hAnsi="Times New Roman" w:cs="Times New Roman"/>
          <w:sz w:val="24"/>
          <w:szCs w:val="24"/>
        </w:rPr>
        <w:t xml:space="preserve"> (seratus persen) sehingga </w:t>
      </w:r>
      <w:r w:rsidR="003F1AE7">
        <w:rPr>
          <w:rFonts w:ascii="Times New Roman" w:hAnsi="Times New Roman" w:cs="Times New Roman"/>
          <w:sz w:val="24"/>
          <w:szCs w:val="24"/>
        </w:rPr>
        <w:t xml:space="preserve">akhirnya </w:t>
      </w:r>
      <w:r w:rsidR="000A58F0">
        <w:rPr>
          <w:rFonts w:ascii="Times New Roman" w:hAnsi="Times New Roman" w:cs="Times New Roman"/>
          <w:sz w:val="24"/>
          <w:szCs w:val="24"/>
        </w:rPr>
        <w:t>diperoleh hasil presentase dari setiap dimensi</w:t>
      </w:r>
      <w:r w:rsidR="001A7B93">
        <w:rPr>
          <w:rFonts w:ascii="Times New Roman" w:hAnsi="Times New Roman" w:cs="Times New Roman"/>
          <w:sz w:val="24"/>
          <w:szCs w:val="24"/>
        </w:rPr>
        <w:t>.</w:t>
      </w:r>
    </w:p>
    <w:p w:rsidR="00432EDE" w:rsidRPr="00F8200B" w:rsidRDefault="001A7B93" w:rsidP="001A7B93">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C00A9F">
        <w:rPr>
          <w:rFonts w:ascii="Times New Roman" w:hAnsi="Times New Roman" w:cs="Times New Roman"/>
          <w:sz w:val="24"/>
          <w:szCs w:val="24"/>
        </w:rPr>
        <w:t>resentase dari setiap faktor</w:t>
      </w:r>
      <w:r w:rsidR="00C850FE">
        <w:rPr>
          <w:rFonts w:ascii="Times New Roman" w:hAnsi="Times New Roman" w:cs="Times New Roman"/>
          <w:sz w:val="24"/>
          <w:szCs w:val="24"/>
        </w:rPr>
        <w:t>-faktor</w:t>
      </w:r>
      <w:r w:rsidR="00C00A9F">
        <w:rPr>
          <w:rFonts w:ascii="Times New Roman" w:hAnsi="Times New Roman" w:cs="Times New Roman"/>
          <w:sz w:val="24"/>
          <w:szCs w:val="24"/>
        </w:rPr>
        <w:t xml:space="preserve"> yang mempe</w:t>
      </w:r>
      <w:r w:rsidR="00432EDE">
        <w:rPr>
          <w:rFonts w:ascii="Times New Roman" w:hAnsi="Times New Roman" w:cs="Times New Roman"/>
          <w:sz w:val="24"/>
          <w:szCs w:val="24"/>
        </w:rPr>
        <w:t>ngaruhi kepuasan pelanggan berdasarkan hasil penelitian pendahuluan</w:t>
      </w:r>
      <w:r w:rsidR="003F1AE7">
        <w:rPr>
          <w:rFonts w:ascii="Times New Roman" w:hAnsi="Times New Roman" w:cs="Times New Roman"/>
          <w:sz w:val="24"/>
          <w:szCs w:val="24"/>
        </w:rPr>
        <w:t xml:space="preserve"> tertera di atas,</w:t>
      </w:r>
      <w:r w:rsidR="00432EDE">
        <w:rPr>
          <w:rFonts w:ascii="Times New Roman" w:hAnsi="Times New Roman" w:cs="Times New Roman"/>
          <w:sz w:val="24"/>
          <w:szCs w:val="24"/>
        </w:rPr>
        <w:t xml:space="preserve"> </w:t>
      </w:r>
      <w:r w:rsidR="00C850FE">
        <w:rPr>
          <w:rFonts w:ascii="Times New Roman" w:hAnsi="Times New Roman" w:cs="Times New Roman"/>
          <w:sz w:val="24"/>
          <w:szCs w:val="24"/>
        </w:rPr>
        <w:t>yang ber</w:t>
      </w:r>
      <w:r w:rsidR="00F8200B">
        <w:rPr>
          <w:rFonts w:ascii="Times New Roman" w:hAnsi="Times New Roman" w:cs="Times New Roman"/>
          <w:sz w:val="24"/>
          <w:szCs w:val="24"/>
        </w:rPr>
        <w:t>lokasi di Jalan Persada</w:t>
      </w:r>
      <w:r w:rsidR="00432EDE">
        <w:rPr>
          <w:rFonts w:ascii="Times New Roman" w:hAnsi="Times New Roman" w:cs="Times New Roman"/>
          <w:sz w:val="24"/>
          <w:szCs w:val="24"/>
        </w:rPr>
        <w:t xml:space="preserve"> </w:t>
      </w:r>
      <w:r w:rsidR="00F8200B">
        <w:rPr>
          <w:rFonts w:ascii="Times New Roman" w:hAnsi="Times New Roman" w:cs="Times New Roman"/>
          <w:sz w:val="24"/>
          <w:szCs w:val="24"/>
        </w:rPr>
        <w:t xml:space="preserve">no.9 Taman Cipadung Indah </w:t>
      </w:r>
      <w:r w:rsidR="00432EDE">
        <w:rPr>
          <w:rFonts w:ascii="Times New Roman" w:hAnsi="Times New Roman" w:cs="Times New Roman"/>
          <w:sz w:val="24"/>
          <w:szCs w:val="24"/>
        </w:rPr>
        <w:t xml:space="preserve">pada </w:t>
      </w:r>
      <w:r w:rsidR="00432EDE">
        <w:rPr>
          <w:rFonts w:ascii="Times New Roman" w:hAnsi="Times New Roman" w:cs="Times New Roman"/>
          <w:sz w:val="24"/>
        </w:rPr>
        <w:t>pa</w:t>
      </w:r>
      <w:r w:rsidR="00F8200B">
        <w:rPr>
          <w:rFonts w:ascii="Times New Roman" w:hAnsi="Times New Roman" w:cs="Times New Roman"/>
          <w:sz w:val="24"/>
        </w:rPr>
        <w:t xml:space="preserve">da hari selasa tanggal 17 </w:t>
      </w:r>
      <w:r w:rsidR="00C850FE">
        <w:rPr>
          <w:rFonts w:ascii="Times New Roman" w:hAnsi="Times New Roman" w:cs="Times New Roman"/>
          <w:sz w:val="24"/>
        </w:rPr>
        <w:t xml:space="preserve"> </w:t>
      </w:r>
      <w:r w:rsidR="00F8200B">
        <w:rPr>
          <w:rFonts w:ascii="Times New Roman" w:hAnsi="Times New Roman" w:cs="Times New Roman"/>
          <w:sz w:val="24"/>
        </w:rPr>
        <w:t xml:space="preserve">April </w:t>
      </w:r>
      <w:r w:rsidR="00432EDE">
        <w:rPr>
          <w:rFonts w:ascii="Times New Roman" w:hAnsi="Times New Roman" w:cs="Times New Roman"/>
          <w:sz w:val="24"/>
        </w:rPr>
        <w:t>2018 dengan responden sebanyak 20 orang</w:t>
      </w:r>
      <w:r w:rsidR="00F8200B">
        <w:rPr>
          <w:rFonts w:ascii="Times New Roman" w:hAnsi="Times New Roman" w:cs="Times New Roman"/>
          <w:sz w:val="24"/>
        </w:rPr>
        <w:t>, dapat dilihat pada gambar 1.2</w:t>
      </w:r>
      <w:r w:rsidR="00432EDE">
        <w:rPr>
          <w:rFonts w:ascii="Times New Roman" w:hAnsi="Times New Roman" w:cs="Times New Roman"/>
          <w:sz w:val="24"/>
        </w:rPr>
        <w:t>:</w:t>
      </w:r>
    </w:p>
    <w:p w:rsidR="00432EDE" w:rsidRDefault="002560C4" w:rsidP="00C54585">
      <w:pPr>
        <w:spacing w:line="240" w:lineRule="auto"/>
        <w:jc w:val="center"/>
        <w:rPr>
          <w:rFonts w:ascii="Times New Roman" w:hAnsi="Times New Roman" w:cs="Times New Roman"/>
          <w:b/>
          <w:sz w:val="24"/>
        </w:rPr>
      </w:pPr>
      <w:r>
        <w:rPr>
          <w:noProof/>
        </w:rPr>
        <w:lastRenderedPageBreak/>
        <w:drawing>
          <wp:inline distT="0" distB="0" distL="0" distR="0" wp14:anchorId="7A47E8D0" wp14:editId="762EC786">
            <wp:extent cx="4918710" cy="2985961"/>
            <wp:effectExtent l="0" t="0" r="1524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4993" w:rsidRDefault="00024993" w:rsidP="009A2D63">
      <w:pPr>
        <w:pStyle w:val="Heading3"/>
        <w:spacing w:line="360" w:lineRule="auto"/>
      </w:pPr>
      <w:r>
        <w:t>Gambar 1.2</w:t>
      </w:r>
    </w:p>
    <w:p w:rsidR="00024993" w:rsidRDefault="00024993" w:rsidP="00024993">
      <w:pPr>
        <w:spacing w:line="240" w:lineRule="auto"/>
        <w:jc w:val="center"/>
        <w:rPr>
          <w:rFonts w:ascii="Times New Roman" w:hAnsi="Times New Roman" w:cs="Times New Roman"/>
          <w:b/>
          <w:sz w:val="24"/>
        </w:rPr>
      </w:pPr>
      <w:r>
        <w:rPr>
          <w:rFonts w:ascii="Times New Roman" w:hAnsi="Times New Roman" w:cs="Times New Roman"/>
          <w:b/>
          <w:sz w:val="24"/>
        </w:rPr>
        <w:t>Hasil Penelitian Pendahuluan Mengenai Faktor-Faktor yang Diduga Bermasalah yang Mempengaruhi Kepuasan Atlet PBV Badnung Tectona</w:t>
      </w:r>
    </w:p>
    <w:p w:rsidR="00432EDE" w:rsidRPr="00432EDE" w:rsidRDefault="00432EDE" w:rsidP="009A2D63">
      <w:pPr>
        <w:spacing w:after="320" w:line="480" w:lineRule="auto"/>
        <w:jc w:val="center"/>
        <w:rPr>
          <w:rFonts w:ascii="Times New Roman" w:hAnsi="Times New Roman" w:cs="Times New Roman"/>
          <w:sz w:val="24"/>
        </w:rPr>
      </w:pPr>
      <w:r>
        <w:rPr>
          <w:rFonts w:ascii="Times New Roman" w:hAnsi="Times New Roman" w:cs="Times New Roman"/>
          <w:sz w:val="24"/>
        </w:rPr>
        <w:t>Sumber: Hasil Penelitian Pendahuluan 2018</w:t>
      </w:r>
    </w:p>
    <w:p w:rsidR="00432EDE" w:rsidRDefault="00432EDE" w:rsidP="0002499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Gambar 1.2 mengenai faktor-fak</w:t>
      </w:r>
      <w:r w:rsidR="00C54585">
        <w:rPr>
          <w:rFonts w:ascii="Times New Roman" w:hAnsi="Times New Roman" w:cs="Times New Roman"/>
          <w:sz w:val="24"/>
          <w:szCs w:val="24"/>
        </w:rPr>
        <w:t>tor yang mempengaruhi kepuasan a</w:t>
      </w:r>
      <w:r>
        <w:rPr>
          <w:rFonts w:ascii="Times New Roman" w:hAnsi="Times New Roman" w:cs="Times New Roman"/>
          <w:sz w:val="24"/>
          <w:szCs w:val="24"/>
        </w:rPr>
        <w:t xml:space="preserve">tlet PBV Bandung Tectona, Terdapat 2 (dua) faktor </w:t>
      </w:r>
      <w:r w:rsidR="00C54585">
        <w:rPr>
          <w:rFonts w:ascii="Times New Roman" w:hAnsi="Times New Roman" w:cs="Times New Roman"/>
          <w:sz w:val="24"/>
          <w:szCs w:val="24"/>
        </w:rPr>
        <w:t xml:space="preserve">dominan yang mempengaruhi kepuasan atlet PBV Bandung Tectona yaitu </w:t>
      </w:r>
      <w:r w:rsidR="00D45E19">
        <w:rPr>
          <w:rFonts w:ascii="Times New Roman" w:hAnsi="Times New Roman" w:cs="Times New Roman"/>
          <w:sz w:val="24"/>
          <w:szCs w:val="24"/>
        </w:rPr>
        <w:t>citra perusahaan (</w:t>
      </w:r>
      <w:r w:rsidR="00D45E19">
        <w:rPr>
          <w:rFonts w:ascii="Times New Roman" w:hAnsi="Times New Roman" w:cs="Times New Roman"/>
          <w:i/>
          <w:sz w:val="24"/>
          <w:szCs w:val="24"/>
        </w:rPr>
        <w:t xml:space="preserve">corporate </w:t>
      </w:r>
      <w:r w:rsidR="00D45E19" w:rsidRPr="00D45E19">
        <w:rPr>
          <w:rFonts w:ascii="Times New Roman" w:hAnsi="Times New Roman" w:cs="Times New Roman"/>
          <w:sz w:val="24"/>
          <w:szCs w:val="24"/>
        </w:rPr>
        <w:t>image</w:t>
      </w:r>
      <w:r w:rsidR="00D45E19">
        <w:rPr>
          <w:rFonts w:ascii="Times New Roman" w:hAnsi="Times New Roman" w:cs="Times New Roman"/>
          <w:sz w:val="24"/>
          <w:szCs w:val="24"/>
        </w:rPr>
        <w:t xml:space="preserve">) </w:t>
      </w:r>
      <w:r w:rsidR="00C54585" w:rsidRPr="00D45E19">
        <w:rPr>
          <w:rFonts w:ascii="Times New Roman" w:hAnsi="Times New Roman" w:cs="Times New Roman"/>
          <w:sz w:val="24"/>
          <w:szCs w:val="24"/>
        </w:rPr>
        <w:t>dan</w:t>
      </w:r>
      <w:r w:rsidR="00C54585">
        <w:rPr>
          <w:rFonts w:ascii="Times New Roman" w:hAnsi="Times New Roman" w:cs="Times New Roman"/>
          <w:sz w:val="24"/>
          <w:szCs w:val="24"/>
        </w:rPr>
        <w:t xml:space="preserve"> </w:t>
      </w:r>
      <w:r w:rsidR="00D45E19">
        <w:rPr>
          <w:rFonts w:ascii="Times New Roman" w:hAnsi="Times New Roman" w:cs="Times New Roman"/>
          <w:sz w:val="24"/>
          <w:szCs w:val="24"/>
        </w:rPr>
        <w:t xml:space="preserve"> kualitas pelayanan (</w:t>
      </w:r>
      <w:r w:rsidR="00C54585">
        <w:rPr>
          <w:rFonts w:ascii="Times New Roman" w:hAnsi="Times New Roman" w:cs="Times New Roman"/>
          <w:i/>
          <w:sz w:val="24"/>
          <w:szCs w:val="24"/>
        </w:rPr>
        <w:t xml:space="preserve">service </w:t>
      </w:r>
      <w:r w:rsidR="00D45E19">
        <w:rPr>
          <w:rFonts w:ascii="Times New Roman" w:hAnsi="Times New Roman" w:cs="Times New Roman"/>
          <w:i/>
          <w:sz w:val="24"/>
          <w:szCs w:val="24"/>
        </w:rPr>
        <w:t>qualityi</w:t>
      </w:r>
      <w:r w:rsidR="00D45E19">
        <w:rPr>
          <w:rFonts w:ascii="Times New Roman" w:hAnsi="Times New Roman" w:cs="Times New Roman"/>
          <w:sz w:val="24"/>
          <w:szCs w:val="24"/>
        </w:rPr>
        <w:t>)</w:t>
      </w:r>
      <w:r w:rsidR="00C54585">
        <w:rPr>
          <w:rFonts w:ascii="Times New Roman" w:hAnsi="Times New Roman" w:cs="Times New Roman"/>
          <w:sz w:val="24"/>
          <w:szCs w:val="24"/>
        </w:rPr>
        <w:t>,</w:t>
      </w:r>
      <w:r w:rsidR="00D45E19">
        <w:rPr>
          <w:rFonts w:ascii="Times New Roman" w:hAnsi="Times New Roman" w:cs="Times New Roman"/>
          <w:sz w:val="24"/>
          <w:szCs w:val="24"/>
        </w:rPr>
        <w:t xml:space="preserve"> </w:t>
      </w:r>
      <w:r w:rsidR="00C54585">
        <w:rPr>
          <w:rFonts w:ascii="Times New Roman" w:hAnsi="Times New Roman" w:cs="Times New Roman"/>
          <w:sz w:val="24"/>
          <w:szCs w:val="24"/>
        </w:rPr>
        <w:t xml:space="preserve">dengan faktor terbesar yaitu </w:t>
      </w:r>
      <w:r w:rsidR="00D45E19">
        <w:rPr>
          <w:rFonts w:ascii="Times New Roman" w:hAnsi="Times New Roman" w:cs="Times New Roman"/>
          <w:sz w:val="24"/>
          <w:szCs w:val="24"/>
        </w:rPr>
        <w:t>citra perusahaan (</w:t>
      </w:r>
      <w:r w:rsidR="00D45E19">
        <w:rPr>
          <w:rFonts w:ascii="Times New Roman" w:hAnsi="Times New Roman" w:cs="Times New Roman"/>
          <w:i/>
          <w:sz w:val="24"/>
          <w:szCs w:val="24"/>
        </w:rPr>
        <w:t>corporate image</w:t>
      </w:r>
      <w:r w:rsidR="00D45E19">
        <w:rPr>
          <w:rFonts w:ascii="Times New Roman" w:hAnsi="Times New Roman" w:cs="Times New Roman"/>
          <w:sz w:val="24"/>
          <w:szCs w:val="24"/>
        </w:rPr>
        <w:t>)</w:t>
      </w:r>
      <w:r w:rsidR="00C54585">
        <w:rPr>
          <w:rFonts w:ascii="Times New Roman" w:hAnsi="Times New Roman" w:cs="Times New Roman"/>
          <w:sz w:val="24"/>
          <w:szCs w:val="24"/>
        </w:rPr>
        <w:t xml:space="preserve"> dengan presentase sebesar 31% dan faktor kedua yaitu </w:t>
      </w:r>
      <w:r w:rsidR="00D45E19">
        <w:rPr>
          <w:rFonts w:ascii="Times New Roman" w:hAnsi="Times New Roman" w:cs="Times New Roman"/>
          <w:sz w:val="24"/>
          <w:szCs w:val="24"/>
        </w:rPr>
        <w:t>kualitas pelayanan (</w:t>
      </w:r>
      <w:r w:rsidR="00C54585">
        <w:rPr>
          <w:rFonts w:ascii="Times New Roman" w:hAnsi="Times New Roman" w:cs="Times New Roman"/>
          <w:i/>
          <w:sz w:val="24"/>
          <w:szCs w:val="24"/>
        </w:rPr>
        <w:t>service quality</w:t>
      </w:r>
      <w:r w:rsidR="00D45E19">
        <w:rPr>
          <w:rFonts w:ascii="Times New Roman" w:hAnsi="Times New Roman" w:cs="Times New Roman"/>
          <w:sz w:val="24"/>
          <w:szCs w:val="24"/>
        </w:rPr>
        <w:t>)</w:t>
      </w:r>
      <w:r w:rsidR="00C54585">
        <w:rPr>
          <w:rFonts w:ascii="Times New Roman" w:hAnsi="Times New Roman" w:cs="Times New Roman"/>
          <w:sz w:val="24"/>
          <w:szCs w:val="24"/>
        </w:rPr>
        <w:t xml:space="preserve"> dengan presentase sebesar 27%.</w:t>
      </w:r>
    </w:p>
    <w:p w:rsidR="000E1A58" w:rsidRDefault="00024993" w:rsidP="0002499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Atlet </w:t>
      </w:r>
      <w:r w:rsidR="000D73CA">
        <w:rPr>
          <w:rFonts w:ascii="Times New Roman" w:hAnsi="Times New Roman" w:cs="Times New Roman"/>
          <w:sz w:val="24"/>
          <w:szCs w:val="24"/>
        </w:rPr>
        <w:t>PB</w:t>
      </w:r>
      <w:r>
        <w:rPr>
          <w:rFonts w:ascii="Times New Roman" w:hAnsi="Times New Roman" w:cs="Times New Roman"/>
          <w:sz w:val="24"/>
          <w:szCs w:val="24"/>
        </w:rPr>
        <w:t xml:space="preserve">V Bandung Tectona menilai kualitas pelayanan dan </w:t>
      </w:r>
      <w:r w:rsidR="00D45E19">
        <w:rPr>
          <w:rFonts w:ascii="Times New Roman" w:hAnsi="Times New Roman" w:cs="Times New Roman"/>
          <w:sz w:val="24"/>
          <w:szCs w:val="24"/>
        </w:rPr>
        <w:t>citra perusahaan</w:t>
      </w:r>
      <w:r w:rsidR="000D73CA">
        <w:rPr>
          <w:rFonts w:ascii="Times New Roman" w:hAnsi="Times New Roman" w:cs="Times New Roman"/>
          <w:sz w:val="24"/>
          <w:szCs w:val="24"/>
        </w:rPr>
        <w:t xml:space="preserve"> yang dirasakan belum memenuhi da</w:t>
      </w:r>
      <w:r>
        <w:rPr>
          <w:rFonts w:ascii="Times New Roman" w:hAnsi="Times New Roman" w:cs="Times New Roman"/>
          <w:sz w:val="24"/>
          <w:szCs w:val="24"/>
        </w:rPr>
        <w:t>n sesuai dengan yang diharapan</w:t>
      </w:r>
      <w:r w:rsidR="000D73CA">
        <w:rPr>
          <w:rFonts w:ascii="Times New Roman" w:hAnsi="Times New Roman" w:cs="Times New Roman"/>
          <w:sz w:val="24"/>
          <w:szCs w:val="24"/>
        </w:rPr>
        <w:t xml:space="preserve"> atlet PBV Bandung Tectona. Hal tersebut mengakibatkan menurunnya kepuasan atlet terhadap PBV Bandung Tectona, dengan pendapat responden melalui kuesioner yang disebarkan semankin menguatkan faktor-faktor yang</w:t>
      </w:r>
      <w:r>
        <w:rPr>
          <w:rFonts w:ascii="Times New Roman" w:hAnsi="Times New Roman" w:cs="Times New Roman"/>
          <w:sz w:val="24"/>
          <w:szCs w:val="24"/>
        </w:rPr>
        <w:t xml:space="preserve"> dikeluhkan tersebut.</w:t>
      </w:r>
      <w:r w:rsidR="000D73CA">
        <w:rPr>
          <w:rFonts w:ascii="Times New Roman" w:hAnsi="Times New Roman" w:cs="Times New Roman"/>
          <w:sz w:val="24"/>
          <w:szCs w:val="24"/>
        </w:rPr>
        <w:t xml:space="preserve"> </w:t>
      </w:r>
    </w:p>
    <w:p w:rsidR="006B1B75" w:rsidRDefault="006B1B75" w:rsidP="001A7B93">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Kualitas pelayanan yang tidak sesuai antara kenyataan (kinerja atau hasil) dengan harapan atau ekspektasi pelanggan akan menimpulkan rasa kurang puas atau bahkan tidak puas begitupun citra perusahaan yang kurang atau tidak sesuai antara harapan dan kenyataan akan menurunkan kepuasan pelanggan, ketika pelanggan merasa kurang atau tidak puas maka akan menimbulkan kemungkinan pelanggan tersebut beralih kepada perusahaan lain atau pelanggan tidak loyal.</w:t>
      </w:r>
    </w:p>
    <w:p w:rsidR="00347DDF" w:rsidRDefault="00024993" w:rsidP="001A7B93">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D45E19">
        <w:rPr>
          <w:rFonts w:ascii="Times New Roman" w:hAnsi="Times New Roman" w:cs="Times New Roman"/>
          <w:sz w:val="24"/>
          <w:szCs w:val="24"/>
        </w:rPr>
        <w:t>epuasan pelanggan merupakan hal yang penting dan menjadi perhatian untuk setiap perusahaan. Kepuasan pelanggan yang penting tersebut dalam penggunaan sebuah produk baik barang atau jasa dapat memberikan dampak jangka panjang bagi perusahaan, baik perusahaan besar, kecil dan menengah kemungkinan mereka akan menjadi pelanggan yang loyal terhadap produk atau jasa  yang ditawarkan perusahaan tersebut dengan terus menerus melakukan pembelian ulang dan merekomendasikan produk</w:t>
      </w:r>
      <w:r w:rsidR="00D27383">
        <w:rPr>
          <w:rFonts w:ascii="Times New Roman" w:hAnsi="Times New Roman" w:cs="Times New Roman"/>
          <w:sz w:val="24"/>
          <w:szCs w:val="24"/>
        </w:rPr>
        <w:t xml:space="preserve"> baik berupa barang</w:t>
      </w:r>
      <w:r w:rsidR="00D45E19">
        <w:rPr>
          <w:rFonts w:ascii="Times New Roman" w:hAnsi="Times New Roman" w:cs="Times New Roman"/>
          <w:sz w:val="24"/>
          <w:szCs w:val="24"/>
        </w:rPr>
        <w:t xml:space="preserve"> atau jasa yang ditawarkan </w:t>
      </w:r>
      <w:r w:rsidR="00D27383">
        <w:rPr>
          <w:rFonts w:ascii="Times New Roman" w:hAnsi="Times New Roman" w:cs="Times New Roman"/>
          <w:sz w:val="24"/>
          <w:szCs w:val="24"/>
        </w:rPr>
        <w:t>perusahaan tersebut k</w:t>
      </w:r>
      <w:r w:rsidR="003F7983">
        <w:rPr>
          <w:rFonts w:ascii="Times New Roman" w:hAnsi="Times New Roman" w:cs="Times New Roman"/>
          <w:sz w:val="24"/>
          <w:szCs w:val="24"/>
        </w:rPr>
        <w:t>epada orang-orang di sekitarnya</w:t>
      </w:r>
      <w:r w:rsidR="006B1B75">
        <w:rPr>
          <w:rFonts w:ascii="Times New Roman" w:hAnsi="Times New Roman" w:cs="Times New Roman"/>
          <w:sz w:val="24"/>
          <w:szCs w:val="24"/>
        </w:rPr>
        <w:t xml:space="preserve"> yang akan menimbulkan keuntungan bagi perusahaan</w:t>
      </w:r>
      <w:r w:rsidR="003F7983">
        <w:rPr>
          <w:rFonts w:ascii="Times New Roman" w:hAnsi="Times New Roman" w:cs="Times New Roman"/>
          <w:sz w:val="24"/>
          <w:szCs w:val="24"/>
        </w:rPr>
        <w:t>.</w:t>
      </w:r>
    </w:p>
    <w:p w:rsidR="00D27383" w:rsidRDefault="003F7983" w:rsidP="001A7B93">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47DDF">
        <w:rPr>
          <w:rFonts w:ascii="Times New Roman" w:hAnsi="Times New Roman" w:cs="Times New Roman"/>
          <w:sz w:val="24"/>
          <w:szCs w:val="24"/>
        </w:rPr>
        <w:t>Pernyataan tersebut</w:t>
      </w:r>
      <w:r w:rsidR="00353E8C">
        <w:rPr>
          <w:rFonts w:ascii="Times New Roman" w:hAnsi="Times New Roman" w:cs="Times New Roman"/>
          <w:sz w:val="24"/>
          <w:szCs w:val="24"/>
        </w:rPr>
        <w:t xml:space="preserve"> diperkuat dengan teori</w:t>
      </w:r>
      <w:r>
        <w:rPr>
          <w:rFonts w:ascii="Times New Roman" w:hAnsi="Times New Roman" w:cs="Times New Roman"/>
          <w:sz w:val="24"/>
          <w:szCs w:val="24"/>
        </w:rPr>
        <w:t xml:space="preserve"> yang dikemukanan oleh Fandy Tjipjono (201</w:t>
      </w:r>
      <w:r w:rsidR="00BB1018">
        <w:rPr>
          <w:rFonts w:ascii="Times New Roman" w:hAnsi="Times New Roman" w:cs="Times New Roman"/>
          <w:sz w:val="24"/>
          <w:szCs w:val="24"/>
        </w:rPr>
        <w:t>4:269) Citra korporasi sangat penting dalam sebagian besar jasa. Faktor ini biasanya mempengaruhi persepsi terhadap kualitas melalui berbagai cara</w:t>
      </w:r>
      <w:r w:rsidR="00FB0505">
        <w:rPr>
          <w:rFonts w:ascii="Times New Roman" w:hAnsi="Times New Roman" w:cs="Times New Roman"/>
          <w:sz w:val="24"/>
          <w:szCs w:val="24"/>
        </w:rPr>
        <w:t xml:space="preserve"> citra yang positif di benak pelanggan akan memungkinkan dimaafkannya perusahaan apabila mengalami kesalahan minor, begitu pula sebaliknya jika persepsi mengenai citra negatif</w:t>
      </w:r>
      <w:r w:rsidR="00BB1018">
        <w:rPr>
          <w:rFonts w:ascii="Times New Roman" w:hAnsi="Times New Roman" w:cs="Times New Roman"/>
          <w:sz w:val="24"/>
          <w:szCs w:val="24"/>
        </w:rPr>
        <w:t xml:space="preserve">. Kualitas yang baik dan positif </w:t>
      </w:r>
      <w:r w:rsidR="00FB0505">
        <w:rPr>
          <w:rFonts w:ascii="Times New Roman" w:hAnsi="Times New Roman" w:cs="Times New Roman"/>
          <w:sz w:val="24"/>
          <w:szCs w:val="24"/>
        </w:rPr>
        <w:t>diperoleh bila kualitas yang dialami (</w:t>
      </w:r>
      <w:r w:rsidR="00FB0505">
        <w:rPr>
          <w:rFonts w:ascii="Times New Roman" w:hAnsi="Times New Roman" w:cs="Times New Roman"/>
          <w:i/>
          <w:sz w:val="24"/>
          <w:szCs w:val="24"/>
        </w:rPr>
        <w:t>experienced quality</w:t>
      </w:r>
      <w:r w:rsidR="00FB0505">
        <w:rPr>
          <w:rFonts w:ascii="Times New Roman" w:hAnsi="Times New Roman" w:cs="Times New Roman"/>
          <w:sz w:val="24"/>
          <w:szCs w:val="24"/>
        </w:rPr>
        <w:t>) memenuhi harapan pelanggan (</w:t>
      </w:r>
      <w:r w:rsidR="00FB0505">
        <w:rPr>
          <w:rFonts w:ascii="Times New Roman" w:hAnsi="Times New Roman" w:cs="Times New Roman"/>
          <w:i/>
          <w:sz w:val="24"/>
          <w:szCs w:val="24"/>
        </w:rPr>
        <w:t>expected quality</w:t>
      </w:r>
      <w:r w:rsidR="00FB0505">
        <w:rPr>
          <w:rFonts w:ascii="Times New Roman" w:hAnsi="Times New Roman" w:cs="Times New Roman"/>
          <w:sz w:val="24"/>
          <w:szCs w:val="24"/>
        </w:rPr>
        <w:t xml:space="preserve">). Bila harapan pelanggan tidak realistis, makas persepsi kualitas </w:t>
      </w:r>
      <w:r w:rsidR="00FB0505">
        <w:rPr>
          <w:rFonts w:ascii="Times New Roman" w:hAnsi="Times New Roman" w:cs="Times New Roman"/>
          <w:sz w:val="24"/>
          <w:szCs w:val="24"/>
        </w:rPr>
        <w:lastRenderedPageBreak/>
        <w:t>total akan rendah, sekalipun kualitas yang dialami memang baik (diukur dengan berbagai ukuran obyektif). Kualitas yang diharapkan dipengaruhi oleh sejumlah faktor, yakni komunikasi pasar, komunikasi gethok tular, citra perusahaan, dan keutuhan pelanggan atau loyalitas.</w:t>
      </w:r>
      <w:r w:rsidR="00B1348D">
        <w:rPr>
          <w:rFonts w:ascii="Times New Roman" w:hAnsi="Times New Roman" w:cs="Times New Roman"/>
          <w:sz w:val="24"/>
          <w:szCs w:val="24"/>
        </w:rPr>
        <w:t xml:space="preserve"> Berdasarkan teori diatas, kualitas pelayanan dan citra perusahan memiliki pengaruh dalam meningkatkan atau menurunkan kepuasan pelanggan perusahaan yang akhirnya akan berdampak pada loyalitas pelanggan tersebut apakah akan loyal tetap menggunakan produk atau jasa perusahaan tersebut, atau justru beralih kepada perusahaan lain.</w:t>
      </w:r>
    </w:p>
    <w:p w:rsidR="00D27383" w:rsidRDefault="00D27383" w:rsidP="001A7B93">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penjelasan dari teori da</w:t>
      </w:r>
      <w:r w:rsidR="003F7983">
        <w:rPr>
          <w:rFonts w:ascii="Times New Roman" w:hAnsi="Times New Roman" w:cs="Times New Roman"/>
          <w:sz w:val="24"/>
          <w:szCs w:val="24"/>
        </w:rPr>
        <w:t>n fenomena permasalahan</w:t>
      </w:r>
      <w:r w:rsidR="00347DDF">
        <w:rPr>
          <w:rFonts w:ascii="Times New Roman" w:hAnsi="Times New Roman" w:cs="Times New Roman"/>
          <w:sz w:val="24"/>
          <w:szCs w:val="24"/>
        </w:rPr>
        <w:t xml:space="preserve"> pada </w:t>
      </w:r>
      <w:r w:rsidR="00530D25">
        <w:rPr>
          <w:rFonts w:ascii="Times New Roman" w:hAnsi="Times New Roman" w:cs="Times New Roman"/>
          <w:sz w:val="24"/>
          <w:szCs w:val="24"/>
        </w:rPr>
        <w:t>sekolah</w:t>
      </w:r>
      <w:r w:rsidR="00347DDF">
        <w:rPr>
          <w:rFonts w:ascii="Times New Roman" w:hAnsi="Times New Roman" w:cs="Times New Roman"/>
          <w:sz w:val="24"/>
          <w:szCs w:val="24"/>
        </w:rPr>
        <w:t xml:space="preserve"> bola voli PBV Bandung Tectona</w:t>
      </w:r>
      <w:r w:rsidR="003F7983">
        <w:rPr>
          <w:rFonts w:ascii="Times New Roman" w:hAnsi="Times New Roman" w:cs="Times New Roman"/>
          <w:sz w:val="24"/>
          <w:szCs w:val="24"/>
        </w:rPr>
        <w:t xml:space="preserve"> yang telah dipaparkan diatas</w:t>
      </w:r>
      <w:r>
        <w:rPr>
          <w:rFonts w:ascii="Times New Roman" w:hAnsi="Times New Roman" w:cs="Times New Roman"/>
          <w:sz w:val="24"/>
          <w:szCs w:val="24"/>
        </w:rPr>
        <w:t xml:space="preserve">, maka </w:t>
      </w:r>
      <w:r w:rsidR="00B0406F">
        <w:rPr>
          <w:rFonts w:ascii="Times New Roman" w:hAnsi="Times New Roman" w:cs="Times New Roman"/>
          <w:sz w:val="24"/>
          <w:szCs w:val="24"/>
        </w:rPr>
        <w:t>peneliti</w:t>
      </w:r>
      <w:r>
        <w:rPr>
          <w:rFonts w:ascii="Times New Roman" w:hAnsi="Times New Roman" w:cs="Times New Roman"/>
          <w:sz w:val="24"/>
          <w:szCs w:val="24"/>
        </w:rPr>
        <w:t xml:space="preserve"> tertarik untuk melakukan penelitian dan menjadikan permasalahan</w:t>
      </w:r>
      <w:r w:rsidR="00353E8C">
        <w:rPr>
          <w:rFonts w:ascii="Times New Roman" w:hAnsi="Times New Roman" w:cs="Times New Roman"/>
          <w:sz w:val="24"/>
          <w:szCs w:val="24"/>
        </w:rPr>
        <w:t xml:space="preserve"> </w:t>
      </w:r>
      <w:r>
        <w:rPr>
          <w:rFonts w:ascii="Times New Roman" w:hAnsi="Times New Roman" w:cs="Times New Roman"/>
          <w:sz w:val="24"/>
          <w:szCs w:val="24"/>
        </w:rPr>
        <w:t>yang terjadi sebagai</w:t>
      </w:r>
      <w:r w:rsidR="00347DDF">
        <w:rPr>
          <w:rFonts w:ascii="Times New Roman" w:hAnsi="Times New Roman" w:cs="Times New Roman"/>
          <w:sz w:val="24"/>
          <w:szCs w:val="24"/>
        </w:rPr>
        <w:t xml:space="preserve"> topik pada penelitian yang akan dibahas</w:t>
      </w:r>
      <w:r>
        <w:rPr>
          <w:rFonts w:ascii="Times New Roman" w:hAnsi="Times New Roman" w:cs="Times New Roman"/>
          <w:sz w:val="24"/>
          <w:szCs w:val="24"/>
        </w:rPr>
        <w:t xml:space="preserve"> dengan mengambil judul penelitian sebagai berikut:</w:t>
      </w:r>
    </w:p>
    <w:p w:rsidR="00D27383" w:rsidRPr="007D10DB" w:rsidRDefault="00D27383" w:rsidP="00B1348D">
      <w:pPr>
        <w:spacing w:after="48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003F7983">
        <w:rPr>
          <w:rFonts w:ascii="Times New Roman" w:hAnsi="Times New Roman" w:cs="Times New Roman"/>
          <w:b/>
          <w:sz w:val="24"/>
          <w:szCs w:val="24"/>
        </w:rPr>
        <w:t xml:space="preserve">Kualitas Pelayanan dan Citra Perusahaan </w:t>
      </w:r>
      <w:r>
        <w:rPr>
          <w:rFonts w:ascii="Times New Roman" w:hAnsi="Times New Roman" w:cs="Times New Roman"/>
          <w:b/>
          <w:sz w:val="24"/>
          <w:szCs w:val="24"/>
        </w:rPr>
        <w:t xml:space="preserve">Terhadap Kepuasan Pelanggan dan Dampaknya Pada Loyalitas </w:t>
      </w:r>
      <w:r w:rsidR="00FB0505">
        <w:rPr>
          <w:rFonts w:ascii="Times New Roman" w:hAnsi="Times New Roman" w:cs="Times New Roman"/>
          <w:b/>
          <w:sz w:val="24"/>
          <w:szCs w:val="24"/>
        </w:rPr>
        <w:t xml:space="preserve">Pelanggan (Studi </w:t>
      </w:r>
      <w:r w:rsidR="003F7983">
        <w:rPr>
          <w:rFonts w:ascii="Times New Roman" w:hAnsi="Times New Roman" w:cs="Times New Roman"/>
          <w:b/>
          <w:sz w:val="24"/>
          <w:szCs w:val="24"/>
        </w:rPr>
        <w:t xml:space="preserve">pada </w:t>
      </w:r>
      <w:r w:rsidR="009A2D63">
        <w:rPr>
          <w:rFonts w:ascii="Times New Roman" w:hAnsi="Times New Roman" w:cs="Times New Roman"/>
          <w:b/>
          <w:sz w:val="24"/>
          <w:szCs w:val="24"/>
        </w:rPr>
        <w:t>Atlet Sekolah Bola Voli</w:t>
      </w:r>
      <w:r w:rsidR="007D10DB">
        <w:rPr>
          <w:rFonts w:ascii="Times New Roman" w:hAnsi="Times New Roman" w:cs="Times New Roman"/>
          <w:b/>
          <w:sz w:val="24"/>
          <w:szCs w:val="24"/>
        </w:rPr>
        <w:t xml:space="preserve"> Bandung Tectona”</w:t>
      </w:r>
    </w:p>
    <w:p w:rsidR="00D27383" w:rsidRDefault="00D27383" w:rsidP="00353E8C">
      <w:pPr>
        <w:pStyle w:val="Heading2"/>
        <w:numPr>
          <w:ilvl w:val="1"/>
          <w:numId w:val="1"/>
        </w:numPr>
        <w:spacing w:line="480" w:lineRule="auto"/>
        <w:ind w:left="567" w:hanging="567"/>
      </w:pPr>
      <w:r>
        <w:t>Identifikas</w:t>
      </w:r>
      <w:r w:rsidR="008728D4">
        <w:t>i dan Rumusan Masalah Penelitian</w:t>
      </w:r>
    </w:p>
    <w:p w:rsidR="00353E8C" w:rsidRDefault="00EF489E" w:rsidP="001A7B93">
      <w:pPr>
        <w:spacing w:before="120" w:after="360" w:line="480" w:lineRule="auto"/>
        <w:ind w:firstLine="567"/>
        <w:jc w:val="both"/>
        <w:rPr>
          <w:rFonts w:ascii="Times New Roman" w:hAnsi="Times New Roman" w:cs="Times New Roman"/>
          <w:sz w:val="24"/>
          <w:szCs w:val="24"/>
        </w:rPr>
      </w:pPr>
      <w:r w:rsidRPr="00EF489E">
        <w:rPr>
          <w:rFonts w:ascii="Times New Roman" w:hAnsi="Times New Roman" w:cs="Times New Roman"/>
          <w:sz w:val="24"/>
          <w:szCs w:val="24"/>
        </w:rPr>
        <w:t>Pada sub-sub ini</w:t>
      </w:r>
      <w:r>
        <w:rPr>
          <w:rFonts w:ascii="Times New Roman" w:hAnsi="Times New Roman" w:cs="Times New Roman"/>
          <w:sz w:val="24"/>
          <w:szCs w:val="24"/>
        </w:rPr>
        <w:t xml:space="preserve"> </w:t>
      </w:r>
      <w:r w:rsidR="00B0406F">
        <w:rPr>
          <w:rFonts w:ascii="Times New Roman" w:hAnsi="Times New Roman" w:cs="Times New Roman"/>
          <w:sz w:val="24"/>
          <w:szCs w:val="24"/>
        </w:rPr>
        <w:t>peneliti</w:t>
      </w:r>
      <w:r w:rsidR="006A782E">
        <w:rPr>
          <w:rFonts w:ascii="Times New Roman" w:hAnsi="Times New Roman" w:cs="Times New Roman"/>
          <w:sz w:val="24"/>
          <w:szCs w:val="24"/>
        </w:rPr>
        <w:t xml:space="preserve"> membuat identifikasi masalah </w:t>
      </w:r>
      <w:r w:rsidRPr="00EF489E">
        <w:rPr>
          <w:rFonts w:ascii="Times New Roman" w:hAnsi="Times New Roman" w:cs="Times New Roman"/>
          <w:sz w:val="24"/>
          <w:szCs w:val="24"/>
        </w:rPr>
        <w:t>dan rumusan masalah  mengenai</w:t>
      </w:r>
      <w:r w:rsidR="006A782E">
        <w:rPr>
          <w:rFonts w:ascii="Times New Roman" w:hAnsi="Times New Roman" w:cs="Times New Roman"/>
          <w:sz w:val="24"/>
          <w:szCs w:val="24"/>
        </w:rPr>
        <w:t xml:space="preserve"> kualitas pelayanan,</w:t>
      </w:r>
      <w:r w:rsidRPr="00EF489E">
        <w:rPr>
          <w:rFonts w:ascii="Times New Roman" w:hAnsi="Times New Roman" w:cs="Times New Roman"/>
          <w:sz w:val="24"/>
          <w:szCs w:val="24"/>
        </w:rPr>
        <w:t xml:space="preserve"> citr</w:t>
      </w:r>
      <w:r w:rsidR="006A782E">
        <w:rPr>
          <w:rFonts w:ascii="Times New Roman" w:hAnsi="Times New Roman" w:cs="Times New Roman"/>
          <w:sz w:val="24"/>
          <w:szCs w:val="24"/>
        </w:rPr>
        <w:t>a perusahaan</w:t>
      </w:r>
      <w:r w:rsidRPr="00EF489E">
        <w:rPr>
          <w:rFonts w:ascii="Times New Roman" w:hAnsi="Times New Roman" w:cs="Times New Roman"/>
          <w:sz w:val="24"/>
          <w:szCs w:val="24"/>
        </w:rPr>
        <w:t xml:space="preserve">, kepuasan pelanggan, dan loyalitas pelanggan. Identifikasi masalah diperoleh dari latar belakang </w:t>
      </w:r>
      <w:r>
        <w:rPr>
          <w:rFonts w:ascii="Times New Roman" w:hAnsi="Times New Roman" w:cs="Times New Roman"/>
          <w:sz w:val="24"/>
          <w:szCs w:val="24"/>
        </w:rPr>
        <w:t>penelitian</w:t>
      </w:r>
      <w:r w:rsidR="006A782E">
        <w:rPr>
          <w:rFonts w:ascii="Times New Roman" w:hAnsi="Times New Roman" w:cs="Times New Roman"/>
          <w:sz w:val="24"/>
          <w:szCs w:val="24"/>
        </w:rPr>
        <w:t xml:space="preserve"> yang </w:t>
      </w:r>
      <w:r w:rsidR="00B0406F">
        <w:rPr>
          <w:rFonts w:ascii="Times New Roman" w:hAnsi="Times New Roman" w:cs="Times New Roman"/>
          <w:sz w:val="24"/>
          <w:szCs w:val="24"/>
        </w:rPr>
        <w:t>peneliti</w:t>
      </w:r>
      <w:r w:rsidR="006A782E">
        <w:rPr>
          <w:rFonts w:ascii="Times New Roman" w:hAnsi="Times New Roman" w:cs="Times New Roman"/>
          <w:sz w:val="24"/>
          <w:szCs w:val="24"/>
        </w:rPr>
        <w:t xml:space="preserve"> lakukan, dan</w:t>
      </w:r>
      <w:r>
        <w:rPr>
          <w:rFonts w:ascii="Times New Roman" w:hAnsi="Times New Roman" w:cs="Times New Roman"/>
          <w:sz w:val="24"/>
          <w:szCs w:val="24"/>
        </w:rPr>
        <w:t xml:space="preserve"> rumusan masalah menggambarkan permasalahan yang akan diteliti di dalam penelitian ini, dimana nantinya akan dijawab dalam penelitian ini.</w:t>
      </w:r>
    </w:p>
    <w:p w:rsidR="00EF489E" w:rsidRPr="009A2D63" w:rsidRDefault="008728D4" w:rsidP="00353E8C">
      <w:pPr>
        <w:pStyle w:val="Heading3"/>
        <w:numPr>
          <w:ilvl w:val="2"/>
          <w:numId w:val="1"/>
        </w:numPr>
        <w:ind w:left="567" w:hanging="567"/>
        <w:jc w:val="both"/>
        <w:rPr>
          <w:rFonts w:cs="Times New Roman"/>
        </w:rPr>
      </w:pPr>
      <w:r>
        <w:rPr>
          <w:rFonts w:cs="Times New Roman"/>
        </w:rPr>
        <w:lastRenderedPageBreak/>
        <w:t>Identifikasi Masalah</w:t>
      </w:r>
    </w:p>
    <w:p w:rsidR="00EF489E" w:rsidRDefault="00EF489E" w:rsidP="001A7B93">
      <w:pPr>
        <w:spacing w:before="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dikemukakan sebelumnya, maka </w:t>
      </w:r>
      <w:r w:rsidR="00B0406F">
        <w:rPr>
          <w:rFonts w:ascii="Times New Roman" w:hAnsi="Times New Roman" w:cs="Times New Roman"/>
          <w:sz w:val="24"/>
          <w:szCs w:val="24"/>
        </w:rPr>
        <w:t>peneliti</w:t>
      </w:r>
      <w:r>
        <w:rPr>
          <w:rFonts w:ascii="Times New Roman" w:hAnsi="Times New Roman" w:cs="Times New Roman"/>
          <w:sz w:val="24"/>
          <w:szCs w:val="24"/>
        </w:rPr>
        <w:t xml:space="preserve"> dapat mengidentifikasi masalah-masalah yang ada dalam penelitian ini sebagai berikut:</w:t>
      </w:r>
    </w:p>
    <w:p w:rsidR="0022751A" w:rsidRDefault="0022751A" w:rsidP="0022751A">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Penurunan jumlah atlet bola voli di Kota Bandung.</w:t>
      </w:r>
    </w:p>
    <w:p w:rsidR="002B6619" w:rsidRDefault="002B6619" w:rsidP="0022751A">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PBV Bandung Tectona menjadi salah satu </w:t>
      </w:r>
      <w:r w:rsidR="00530D25">
        <w:rPr>
          <w:rFonts w:ascii="Times New Roman" w:hAnsi="Times New Roman" w:cs="Times New Roman"/>
          <w:sz w:val="24"/>
          <w:szCs w:val="24"/>
        </w:rPr>
        <w:t>sekolah</w:t>
      </w:r>
      <w:r>
        <w:rPr>
          <w:rFonts w:ascii="Times New Roman" w:hAnsi="Times New Roman" w:cs="Times New Roman"/>
          <w:sz w:val="24"/>
          <w:szCs w:val="24"/>
        </w:rPr>
        <w:t xml:space="preserve"> bola voli yang mengalami penurunan jumlah atlet dalam kurun waktu 5 tahun terakhir.</w:t>
      </w:r>
    </w:p>
    <w:p w:rsidR="002B6619" w:rsidRDefault="002B6619" w:rsidP="0022751A">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Penurunan jumlah atlet putra dan putri PBV Ban</w:t>
      </w:r>
      <w:r w:rsidR="009E43E7">
        <w:rPr>
          <w:rFonts w:ascii="Times New Roman" w:hAnsi="Times New Roman" w:cs="Times New Roman"/>
          <w:sz w:val="24"/>
          <w:szCs w:val="24"/>
        </w:rPr>
        <w:t>dung Tectona</w:t>
      </w:r>
    </w:p>
    <w:p w:rsidR="002B6619" w:rsidRDefault="002B6619" w:rsidP="0022751A">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pendahuluan menunjukan bahwa loyalitas atlet PBV Bandung Tectona </w:t>
      </w:r>
      <w:r w:rsidR="00823EEF">
        <w:rPr>
          <w:rFonts w:ascii="Times New Roman" w:hAnsi="Times New Roman" w:cs="Times New Roman"/>
          <w:sz w:val="24"/>
          <w:szCs w:val="24"/>
        </w:rPr>
        <w:t>rendah.</w:t>
      </w:r>
      <w:r>
        <w:rPr>
          <w:rFonts w:ascii="Times New Roman" w:hAnsi="Times New Roman" w:cs="Times New Roman"/>
          <w:sz w:val="24"/>
          <w:szCs w:val="24"/>
        </w:rPr>
        <w:t xml:space="preserve"> </w:t>
      </w:r>
    </w:p>
    <w:p w:rsidR="002B6619" w:rsidRDefault="00823EEF" w:rsidP="0022751A">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Berdasarkan hasil penelitian pendahuluan menunjukan bahwa kepuasan pelanggan PBV Bandung Tectona rendah.</w:t>
      </w:r>
    </w:p>
    <w:p w:rsidR="00823EEF" w:rsidRDefault="00823EEF" w:rsidP="0022751A">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Berdasarkan hasil penelitian pendahuluan menunjukan bahwa citra peusahaan PBV Bandung Tectona tidak sesuai dengan yang diharapkan pelanggan</w:t>
      </w:r>
    </w:p>
    <w:p w:rsidR="009E43E7" w:rsidRPr="001A2F9B" w:rsidRDefault="00823EEF" w:rsidP="00B1348D">
      <w:pPr>
        <w:pStyle w:val="ListParagraph"/>
        <w:numPr>
          <w:ilvl w:val="0"/>
          <w:numId w:val="2"/>
        </w:numPr>
        <w:spacing w:after="48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w:t>
      </w:r>
      <w:r w:rsidR="00353E8C">
        <w:rPr>
          <w:rFonts w:ascii="Times New Roman" w:hAnsi="Times New Roman" w:cs="Times New Roman"/>
          <w:sz w:val="24"/>
          <w:szCs w:val="24"/>
        </w:rPr>
        <w:t>rdasarkan hasil penelitian penda</w:t>
      </w:r>
      <w:r>
        <w:rPr>
          <w:rFonts w:ascii="Times New Roman" w:hAnsi="Times New Roman" w:cs="Times New Roman"/>
          <w:sz w:val="24"/>
          <w:szCs w:val="24"/>
        </w:rPr>
        <w:t>huluan menunjukan bahwa  atlet merasa pelayanan yang diberikan PBV Bandung Tectona kurang handal dan baik dalam me</w:t>
      </w:r>
      <w:r w:rsidR="001A2F9B">
        <w:rPr>
          <w:rFonts w:ascii="Times New Roman" w:hAnsi="Times New Roman" w:cs="Times New Roman"/>
          <w:sz w:val="24"/>
          <w:szCs w:val="24"/>
        </w:rPr>
        <w:t>latih atlet PBV Bandung Tectona.</w:t>
      </w:r>
    </w:p>
    <w:p w:rsidR="00823EEF" w:rsidRPr="009A2D63" w:rsidRDefault="00EC3414" w:rsidP="00353E8C">
      <w:pPr>
        <w:pStyle w:val="Heading3"/>
        <w:ind w:left="567" w:hanging="567"/>
        <w:jc w:val="both"/>
        <w:rPr>
          <w:rFonts w:cs="Times New Roman"/>
        </w:rPr>
      </w:pPr>
      <w:r w:rsidRPr="009A2D63">
        <w:rPr>
          <w:rFonts w:cs="Times New Roman"/>
        </w:rPr>
        <w:t>1.2.2</w:t>
      </w:r>
      <w:r w:rsidRPr="00BC4922">
        <w:rPr>
          <w:rFonts w:cs="Times New Roman"/>
          <w:b w:val="0"/>
        </w:rPr>
        <w:t xml:space="preserve"> </w:t>
      </w:r>
      <w:r w:rsidR="008728D4">
        <w:rPr>
          <w:rFonts w:cs="Times New Roman"/>
        </w:rPr>
        <w:t>Rumusan Masalah</w:t>
      </w:r>
    </w:p>
    <w:p w:rsidR="00EC3414" w:rsidRDefault="00EC3414" w:rsidP="001A7B93">
      <w:pPr>
        <w:spacing w:before="12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dan penjelasan di atas yang t</w:t>
      </w:r>
      <w:r w:rsidR="00353E8C">
        <w:rPr>
          <w:rFonts w:ascii="Times New Roman" w:hAnsi="Times New Roman" w:cs="Times New Roman"/>
          <w:sz w:val="24"/>
          <w:szCs w:val="24"/>
        </w:rPr>
        <w:t xml:space="preserve">elah diuraikan sebelumnya, </w:t>
      </w:r>
      <w:r>
        <w:rPr>
          <w:rFonts w:ascii="Times New Roman" w:hAnsi="Times New Roman" w:cs="Times New Roman"/>
          <w:sz w:val="24"/>
          <w:szCs w:val="24"/>
        </w:rPr>
        <w:t>dapat diketahui bahwa rumusan masalah dalam penelitian ini adalah:</w:t>
      </w:r>
    </w:p>
    <w:p w:rsidR="00EC3414" w:rsidRDefault="00EC3414" w:rsidP="00EC3414">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tanggapan pelanggan mengenai kualitas pelayanan</w:t>
      </w:r>
      <w:r w:rsidR="005F1F9B">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5F1F9B">
        <w:rPr>
          <w:rFonts w:ascii="Times New Roman" w:hAnsi="Times New Roman" w:cs="Times New Roman"/>
          <w:sz w:val="24"/>
          <w:szCs w:val="24"/>
        </w:rPr>
        <w:t xml:space="preserve">citra perusahaan </w:t>
      </w:r>
      <w:r>
        <w:rPr>
          <w:rFonts w:ascii="Times New Roman" w:hAnsi="Times New Roman" w:cs="Times New Roman"/>
          <w:sz w:val="24"/>
          <w:szCs w:val="24"/>
        </w:rPr>
        <w:t>pada PBV Bandung Tectona</w:t>
      </w:r>
    </w:p>
    <w:p w:rsidR="00EC3414" w:rsidRDefault="00EC3414" w:rsidP="00EC3414">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tanggapan pelanggan mengenai kepuasan pada penggunaan jasa </w:t>
      </w:r>
      <w:r w:rsidR="00530D25">
        <w:rPr>
          <w:rFonts w:ascii="Times New Roman" w:hAnsi="Times New Roman" w:cs="Times New Roman"/>
          <w:sz w:val="24"/>
          <w:szCs w:val="24"/>
        </w:rPr>
        <w:t>sekolah</w:t>
      </w:r>
      <w:r>
        <w:rPr>
          <w:rFonts w:ascii="Times New Roman" w:hAnsi="Times New Roman" w:cs="Times New Roman"/>
          <w:sz w:val="24"/>
          <w:szCs w:val="24"/>
        </w:rPr>
        <w:t xml:space="preserve"> bola voli PBV Bandung Tectona</w:t>
      </w:r>
    </w:p>
    <w:p w:rsidR="00EC3414" w:rsidRDefault="00EC3414" w:rsidP="00EC3414">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loyalitas atlet PBV Bandung Tectona</w:t>
      </w:r>
    </w:p>
    <w:p w:rsidR="00EC3414" w:rsidRDefault="00EC3414" w:rsidP="00EC3414">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Seberapa besar pengaruh kualitas pelayanan</w:t>
      </w:r>
      <w:r w:rsidR="005F1F9B">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5F1F9B">
        <w:rPr>
          <w:rFonts w:ascii="Times New Roman" w:hAnsi="Times New Roman" w:cs="Times New Roman"/>
          <w:sz w:val="24"/>
          <w:szCs w:val="24"/>
        </w:rPr>
        <w:t xml:space="preserve">citra perusahaan </w:t>
      </w:r>
      <w:r>
        <w:rPr>
          <w:rFonts w:ascii="Times New Roman" w:hAnsi="Times New Roman" w:cs="Times New Roman"/>
          <w:sz w:val="24"/>
          <w:szCs w:val="24"/>
        </w:rPr>
        <w:t>terhadap kepuasan pelanggan</w:t>
      </w:r>
    </w:p>
    <w:p w:rsidR="005F1F9B" w:rsidRPr="005F1F9B" w:rsidRDefault="005F1F9B" w:rsidP="005F1F9B">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Seberapa besar pengaruh kualitas pelayanan dan citra perusahaan terhadap loyalitas</w:t>
      </w:r>
    </w:p>
    <w:p w:rsidR="00EC3414" w:rsidRDefault="00EC3414" w:rsidP="00EC3414">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Seberapa besar pengaruh kepuasan pelanggan terhadap loyalitas pelanggan</w:t>
      </w:r>
    </w:p>
    <w:p w:rsidR="00FB0505" w:rsidRPr="001A2F9B" w:rsidRDefault="00EC3414" w:rsidP="001A2F9B">
      <w:pPr>
        <w:pStyle w:val="ListParagraph"/>
        <w:numPr>
          <w:ilvl w:val="0"/>
          <w:numId w:val="3"/>
        </w:numPr>
        <w:spacing w:after="3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Seberapa bes</w:t>
      </w:r>
      <w:r w:rsidR="005F1F9B">
        <w:rPr>
          <w:rFonts w:ascii="Times New Roman" w:hAnsi="Times New Roman" w:cs="Times New Roman"/>
          <w:sz w:val="24"/>
          <w:szCs w:val="24"/>
        </w:rPr>
        <w:t xml:space="preserve">ar pengaruh </w:t>
      </w:r>
      <w:r>
        <w:rPr>
          <w:rFonts w:ascii="Times New Roman" w:hAnsi="Times New Roman" w:cs="Times New Roman"/>
          <w:sz w:val="24"/>
          <w:szCs w:val="24"/>
        </w:rPr>
        <w:t>kualitas pelayanan</w:t>
      </w:r>
      <w:r w:rsidR="005F1F9B">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5F1F9B">
        <w:rPr>
          <w:rFonts w:ascii="Times New Roman" w:hAnsi="Times New Roman" w:cs="Times New Roman"/>
          <w:sz w:val="24"/>
          <w:szCs w:val="24"/>
        </w:rPr>
        <w:t xml:space="preserve">citra perusahaan </w:t>
      </w:r>
      <w:r>
        <w:rPr>
          <w:rFonts w:ascii="Times New Roman" w:hAnsi="Times New Roman" w:cs="Times New Roman"/>
          <w:sz w:val="24"/>
          <w:szCs w:val="24"/>
        </w:rPr>
        <w:t>terhadap loyalitas atlet melalui kepuasan pelanggan PBV Band</w:t>
      </w:r>
      <w:r w:rsidR="005F1F9B">
        <w:rPr>
          <w:rFonts w:ascii="Times New Roman" w:hAnsi="Times New Roman" w:cs="Times New Roman"/>
          <w:sz w:val="24"/>
          <w:szCs w:val="24"/>
        </w:rPr>
        <w:t>ung Tectona secara tidak langsung</w:t>
      </w:r>
      <w:r w:rsidR="001A2F9B">
        <w:rPr>
          <w:rFonts w:ascii="Times New Roman" w:hAnsi="Times New Roman" w:cs="Times New Roman"/>
          <w:sz w:val="24"/>
          <w:szCs w:val="24"/>
        </w:rPr>
        <w:t>.</w:t>
      </w:r>
    </w:p>
    <w:p w:rsidR="00EC3414" w:rsidRDefault="00EC3414" w:rsidP="00353E8C">
      <w:pPr>
        <w:pStyle w:val="Heading2"/>
        <w:numPr>
          <w:ilvl w:val="1"/>
          <w:numId w:val="1"/>
        </w:numPr>
        <w:spacing w:line="480" w:lineRule="auto"/>
        <w:ind w:left="567" w:hanging="567"/>
      </w:pPr>
      <w:r>
        <w:t>Tujuan Penelitian</w:t>
      </w:r>
    </w:p>
    <w:p w:rsidR="00EC3414" w:rsidRDefault="00EC3414" w:rsidP="001A7B93">
      <w:pPr>
        <w:spacing w:after="80" w:line="480" w:lineRule="auto"/>
        <w:ind w:firstLine="567"/>
        <w:jc w:val="both"/>
        <w:rPr>
          <w:rFonts w:ascii="Times New Roman" w:hAnsi="Times New Roman" w:cs="Times New Roman"/>
          <w:sz w:val="24"/>
          <w:szCs w:val="24"/>
        </w:rPr>
      </w:pPr>
      <w:r w:rsidRPr="00EC3414">
        <w:rPr>
          <w:rFonts w:ascii="Times New Roman" w:hAnsi="Times New Roman" w:cs="Times New Roman"/>
          <w:sz w:val="24"/>
          <w:szCs w:val="24"/>
        </w:rPr>
        <w:t xml:space="preserve">Berdasarkan rumusan masalah yang </w:t>
      </w:r>
      <w:r w:rsidR="00347DDF">
        <w:rPr>
          <w:rFonts w:ascii="Times New Roman" w:hAnsi="Times New Roman" w:cs="Times New Roman"/>
          <w:sz w:val="24"/>
          <w:szCs w:val="24"/>
        </w:rPr>
        <w:t xml:space="preserve">telah </w:t>
      </w:r>
      <w:r w:rsidRPr="00EC3414">
        <w:rPr>
          <w:rFonts w:ascii="Times New Roman" w:hAnsi="Times New Roman" w:cs="Times New Roman"/>
          <w:sz w:val="24"/>
          <w:szCs w:val="24"/>
        </w:rPr>
        <w:t>diajukan</w:t>
      </w:r>
      <w:r w:rsidR="00347DDF">
        <w:rPr>
          <w:rFonts w:ascii="Times New Roman" w:hAnsi="Times New Roman" w:cs="Times New Roman"/>
          <w:sz w:val="24"/>
          <w:szCs w:val="24"/>
        </w:rPr>
        <w:t xml:space="preserve"> diatas</w:t>
      </w:r>
      <w:r w:rsidR="006A782E">
        <w:rPr>
          <w:rFonts w:ascii="Times New Roman" w:hAnsi="Times New Roman" w:cs="Times New Roman"/>
          <w:sz w:val="24"/>
          <w:szCs w:val="24"/>
        </w:rPr>
        <w:t>, maka diperoleh</w:t>
      </w:r>
      <w:r w:rsidRPr="00EC3414">
        <w:rPr>
          <w:rFonts w:ascii="Times New Roman" w:hAnsi="Times New Roman" w:cs="Times New Roman"/>
          <w:sz w:val="24"/>
          <w:szCs w:val="24"/>
        </w:rPr>
        <w:t xml:space="preserve"> tujuan dari penelitian ini adalah untuk menganalisi dan mengetahui:</w:t>
      </w:r>
    </w:p>
    <w:p w:rsidR="00601C72" w:rsidRPr="00601C72" w:rsidRDefault="00601C72" w:rsidP="00601C72">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Tanggapan </w:t>
      </w:r>
      <w:r w:rsidRPr="00601C72">
        <w:rPr>
          <w:rFonts w:ascii="Times New Roman" w:hAnsi="Times New Roman" w:cs="Times New Roman"/>
          <w:sz w:val="24"/>
          <w:szCs w:val="24"/>
        </w:rPr>
        <w:t>pelanggan mengenai kualitas pelayanan</w:t>
      </w:r>
      <w:r w:rsidR="005F1F9B">
        <w:rPr>
          <w:rFonts w:ascii="Times New Roman" w:hAnsi="Times New Roman" w:cs="Times New Roman"/>
          <w:sz w:val="24"/>
          <w:szCs w:val="24"/>
        </w:rPr>
        <w:t xml:space="preserve"> dan</w:t>
      </w:r>
      <w:r w:rsidRPr="00601C72">
        <w:rPr>
          <w:rFonts w:ascii="Times New Roman" w:hAnsi="Times New Roman" w:cs="Times New Roman"/>
          <w:sz w:val="24"/>
          <w:szCs w:val="24"/>
        </w:rPr>
        <w:t xml:space="preserve"> </w:t>
      </w:r>
      <w:r w:rsidR="005F1F9B">
        <w:rPr>
          <w:rFonts w:ascii="Times New Roman" w:hAnsi="Times New Roman" w:cs="Times New Roman"/>
          <w:sz w:val="24"/>
          <w:szCs w:val="24"/>
        </w:rPr>
        <w:t>citra perusahaan</w:t>
      </w:r>
      <w:r w:rsidR="005F1F9B" w:rsidRPr="00601C72">
        <w:rPr>
          <w:rFonts w:ascii="Times New Roman" w:hAnsi="Times New Roman" w:cs="Times New Roman"/>
          <w:sz w:val="24"/>
          <w:szCs w:val="24"/>
        </w:rPr>
        <w:t xml:space="preserve"> </w:t>
      </w:r>
      <w:r w:rsidRPr="00601C72">
        <w:rPr>
          <w:rFonts w:ascii="Times New Roman" w:hAnsi="Times New Roman" w:cs="Times New Roman"/>
          <w:sz w:val="24"/>
          <w:szCs w:val="24"/>
        </w:rPr>
        <w:t>pada PBV Bandung Tectona</w:t>
      </w:r>
    </w:p>
    <w:p w:rsidR="00601C72" w:rsidRDefault="00601C72" w:rsidP="00601C72">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Tanggapan pelanggan mengenai kepuasan pada penggunaan jasa </w:t>
      </w:r>
      <w:r w:rsidR="00530D25">
        <w:rPr>
          <w:rFonts w:ascii="Times New Roman" w:hAnsi="Times New Roman" w:cs="Times New Roman"/>
          <w:sz w:val="24"/>
          <w:szCs w:val="24"/>
        </w:rPr>
        <w:t>sekolah</w:t>
      </w:r>
      <w:r>
        <w:rPr>
          <w:rFonts w:ascii="Times New Roman" w:hAnsi="Times New Roman" w:cs="Times New Roman"/>
          <w:sz w:val="24"/>
          <w:szCs w:val="24"/>
        </w:rPr>
        <w:t xml:space="preserve"> bola voli PBV Bandung Tectona</w:t>
      </w:r>
    </w:p>
    <w:p w:rsidR="00601C72" w:rsidRDefault="00601C72" w:rsidP="00601C72">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loyalitas atlet PBV Bandung Tectona</w:t>
      </w:r>
    </w:p>
    <w:p w:rsidR="00601C72" w:rsidRDefault="005F1F9B" w:rsidP="00601C72">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Besarnya pengaruh</w:t>
      </w:r>
      <w:r w:rsidR="00601C72">
        <w:rPr>
          <w:rFonts w:ascii="Times New Roman" w:hAnsi="Times New Roman" w:cs="Times New Roman"/>
          <w:sz w:val="24"/>
          <w:szCs w:val="24"/>
        </w:rPr>
        <w:t xml:space="preserve"> kualitas pelayanan </w:t>
      </w:r>
      <w:r>
        <w:rPr>
          <w:rFonts w:ascii="Times New Roman" w:hAnsi="Times New Roman" w:cs="Times New Roman"/>
          <w:sz w:val="24"/>
          <w:szCs w:val="24"/>
        </w:rPr>
        <w:t xml:space="preserve">citra perusahaan </w:t>
      </w:r>
      <w:r w:rsidR="00601C72">
        <w:rPr>
          <w:rFonts w:ascii="Times New Roman" w:hAnsi="Times New Roman" w:cs="Times New Roman"/>
          <w:sz w:val="24"/>
          <w:szCs w:val="24"/>
        </w:rPr>
        <w:t>terhadap kepuasan pelanggan</w:t>
      </w:r>
    </w:p>
    <w:p w:rsidR="005F1F9B" w:rsidRPr="005F1F9B" w:rsidRDefault="005F1F9B" w:rsidP="005F1F9B">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Besarnya pengaruh kualitas pelayanan citra perusahaan terhadap loyalitas</w:t>
      </w:r>
    </w:p>
    <w:p w:rsidR="005F1F9B" w:rsidRDefault="009A2D63" w:rsidP="005F1F9B">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sidR="00601C72">
        <w:rPr>
          <w:rFonts w:ascii="Times New Roman" w:hAnsi="Times New Roman" w:cs="Times New Roman"/>
          <w:sz w:val="24"/>
          <w:szCs w:val="24"/>
        </w:rPr>
        <w:t>esar</w:t>
      </w:r>
      <w:r>
        <w:rPr>
          <w:rFonts w:ascii="Times New Roman" w:hAnsi="Times New Roman" w:cs="Times New Roman"/>
          <w:sz w:val="24"/>
          <w:szCs w:val="24"/>
        </w:rPr>
        <w:t>nya</w:t>
      </w:r>
      <w:r w:rsidR="00601C72">
        <w:rPr>
          <w:rFonts w:ascii="Times New Roman" w:hAnsi="Times New Roman" w:cs="Times New Roman"/>
          <w:sz w:val="24"/>
          <w:szCs w:val="24"/>
        </w:rPr>
        <w:t xml:space="preserve"> pengaruh kepuasan pelanggan terhadap loyalitas pelanggan</w:t>
      </w:r>
    </w:p>
    <w:p w:rsidR="009E43E7" w:rsidRPr="001A2F9B" w:rsidRDefault="00601C72" w:rsidP="001A2F9B">
      <w:pPr>
        <w:pStyle w:val="ListParagraph"/>
        <w:numPr>
          <w:ilvl w:val="0"/>
          <w:numId w:val="5"/>
        </w:numPr>
        <w:spacing w:after="360" w:line="480" w:lineRule="auto"/>
        <w:ind w:left="426" w:hanging="426"/>
        <w:jc w:val="both"/>
        <w:rPr>
          <w:rFonts w:ascii="Times New Roman" w:hAnsi="Times New Roman" w:cs="Times New Roman"/>
          <w:sz w:val="24"/>
          <w:szCs w:val="24"/>
        </w:rPr>
      </w:pPr>
      <w:r w:rsidRPr="005F1F9B">
        <w:rPr>
          <w:rFonts w:ascii="Times New Roman" w:hAnsi="Times New Roman" w:cs="Times New Roman"/>
          <w:sz w:val="24"/>
          <w:szCs w:val="24"/>
        </w:rPr>
        <w:lastRenderedPageBreak/>
        <w:t xml:space="preserve">Besarnya </w:t>
      </w:r>
      <w:r w:rsidR="005F1F9B" w:rsidRPr="005F1F9B">
        <w:rPr>
          <w:rFonts w:ascii="Times New Roman" w:hAnsi="Times New Roman" w:cs="Times New Roman"/>
          <w:sz w:val="24"/>
          <w:szCs w:val="24"/>
        </w:rPr>
        <w:t>pengaruh kualitas pelayanan dan citra perusahaan terhadap loyalitas atlet melalui kepuasan pelanggan PBV Bandung Tectona secara tidak langsung</w:t>
      </w:r>
      <w:r w:rsidR="001A2F9B">
        <w:rPr>
          <w:rFonts w:ascii="Times New Roman" w:hAnsi="Times New Roman" w:cs="Times New Roman"/>
          <w:sz w:val="24"/>
          <w:szCs w:val="24"/>
        </w:rPr>
        <w:t>.</w:t>
      </w:r>
    </w:p>
    <w:p w:rsidR="00601C72" w:rsidRDefault="00601C72" w:rsidP="009E43E7">
      <w:pPr>
        <w:pStyle w:val="Heading2"/>
        <w:numPr>
          <w:ilvl w:val="1"/>
          <w:numId w:val="1"/>
        </w:numPr>
        <w:spacing w:line="480" w:lineRule="auto"/>
        <w:ind w:left="567" w:hanging="567"/>
      </w:pPr>
      <w:r>
        <w:t>Kegunaan Penelitian</w:t>
      </w:r>
    </w:p>
    <w:p w:rsidR="001A2F9B" w:rsidRPr="00601C72" w:rsidRDefault="00601C72" w:rsidP="00C613A7">
      <w:pPr>
        <w:spacing w:after="480" w:line="480" w:lineRule="auto"/>
        <w:ind w:firstLine="567"/>
        <w:jc w:val="both"/>
        <w:rPr>
          <w:rFonts w:ascii="Times New Roman" w:hAnsi="Times New Roman" w:cs="Times New Roman"/>
          <w:sz w:val="24"/>
          <w:szCs w:val="24"/>
        </w:rPr>
      </w:pPr>
      <w:r w:rsidRPr="00601C72">
        <w:rPr>
          <w:rFonts w:ascii="Times New Roman" w:hAnsi="Times New Roman" w:cs="Times New Roman"/>
          <w:sz w:val="24"/>
          <w:szCs w:val="24"/>
        </w:rPr>
        <w:t>Penelitian ini diharapkan dapat memberi manfaat bagi pihak-pihak yang berkepentingan</w:t>
      </w:r>
      <w:r w:rsidR="00C613A7">
        <w:rPr>
          <w:rFonts w:ascii="Times New Roman" w:hAnsi="Times New Roman" w:cs="Times New Roman"/>
          <w:sz w:val="24"/>
          <w:szCs w:val="24"/>
        </w:rPr>
        <w:t xml:space="preserve"> yang akan menggunakan penelitian ini</w:t>
      </w:r>
      <w:r w:rsidRPr="00601C72">
        <w:rPr>
          <w:rFonts w:ascii="Times New Roman" w:hAnsi="Times New Roman" w:cs="Times New Roman"/>
          <w:sz w:val="24"/>
          <w:szCs w:val="24"/>
        </w:rPr>
        <w:t>, terutama yang berhubungan dengan kualitas pelayanan</w:t>
      </w:r>
      <w:r w:rsidR="00C613A7">
        <w:rPr>
          <w:rFonts w:ascii="Times New Roman" w:hAnsi="Times New Roman" w:cs="Times New Roman"/>
          <w:sz w:val="24"/>
          <w:szCs w:val="24"/>
        </w:rPr>
        <w:t xml:space="preserve"> dan citra perusahaan terhadap kepuasan pelanggan serta</w:t>
      </w:r>
      <w:r w:rsidRPr="00601C72">
        <w:rPr>
          <w:rFonts w:ascii="Times New Roman" w:hAnsi="Times New Roman" w:cs="Times New Roman"/>
          <w:sz w:val="24"/>
          <w:szCs w:val="24"/>
        </w:rPr>
        <w:t xml:space="preserve"> dampaknya pada loyalitas pelanggan. </w:t>
      </w:r>
      <w:r w:rsidR="009E43E7">
        <w:rPr>
          <w:rFonts w:ascii="Times New Roman" w:hAnsi="Times New Roman" w:cs="Times New Roman"/>
          <w:sz w:val="24"/>
          <w:szCs w:val="24"/>
        </w:rPr>
        <w:t>Penelitian ini diharapkan dapat berguna baik secara teoritis maupun praktis.</w:t>
      </w:r>
    </w:p>
    <w:p w:rsidR="00EC3414" w:rsidRPr="009A2D63" w:rsidRDefault="00BC4922" w:rsidP="009E43E7">
      <w:pPr>
        <w:pStyle w:val="Heading3"/>
        <w:numPr>
          <w:ilvl w:val="2"/>
          <w:numId w:val="1"/>
        </w:numPr>
        <w:tabs>
          <w:tab w:val="left" w:pos="567"/>
        </w:tabs>
        <w:ind w:left="426" w:hanging="426"/>
        <w:jc w:val="both"/>
        <w:rPr>
          <w:rFonts w:cs="Times New Roman"/>
        </w:rPr>
      </w:pPr>
      <w:r w:rsidRPr="009A2D63">
        <w:rPr>
          <w:rFonts w:cs="Times New Roman"/>
        </w:rPr>
        <w:t>Kegunaan Teoritis</w:t>
      </w:r>
    </w:p>
    <w:p w:rsidR="00BC4922" w:rsidRDefault="00CB06A3" w:rsidP="00F8630C">
      <w:pPr>
        <w:pStyle w:val="ListParagraph"/>
        <w:numPr>
          <w:ilvl w:val="0"/>
          <w:numId w:val="6"/>
        </w:numPr>
        <w:spacing w:before="120" w:after="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w:t>
      </w:r>
      <w:r w:rsidR="00B0406F">
        <w:rPr>
          <w:rFonts w:ascii="Times New Roman" w:hAnsi="Times New Roman" w:cs="Times New Roman"/>
          <w:sz w:val="24"/>
          <w:szCs w:val="24"/>
        </w:rPr>
        <w:t>Peneliti</w:t>
      </w:r>
    </w:p>
    <w:p w:rsidR="009E43E7" w:rsidRDefault="009E43E7" w:rsidP="009E43E7">
      <w:pPr>
        <w:pStyle w:val="ListParagraph"/>
        <w:numPr>
          <w:ilvl w:val="0"/>
          <w:numId w:val="7"/>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Menambah ilmu pengetahuan dan pengalaman bagi </w:t>
      </w:r>
      <w:r w:rsidR="00B0406F">
        <w:rPr>
          <w:rFonts w:ascii="Times New Roman" w:hAnsi="Times New Roman" w:cs="Times New Roman"/>
          <w:sz w:val="24"/>
          <w:szCs w:val="24"/>
        </w:rPr>
        <w:t>peneliti</w:t>
      </w:r>
      <w:r>
        <w:rPr>
          <w:rFonts w:ascii="Times New Roman" w:hAnsi="Times New Roman" w:cs="Times New Roman"/>
          <w:sz w:val="24"/>
          <w:szCs w:val="24"/>
        </w:rPr>
        <w:t xml:space="preserve"> tentang cara menyusun suatu penelitian.</w:t>
      </w:r>
    </w:p>
    <w:p w:rsidR="00CB06A3" w:rsidRDefault="00CB06A3" w:rsidP="00CB06A3">
      <w:pPr>
        <w:pStyle w:val="ListParagraph"/>
        <w:numPr>
          <w:ilvl w:val="0"/>
          <w:numId w:val="7"/>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Sebagai bahan pengalaman dan pembelajaran baru dalam bidang industri </w:t>
      </w:r>
      <w:r w:rsidR="00530D25">
        <w:rPr>
          <w:rFonts w:ascii="Times New Roman" w:hAnsi="Times New Roman" w:cs="Times New Roman"/>
          <w:sz w:val="24"/>
          <w:szCs w:val="24"/>
        </w:rPr>
        <w:t>sekolah</w:t>
      </w:r>
      <w:r>
        <w:rPr>
          <w:rFonts w:ascii="Times New Roman" w:hAnsi="Times New Roman" w:cs="Times New Roman"/>
          <w:sz w:val="24"/>
          <w:szCs w:val="24"/>
        </w:rPr>
        <w:t xml:space="preserve"> olahraga bola voli agar selanjutnya dapat memberikan pengetahuan tambahan.</w:t>
      </w:r>
    </w:p>
    <w:p w:rsidR="00CB06A3" w:rsidRDefault="00CB06A3" w:rsidP="00F8630C">
      <w:pPr>
        <w:pStyle w:val="ListParagraph"/>
        <w:numPr>
          <w:ilvl w:val="0"/>
          <w:numId w:val="7"/>
        </w:numPr>
        <w:spacing w:after="24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Menambah ilmu pengetahuan dan pemahaman yang belum diperoleh </w:t>
      </w:r>
      <w:r w:rsidR="00B0406F">
        <w:rPr>
          <w:rFonts w:ascii="Times New Roman" w:hAnsi="Times New Roman" w:cs="Times New Roman"/>
          <w:sz w:val="24"/>
          <w:szCs w:val="24"/>
        </w:rPr>
        <w:t>peneliti</w:t>
      </w:r>
      <w:r>
        <w:rPr>
          <w:rFonts w:ascii="Times New Roman" w:hAnsi="Times New Roman" w:cs="Times New Roman"/>
          <w:sz w:val="24"/>
          <w:szCs w:val="24"/>
        </w:rPr>
        <w:t xml:space="preserve"> dalam perkuliahan biasa dengan membandingkan teori dengan praktik lapangan.</w:t>
      </w:r>
    </w:p>
    <w:p w:rsidR="00CB06A3" w:rsidRDefault="00CB06A3" w:rsidP="00F8630C">
      <w:pPr>
        <w:pStyle w:val="ListParagraph"/>
        <w:numPr>
          <w:ilvl w:val="0"/>
          <w:numId w:val="7"/>
        </w:numPr>
        <w:spacing w:after="24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Menambah wawasan baru bagi </w:t>
      </w:r>
      <w:r w:rsidR="00B0406F">
        <w:rPr>
          <w:rFonts w:ascii="Times New Roman" w:hAnsi="Times New Roman" w:cs="Times New Roman"/>
          <w:sz w:val="24"/>
          <w:szCs w:val="24"/>
        </w:rPr>
        <w:t>peneliti</w:t>
      </w:r>
      <w:r>
        <w:rPr>
          <w:rFonts w:ascii="Times New Roman" w:hAnsi="Times New Roman" w:cs="Times New Roman"/>
          <w:sz w:val="24"/>
          <w:szCs w:val="24"/>
        </w:rPr>
        <w:t xml:space="preserve"> mengenai sudut pandang industri </w:t>
      </w:r>
      <w:r w:rsidR="00530D25">
        <w:rPr>
          <w:rFonts w:ascii="Times New Roman" w:hAnsi="Times New Roman" w:cs="Times New Roman"/>
          <w:sz w:val="24"/>
          <w:szCs w:val="24"/>
        </w:rPr>
        <w:t>sekolah</w:t>
      </w:r>
      <w:r>
        <w:rPr>
          <w:rFonts w:ascii="Times New Roman" w:hAnsi="Times New Roman" w:cs="Times New Roman"/>
          <w:sz w:val="24"/>
          <w:szCs w:val="24"/>
        </w:rPr>
        <w:t xml:space="preserve"> olahraga bola voli yang telah ditunjukan o</w:t>
      </w:r>
      <w:r w:rsidR="00C613A7">
        <w:rPr>
          <w:rFonts w:ascii="Times New Roman" w:hAnsi="Times New Roman" w:cs="Times New Roman"/>
          <w:sz w:val="24"/>
          <w:szCs w:val="24"/>
        </w:rPr>
        <w:t>leh teori atau konsep sebelumnya</w:t>
      </w:r>
      <w:r>
        <w:rPr>
          <w:rFonts w:ascii="Times New Roman" w:hAnsi="Times New Roman" w:cs="Times New Roman"/>
          <w:sz w:val="24"/>
          <w:szCs w:val="24"/>
        </w:rPr>
        <w:t>.</w:t>
      </w:r>
    </w:p>
    <w:p w:rsidR="00CB06A3" w:rsidRDefault="00CB06A3" w:rsidP="00CB06A3">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Bagi Pengembangan Ilmu Manajemen</w:t>
      </w:r>
    </w:p>
    <w:p w:rsidR="00545E7C" w:rsidRPr="00545E7C" w:rsidRDefault="0047278B" w:rsidP="00545E7C">
      <w:pPr>
        <w:pStyle w:val="ListParagraph"/>
        <w:numPr>
          <w:ilvl w:val="0"/>
          <w:numId w:val="8"/>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Penelitian ini diharapkan dapat memberi referensi untuk manajemen pemasaran secara umum dan khususnya tentang pengaruh citra perusahaan dan kualitas pelayanan terhadap kepuasan pelanggan dan dampaknya pada loyalitas pelanggan.</w:t>
      </w:r>
    </w:p>
    <w:p w:rsidR="00CB06A3" w:rsidRDefault="00CB06A3" w:rsidP="00545E7C">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 Lain</w:t>
      </w:r>
    </w:p>
    <w:p w:rsidR="00FB0505" w:rsidRDefault="00FB0505" w:rsidP="00FB0505">
      <w:pPr>
        <w:pStyle w:val="ListParagraph"/>
        <w:numPr>
          <w:ilvl w:val="0"/>
          <w:numId w:val="9"/>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Sebagai bahan perbandingan antara teori yang telah didapat saat perkuliahan dengan realitas yang ada.</w:t>
      </w:r>
    </w:p>
    <w:p w:rsidR="009E43E7" w:rsidRPr="001A2F9B" w:rsidRDefault="0047278B" w:rsidP="004B2811">
      <w:pPr>
        <w:pStyle w:val="ListParagraph"/>
        <w:numPr>
          <w:ilvl w:val="0"/>
          <w:numId w:val="9"/>
        </w:numPr>
        <w:spacing w:after="360" w:line="480" w:lineRule="auto"/>
        <w:ind w:left="567"/>
        <w:jc w:val="both"/>
        <w:rPr>
          <w:rFonts w:ascii="Times New Roman" w:hAnsi="Times New Roman" w:cs="Times New Roman"/>
          <w:sz w:val="24"/>
          <w:szCs w:val="24"/>
        </w:rPr>
      </w:pPr>
      <w:r>
        <w:rPr>
          <w:rFonts w:ascii="Times New Roman" w:hAnsi="Times New Roman" w:cs="Times New Roman"/>
          <w:sz w:val="24"/>
          <w:szCs w:val="24"/>
        </w:rPr>
        <w:t>Sebagai bahan referensi bagi peneliti lain yang khususnya ingin meneliti faktor-faktor yang dapat mempengaruhi loyalitas pelanggan selain citra perusahaan, kualitas pelayanan dan kepuasan pelanggan.</w:t>
      </w:r>
    </w:p>
    <w:p w:rsidR="00BC4922" w:rsidRPr="004B2811" w:rsidRDefault="009A2D63" w:rsidP="004B2811">
      <w:pPr>
        <w:pStyle w:val="Heading3"/>
        <w:spacing w:before="0"/>
        <w:ind w:left="540" w:hanging="540"/>
        <w:jc w:val="left"/>
        <w:rPr>
          <w:rFonts w:cs="Times New Roman"/>
        </w:rPr>
      </w:pPr>
      <w:r w:rsidRPr="004B2811">
        <w:rPr>
          <w:rFonts w:cs="Times New Roman"/>
        </w:rPr>
        <w:t xml:space="preserve">1.4.2 </w:t>
      </w:r>
      <w:r w:rsidR="0047278B" w:rsidRPr="004B2811">
        <w:rPr>
          <w:rFonts w:cs="Times New Roman"/>
        </w:rPr>
        <w:t>Kegunaan Praktis</w:t>
      </w:r>
    </w:p>
    <w:p w:rsidR="0047278B" w:rsidRPr="004B2811" w:rsidRDefault="0047278B" w:rsidP="00545E7C">
      <w:pPr>
        <w:pStyle w:val="ListParagraph"/>
        <w:numPr>
          <w:ilvl w:val="0"/>
          <w:numId w:val="10"/>
        </w:numPr>
        <w:spacing w:line="480" w:lineRule="auto"/>
        <w:ind w:left="426" w:hanging="426"/>
        <w:jc w:val="both"/>
        <w:rPr>
          <w:rFonts w:ascii="Times New Roman" w:hAnsi="Times New Roman" w:cs="Times New Roman"/>
          <w:sz w:val="24"/>
          <w:szCs w:val="24"/>
        </w:rPr>
      </w:pPr>
      <w:r w:rsidRPr="004B2811">
        <w:rPr>
          <w:rFonts w:ascii="Times New Roman" w:hAnsi="Times New Roman" w:cs="Times New Roman"/>
          <w:sz w:val="24"/>
          <w:szCs w:val="24"/>
        </w:rPr>
        <w:t xml:space="preserve">Bagi </w:t>
      </w:r>
      <w:r w:rsidR="00B0406F" w:rsidRPr="004B2811">
        <w:rPr>
          <w:rFonts w:ascii="Times New Roman" w:hAnsi="Times New Roman" w:cs="Times New Roman"/>
          <w:sz w:val="24"/>
          <w:szCs w:val="24"/>
        </w:rPr>
        <w:t>Peneliti</w:t>
      </w:r>
    </w:p>
    <w:p w:rsidR="000262C9" w:rsidRPr="004B2811" w:rsidRDefault="000262C9" w:rsidP="000262C9">
      <w:pPr>
        <w:pStyle w:val="ListParagraph"/>
        <w:spacing w:line="36" w:lineRule="auto"/>
        <w:ind w:left="425"/>
        <w:jc w:val="both"/>
        <w:rPr>
          <w:rFonts w:ascii="Times New Roman" w:hAnsi="Times New Roman" w:cs="Times New Roman"/>
          <w:sz w:val="24"/>
          <w:szCs w:val="24"/>
        </w:rPr>
      </w:pPr>
    </w:p>
    <w:p w:rsidR="0047278B" w:rsidRPr="004B2811" w:rsidRDefault="00B0406F" w:rsidP="00545E7C">
      <w:pPr>
        <w:pStyle w:val="ListParagraph"/>
        <w:numPr>
          <w:ilvl w:val="0"/>
          <w:numId w:val="11"/>
        </w:numPr>
        <w:spacing w:after="0" w:line="480" w:lineRule="auto"/>
        <w:ind w:left="567"/>
        <w:jc w:val="both"/>
        <w:rPr>
          <w:rFonts w:ascii="Times New Roman" w:hAnsi="Times New Roman" w:cs="Times New Roman"/>
          <w:sz w:val="24"/>
          <w:szCs w:val="24"/>
        </w:rPr>
      </w:pPr>
      <w:r w:rsidRPr="004B2811">
        <w:rPr>
          <w:rFonts w:ascii="Times New Roman" w:hAnsi="Times New Roman" w:cs="Times New Roman"/>
          <w:sz w:val="24"/>
          <w:szCs w:val="24"/>
        </w:rPr>
        <w:t>Peneliti</w:t>
      </w:r>
      <w:r w:rsidR="0047278B" w:rsidRPr="004B2811">
        <w:rPr>
          <w:rFonts w:ascii="Times New Roman" w:hAnsi="Times New Roman" w:cs="Times New Roman"/>
          <w:sz w:val="24"/>
          <w:szCs w:val="24"/>
        </w:rPr>
        <w:t xml:space="preserve"> mendap</w:t>
      </w:r>
      <w:r w:rsidR="00C613A7" w:rsidRPr="004B2811">
        <w:rPr>
          <w:rFonts w:ascii="Times New Roman" w:hAnsi="Times New Roman" w:cs="Times New Roman"/>
          <w:sz w:val="24"/>
          <w:szCs w:val="24"/>
        </w:rPr>
        <w:t xml:space="preserve">atkan pengalaman langsung </w:t>
      </w:r>
      <w:r w:rsidR="0047278B" w:rsidRPr="004B2811">
        <w:rPr>
          <w:rFonts w:ascii="Times New Roman" w:hAnsi="Times New Roman" w:cs="Times New Roman"/>
          <w:sz w:val="24"/>
          <w:szCs w:val="24"/>
        </w:rPr>
        <w:t xml:space="preserve">dalam </w:t>
      </w:r>
      <w:r w:rsidR="00C613A7" w:rsidRPr="004B2811">
        <w:rPr>
          <w:rFonts w:ascii="Times New Roman" w:hAnsi="Times New Roman" w:cs="Times New Roman"/>
          <w:sz w:val="24"/>
          <w:szCs w:val="24"/>
        </w:rPr>
        <w:t>manajemen pemasaran pada bidang</w:t>
      </w:r>
      <w:r w:rsidR="0047278B" w:rsidRPr="004B2811">
        <w:rPr>
          <w:rFonts w:ascii="Times New Roman" w:hAnsi="Times New Roman" w:cs="Times New Roman"/>
          <w:sz w:val="24"/>
          <w:szCs w:val="24"/>
        </w:rPr>
        <w:t xml:space="preserve"> jasa dan lebih mengetahui tentang pengaruh citra perusahaan dan kualitas pelayanan terhadap kepuasan pelanggan dan damp</w:t>
      </w:r>
      <w:r w:rsidR="009E43E7" w:rsidRPr="004B2811">
        <w:rPr>
          <w:rFonts w:ascii="Times New Roman" w:hAnsi="Times New Roman" w:cs="Times New Roman"/>
          <w:sz w:val="24"/>
          <w:szCs w:val="24"/>
        </w:rPr>
        <w:t>aknya pada loyalitas pelanggan p</w:t>
      </w:r>
      <w:r w:rsidR="0047278B" w:rsidRPr="004B2811">
        <w:rPr>
          <w:rFonts w:ascii="Times New Roman" w:hAnsi="Times New Roman" w:cs="Times New Roman"/>
          <w:sz w:val="24"/>
          <w:szCs w:val="24"/>
        </w:rPr>
        <w:t xml:space="preserve">engguna jasa </w:t>
      </w:r>
      <w:r w:rsidR="00530D25" w:rsidRPr="004B2811">
        <w:rPr>
          <w:rFonts w:ascii="Times New Roman" w:hAnsi="Times New Roman" w:cs="Times New Roman"/>
          <w:sz w:val="24"/>
          <w:szCs w:val="24"/>
        </w:rPr>
        <w:t>sekolah</w:t>
      </w:r>
      <w:r w:rsidR="0047278B" w:rsidRPr="004B2811">
        <w:rPr>
          <w:rFonts w:ascii="Times New Roman" w:hAnsi="Times New Roman" w:cs="Times New Roman"/>
          <w:sz w:val="24"/>
          <w:szCs w:val="24"/>
        </w:rPr>
        <w:t xml:space="preserve"> bola voli di Kota Bandung.</w:t>
      </w:r>
    </w:p>
    <w:p w:rsidR="0047278B" w:rsidRPr="004B2811" w:rsidRDefault="00B0406F" w:rsidP="0047278B">
      <w:pPr>
        <w:pStyle w:val="ListParagraph"/>
        <w:numPr>
          <w:ilvl w:val="0"/>
          <w:numId w:val="11"/>
        </w:numPr>
        <w:spacing w:line="480" w:lineRule="auto"/>
        <w:ind w:left="567"/>
        <w:jc w:val="both"/>
        <w:rPr>
          <w:rFonts w:ascii="Times New Roman" w:hAnsi="Times New Roman" w:cs="Times New Roman"/>
          <w:sz w:val="24"/>
          <w:szCs w:val="24"/>
        </w:rPr>
      </w:pPr>
      <w:r w:rsidRPr="004B2811">
        <w:rPr>
          <w:rFonts w:ascii="Times New Roman" w:hAnsi="Times New Roman" w:cs="Times New Roman"/>
          <w:sz w:val="24"/>
          <w:szCs w:val="24"/>
        </w:rPr>
        <w:t>Peneliti</w:t>
      </w:r>
      <w:r w:rsidR="00545E7C" w:rsidRPr="004B2811">
        <w:rPr>
          <w:rFonts w:ascii="Times New Roman" w:hAnsi="Times New Roman" w:cs="Times New Roman"/>
          <w:sz w:val="24"/>
          <w:szCs w:val="24"/>
        </w:rPr>
        <w:t xml:space="preserve"> memperoleh pengalaman tentang penelitian dan</w:t>
      </w:r>
      <w:r w:rsidR="0047278B" w:rsidRPr="004B2811">
        <w:rPr>
          <w:rFonts w:ascii="Times New Roman" w:hAnsi="Times New Roman" w:cs="Times New Roman"/>
          <w:sz w:val="24"/>
          <w:szCs w:val="24"/>
        </w:rPr>
        <w:t xml:space="preserve"> pengembangan wawasan kemampuan akademik dalam bidang manajemen pemasaran</w:t>
      </w:r>
      <w:r w:rsidR="00382166" w:rsidRPr="004B2811">
        <w:rPr>
          <w:rFonts w:ascii="Times New Roman" w:hAnsi="Times New Roman" w:cs="Times New Roman"/>
          <w:sz w:val="24"/>
          <w:szCs w:val="24"/>
        </w:rPr>
        <w:t>.</w:t>
      </w:r>
    </w:p>
    <w:p w:rsidR="00382166" w:rsidRPr="004B2811" w:rsidRDefault="00B0406F" w:rsidP="00F8630C">
      <w:pPr>
        <w:pStyle w:val="ListParagraph"/>
        <w:numPr>
          <w:ilvl w:val="0"/>
          <w:numId w:val="11"/>
        </w:numPr>
        <w:spacing w:before="120" w:line="480" w:lineRule="auto"/>
        <w:ind w:left="567"/>
        <w:jc w:val="both"/>
        <w:rPr>
          <w:rFonts w:ascii="Times New Roman" w:hAnsi="Times New Roman" w:cs="Times New Roman"/>
          <w:sz w:val="24"/>
          <w:szCs w:val="24"/>
        </w:rPr>
      </w:pPr>
      <w:r w:rsidRPr="004B2811">
        <w:rPr>
          <w:rFonts w:ascii="Times New Roman" w:hAnsi="Times New Roman" w:cs="Times New Roman"/>
          <w:sz w:val="24"/>
          <w:szCs w:val="24"/>
        </w:rPr>
        <w:t>Peneliti</w:t>
      </w:r>
      <w:r w:rsidR="00382166" w:rsidRPr="004B2811">
        <w:rPr>
          <w:rFonts w:ascii="Times New Roman" w:hAnsi="Times New Roman" w:cs="Times New Roman"/>
          <w:sz w:val="24"/>
          <w:szCs w:val="24"/>
        </w:rPr>
        <w:t xml:space="preserve"> dapat mengetahui bagaimana tanggapan pelanggan mengenai pengaruh citra perusahaan dan kualitas pelayanan terhadap kepuasan pelanggan dan dampaknya pada loyalitas pelanggan.</w:t>
      </w:r>
    </w:p>
    <w:p w:rsidR="0047278B" w:rsidRPr="004B2811" w:rsidRDefault="00382166" w:rsidP="00545E7C">
      <w:pPr>
        <w:pStyle w:val="ListParagraph"/>
        <w:numPr>
          <w:ilvl w:val="0"/>
          <w:numId w:val="10"/>
        </w:numPr>
        <w:spacing w:line="480" w:lineRule="auto"/>
        <w:ind w:left="426" w:hanging="426"/>
        <w:jc w:val="both"/>
        <w:rPr>
          <w:rFonts w:ascii="Times New Roman" w:hAnsi="Times New Roman" w:cs="Times New Roman"/>
          <w:sz w:val="24"/>
          <w:szCs w:val="24"/>
        </w:rPr>
      </w:pPr>
      <w:r w:rsidRPr="004B2811">
        <w:rPr>
          <w:rFonts w:ascii="Times New Roman" w:hAnsi="Times New Roman" w:cs="Times New Roman"/>
          <w:sz w:val="24"/>
          <w:szCs w:val="24"/>
        </w:rPr>
        <w:t>Bagi Perusahaan</w:t>
      </w:r>
    </w:p>
    <w:p w:rsidR="00545E7C" w:rsidRPr="004B2811" w:rsidRDefault="00545E7C" w:rsidP="00545E7C">
      <w:pPr>
        <w:pStyle w:val="ListParagraph"/>
        <w:numPr>
          <w:ilvl w:val="0"/>
          <w:numId w:val="17"/>
        </w:numPr>
        <w:spacing w:line="480" w:lineRule="auto"/>
        <w:ind w:left="540"/>
        <w:jc w:val="both"/>
        <w:rPr>
          <w:rFonts w:ascii="Times New Roman" w:hAnsi="Times New Roman" w:cs="Times New Roman"/>
          <w:sz w:val="24"/>
          <w:szCs w:val="24"/>
        </w:rPr>
      </w:pPr>
      <w:r w:rsidRPr="004B2811">
        <w:rPr>
          <w:rFonts w:ascii="Times New Roman" w:hAnsi="Times New Roman" w:cs="Times New Roman"/>
          <w:sz w:val="24"/>
          <w:szCs w:val="24"/>
        </w:rPr>
        <w:lastRenderedPageBreak/>
        <w:t>Hasil penelitian diharapkan dapat membantu perusahaan dalam memenuhi harapan konsumen</w:t>
      </w:r>
    </w:p>
    <w:p w:rsidR="00545E7C" w:rsidRPr="004B2811" w:rsidRDefault="00545E7C" w:rsidP="00545E7C">
      <w:pPr>
        <w:pStyle w:val="ListParagraph"/>
        <w:numPr>
          <w:ilvl w:val="0"/>
          <w:numId w:val="17"/>
        </w:numPr>
        <w:spacing w:line="480" w:lineRule="auto"/>
        <w:ind w:left="540"/>
        <w:jc w:val="both"/>
        <w:rPr>
          <w:rFonts w:ascii="Times New Roman" w:hAnsi="Times New Roman" w:cs="Times New Roman"/>
          <w:sz w:val="24"/>
          <w:szCs w:val="24"/>
        </w:rPr>
      </w:pPr>
      <w:r w:rsidRPr="004B2811">
        <w:rPr>
          <w:rFonts w:ascii="Times New Roman" w:hAnsi="Times New Roman" w:cs="Times New Roman"/>
          <w:sz w:val="24"/>
          <w:szCs w:val="24"/>
        </w:rPr>
        <w:t>Hasil penelitian ini diharapkan dapat memberikan informasi dalam menangani masalah yang berkaitan dengan loyalitas pelanggan</w:t>
      </w:r>
    </w:p>
    <w:p w:rsidR="00545E7C" w:rsidRPr="004B2811" w:rsidRDefault="00545E7C" w:rsidP="00545E7C">
      <w:pPr>
        <w:pStyle w:val="ListParagraph"/>
        <w:numPr>
          <w:ilvl w:val="0"/>
          <w:numId w:val="17"/>
        </w:numPr>
        <w:spacing w:line="480" w:lineRule="auto"/>
        <w:ind w:left="540"/>
        <w:jc w:val="both"/>
        <w:rPr>
          <w:rFonts w:ascii="Times New Roman" w:hAnsi="Times New Roman" w:cs="Times New Roman"/>
          <w:sz w:val="24"/>
          <w:szCs w:val="24"/>
        </w:rPr>
      </w:pPr>
      <w:r w:rsidRPr="004B2811">
        <w:rPr>
          <w:rFonts w:ascii="Times New Roman" w:hAnsi="Times New Roman" w:cs="Times New Roman"/>
          <w:sz w:val="24"/>
          <w:szCs w:val="24"/>
        </w:rPr>
        <w:t>Hasil penelitian ini diharapkan dapat membantu perusahaan dalam meningkatkan kepuasan pelanggan</w:t>
      </w:r>
    </w:p>
    <w:p w:rsidR="00545E7C" w:rsidRPr="004B2811" w:rsidRDefault="00545E7C" w:rsidP="00545E7C">
      <w:pPr>
        <w:pStyle w:val="ListParagraph"/>
        <w:numPr>
          <w:ilvl w:val="0"/>
          <w:numId w:val="17"/>
        </w:numPr>
        <w:spacing w:line="480" w:lineRule="auto"/>
        <w:ind w:left="540"/>
        <w:jc w:val="both"/>
        <w:rPr>
          <w:rFonts w:ascii="Times New Roman" w:hAnsi="Times New Roman" w:cs="Times New Roman"/>
          <w:sz w:val="24"/>
          <w:szCs w:val="24"/>
        </w:rPr>
      </w:pPr>
      <w:r w:rsidRPr="004B2811">
        <w:rPr>
          <w:rFonts w:ascii="Times New Roman" w:hAnsi="Times New Roman" w:cs="Times New Roman"/>
          <w:sz w:val="24"/>
          <w:szCs w:val="24"/>
        </w:rPr>
        <w:t>Hasil penelitian ini diharapkan dapat membantu perusahaan dalam mengoptimalkan kualitas pelayanan</w:t>
      </w:r>
    </w:p>
    <w:p w:rsidR="00545E7C" w:rsidRPr="004B2811" w:rsidRDefault="00545E7C" w:rsidP="00545E7C">
      <w:pPr>
        <w:pStyle w:val="ListParagraph"/>
        <w:numPr>
          <w:ilvl w:val="0"/>
          <w:numId w:val="17"/>
        </w:numPr>
        <w:spacing w:line="480" w:lineRule="auto"/>
        <w:ind w:left="540"/>
        <w:jc w:val="both"/>
        <w:rPr>
          <w:rFonts w:ascii="Times New Roman" w:hAnsi="Times New Roman" w:cs="Times New Roman"/>
          <w:sz w:val="24"/>
          <w:szCs w:val="24"/>
        </w:rPr>
      </w:pPr>
      <w:r w:rsidRPr="004B2811">
        <w:rPr>
          <w:rFonts w:ascii="Times New Roman" w:hAnsi="Times New Roman" w:cs="Times New Roman"/>
          <w:sz w:val="24"/>
          <w:szCs w:val="24"/>
        </w:rPr>
        <w:t>Hasil penelitian ini diharapkan dapat membantu perusahaan dalam meningkatkan citra perusahaan</w:t>
      </w:r>
    </w:p>
    <w:p w:rsidR="00545E7C" w:rsidRPr="004B2811" w:rsidRDefault="00545E7C" w:rsidP="00545E7C">
      <w:pPr>
        <w:pStyle w:val="ListParagraph"/>
        <w:numPr>
          <w:ilvl w:val="0"/>
          <w:numId w:val="17"/>
        </w:numPr>
        <w:spacing w:line="480" w:lineRule="auto"/>
        <w:ind w:left="540"/>
        <w:jc w:val="both"/>
        <w:rPr>
          <w:rFonts w:ascii="Times New Roman" w:hAnsi="Times New Roman" w:cs="Times New Roman"/>
          <w:sz w:val="24"/>
          <w:szCs w:val="24"/>
        </w:rPr>
      </w:pPr>
      <w:r w:rsidRPr="004B2811">
        <w:rPr>
          <w:rFonts w:ascii="Times New Roman" w:hAnsi="Times New Roman" w:cs="Times New Roman"/>
          <w:sz w:val="24"/>
          <w:szCs w:val="24"/>
        </w:rPr>
        <w:t>Hasil penelitian ini diharapkan dapat menjadi masukan perusahaan sebagai bahan pertimbangan untuk lebih meningkatkan pencapaian tujuan perusahaan.</w:t>
      </w:r>
    </w:p>
    <w:p w:rsidR="000262C9" w:rsidRPr="004B2811" w:rsidRDefault="000262C9" w:rsidP="000262C9">
      <w:pPr>
        <w:pStyle w:val="ListParagraph"/>
        <w:spacing w:line="120" w:lineRule="auto"/>
        <w:ind w:left="539"/>
        <w:jc w:val="both"/>
        <w:rPr>
          <w:rFonts w:ascii="Times New Roman" w:hAnsi="Times New Roman" w:cs="Times New Roman"/>
          <w:sz w:val="24"/>
          <w:szCs w:val="24"/>
        </w:rPr>
      </w:pPr>
    </w:p>
    <w:p w:rsidR="0047278B" w:rsidRPr="004B2811" w:rsidRDefault="0047278B" w:rsidP="00545E7C">
      <w:pPr>
        <w:pStyle w:val="ListParagraph"/>
        <w:numPr>
          <w:ilvl w:val="0"/>
          <w:numId w:val="10"/>
        </w:numPr>
        <w:spacing w:line="480" w:lineRule="auto"/>
        <w:ind w:left="426" w:hanging="426"/>
        <w:jc w:val="both"/>
        <w:rPr>
          <w:rFonts w:ascii="Times New Roman" w:hAnsi="Times New Roman" w:cs="Times New Roman"/>
          <w:sz w:val="24"/>
          <w:szCs w:val="24"/>
        </w:rPr>
      </w:pPr>
      <w:r w:rsidRPr="004B2811">
        <w:rPr>
          <w:rFonts w:ascii="Times New Roman" w:hAnsi="Times New Roman" w:cs="Times New Roman"/>
          <w:sz w:val="24"/>
          <w:szCs w:val="24"/>
        </w:rPr>
        <w:t>Bagi Peneliti Lain</w:t>
      </w:r>
    </w:p>
    <w:p w:rsidR="000262C9" w:rsidRPr="004B2811" w:rsidRDefault="000262C9" w:rsidP="000262C9">
      <w:pPr>
        <w:pStyle w:val="ListParagraph"/>
        <w:spacing w:line="38" w:lineRule="auto"/>
        <w:ind w:left="425"/>
        <w:jc w:val="both"/>
        <w:rPr>
          <w:rFonts w:ascii="Times New Roman" w:hAnsi="Times New Roman" w:cs="Times New Roman"/>
          <w:sz w:val="24"/>
          <w:szCs w:val="24"/>
        </w:rPr>
      </w:pPr>
    </w:p>
    <w:p w:rsidR="00382166" w:rsidRPr="004B2811" w:rsidRDefault="00382166" w:rsidP="00382166">
      <w:pPr>
        <w:pStyle w:val="ListParagraph"/>
        <w:numPr>
          <w:ilvl w:val="0"/>
          <w:numId w:val="13"/>
        </w:numPr>
        <w:spacing w:line="480" w:lineRule="auto"/>
        <w:ind w:left="567"/>
        <w:jc w:val="both"/>
        <w:rPr>
          <w:rFonts w:ascii="Times New Roman" w:hAnsi="Times New Roman" w:cs="Times New Roman"/>
          <w:sz w:val="24"/>
          <w:szCs w:val="24"/>
        </w:rPr>
      </w:pPr>
      <w:r w:rsidRPr="004B2811">
        <w:rPr>
          <w:rFonts w:ascii="Times New Roman" w:hAnsi="Times New Roman" w:cs="Times New Roman"/>
          <w:sz w:val="24"/>
          <w:szCs w:val="24"/>
        </w:rPr>
        <w:t>Membantu pembaca untuk mengetahui dan mengerti pengaruh citra perusahaan dan kualitas pelayanan terhadap kepuasan pelanggan dan dampaknya pada loyalitas pelanggan.</w:t>
      </w:r>
    </w:p>
    <w:p w:rsidR="00382166" w:rsidRPr="004B2811" w:rsidRDefault="00382166" w:rsidP="00382166">
      <w:pPr>
        <w:pStyle w:val="ListParagraph"/>
        <w:numPr>
          <w:ilvl w:val="0"/>
          <w:numId w:val="13"/>
        </w:numPr>
        <w:spacing w:line="480" w:lineRule="auto"/>
        <w:ind w:left="567"/>
        <w:jc w:val="both"/>
        <w:rPr>
          <w:rFonts w:ascii="Times New Roman" w:hAnsi="Times New Roman" w:cs="Times New Roman"/>
          <w:sz w:val="24"/>
          <w:szCs w:val="24"/>
        </w:rPr>
      </w:pPr>
      <w:r w:rsidRPr="004B2811">
        <w:rPr>
          <w:rFonts w:ascii="Times New Roman" w:hAnsi="Times New Roman" w:cs="Times New Roman"/>
          <w:sz w:val="24"/>
          <w:szCs w:val="24"/>
        </w:rPr>
        <w:t>Hasil penelitian ini dapat dijadikan sebagai informasi atau sumbangan fikiran yang bermanfaat untuk para pembaca yang akan mengadakan penelitian pada bidang sejenis.</w:t>
      </w:r>
    </w:p>
    <w:p w:rsidR="000262C9" w:rsidRPr="004B2811" w:rsidRDefault="000262C9" w:rsidP="00382166">
      <w:pPr>
        <w:pStyle w:val="ListParagraph"/>
        <w:numPr>
          <w:ilvl w:val="0"/>
          <w:numId w:val="13"/>
        </w:numPr>
        <w:spacing w:line="480" w:lineRule="auto"/>
        <w:ind w:left="567"/>
        <w:jc w:val="both"/>
        <w:rPr>
          <w:rFonts w:ascii="Times New Roman" w:hAnsi="Times New Roman" w:cs="Times New Roman"/>
          <w:sz w:val="24"/>
          <w:szCs w:val="24"/>
        </w:rPr>
      </w:pPr>
      <w:r w:rsidRPr="004B2811">
        <w:rPr>
          <w:rFonts w:ascii="Times New Roman" w:hAnsi="Times New Roman" w:cs="Times New Roman"/>
          <w:sz w:val="24"/>
          <w:szCs w:val="24"/>
        </w:rPr>
        <w:t>Sebagai masukan bagi peneliti lain yang sedang melakukan penelitian dengan bid</w:t>
      </w:r>
      <w:bookmarkStart w:id="0" w:name="_GoBack"/>
      <w:bookmarkEnd w:id="0"/>
      <w:r w:rsidRPr="004B2811">
        <w:rPr>
          <w:rFonts w:ascii="Times New Roman" w:hAnsi="Times New Roman" w:cs="Times New Roman"/>
          <w:sz w:val="24"/>
          <w:szCs w:val="24"/>
        </w:rPr>
        <w:t>ang kajian yang sama.</w:t>
      </w:r>
    </w:p>
    <w:sectPr w:rsidR="000262C9" w:rsidRPr="004B2811" w:rsidSect="004B2811">
      <w:headerReference w:type="default" r:id="rId12"/>
      <w:footerReference w:type="default" r:id="rId13"/>
      <w:footerReference w:type="first" r:id="rId14"/>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15" w:rsidRDefault="00C96715" w:rsidP="000A58F0">
      <w:pPr>
        <w:spacing w:after="0" w:line="240" w:lineRule="auto"/>
      </w:pPr>
      <w:r>
        <w:separator/>
      </w:r>
    </w:p>
  </w:endnote>
  <w:endnote w:type="continuationSeparator" w:id="0">
    <w:p w:rsidR="00C96715" w:rsidRDefault="00C96715" w:rsidP="000A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952377"/>
      <w:docPartObj>
        <w:docPartGallery w:val="Page Numbers (Bottom of Page)"/>
        <w:docPartUnique/>
      </w:docPartObj>
    </w:sdtPr>
    <w:sdtEndPr>
      <w:rPr>
        <w:rFonts w:ascii="Times New Roman" w:hAnsi="Times New Roman" w:cs="Times New Roman"/>
        <w:noProof/>
        <w:sz w:val="24"/>
        <w:szCs w:val="24"/>
      </w:rPr>
    </w:sdtEndPr>
    <w:sdtContent>
      <w:p w:rsidR="000262C9" w:rsidRDefault="000262C9">
        <w:pPr>
          <w:pStyle w:val="Footer"/>
          <w:jc w:val="center"/>
        </w:pPr>
      </w:p>
      <w:p w:rsidR="005F5467" w:rsidRPr="00704C38" w:rsidRDefault="0092722D">
        <w:pPr>
          <w:pStyle w:val="Footer"/>
          <w:jc w:val="center"/>
          <w:rPr>
            <w:rFonts w:ascii="Times New Roman" w:hAnsi="Times New Roman" w:cs="Times New Roman"/>
            <w:sz w:val="24"/>
            <w:szCs w:val="24"/>
          </w:rPr>
        </w:pPr>
      </w:p>
    </w:sdtContent>
  </w:sdt>
  <w:p w:rsidR="005F5467" w:rsidRDefault="005F54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84273"/>
      <w:docPartObj>
        <w:docPartGallery w:val="Page Numbers (Bottom of Page)"/>
        <w:docPartUnique/>
      </w:docPartObj>
    </w:sdtPr>
    <w:sdtEndPr>
      <w:rPr>
        <w:noProof/>
      </w:rPr>
    </w:sdtEndPr>
    <w:sdtContent>
      <w:p w:rsidR="004B2811" w:rsidRDefault="004B28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B2811" w:rsidRDefault="004B2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15" w:rsidRDefault="00C96715" w:rsidP="000A58F0">
      <w:pPr>
        <w:spacing w:after="0" w:line="240" w:lineRule="auto"/>
      </w:pPr>
      <w:r>
        <w:separator/>
      </w:r>
    </w:p>
  </w:footnote>
  <w:footnote w:type="continuationSeparator" w:id="0">
    <w:p w:rsidR="00C96715" w:rsidRDefault="00C96715" w:rsidP="000A5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267054"/>
      <w:docPartObj>
        <w:docPartGallery w:val="Page Numbers (Top of Page)"/>
        <w:docPartUnique/>
      </w:docPartObj>
    </w:sdtPr>
    <w:sdtEndPr>
      <w:rPr>
        <w:rFonts w:ascii="Times New Roman" w:hAnsi="Times New Roman" w:cs="Times New Roman"/>
        <w:noProof/>
        <w:sz w:val="24"/>
        <w:szCs w:val="24"/>
      </w:rPr>
    </w:sdtEndPr>
    <w:sdtContent>
      <w:p w:rsidR="000262C9" w:rsidRPr="000262C9" w:rsidRDefault="000262C9">
        <w:pPr>
          <w:pStyle w:val="Header"/>
          <w:jc w:val="right"/>
          <w:rPr>
            <w:rFonts w:ascii="Times New Roman" w:hAnsi="Times New Roman" w:cs="Times New Roman"/>
            <w:sz w:val="24"/>
            <w:szCs w:val="24"/>
          </w:rPr>
        </w:pPr>
        <w:r w:rsidRPr="000262C9">
          <w:rPr>
            <w:rFonts w:ascii="Times New Roman" w:hAnsi="Times New Roman" w:cs="Times New Roman"/>
            <w:sz w:val="24"/>
            <w:szCs w:val="24"/>
          </w:rPr>
          <w:fldChar w:fldCharType="begin"/>
        </w:r>
        <w:r w:rsidRPr="000262C9">
          <w:rPr>
            <w:rFonts w:ascii="Times New Roman" w:hAnsi="Times New Roman" w:cs="Times New Roman"/>
            <w:sz w:val="24"/>
            <w:szCs w:val="24"/>
          </w:rPr>
          <w:instrText xml:space="preserve"> PAGE   \* MERGEFORMAT </w:instrText>
        </w:r>
        <w:r w:rsidRPr="000262C9">
          <w:rPr>
            <w:rFonts w:ascii="Times New Roman" w:hAnsi="Times New Roman" w:cs="Times New Roman"/>
            <w:sz w:val="24"/>
            <w:szCs w:val="24"/>
          </w:rPr>
          <w:fldChar w:fldCharType="separate"/>
        </w:r>
        <w:r w:rsidR="004B2811">
          <w:rPr>
            <w:rFonts w:ascii="Times New Roman" w:hAnsi="Times New Roman" w:cs="Times New Roman"/>
            <w:noProof/>
            <w:sz w:val="24"/>
            <w:szCs w:val="24"/>
          </w:rPr>
          <w:t>30</w:t>
        </w:r>
        <w:r w:rsidRPr="000262C9">
          <w:rPr>
            <w:rFonts w:ascii="Times New Roman" w:hAnsi="Times New Roman" w:cs="Times New Roman"/>
            <w:noProof/>
            <w:sz w:val="24"/>
            <w:szCs w:val="24"/>
          </w:rPr>
          <w:fldChar w:fldCharType="end"/>
        </w:r>
      </w:p>
    </w:sdtContent>
  </w:sdt>
  <w:p w:rsidR="005F5467" w:rsidRPr="004B2238" w:rsidRDefault="005F5467" w:rsidP="00B550CE">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B477F"/>
    <w:multiLevelType w:val="multilevel"/>
    <w:tmpl w:val="536A6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FC172BD"/>
    <w:multiLevelType w:val="hybridMultilevel"/>
    <w:tmpl w:val="0526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77425"/>
    <w:multiLevelType w:val="hybridMultilevel"/>
    <w:tmpl w:val="C126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B4F31"/>
    <w:multiLevelType w:val="hybridMultilevel"/>
    <w:tmpl w:val="8336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D39C0"/>
    <w:multiLevelType w:val="hybridMultilevel"/>
    <w:tmpl w:val="C3E605E0"/>
    <w:lvl w:ilvl="0" w:tplc="C23292D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0D76CD"/>
    <w:multiLevelType w:val="hybridMultilevel"/>
    <w:tmpl w:val="F88A53DE"/>
    <w:lvl w:ilvl="0" w:tplc="58900C6C">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8A55879"/>
    <w:multiLevelType w:val="hybridMultilevel"/>
    <w:tmpl w:val="0A72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03630"/>
    <w:multiLevelType w:val="hybridMultilevel"/>
    <w:tmpl w:val="2F74BB08"/>
    <w:lvl w:ilvl="0" w:tplc="EEF6FE8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7897857"/>
    <w:multiLevelType w:val="hybridMultilevel"/>
    <w:tmpl w:val="D39A3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B981ADD"/>
    <w:multiLevelType w:val="hybridMultilevel"/>
    <w:tmpl w:val="266433D2"/>
    <w:lvl w:ilvl="0" w:tplc="35A8FA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05A14E8"/>
    <w:multiLevelType w:val="hybridMultilevel"/>
    <w:tmpl w:val="9F7A7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D624C"/>
    <w:multiLevelType w:val="hybridMultilevel"/>
    <w:tmpl w:val="8CBED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11758B"/>
    <w:multiLevelType w:val="hybridMultilevel"/>
    <w:tmpl w:val="EAE04A96"/>
    <w:lvl w:ilvl="0" w:tplc="B66852EE">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6F033CA"/>
    <w:multiLevelType w:val="hybridMultilevel"/>
    <w:tmpl w:val="9C2E063A"/>
    <w:lvl w:ilvl="0" w:tplc="227088C6">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7A71E05"/>
    <w:multiLevelType w:val="hybridMultilevel"/>
    <w:tmpl w:val="FCA4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CA1833"/>
    <w:multiLevelType w:val="hybridMultilevel"/>
    <w:tmpl w:val="430A5ED4"/>
    <w:lvl w:ilvl="0" w:tplc="8F0653F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7F2D252A"/>
    <w:multiLevelType w:val="hybridMultilevel"/>
    <w:tmpl w:val="E0BE9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3"/>
  </w:num>
  <w:num w:numId="5">
    <w:abstractNumId w:val="6"/>
  </w:num>
  <w:num w:numId="6">
    <w:abstractNumId w:val="1"/>
  </w:num>
  <w:num w:numId="7">
    <w:abstractNumId w:val="4"/>
  </w:num>
  <w:num w:numId="8">
    <w:abstractNumId w:val="9"/>
  </w:num>
  <w:num w:numId="9">
    <w:abstractNumId w:val="7"/>
  </w:num>
  <w:num w:numId="10">
    <w:abstractNumId w:val="16"/>
  </w:num>
  <w:num w:numId="11">
    <w:abstractNumId w:val="5"/>
  </w:num>
  <w:num w:numId="12">
    <w:abstractNumId w:val="12"/>
  </w:num>
  <w:num w:numId="13">
    <w:abstractNumId w:val="13"/>
  </w:num>
  <w:num w:numId="14">
    <w:abstractNumId w:val="8"/>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2F"/>
    <w:rsid w:val="00001BAD"/>
    <w:rsid w:val="00024993"/>
    <w:rsid w:val="000262C9"/>
    <w:rsid w:val="00026D67"/>
    <w:rsid w:val="000865E9"/>
    <w:rsid w:val="000916F8"/>
    <w:rsid w:val="00095817"/>
    <w:rsid w:val="000A421A"/>
    <w:rsid w:val="000A58F0"/>
    <w:rsid w:val="000A75CE"/>
    <w:rsid w:val="000D32CD"/>
    <w:rsid w:val="000D73CA"/>
    <w:rsid w:val="000E1A58"/>
    <w:rsid w:val="001325D3"/>
    <w:rsid w:val="001A2F9B"/>
    <w:rsid w:val="001A669A"/>
    <w:rsid w:val="001A7B93"/>
    <w:rsid w:val="001C759F"/>
    <w:rsid w:val="0020382A"/>
    <w:rsid w:val="00223FC3"/>
    <w:rsid w:val="0022751A"/>
    <w:rsid w:val="002560C4"/>
    <w:rsid w:val="002607D5"/>
    <w:rsid w:val="00272D34"/>
    <w:rsid w:val="0029197A"/>
    <w:rsid w:val="00297CB0"/>
    <w:rsid w:val="00297D73"/>
    <w:rsid w:val="002A2513"/>
    <w:rsid w:val="002B6619"/>
    <w:rsid w:val="002C0AB0"/>
    <w:rsid w:val="002C2C86"/>
    <w:rsid w:val="003421E1"/>
    <w:rsid w:val="00347118"/>
    <w:rsid w:val="00347DDF"/>
    <w:rsid w:val="00353E8C"/>
    <w:rsid w:val="00365F63"/>
    <w:rsid w:val="00382166"/>
    <w:rsid w:val="003857F3"/>
    <w:rsid w:val="003A408D"/>
    <w:rsid w:val="003B20ED"/>
    <w:rsid w:val="003C3DAC"/>
    <w:rsid w:val="003E7983"/>
    <w:rsid w:val="003F1AE7"/>
    <w:rsid w:val="003F4912"/>
    <w:rsid w:val="003F7983"/>
    <w:rsid w:val="0040086A"/>
    <w:rsid w:val="00406115"/>
    <w:rsid w:val="00423460"/>
    <w:rsid w:val="00432EDE"/>
    <w:rsid w:val="00443104"/>
    <w:rsid w:val="004519DB"/>
    <w:rsid w:val="00464DFD"/>
    <w:rsid w:val="0047278B"/>
    <w:rsid w:val="00483FB5"/>
    <w:rsid w:val="004B2238"/>
    <w:rsid w:val="004B2811"/>
    <w:rsid w:val="004C3E14"/>
    <w:rsid w:val="004D4A4D"/>
    <w:rsid w:val="004D5E7F"/>
    <w:rsid w:val="004F0637"/>
    <w:rsid w:val="004F2BEC"/>
    <w:rsid w:val="004F4154"/>
    <w:rsid w:val="00505151"/>
    <w:rsid w:val="00530D25"/>
    <w:rsid w:val="00545E7C"/>
    <w:rsid w:val="005461C9"/>
    <w:rsid w:val="005B6618"/>
    <w:rsid w:val="005F1F9B"/>
    <w:rsid w:val="005F5467"/>
    <w:rsid w:val="00601C72"/>
    <w:rsid w:val="00637990"/>
    <w:rsid w:val="00644630"/>
    <w:rsid w:val="00667485"/>
    <w:rsid w:val="00684FDD"/>
    <w:rsid w:val="006A0129"/>
    <w:rsid w:val="006A782E"/>
    <w:rsid w:val="006B0EB9"/>
    <w:rsid w:val="006B1B75"/>
    <w:rsid w:val="006B3FFA"/>
    <w:rsid w:val="006B503D"/>
    <w:rsid w:val="006C0B5A"/>
    <w:rsid w:val="006D5744"/>
    <w:rsid w:val="006E2957"/>
    <w:rsid w:val="006E74A7"/>
    <w:rsid w:val="006F4C52"/>
    <w:rsid w:val="00704C38"/>
    <w:rsid w:val="007162DF"/>
    <w:rsid w:val="007219CB"/>
    <w:rsid w:val="007371E4"/>
    <w:rsid w:val="007401B7"/>
    <w:rsid w:val="00764555"/>
    <w:rsid w:val="0076640F"/>
    <w:rsid w:val="00790882"/>
    <w:rsid w:val="007B1365"/>
    <w:rsid w:val="007B663B"/>
    <w:rsid w:val="007B7F26"/>
    <w:rsid w:val="007D10DB"/>
    <w:rsid w:val="007E3BC8"/>
    <w:rsid w:val="007E501B"/>
    <w:rsid w:val="007F1333"/>
    <w:rsid w:val="008042FF"/>
    <w:rsid w:val="0082292F"/>
    <w:rsid w:val="008235FE"/>
    <w:rsid w:val="00823EEF"/>
    <w:rsid w:val="00862AA7"/>
    <w:rsid w:val="008728D4"/>
    <w:rsid w:val="008815DA"/>
    <w:rsid w:val="008B01C4"/>
    <w:rsid w:val="008D2563"/>
    <w:rsid w:val="008D381C"/>
    <w:rsid w:val="008D604E"/>
    <w:rsid w:val="008D61AE"/>
    <w:rsid w:val="00905FF4"/>
    <w:rsid w:val="009249ED"/>
    <w:rsid w:val="009A2D63"/>
    <w:rsid w:val="009B77AA"/>
    <w:rsid w:val="009C4226"/>
    <w:rsid w:val="009C65AE"/>
    <w:rsid w:val="009D15A6"/>
    <w:rsid w:val="009D2FC5"/>
    <w:rsid w:val="009D7D0B"/>
    <w:rsid w:val="009E43E7"/>
    <w:rsid w:val="009F2629"/>
    <w:rsid w:val="009F3A73"/>
    <w:rsid w:val="00A01B3E"/>
    <w:rsid w:val="00A02043"/>
    <w:rsid w:val="00A05513"/>
    <w:rsid w:val="00A41DA7"/>
    <w:rsid w:val="00A432FC"/>
    <w:rsid w:val="00A827AC"/>
    <w:rsid w:val="00AA6943"/>
    <w:rsid w:val="00AC38B4"/>
    <w:rsid w:val="00AD57DE"/>
    <w:rsid w:val="00B0406F"/>
    <w:rsid w:val="00B06FD9"/>
    <w:rsid w:val="00B1348D"/>
    <w:rsid w:val="00B14C68"/>
    <w:rsid w:val="00B162C3"/>
    <w:rsid w:val="00B20877"/>
    <w:rsid w:val="00B550CE"/>
    <w:rsid w:val="00B64F45"/>
    <w:rsid w:val="00B86360"/>
    <w:rsid w:val="00BA5DD5"/>
    <w:rsid w:val="00BB1018"/>
    <w:rsid w:val="00BC4922"/>
    <w:rsid w:val="00BE1188"/>
    <w:rsid w:val="00BF4F43"/>
    <w:rsid w:val="00BF7C31"/>
    <w:rsid w:val="00C00A9F"/>
    <w:rsid w:val="00C02228"/>
    <w:rsid w:val="00C06FE6"/>
    <w:rsid w:val="00C25361"/>
    <w:rsid w:val="00C45F76"/>
    <w:rsid w:val="00C54585"/>
    <w:rsid w:val="00C57C37"/>
    <w:rsid w:val="00C613A7"/>
    <w:rsid w:val="00C620A4"/>
    <w:rsid w:val="00C81C8C"/>
    <w:rsid w:val="00C850FE"/>
    <w:rsid w:val="00C96715"/>
    <w:rsid w:val="00CB06A3"/>
    <w:rsid w:val="00D27383"/>
    <w:rsid w:val="00D3467E"/>
    <w:rsid w:val="00D35570"/>
    <w:rsid w:val="00D45E19"/>
    <w:rsid w:val="00D464EB"/>
    <w:rsid w:val="00D523DC"/>
    <w:rsid w:val="00D5551B"/>
    <w:rsid w:val="00D557B0"/>
    <w:rsid w:val="00DA3B16"/>
    <w:rsid w:val="00E30D03"/>
    <w:rsid w:val="00E6570F"/>
    <w:rsid w:val="00E674E3"/>
    <w:rsid w:val="00E87F4D"/>
    <w:rsid w:val="00E92E36"/>
    <w:rsid w:val="00EA3409"/>
    <w:rsid w:val="00EC3414"/>
    <w:rsid w:val="00EE7A3C"/>
    <w:rsid w:val="00EF489E"/>
    <w:rsid w:val="00F374B8"/>
    <w:rsid w:val="00F40DCC"/>
    <w:rsid w:val="00F4329B"/>
    <w:rsid w:val="00F46BCB"/>
    <w:rsid w:val="00F811B0"/>
    <w:rsid w:val="00F81AA5"/>
    <w:rsid w:val="00F8200B"/>
    <w:rsid w:val="00F83BD3"/>
    <w:rsid w:val="00F8630C"/>
    <w:rsid w:val="00FA1946"/>
    <w:rsid w:val="00FB0505"/>
    <w:rsid w:val="00FB0B64"/>
    <w:rsid w:val="00FC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59DC07-75BD-47DD-A69A-464FAE71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292F"/>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82292F"/>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B0EB9"/>
    <w:pPr>
      <w:keepNext/>
      <w:keepLines/>
      <w:spacing w:before="40" w:after="0" w:line="480" w:lineRule="auto"/>
      <w:jc w:val="center"/>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92F"/>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82292F"/>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0A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8F0"/>
  </w:style>
  <w:style w:type="paragraph" w:styleId="Footer">
    <w:name w:val="footer"/>
    <w:basedOn w:val="Normal"/>
    <w:link w:val="FooterChar"/>
    <w:uiPriority w:val="99"/>
    <w:unhideWhenUsed/>
    <w:rsid w:val="000A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8F0"/>
  </w:style>
  <w:style w:type="paragraph" w:styleId="ListParagraph">
    <w:name w:val="List Paragraph"/>
    <w:basedOn w:val="Normal"/>
    <w:uiPriority w:val="34"/>
    <w:qFormat/>
    <w:rsid w:val="00EF489E"/>
    <w:pPr>
      <w:ind w:left="720"/>
      <w:contextualSpacing/>
    </w:pPr>
  </w:style>
  <w:style w:type="character" w:customStyle="1" w:styleId="Heading3Char">
    <w:name w:val="Heading 3 Char"/>
    <w:basedOn w:val="DefaultParagraphFont"/>
    <w:link w:val="Heading3"/>
    <w:uiPriority w:val="9"/>
    <w:rsid w:val="006B0EB9"/>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9D1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A6"/>
    <w:rPr>
      <w:rFonts w:ascii="Segoe UI" w:hAnsi="Segoe UI" w:cs="Segoe UI"/>
      <w:sz w:val="18"/>
      <w:szCs w:val="18"/>
    </w:rPr>
  </w:style>
  <w:style w:type="table" w:styleId="TableGrid">
    <w:name w:val="Table Grid"/>
    <w:basedOn w:val="TableNormal"/>
    <w:uiPriority w:val="39"/>
    <w:rsid w:val="00644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585">
      <w:bodyDiv w:val="1"/>
      <w:marLeft w:val="0"/>
      <w:marRight w:val="0"/>
      <w:marTop w:val="0"/>
      <w:marBottom w:val="0"/>
      <w:divBdr>
        <w:top w:val="none" w:sz="0" w:space="0" w:color="auto"/>
        <w:left w:val="none" w:sz="0" w:space="0" w:color="auto"/>
        <w:bottom w:val="none" w:sz="0" w:space="0" w:color="auto"/>
        <w:right w:val="none" w:sz="0" w:space="0" w:color="auto"/>
      </w:divBdr>
    </w:div>
    <w:div w:id="225536695">
      <w:bodyDiv w:val="1"/>
      <w:marLeft w:val="0"/>
      <w:marRight w:val="0"/>
      <w:marTop w:val="0"/>
      <w:marBottom w:val="0"/>
      <w:divBdr>
        <w:top w:val="none" w:sz="0" w:space="0" w:color="auto"/>
        <w:left w:val="none" w:sz="0" w:space="0" w:color="auto"/>
        <w:bottom w:val="none" w:sz="0" w:space="0" w:color="auto"/>
        <w:right w:val="none" w:sz="0" w:space="0" w:color="auto"/>
      </w:divBdr>
    </w:div>
    <w:div w:id="243228382">
      <w:bodyDiv w:val="1"/>
      <w:marLeft w:val="0"/>
      <w:marRight w:val="0"/>
      <w:marTop w:val="0"/>
      <w:marBottom w:val="0"/>
      <w:divBdr>
        <w:top w:val="none" w:sz="0" w:space="0" w:color="auto"/>
        <w:left w:val="none" w:sz="0" w:space="0" w:color="auto"/>
        <w:bottom w:val="none" w:sz="0" w:space="0" w:color="auto"/>
        <w:right w:val="none" w:sz="0" w:space="0" w:color="auto"/>
      </w:divBdr>
    </w:div>
    <w:div w:id="296492358">
      <w:bodyDiv w:val="1"/>
      <w:marLeft w:val="0"/>
      <w:marRight w:val="0"/>
      <w:marTop w:val="0"/>
      <w:marBottom w:val="0"/>
      <w:divBdr>
        <w:top w:val="none" w:sz="0" w:space="0" w:color="auto"/>
        <w:left w:val="none" w:sz="0" w:space="0" w:color="auto"/>
        <w:bottom w:val="none" w:sz="0" w:space="0" w:color="auto"/>
        <w:right w:val="none" w:sz="0" w:space="0" w:color="auto"/>
      </w:divBdr>
    </w:div>
    <w:div w:id="511069589">
      <w:bodyDiv w:val="1"/>
      <w:marLeft w:val="0"/>
      <w:marRight w:val="0"/>
      <w:marTop w:val="0"/>
      <w:marBottom w:val="0"/>
      <w:divBdr>
        <w:top w:val="none" w:sz="0" w:space="0" w:color="auto"/>
        <w:left w:val="none" w:sz="0" w:space="0" w:color="auto"/>
        <w:bottom w:val="none" w:sz="0" w:space="0" w:color="auto"/>
        <w:right w:val="none" w:sz="0" w:space="0" w:color="auto"/>
      </w:divBdr>
    </w:div>
    <w:div w:id="551233360">
      <w:bodyDiv w:val="1"/>
      <w:marLeft w:val="0"/>
      <w:marRight w:val="0"/>
      <w:marTop w:val="0"/>
      <w:marBottom w:val="0"/>
      <w:divBdr>
        <w:top w:val="none" w:sz="0" w:space="0" w:color="auto"/>
        <w:left w:val="none" w:sz="0" w:space="0" w:color="auto"/>
        <w:bottom w:val="none" w:sz="0" w:space="0" w:color="auto"/>
        <w:right w:val="none" w:sz="0" w:space="0" w:color="auto"/>
      </w:divBdr>
    </w:div>
    <w:div w:id="561871867">
      <w:bodyDiv w:val="1"/>
      <w:marLeft w:val="0"/>
      <w:marRight w:val="0"/>
      <w:marTop w:val="0"/>
      <w:marBottom w:val="0"/>
      <w:divBdr>
        <w:top w:val="none" w:sz="0" w:space="0" w:color="auto"/>
        <w:left w:val="none" w:sz="0" w:space="0" w:color="auto"/>
        <w:bottom w:val="none" w:sz="0" w:space="0" w:color="auto"/>
        <w:right w:val="none" w:sz="0" w:space="0" w:color="auto"/>
      </w:divBdr>
    </w:div>
    <w:div w:id="793986734">
      <w:bodyDiv w:val="1"/>
      <w:marLeft w:val="0"/>
      <w:marRight w:val="0"/>
      <w:marTop w:val="0"/>
      <w:marBottom w:val="0"/>
      <w:divBdr>
        <w:top w:val="none" w:sz="0" w:space="0" w:color="auto"/>
        <w:left w:val="none" w:sz="0" w:space="0" w:color="auto"/>
        <w:bottom w:val="none" w:sz="0" w:space="0" w:color="auto"/>
        <w:right w:val="none" w:sz="0" w:space="0" w:color="auto"/>
      </w:divBdr>
    </w:div>
    <w:div w:id="813721424">
      <w:bodyDiv w:val="1"/>
      <w:marLeft w:val="0"/>
      <w:marRight w:val="0"/>
      <w:marTop w:val="0"/>
      <w:marBottom w:val="0"/>
      <w:divBdr>
        <w:top w:val="none" w:sz="0" w:space="0" w:color="auto"/>
        <w:left w:val="none" w:sz="0" w:space="0" w:color="auto"/>
        <w:bottom w:val="none" w:sz="0" w:space="0" w:color="auto"/>
        <w:right w:val="none" w:sz="0" w:space="0" w:color="auto"/>
      </w:divBdr>
    </w:div>
    <w:div w:id="1002704470">
      <w:bodyDiv w:val="1"/>
      <w:marLeft w:val="0"/>
      <w:marRight w:val="0"/>
      <w:marTop w:val="0"/>
      <w:marBottom w:val="0"/>
      <w:divBdr>
        <w:top w:val="none" w:sz="0" w:space="0" w:color="auto"/>
        <w:left w:val="none" w:sz="0" w:space="0" w:color="auto"/>
        <w:bottom w:val="none" w:sz="0" w:space="0" w:color="auto"/>
        <w:right w:val="none" w:sz="0" w:space="0" w:color="auto"/>
      </w:divBdr>
    </w:div>
    <w:div w:id="1250507464">
      <w:bodyDiv w:val="1"/>
      <w:marLeft w:val="0"/>
      <w:marRight w:val="0"/>
      <w:marTop w:val="0"/>
      <w:marBottom w:val="0"/>
      <w:divBdr>
        <w:top w:val="none" w:sz="0" w:space="0" w:color="auto"/>
        <w:left w:val="none" w:sz="0" w:space="0" w:color="auto"/>
        <w:bottom w:val="none" w:sz="0" w:space="0" w:color="auto"/>
        <w:right w:val="none" w:sz="0" w:space="0" w:color="auto"/>
      </w:divBdr>
    </w:div>
    <w:div w:id="1455713163">
      <w:bodyDiv w:val="1"/>
      <w:marLeft w:val="0"/>
      <w:marRight w:val="0"/>
      <w:marTop w:val="0"/>
      <w:marBottom w:val="0"/>
      <w:divBdr>
        <w:top w:val="none" w:sz="0" w:space="0" w:color="auto"/>
        <w:left w:val="none" w:sz="0" w:space="0" w:color="auto"/>
        <w:bottom w:val="none" w:sz="0" w:space="0" w:color="auto"/>
        <w:right w:val="none" w:sz="0" w:space="0" w:color="auto"/>
      </w:divBdr>
    </w:div>
    <w:div w:id="1534346820">
      <w:bodyDiv w:val="1"/>
      <w:marLeft w:val="0"/>
      <w:marRight w:val="0"/>
      <w:marTop w:val="0"/>
      <w:marBottom w:val="0"/>
      <w:divBdr>
        <w:top w:val="none" w:sz="0" w:space="0" w:color="auto"/>
        <w:left w:val="none" w:sz="0" w:space="0" w:color="auto"/>
        <w:bottom w:val="none" w:sz="0" w:space="0" w:color="auto"/>
        <w:right w:val="none" w:sz="0" w:space="0" w:color="auto"/>
      </w:divBdr>
    </w:div>
    <w:div w:id="19609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memori%20asti\SKRIPSI\DATA%20OLAH%20JML%20ATL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emori%20asti\SKRIPSI\HASIL%20KUESIONER%20(Autosaved)%20(Autosaved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IVOBA!$A$23</c:f>
              <c:strCache>
                <c:ptCount val="1"/>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IVOBA!$B$2:$F$2</c:f>
              <c:numCache>
                <c:formatCode>General</c:formatCode>
                <c:ptCount val="5"/>
                <c:pt idx="0">
                  <c:v>2013</c:v>
                </c:pt>
                <c:pt idx="1">
                  <c:v>2014</c:v>
                </c:pt>
                <c:pt idx="2">
                  <c:v>2015</c:v>
                </c:pt>
                <c:pt idx="3">
                  <c:v>2016</c:v>
                </c:pt>
                <c:pt idx="4">
                  <c:v>2017</c:v>
                </c:pt>
              </c:numCache>
            </c:numRef>
          </c:cat>
          <c:val>
            <c:numRef>
              <c:f>IVOBA!$B$23:$F$23</c:f>
              <c:numCache>
                <c:formatCode>General</c:formatCode>
                <c:ptCount val="5"/>
                <c:pt idx="0">
                  <c:v>901</c:v>
                </c:pt>
                <c:pt idx="1">
                  <c:v>893</c:v>
                </c:pt>
                <c:pt idx="2">
                  <c:v>924</c:v>
                </c:pt>
                <c:pt idx="3">
                  <c:v>919</c:v>
                </c:pt>
                <c:pt idx="4">
                  <c:v>908</c:v>
                </c:pt>
              </c:numCache>
            </c:numRef>
          </c:val>
          <c:smooth val="0"/>
        </c:ser>
        <c:dLbls>
          <c:showLegendKey val="0"/>
          <c:showVal val="1"/>
          <c:showCatName val="0"/>
          <c:showSerName val="0"/>
          <c:showPercent val="0"/>
          <c:showBubbleSize val="0"/>
        </c:dLbls>
        <c:marker val="1"/>
        <c:smooth val="0"/>
        <c:axId val="89499504"/>
        <c:axId val="89571216"/>
      </c:lineChart>
      <c:catAx>
        <c:axId val="8949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71216"/>
        <c:crosses val="autoZero"/>
        <c:auto val="1"/>
        <c:lblAlgn val="ctr"/>
        <c:lblOffset val="100"/>
        <c:noMultiLvlLbl val="0"/>
      </c:catAx>
      <c:valAx>
        <c:axId val="8957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49950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9B56CE"/>
              </a:solidFill>
              <a:ln>
                <a:noFill/>
              </a:ln>
              <a:effectLst/>
            </c:spPr>
          </c:dPt>
          <c:dPt>
            <c:idx val="1"/>
            <c:bubble3D val="0"/>
            <c:spPr>
              <a:solidFill>
                <a:srgbClr val="FF0000"/>
              </a:soli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solidFill>
                <a:schemeClr val="accent4">
                  <a:lumMod val="60000"/>
                  <a:lumOff val="40000"/>
                </a:schemeClr>
              </a:solidFill>
              <a:ln>
                <a:noFill/>
              </a:ln>
              <a:effectLst/>
            </c:spPr>
          </c:dPt>
          <c:dPt>
            <c:idx val="4"/>
            <c:bubble3D val="0"/>
            <c:spPr>
              <a:solidFill>
                <a:srgbClr val="00B0F0"/>
              </a:solidFill>
              <a:ln>
                <a:noFill/>
              </a:ln>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Pt>
            <c:idx val="6"/>
            <c:bubble3D val="0"/>
            <c:spPr>
              <a:solidFill>
                <a:schemeClr val="accent2">
                  <a:lumMod val="60000"/>
                  <a:lumOff val="40000"/>
                </a:schemeClr>
              </a:solidFill>
              <a:ln>
                <a:noFill/>
              </a:ln>
              <a:effectLst/>
            </c:spPr>
          </c:dPt>
          <c:dLbls>
            <c:dLbl>
              <c:idx val="0"/>
              <c:layout>
                <c:manualLayout>
                  <c:x val="-3.1016622922134734E-2"/>
                  <c:y val="0.107110101026038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3.0165791776027996E-2"/>
                  <c:y val="7.392798319045262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3.0992125984252071E-2"/>
                  <c:y val="4.3277923592884224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Sheet1!$K$35:$K$41</c:f>
              <c:strCache>
                <c:ptCount val="7"/>
                <c:pt idx="0">
                  <c:v>Product</c:v>
                </c:pt>
                <c:pt idx="1">
                  <c:v>Price</c:v>
                </c:pt>
                <c:pt idx="2">
                  <c:v>Place</c:v>
                </c:pt>
                <c:pt idx="3">
                  <c:v>Promotion</c:v>
                </c:pt>
                <c:pt idx="4">
                  <c:v>Service Quality</c:v>
                </c:pt>
                <c:pt idx="5">
                  <c:v>Corporate Image</c:v>
                </c:pt>
                <c:pt idx="6">
                  <c:v>Phsical Evidence</c:v>
                </c:pt>
              </c:strCache>
            </c:strRef>
          </c:cat>
          <c:val>
            <c:numRef>
              <c:f>Sheet1!$L$35:$L$41</c:f>
              <c:numCache>
                <c:formatCode>General</c:formatCode>
                <c:ptCount val="7"/>
                <c:pt idx="0">
                  <c:v>5.7471264367816088</c:v>
                </c:pt>
                <c:pt idx="1">
                  <c:v>1.1494252873563218</c:v>
                </c:pt>
                <c:pt idx="2">
                  <c:v>0</c:v>
                </c:pt>
                <c:pt idx="3">
                  <c:v>13.793103448275861</c:v>
                </c:pt>
                <c:pt idx="4">
                  <c:v>27.586206896551722</c:v>
                </c:pt>
                <c:pt idx="5">
                  <c:v>31.03448275862069</c:v>
                </c:pt>
                <c:pt idx="6">
                  <c:v>20.689655172413794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7E9A-ADC4-4653-9F07-A5AD1872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dc:creator>
  <cp:keywords/>
  <dc:description/>
  <cp:lastModifiedBy>asti</cp:lastModifiedBy>
  <cp:revision>2</cp:revision>
  <cp:lastPrinted>2018-07-04T03:31:00Z</cp:lastPrinted>
  <dcterms:created xsi:type="dcterms:W3CDTF">2018-08-14T00:50:00Z</dcterms:created>
  <dcterms:modified xsi:type="dcterms:W3CDTF">2018-08-14T00:50:00Z</dcterms:modified>
</cp:coreProperties>
</file>