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99" w:rsidRPr="00342D3D" w:rsidRDefault="00321CBE" w:rsidP="00A42899">
      <w:pPr>
        <w:pStyle w:val="Heading1"/>
        <w:keepNext w:val="0"/>
        <w:keepLines w:val="0"/>
        <w:widowControl w:val="0"/>
        <w:spacing w:before="0" w:line="960" w:lineRule="auto"/>
        <w:contextualSpacing/>
        <w:jc w:val="center"/>
        <w:rPr>
          <w:rFonts w:ascii="Times New Roman" w:hAnsi="Times New Roman" w:cs="Times New Roman"/>
          <w:color w:val="000000" w:themeColor="text1"/>
          <w:szCs w:val="24"/>
        </w:rPr>
      </w:pPr>
      <w:bookmarkStart w:id="0" w:name="_GoBack"/>
      <w:bookmarkEnd w:id="0"/>
      <w:r w:rsidRPr="00342D3D">
        <w:rPr>
          <w:rFonts w:ascii="Times New Roman" w:hAnsi="Times New Roman" w:cs="Times New Roman"/>
          <w:color w:val="000000" w:themeColor="text1"/>
          <w:szCs w:val="24"/>
        </w:rPr>
        <w:t>DAFTAR PUSTAKA</w:t>
      </w:r>
    </w:p>
    <w:p w:rsidR="009A74B1" w:rsidRDefault="009A74B1" w:rsidP="00B31B2C">
      <w:pPr>
        <w:widowControl w:val="0"/>
        <w:spacing w:after="0" w:line="245"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B31B2C">
      <w:pPr>
        <w:widowControl w:val="0"/>
        <w:spacing w:after="0" w:line="245"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 xml:space="preserve">Aaker, David A. 2013. Manajemen Ekuitas Merek </w:t>
      </w:r>
      <w:r w:rsidRPr="00342D3D">
        <w:rPr>
          <w:rFonts w:ascii="Times New Roman" w:hAnsi="Times New Roman" w:cs="Times New Roman"/>
          <w:color w:val="000000" w:themeColor="text1"/>
          <w:sz w:val="24"/>
          <w:szCs w:val="24"/>
          <w:lang w:val="id-ID"/>
        </w:rPr>
        <w:t xml:space="preserve">: </w:t>
      </w:r>
      <w:r w:rsidRPr="00342D3D">
        <w:rPr>
          <w:rFonts w:ascii="Times New Roman" w:hAnsi="Times New Roman" w:cs="Times New Roman"/>
          <w:color w:val="000000" w:themeColor="text1"/>
          <w:sz w:val="24"/>
          <w:szCs w:val="24"/>
        </w:rPr>
        <w:t xml:space="preserve">Memanfaatkan Nilai Dari Suatu Merek, </w:t>
      </w:r>
      <w:r w:rsidR="00977416" w:rsidRPr="00342D3D">
        <w:rPr>
          <w:rFonts w:ascii="Times New Roman" w:hAnsi="Times New Roman" w:cs="Times New Roman"/>
          <w:color w:val="000000" w:themeColor="text1"/>
          <w:sz w:val="24"/>
          <w:szCs w:val="24"/>
          <w:lang w:val="id-ID"/>
        </w:rPr>
        <w:t>a</w:t>
      </w:r>
      <w:r w:rsidRPr="00342D3D">
        <w:rPr>
          <w:rFonts w:ascii="Times New Roman" w:hAnsi="Times New Roman" w:cs="Times New Roman"/>
          <w:color w:val="000000" w:themeColor="text1"/>
          <w:sz w:val="24"/>
          <w:szCs w:val="24"/>
          <w:lang w:val="id-ID"/>
        </w:rPr>
        <w:t xml:space="preserve">lih bahasa </w:t>
      </w:r>
      <w:r w:rsidR="00CF0A43" w:rsidRPr="00342D3D">
        <w:rPr>
          <w:rFonts w:ascii="Times New Roman" w:hAnsi="Times New Roman" w:cs="Times New Roman"/>
          <w:color w:val="000000" w:themeColor="text1"/>
          <w:sz w:val="24"/>
          <w:szCs w:val="24"/>
          <w:lang w:val="id-ID"/>
        </w:rPr>
        <w:t xml:space="preserve">oleh </w:t>
      </w:r>
      <w:r w:rsidRPr="00342D3D">
        <w:rPr>
          <w:rFonts w:ascii="Times New Roman" w:hAnsi="Times New Roman" w:cs="Times New Roman"/>
          <w:color w:val="000000" w:themeColor="text1"/>
          <w:sz w:val="24"/>
          <w:szCs w:val="24"/>
        </w:rPr>
        <w:t>Aris Ananda</w:t>
      </w:r>
      <w:r w:rsidRPr="00342D3D">
        <w:rPr>
          <w:rFonts w:ascii="Times New Roman" w:hAnsi="Times New Roman" w:cs="Times New Roman"/>
          <w:color w:val="000000" w:themeColor="text1"/>
          <w:sz w:val="24"/>
          <w:szCs w:val="24"/>
          <w:lang w:val="id-ID"/>
        </w:rPr>
        <w:t>,</w:t>
      </w:r>
      <w:r w:rsidRPr="00342D3D">
        <w:rPr>
          <w:rFonts w:ascii="Times New Roman" w:hAnsi="Times New Roman" w:cs="Times New Roman"/>
          <w:color w:val="000000" w:themeColor="text1"/>
          <w:sz w:val="24"/>
          <w:szCs w:val="24"/>
        </w:rPr>
        <w:t xml:space="preserve"> Spektrum Mitra Utama, Jakarta.</w:t>
      </w:r>
    </w:p>
    <w:p w:rsidR="006306D6" w:rsidRPr="00342D3D" w:rsidRDefault="006306D6" w:rsidP="00B31B2C">
      <w:pPr>
        <w:widowControl w:val="0"/>
        <w:spacing w:after="0" w:line="245"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B31B2C">
      <w:pPr>
        <w:widowControl w:val="0"/>
        <w:tabs>
          <w:tab w:val="left" w:pos="4950"/>
        </w:tabs>
        <w:spacing w:after="0" w:line="245" w:lineRule="auto"/>
        <w:ind w:left="720" w:hanging="720"/>
        <w:contextualSpacing/>
        <w:jc w:val="both"/>
        <w:rPr>
          <w:rFonts w:ascii="Times New Roman" w:hAnsi="Times New Roman" w:cs="Times New Roman"/>
          <w:i/>
          <w:color w:val="000000" w:themeColor="text1"/>
          <w:sz w:val="24"/>
          <w:szCs w:val="24"/>
          <w:lang w:val="id-ID"/>
        </w:rPr>
      </w:pPr>
      <w:r w:rsidRPr="00342D3D">
        <w:rPr>
          <w:rFonts w:ascii="Times New Roman" w:hAnsi="Times New Roman" w:cs="Times New Roman"/>
          <w:color w:val="000000" w:themeColor="text1"/>
          <w:sz w:val="24"/>
          <w:szCs w:val="24"/>
          <w:lang w:val="id-ID"/>
        </w:rPr>
        <w:t xml:space="preserve">Agarwal and Gupta. 2013. </w:t>
      </w:r>
      <w:r w:rsidRPr="00342D3D">
        <w:rPr>
          <w:rFonts w:ascii="Times New Roman" w:hAnsi="Times New Roman" w:cs="Times New Roman"/>
          <w:i/>
          <w:color w:val="000000" w:themeColor="text1"/>
          <w:sz w:val="24"/>
          <w:szCs w:val="24"/>
        </w:rPr>
        <w:t>Influences Of Value Added Services And Innovation Associated With Brand Names On Consumer Buying Decision With Special References Of Cars Buyers</w:t>
      </w:r>
      <w:r w:rsidRPr="00342D3D">
        <w:rPr>
          <w:rFonts w:ascii="Times New Roman" w:hAnsi="Times New Roman" w:cs="Times New Roman"/>
          <w:i/>
          <w:color w:val="000000" w:themeColor="text1"/>
          <w:sz w:val="24"/>
          <w:szCs w:val="24"/>
          <w:lang w:val="id-ID"/>
        </w:rPr>
        <w:t xml:space="preserve">, </w:t>
      </w:r>
      <w:r w:rsidRPr="00342D3D">
        <w:rPr>
          <w:rFonts w:ascii="Times New Roman" w:hAnsi="Times New Roman" w:cs="Times New Roman"/>
          <w:color w:val="000000" w:themeColor="text1"/>
          <w:sz w:val="24"/>
          <w:szCs w:val="24"/>
        </w:rPr>
        <w:t>International Journal of Management and Bussiness studies Vol. 3 No 2 pg. 122-131</w:t>
      </w:r>
      <w:r w:rsidRPr="00342D3D">
        <w:rPr>
          <w:rFonts w:ascii="Times New Roman" w:hAnsi="Times New Roman" w:cs="Times New Roman"/>
          <w:color w:val="000000" w:themeColor="text1"/>
          <w:sz w:val="24"/>
          <w:szCs w:val="24"/>
          <w:lang w:val="id-ID"/>
        </w:rPr>
        <w:t>.</w:t>
      </w:r>
      <w:r w:rsidR="00262218" w:rsidRPr="00342D3D">
        <w:rPr>
          <w:rFonts w:ascii="Times New Roman" w:hAnsi="Times New Roman" w:cs="Times New Roman"/>
          <w:color w:val="000000" w:themeColor="text1"/>
          <w:sz w:val="24"/>
          <w:szCs w:val="24"/>
          <w:lang w:val="id-ID"/>
        </w:rPr>
        <w:t xml:space="preserve"> </w:t>
      </w:r>
      <w:r w:rsidR="00EB512E" w:rsidRPr="00342D3D">
        <w:rPr>
          <w:rFonts w:ascii="Times New Roman" w:hAnsi="Times New Roman" w:cs="Times New Roman"/>
          <w:color w:val="000000" w:themeColor="text1"/>
          <w:sz w:val="24"/>
          <w:szCs w:val="24"/>
          <w:lang w:val="id-ID"/>
        </w:rPr>
        <w:t>https://www.jstor.org/stable/3152190?seq=1#page_scan_tab_contents</w:t>
      </w:r>
    </w:p>
    <w:p w:rsidR="006306D6" w:rsidRPr="00342D3D" w:rsidRDefault="006306D6" w:rsidP="00B31B2C">
      <w:pPr>
        <w:widowControl w:val="0"/>
        <w:tabs>
          <w:tab w:val="left" w:pos="4950"/>
        </w:tabs>
        <w:spacing w:after="0" w:line="245" w:lineRule="auto"/>
        <w:ind w:left="720" w:hanging="720"/>
        <w:contextualSpacing/>
        <w:jc w:val="both"/>
        <w:rPr>
          <w:rFonts w:ascii="Times New Roman" w:hAnsi="Times New Roman" w:cs="Times New Roman"/>
          <w:i/>
          <w:color w:val="000000" w:themeColor="text1"/>
          <w:sz w:val="24"/>
          <w:szCs w:val="24"/>
          <w:lang w:val="id-ID"/>
        </w:rPr>
      </w:pPr>
    </w:p>
    <w:p w:rsidR="00A42899" w:rsidRPr="00342D3D" w:rsidRDefault="00B778D7" w:rsidP="00B31B2C">
      <w:pPr>
        <w:spacing w:after="0" w:line="245" w:lineRule="auto"/>
        <w:ind w:left="720" w:hanging="720"/>
        <w:jc w:val="both"/>
        <w:rPr>
          <w:rFonts w:ascii="Times New Roman" w:hAnsi="Times New Roman" w:cs="Times New Roman"/>
          <w:i/>
          <w:color w:val="000000" w:themeColor="text1"/>
          <w:sz w:val="24"/>
          <w:szCs w:val="24"/>
          <w:lang w:val="id-ID"/>
        </w:rPr>
      </w:pPr>
      <w:r w:rsidRPr="00342D3D">
        <w:rPr>
          <w:rFonts w:ascii="Times New Roman" w:hAnsi="Times New Roman" w:cs="Times New Roman"/>
          <w:color w:val="000000" w:themeColor="text1"/>
          <w:sz w:val="24"/>
          <w:szCs w:val="24"/>
          <w:lang w:val="id-ID"/>
        </w:rPr>
        <w:t xml:space="preserve">Ahmed </w:t>
      </w:r>
      <w:r w:rsidR="00A42899" w:rsidRPr="00342D3D">
        <w:rPr>
          <w:rFonts w:ascii="Times New Roman" w:hAnsi="Times New Roman" w:cs="Times New Roman"/>
          <w:color w:val="000000" w:themeColor="text1"/>
          <w:sz w:val="24"/>
          <w:szCs w:val="24"/>
          <w:lang w:val="id-ID"/>
        </w:rPr>
        <w:t xml:space="preserve">Rizwan Raheem and Vishnu Parmar. 2014. </w:t>
      </w:r>
      <w:r w:rsidR="00A42899" w:rsidRPr="00342D3D">
        <w:rPr>
          <w:rFonts w:ascii="Times New Roman" w:hAnsi="Times New Roman" w:cs="Times New Roman"/>
          <w:i/>
          <w:color w:val="000000" w:themeColor="text1"/>
          <w:sz w:val="24"/>
          <w:szCs w:val="24"/>
        </w:rPr>
        <w:t>Impact Of Produt Innovation On Consumer Buying Behavior</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European Journal Of Scientific Research</w:t>
      </w:r>
      <w:r w:rsidR="00A42899" w:rsidRPr="00342D3D">
        <w:rPr>
          <w:rFonts w:ascii="Times New Roman" w:hAnsi="Times New Roman" w:cs="Times New Roman"/>
          <w:i/>
          <w:color w:val="000000" w:themeColor="text1"/>
          <w:sz w:val="24"/>
          <w:szCs w:val="24"/>
        </w:rPr>
        <w:t xml:space="preserve">, </w:t>
      </w:r>
      <w:r w:rsidR="00A42899" w:rsidRPr="00342D3D">
        <w:rPr>
          <w:rFonts w:ascii="Times New Roman" w:hAnsi="Times New Roman" w:cs="Times New Roman"/>
          <w:color w:val="000000" w:themeColor="text1"/>
          <w:sz w:val="24"/>
          <w:szCs w:val="24"/>
        </w:rPr>
        <w:t>Vol.122, No.2 Pg 125-134</w:t>
      </w:r>
      <w:r w:rsidR="00A42899" w:rsidRPr="00342D3D">
        <w:rPr>
          <w:rFonts w:ascii="Times New Roman" w:hAnsi="Times New Roman" w:cs="Times New Roman"/>
          <w:color w:val="000000" w:themeColor="text1"/>
          <w:sz w:val="24"/>
          <w:szCs w:val="24"/>
          <w:lang w:val="id-ID"/>
        </w:rPr>
        <w:t>.</w:t>
      </w:r>
      <w:r w:rsidR="00262218" w:rsidRPr="00342D3D">
        <w:rPr>
          <w:rFonts w:ascii="Times New Roman" w:hAnsi="Times New Roman" w:cs="Times New Roman"/>
          <w:color w:val="000000" w:themeColor="text1"/>
          <w:sz w:val="24"/>
          <w:szCs w:val="24"/>
          <w:lang w:val="id-ID"/>
        </w:rPr>
        <w:t xml:space="preserve"> </w:t>
      </w:r>
      <w:r w:rsidR="00176B6F" w:rsidRPr="00342D3D">
        <w:rPr>
          <w:rFonts w:ascii="Times New Roman" w:hAnsi="Times New Roman" w:cs="Times New Roman"/>
          <w:color w:val="000000" w:themeColor="text1"/>
          <w:sz w:val="24"/>
          <w:szCs w:val="24"/>
          <w:lang w:val="id-ID"/>
        </w:rPr>
        <w:t>https://onlinelibrary.wiley.com/doi/full/10.</w:t>
      </w:r>
      <w:r w:rsidR="00262218" w:rsidRPr="00342D3D">
        <w:rPr>
          <w:rFonts w:ascii="Times New Roman" w:hAnsi="Times New Roman" w:cs="Times New Roman"/>
          <w:color w:val="000000" w:themeColor="text1"/>
          <w:sz w:val="24"/>
          <w:szCs w:val="24"/>
          <w:lang w:val="id-ID"/>
        </w:rPr>
        <w:t>1111/j.17456606.2001.tb00102</w:t>
      </w:r>
    </w:p>
    <w:p w:rsidR="006306D6" w:rsidRPr="00342D3D" w:rsidRDefault="006306D6" w:rsidP="00B31B2C">
      <w:pPr>
        <w:spacing w:after="0" w:line="245" w:lineRule="auto"/>
        <w:ind w:left="720" w:hanging="720"/>
        <w:jc w:val="both"/>
        <w:rPr>
          <w:rFonts w:ascii="Times New Roman" w:hAnsi="Times New Roman" w:cs="Times New Roman"/>
          <w:i/>
          <w:color w:val="000000" w:themeColor="text1"/>
          <w:sz w:val="24"/>
          <w:szCs w:val="24"/>
          <w:lang w:val="id-ID"/>
        </w:rPr>
      </w:pPr>
    </w:p>
    <w:p w:rsidR="00A42899" w:rsidRPr="00342D3D" w:rsidRDefault="00A42899" w:rsidP="00B31B2C">
      <w:pPr>
        <w:autoSpaceDE w:val="0"/>
        <w:autoSpaceDN w:val="0"/>
        <w:adjustRightInd w:val="0"/>
        <w:spacing w:after="0" w:line="245"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Alfa Tumbuan dkk. 2016. </w:t>
      </w:r>
      <w:r w:rsidRPr="00342D3D">
        <w:rPr>
          <w:rFonts w:ascii="Times New Roman" w:hAnsi="Times New Roman" w:cs="Times New Roman"/>
          <w:bCs/>
          <w:i/>
          <w:color w:val="000000" w:themeColor="text1"/>
          <w:sz w:val="24"/>
          <w:szCs w:val="24"/>
        </w:rPr>
        <w:t>Analyzing The Influence Of Brand Image, PerceivedPrice And Perceived Quality On Consumer Buying</w:t>
      </w:r>
      <w:r w:rsidRPr="00342D3D">
        <w:rPr>
          <w:rFonts w:ascii="Times New Roman" w:hAnsi="Times New Roman" w:cs="Times New Roman"/>
          <w:bCs/>
          <w:i/>
          <w:color w:val="000000" w:themeColor="text1"/>
          <w:sz w:val="24"/>
          <w:szCs w:val="24"/>
          <w:lang w:val="id-ID"/>
        </w:rPr>
        <w:t xml:space="preserve"> </w:t>
      </w:r>
      <w:r w:rsidRPr="00342D3D">
        <w:rPr>
          <w:rFonts w:ascii="Times New Roman" w:hAnsi="Times New Roman" w:cs="Times New Roman"/>
          <w:bCs/>
          <w:i/>
          <w:color w:val="000000" w:themeColor="text1"/>
          <w:sz w:val="24"/>
          <w:szCs w:val="24"/>
        </w:rPr>
        <w:t>Decision Of Low Cost Green Car (Case Study Of:Astra Toyota Agya At Manado)</w:t>
      </w:r>
      <w:r w:rsidRPr="00342D3D">
        <w:rPr>
          <w:rFonts w:ascii="Times New Roman" w:hAnsi="Times New Roman" w:cs="Times New Roman"/>
          <w:bCs/>
          <w:i/>
          <w:color w:val="000000" w:themeColor="text1"/>
          <w:sz w:val="24"/>
          <w:szCs w:val="24"/>
          <w:lang w:val="id-ID"/>
        </w:rPr>
        <w:t xml:space="preserve">, </w:t>
      </w:r>
      <w:r w:rsidRPr="00342D3D">
        <w:rPr>
          <w:rFonts w:ascii="Times New Roman" w:hAnsi="Times New Roman" w:cs="Times New Roman"/>
          <w:color w:val="000000" w:themeColor="text1"/>
          <w:sz w:val="24"/>
          <w:szCs w:val="24"/>
        </w:rPr>
        <w:t>Jurnal Berkala Ilmiah Efisiensi (2016) Vol 16 No 4 145-155</w:t>
      </w:r>
      <w:r w:rsidRPr="00342D3D">
        <w:rPr>
          <w:rFonts w:ascii="Times New Roman" w:hAnsi="Times New Roman" w:cs="Times New Roman"/>
          <w:color w:val="000000" w:themeColor="text1"/>
          <w:sz w:val="24"/>
          <w:szCs w:val="24"/>
          <w:lang w:val="id-ID"/>
        </w:rPr>
        <w:t>.</w:t>
      </w:r>
      <w:r w:rsidR="00954E23" w:rsidRPr="00342D3D">
        <w:rPr>
          <w:rFonts w:ascii="Times New Roman" w:hAnsi="Times New Roman" w:cs="Times New Roman"/>
          <w:color w:val="000000" w:themeColor="text1"/>
          <w:sz w:val="24"/>
          <w:szCs w:val="24"/>
          <w:lang w:val="id-ID"/>
        </w:rPr>
        <w:t xml:space="preserve"> https://ejournal.unsrat.ac.id/index.php/jbie/article/view/13713</w:t>
      </w:r>
    </w:p>
    <w:p w:rsidR="006306D6" w:rsidRPr="00342D3D" w:rsidRDefault="006306D6" w:rsidP="00B31B2C">
      <w:pPr>
        <w:autoSpaceDE w:val="0"/>
        <w:autoSpaceDN w:val="0"/>
        <w:adjustRightInd w:val="0"/>
        <w:spacing w:after="0" w:line="245"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B31B2C">
      <w:pPr>
        <w:spacing w:after="0" w:line="245"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iCs/>
          <w:color w:val="000000" w:themeColor="text1"/>
          <w:sz w:val="24"/>
          <w:szCs w:val="24"/>
          <w:lang w:val="id-ID"/>
        </w:rPr>
        <w:t xml:space="preserve">Almi Nurul. 2012. </w:t>
      </w:r>
      <w:r w:rsidRPr="00342D3D">
        <w:rPr>
          <w:rFonts w:ascii="Times New Roman" w:hAnsi="Times New Roman" w:cs="Times New Roman"/>
          <w:i/>
          <w:color w:val="000000" w:themeColor="text1"/>
          <w:sz w:val="24"/>
          <w:szCs w:val="24"/>
        </w:rPr>
        <w:t>The Ilfluences Of Lifestyle Ti The Purchaces Decision Of Kawasaki Ninja Bikes In Pekanbaru</w:t>
      </w:r>
      <w:r w:rsidRPr="00342D3D">
        <w:rPr>
          <w:rFonts w:ascii="Times New Roman" w:hAnsi="Times New Roman" w:cs="Times New Roman"/>
          <w:i/>
          <w:color w:val="000000" w:themeColor="text1"/>
          <w:sz w:val="24"/>
          <w:szCs w:val="24"/>
          <w:lang w:val="id-ID"/>
        </w:rPr>
        <w:t xml:space="preserve">, </w:t>
      </w:r>
      <w:r w:rsidRPr="00342D3D">
        <w:rPr>
          <w:rFonts w:ascii="Times New Roman" w:hAnsi="Times New Roman" w:cs="Times New Roman"/>
          <w:color w:val="000000" w:themeColor="text1"/>
          <w:sz w:val="24"/>
          <w:szCs w:val="24"/>
        </w:rPr>
        <w:t>Journal of marketing Management</w:t>
      </w:r>
      <w:r w:rsidRPr="00342D3D">
        <w:rPr>
          <w:rFonts w:ascii="Times New Roman" w:hAnsi="Times New Roman" w:cs="Times New Roman"/>
          <w:i/>
          <w:color w:val="000000" w:themeColor="text1"/>
          <w:sz w:val="24"/>
          <w:szCs w:val="24"/>
        </w:rPr>
        <w:t xml:space="preserve">, </w:t>
      </w:r>
      <w:r w:rsidRPr="00342D3D">
        <w:rPr>
          <w:rFonts w:ascii="Times New Roman" w:hAnsi="Times New Roman" w:cs="Times New Roman"/>
          <w:color w:val="000000" w:themeColor="text1"/>
          <w:sz w:val="24"/>
          <w:szCs w:val="24"/>
        </w:rPr>
        <w:t>Vol.1, No.2 pg 1-15</w:t>
      </w:r>
      <w:r w:rsidRPr="00342D3D">
        <w:rPr>
          <w:rFonts w:ascii="Times New Roman" w:hAnsi="Times New Roman" w:cs="Times New Roman"/>
          <w:color w:val="000000" w:themeColor="text1"/>
          <w:sz w:val="24"/>
          <w:szCs w:val="24"/>
          <w:lang w:val="id-ID"/>
        </w:rPr>
        <w:t>.</w:t>
      </w:r>
      <w:r w:rsidR="00954E23" w:rsidRPr="00342D3D">
        <w:rPr>
          <w:rFonts w:ascii="Times New Roman" w:hAnsi="Times New Roman" w:cs="Times New Roman"/>
          <w:color w:val="000000" w:themeColor="text1"/>
          <w:sz w:val="24"/>
          <w:szCs w:val="24"/>
          <w:lang w:val="id-ID"/>
        </w:rPr>
        <w:t xml:space="preserve"> </w:t>
      </w:r>
      <w:hyperlink r:id="rId8" w:history="1">
        <w:r w:rsidR="00D8517A" w:rsidRPr="00342D3D">
          <w:rPr>
            <w:rStyle w:val="Hyperlink"/>
            <w:rFonts w:ascii="Times New Roman" w:hAnsi="Times New Roman" w:cs="Times New Roman"/>
            <w:color w:val="000000" w:themeColor="text1"/>
            <w:sz w:val="24"/>
            <w:szCs w:val="24"/>
            <w:u w:val="none"/>
            <w:lang w:val="id-ID"/>
          </w:rPr>
          <w:t>https://ejournal.unsrat.ac.id/index.php/emba/article</w:t>
        </w:r>
      </w:hyperlink>
      <w:r w:rsidR="00D8517A" w:rsidRPr="00342D3D">
        <w:rPr>
          <w:rFonts w:ascii="Times New Roman" w:hAnsi="Times New Roman" w:cs="Times New Roman"/>
          <w:color w:val="000000" w:themeColor="text1"/>
          <w:sz w:val="24"/>
          <w:szCs w:val="24"/>
          <w:lang w:val="id-ID"/>
        </w:rPr>
        <w:t xml:space="preserve"> </w:t>
      </w:r>
      <w:r w:rsidR="00954E23" w:rsidRPr="00342D3D">
        <w:rPr>
          <w:rFonts w:ascii="Times New Roman" w:hAnsi="Times New Roman" w:cs="Times New Roman"/>
          <w:color w:val="000000" w:themeColor="text1"/>
          <w:sz w:val="24"/>
          <w:szCs w:val="24"/>
          <w:lang w:val="id-ID"/>
        </w:rPr>
        <w:t>/view/3506</w:t>
      </w:r>
    </w:p>
    <w:p w:rsidR="006306D6" w:rsidRPr="00342D3D" w:rsidRDefault="006306D6" w:rsidP="00B31B2C">
      <w:pPr>
        <w:spacing w:after="0" w:line="245"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B31B2C">
      <w:pPr>
        <w:pStyle w:val="Default"/>
        <w:spacing w:line="245" w:lineRule="auto"/>
        <w:ind w:left="709" w:hanging="709"/>
        <w:jc w:val="both"/>
        <w:rPr>
          <w:color w:val="000000" w:themeColor="text1"/>
        </w:rPr>
      </w:pPr>
      <w:r w:rsidRPr="00342D3D">
        <w:rPr>
          <w:color w:val="000000" w:themeColor="text1"/>
        </w:rPr>
        <w:t>Basu Swastha dan T. Hani Handoko. 2013. Manajemen Pemasaran Analisis Perilaku Konsumen, Edisi Pertama. BPFE, Yogyakarta.</w:t>
      </w:r>
    </w:p>
    <w:p w:rsidR="006306D6" w:rsidRPr="00342D3D" w:rsidRDefault="006306D6" w:rsidP="00B31B2C">
      <w:pPr>
        <w:pStyle w:val="Default"/>
        <w:spacing w:line="245" w:lineRule="auto"/>
        <w:ind w:left="709" w:hanging="709"/>
        <w:jc w:val="both"/>
        <w:rPr>
          <w:color w:val="000000" w:themeColor="text1"/>
        </w:rPr>
      </w:pPr>
    </w:p>
    <w:p w:rsidR="00A42899" w:rsidRPr="00342D3D" w:rsidRDefault="00A42899" w:rsidP="00B31B2C">
      <w:pPr>
        <w:spacing w:after="0" w:line="245" w:lineRule="auto"/>
        <w:ind w:left="720" w:hanging="720"/>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Buchari Alma. 2014. Manajemen Pemasaran dan Pemasaran Jasa. CV. Alfabeta. Bandung.</w:t>
      </w:r>
    </w:p>
    <w:p w:rsidR="006306D6" w:rsidRPr="00342D3D" w:rsidRDefault="006306D6" w:rsidP="00B31B2C">
      <w:pPr>
        <w:spacing w:after="0" w:line="245" w:lineRule="auto"/>
        <w:ind w:left="720" w:hanging="720"/>
        <w:jc w:val="both"/>
        <w:rPr>
          <w:rFonts w:ascii="Times New Roman" w:hAnsi="Times New Roman" w:cs="Times New Roman"/>
          <w:color w:val="000000" w:themeColor="text1"/>
          <w:sz w:val="24"/>
          <w:szCs w:val="24"/>
        </w:rPr>
      </w:pPr>
    </w:p>
    <w:p w:rsidR="00A42899" w:rsidRPr="00342D3D" w:rsidRDefault="00A42899" w:rsidP="00B31B2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5"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rPr>
        <w:t>Data Penjualan Datsun Go dan Go+ PT. Indomobil Nissan Datsun Bandung</w:t>
      </w:r>
      <w:r w:rsidRPr="00342D3D">
        <w:rPr>
          <w:rFonts w:ascii="Times New Roman" w:hAnsi="Times New Roman" w:cs="Times New Roman"/>
          <w:color w:val="000000" w:themeColor="text1"/>
          <w:sz w:val="24"/>
          <w:szCs w:val="24"/>
          <w:lang w:val="id-ID"/>
        </w:rPr>
        <w:t>.</w:t>
      </w:r>
      <w:r w:rsidRPr="00342D3D">
        <w:rPr>
          <w:rFonts w:ascii="Times New Roman" w:hAnsi="Times New Roman" w:cs="Times New Roman"/>
          <w:color w:val="000000" w:themeColor="text1"/>
          <w:sz w:val="24"/>
          <w:szCs w:val="24"/>
        </w:rPr>
        <w:t xml:space="preserve"> 2018</w:t>
      </w:r>
      <w:r w:rsidRPr="00342D3D">
        <w:rPr>
          <w:rFonts w:ascii="Times New Roman" w:hAnsi="Times New Roman" w:cs="Times New Roman"/>
          <w:color w:val="000000" w:themeColor="text1"/>
          <w:sz w:val="24"/>
          <w:szCs w:val="24"/>
          <w:lang w:val="id-ID"/>
        </w:rPr>
        <w:t>.</w:t>
      </w:r>
    </w:p>
    <w:p w:rsidR="006306D6" w:rsidRPr="00342D3D" w:rsidRDefault="006306D6" w:rsidP="00B31B2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5"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B31B2C">
      <w:pPr>
        <w:autoSpaceDE w:val="0"/>
        <w:autoSpaceDN w:val="0"/>
        <w:adjustRightInd w:val="0"/>
        <w:spacing w:after="0" w:line="245"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Ellyta Oktaviani Mulya Putri. 2017. </w:t>
      </w:r>
      <w:r w:rsidRPr="00342D3D">
        <w:rPr>
          <w:rFonts w:ascii="Times New Roman" w:hAnsi="Times New Roman" w:cs="Times New Roman"/>
          <w:bCs/>
          <w:color w:val="000000" w:themeColor="text1"/>
          <w:sz w:val="24"/>
          <w:szCs w:val="24"/>
        </w:rPr>
        <w:t>Pengaruh Kesadaran Lingkungan, Inovasi Produk Dan Persepsi Kualitas Terhadap Keputusan Pembelian Mobil Suzuki Karimun Wagon R Ags (Studi Pada Pengunjung Pameran Mobil Suzuki Karimun Wagon R Ags Di Royal Plaza Dan Giant Margorejo Surabaya)</w:t>
      </w:r>
      <w:r w:rsidRPr="00342D3D">
        <w:rPr>
          <w:rFonts w:ascii="Times New Roman" w:hAnsi="Times New Roman" w:cs="Times New Roman"/>
          <w:bCs/>
          <w:color w:val="000000" w:themeColor="text1"/>
          <w:sz w:val="24"/>
          <w:szCs w:val="24"/>
          <w:lang w:val="id-ID"/>
        </w:rPr>
        <w:t xml:space="preserve">, </w:t>
      </w:r>
      <w:r w:rsidRPr="00342D3D">
        <w:rPr>
          <w:rFonts w:ascii="Times New Roman" w:hAnsi="Times New Roman" w:cs="Times New Roman"/>
          <w:color w:val="000000" w:themeColor="text1"/>
          <w:sz w:val="24"/>
          <w:szCs w:val="24"/>
        </w:rPr>
        <w:t>Jurnal Ilmu Manajemen Ekonomi Bisnis, Vol.5, No.1 hal. 1-9</w:t>
      </w:r>
      <w:r w:rsidRPr="00342D3D">
        <w:rPr>
          <w:rFonts w:ascii="Times New Roman" w:hAnsi="Times New Roman" w:cs="Times New Roman"/>
          <w:color w:val="000000" w:themeColor="text1"/>
          <w:sz w:val="24"/>
          <w:szCs w:val="24"/>
          <w:lang w:val="id-ID"/>
        </w:rPr>
        <w:t>.</w:t>
      </w:r>
      <w:r w:rsidR="0084317A" w:rsidRPr="00342D3D">
        <w:rPr>
          <w:rFonts w:ascii="Times New Roman" w:hAnsi="Times New Roman" w:cs="Times New Roman"/>
          <w:color w:val="000000" w:themeColor="text1"/>
          <w:sz w:val="24"/>
          <w:szCs w:val="24"/>
          <w:lang w:val="id-ID"/>
        </w:rPr>
        <w:t xml:space="preserve"> http://jurnalmahasiswa.unesa.ac.id/index.php/jim/article/view/18046</w:t>
      </w:r>
    </w:p>
    <w:p w:rsidR="00A42899" w:rsidRPr="00342D3D" w:rsidRDefault="00B778D7" w:rsidP="00B31B2C">
      <w:pPr>
        <w:widowControl w:val="0"/>
        <w:spacing w:after="0" w:line="245"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lastRenderedPageBreak/>
        <w:t xml:space="preserve">Engel </w:t>
      </w:r>
      <w:r w:rsidR="00D467EE" w:rsidRPr="00342D3D">
        <w:rPr>
          <w:rFonts w:ascii="Times New Roman" w:hAnsi="Times New Roman" w:cs="Times New Roman"/>
          <w:color w:val="000000" w:themeColor="text1"/>
          <w:sz w:val="24"/>
          <w:szCs w:val="24"/>
          <w:lang w:val="id-ID"/>
        </w:rPr>
        <w:t>James F</w:t>
      </w:r>
      <w:r w:rsidR="00704DA6" w:rsidRPr="00342D3D">
        <w:rPr>
          <w:rFonts w:ascii="Times New Roman" w:hAnsi="Times New Roman" w:cs="Times New Roman"/>
          <w:color w:val="000000" w:themeColor="text1"/>
          <w:sz w:val="24"/>
          <w:szCs w:val="24"/>
          <w:lang w:val="id-ID"/>
        </w:rPr>
        <w:t xml:space="preserve">. dan </w:t>
      </w:r>
      <w:r w:rsidR="00D467EE" w:rsidRPr="00342D3D">
        <w:rPr>
          <w:rFonts w:ascii="Times New Roman" w:hAnsi="Times New Roman" w:cs="Times New Roman"/>
          <w:color w:val="000000" w:themeColor="text1"/>
          <w:sz w:val="24"/>
          <w:szCs w:val="24"/>
          <w:lang w:val="id-ID"/>
        </w:rPr>
        <w:t xml:space="preserve">Roger D. </w:t>
      </w:r>
      <w:r w:rsidR="00A42899" w:rsidRPr="00342D3D">
        <w:rPr>
          <w:rFonts w:ascii="Times New Roman" w:hAnsi="Times New Roman" w:cs="Times New Roman"/>
          <w:color w:val="000000" w:themeColor="text1"/>
          <w:sz w:val="24"/>
          <w:szCs w:val="24"/>
          <w:lang w:val="id-ID"/>
        </w:rPr>
        <w:t>Blackwell</w:t>
      </w:r>
      <w:r w:rsidR="006F0B3D" w:rsidRPr="00342D3D">
        <w:rPr>
          <w:rFonts w:ascii="Times New Roman" w:hAnsi="Times New Roman" w:cs="Times New Roman"/>
          <w:color w:val="000000" w:themeColor="text1"/>
          <w:sz w:val="24"/>
          <w:szCs w:val="24"/>
          <w:lang w:val="id-ID"/>
        </w:rPr>
        <w:t>. 2012</w:t>
      </w:r>
      <w:r w:rsidR="00A42899" w:rsidRPr="00342D3D">
        <w:rPr>
          <w:rFonts w:ascii="Times New Roman" w:hAnsi="Times New Roman" w:cs="Times New Roman"/>
          <w:color w:val="000000" w:themeColor="text1"/>
          <w:sz w:val="24"/>
          <w:szCs w:val="24"/>
          <w:lang w:val="id-ID"/>
        </w:rPr>
        <w:t xml:space="preserve">. </w:t>
      </w:r>
      <w:r w:rsidR="00A42899" w:rsidRPr="00342D3D">
        <w:rPr>
          <w:rFonts w:ascii="Times New Roman" w:hAnsi="Times New Roman" w:cs="Times New Roman"/>
          <w:iCs/>
          <w:color w:val="000000" w:themeColor="text1"/>
          <w:sz w:val="24"/>
          <w:szCs w:val="24"/>
          <w:lang w:val="id-ID"/>
        </w:rPr>
        <w:t>Perilaku Konsumen</w:t>
      </w:r>
      <w:r w:rsidR="00977416" w:rsidRPr="00342D3D">
        <w:rPr>
          <w:rFonts w:ascii="Times New Roman" w:hAnsi="Times New Roman" w:cs="Times New Roman"/>
          <w:color w:val="000000" w:themeColor="text1"/>
          <w:sz w:val="24"/>
          <w:szCs w:val="24"/>
          <w:lang w:val="id-ID"/>
        </w:rPr>
        <w:t xml:space="preserve">, alih bahasa oleh F.X Budiyanto, </w:t>
      </w:r>
      <w:r w:rsidR="00ED27A6" w:rsidRPr="00342D3D">
        <w:rPr>
          <w:rFonts w:ascii="Times New Roman" w:hAnsi="Times New Roman" w:cs="Times New Roman"/>
          <w:color w:val="000000" w:themeColor="text1"/>
          <w:sz w:val="24"/>
          <w:szCs w:val="24"/>
          <w:lang w:val="id-ID"/>
        </w:rPr>
        <w:t>Binarupa Aksara, Tangerang.</w:t>
      </w:r>
    </w:p>
    <w:p w:rsidR="006306D6" w:rsidRPr="00342D3D" w:rsidRDefault="006306D6" w:rsidP="00B31B2C">
      <w:pPr>
        <w:widowControl w:val="0"/>
        <w:spacing w:after="0" w:line="245"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A42899" w:rsidP="00B31B2C">
      <w:pPr>
        <w:autoSpaceDE w:val="0"/>
        <w:autoSpaceDN w:val="0"/>
        <w:adjustRightInd w:val="0"/>
        <w:spacing w:after="0" w:line="245"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Fakultas Ekonomi dan Bisnis Universitas  Pasundan. 2017. Petunjuk Teknis Penyusunan Skripsi dan Sidang Sarjana, Bandung. </w:t>
      </w:r>
    </w:p>
    <w:p w:rsidR="00977A9B" w:rsidRPr="00342D3D" w:rsidRDefault="00977A9B" w:rsidP="00B31B2C">
      <w:pPr>
        <w:autoSpaceDE w:val="0"/>
        <w:autoSpaceDN w:val="0"/>
        <w:adjustRightInd w:val="0"/>
        <w:spacing w:after="0" w:line="245"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Fandy Tjiptono dan Anastasia. 2016. Pemasaran Efisiensi dan Aplikasi edisi 1, CV. ANDI OFFSET, Yogyakarta.</w:t>
      </w:r>
    </w:p>
    <w:p w:rsidR="006306D6" w:rsidRPr="00342D3D" w:rsidRDefault="006306D6"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A42899"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Fandy Tjiptono dan Gregorius Chandra. 2012. Pemasaran Strategik, CV. ANDI OFFSET, Yogyakarta.</w:t>
      </w:r>
    </w:p>
    <w:p w:rsidR="006306D6" w:rsidRPr="00342D3D" w:rsidRDefault="006306D6"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p>
    <w:p w:rsidR="00CD05CD" w:rsidRPr="00342D3D" w:rsidRDefault="00CD05CD"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Fisk Peter, 2014, </w:t>
      </w:r>
      <w:r w:rsidRPr="00342D3D">
        <w:rPr>
          <w:rFonts w:ascii="Times New Roman" w:hAnsi="Times New Roman" w:cs="Times New Roman"/>
          <w:i/>
          <w:color w:val="000000" w:themeColor="text1"/>
          <w:sz w:val="24"/>
          <w:szCs w:val="24"/>
          <w:lang w:val="id-ID"/>
        </w:rPr>
        <w:t>Creating Innovative Strategies for Bussiness and Brand, New Approaches to Strategy, Innovation and Marketing</w:t>
      </w:r>
      <w:r w:rsidRPr="00342D3D">
        <w:rPr>
          <w:rFonts w:ascii="Times New Roman" w:hAnsi="Times New Roman" w:cs="Times New Roman"/>
          <w:color w:val="000000" w:themeColor="text1"/>
          <w:sz w:val="24"/>
          <w:szCs w:val="24"/>
          <w:lang w:val="id-ID"/>
        </w:rPr>
        <w:t>, John Wiley and Sons</w:t>
      </w:r>
      <w:r w:rsidR="00262218" w:rsidRPr="00342D3D">
        <w:rPr>
          <w:rFonts w:ascii="Times New Roman" w:hAnsi="Times New Roman" w:cs="Times New Roman"/>
          <w:color w:val="000000" w:themeColor="text1"/>
          <w:sz w:val="24"/>
          <w:szCs w:val="24"/>
          <w:lang w:val="id-ID"/>
        </w:rPr>
        <w:t>, New York</w:t>
      </w:r>
      <w:r w:rsidR="0010176B" w:rsidRPr="00342D3D">
        <w:rPr>
          <w:rFonts w:ascii="Times New Roman" w:hAnsi="Times New Roman" w:cs="Times New Roman"/>
          <w:color w:val="000000" w:themeColor="text1"/>
          <w:sz w:val="24"/>
          <w:szCs w:val="24"/>
          <w:lang w:val="id-ID"/>
        </w:rPr>
        <w:t>.</w:t>
      </w:r>
    </w:p>
    <w:p w:rsidR="00977A9B" w:rsidRPr="00342D3D" w:rsidRDefault="00977A9B"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A42899" w:rsidP="00B31B2C">
      <w:pPr>
        <w:spacing w:after="0" w:line="247" w:lineRule="auto"/>
        <w:ind w:left="720" w:hanging="720"/>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Fandy Tjiptono. 2014. Pemasaran Jasa, Cetakan ke-4, CV Andi Offset, Yogyakarta.</w:t>
      </w:r>
    </w:p>
    <w:p w:rsidR="006F0B3D" w:rsidRPr="00342D3D" w:rsidRDefault="006F0B3D" w:rsidP="00B31B2C">
      <w:pPr>
        <w:spacing w:after="0" w:line="247" w:lineRule="auto"/>
        <w:ind w:left="720" w:hanging="720"/>
        <w:jc w:val="both"/>
        <w:rPr>
          <w:rFonts w:ascii="Times New Roman" w:hAnsi="Times New Roman" w:cs="Times New Roman"/>
          <w:color w:val="000000" w:themeColor="text1"/>
          <w:sz w:val="24"/>
          <w:szCs w:val="24"/>
        </w:rPr>
      </w:pPr>
    </w:p>
    <w:p w:rsidR="00A42899" w:rsidRPr="00342D3D" w:rsidRDefault="00A42899" w:rsidP="00B31B2C">
      <w:pPr>
        <w:autoSpaceDE w:val="0"/>
        <w:autoSpaceDN w:val="0"/>
        <w:adjustRightInd w:val="0"/>
        <w:spacing w:after="0" w:line="247" w:lineRule="auto"/>
        <w:ind w:left="720" w:hanging="720"/>
        <w:jc w:val="both"/>
        <w:rPr>
          <w:rFonts w:ascii="Times New Roman" w:hAnsi="Times New Roman" w:cs="Times New Roman"/>
          <w:iCs/>
          <w:color w:val="000000" w:themeColor="text1"/>
          <w:sz w:val="24"/>
          <w:szCs w:val="24"/>
          <w:lang w:val="id-ID"/>
        </w:rPr>
      </w:pPr>
      <w:r w:rsidRPr="00342D3D">
        <w:rPr>
          <w:rFonts w:ascii="Times New Roman" w:hAnsi="Times New Roman" w:cs="Times New Roman"/>
          <w:iCs/>
          <w:color w:val="000000" w:themeColor="text1"/>
          <w:sz w:val="24"/>
          <w:szCs w:val="24"/>
          <w:lang w:val="id-ID"/>
        </w:rPr>
        <w:t>Fransisca Paramita Musay. 2016. Pengaruh Brand Image Terhadap Keputusan Pembelian (Survei Pada Konsumen KFC Kawi Malang), Skripsi Universitas Brawijaya Malang, Tidak Diterbitkan.</w:t>
      </w:r>
    </w:p>
    <w:p w:rsidR="006306D6" w:rsidRPr="00342D3D" w:rsidRDefault="006306D6" w:rsidP="00B31B2C">
      <w:pPr>
        <w:autoSpaceDE w:val="0"/>
        <w:autoSpaceDN w:val="0"/>
        <w:adjustRightInd w:val="0"/>
        <w:spacing w:after="0" w:line="247" w:lineRule="auto"/>
        <w:ind w:left="720" w:hanging="720"/>
        <w:jc w:val="both"/>
        <w:rPr>
          <w:rFonts w:ascii="Times New Roman" w:hAnsi="Times New Roman" w:cs="Times New Roman"/>
          <w:iCs/>
          <w:color w:val="000000" w:themeColor="text1"/>
          <w:sz w:val="24"/>
          <w:szCs w:val="24"/>
          <w:lang w:val="id-ID"/>
        </w:rPr>
      </w:pPr>
    </w:p>
    <w:p w:rsidR="00A42899" w:rsidRPr="00342D3D" w:rsidRDefault="00A42899" w:rsidP="00B31B2C">
      <w:pPr>
        <w:spacing w:after="0" w:line="247"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Hanaysha and Hilman. 2015. </w:t>
      </w:r>
      <w:r w:rsidRPr="00342D3D">
        <w:rPr>
          <w:rFonts w:ascii="Times New Roman" w:hAnsi="Times New Roman" w:cs="Times New Roman"/>
          <w:i/>
          <w:color w:val="000000" w:themeColor="text1"/>
          <w:sz w:val="24"/>
          <w:szCs w:val="24"/>
        </w:rPr>
        <w:t>The Impact Of Innovations, Relationship Quality In Automotive Industry: Strategic Focus On Brand Satisfaction, Brand Trust And Brand Commitment</w:t>
      </w:r>
      <w:r w:rsidRPr="00342D3D">
        <w:rPr>
          <w:rFonts w:ascii="Times New Roman" w:hAnsi="Times New Roman" w:cs="Times New Roman"/>
          <w:i/>
          <w:color w:val="000000" w:themeColor="text1"/>
          <w:sz w:val="24"/>
          <w:szCs w:val="24"/>
          <w:lang w:val="id-ID"/>
        </w:rPr>
        <w:t>,</w:t>
      </w:r>
      <w:r w:rsidRPr="00342D3D">
        <w:rPr>
          <w:rFonts w:ascii="Times New Roman" w:hAnsi="Times New Roman" w:cs="Times New Roman"/>
          <w:i/>
          <w:color w:val="000000" w:themeColor="text1"/>
          <w:sz w:val="24"/>
          <w:szCs w:val="24"/>
        </w:rPr>
        <w:t xml:space="preserve"> </w:t>
      </w:r>
      <w:r w:rsidRPr="00342D3D">
        <w:rPr>
          <w:rFonts w:ascii="Times New Roman" w:hAnsi="Times New Roman" w:cs="Times New Roman"/>
          <w:color w:val="000000" w:themeColor="text1"/>
          <w:sz w:val="24"/>
          <w:szCs w:val="24"/>
        </w:rPr>
        <w:t>Asian Social Science Journal Vol 11 No 10 pg 94-104</w:t>
      </w:r>
      <w:r w:rsidR="0010176B" w:rsidRPr="00342D3D">
        <w:rPr>
          <w:rFonts w:ascii="Times New Roman" w:hAnsi="Times New Roman" w:cs="Times New Roman"/>
          <w:color w:val="000000" w:themeColor="text1"/>
          <w:sz w:val="24"/>
          <w:szCs w:val="24"/>
          <w:lang w:val="id-ID"/>
        </w:rPr>
        <w:t>.</w:t>
      </w:r>
      <w:r w:rsidR="0084317A" w:rsidRPr="00342D3D">
        <w:rPr>
          <w:rFonts w:ascii="Times New Roman" w:hAnsi="Times New Roman" w:cs="Times New Roman"/>
          <w:color w:val="000000" w:themeColor="text1"/>
          <w:sz w:val="24"/>
          <w:szCs w:val="24"/>
          <w:lang w:val="id-ID"/>
        </w:rPr>
        <w:t>https://pdfs.semanticscholar.org/0d0d/b78f584979413a28bc174b41188c804052aa.pdf</w:t>
      </w:r>
    </w:p>
    <w:p w:rsidR="006306D6" w:rsidRPr="00342D3D" w:rsidRDefault="006306D6" w:rsidP="00B31B2C">
      <w:pPr>
        <w:spacing w:after="0" w:line="247" w:lineRule="auto"/>
        <w:ind w:left="720" w:hanging="720"/>
        <w:jc w:val="both"/>
        <w:rPr>
          <w:rFonts w:ascii="Times New Roman" w:hAnsi="Times New Roman" w:cs="Times New Roman"/>
          <w:i/>
          <w:color w:val="000000" w:themeColor="text1"/>
          <w:sz w:val="24"/>
          <w:szCs w:val="24"/>
          <w:lang w:val="id-ID"/>
        </w:rPr>
      </w:pPr>
    </w:p>
    <w:p w:rsidR="00A42899" w:rsidRPr="00342D3D" w:rsidRDefault="00A42899" w:rsidP="00B31B2C">
      <w:pPr>
        <w:widowControl w:val="0"/>
        <w:spacing w:after="0" w:line="247"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Hasan Alwi. 2012. Kamus Besar Bahasa Indonesia. Edisi 4. Jakarta: Balai Pustaka.</w:t>
      </w:r>
    </w:p>
    <w:p w:rsidR="006306D6" w:rsidRPr="00342D3D" w:rsidRDefault="006306D6" w:rsidP="00B31B2C">
      <w:pPr>
        <w:widowControl w:val="0"/>
        <w:spacing w:after="0" w:line="247" w:lineRule="auto"/>
        <w:ind w:left="720" w:hanging="720"/>
        <w:contextualSpacing/>
        <w:jc w:val="both"/>
        <w:rPr>
          <w:rFonts w:ascii="Times New Roman" w:hAnsi="Times New Roman" w:cs="Times New Roman"/>
          <w:color w:val="000000" w:themeColor="text1"/>
          <w:sz w:val="24"/>
          <w:szCs w:val="24"/>
        </w:rPr>
      </w:pPr>
    </w:p>
    <w:p w:rsidR="00A42899" w:rsidRPr="00342D3D" w:rsidRDefault="00D50CD0" w:rsidP="00B31B2C">
      <w:pPr>
        <w:autoSpaceDE w:val="0"/>
        <w:autoSpaceDN w:val="0"/>
        <w:adjustRightInd w:val="0"/>
        <w:spacing w:after="0" w:line="247"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rPr>
        <w:t>Hawkins</w:t>
      </w:r>
      <w:r w:rsidR="00A42899" w:rsidRPr="00342D3D">
        <w:rPr>
          <w:rFonts w:ascii="Times New Roman" w:hAnsi="Times New Roman" w:cs="Times New Roman"/>
          <w:color w:val="000000" w:themeColor="text1"/>
          <w:sz w:val="24"/>
          <w:szCs w:val="24"/>
        </w:rPr>
        <w:t xml:space="preserve"> Del I and David L. Mothersbaugh. 2010.  </w:t>
      </w:r>
      <w:r w:rsidR="00A42899" w:rsidRPr="00342D3D">
        <w:rPr>
          <w:rFonts w:ascii="Times New Roman" w:hAnsi="Times New Roman" w:cs="Times New Roman"/>
          <w:i/>
          <w:color w:val="000000" w:themeColor="text1"/>
          <w:sz w:val="24"/>
          <w:szCs w:val="24"/>
        </w:rPr>
        <w:t>Consumer Behavior: Building Marketing Strategy, 11th edition</w:t>
      </w:r>
      <w:r w:rsidR="00A42899" w:rsidRPr="00342D3D">
        <w:rPr>
          <w:rFonts w:ascii="Times New Roman" w:hAnsi="Times New Roman" w:cs="Times New Roman"/>
          <w:color w:val="000000" w:themeColor="text1"/>
          <w:sz w:val="24"/>
          <w:szCs w:val="24"/>
        </w:rPr>
        <w:t>. New York: McGraw-Hill</w:t>
      </w:r>
      <w:r w:rsidR="00A42899" w:rsidRPr="00342D3D">
        <w:rPr>
          <w:rFonts w:ascii="Times New Roman" w:hAnsi="Times New Roman" w:cs="Times New Roman"/>
          <w:color w:val="000000" w:themeColor="text1"/>
          <w:sz w:val="24"/>
          <w:szCs w:val="24"/>
          <w:lang w:val="id-ID"/>
        </w:rPr>
        <w:t>.</w:t>
      </w:r>
    </w:p>
    <w:p w:rsidR="006306D6" w:rsidRPr="00342D3D" w:rsidRDefault="006306D6" w:rsidP="00B31B2C">
      <w:pPr>
        <w:autoSpaceDE w:val="0"/>
        <w:autoSpaceDN w:val="0"/>
        <w:adjustRightInd w:val="0"/>
        <w:spacing w:after="0" w:line="247" w:lineRule="auto"/>
        <w:ind w:left="720" w:hanging="720"/>
        <w:jc w:val="both"/>
        <w:rPr>
          <w:rFonts w:ascii="Times New Roman" w:hAnsi="Times New Roman" w:cs="Times New Roman"/>
          <w:color w:val="000000" w:themeColor="text1"/>
          <w:sz w:val="24"/>
          <w:szCs w:val="24"/>
          <w:lang w:val="id-ID"/>
        </w:rPr>
      </w:pPr>
    </w:p>
    <w:p w:rsidR="00A42899" w:rsidRPr="00342D3D" w:rsidRDefault="00744F87" w:rsidP="00B31B2C">
      <w:pPr>
        <w:autoSpaceDE w:val="0"/>
        <w:autoSpaceDN w:val="0"/>
        <w:adjustRightInd w:val="0"/>
        <w:spacing w:after="0" w:line="247"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Hilma</w:t>
      </w:r>
      <w:r w:rsidR="00A42899" w:rsidRPr="00342D3D">
        <w:rPr>
          <w:rFonts w:ascii="Times New Roman" w:hAnsi="Times New Roman" w:cs="Times New Roman"/>
          <w:color w:val="000000" w:themeColor="text1"/>
          <w:sz w:val="24"/>
          <w:szCs w:val="24"/>
          <w:lang w:val="id-ID"/>
        </w:rPr>
        <w:t xml:space="preserve"> Haim and Jalal Hansmya. 2015. </w:t>
      </w:r>
      <w:r w:rsidR="00A42899" w:rsidRPr="00342D3D">
        <w:rPr>
          <w:rFonts w:ascii="Times New Roman" w:hAnsi="Times New Roman" w:cs="Times New Roman"/>
          <w:i/>
          <w:color w:val="000000" w:themeColor="text1"/>
          <w:sz w:val="24"/>
          <w:szCs w:val="24"/>
        </w:rPr>
        <w:t>The Impact of Product Innovation on Buying Decisions in</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i/>
          <w:color w:val="000000" w:themeColor="text1"/>
          <w:sz w:val="24"/>
          <w:szCs w:val="24"/>
        </w:rPr>
        <w:t>Automotive Industry: Strategic Focus on Brand Satisfaction, Brand</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i/>
          <w:color w:val="000000" w:themeColor="text1"/>
          <w:sz w:val="24"/>
          <w:szCs w:val="24"/>
        </w:rPr>
        <w:t>Trust, and Brand Commitment</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Asian Journal social science, Vol.11, No.10 pg 94-104</w:t>
      </w:r>
      <w:r w:rsidR="00A42899" w:rsidRPr="00342D3D">
        <w:rPr>
          <w:rFonts w:ascii="Times New Roman" w:hAnsi="Times New Roman" w:cs="Times New Roman"/>
          <w:color w:val="000000" w:themeColor="text1"/>
          <w:sz w:val="24"/>
          <w:szCs w:val="24"/>
          <w:lang w:val="id-ID"/>
        </w:rPr>
        <w:t>.</w:t>
      </w:r>
      <w:r w:rsidR="0084317A" w:rsidRPr="00342D3D">
        <w:rPr>
          <w:rFonts w:ascii="Times New Roman" w:hAnsi="Times New Roman" w:cs="Times New Roman"/>
          <w:color w:val="000000" w:themeColor="text1"/>
          <w:sz w:val="24"/>
          <w:szCs w:val="24"/>
          <w:lang w:val="id-ID"/>
        </w:rPr>
        <w:t xml:space="preserve"> https://onlinelibrary.wiley.com/doi/full/10.1002/1097-0266%28200010/11%2921%3A10/11%3C1105%3A%3AAID-SMJ133%3E3.0.CO%3B2-E</w:t>
      </w:r>
    </w:p>
    <w:p w:rsidR="006306D6" w:rsidRPr="00342D3D" w:rsidRDefault="006306D6" w:rsidP="00B31B2C">
      <w:pPr>
        <w:autoSpaceDE w:val="0"/>
        <w:autoSpaceDN w:val="0"/>
        <w:adjustRightInd w:val="0"/>
        <w:spacing w:after="0" w:line="247" w:lineRule="auto"/>
        <w:ind w:left="720" w:hanging="720"/>
        <w:jc w:val="both"/>
        <w:rPr>
          <w:rFonts w:ascii="Times New Roman" w:hAnsi="Times New Roman" w:cs="Times New Roman"/>
          <w:i/>
          <w:color w:val="000000" w:themeColor="text1"/>
          <w:sz w:val="24"/>
          <w:szCs w:val="24"/>
          <w:lang w:val="id-ID"/>
        </w:rPr>
      </w:pPr>
    </w:p>
    <w:p w:rsidR="00A42899" w:rsidRPr="00342D3D" w:rsidRDefault="00A42899" w:rsidP="00B31B2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7"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i/>
          <w:color w:val="000000" w:themeColor="text1"/>
          <w:sz w:val="24"/>
          <w:szCs w:val="24"/>
          <w:lang w:val="id-ID"/>
        </w:rPr>
        <w:t xml:space="preserve">Indonesia </w:t>
      </w:r>
      <w:r w:rsidR="00EF1235" w:rsidRPr="00342D3D">
        <w:rPr>
          <w:rFonts w:ascii="Times New Roman" w:hAnsi="Times New Roman" w:cs="Times New Roman"/>
          <w:i/>
          <w:color w:val="000000" w:themeColor="text1"/>
          <w:sz w:val="24"/>
          <w:szCs w:val="24"/>
          <w:lang w:val="id-ID"/>
        </w:rPr>
        <w:t>Autom</w:t>
      </w:r>
      <w:r w:rsidRPr="00342D3D">
        <w:rPr>
          <w:rFonts w:ascii="Times New Roman" w:hAnsi="Times New Roman" w:cs="Times New Roman"/>
          <w:i/>
          <w:color w:val="000000" w:themeColor="text1"/>
          <w:sz w:val="24"/>
          <w:szCs w:val="24"/>
          <w:lang w:val="id-ID"/>
        </w:rPr>
        <w:t>obile Industry Data</w:t>
      </w:r>
      <w:r w:rsidRPr="00342D3D">
        <w:rPr>
          <w:rFonts w:ascii="Times New Roman" w:hAnsi="Times New Roman" w:cs="Times New Roman"/>
          <w:color w:val="000000" w:themeColor="text1"/>
          <w:sz w:val="24"/>
          <w:szCs w:val="24"/>
          <w:lang w:val="id-ID"/>
        </w:rPr>
        <w:t xml:space="preserve">. 2017. </w:t>
      </w:r>
      <w:hyperlink r:id="rId9" w:history="1">
        <w:r w:rsidRPr="00342D3D">
          <w:rPr>
            <w:rStyle w:val="Hyperlink"/>
            <w:rFonts w:ascii="Times New Roman" w:hAnsi="Times New Roman" w:cs="Times New Roman"/>
            <w:color w:val="000000" w:themeColor="text1"/>
            <w:sz w:val="24"/>
            <w:szCs w:val="24"/>
            <w:u w:val="none"/>
            <w:lang w:val="id-ID"/>
          </w:rPr>
          <w:t>https://www.gaikindo.or.id/indonesian-automobile-industry-data/</w:t>
        </w:r>
      </w:hyperlink>
      <w:r w:rsidRPr="00342D3D">
        <w:rPr>
          <w:rStyle w:val="Hyperlink"/>
          <w:rFonts w:ascii="Times New Roman" w:hAnsi="Times New Roman" w:cs="Times New Roman"/>
          <w:color w:val="000000" w:themeColor="text1"/>
          <w:sz w:val="24"/>
          <w:szCs w:val="24"/>
          <w:u w:val="none"/>
          <w:lang w:val="id-ID"/>
        </w:rPr>
        <w:t>, diakses tanggal 1 Juni 2018</w:t>
      </w:r>
      <w:r w:rsidRPr="00342D3D">
        <w:rPr>
          <w:rFonts w:ascii="Times New Roman" w:hAnsi="Times New Roman" w:cs="Times New Roman"/>
          <w:color w:val="000000" w:themeColor="text1"/>
          <w:sz w:val="24"/>
          <w:szCs w:val="24"/>
          <w:lang w:val="id-ID"/>
        </w:rPr>
        <w:t>.</w:t>
      </w:r>
    </w:p>
    <w:p w:rsidR="006306D6" w:rsidRPr="00342D3D" w:rsidRDefault="006306D6" w:rsidP="00B31B2C">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7"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B31B2C">
      <w:pPr>
        <w:tabs>
          <w:tab w:val="left" w:pos="1096"/>
        </w:tabs>
        <w:spacing w:after="0" w:line="247" w:lineRule="auto"/>
        <w:ind w:left="720" w:hanging="720"/>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Juanim. 2004. Analisis Jalur Dalam Riset Pemasaran. Bandung : Fakultas Ekonomi Universitas Pasundan.</w:t>
      </w:r>
    </w:p>
    <w:p w:rsidR="00A42899" w:rsidRPr="00342D3D" w:rsidRDefault="00A42899" w:rsidP="00B31B2C">
      <w:pPr>
        <w:tabs>
          <w:tab w:val="left" w:pos="1096"/>
        </w:tabs>
        <w:spacing w:after="0" w:line="247" w:lineRule="auto"/>
        <w:ind w:left="720" w:hanging="720"/>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Juanim. 2017. Metodologi Penelitian Ekonomi dan Bisnis. Bandung : Fakultas Ekonomi &amp; Bisnis Universitas Pasundan.</w:t>
      </w:r>
    </w:p>
    <w:p w:rsidR="006306D6" w:rsidRPr="00342D3D" w:rsidRDefault="006306D6" w:rsidP="00B31B2C">
      <w:pPr>
        <w:tabs>
          <w:tab w:val="left" w:pos="1096"/>
        </w:tabs>
        <w:spacing w:after="0" w:line="247" w:lineRule="auto"/>
        <w:ind w:left="720" w:hanging="720"/>
        <w:jc w:val="both"/>
        <w:rPr>
          <w:rFonts w:ascii="Times New Roman" w:hAnsi="Times New Roman" w:cs="Times New Roman"/>
          <w:color w:val="000000" w:themeColor="text1"/>
          <w:sz w:val="24"/>
          <w:szCs w:val="24"/>
        </w:rPr>
      </w:pPr>
    </w:p>
    <w:p w:rsidR="00A42899" w:rsidRPr="00342D3D" w:rsidRDefault="00744F87" w:rsidP="00B31B2C">
      <w:pPr>
        <w:autoSpaceDE w:val="0"/>
        <w:autoSpaceDN w:val="0"/>
        <w:adjustRightInd w:val="0"/>
        <w:spacing w:after="0" w:line="247" w:lineRule="auto"/>
        <w:ind w:left="720" w:hanging="720"/>
        <w:jc w:val="both"/>
        <w:rPr>
          <w:rFonts w:ascii="Times New Roman" w:hAnsi="Times New Roman" w:cs="Times New Roman"/>
          <w:iCs/>
          <w:color w:val="000000" w:themeColor="text1"/>
          <w:sz w:val="24"/>
          <w:szCs w:val="24"/>
          <w:lang w:val="id-ID"/>
        </w:rPr>
      </w:pPr>
      <w:r w:rsidRPr="00342D3D">
        <w:rPr>
          <w:rFonts w:ascii="Times New Roman" w:hAnsi="Times New Roman" w:cs="Times New Roman"/>
          <w:iCs/>
          <w:color w:val="000000" w:themeColor="text1"/>
          <w:sz w:val="24"/>
          <w:szCs w:val="24"/>
          <w:lang w:val="id-ID"/>
        </w:rPr>
        <w:t>Kerin</w:t>
      </w:r>
      <w:r w:rsidR="00A42899" w:rsidRPr="00342D3D">
        <w:rPr>
          <w:rFonts w:ascii="Times New Roman" w:hAnsi="Times New Roman" w:cs="Times New Roman"/>
          <w:iCs/>
          <w:color w:val="000000" w:themeColor="text1"/>
          <w:sz w:val="24"/>
          <w:szCs w:val="24"/>
          <w:lang w:val="id-ID"/>
        </w:rPr>
        <w:t xml:space="preserve"> Roger and Robert Peterson. 2013. </w:t>
      </w:r>
      <w:r w:rsidR="00A42899" w:rsidRPr="00342D3D">
        <w:rPr>
          <w:rFonts w:ascii="Times New Roman" w:hAnsi="Times New Roman" w:cs="Times New Roman"/>
          <w:i/>
          <w:iCs/>
          <w:color w:val="000000" w:themeColor="text1"/>
          <w:sz w:val="24"/>
          <w:szCs w:val="24"/>
          <w:lang w:val="id-ID"/>
        </w:rPr>
        <w:t>Kerin:Strategy Marketing Problems 13th edition</w:t>
      </w:r>
      <w:r w:rsidR="00A42899" w:rsidRPr="00342D3D">
        <w:rPr>
          <w:rFonts w:ascii="Times New Roman" w:hAnsi="Times New Roman" w:cs="Times New Roman"/>
          <w:iCs/>
          <w:color w:val="000000" w:themeColor="text1"/>
          <w:sz w:val="24"/>
          <w:szCs w:val="24"/>
          <w:lang w:val="id-ID"/>
        </w:rPr>
        <w:t>, Pearson Prentice Hall, Austin Texas.</w:t>
      </w:r>
    </w:p>
    <w:p w:rsidR="006306D6" w:rsidRPr="00342D3D" w:rsidRDefault="006306D6" w:rsidP="00B31B2C">
      <w:pPr>
        <w:autoSpaceDE w:val="0"/>
        <w:autoSpaceDN w:val="0"/>
        <w:adjustRightInd w:val="0"/>
        <w:spacing w:after="0" w:line="247" w:lineRule="auto"/>
        <w:ind w:left="720" w:hanging="720"/>
        <w:jc w:val="both"/>
        <w:rPr>
          <w:rFonts w:ascii="Times New Roman" w:hAnsi="Times New Roman" w:cs="Times New Roman"/>
          <w:iCs/>
          <w:color w:val="000000" w:themeColor="text1"/>
          <w:sz w:val="24"/>
          <w:szCs w:val="24"/>
          <w:lang w:val="id-ID"/>
        </w:rPr>
      </w:pPr>
    </w:p>
    <w:p w:rsidR="00A42899" w:rsidRPr="00342D3D" w:rsidRDefault="00744F87" w:rsidP="00B31B2C">
      <w:pPr>
        <w:autoSpaceDE w:val="0"/>
        <w:autoSpaceDN w:val="0"/>
        <w:adjustRightInd w:val="0"/>
        <w:spacing w:after="0" w:line="247" w:lineRule="auto"/>
        <w:ind w:left="720" w:hanging="720"/>
        <w:jc w:val="both"/>
        <w:rPr>
          <w:rFonts w:ascii="Times New Roman" w:hAnsi="Times New Roman" w:cs="Times New Roman"/>
          <w:iCs/>
          <w:color w:val="000000" w:themeColor="text1"/>
          <w:sz w:val="24"/>
          <w:szCs w:val="24"/>
          <w:lang w:val="id-ID"/>
        </w:rPr>
      </w:pPr>
      <w:r w:rsidRPr="00342D3D">
        <w:rPr>
          <w:rFonts w:ascii="Times New Roman" w:hAnsi="Times New Roman" w:cs="Times New Roman"/>
          <w:iCs/>
          <w:color w:val="000000" w:themeColor="text1"/>
          <w:sz w:val="24"/>
          <w:szCs w:val="24"/>
          <w:lang w:val="id-ID"/>
        </w:rPr>
        <w:t xml:space="preserve">Khan </w:t>
      </w:r>
      <w:r w:rsidR="00A42899" w:rsidRPr="00342D3D">
        <w:rPr>
          <w:rFonts w:ascii="Times New Roman" w:hAnsi="Times New Roman" w:cs="Times New Roman"/>
          <w:iCs/>
          <w:color w:val="000000" w:themeColor="text1"/>
          <w:sz w:val="24"/>
          <w:szCs w:val="24"/>
          <w:lang w:val="id-ID"/>
        </w:rPr>
        <w:t xml:space="preserve">Saira and Mohamed Nasr. 2014. </w:t>
      </w:r>
      <w:r w:rsidR="00A42899" w:rsidRPr="00342D3D">
        <w:rPr>
          <w:rFonts w:ascii="Times New Roman" w:hAnsi="Times New Roman" w:cs="Times New Roman"/>
          <w:i/>
          <w:iCs/>
          <w:color w:val="000000" w:themeColor="text1"/>
          <w:sz w:val="24"/>
          <w:szCs w:val="24"/>
          <w:lang w:val="id-ID"/>
        </w:rPr>
        <w:t xml:space="preserve">Impact Of Lifestyle Of Paskitani On Their Buying Behaviour, </w:t>
      </w:r>
      <w:r w:rsidR="00A42899" w:rsidRPr="00342D3D">
        <w:rPr>
          <w:rFonts w:ascii="Times New Roman" w:hAnsi="Times New Roman" w:cs="Times New Roman"/>
          <w:iCs/>
          <w:color w:val="000000" w:themeColor="text1"/>
          <w:sz w:val="24"/>
          <w:szCs w:val="24"/>
          <w:lang w:val="id-ID"/>
        </w:rPr>
        <w:t>International Review Of Bussiness Research Papers, Vol 7 No. 2 March, Pp. 292-309.</w:t>
      </w:r>
      <w:r w:rsidR="00F65367" w:rsidRPr="00342D3D">
        <w:rPr>
          <w:rFonts w:ascii="Times New Roman" w:hAnsi="Times New Roman" w:cs="Times New Roman"/>
          <w:iCs/>
          <w:color w:val="000000" w:themeColor="text1"/>
          <w:sz w:val="24"/>
          <w:szCs w:val="24"/>
          <w:lang w:val="id-ID"/>
        </w:rPr>
        <w:t xml:space="preserve"> </w:t>
      </w:r>
      <w:hyperlink r:id="rId10" w:history="1">
        <w:r w:rsidR="00977A9B" w:rsidRPr="00342D3D">
          <w:rPr>
            <w:rStyle w:val="Hyperlink"/>
            <w:rFonts w:ascii="Times New Roman" w:hAnsi="Times New Roman" w:cs="Times New Roman"/>
            <w:iCs/>
            <w:color w:val="000000" w:themeColor="text1"/>
            <w:sz w:val="24"/>
            <w:szCs w:val="24"/>
            <w:u w:val="none"/>
            <w:lang w:val="id-ID"/>
          </w:rPr>
          <w:t>https://www.aabss.org.au/system/</w:t>
        </w:r>
      </w:hyperlink>
      <w:r w:rsidR="00977A9B" w:rsidRPr="00342D3D">
        <w:rPr>
          <w:rFonts w:ascii="Times New Roman" w:hAnsi="Times New Roman" w:cs="Times New Roman"/>
          <w:iCs/>
          <w:color w:val="000000" w:themeColor="text1"/>
          <w:sz w:val="24"/>
          <w:szCs w:val="24"/>
          <w:lang w:val="id-ID"/>
        </w:rPr>
        <w:t xml:space="preserve"> </w:t>
      </w:r>
      <w:r w:rsidR="00F65367" w:rsidRPr="00342D3D">
        <w:rPr>
          <w:rFonts w:ascii="Times New Roman" w:hAnsi="Times New Roman" w:cs="Times New Roman"/>
          <w:iCs/>
          <w:color w:val="000000" w:themeColor="text1"/>
          <w:sz w:val="24"/>
          <w:szCs w:val="24"/>
          <w:lang w:val="id-ID"/>
        </w:rPr>
        <w:t>files/published/AABSS2014_178.pdf</w:t>
      </w:r>
    </w:p>
    <w:p w:rsidR="006306D6" w:rsidRPr="00342D3D" w:rsidRDefault="006306D6" w:rsidP="00B31B2C">
      <w:pPr>
        <w:autoSpaceDE w:val="0"/>
        <w:autoSpaceDN w:val="0"/>
        <w:adjustRightInd w:val="0"/>
        <w:spacing w:after="0" w:line="247" w:lineRule="auto"/>
        <w:ind w:left="720" w:hanging="720"/>
        <w:jc w:val="both"/>
        <w:rPr>
          <w:rFonts w:ascii="Times New Roman" w:hAnsi="Times New Roman" w:cs="Times New Roman"/>
          <w:iCs/>
          <w:color w:val="000000" w:themeColor="text1"/>
          <w:sz w:val="24"/>
          <w:szCs w:val="24"/>
          <w:lang w:val="id-ID"/>
        </w:rPr>
      </w:pPr>
    </w:p>
    <w:p w:rsidR="00A42899" w:rsidRPr="00342D3D" w:rsidRDefault="00A42899"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K</w:t>
      </w:r>
      <w:r w:rsidR="00744F87" w:rsidRPr="00342D3D">
        <w:rPr>
          <w:rFonts w:ascii="Times New Roman" w:hAnsi="Times New Roman" w:cs="Times New Roman"/>
          <w:color w:val="000000" w:themeColor="text1"/>
          <w:sz w:val="24"/>
          <w:szCs w:val="24"/>
          <w:lang w:val="id-ID"/>
        </w:rPr>
        <w:t xml:space="preserve">otler </w:t>
      </w:r>
      <w:r w:rsidRPr="00342D3D">
        <w:rPr>
          <w:rFonts w:ascii="Times New Roman" w:hAnsi="Times New Roman" w:cs="Times New Roman"/>
          <w:color w:val="000000" w:themeColor="text1"/>
          <w:sz w:val="24"/>
          <w:szCs w:val="24"/>
          <w:lang w:val="id-ID"/>
        </w:rPr>
        <w:t xml:space="preserve">Philip and Gary Amstrong. 2018. </w:t>
      </w:r>
      <w:r w:rsidRPr="00342D3D">
        <w:rPr>
          <w:rFonts w:ascii="Times New Roman" w:hAnsi="Times New Roman" w:cs="Times New Roman"/>
          <w:i/>
          <w:color w:val="000000" w:themeColor="text1"/>
          <w:sz w:val="24"/>
          <w:szCs w:val="24"/>
          <w:lang w:val="id-ID"/>
        </w:rPr>
        <w:t xml:space="preserve">Principles of  Marketing Management 17th ed., </w:t>
      </w:r>
      <w:r w:rsidRPr="00342D3D">
        <w:rPr>
          <w:rFonts w:ascii="Times New Roman" w:hAnsi="Times New Roman" w:cs="Times New Roman"/>
          <w:color w:val="000000" w:themeColor="text1"/>
          <w:sz w:val="24"/>
          <w:szCs w:val="24"/>
          <w:lang w:val="id-ID"/>
        </w:rPr>
        <w:t>Global Edition, Pearson Prentice Hall.</w:t>
      </w:r>
    </w:p>
    <w:p w:rsidR="00977A9B" w:rsidRPr="00342D3D" w:rsidRDefault="00977A9B" w:rsidP="00B31B2C">
      <w:pPr>
        <w:widowControl w:val="0"/>
        <w:spacing w:after="0" w:line="247"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A42899" w:rsidP="00221F86">
      <w:pPr>
        <w:widowControl w:val="0"/>
        <w:spacing w:after="0" w:line="242"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Kotle</w:t>
      </w:r>
      <w:r w:rsidR="00744F87" w:rsidRPr="00342D3D">
        <w:rPr>
          <w:rFonts w:ascii="Times New Roman" w:hAnsi="Times New Roman" w:cs="Times New Roman"/>
          <w:color w:val="000000" w:themeColor="text1"/>
          <w:sz w:val="24"/>
          <w:szCs w:val="24"/>
          <w:lang w:val="id-ID"/>
        </w:rPr>
        <w:t xml:space="preserve">r </w:t>
      </w:r>
      <w:r w:rsidRPr="00342D3D">
        <w:rPr>
          <w:rFonts w:ascii="Times New Roman" w:hAnsi="Times New Roman" w:cs="Times New Roman"/>
          <w:color w:val="000000" w:themeColor="text1"/>
          <w:sz w:val="24"/>
          <w:szCs w:val="24"/>
          <w:lang w:val="id-ID"/>
        </w:rPr>
        <w:t xml:space="preserve">Philip and Kevin Lane Keller. 2016. </w:t>
      </w:r>
      <w:r w:rsidRPr="00342D3D">
        <w:rPr>
          <w:rFonts w:ascii="Times New Roman" w:hAnsi="Times New Roman" w:cs="Times New Roman"/>
          <w:i/>
          <w:color w:val="000000" w:themeColor="text1"/>
          <w:sz w:val="24"/>
          <w:szCs w:val="24"/>
          <w:lang w:val="id-ID"/>
        </w:rPr>
        <w:t>Marketing Management 15th ed.,</w:t>
      </w:r>
      <w:r w:rsidRPr="00342D3D">
        <w:rPr>
          <w:rFonts w:ascii="Times New Roman" w:hAnsi="Times New Roman" w:cs="Times New Roman"/>
          <w:color w:val="000000" w:themeColor="text1"/>
          <w:sz w:val="24"/>
          <w:szCs w:val="24"/>
          <w:lang w:val="id-ID"/>
        </w:rPr>
        <w:tab/>
        <w:t>Upper Saddle River New Jersey, Prentice – Hall International, Inc.</w:t>
      </w:r>
    </w:p>
    <w:p w:rsidR="00667126" w:rsidRPr="00342D3D" w:rsidRDefault="00667126" w:rsidP="00221F86">
      <w:pPr>
        <w:widowControl w:val="0"/>
        <w:spacing w:after="0" w:line="242"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A42899" w:rsidP="00221F86">
      <w:pPr>
        <w:widowControl w:val="0"/>
        <w:spacing w:after="0" w:line="242"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Lestari Risnawati. 2015. Pengaruh Gaya Hidup Terhadap Keputusan Pembelian Produk Revlon (Studi Pada Perempuan Kota Bogor) e-proceeding of Management Journal Vol. 2 No 1 Page 729-739.</w:t>
      </w:r>
      <w:r w:rsidR="00F65367" w:rsidRPr="00342D3D">
        <w:rPr>
          <w:rFonts w:ascii="Times New Roman" w:hAnsi="Times New Roman" w:cs="Times New Roman"/>
          <w:color w:val="000000" w:themeColor="text1"/>
          <w:sz w:val="24"/>
          <w:szCs w:val="24"/>
          <w:lang w:val="id-ID"/>
        </w:rPr>
        <w:t xml:space="preserve"> http://www.ojs.uma.ac.id/index.php/bisman/article/viewFile/237/181</w:t>
      </w:r>
    </w:p>
    <w:p w:rsidR="00667126" w:rsidRPr="00342D3D" w:rsidRDefault="00667126" w:rsidP="00221F86">
      <w:pPr>
        <w:widowControl w:val="0"/>
        <w:spacing w:after="0" w:line="242"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744F87" w:rsidP="00221F86">
      <w:pPr>
        <w:autoSpaceDE w:val="0"/>
        <w:autoSpaceDN w:val="0"/>
        <w:adjustRightInd w:val="0"/>
        <w:spacing w:after="0" w:line="24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Li </w:t>
      </w:r>
      <w:r w:rsidR="00A42899" w:rsidRPr="00342D3D">
        <w:rPr>
          <w:rFonts w:ascii="Times New Roman" w:hAnsi="Times New Roman" w:cs="Times New Roman"/>
          <w:color w:val="000000" w:themeColor="text1"/>
          <w:sz w:val="24"/>
          <w:szCs w:val="24"/>
          <w:lang w:val="id-ID"/>
        </w:rPr>
        <w:t xml:space="preserve">Ru Jen. 2013. </w:t>
      </w:r>
      <w:r w:rsidR="00A42899" w:rsidRPr="00342D3D">
        <w:rPr>
          <w:rFonts w:ascii="Times New Roman" w:hAnsi="Times New Roman" w:cs="Times New Roman"/>
          <w:i/>
          <w:color w:val="000000" w:themeColor="text1"/>
          <w:sz w:val="24"/>
          <w:szCs w:val="24"/>
        </w:rPr>
        <w:t>Market Demand, Green Product Innovation And Firm Performance:Evidence From Vietnam Motorcycle Industry</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Journal Of cleaner Production Vol. 40 No 3 pg 101-107</w:t>
      </w:r>
      <w:r w:rsidR="00A42899" w:rsidRPr="00342D3D">
        <w:rPr>
          <w:rFonts w:ascii="Times New Roman" w:hAnsi="Times New Roman" w:cs="Times New Roman"/>
          <w:color w:val="000000" w:themeColor="text1"/>
          <w:sz w:val="24"/>
          <w:szCs w:val="24"/>
          <w:lang w:val="id-ID"/>
        </w:rPr>
        <w:t>.</w:t>
      </w:r>
      <w:r w:rsidR="00F65367" w:rsidRPr="00342D3D">
        <w:rPr>
          <w:rFonts w:ascii="Times New Roman" w:hAnsi="Times New Roman" w:cs="Times New Roman"/>
          <w:color w:val="000000" w:themeColor="text1"/>
          <w:sz w:val="24"/>
          <w:szCs w:val="24"/>
          <w:lang w:val="id-ID"/>
        </w:rPr>
        <w:t xml:space="preserve"> https://www.sciencedirect.com/science/article/pii/S0959652612000029</w:t>
      </w:r>
    </w:p>
    <w:p w:rsidR="00667126" w:rsidRPr="00342D3D" w:rsidRDefault="00667126" w:rsidP="00221F86">
      <w:pPr>
        <w:autoSpaceDE w:val="0"/>
        <w:autoSpaceDN w:val="0"/>
        <w:adjustRightInd w:val="0"/>
        <w:spacing w:after="0" w:line="242" w:lineRule="auto"/>
        <w:ind w:left="720" w:hanging="720"/>
        <w:jc w:val="both"/>
        <w:rPr>
          <w:rFonts w:ascii="Times New Roman" w:hAnsi="Times New Roman" w:cs="Times New Roman"/>
          <w:i/>
          <w:color w:val="000000" w:themeColor="text1"/>
          <w:sz w:val="24"/>
          <w:szCs w:val="24"/>
          <w:lang w:val="id-ID"/>
        </w:rPr>
      </w:pPr>
    </w:p>
    <w:p w:rsidR="00A42899" w:rsidRPr="00342D3D" w:rsidRDefault="00A42899" w:rsidP="00221F86">
      <w:pPr>
        <w:widowControl w:val="0"/>
        <w:spacing w:after="0" w:line="242"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rPr>
        <w:t>Lutiary Eka Ratri. 2007. Hubungan Antara Citra Merek (Brand Image) operator Seluler Dengan Loyalitas Merek (Brand Loyalty) Pada Mahasiswa Pengguna Telepon Seluler Di Fakultas Ekonomi Reguler Universitas Diponegoro Semarang, Fakultas Psikologi, Undip, Semarang</w:t>
      </w:r>
      <w:r w:rsidRPr="00342D3D">
        <w:rPr>
          <w:rFonts w:ascii="Times New Roman" w:hAnsi="Times New Roman" w:cs="Times New Roman"/>
          <w:color w:val="000000" w:themeColor="text1"/>
          <w:sz w:val="24"/>
          <w:szCs w:val="24"/>
          <w:lang w:val="id-ID"/>
        </w:rPr>
        <w:t>.</w:t>
      </w:r>
    </w:p>
    <w:p w:rsidR="00667126" w:rsidRPr="00342D3D" w:rsidRDefault="00667126" w:rsidP="00221F86">
      <w:pPr>
        <w:widowControl w:val="0"/>
        <w:spacing w:after="0" w:line="242"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744F87" w:rsidP="00221F86">
      <w:pPr>
        <w:widowControl w:val="0"/>
        <w:tabs>
          <w:tab w:val="left" w:pos="3449"/>
        </w:tabs>
        <w:spacing w:after="0" w:line="242"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Malik</w:t>
      </w:r>
      <w:r w:rsidR="00A42899" w:rsidRPr="00342D3D">
        <w:rPr>
          <w:rFonts w:ascii="Times New Roman" w:hAnsi="Times New Roman" w:cs="Times New Roman"/>
          <w:color w:val="000000" w:themeColor="text1"/>
          <w:sz w:val="24"/>
          <w:szCs w:val="24"/>
          <w:lang w:val="id-ID"/>
        </w:rPr>
        <w:t xml:space="preserve"> Muhammad Ehsan. 2013. </w:t>
      </w:r>
      <w:r w:rsidR="00A42899" w:rsidRPr="00342D3D">
        <w:rPr>
          <w:rFonts w:ascii="Times New Roman" w:hAnsi="Times New Roman" w:cs="Times New Roman"/>
          <w:i/>
          <w:color w:val="000000" w:themeColor="text1"/>
          <w:sz w:val="24"/>
          <w:szCs w:val="24"/>
        </w:rPr>
        <w:t>The impact of brand Image and Advertisment on Consumer Buying Decisions on Auto’s Perceptions</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World Applied sciences Journal Vol. 23 No. 1 pg. 117-122</w:t>
      </w:r>
      <w:r w:rsidR="00A42899" w:rsidRPr="00342D3D">
        <w:rPr>
          <w:rFonts w:ascii="Times New Roman" w:hAnsi="Times New Roman" w:cs="Times New Roman"/>
          <w:color w:val="000000" w:themeColor="text1"/>
          <w:sz w:val="24"/>
          <w:szCs w:val="24"/>
          <w:lang w:val="id-ID"/>
        </w:rPr>
        <w:t>.</w:t>
      </w:r>
      <w:r w:rsidR="00FF66B2" w:rsidRPr="00342D3D">
        <w:rPr>
          <w:rFonts w:ascii="Times New Roman" w:hAnsi="Times New Roman" w:cs="Times New Roman"/>
          <w:color w:val="000000" w:themeColor="text1"/>
          <w:sz w:val="24"/>
          <w:szCs w:val="24"/>
          <w:lang w:val="id-ID"/>
        </w:rPr>
        <w:t xml:space="preserve"> </w:t>
      </w:r>
      <w:hyperlink r:id="rId11" w:history="1">
        <w:r w:rsidR="00977A9B" w:rsidRPr="00342D3D">
          <w:rPr>
            <w:rStyle w:val="Hyperlink"/>
            <w:rFonts w:ascii="Times New Roman" w:hAnsi="Times New Roman" w:cs="Times New Roman"/>
            <w:color w:val="000000" w:themeColor="text1"/>
            <w:sz w:val="24"/>
            <w:szCs w:val="24"/>
            <w:u w:val="none"/>
            <w:lang w:val="id-ID"/>
          </w:rPr>
          <w:t>http://citeseerx.ist.psu.edu/viewdoc/dow</w:t>
        </w:r>
      </w:hyperlink>
      <w:r w:rsidR="00FF66B2" w:rsidRPr="00342D3D">
        <w:rPr>
          <w:rFonts w:ascii="Times New Roman" w:hAnsi="Times New Roman" w:cs="Times New Roman"/>
          <w:color w:val="000000" w:themeColor="text1"/>
          <w:sz w:val="24"/>
          <w:szCs w:val="24"/>
          <w:lang w:val="id-ID"/>
        </w:rPr>
        <w:t>nload?doi=10.1.1.388.2140&amp;rep=rep1&amp;type=pdf</w:t>
      </w:r>
    </w:p>
    <w:p w:rsidR="00667126" w:rsidRPr="00342D3D" w:rsidRDefault="00667126" w:rsidP="00221F86">
      <w:pPr>
        <w:widowControl w:val="0"/>
        <w:tabs>
          <w:tab w:val="left" w:pos="3449"/>
        </w:tabs>
        <w:spacing w:after="0" w:line="242" w:lineRule="auto"/>
        <w:ind w:left="720" w:hanging="720"/>
        <w:contextualSpacing/>
        <w:jc w:val="both"/>
        <w:rPr>
          <w:rFonts w:ascii="Times New Roman" w:hAnsi="Times New Roman" w:cs="Times New Roman"/>
          <w:i/>
          <w:color w:val="000000" w:themeColor="text1"/>
          <w:sz w:val="24"/>
          <w:szCs w:val="24"/>
          <w:lang w:val="id-ID"/>
        </w:rPr>
      </w:pPr>
    </w:p>
    <w:p w:rsidR="00A42899" w:rsidRPr="00342D3D" w:rsidRDefault="00A42899" w:rsidP="00221F86">
      <w:pPr>
        <w:autoSpaceDE w:val="0"/>
        <w:autoSpaceDN w:val="0"/>
        <w:adjustRightInd w:val="0"/>
        <w:spacing w:after="0" w:line="24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rPr>
        <w:t>Mowen dan Minor. 2008. Perilaku Konsumen, Penerbit Erlangga, Jakarta</w:t>
      </w:r>
      <w:r w:rsidRPr="00342D3D">
        <w:rPr>
          <w:rFonts w:ascii="Times New Roman" w:hAnsi="Times New Roman" w:cs="Times New Roman"/>
          <w:color w:val="000000" w:themeColor="text1"/>
          <w:sz w:val="24"/>
          <w:szCs w:val="24"/>
          <w:lang w:val="id-ID"/>
        </w:rPr>
        <w:t>.</w:t>
      </w:r>
    </w:p>
    <w:p w:rsidR="00667126" w:rsidRPr="00342D3D" w:rsidRDefault="00667126" w:rsidP="00221F86">
      <w:pPr>
        <w:autoSpaceDE w:val="0"/>
        <w:autoSpaceDN w:val="0"/>
        <w:adjustRightInd w:val="0"/>
        <w:spacing w:after="0" w:line="242"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221F86">
      <w:pPr>
        <w:widowControl w:val="0"/>
        <w:spacing w:after="0" w:line="242"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Mowen dan Minor. 2012. Perilaku Konsumen Jilid 1, Edisi. Kelima (terjemahan), Erlangga, Jakarta.</w:t>
      </w:r>
    </w:p>
    <w:p w:rsidR="00667126" w:rsidRPr="00342D3D" w:rsidRDefault="00667126" w:rsidP="00221F86">
      <w:pPr>
        <w:widowControl w:val="0"/>
        <w:spacing w:after="0" w:line="242" w:lineRule="auto"/>
        <w:ind w:left="720" w:hanging="720"/>
        <w:contextualSpacing/>
        <w:jc w:val="both"/>
        <w:rPr>
          <w:rFonts w:ascii="Times New Roman" w:hAnsi="Times New Roman" w:cs="Times New Roman"/>
          <w:color w:val="000000" w:themeColor="text1"/>
          <w:sz w:val="24"/>
          <w:szCs w:val="24"/>
        </w:rPr>
      </w:pPr>
    </w:p>
    <w:p w:rsidR="00A42899" w:rsidRPr="00342D3D" w:rsidRDefault="00744F87" w:rsidP="00221F86">
      <w:pPr>
        <w:widowControl w:val="0"/>
        <w:tabs>
          <w:tab w:val="left" w:pos="2655"/>
        </w:tabs>
        <w:spacing w:after="0" w:line="242" w:lineRule="auto"/>
        <w:ind w:left="720" w:hanging="720"/>
        <w:contextualSpacing/>
        <w:jc w:val="both"/>
        <w:rPr>
          <w:rFonts w:ascii="Times New Roman" w:hAnsi="Times New Roman" w:cs="Times New Roman"/>
          <w:i/>
          <w:color w:val="000000" w:themeColor="text1"/>
          <w:sz w:val="24"/>
          <w:szCs w:val="24"/>
          <w:lang w:val="id-ID"/>
        </w:rPr>
      </w:pPr>
      <w:r w:rsidRPr="00342D3D">
        <w:rPr>
          <w:rFonts w:ascii="Times New Roman" w:hAnsi="Times New Roman" w:cs="Times New Roman"/>
          <w:color w:val="000000" w:themeColor="text1"/>
          <w:sz w:val="24"/>
          <w:szCs w:val="24"/>
          <w:lang w:val="id-ID"/>
        </w:rPr>
        <w:t xml:space="preserve">Mruk </w:t>
      </w:r>
      <w:r w:rsidR="00A42899" w:rsidRPr="00342D3D">
        <w:rPr>
          <w:rFonts w:ascii="Times New Roman" w:hAnsi="Times New Roman" w:cs="Times New Roman"/>
          <w:color w:val="000000" w:themeColor="text1"/>
          <w:sz w:val="24"/>
          <w:szCs w:val="24"/>
          <w:lang w:val="id-ID"/>
        </w:rPr>
        <w:t xml:space="preserve">Niazi. 2012. </w:t>
      </w:r>
      <w:r w:rsidR="00A42899" w:rsidRPr="00342D3D">
        <w:rPr>
          <w:rFonts w:ascii="Times New Roman" w:hAnsi="Times New Roman" w:cs="Times New Roman"/>
          <w:i/>
          <w:color w:val="000000" w:themeColor="text1"/>
          <w:sz w:val="24"/>
          <w:szCs w:val="24"/>
        </w:rPr>
        <w:t>The Relationship Between Brand, Customer Satisfaction And Customer Loyalty. (Evidence From Automobile Sector Of Pakistan)</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Interdisiplinary Journal of Contemporary research in Bussiness, Vol.4,</w:t>
      </w:r>
      <w:r w:rsidR="00E24DAC" w:rsidRPr="00342D3D">
        <w:rPr>
          <w:rFonts w:ascii="Times New Roman" w:hAnsi="Times New Roman" w:cs="Times New Roman"/>
          <w:color w:val="000000" w:themeColor="text1"/>
          <w:sz w:val="24"/>
          <w:szCs w:val="24"/>
        </w:rPr>
        <w:t xml:space="preserve"> </w:t>
      </w:r>
      <w:r w:rsidR="00A42899" w:rsidRPr="00342D3D">
        <w:rPr>
          <w:rFonts w:ascii="Times New Roman" w:hAnsi="Times New Roman" w:cs="Times New Roman"/>
          <w:color w:val="000000" w:themeColor="text1"/>
          <w:sz w:val="24"/>
          <w:szCs w:val="24"/>
        </w:rPr>
        <w:t>No.1 pg 489-502</w:t>
      </w:r>
      <w:r w:rsidR="00A42899" w:rsidRPr="00342D3D">
        <w:rPr>
          <w:rFonts w:ascii="Times New Roman" w:hAnsi="Times New Roman" w:cs="Times New Roman"/>
          <w:color w:val="000000" w:themeColor="text1"/>
          <w:sz w:val="24"/>
          <w:szCs w:val="24"/>
          <w:lang w:val="id-ID"/>
        </w:rPr>
        <w:t>.</w:t>
      </w:r>
      <w:r w:rsidR="003C2A2E" w:rsidRPr="00342D3D">
        <w:rPr>
          <w:rFonts w:ascii="Times New Roman" w:hAnsi="Times New Roman" w:cs="Times New Roman"/>
          <w:color w:val="000000" w:themeColor="text1"/>
          <w:sz w:val="24"/>
          <w:szCs w:val="24"/>
          <w:lang w:val="id-ID"/>
        </w:rPr>
        <w:t xml:space="preserve"> </w:t>
      </w:r>
      <w:r w:rsidR="00FF66B2" w:rsidRPr="00342D3D">
        <w:rPr>
          <w:rFonts w:ascii="Times New Roman" w:hAnsi="Times New Roman" w:cs="Times New Roman"/>
          <w:color w:val="000000" w:themeColor="text1"/>
          <w:sz w:val="24"/>
          <w:szCs w:val="24"/>
          <w:lang w:val="id-ID"/>
        </w:rPr>
        <w:t>https://onlinelibrary.wiley.com/doi/</w:t>
      </w:r>
      <w:r w:rsidR="00FF66B2" w:rsidRPr="00342D3D">
        <w:rPr>
          <w:rFonts w:ascii="Times New Roman" w:hAnsi="Times New Roman" w:cs="Times New Roman"/>
          <w:i/>
          <w:color w:val="000000" w:themeColor="text1"/>
          <w:sz w:val="24"/>
          <w:szCs w:val="24"/>
          <w:lang w:val="id-ID"/>
        </w:rPr>
        <w:t>abs/10.1002/1520-6793(200101)18:1%3C43::AID-MAR3%3E3.0.CO;2-I</w:t>
      </w:r>
    </w:p>
    <w:p w:rsidR="00667126" w:rsidRPr="00342D3D" w:rsidRDefault="00667126" w:rsidP="00221F86">
      <w:pPr>
        <w:widowControl w:val="0"/>
        <w:tabs>
          <w:tab w:val="left" w:pos="2655"/>
        </w:tabs>
        <w:spacing w:after="0" w:line="242" w:lineRule="auto"/>
        <w:ind w:left="720" w:hanging="720"/>
        <w:contextualSpacing/>
        <w:jc w:val="both"/>
        <w:rPr>
          <w:rFonts w:ascii="Times New Roman" w:hAnsi="Times New Roman" w:cs="Times New Roman"/>
          <w:i/>
          <w:color w:val="000000" w:themeColor="text1"/>
          <w:sz w:val="24"/>
          <w:szCs w:val="24"/>
          <w:lang w:val="id-ID"/>
        </w:rPr>
      </w:pPr>
    </w:p>
    <w:p w:rsidR="00A42899" w:rsidRPr="00342D3D" w:rsidRDefault="00A42899" w:rsidP="00221F86">
      <w:pPr>
        <w:autoSpaceDE w:val="0"/>
        <w:autoSpaceDN w:val="0"/>
        <w:adjustRightInd w:val="0"/>
        <w:spacing w:after="0" w:line="24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rPr>
        <w:t>Paramita dan Yasa. 2015. Sikap Dalam Memediasi Hubungan Kesadaran Lingkungan Dengan Niat Beli Produk Kosmetik Ramah Lingkungan, Jurnal Manajemen dan Kewirausahaan, Vol.17 No.2</w:t>
      </w:r>
      <w:r w:rsidRPr="00342D3D">
        <w:rPr>
          <w:rFonts w:ascii="Times New Roman" w:hAnsi="Times New Roman" w:cs="Times New Roman"/>
          <w:color w:val="000000" w:themeColor="text1"/>
          <w:sz w:val="24"/>
          <w:szCs w:val="24"/>
          <w:lang w:val="id-ID"/>
        </w:rPr>
        <w:t>.</w:t>
      </w:r>
    </w:p>
    <w:p w:rsidR="00667126" w:rsidRPr="00342D3D" w:rsidRDefault="00667126" w:rsidP="00221F86">
      <w:pPr>
        <w:autoSpaceDE w:val="0"/>
        <w:autoSpaceDN w:val="0"/>
        <w:adjustRightInd w:val="0"/>
        <w:spacing w:after="0" w:line="242"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221F8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2" w:lineRule="auto"/>
        <w:ind w:left="720" w:hanging="720"/>
        <w:jc w:val="both"/>
        <w:rPr>
          <w:rStyle w:val="Hyperlink"/>
          <w:rFonts w:ascii="Times New Roman" w:hAnsi="Times New Roman" w:cs="Times New Roman"/>
          <w:color w:val="000000" w:themeColor="text1"/>
          <w:sz w:val="24"/>
          <w:szCs w:val="24"/>
          <w:u w:val="none"/>
          <w:lang w:val="id-ID"/>
        </w:rPr>
      </w:pPr>
      <w:r w:rsidRPr="00342D3D">
        <w:rPr>
          <w:rFonts w:ascii="Times New Roman" w:hAnsi="Times New Roman" w:cs="Times New Roman"/>
          <w:color w:val="000000" w:themeColor="text1"/>
          <w:sz w:val="24"/>
          <w:szCs w:val="24"/>
        </w:rPr>
        <w:t>Per</w:t>
      </w:r>
      <w:r w:rsidRPr="00342D3D">
        <w:rPr>
          <w:rFonts w:ascii="Times New Roman" w:hAnsi="Times New Roman" w:cs="Times New Roman"/>
          <w:color w:val="000000" w:themeColor="text1"/>
          <w:sz w:val="24"/>
          <w:szCs w:val="24"/>
          <w:lang w:val="id-ID"/>
        </w:rPr>
        <w:t>aturan Menteri</w:t>
      </w:r>
      <w:r w:rsidRPr="00342D3D">
        <w:rPr>
          <w:rFonts w:ascii="Times New Roman" w:hAnsi="Times New Roman" w:cs="Times New Roman"/>
          <w:color w:val="000000" w:themeColor="text1"/>
          <w:sz w:val="24"/>
          <w:szCs w:val="24"/>
        </w:rPr>
        <w:t xml:space="preserve"> Perindustrian No. 33/M-IND/2013 tentang Pengembangan Produksi Kendaraan Bermotor Roda Empat Hemat Energi dan Harga Terjangkau 1 Juli</w:t>
      </w:r>
      <w:r w:rsidRPr="00342D3D">
        <w:rPr>
          <w:rFonts w:ascii="Times New Roman" w:hAnsi="Times New Roman" w:cs="Times New Roman"/>
          <w:color w:val="000000" w:themeColor="text1"/>
          <w:sz w:val="24"/>
          <w:szCs w:val="24"/>
          <w:lang w:val="id-ID"/>
        </w:rPr>
        <w:t>.</w:t>
      </w:r>
      <w:r w:rsidRPr="00342D3D">
        <w:rPr>
          <w:rFonts w:ascii="Times New Roman" w:hAnsi="Times New Roman" w:cs="Times New Roman"/>
          <w:color w:val="000000" w:themeColor="text1"/>
          <w:sz w:val="24"/>
          <w:szCs w:val="24"/>
        </w:rPr>
        <w:t xml:space="preserve"> 2013</w:t>
      </w:r>
      <w:r w:rsidRPr="00342D3D">
        <w:rPr>
          <w:rFonts w:ascii="Times New Roman" w:hAnsi="Times New Roman" w:cs="Times New Roman"/>
          <w:color w:val="000000" w:themeColor="text1"/>
          <w:sz w:val="24"/>
          <w:szCs w:val="24"/>
          <w:lang w:val="id-ID"/>
        </w:rPr>
        <w:t>.</w:t>
      </w:r>
      <w:r w:rsidRPr="00342D3D">
        <w:rPr>
          <w:rFonts w:ascii="Times New Roman" w:hAnsi="Times New Roman" w:cs="Times New Roman"/>
          <w:color w:val="000000" w:themeColor="text1"/>
          <w:sz w:val="24"/>
          <w:szCs w:val="24"/>
        </w:rPr>
        <w:t xml:space="preserve"> </w:t>
      </w:r>
      <w:hyperlink r:id="rId12" w:history="1">
        <w:r w:rsidRPr="00342D3D">
          <w:rPr>
            <w:rStyle w:val="Hyperlink"/>
            <w:rFonts w:ascii="Times New Roman" w:hAnsi="Times New Roman" w:cs="Times New Roman"/>
            <w:color w:val="000000" w:themeColor="text1"/>
            <w:sz w:val="24"/>
            <w:szCs w:val="24"/>
            <w:u w:val="none"/>
          </w:rPr>
          <w:t>www.kemenperin.go.id</w:t>
        </w:r>
      </w:hyperlink>
      <w:r w:rsidRPr="00342D3D">
        <w:rPr>
          <w:rStyle w:val="Hyperlink"/>
          <w:rFonts w:ascii="Times New Roman" w:hAnsi="Times New Roman" w:cs="Times New Roman"/>
          <w:color w:val="000000" w:themeColor="text1"/>
          <w:sz w:val="24"/>
          <w:szCs w:val="24"/>
          <w:u w:val="none"/>
          <w:lang w:val="id-ID"/>
        </w:rPr>
        <w:t>, diakses tanggal 1 Juni 2018.</w:t>
      </w:r>
    </w:p>
    <w:p w:rsidR="00667126" w:rsidRPr="00342D3D" w:rsidRDefault="00667126" w:rsidP="00221F8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2" w:lineRule="auto"/>
        <w:ind w:left="720" w:hanging="720"/>
        <w:jc w:val="both"/>
        <w:rPr>
          <w:rStyle w:val="Hyperlink"/>
          <w:rFonts w:ascii="Times New Roman" w:hAnsi="Times New Roman" w:cs="Times New Roman"/>
          <w:color w:val="000000" w:themeColor="text1"/>
          <w:sz w:val="24"/>
          <w:szCs w:val="24"/>
          <w:u w:val="none"/>
          <w:lang w:val="id-ID"/>
        </w:rPr>
      </w:pPr>
    </w:p>
    <w:p w:rsidR="00A42899" w:rsidRPr="00342D3D" w:rsidRDefault="00A42899" w:rsidP="00221F8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rPr>
        <w:t>P</w:t>
      </w:r>
      <w:r w:rsidRPr="00342D3D">
        <w:rPr>
          <w:rFonts w:ascii="Times New Roman" w:hAnsi="Times New Roman" w:cs="Times New Roman"/>
          <w:color w:val="000000" w:themeColor="text1"/>
          <w:sz w:val="24"/>
          <w:szCs w:val="24"/>
          <w:lang w:val="id-ID"/>
        </w:rPr>
        <w:t xml:space="preserve">eraturan </w:t>
      </w:r>
      <w:r w:rsidRPr="00342D3D">
        <w:rPr>
          <w:rFonts w:ascii="Times New Roman" w:hAnsi="Times New Roman" w:cs="Times New Roman"/>
          <w:color w:val="000000" w:themeColor="text1"/>
          <w:sz w:val="24"/>
          <w:szCs w:val="24"/>
        </w:rPr>
        <w:t>P</w:t>
      </w:r>
      <w:r w:rsidRPr="00342D3D">
        <w:rPr>
          <w:rFonts w:ascii="Times New Roman" w:hAnsi="Times New Roman" w:cs="Times New Roman"/>
          <w:color w:val="000000" w:themeColor="text1"/>
          <w:sz w:val="24"/>
          <w:szCs w:val="24"/>
          <w:lang w:val="id-ID"/>
        </w:rPr>
        <w:t>emerintah</w:t>
      </w:r>
      <w:r w:rsidRPr="00342D3D">
        <w:rPr>
          <w:rFonts w:ascii="Times New Roman" w:hAnsi="Times New Roman" w:cs="Times New Roman"/>
          <w:color w:val="000000" w:themeColor="text1"/>
          <w:sz w:val="24"/>
          <w:szCs w:val="24"/>
        </w:rPr>
        <w:t xml:space="preserve"> Nomor 41 Tahun 2013 tentang Barang Kena Pajak Tergolong Mewah</w:t>
      </w:r>
      <w:r w:rsidRPr="00342D3D">
        <w:rPr>
          <w:rFonts w:ascii="Times New Roman" w:hAnsi="Times New Roman" w:cs="Times New Roman"/>
          <w:color w:val="000000" w:themeColor="text1"/>
          <w:sz w:val="24"/>
          <w:szCs w:val="24"/>
          <w:lang w:val="id-ID"/>
        </w:rPr>
        <w:t>. 2013.</w:t>
      </w:r>
      <w:hyperlink r:id="rId13" w:history="1">
        <w:r w:rsidRPr="00342D3D">
          <w:rPr>
            <w:rStyle w:val="Hyperlink"/>
            <w:rFonts w:ascii="Times New Roman" w:hAnsi="Times New Roman" w:cs="Times New Roman"/>
            <w:color w:val="000000" w:themeColor="text1"/>
            <w:sz w:val="24"/>
            <w:szCs w:val="24"/>
            <w:u w:val="none"/>
            <w:lang w:val="id-ID"/>
          </w:rPr>
          <w:t>https://www.gaikindo.or.id/wp-content/uploads/2015/05/PP-No.-41-Tahun-2013_Tentang-PPn-BM-Fix.pdf</w:t>
        </w:r>
      </w:hyperlink>
      <w:r w:rsidR="009D27EB" w:rsidRPr="00342D3D">
        <w:rPr>
          <w:rFonts w:ascii="Times New Roman" w:hAnsi="Times New Roman" w:cs="Times New Roman"/>
          <w:color w:val="000000" w:themeColor="text1"/>
          <w:sz w:val="24"/>
          <w:szCs w:val="24"/>
          <w:lang w:val="id-ID"/>
        </w:rPr>
        <w:t xml:space="preserve">, diakses </w:t>
      </w:r>
      <w:r w:rsidRPr="00342D3D">
        <w:rPr>
          <w:rFonts w:ascii="Times New Roman" w:hAnsi="Times New Roman" w:cs="Times New Roman"/>
          <w:color w:val="000000" w:themeColor="text1"/>
          <w:sz w:val="24"/>
          <w:szCs w:val="24"/>
          <w:lang w:val="id-ID"/>
        </w:rPr>
        <w:t>31 Mei 2018.</w:t>
      </w:r>
    </w:p>
    <w:p w:rsidR="00221F86" w:rsidRPr="00342D3D" w:rsidRDefault="00221F86" w:rsidP="00221F86">
      <w:pPr>
        <w:autoSpaceDE w:val="0"/>
        <w:autoSpaceDN w:val="0"/>
        <w:adjustRightInd w:val="0"/>
        <w:spacing w:after="0" w:line="242" w:lineRule="auto"/>
        <w:ind w:left="720" w:hanging="720"/>
        <w:jc w:val="both"/>
        <w:rPr>
          <w:rFonts w:ascii="Times New Roman" w:hAnsi="Times New Roman" w:cs="Times New Roman"/>
          <w:color w:val="000000" w:themeColor="text1"/>
          <w:sz w:val="24"/>
          <w:szCs w:val="24"/>
        </w:rPr>
      </w:pPr>
    </w:p>
    <w:p w:rsidR="00A42899" w:rsidRPr="00342D3D" w:rsidRDefault="00A42899" w:rsidP="00221F86">
      <w:pPr>
        <w:autoSpaceDE w:val="0"/>
        <w:autoSpaceDN w:val="0"/>
        <w:adjustRightInd w:val="0"/>
        <w:spacing w:after="0" w:line="242" w:lineRule="auto"/>
        <w:ind w:left="720" w:hanging="720"/>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Peter dan Olson, 2013.</w:t>
      </w:r>
      <w:r w:rsidRPr="00342D3D">
        <w:rPr>
          <w:rFonts w:ascii="Times New Roman" w:hAnsi="Times New Roman" w:cs="Times New Roman"/>
          <w:color w:val="000000" w:themeColor="text1"/>
          <w:sz w:val="24"/>
          <w:szCs w:val="24"/>
          <w:lang w:val="id-ID"/>
        </w:rPr>
        <w:t>,</w:t>
      </w:r>
      <w:r w:rsidRPr="00342D3D">
        <w:rPr>
          <w:rFonts w:ascii="Times New Roman" w:hAnsi="Times New Roman" w:cs="Times New Roman"/>
          <w:color w:val="000000" w:themeColor="text1"/>
          <w:sz w:val="24"/>
          <w:szCs w:val="24"/>
        </w:rPr>
        <w:t xml:space="preserve"> Perilaku Konsumen dan Strategi Pemasaran. Edisi Kesembilan. Diterjemahkan oleh</w:t>
      </w:r>
      <w:r w:rsidRPr="00342D3D">
        <w:rPr>
          <w:rFonts w:ascii="Times New Roman" w:hAnsi="Times New Roman" w:cs="Times New Roman"/>
          <w:color w:val="000000" w:themeColor="text1"/>
          <w:sz w:val="24"/>
          <w:szCs w:val="24"/>
          <w:lang w:val="id-ID"/>
        </w:rPr>
        <w:t xml:space="preserve"> </w:t>
      </w:r>
      <w:r w:rsidRPr="00342D3D">
        <w:rPr>
          <w:rFonts w:ascii="Times New Roman" w:hAnsi="Times New Roman" w:cs="Times New Roman"/>
          <w:color w:val="000000" w:themeColor="text1"/>
          <w:sz w:val="24"/>
          <w:szCs w:val="24"/>
        </w:rPr>
        <w:t>: Diah Tantri Dwiandani. Penerbit Salemba Empat, Jakarta.</w:t>
      </w:r>
    </w:p>
    <w:p w:rsidR="00221F86" w:rsidRPr="00342D3D" w:rsidRDefault="00221F86" w:rsidP="00221F86">
      <w:pPr>
        <w:widowControl w:val="0"/>
        <w:spacing w:after="0" w:line="252"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Rambat Lupiyoadi. 2013. Manajemen Pemasaran Jasa. Jakarta: Salemba Empat.</w:t>
      </w:r>
    </w:p>
    <w:p w:rsidR="00667126" w:rsidRPr="00342D3D" w:rsidRDefault="00667126"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221F86">
      <w:pPr>
        <w:spacing w:after="0" w:line="254"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Reivita E. Tampatty dkk. 2017. </w:t>
      </w:r>
      <w:r w:rsidRPr="00342D3D">
        <w:rPr>
          <w:rFonts w:ascii="Times New Roman" w:hAnsi="Times New Roman" w:cs="Times New Roman"/>
          <w:i/>
          <w:color w:val="000000" w:themeColor="text1"/>
          <w:sz w:val="24"/>
          <w:szCs w:val="24"/>
        </w:rPr>
        <w:t xml:space="preserve">Analytical hierarchy procces approach on consumer prefferences in choosing Low Cost Green Car (LCGC) (Case study: Toyota Agya, Daihatsu Ayla, and Datsun Go Series), </w:t>
      </w:r>
      <w:r w:rsidRPr="00342D3D">
        <w:rPr>
          <w:rFonts w:ascii="Times New Roman" w:hAnsi="Times New Roman" w:cs="Times New Roman"/>
          <w:color w:val="000000" w:themeColor="text1"/>
          <w:sz w:val="24"/>
          <w:szCs w:val="24"/>
        </w:rPr>
        <w:t>Jurnal EMBA:Jurnal Riser ekonomi, Manajemen, Bisnis dan Akuntansi Manajemen Vol. 5 No 3, Hal. 4155-4164</w:t>
      </w:r>
      <w:r w:rsidRPr="00342D3D">
        <w:rPr>
          <w:rFonts w:ascii="Times New Roman" w:hAnsi="Times New Roman" w:cs="Times New Roman"/>
          <w:color w:val="000000" w:themeColor="text1"/>
          <w:sz w:val="24"/>
          <w:szCs w:val="24"/>
          <w:lang w:val="id-ID"/>
        </w:rPr>
        <w:t>.</w:t>
      </w:r>
      <w:r w:rsidR="00FF66B2" w:rsidRPr="00342D3D">
        <w:rPr>
          <w:rFonts w:ascii="Times New Roman" w:hAnsi="Times New Roman" w:cs="Times New Roman"/>
          <w:color w:val="000000" w:themeColor="text1"/>
          <w:sz w:val="24"/>
          <w:szCs w:val="24"/>
          <w:lang w:val="id-ID"/>
        </w:rPr>
        <w:t xml:space="preserve"> </w:t>
      </w:r>
      <w:r w:rsidR="00035AB2" w:rsidRPr="00342D3D">
        <w:rPr>
          <w:rFonts w:ascii="Times New Roman" w:hAnsi="Times New Roman" w:cs="Times New Roman"/>
          <w:color w:val="000000" w:themeColor="text1"/>
          <w:sz w:val="24"/>
          <w:szCs w:val="24"/>
          <w:lang w:val="id-ID"/>
        </w:rPr>
        <w:t>https://ejournal.unsrat.ac.id/index.php/emba/article/view/5756</w:t>
      </w:r>
    </w:p>
    <w:p w:rsidR="00667126" w:rsidRPr="00342D3D" w:rsidRDefault="00667126" w:rsidP="00221F86">
      <w:pPr>
        <w:spacing w:after="0" w:line="254" w:lineRule="auto"/>
        <w:ind w:left="720" w:hanging="720"/>
        <w:jc w:val="both"/>
        <w:rPr>
          <w:rFonts w:ascii="Times New Roman" w:hAnsi="Times New Roman" w:cs="Times New Roman"/>
          <w:color w:val="000000" w:themeColor="text1"/>
          <w:sz w:val="24"/>
          <w:szCs w:val="24"/>
          <w:lang w:val="id-ID"/>
        </w:rPr>
      </w:pPr>
    </w:p>
    <w:p w:rsidR="00A42899" w:rsidRPr="00342D3D" w:rsidRDefault="00744F87" w:rsidP="00221F86">
      <w:pPr>
        <w:autoSpaceDE w:val="0"/>
        <w:autoSpaceDN w:val="0"/>
        <w:adjustRightInd w:val="0"/>
        <w:spacing w:after="0" w:line="254"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Rosli </w:t>
      </w:r>
      <w:r w:rsidR="00A42899" w:rsidRPr="00342D3D">
        <w:rPr>
          <w:rFonts w:ascii="Times New Roman" w:hAnsi="Times New Roman" w:cs="Times New Roman"/>
          <w:color w:val="000000" w:themeColor="text1"/>
          <w:sz w:val="24"/>
          <w:szCs w:val="24"/>
          <w:lang w:val="id-ID"/>
        </w:rPr>
        <w:t xml:space="preserve">M. Mohd and Syamsuriana Sidek. 2013. </w:t>
      </w:r>
      <w:r w:rsidR="00A42899" w:rsidRPr="00342D3D">
        <w:rPr>
          <w:rFonts w:ascii="Times New Roman" w:hAnsi="Times New Roman" w:cs="Times New Roman"/>
          <w:i/>
          <w:color w:val="000000" w:themeColor="text1"/>
          <w:sz w:val="24"/>
          <w:szCs w:val="24"/>
        </w:rPr>
        <w:t>The Impact Of Innovation On The Performance In Manufacturing Enterprices:Evidence In Malaysia</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Journal Of Innovations Management In Small And Medium Enterprise, Vol.5 No.1 Pg 1-16</w:t>
      </w:r>
      <w:r w:rsidR="00A42899" w:rsidRPr="00342D3D">
        <w:rPr>
          <w:rFonts w:ascii="Times New Roman" w:hAnsi="Times New Roman" w:cs="Times New Roman"/>
          <w:color w:val="000000" w:themeColor="text1"/>
          <w:sz w:val="24"/>
          <w:szCs w:val="24"/>
          <w:lang w:val="id-ID"/>
        </w:rPr>
        <w:t>.</w:t>
      </w:r>
      <w:r w:rsidR="00035AB2" w:rsidRPr="00342D3D">
        <w:rPr>
          <w:rFonts w:ascii="Times New Roman" w:hAnsi="Times New Roman" w:cs="Times New Roman"/>
          <w:color w:val="000000" w:themeColor="text1"/>
          <w:sz w:val="24"/>
          <w:szCs w:val="24"/>
          <w:lang w:val="id-ID"/>
        </w:rPr>
        <w:t xml:space="preserve"> </w:t>
      </w:r>
      <w:hyperlink r:id="rId14" w:history="1">
        <w:r w:rsidR="00977A9B" w:rsidRPr="00342D3D">
          <w:rPr>
            <w:rStyle w:val="Hyperlink"/>
            <w:rFonts w:ascii="Times New Roman" w:hAnsi="Times New Roman" w:cs="Times New Roman"/>
            <w:color w:val="000000" w:themeColor="text1"/>
            <w:sz w:val="24"/>
            <w:szCs w:val="24"/>
            <w:u w:val="none"/>
            <w:lang w:val="id-ID"/>
          </w:rPr>
          <w:t>https://ibimapublishing.com/articles/JIMSME/2013/885666/88</w:t>
        </w:r>
      </w:hyperlink>
      <w:r w:rsidR="00977A9B" w:rsidRPr="00342D3D">
        <w:rPr>
          <w:rFonts w:ascii="Times New Roman" w:hAnsi="Times New Roman" w:cs="Times New Roman"/>
          <w:color w:val="000000" w:themeColor="text1"/>
          <w:sz w:val="24"/>
          <w:szCs w:val="24"/>
          <w:lang w:val="id-ID"/>
        </w:rPr>
        <w:t xml:space="preserve"> </w:t>
      </w:r>
      <w:r w:rsidR="00035AB2" w:rsidRPr="00342D3D">
        <w:rPr>
          <w:rFonts w:ascii="Times New Roman" w:hAnsi="Times New Roman" w:cs="Times New Roman"/>
          <w:color w:val="000000" w:themeColor="text1"/>
          <w:sz w:val="24"/>
          <w:szCs w:val="24"/>
          <w:lang w:val="id-ID"/>
        </w:rPr>
        <w:t>5666.pdf</w:t>
      </w:r>
    </w:p>
    <w:p w:rsidR="001D609E" w:rsidRPr="00342D3D" w:rsidRDefault="001D609E" w:rsidP="00221F86">
      <w:pPr>
        <w:autoSpaceDE w:val="0"/>
        <w:autoSpaceDN w:val="0"/>
        <w:adjustRightInd w:val="0"/>
        <w:spacing w:after="0" w:line="254" w:lineRule="auto"/>
        <w:ind w:left="720" w:hanging="720"/>
        <w:jc w:val="both"/>
        <w:rPr>
          <w:rFonts w:ascii="Times New Roman" w:hAnsi="Times New Roman" w:cs="Times New Roman"/>
          <w:i/>
          <w:color w:val="000000" w:themeColor="text1"/>
          <w:sz w:val="24"/>
          <w:szCs w:val="24"/>
          <w:lang w:val="id-ID"/>
        </w:rPr>
      </w:pPr>
    </w:p>
    <w:p w:rsidR="00A42899" w:rsidRPr="00342D3D" w:rsidRDefault="00A42899"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Roslina. 2011. Citra Merek: Dimensi, Proses Pengembangan Serta Pengukurannya. Jurnal Bisnis dan Manajemen, Volume 6 No 3, Mei 2010: 333-346</w:t>
      </w:r>
    </w:p>
    <w:p w:rsidR="00667126" w:rsidRPr="00342D3D" w:rsidRDefault="00667126"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Rusdiana. 2014. Sistem Informasi Manajemen. Bandung: Pustaka Setia</w:t>
      </w:r>
    </w:p>
    <w:p w:rsidR="00667126" w:rsidRPr="00342D3D" w:rsidRDefault="00667126"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221F86">
      <w:pPr>
        <w:spacing w:after="0" w:line="254"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Samuel Berliando dan Hasiholan Putra. 2015. </w:t>
      </w:r>
      <w:r w:rsidRPr="00342D3D">
        <w:rPr>
          <w:rFonts w:ascii="Times New Roman" w:hAnsi="Times New Roman" w:cs="Times New Roman"/>
          <w:i/>
          <w:color w:val="000000" w:themeColor="text1"/>
          <w:sz w:val="24"/>
          <w:szCs w:val="24"/>
        </w:rPr>
        <w:t>Impact of Brand Image, Perceived Quality and Perceived Price on Consumer Buying Decisions (Case Study: Datsun Go and Go+ in Yogyakarta)</w:t>
      </w:r>
      <w:r w:rsidRPr="00342D3D">
        <w:rPr>
          <w:rFonts w:ascii="Times New Roman" w:hAnsi="Times New Roman" w:cs="Times New Roman"/>
          <w:i/>
          <w:color w:val="000000" w:themeColor="text1"/>
          <w:sz w:val="24"/>
          <w:szCs w:val="24"/>
          <w:lang w:val="id-ID"/>
        </w:rPr>
        <w:t xml:space="preserve">, </w:t>
      </w:r>
      <w:r w:rsidRPr="00342D3D">
        <w:rPr>
          <w:rFonts w:ascii="Times New Roman" w:hAnsi="Times New Roman" w:cs="Times New Roman"/>
          <w:color w:val="000000" w:themeColor="text1"/>
          <w:sz w:val="24"/>
          <w:szCs w:val="24"/>
        </w:rPr>
        <w:t>Jurnal Online Mahasiswa Fakultas Ilmu Sosial dan Ilmu Politik Universitas Riau Vol. 2 No. 1 2015</w:t>
      </w:r>
      <w:r w:rsidRPr="00342D3D">
        <w:rPr>
          <w:rFonts w:ascii="Times New Roman" w:hAnsi="Times New Roman" w:cs="Times New Roman"/>
          <w:color w:val="000000" w:themeColor="text1"/>
          <w:sz w:val="24"/>
          <w:szCs w:val="24"/>
          <w:lang w:val="id-ID"/>
        </w:rPr>
        <w:t>.</w:t>
      </w:r>
      <w:r w:rsidR="00360E59" w:rsidRPr="00342D3D">
        <w:rPr>
          <w:rFonts w:ascii="Times New Roman" w:hAnsi="Times New Roman" w:cs="Times New Roman"/>
          <w:color w:val="000000" w:themeColor="text1"/>
          <w:sz w:val="24"/>
          <w:szCs w:val="24"/>
          <w:lang w:val="id-ID"/>
        </w:rPr>
        <w:t xml:space="preserve"> http://repository.umy.ac.id/handle/123456789/10350</w:t>
      </w:r>
    </w:p>
    <w:p w:rsidR="00592B8B" w:rsidRDefault="00592B8B"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Sangadji dan Sopiah. 2013. Perilaku Konsumen : Pendekatan Praktis Disertai Himpunan Jurnal Penelitian, Edisi pertama, Andi, Yogyakarta.</w:t>
      </w:r>
    </w:p>
    <w:p w:rsidR="00667126" w:rsidRPr="00342D3D" w:rsidRDefault="00667126"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221F86">
      <w:pPr>
        <w:spacing w:after="0" w:line="254" w:lineRule="auto"/>
        <w:ind w:left="720" w:hanging="720"/>
        <w:jc w:val="both"/>
        <w:rPr>
          <w:rFonts w:ascii="Times New Roman" w:hAnsi="Times New Roman" w:cs="Times New Roman"/>
          <w:i/>
          <w:color w:val="000000" w:themeColor="text1"/>
          <w:sz w:val="24"/>
          <w:szCs w:val="24"/>
          <w:lang w:val="id-ID"/>
        </w:rPr>
      </w:pPr>
      <w:r w:rsidRPr="00342D3D">
        <w:rPr>
          <w:rFonts w:ascii="Times New Roman" w:hAnsi="Times New Roman" w:cs="Times New Roman"/>
          <w:color w:val="000000" w:themeColor="text1"/>
          <w:sz w:val="24"/>
          <w:szCs w:val="24"/>
          <w:lang w:val="id-ID"/>
        </w:rPr>
        <w:t xml:space="preserve">Saravanan and Devamaindhan. 2017. </w:t>
      </w:r>
      <w:r w:rsidRPr="00342D3D">
        <w:rPr>
          <w:rFonts w:ascii="Times New Roman" w:hAnsi="Times New Roman" w:cs="Times New Roman"/>
          <w:i/>
          <w:color w:val="000000" w:themeColor="text1"/>
          <w:sz w:val="24"/>
          <w:szCs w:val="24"/>
        </w:rPr>
        <w:t>Brand Personality In Cars Industry</w:t>
      </w:r>
      <w:r w:rsidRPr="00342D3D">
        <w:rPr>
          <w:rFonts w:ascii="Times New Roman" w:hAnsi="Times New Roman" w:cs="Times New Roman"/>
          <w:i/>
          <w:color w:val="000000" w:themeColor="text1"/>
          <w:sz w:val="24"/>
          <w:szCs w:val="24"/>
          <w:lang w:val="id-ID"/>
        </w:rPr>
        <w:t xml:space="preserve">, </w:t>
      </w:r>
      <w:r w:rsidRPr="00342D3D">
        <w:rPr>
          <w:rFonts w:ascii="Times New Roman" w:hAnsi="Times New Roman" w:cs="Times New Roman"/>
          <w:color w:val="000000" w:themeColor="text1"/>
          <w:sz w:val="24"/>
          <w:szCs w:val="24"/>
        </w:rPr>
        <w:t>International Journal Of Current Trends In Science And Technology Vol. 8 No. 1 Pg. 489-496</w:t>
      </w:r>
      <w:r w:rsidRPr="00342D3D">
        <w:rPr>
          <w:rFonts w:ascii="Times New Roman" w:hAnsi="Times New Roman" w:cs="Times New Roman"/>
          <w:color w:val="000000" w:themeColor="text1"/>
          <w:sz w:val="24"/>
          <w:szCs w:val="24"/>
          <w:lang w:val="id-ID"/>
        </w:rPr>
        <w:t>.</w:t>
      </w:r>
      <w:r w:rsidR="00360E59" w:rsidRPr="00342D3D">
        <w:rPr>
          <w:rFonts w:ascii="Times New Roman" w:hAnsi="Times New Roman" w:cs="Times New Roman"/>
          <w:color w:val="000000" w:themeColor="text1"/>
          <w:sz w:val="24"/>
          <w:szCs w:val="24"/>
          <w:lang w:val="id-ID"/>
        </w:rPr>
        <w:t xml:space="preserve"> </w:t>
      </w:r>
      <w:hyperlink r:id="rId15" w:history="1">
        <w:r w:rsidR="00977A9B" w:rsidRPr="00342D3D">
          <w:rPr>
            <w:rStyle w:val="Hyperlink"/>
            <w:rFonts w:ascii="Times New Roman" w:hAnsi="Times New Roman" w:cs="Times New Roman"/>
            <w:color w:val="000000" w:themeColor="text1"/>
            <w:sz w:val="24"/>
            <w:szCs w:val="24"/>
            <w:u w:val="none"/>
            <w:lang w:val="id-ID"/>
          </w:rPr>
          <w:t>https://www.emeraldinsight.com/doi/abs/10.1108/</w:t>
        </w:r>
      </w:hyperlink>
      <w:r w:rsidR="00977A9B" w:rsidRPr="00342D3D">
        <w:rPr>
          <w:rFonts w:ascii="Times New Roman" w:hAnsi="Times New Roman" w:cs="Times New Roman"/>
          <w:color w:val="000000" w:themeColor="text1"/>
          <w:sz w:val="24"/>
          <w:szCs w:val="24"/>
          <w:lang w:val="id-ID"/>
        </w:rPr>
        <w:t xml:space="preserve"> </w:t>
      </w:r>
      <w:r w:rsidR="00360E59" w:rsidRPr="00342D3D">
        <w:rPr>
          <w:rFonts w:ascii="Times New Roman" w:hAnsi="Times New Roman" w:cs="Times New Roman"/>
          <w:color w:val="000000" w:themeColor="text1"/>
          <w:sz w:val="24"/>
          <w:szCs w:val="24"/>
          <w:lang w:val="id-ID"/>
        </w:rPr>
        <w:t>02651330810887495</w:t>
      </w:r>
    </w:p>
    <w:p w:rsidR="00667126" w:rsidRPr="00342D3D" w:rsidRDefault="00667126" w:rsidP="00221F86">
      <w:pPr>
        <w:spacing w:after="0" w:line="254" w:lineRule="auto"/>
        <w:ind w:left="720" w:hanging="720"/>
        <w:jc w:val="both"/>
        <w:rPr>
          <w:rFonts w:ascii="Times New Roman" w:hAnsi="Times New Roman" w:cs="Times New Roman"/>
          <w:i/>
          <w:color w:val="000000" w:themeColor="text1"/>
          <w:sz w:val="24"/>
          <w:szCs w:val="24"/>
          <w:lang w:val="id-ID"/>
        </w:rPr>
      </w:pPr>
    </w:p>
    <w:p w:rsidR="00A42899" w:rsidRPr="00342D3D" w:rsidRDefault="00A42899" w:rsidP="00221F86">
      <w:pPr>
        <w:autoSpaceDE w:val="0"/>
        <w:autoSpaceDN w:val="0"/>
        <w:adjustRightInd w:val="0"/>
        <w:spacing w:after="0" w:line="254" w:lineRule="auto"/>
        <w:ind w:left="720" w:hanging="720"/>
        <w:jc w:val="both"/>
        <w:rPr>
          <w:rFonts w:ascii="Times New Roman" w:hAnsi="Times New Roman" w:cs="Times New Roman"/>
          <w:iCs/>
          <w:color w:val="000000" w:themeColor="text1"/>
          <w:sz w:val="24"/>
          <w:szCs w:val="24"/>
          <w:lang w:val="id-ID"/>
        </w:rPr>
      </w:pPr>
      <w:r w:rsidRPr="00342D3D">
        <w:rPr>
          <w:rFonts w:ascii="Times New Roman" w:hAnsi="Times New Roman" w:cs="Times New Roman"/>
          <w:iCs/>
          <w:color w:val="000000" w:themeColor="text1"/>
          <w:sz w:val="24"/>
          <w:szCs w:val="24"/>
          <w:lang w:val="id-ID"/>
        </w:rPr>
        <w:t>Sari</w:t>
      </w:r>
      <w:r w:rsidRPr="00342D3D">
        <w:rPr>
          <w:color w:val="000000" w:themeColor="text1"/>
          <w:lang w:val="id-ID"/>
        </w:rPr>
        <w:t xml:space="preserve"> </w:t>
      </w:r>
      <w:r w:rsidRPr="00342D3D">
        <w:rPr>
          <w:rFonts w:ascii="Times New Roman" w:hAnsi="Times New Roman" w:cs="Times New Roman"/>
          <w:iCs/>
          <w:color w:val="000000" w:themeColor="text1"/>
          <w:sz w:val="24"/>
          <w:szCs w:val="24"/>
          <w:lang w:val="id-ID"/>
        </w:rPr>
        <w:t>Listiorini. 2015. Analisis Faktor-Faktor Gaya Hidup Dan Pengaruhnya Terhadap Pembelian Rumah Sehat Sederhana, Tesis Program Pasca Sarjana Universitas Brawijaya Malang, Tidak Diterbitkan.</w:t>
      </w:r>
    </w:p>
    <w:p w:rsidR="00667126" w:rsidRPr="00342D3D" w:rsidRDefault="00667126" w:rsidP="00221F86">
      <w:pPr>
        <w:autoSpaceDE w:val="0"/>
        <w:autoSpaceDN w:val="0"/>
        <w:adjustRightInd w:val="0"/>
        <w:spacing w:after="0" w:line="254" w:lineRule="auto"/>
        <w:ind w:left="720" w:hanging="720"/>
        <w:jc w:val="both"/>
        <w:rPr>
          <w:rFonts w:ascii="Times New Roman" w:hAnsi="Times New Roman" w:cs="Times New Roman"/>
          <w:iCs/>
          <w:color w:val="000000" w:themeColor="text1"/>
          <w:sz w:val="24"/>
          <w:szCs w:val="24"/>
          <w:lang w:val="id-ID"/>
        </w:rPr>
      </w:pPr>
    </w:p>
    <w:p w:rsidR="00A42899" w:rsidRPr="00342D3D" w:rsidRDefault="00A42899"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 xml:space="preserve">Setiadi Nugroho. 2013. Perilaku Konsumen, </w:t>
      </w:r>
      <w:r w:rsidRPr="00342D3D">
        <w:rPr>
          <w:rFonts w:ascii="Times New Roman" w:hAnsi="Times New Roman" w:cs="Times New Roman"/>
          <w:color w:val="000000" w:themeColor="text1"/>
          <w:sz w:val="24"/>
          <w:szCs w:val="24"/>
          <w:lang w:val="id-ID"/>
        </w:rPr>
        <w:t xml:space="preserve">Penerbit </w:t>
      </w:r>
      <w:r w:rsidRPr="00342D3D">
        <w:rPr>
          <w:rFonts w:ascii="Times New Roman" w:hAnsi="Times New Roman" w:cs="Times New Roman"/>
          <w:color w:val="000000" w:themeColor="text1"/>
          <w:sz w:val="24"/>
          <w:szCs w:val="24"/>
        </w:rPr>
        <w:t>Kencana, Jakarta.</w:t>
      </w:r>
    </w:p>
    <w:p w:rsidR="00667126" w:rsidRPr="00342D3D" w:rsidRDefault="00667126" w:rsidP="00221F86">
      <w:pPr>
        <w:widowControl w:val="0"/>
        <w:spacing w:after="0" w:line="254" w:lineRule="auto"/>
        <w:ind w:left="720" w:hanging="720"/>
        <w:contextualSpacing/>
        <w:jc w:val="both"/>
        <w:rPr>
          <w:rFonts w:ascii="Times New Roman" w:hAnsi="Times New Roman" w:cs="Times New Roman"/>
          <w:color w:val="000000" w:themeColor="text1"/>
          <w:sz w:val="24"/>
          <w:szCs w:val="24"/>
        </w:rPr>
      </w:pPr>
    </w:p>
    <w:p w:rsidR="00A42899" w:rsidRPr="00342D3D" w:rsidRDefault="00744F87" w:rsidP="00221F86">
      <w:pPr>
        <w:autoSpaceDE w:val="0"/>
        <w:autoSpaceDN w:val="0"/>
        <w:adjustRightInd w:val="0"/>
        <w:spacing w:after="0" w:line="254" w:lineRule="auto"/>
        <w:ind w:left="720" w:hanging="720"/>
        <w:jc w:val="both"/>
        <w:rPr>
          <w:rFonts w:ascii="Times New Roman" w:hAnsi="Times New Roman" w:cs="Times New Roman"/>
          <w:i/>
          <w:color w:val="000000" w:themeColor="text1"/>
          <w:sz w:val="24"/>
          <w:szCs w:val="24"/>
          <w:lang w:val="id-ID"/>
        </w:rPr>
      </w:pPr>
      <w:r w:rsidRPr="00342D3D">
        <w:rPr>
          <w:rFonts w:ascii="Times New Roman" w:hAnsi="Times New Roman" w:cs="Times New Roman"/>
          <w:color w:val="000000" w:themeColor="text1"/>
          <w:sz w:val="24"/>
          <w:szCs w:val="24"/>
          <w:lang w:val="id-ID"/>
        </w:rPr>
        <w:t xml:space="preserve">Shah </w:t>
      </w:r>
      <w:r w:rsidR="00A42899" w:rsidRPr="00342D3D">
        <w:rPr>
          <w:rFonts w:ascii="Times New Roman" w:hAnsi="Times New Roman" w:cs="Times New Roman"/>
          <w:color w:val="000000" w:themeColor="text1"/>
          <w:sz w:val="24"/>
          <w:szCs w:val="24"/>
          <w:lang w:val="id-ID"/>
        </w:rPr>
        <w:t xml:space="preserve">Syed Saad Hussain. 2012. </w:t>
      </w:r>
      <w:r w:rsidR="00A42899" w:rsidRPr="00342D3D">
        <w:rPr>
          <w:rFonts w:ascii="Times New Roman" w:hAnsi="Times New Roman" w:cs="Times New Roman"/>
          <w:i/>
          <w:color w:val="000000" w:themeColor="text1"/>
          <w:sz w:val="24"/>
          <w:szCs w:val="24"/>
        </w:rPr>
        <w:t>The Impact Of Brand image On Consumer</w:t>
      </w:r>
      <w:r w:rsidR="00A42899" w:rsidRPr="00342D3D">
        <w:rPr>
          <w:rFonts w:ascii="Times New Roman" w:hAnsi="Times New Roman" w:cs="Times New Roman"/>
          <w:color w:val="000000" w:themeColor="text1"/>
          <w:sz w:val="24"/>
          <w:szCs w:val="24"/>
        </w:rPr>
        <w:t xml:space="preserve"> </w:t>
      </w:r>
      <w:r w:rsidR="00A42899" w:rsidRPr="00342D3D">
        <w:rPr>
          <w:rFonts w:ascii="Times New Roman" w:hAnsi="Times New Roman" w:cs="Times New Roman"/>
          <w:i/>
          <w:color w:val="000000" w:themeColor="text1"/>
          <w:sz w:val="24"/>
          <w:szCs w:val="24"/>
        </w:rPr>
        <w:t>purchasing based environmental in Islamabad Pakistan</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Asian Journal Of Bussinness Management Vol 4 No 2 Pg 105-110</w:t>
      </w:r>
      <w:r w:rsidR="00A42899" w:rsidRPr="00342D3D">
        <w:rPr>
          <w:rFonts w:ascii="Times New Roman" w:hAnsi="Times New Roman" w:cs="Times New Roman"/>
          <w:color w:val="000000" w:themeColor="text1"/>
          <w:sz w:val="24"/>
          <w:szCs w:val="24"/>
          <w:lang w:val="id-ID"/>
        </w:rPr>
        <w:t>.</w:t>
      </w:r>
      <w:r w:rsidR="00360E59" w:rsidRPr="00342D3D">
        <w:rPr>
          <w:rFonts w:ascii="Times New Roman" w:hAnsi="Times New Roman" w:cs="Times New Roman"/>
          <w:color w:val="000000" w:themeColor="text1"/>
          <w:sz w:val="24"/>
          <w:szCs w:val="24"/>
          <w:lang w:val="id-ID"/>
        </w:rPr>
        <w:t xml:space="preserve"> https://www.emeraldinsight.com/doi/abs/10.1108/14684520810923953</w:t>
      </w:r>
    </w:p>
    <w:p w:rsidR="001D609E" w:rsidRPr="00342D3D" w:rsidRDefault="001D609E" w:rsidP="00221F86">
      <w:pPr>
        <w:autoSpaceDE w:val="0"/>
        <w:autoSpaceDN w:val="0"/>
        <w:adjustRightInd w:val="0"/>
        <w:spacing w:after="0" w:line="254" w:lineRule="auto"/>
        <w:ind w:left="720" w:hanging="720"/>
        <w:jc w:val="both"/>
        <w:rPr>
          <w:rFonts w:ascii="Times New Roman" w:hAnsi="Times New Roman" w:cs="Times New Roman"/>
          <w:i/>
          <w:color w:val="000000" w:themeColor="text1"/>
          <w:sz w:val="24"/>
          <w:szCs w:val="24"/>
          <w:lang w:val="id-ID"/>
        </w:rPr>
      </w:pPr>
    </w:p>
    <w:p w:rsidR="00667126" w:rsidRPr="00342D3D" w:rsidRDefault="00A42899" w:rsidP="00221F86">
      <w:pPr>
        <w:autoSpaceDE w:val="0"/>
        <w:autoSpaceDN w:val="0"/>
        <w:adjustRightInd w:val="0"/>
        <w:spacing w:after="0" w:line="254" w:lineRule="auto"/>
        <w:ind w:left="720" w:hanging="720"/>
        <w:jc w:val="both"/>
        <w:rPr>
          <w:rFonts w:ascii="Times New Roman" w:hAnsi="Times New Roman" w:cs="Times New Roman"/>
          <w:iCs/>
          <w:color w:val="000000" w:themeColor="text1"/>
          <w:sz w:val="24"/>
          <w:szCs w:val="24"/>
          <w:lang w:val="id-ID"/>
        </w:rPr>
      </w:pPr>
      <w:r w:rsidRPr="00342D3D">
        <w:rPr>
          <w:rFonts w:ascii="Times New Roman" w:hAnsi="Times New Roman" w:cs="Times New Roman"/>
          <w:iCs/>
          <w:color w:val="000000" w:themeColor="text1"/>
          <w:sz w:val="24"/>
          <w:szCs w:val="24"/>
          <w:lang w:val="id-ID"/>
        </w:rPr>
        <w:t>Siti Fatimah. Pengaruh Gaya Hidup Dan Konsep Diri Terhadap Pengambilan Keputusan Konsumen Dalam Memilih Coffeeshop Di Samarinda, Skripsi Universitas 17 Agustus 1945 Samarinda, Tidak Diterbitkan</w:t>
      </w:r>
    </w:p>
    <w:p w:rsidR="00221F86" w:rsidRPr="00342D3D" w:rsidRDefault="00221F86" w:rsidP="004D5517">
      <w:pPr>
        <w:spacing w:after="0" w:line="240" w:lineRule="auto"/>
        <w:ind w:left="720" w:hanging="720"/>
        <w:jc w:val="both"/>
        <w:rPr>
          <w:rFonts w:ascii="Times New Roman" w:hAnsi="Times New Roman" w:cs="Times New Roman"/>
          <w:iCs/>
          <w:color w:val="000000" w:themeColor="text1"/>
          <w:sz w:val="24"/>
          <w:szCs w:val="24"/>
          <w:lang w:val="id-ID"/>
        </w:rPr>
      </w:pPr>
    </w:p>
    <w:p w:rsidR="00A42899" w:rsidRPr="00342D3D" w:rsidRDefault="00A42899" w:rsidP="00221F86">
      <w:pPr>
        <w:spacing w:after="0" w:line="25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Sri Setyo Iriani dan Bintang Jalasena Anoraga. 2013. </w:t>
      </w:r>
      <w:r w:rsidRPr="00342D3D">
        <w:rPr>
          <w:rFonts w:ascii="Times New Roman" w:hAnsi="Times New Roman" w:cs="Times New Roman"/>
          <w:color w:val="000000" w:themeColor="text1"/>
          <w:sz w:val="24"/>
          <w:szCs w:val="24"/>
        </w:rPr>
        <w:t>Pengaruh Gaya Hidup Dan Kelompok Acuan Terhadap Keputusan Pembelian Mobil Mewah Di Surabaya</w:t>
      </w:r>
      <w:r w:rsidRPr="00342D3D">
        <w:rPr>
          <w:rFonts w:ascii="Times New Roman" w:hAnsi="Times New Roman" w:cs="Times New Roman"/>
          <w:color w:val="000000" w:themeColor="text1"/>
          <w:sz w:val="24"/>
          <w:szCs w:val="24"/>
          <w:lang w:val="id-ID"/>
        </w:rPr>
        <w:t xml:space="preserve">, </w:t>
      </w:r>
      <w:r w:rsidRPr="00342D3D">
        <w:rPr>
          <w:rFonts w:ascii="Times New Roman" w:hAnsi="Times New Roman" w:cs="Times New Roman"/>
          <w:color w:val="000000" w:themeColor="text1"/>
          <w:sz w:val="24"/>
          <w:szCs w:val="24"/>
        </w:rPr>
        <w:t>Jurnal Ilmu Manajemen, Vol,1. No, 4 pg. 985-995</w:t>
      </w:r>
      <w:r w:rsidRPr="00342D3D">
        <w:rPr>
          <w:rFonts w:ascii="Times New Roman" w:hAnsi="Times New Roman" w:cs="Times New Roman"/>
          <w:color w:val="000000" w:themeColor="text1"/>
          <w:sz w:val="24"/>
          <w:szCs w:val="24"/>
          <w:lang w:val="id-ID"/>
        </w:rPr>
        <w:t>.</w:t>
      </w:r>
      <w:r w:rsidR="00A65C2C" w:rsidRPr="00342D3D">
        <w:rPr>
          <w:rFonts w:ascii="Times New Roman" w:hAnsi="Times New Roman" w:cs="Times New Roman"/>
          <w:color w:val="000000" w:themeColor="text1"/>
          <w:sz w:val="24"/>
          <w:szCs w:val="24"/>
          <w:lang w:val="id-ID"/>
        </w:rPr>
        <w:t xml:space="preserve"> https://journal.unesa.ac.id/index.php/bisma/article/view/2774</w:t>
      </w:r>
    </w:p>
    <w:p w:rsidR="002F7CE3" w:rsidRPr="00342D3D" w:rsidRDefault="002F7CE3" w:rsidP="00221F86">
      <w:pPr>
        <w:spacing w:after="0" w:line="252" w:lineRule="auto"/>
        <w:ind w:left="720" w:hanging="720"/>
        <w:jc w:val="both"/>
        <w:rPr>
          <w:rFonts w:ascii="Times New Roman" w:hAnsi="Times New Roman" w:cs="Times New Roman"/>
          <w:color w:val="000000" w:themeColor="text1"/>
          <w:sz w:val="24"/>
          <w:szCs w:val="24"/>
          <w:lang w:val="id-ID"/>
        </w:rPr>
      </w:pPr>
    </w:p>
    <w:p w:rsidR="00A42899" w:rsidRPr="00342D3D" w:rsidRDefault="00744F87" w:rsidP="00221F86">
      <w:pPr>
        <w:widowControl w:val="0"/>
        <w:spacing w:after="0" w:line="252"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Sugiyono.</w:t>
      </w:r>
      <w:r w:rsidR="00A42899" w:rsidRPr="00342D3D">
        <w:rPr>
          <w:rFonts w:ascii="Times New Roman" w:hAnsi="Times New Roman" w:cs="Times New Roman"/>
          <w:color w:val="000000" w:themeColor="text1"/>
          <w:sz w:val="24"/>
          <w:szCs w:val="24"/>
          <w:lang w:val="id-ID"/>
        </w:rPr>
        <w:t xml:space="preserve"> 2017 Metode Penelitian Pendekatan Kuantitatif, Kualitatif dan R&amp;D, Alfabeta, Bandung.</w:t>
      </w:r>
    </w:p>
    <w:p w:rsidR="00667126" w:rsidRPr="00342D3D" w:rsidRDefault="00667126" w:rsidP="00221F86">
      <w:pPr>
        <w:widowControl w:val="0"/>
        <w:spacing w:after="0" w:line="252" w:lineRule="auto"/>
        <w:ind w:left="720" w:hanging="720"/>
        <w:contextualSpacing/>
        <w:jc w:val="both"/>
        <w:rPr>
          <w:rFonts w:ascii="Times New Roman" w:hAnsi="Times New Roman" w:cs="Times New Roman"/>
          <w:color w:val="000000" w:themeColor="text1"/>
          <w:sz w:val="24"/>
          <w:szCs w:val="24"/>
          <w:lang w:val="id-ID"/>
        </w:rPr>
      </w:pPr>
    </w:p>
    <w:p w:rsidR="00A42899" w:rsidRPr="00342D3D" w:rsidRDefault="00744F87" w:rsidP="00221F86">
      <w:pPr>
        <w:autoSpaceDE w:val="0"/>
        <w:autoSpaceDN w:val="0"/>
        <w:adjustRightInd w:val="0"/>
        <w:spacing w:after="0" w:line="25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Suki </w:t>
      </w:r>
      <w:r w:rsidR="00A42899" w:rsidRPr="00342D3D">
        <w:rPr>
          <w:rFonts w:ascii="Times New Roman" w:hAnsi="Times New Roman" w:cs="Times New Roman"/>
          <w:color w:val="000000" w:themeColor="text1"/>
          <w:sz w:val="24"/>
          <w:szCs w:val="24"/>
          <w:lang w:val="id-ID"/>
        </w:rPr>
        <w:t xml:space="preserve">Mohd Norazag. 2013. </w:t>
      </w:r>
      <w:r w:rsidR="00A42899" w:rsidRPr="00342D3D">
        <w:rPr>
          <w:rFonts w:ascii="Times New Roman" w:hAnsi="Times New Roman" w:cs="Times New Roman"/>
          <w:i/>
          <w:color w:val="000000" w:themeColor="text1"/>
          <w:sz w:val="24"/>
          <w:szCs w:val="24"/>
        </w:rPr>
        <w:t>Green awareness effect on consumer purchasing desions:</w:t>
      </w:r>
      <w:r w:rsidR="00342D3D"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i/>
          <w:color w:val="000000" w:themeColor="text1"/>
          <w:sz w:val="24"/>
          <w:szCs w:val="24"/>
        </w:rPr>
        <w:t>some insight from malaysia</w:t>
      </w:r>
      <w:r w:rsidR="00A42899" w:rsidRPr="00342D3D">
        <w:rPr>
          <w:rFonts w:ascii="Times New Roman" w:hAnsi="Times New Roman" w:cs="Times New Roman"/>
          <w:i/>
          <w:color w:val="000000" w:themeColor="text1"/>
          <w:sz w:val="24"/>
          <w:szCs w:val="24"/>
          <w:lang w:val="id-ID"/>
        </w:rPr>
        <w:t xml:space="preserve">, </w:t>
      </w:r>
      <w:r w:rsidR="00A42899" w:rsidRPr="00342D3D">
        <w:rPr>
          <w:rFonts w:ascii="Times New Roman" w:hAnsi="Times New Roman" w:cs="Times New Roman"/>
          <w:color w:val="000000" w:themeColor="text1"/>
          <w:sz w:val="24"/>
          <w:szCs w:val="24"/>
        </w:rPr>
        <w:t>In</w:t>
      </w:r>
      <w:r w:rsidR="00C2242F">
        <w:rPr>
          <w:rFonts w:ascii="Times New Roman" w:hAnsi="Times New Roman" w:cs="Times New Roman"/>
          <w:color w:val="000000" w:themeColor="text1"/>
          <w:sz w:val="24"/>
          <w:szCs w:val="24"/>
        </w:rPr>
        <w:t xml:space="preserve">ternational Journal of </w:t>
      </w:r>
      <w:r w:rsidR="00C2242F">
        <w:rPr>
          <w:rFonts w:ascii="Times New Roman" w:hAnsi="Times New Roman" w:cs="Times New Roman"/>
          <w:color w:val="000000" w:themeColor="text1"/>
          <w:sz w:val="24"/>
          <w:szCs w:val="24"/>
          <w:lang w:val="id-ID"/>
        </w:rPr>
        <w:t xml:space="preserve"> </w:t>
      </w:r>
      <w:r w:rsidR="00C2242F">
        <w:rPr>
          <w:rFonts w:ascii="Times New Roman" w:hAnsi="Times New Roman" w:cs="Times New Roman"/>
          <w:color w:val="000000" w:themeColor="text1"/>
          <w:sz w:val="24"/>
          <w:szCs w:val="24"/>
        </w:rPr>
        <w:t>Contempo</w:t>
      </w:r>
      <w:r w:rsidR="00A42899" w:rsidRPr="00342D3D">
        <w:rPr>
          <w:rFonts w:ascii="Times New Roman" w:hAnsi="Times New Roman" w:cs="Times New Roman"/>
          <w:color w:val="000000" w:themeColor="text1"/>
          <w:sz w:val="24"/>
          <w:szCs w:val="24"/>
        </w:rPr>
        <w:t>rary sciences  (2013) Vol 9 No 2 pg 261-269</w:t>
      </w:r>
      <w:r w:rsidR="00A42899" w:rsidRPr="00342D3D">
        <w:rPr>
          <w:rFonts w:ascii="Times New Roman" w:hAnsi="Times New Roman" w:cs="Times New Roman"/>
          <w:color w:val="000000" w:themeColor="text1"/>
          <w:sz w:val="24"/>
          <w:szCs w:val="24"/>
          <w:lang w:val="id-ID"/>
        </w:rPr>
        <w:t>.</w:t>
      </w:r>
      <w:r w:rsidR="00A65C2C" w:rsidRPr="00342D3D">
        <w:rPr>
          <w:color w:val="000000" w:themeColor="text1"/>
        </w:rPr>
        <w:t xml:space="preserve"> </w:t>
      </w:r>
      <w:r w:rsidR="00A65C2C" w:rsidRPr="00342D3D">
        <w:rPr>
          <w:rFonts w:ascii="Times New Roman" w:hAnsi="Times New Roman" w:cs="Times New Roman"/>
          <w:color w:val="000000" w:themeColor="text1"/>
          <w:sz w:val="24"/>
          <w:szCs w:val="24"/>
          <w:lang w:val="id-ID"/>
        </w:rPr>
        <w:t>https://www.tandfonline.com/doi/abs/10.1300/J042v11n01_02</w:t>
      </w:r>
    </w:p>
    <w:p w:rsidR="00667126" w:rsidRPr="00342D3D" w:rsidRDefault="00667126" w:rsidP="00221F86">
      <w:pPr>
        <w:autoSpaceDE w:val="0"/>
        <w:autoSpaceDN w:val="0"/>
        <w:adjustRightInd w:val="0"/>
        <w:spacing w:after="0" w:line="252" w:lineRule="auto"/>
        <w:ind w:left="720" w:hanging="720"/>
        <w:jc w:val="both"/>
        <w:rPr>
          <w:rFonts w:ascii="Times New Roman" w:hAnsi="Times New Roman" w:cs="Times New Roman"/>
          <w:i/>
          <w:color w:val="000000" w:themeColor="text1"/>
          <w:sz w:val="24"/>
          <w:szCs w:val="24"/>
          <w:lang w:val="id-ID"/>
        </w:rPr>
      </w:pPr>
    </w:p>
    <w:p w:rsidR="00A42899" w:rsidRPr="00342D3D" w:rsidRDefault="00A42899" w:rsidP="00221F86">
      <w:pPr>
        <w:widowControl w:val="0"/>
        <w:spacing w:after="0" w:line="252" w:lineRule="auto"/>
        <w:ind w:left="720" w:hanging="720"/>
        <w:contextualSpacing/>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rPr>
        <w:t>Tamamudin. 2012. Analisis Pengaruh Pengenalan Merek, Persepsi Kualitas, Harapan Konsumen dan Inovasi Produk terhadap Keputusan Membeli Dan Dampaknya Pada Loyalitas Konsumen (Studi Kasus: Produk Batik Sutra Halus Merek Tamina). Jurnal Penelitian Vol. 9, No. 2, November 2012. Hlm. 283-300</w:t>
      </w:r>
      <w:r w:rsidRPr="00342D3D">
        <w:rPr>
          <w:rFonts w:ascii="Times New Roman" w:hAnsi="Times New Roman" w:cs="Times New Roman"/>
          <w:color w:val="000000" w:themeColor="text1"/>
          <w:sz w:val="24"/>
          <w:szCs w:val="24"/>
          <w:lang w:val="id-ID"/>
        </w:rPr>
        <w:t>.</w:t>
      </w:r>
      <w:r w:rsidR="002966C0" w:rsidRPr="00342D3D">
        <w:rPr>
          <w:rFonts w:ascii="Times New Roman" w:hAnsi="Times New Roman" w:cs="Times New Roman"/>
          <w:color w:val="000000" w:themeColor="text1"/>
          <w:sz w:val="24"/>
          <w:szCs w:val="24"/>
          <w:lang w:val="id-ID"/>
        </w:rPr>
        <w:t xml:space="preserve"> </w:t>
      </w:r>
      <w:hyperlink r:id="rId16" w:history="1">
        <w:r w:rsidR="00342D3D" w:rsidRPr="00342D3D">
          <w:rPr>
            <w:rStyle w:val="Hyperlink"/>
            <w:rFonts w:ascii="Times New Roman" w:hAnsi="Times New Roman" w:cs="Times New Roman"/>
            <w:color w:val="000000" w:themeColor="text1"/>
            <w:sz w:val="24"/>
            <w:szCs w:val="24"/>
            <w:u w:val="none"/>
            <w:lang w:val="id-ID"/>
          </w:rPr>
          <w:t>http://eprints.undip.ac.id/10513/</w:t>
        </w:r>
      </w:hyperlink>
    </w:p>
    <w:p w:rsidR="00A42899" w:rsidRPr="00342D3D" w:rsidRDefault="00A42899" w:rsidP="00221F86">
      <w:pPr>
        <w:widowControl w:val="0"/>
        <w:spacing w:after="0" w:line="252" w:lineRule="auto"/>
        <w:ind w:left="720" w:hanging="720"/>
        <w:contextualSpacing/>
        <w:jc w:val="both"/>
        <w:rPr>
          <w:rFonts w:ascii="Times New Roman" w:hAnsi="Times New Roman" w:cs="Times New Roman"/>
          <w:color w:val="000000" w:themeColor="text1"/>
          <w:sz w:val="24"/>
          <w:szCs w:val="24"/>
        </w:rPr>
      </w:pPr>
      <w:r w:rsidRPr="00342D3D">
        <w:rPr>
          <w:rFonts w:ascii="Times New Roman" w:hAnsi="Times New Roman" w:cs="Times New Roman"/>
          <w:color w:val="000000" w:themeColor="text1"/>
          <w:sz w:val="24"/>
          <w:szCs w:val="24"/>
        </w:rPr>
        <w:t>Ujang</w:t>
      </w:r>
      <w:r w:rsidRPr="00342D3D">
        <w:rPr>
          <w:rFonts w:ascii="Times New Roman" w:hAnsi="Times New Roman" w:cs="Times New Roman"/>
          <w:color w:val="000000" w:themeColor="text1"/>
          <w:sz w:val="24"/>
          <w:szCs w:val="24"/>
          <w:lang w:val="id-ID"/>
        </w:rPr>
        <w:t xml:space="preserve"> Sumarwan</w:t>
      </w:r>
      <w:r w:rsidRPr="00342D3D">
        <w:rPr>
          <w:rFonts w:ascii="Times New Roman" w:hAnsi="Times New Roman" w:cs="Times New Roman"/>
          <w:color w:val="000000" w:themeColor="text1"/>
          <w:sz w:val="24"/>
          <w:szCs w:val="24"/>
        </w:rPr>
        <w:t>. 2011. Perilaku Konsumen : Teori dan Penerapannya Dalam Pemasaran, Penerbit Ghalia Indonesia, Bogor.</w:t>
      </w:r>
    </w:p>
    <w:p w:rsidR="00667126" w:rsidRPr="00342D3D" w:rsidRDefault="00667126" w:rsidP="00221F86">
      <w:pPr>
        <w:widowControl w:val="0"/>
        <w:spacing w:after="0" w:line="252" w:lineRule="auto"/>
        <w:ind w:left="720" w:hanging="720"/>
        <w:contextualSpacing/>
        <w:jc w:val="both"/>
        <w:rPr>
          <w:rFonts w:ascii="Times New Roman" w:hAnsi="Times New Roman" w:cs="Times New Roman"/>
          <w:color w:val="000000" w:themeColor="text1"/>
          <w:sz w:val="24"/>
          <w:szCs w:val="24"/>
        </w:rPr>
      </w:pPr>
    </w:p>
    <w:p w:rsidR="00A42899" w:rsidRPr="00342D3D" w:rsidRDefault="00A42899" w:rsidP="00221F8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5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Undang-Undang Nomor 3 Tahun 2014  tentang Perindustrian. 2014. http://www.kemenperin.go.id/download/5181/Undang-Undang-No-Tahun-2014-Perindustrian , diakses tanggal 1 Juni 2018</w:t>
      </w:r>
    </w:p>
    <w:p w:rsidR="00667126" w:rsidRPr="00342D3D" w:rsidRDefault="00667126" w:rsidP="00221F8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52" w:lineRule="auto"/>
        <w:ind w:left="720" w:hanging="720"/>
        <w:jc w:val="both"/>
        <w:rPr>
          <w:rFonts w:ascii="Times New Roman" w:hAnsi="Times New Roman" w:cs="Times New Roman"/>
          <w:color w:val="000000" w:themeColor="text1"/>
          <w:sz w:val="24"/>
          <w:szCs w:val="24"/>
          <w:lang w:val="id-ID"/>
        </w:rPr>
      </w:pPr>
    </w:p>
    <w:p w:rsidR="00A42899" w:rsidRPr="00342D3D" w:rsidRDefault="00A42899" w:rsidP="00221F86">
      <w:pPr>
        <w:autoSpaceDE w:val="0"/>
        <w:autoSpaceDN w:val="0"/>
        <w:adjustRightInd w:val="0"/>
        <w:spacing w:after="0" w:line="252" w:lineRule="auto"/>
        <w:ind w:left="720" w:hanging="720"/>
        <w:jc w:val="both"/>
        <w:rPr>
          <w:rFonts w:ascii="Times New Roman" w:hAnsi="Times New Roman" w:cs="Times New Roman"/>
          <w:iCs/>
          <w:color w:val="000000" w:themeColor="text1"/>
          <w:sz w:val="24"/>
          <w:szCs w:val="24"/>
          <w:lang w:val="id-ID"/>
        </w:rPr>
      </w:pPr>
      <w:r w:rsidRPr="00342D3D">
        <w:rPr>
          <w:rFonts w:ascii="Times New Roman" w:hAnsi="Times New Roman" w:cs="Times New Roman"/>
          <w:iCs/>
          <w:color w:val="000000" w:themeColor="text1"/>
          <w:sz w:val="24"/>
          <w:szCs w:val="24"/>
          <w:lang w:val="id-ID"/>
        </w:rPr>
        <w:t>Wahyudianto Aji Putro. 2016. Pengaruh Harga, Kualitas Produk, Citra Merek, Gaya Hidup Terhadap Keputusan Pembelian, Jurnal Imu Dan Riset Manajemen, Sekolah Tinggi Ilmu Ekonomi Indonesia Surabaya, Vol. 5 No. 9, Hal 1-20.</w:t>
      </w:r>
      <w:r w:rsidR="002966C0" w:rsidRPr="00342D3D">
        <w:rPr>
          <w:rFonts w:ascii="Times New Roman" w:hAnsi="Times New Roman" w:cs="Times New Roman"/>
          <w:iCs/>
          <w:color w:val="000000" w:themeColor="text1"/>
          <w:sz w:val="24"/>
          <w:szCs w:val="24"/>
          <w:lang w:val="id-ID"/>
        </w:rPr>
        <w:t xml:space="preserve"> </w:t>
      </w:r>
      <w:hyperlink r:id="rId17" w:history="1">
        <w:r w:rsidR="00505C7E" w:rsidRPr="00342D3D">
          <w:rPr>
            <w:rStyle w:val="Hyperlink"/>
            <w:rFonts w:ascii="Times New Roman" w:hAnsi="Times New Roman" w:cs="Times New Roman"/>
            <w:iCs/>
            <w:color w:val="000000" w:themeColor="text1"/>
            <w:sz w:val="24"/>
            <w:szCs w:val="24"/>
            <w:u w:val="none"/>
            <w:lang w:val="id-ID"/>
          </w:rPr>
          <w:t>https://ejournal.unsrat.ac.id/index.php/jurnalilmiahso</w:t>
        </w:r>
      </w:hyperlink>
      <w:r w:rsidR="00505C7E" w:rsidRPr="00342D3D">
        <w:rPr>
          <w:rFonts w:ascii="Times New Roman" w:hAnsi="Times New Roman" w:cs="Times New Roman"/>
          <w:iCs/>
          <w:color w:val="000000" w:themeColor="text1"/>
          <w:sz w:val="24"/>
          <w:szCs w:val="24"/>
          <w:lang w:val="id-ID"/>
        </w:rPr>
        <w:t xml:space="preserve"> </w:t>
      </w:r>
      <w:r w:rsidR="002966C0" w:rsidRPr="00342D3D">
        <w:rPr>
          <w:rFonts w:ascii="Times New Roman" w:hAnsi="Times New Roman" w:cs="Times New Roman"/>
          <w:iCs/>
          <w:color w:val="000000" w:themeColor="text1"/>
          <w:sz w:val="24"/>
          <w:szCs w:val="24"/>
          <w:lang w:val="id-ID"/>
        </w:rPr>
        <w:t>ciety/article/view/16856</w:t>
      </w:r>
    </w:p>
    <w:p w:rsidR="00667126" w:rsidRPr="00342D3D" w:rsidRDefault="00667126" w:rsidP="00221F86">
      <w:pPr>
        <w:autoSpaceDE w:val="0"/>
        <w:autoSpaceDN w:val="0"/>
        <w:adjustRightInd w:val="0"/>
        <w:spacing w:after="0" w:line="252" w:lineRule="auto"/>
        <w:ind w:left="720" w:hanging="720"/>
        <w:jc w:val="both"/>
        <w:rPr>
          <w:rFonts w:ascii="Times New Roman" w:hAnsi="Times New Roman" w:cs="Times New Roman"/>
          <w:iCs/>
          <w:color w:val="000000" w:themeColor="text1"/>
          <w:sz w:val="24"/>
          <w:szCs w:val="24"/>
          <w:lang w:val="id-ID"/>
        </w:rPr>
      </w:pPr>
    </w:p>
    <w:p w:rsidR="00A42899" w:rsidRPr="00342D3D" w:rsidRDefault="00A42899" w:rsidP="00221F86">
      <w:pPr>
        <w:autoSpaceDE w:val="0"/>
        <w:autoSpaceDN w:val="0"/>
        <w:adjustRightInd w:val="0"/>
        <w:spacing w:after="0" w:line="252" w:lineRule="auto"/>
        <w:ind w:left="720" w:hanging="720"/>
        <w:jc w:val="both"/>
        <w:rPr>
          <w:rFonts w:ascii="Times New Roman" w:hAnsi="Times New Roman" w:cs="Times New Roman"/>
          <w:color w:val="000000" w:themeColor="text1"/>
          <w:sz w:val="24"/>
          <w:szCs w:val="24"/>
          <w:lang w:val="id-ID"/>
        </w:rPr>
      </w:pPr>
      <w:r w:rsidRPr="00342D3D">
        <w:rPr>
          <w:rFonts w:ascii="Times New Roman" w:hAnsi="Times New Roman" w:cs="Times New Roman"/>
          <w:color w:val="000000" w:themeColor="text1"/>
          <w:sz w:val="24"/>
          <w:szCs w:val="24"/>
          <w:lang w:val="id-ID"/>
        </w:rPr>
        <w:t xml:space="preserve">Welly Musa Tua Silitongo dkk. 2014. </w:t>
      </w:r>
      <w:r w:rsidRPr="00342D3D">
        <w:rPr>
          <w:rFonts w:ascii="Times New Roman" w:hAnsi="Times New Roman" w:cs="Times New Roman"/>
          <w:color w:val="000000" w:themeColor="text1"/>
          <w:sz w:val="24"/>
          <w:szCs w:val="24"/>
        </w:rPr>
        <w:t>Pengaruh Inovasi Produk, Harga, Place, Promosi Terhadap Keputusan Pembelian Mobil Datsun Go dan Go+ Kota Palembang</w:t>
      </w:r>
      <w:r w:rsidRPr="00342D3D">
        <w:rPr>
          <w:rFonts w:ascii="Times New Roman" w:hAnsi="Times New Roman" w:cs="Times New Roman"/>
          <w:color w:val="000000" w:themeColor="text1"/>
          <w:sz w:val="24"/>
          <w:szCs w:val="24"/>
          <w:lang w:val="id-ID"/>
        </w:rPr>
        <w:t xml:space="preserve">, </w:t>
      </w:r>
      <w:r w:rsidRPr="00342D3D">
        <w:rPr>
          <w:rFonts w:ascii="Times New Roman" w:hAnsi="Times New Roman" w:cs="Times New Roman"/>
          <w:color w:val="000000" w:themeColor="text1"/>
          <w:sz w:val="24"/>
          <w:szCs w:val="24"/>
        </w:rPr>
        <w:t>Jurnal Ilmu Manajemen Ekonomi Bisnis, Vol.1, No.3 hal. 1-13</w:t>
      </w:r>
      <w:r w:rsidRPr="00342D3D">
        <w:rPr>
          <w:rFonts w:ascii="Times New Roman" w:hAnsi="Times New Roman" w:cs="Times New Roman"/>
          <w:color w:val="000000" w:themeColor="text1"/>
          <w:sz w:val="24"/>
          <w:szCs w:val="24"/>
          <w:lang w:val="id-ID"/>
        </w:rPr>
        <w:t>.</w:t>
      </w:r>
      <w:r w:rsidR="00E442EC" w:rsidRPr="00342D3D">
        <w:rPr>
          <w:rFonts w:ascii="Times New Roman" w:hAnsi="Times New Roman" w:cs="Times New Roman"/>
          <w:color w:val="000000" w:themeColor="text1"/>
          <w:sz w:val="24"/>
          <w:szCs w:val="24"/>
          <w:lang w:val="id-ID"/>
        </w:rPr>
        <w:t xml:space="preserve"> https://ejournal.unsrat.ac.id/index.php/emba/article/view/2872</w:t>
      </w:r>
    </w:p>
    <w:p w:rsidR="00667126" w:rsidRPr="00342D3D" w:rsidRDefault="00667126" w:rsidP="00221F86">
      <w:pPr>
        <w:autoSpaceDE w:val="0"/>
        <w:autoSpaceDN w:val="0"/>
        <w:adjustRightInd w:val="0"/>
        <w:spacing w:after="0" w:line="252" w:lineRule="auto"/>
        <w:ind w:left="720" w:hanging="720"/>
        <w:jc w:val="both"/>
        <w:rPr>
          <w:rFonts w:ascii="Times New Roman" w:hAnsi="Times New Roman" w:cs="Times New Roman"/>
          <w:color w:val="000000" w:themeColor="text1"/>
          <w:sz w:val="24"/>
          <w:szCs w:val="24"/>
          <w:lang w:val="id-ID"/>
        </w:rPr>
      </w:pPr>
    </w:p>
    <w:p w:rsidR="00A42899" w:rsidRPr="00342D3D" w:rsidRDefault="00101BAB" w:rsidP="00221F8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52" w:lineRule="auto"/>
        <w:ind w:left="720" w:hanging="720"/>
        <w:jc w:val="both"/>
        <w:rPr>
          <w:rFonts w:ascii="Times New Roman" w:hAnsi="Times New Roman" w:cs="Times New Roman"/>
          <w:color w:val="000000" w:themeColor="text1"/>
          <w:sz w:val="24"/>
          <w:szCs w:val="24"/>
          <w:lang w:val="id-ID"/>
        </w:rPr>
      </w:pPr>
      <w:hyperlink r:id="rId18" w:history="1">
        <w:r w:rsidR="00A42899" w:rsidRPr="00342D3D">
          <w:rPr>
            <w:rFonts w:ascii="Times New Roman" w:hAnsi="Times New Roman" w:cs="Times New Roman"/>
            <w:color w:val="000000" w:themeColor="text1"/>
            <w:sz w:val="24"/>
            <w:szCs w:val="24"/>
            <w:lang w:val="id"/>
          </w:rPr>
          <w:t>www.bps.go.id/linkTableDinamis/view/id/</w:t>
        </w:r>
      </w:hyperlink>
      <w:r w:rsidR="00A42899" w:rsidRPr="00342D3D">
        <w:rPr>
          <w:rFonts w:ascii="Times New Roman" w:hAnsi="Times New Roman" w:cs="Times New Roman"/>
          <w:iCs/>
          <w:color w:val="000000" w:themeColor="text1"/>
          <w:sz w:val="24"/>
          <w:szCs w:val="24"/>
          <w:lang w:val="id-ID"/>
        </w:rPr>
        <w:t>. “Perkembangan Jumlah Kendaraan Bermotor Berdasarkan Jenis 2013-2016.</w:t>
      </w:r>
      <w:r w:rsidR="00A42899" w:rsidRPr="00342D3D">
        <w:rPr>
          <w:rFonts w:ascii="Times New Roman" w:hAnsi="Times New Roman" w:cs="Times New Roman"/>
          <w:color w:val="000000" w:themeColor="text1"/>
          <w:sz w:val="24"/>
          <w:szCs w:val="24"/>
          <w:lang w:val="id-ID"/>
        </w:rPr>
        <w:t xml:space="preserve"> diakses tanggal 25 Mei 2018.</w:t>
      </w:r>
    </w:p>
    <w:p w:rsidR="00667126" w:rsidRPr="00342D3D" w:rsidRDefault="00667126" w:rsidP="00221F8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52" w:lineRule="auto"/>
        <w:ind w:left="720" w:hanging="720"/>
        <w:jc w:val="both"/>
        <w:rPr>
          <w:rFonts w:ascii="Times New Roman" w:hAnsi="Times New Roman" w:cs="Times New Roman"/>
          <w:color w:val="000000" w:themeColor="text1"/>
          <w:sz w:val="24"/>
          <w:szCs w:val="24"/>
          <w:lang w:val="id-ID"/>
        </w:rPr>
      </w:pPr>
    </w:p>
    <w:p w:rsidR="00A42899" w:rsidRPr="00342D3D" w:rsidRDefault="00101BAB" w:rsidP="00221F86">
      <w:pPr>
        <w:spacing w:after="0" w:line="252" w:lineRule="auto"/>
        <w:ind w:left="720" w:hanging="720"/>
        <w:jc w:val="both"/>
        <w:rPr>
          <w:rFonts w:ascii="Times New Roman" w:hAnsi="Times New Roman" w:cs="Times New Roman"/>
          <w:color w:val="000000" w:themeColor="text1"/>
          <w:sz w:val="24"/>
          <w:szCs w:val="24"/>
          <w:lang w:val="id-ID"/>
        </w:rPr>
      </w:pPr>
      <w:hyperlink r:id="rId19" w:history="1">
        <w:r w:rsidR="00A42899" w:rsidRPr="00342D3D">
          <w:rPr>
            <w:rStyle w:val="Hyperlink"/>
            <w:rFonts w:ascii="Times New Roman" w:hAnsi="Times New Roman" w:cs="Times New Roman"/>
            <w:color w:val="000000" w:themeColor="text1"/>
            <w:sz w:val="24"/>
            <w:szCs w:val="24"/>
            <w:u w:val="none"/>
            <w:lang w:val="id-ID"/>
          </w:rPr>
          <w:t>www.bps.go.id/linkTableDinamis/view/id/1133/</w:t>
        </w:r>
      </w:hyperlink>
      <w:r w:rsidR="00A42899" w:rsidRPr="00342D3D">
        <w:rPr>
          <w:rFonts w:ascii="Times New Roman" w:hAnsi="Times New Roman" w:cs="Times New Roman"/>
          <w:color w:val="000000" w:themeColor="text1"/>
          <w:sz w:val="24"/>
          <w:szCs w:val="24"/>
          <w:lang w:val="id-ID"/>
        </w:rPr>
        <w:t>. “Perkembangan Jumlah Kendaraan Bermotor Indonesia Tahun 1949-2016”, diakses tanggal 1 Juni 2018</w:t>
      </w:r>
    </w:p>
    <w:sectPr w:rsidR="00A42899" w:rsidRPr="00342D3D" w:rsidSect="009963BC">
      <w:headerReference w:type="default" r:id="rId20"/>
      <w:footerReference w:type="first" r:id="rId21"/>
      <w:pgSz w:w="11907" w:h="16840" w:code="9"/>
      <w:pgMar w:top="2268" w:right="1701" w:bottom="1701" w:left="2268" w:header="720" w:footer="720" w:gutter="0"/>
      <w:pgNumType w:start="2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AB" w:rsidRDefault="00101BAB" w:rsidP="00574D6B">
      <w:pPr>
        <w:spacing w:after="0" w:line="240" w:lineRule="auto"/>
      </w:pPr>
      <w:r>
        <w:separator/>
      </w:r>
    </w:p>
  </w:endnote>
  <w:endnote w:type="continuationSeparator" w:id="0">
    <w:p w:rsidR="00101BAB" w:rsidRDefault="00101BAB" w:rsidP="0057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47604"/>
      <w:docPartObj>
        <w:docPartGallery w:val="Page Numbers (Bottom of Page)"/>
        <w:docPartUnique/>
      </w:docPartObj>
    </w:sdtPr>
    <w:sdtEndPr>
      <w:rPr>
        <w:noProof/>
      </w:rPr>
    </w:sdtEndPr>
    <w:sdtContent>
      <w:p w:rsidR="00C70ECE" w:rsidRDefault="00C70ECE">
        <w:pPr>
          <w:pStyle w:val="Footer"/>
          <w:jc w:val="center"/>
        </w:pPr>
        <w:r>
          <w:fldChar w:fldCharType="begin"/>
        </w:r>
        <w:r>
          <w:instrText xml:space="preserve"> PAGE   \* MERGEFORMAT </w:instrText>
        </w:r>
        <w:r>
          <w:fldChar w:fldCharType="separate"/>
        </w:r>
        <w:r w:rsidR="00101BAB">
          <w:rPr>
            <w:noProof/>
          </w:rPr>
          <w:t>249</w:t>
        </w:r>
        <w:r>
          <w:rPr>
            <w:noProof/>
          </w:rPr>
          <w:fldChar w:fldCharType="end"/>
        </w:r>
      </w:p>
    </w:sdtContent>
  </w:sdt>
  <w:p w:rsidR="003D68EA" w:rsidRPr="003D68EA" w:rsidRDefault="003D68EA" w:rsidP="003D68EA">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AB" w:rsidRDefault="00101BAB" w:rsidP="00574D6B">
      <w:pPr>
        <w:spacing w:after="0" w:line="240" w:lineRule="auto"/>
      </w:pPr>
      <w:r>
        <w:separator/>
      </w:r>
    </w:p>
  </w:footnote>
  <w:footnote w:type="continuationSeparator" w:id="0">
    <w:p w:rsidR="00101BAB" w:rsidRDefault="00101BAB" w:rsidP="0057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942348"/>
      <w:docPartObj>
        <w:docPartGallery w:val="Page Numbers (Top of Page)"/>
        <w:docPartUnique/>
      </w:docPartObj>
    </w:sdtPr>
    <w:sdtEndPr>
      <w:rPr>
        <w:noProof/>
      </w:rPr>
    </w:sdtEndPr>
    <w:sdtContent>
      <w:p w:rsidR="003D68EA" w:rsidRDefault="003D68EA">
        <w:pPr>
          <w:pStyle w:val="Header"/>
          <w:jc w:val="right"/>
        </w:pPr>
        <w:r>
          <w:fldChar w:fldCharType="begin"/>
        </w:r>
        <w:r>
          <w:instrText xml:space="preserve"> PAGE   \* MERGEFORMAT </w:instrText>
        </w:r>
        <w:r>
          <w:fldChar w:fldCharType="separate"/>
        </w:r>
        <w:r w:rsidR="009963BC">
          <w:rPr>
            <w:noProof/>
          </w:rPr>
          <w:t>254</w:t>
        </w:r>
        <w:r>
          <w:rPr>
            <w:noProof/>
          </w:rPr>
          <w:fldChar w:fldCharType="end"/>
        </w:r>
      </w:p>
    </w:sdtContent>
  </w:sdt>
  <w:p w:rsidR="003D68EA" w:rsidRDefault="003D6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F71"/>
    <w:multiLevelType w:val="hybridMultilevel"/>
    <w:tmpl w:val="16123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38E7"/>
    <w:multiLevelType w:val="multilevel"/>
    <w:tmpl w:val="68D89CD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8."/>
      <w:lvlJc w:val="left"/>
      <w:pPr>
        <w:ind w:left="3960" w:hanging="1440"/>
      </w:pPr>
      <w:rPr>
        <w:rFonts w:ascii="Times New Roman" w:eastAsia="Arial Unicode MS" w:hAnsi="Times New Roman" w:cs="Times New Roman"/>
      </w:rPr>
    </w:lvl>
    <w:lvl w:ilvl="8">
      <w:start w:val="1"/>
      <w:numFmt w:val="decimal"/>
      <w:lvlText w:val="%1.%2.%3.%4.%5.%6.%7.%8.%9"/>
      <w:lvlJc w:val="left"/>
      <w:pPr>
        <w:ind w:left="4680" w:hanging="1800"/>
      </w:pPr>
      <w:rPr>
        <w:rFonts w:hint="default"/>
      </w:rPr>
    </w:lvl>
  </w:abstractNum>
  <w:abstractNum w:abstractNumId="2">
    <w:nsid w:val="01D04A2A"/>
    <w:multiLevelType w:val="hybridMultilevel"/>
    <w:tmpl w:val="827073FE"/>
    <w:lvl w:ilvl="0" w:tplc="109A69E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4306B1AE">
      <w:start w:val="1"/>
      <w:numFmt w:val="decimal"/>
      <w:lvlText w:val="%7."/>
      <w:lvlJc w:val="left"/>
      <w:pPr>
        <w:tabs>
          <w:tab w:val="num" w:pos="5040"/>
        </w:tabs>
        <w:ind w:left="5040" w:hanging="360"/>
      </w:pPr>
      <w:rPr>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472412E"/>
    <w:multiLevelType w:val="hybridMultilevel"/>
    <w:tmpl w:val="81AE8238"/>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0144E8"/>
    <w:multiLevelType w:val="multilevel"/>
    <w:tmpl w:val="194A8AAA"/>
    <w:lvl w:ilvl="0">
      <w:start w:val="1"/>
      <w:numFmt w:val="none"/>
      <w:lvlText w:val="1.2. "/>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1178BA"/>
    <w:multiLevelType w:val="hybridMultilevel"/>
    <w:tmpl w:val="A672F712"/>
    <w:lvl w:ilvl="0" w:tplc="62FA8292">
      <w:start w:val="1"/>
      <w:numFmt w:val="decimal"/>
      <w:lvlText w:val="%1."/>
      <w:lvlJc w:val="left"/>
      <w:pPr>
        <w:ind w:left="1080" w:hanging="360"/>
      </w:pPr>
      <w:rPr>
        <w:rFonts w:eastAsia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52DAB"/>
    <w:multiLevelType w:val="hybridMultilevel"/>
    <w:tmpl w:val="49B0352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580BA2"/>
    <w:multiLevelType w:val="hybridMultilevel"/>
    <w:tmpl w:val="BF825376"/>
    <w:lvl w:ilvl="0" w:tplc="C35652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948B4"/>
    <w:multiLevelType w:val="hybridMultilevel"/>
    <w:tmpl w:val="47A62FD4"/>
    <w:lvl w:ilvl="0" w:tplc="0409000F">
      <w:start w:val="1"/>
      <w:numFmt w:val="decimal"/>
      <w:lvlText w:val="%1."/>
      <w:lvlJc w:val="left"/>
      <w:pPr>
        <w:tabs>
          <w:tab w:val="num" w:pos="700"/>
        </w:tabs>
        <w:ind w:left="700" w:hanging="34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B621B48">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A469C1"/>
    <w:multiLevelType w:val="hybridMultilevel"/>
    <w:tmpl w:val="B8BE045C"/>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9150A1"/>
    <w:multiLevelType w:val="hybridMultilevel"/>
    <w:tmpl w:val="372C25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115BC"/>
    <w:multiLevelType w:val="hybridMultilevel"/>
    <w:tmpl w:val="E370C2A8"/>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1A51AE"/>
    <w:multiLevelType w:val="hybridMultilevel"/>
    <w:tmpl w:val="7FA44592"/>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0B734C"/>
    <w:multiLevelType w:val="hybridMultilevel"/>
    <w:tmpl w:val="D0F4D7B2"/>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F41E81"/>
    <w:multiLevelType w:val="multilevel"/>
    <w:tmpl w:val="840A0E7A"/>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1E56A1C"/>
    <w:multiLevelType w:val="hybridMultilevel"/>
    <w:tmpl w:val="A1EC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8312E"/>
    <w:multiLevelType w:val="multilevel"/>
    <w:tmpl w:val="C25CD5F4"/>
    <w:lvl w:ilvl="0">
      <w:start w:val="1"/>
      <w:numFmt w:val="none"/>
      <w:lvlText w:val="1.2. "/>
      <w:lvlJc w:val="left"/>
      <w:pPr>
        <w:ind w:left="360" w:hanging="360"/>
      </w:pPr>
      <w:rPr>
        <w:rFonts w:hint="default"/>
      </w:rPr>
    </w:lvl>
    <w:lvl w:ilvl="1">
      <w:start w:val="1"/>
      <w:numFmt w:val="none"/>
      <w:lvlText w:val="2.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451809"/>
    <w:multiLevelType w:val="multilevel"/>
    <w:tmpl w:val="AF82AF96"/>
    <w:lvl w:ilvl="0">
      <w:start w:val="2"/>
      <w:numFmt w:val="decimal"/>
      <w:lvlText w:val="%1"/>
      <w:lvlJc w:val="left"/>
      <w:pPr>
        <w:ind w:left="360" w:hanging="360"/>
      </w:pPr>
      <w:rPr>
        <w:rFonts w:eastAsiaTheme="majorEastAsia" w:hint="default"/>
        <w:sz w:val="26"/>
      </w:rPr>
    </w:lvl>
    <w:lvl w:ilvl="1">
      <w:start w:val="2"/>
      <w:numFmt w:val="decimal"/>
      <w:lvlText w:val="%1.%2"/>
      <w:lvlJc w:val="left"/>
      <w:pPr>
        <w:ind w:left="360" w:hanging="360"/>
      </w:pPr>
      <w:rPr>
        <w:rFonts w:eastAsiaTheme="majorEastAsia" w:hint="default"/>
        <w:sz w:val="26"/>
      </w:rPr>
    </w:lvl>
    <w:lvl w:ilvl="2">
      <w:start w:val="1"/>
      <w:numFmt w:val="decimal"/>
      <w:lvlText w:val="%1.%2.%3"/>
      <w:lvlJc w:val="left"/>
      <w:pPr>
        <w:ind w:left="720" w:hanging="720"/>
      </w:pPr>
      <w:rPr>
        <w:rFonts w:eastAsiaTheme="majorEastAsia" w:hint="default"/>
        <w:sz w:val="26"/>
      </w:rPr>
    </w:lvl>
    <w:lvl w:ilvl="3">
      <w:start w:val="1"/>
      <w:numFmt w:val="decimal"/>
      <w:lvlText w:val="%1.%2.%3.%4"/>
      <w:lvlJc w:val="left"/>
      <w:pPr>
        <w:ind w:left="720" w:hanging="720"/>
      </w:pPr>
      <w:rPr>
        <w:rFonts w:eastAsiaTheme="majorEastAsia" w:hint="default"/>
        <w:sz w:val="26"/>
      </w:rPr>
    </w:lvl>
    <w:lvl w:ilvl="4">
      <w:start w:val="1"/>
      <w:numFmt w:val="decimal"/>
      <w:lvlText w:val="%1.%2.%3.%4.%5"/>
      <w:lvlJc w:val="left"/>
      <w:pPr>
        <w:ind w:left="1080" w:hanging="1080"/>
      </w:pPr>
      <w:rPr>
        <w:rFonts w:eastAsiaTheme="majorEastAsia" w:hint="default"/>
        <w:sz w:val="26"/>
      </w:rPr>
    </w:lvl>
    <w:lvl w:ilvl="5">
      <w:start w:val="1"/>
      <w:numFmt w:val="decimal"/>
      <w:lvlText w:val="%1.%2.%3.%4.%5.%6"/>
      <w:lvlJc w:val="left"/>
      <w:pPr>
        <w:ind w:left="1080" w:hanging="1080"/>
      </w:pPr>
      <w:rPr>
        <w:rFonts w:eastAsiaTheme="majorEastAsia" w:hint="default"/>
        <w:sz w:val="26"/>
      </w:rPr>
    </w:lvl>
    <w:lvl w:ilvl="6">
      <w:start w:val="1"/>
      <w:numFmt w:val="decimal"/>
      <w:lvlText w:val="%1.%2.%3.%4.%5.%6.%7"/>
      <w:lvlJc w:val="left"/>
      <w:pPr>
        <w:ind w:left="1440" w:hanging="1440"/>
      </w:pPr>
      <w:rPr>
        <w:rFonts w:eastAsiaTheme="majorEastAsia" w:hint="default"/>
        <w:sz w:val="26"/>
      </w:rPr>
    </w:lvl>
    <w:lvl w:ilvl="7">
      <w:start w:val="1"/>
      <w:numFmt w:val="decimal"/>
      <w:lvlText w:val="%1.%2.%3.%4.%5.%6.%7.%8"/>
      <w:lvlJc w:val="left"/>
      <w:pPr>
        <w:ind w:left="1440" w:hanging="1440"/>
      </w:pPr>
      <w:rPr>
        <w:rFonts w:eastAsiaTheme="majorEastAsia" w:hint="default"/>
        <w:sz w:val="26"/>
      </w:rPr>
    </w:lvl>
    <w:lvl w:ilvl="8">
      <w:start w:val="1"/>
      <w:numFmt w:val="decimal"/>
      <w:lvlText w:val="%1.%2.%3.%4.%5.%6.%7.%8.%9"/>
      <w:lvlJc w:val="left"/>
      <w:pPr>
        <w:ind w:left="1800" w:hanging="1800"/>
      </w:pPr>
      <w:rPr>
        <w:rFonts w:eastAsiaTheme="majorEastAsia" w:hint="default"/>
        <w:sz w:val="26"/>
      </w:rPr>
    </w:lvl>
  </w:abstractNum>
  <w:abstractNum w:abstractNumId="18">
    <w:nsid w:val="3F380A00"/>
    <w:multiLevelType w:val="multilevel"/>
    <w:tmpl w:val="CD26DC6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B75389"/>
    <w:multiLevelType w:val="hybridMultilevel"/>
    <w:tmpl w:val="0BD683A8"/>
    <w:lvl w:ilvl="0" w:tplc="D9148788">
      <w:start w:val="1"/>
      <w:numFmt w:val="decimal"/>
      <w:lvlText w:val="%1."/>
      <w:lvlJc w:val="left"/>
      <w:pPr>
        <w:tabs>
          <w:tab w:val="num" w:pos="2895"/>
        </w:tabs>
        <w:ind w:left="2895"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AD4593D"/>
    <w:multiLevelType w:val="hybridMultilevel"/>
    <w:tmpl w:val="BE08BF36"/>
    <w:lvl w:ilvl="0" w:tplc="6DB08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D44A77"/>
    <w:multiLevelType w:val="hybridMultilevel"/>
    <w:tmpl w:val="D55E269C"/>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DBC6433"/>
    <w:multiLevelType w:val="multilevel"/>
    <w:tmpl w:val="079E73E2"/>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8."/>
      <w:lvlJc w:val="left"/>
      <w:pPr>
        <w:ind w:left="4680" w:hanging="1800"/>
      </w:pPr>
      <w:rPr>
        <w:rFonts w:ascii="Times New Roman" w:eastAsia="Arial Unicode MS" w:hAnsi="Times New Roman" w:cs="Times New Roman"/>
      </w:rPr>
    </w:lvl>
    <w:lvl w:ilvl="8">
      <w:start w:val="1"/>
      <w:numFmt w:val="decimal"/>
      <w:isLgl/>
      <w:lvlText w:val="%1.%2.%3.%4.%5.%6.%7.%8.%9"/>
      <w:lvlJc w:val="left"/>
      <w:pPr>
        <w:ind w:left="5040" w:hanging="1800"/>
      </w:pPr>
      <w:rPr>
        <w:rFonts w:hint="default"/>
      </w:rPr>
    </w:lvl>
  </w:abstractNum>
  <w:abstractNum w:abstractNumId="23">
    <w:nsid w:val="54557C69"/>
    <w:multiLevelType w:val="multilevel"/>
    <w:tmpl w:val="488A51F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6205EE2"/>
    <w:multiLevelType w:val="multilevel"/>
    <w:tmpl w:val="7F600D1E"/>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9608AF"/>
    <w:multiLevelType w:val="multilevel"/>
    <w:tmpl w:val="AA5030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0340155"/>
    <w:multiLevelType w:val="hybridMultilevel"/>
    <w:tmpl w:val="A312793E"/>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7F317A"/>
    <w:multiLevelType w:val="multilevel"/>
    <w:tmpl w:val="C7A21B8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40853CC"/>
    <w:multiLevelType w:val="multilevel"/>
    <w:tmpl w:val="901AE124"/>
    <w:lvl w:ilvl="0">
      <w:start w:val="1"/>
      <w:numFmt w:val="none"/>
      <w:lvlText w:val="1.2. "/>
      <w:lvlJc w:val="left"/>
      <w:pPr>
        <w:ind w:left="360" w:hanging="360"/>
      </w:pPr>
      <w:rPr>
        <w:rFonts w:hint="default"/>
      </w:rPr>
    </w:lvl>
    <w:lvl w:ilvl="1">
      <w:start w:val="1"/>
      <w:numFmt w:val="none"/>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5C33033"/>
    <w:multiLevelType w:val="hybridMultilevel"/>
    <w:tmpl w:val="BFE8AFF2"/>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7D6456E"/>
    <w:multiLevelType w:val="multilevel"/>
    <w:tmpl w:val="6A5CE43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69871F36"/>
    <w:multiLevelType w:val="hybridMultilevel"/>
    <w:tmpl w:val="3078F860"/>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CBE0507"/>
    <w:multiLevelType w:val="multilevel"/>
    <w:tmpl w:val="0258596C"/>
    <w:lvl w:ilvl="0">
      <w:start w:val="1"/>
      <w:numFmt w:val="none"/>
      <w:lvlText w:val="1.2.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D0D652E"/>
    <w:multiLevelType w:val="hybridMultilevel"/>
    <w:tmpl w:val="B2B085F4"/>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FE90536"/>
    <w:multiLevelType w:val="multilevel"/>
    <w:tmpl w:val="6A5CE4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701829B6"/>
    <w:multiLevelType w:val="multilevel"/>
    <w:tmpl w:val="0380976C"/>
    <w:lvl w:ilvl="0">
      <w:start w:val="1"/>
      <w:numFmt w:val="decimal"/>
      <w:lvlText w:val="%1."/>
      <w:lvlJc w:val="left"/>
      <w:pPr>
        <w:ind w:left="3240" w:hanging="360"/>
      </w:pPr>
      <w:rPr>
        <w:rFonts w:hint="default"/>
        <w:b/>
      </w:rPr>
    </w:lvl>
    <w:lvl w:ilvl="1">
      <w:start w:val="2"/>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4680" w:hanging="1800"/>
      </w:pPr>
      <w:rPr>
        <w:rFonts w:hint="default"/>
      </w:rPr>
    </w:lvl>
  </w:abstractNum>
  <w:abstractNum w:abstractNumId="36">
    <w:nsid w:val="70F4084F"/>
    <w:multiLevelType w:val="hybridMultilevel"/>
    <w:tmpl w:val="ED70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F7C61"/>
    <w:multiLevelType w:val="hybridMultilevel"/>
    <w:tmpl w:val="C2D86D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2DF221A"/>
    <w:multiLevelType w:val="hybridMultilevel"/>
    <w:tmpl w:val="195C3066"/>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636236"/>
    <w:multiLevelType w:val="multilevel"/>
    <w:tmpl w:val="12D2461C"/>
    <w:lvl w:ilvl="0">
      <w:start w:val="2"/>
      <w:numFmt w:val="decimal"/>
      <w:lvlText w:val="%1"/>
      <w:lvlJc w:val="left"/>
      <w:pPr>
        <w:ind w:left="360" w:hanging="360"/>
      </w:pPr>
      <w:rPr>
        <w:rFonts w:eastAsiaTheme="majorEastAsia" w:hint="default"/>
        <w:sz w:val="26"/>
      </w:rPr>
    </w:lvl>
    <w:lvl w:ilvl="1">
      <w:start w:val="1"/>
      <w:numFmt w:val="decimal"/>
      <w:lvlText w:val="%1.%2"/>
      <w:lvlJc w:val="left"/>
      <w:pPr>
        <w:ind w:left="1080" w:hanging="360"/>
      </w:pPr>
      <w:rPr>
        <w:rFonts w:eastAsiaTheme="majorEastAsia" w:hint="default"/>
        <w:sz w:val="26"/>
      </w:rPr>
    </w:lvl>
    <w:lvl w:ilvl="2">
      <w:start w:val="1"/>
      <w:numFmt w:val="decimal"/>
      <w:lvlText w:val="%1.%2.%3"/>
      <w:lvlJc w:val="left"/>
      <w:pPr>
        <w:ind w:left="2160" w:hanging="720"/>
      </w:pPr>
      <w:rPr>
        <w:rFonts w:eastAsiaTheme="majorEastAsia" w:hint="default"/>
        <w:sz w:val="26"/>
      </w:rPr>
    </w:lvl>
    <w:lvl w:ilvl="3">
      <w:start w:val="1"/>
      <w:numFmt w:val="decimal"/>
      <w:lvlText w:val="%1.%2.%3.%4"/>
      <w:lvlJc w:val="left"/>
      <w:pPr>
        <w:ind w:left="2880" w:hanging="720"/>
      </w:pPr>
      <w:rPr>
        <w:rFonts w:eastAsiaTheme="majorEastAsia" w:hint="default"/>
        <w:sz w:val="26"/>
      </w:rPr>
    </w:lvl>
    <w:lvl w:ilvl="4">
      <w:start w:val="1"/>
      <w:numFmt w:val="decimal"/>
      <w:lvlText w:val="%1.%2.%3.%4.%5"/>
      <w:lvlJc w:val="left"/>
      <w:pPr>
        <w:ind w:left="3960" w:hanging="1080"/>
      </w:pPr>
      <w:rPr>
        <w:rFonts w:eastAsiaTheme="majorEastAsia" w:hint="default"/>
        <w:sz w:val="26"/>
      </w:rPr>
    </w:lvl>
    <w:lvl w:ilvl="5">
      <w:start w:val="1"/>
      <w:numFmt w:val="decimal"/>
      <w:lvlText w:val="%1.%2.%3.%4.%5.%6"/>
      <w:lvlJc w:val="left"/>
      <w:pPr>
        <w:ind w:left="4680" w:hanging="1080"/>
      </w:pPr>
      <w:rPr>
        <w:rFonts w:eastAsiaTheme="majorEastAsia" w:hint="default"/>
        <w:sz w:val="26"/>
      </w:rPr>
    </w:lvl>
    <w:lvl w:ilvl="6">
      <w:start w:val="1"/>
      <w:numFmt w:val="decimal"/>
      <w:lvlText w:val="%1.%2.%3.%4.%5.%6.%7"/>
      <w:lvlJc w:val="left"/>
      <w:pPr>
        <w:ind w:left="5760" w:hanging="1440"/>
      </w:pPr>
      <w:rPr>
        <w:rFonts w:eastAsiaTheme="majorEastAsia" w:hint="default"/>
        <w:sz w:val="26"/>
      </w:rPr>
    </w:lvl>
    <w:lvl w:ilvl="7">
      <w:start w:val="1"/>
      <w:numFmt w:val="decimal"/>
      <w:lvlText w:val="%1.%2.%3.%4.%5.%6.%7.%8"/>
      <w:lvlJc w:val="left"/>
      <w:pPr>
        <w:ind w:left="6480" w:hanging="1440"/>
      </w:pPr>
      <w:rPr>
        <w:rFonts w:eastAsiaTheme="majorEastAsia" w:hint="default"/>
        <w:sz w:val="26"/>
      </w:rPr>
    </w:lvl>
    <w:lvl w:ilvl="8">
      <w:start w:val="1"/>
      <w:numFmt w:val="decimal"/>
      <w:lvlText w:val="%1.%2.%3.%4.%5.%6.%7.%8.%9"/>
      <w:lvlJc w:val="left"/>
      <w:pPr>
        <w:ind w:left="7560" w:hanging="1800"/>
      </w:pPr>
      <w:rPr>
        <w:rFonts w:eastAsiaTheme="majorEastAsia" w:hint="default"/>
        <w:sz w:val="26"/>
      </w:rPr>
    </w:lvl>
  </w:abstractNum>
  <w:abstractNum w:abstractNumId="40">
    <w:nsid w:val="736779E5"/>
    <w:multiLevelType w:val="multilevel"/>
    <w:tmpl w:val="50EAA0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AE7693"/>
    <w:multiLevelType w:val="multilevel"/>
    <w:tmpl w:val="0A26AC5C"/>
    <w:lvl w:ilvl="0">
      <w:start w:val="1"/>
      <w:numFmt w:val="none"/>
      <w:lvlText w:val="1.2. "/>
      <w:lvlJc w:val="left"/>
      <w:pPr>
        <w:ind w:left="360" w:hanging="360"/>
      </w:pPr>
      <w:rPr>
        <w:rFonts w:hint="default"/>
      </w:rPr>
    </w:lvl>
    <w:lvl w:ilvl="1">
      <w:start w:val="1"/>
      <w:numFmt w:val="none"/>
      <w:lvlText w:val="2.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DE38ED"/>
    <w:multiLevelType w:val="hybridMultilevel"/>
    <w:tmpl w:val="ADB4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C0A84"/>
    <w:multiLevelType w:val="hybridMultilevel"/>
    <w:tmpl w:val="B7B8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24D68"/>
    <w:multiLevelType w:val="hybridMultilevel"/>
    <w:tmpl w:val="AE407434"/>
    <w:lvl w:ilvl="0" w:tplc="2BC6CF80">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2"/>
  </w:num>
  <w:num w:numId="3">
    <w:abstractNumId w:val="8"/>
  </w:num>
  <w:num w:numId="4">
    <w:abstractNumId w:val="19"/>
  </w:num>
  <w:num w:numId="5">
    <w:abstractNumId w:val="30"/>
  </w:num>
  <w:num w:numId="6">
    <w:abstractNumId w:val="22"/>
  </w:num>
  <w:num w:numId="7">
    <w:abstractNumId w:val="27"/>
  </w:num>
  <w:num w:numId="8">
    <w:abstractNumId w:val="25"/>
  </w:num>
  <w:num w:numId="9">
    <w:abstractNumId w:val="6"/>
  </w:num>
  <w:num w:numId="10">
    <w:abstractNumId w:val="37"/>
  </w:num>
  <w:num w:numId="11">
    <w:abstractNumId w:val="38"/>
  </w:num>
  <w:num w:numId="12">
    <w:abstractNumId w:val="21"/>
  </w:num>
  <w:num w:numId="13">
    <w:abstractNumId w:val="12"/>
  </w:num>
  <w:num w:numId="14">
    <w:abstractNumId w:val="31"/>
  </w:num>
  <w:num w:numId="15">
    <w:abstractNumId w:val="26"/>
  </w:num>
  <w:num w:numId="16">
    <w:abstractNumId w:val="3"/>
  </w:num>
  <w:num w:numId="17">
    <w:abstractNumId w:val="13"/>
  </w:num>
  <w:num w:numId="18">
    <w:abstractNumId w:val="9"/>
  </w:num>
  <w:num w:numId="19">
    <w:abstractNumId w:val="33"/>
  </w:num>
  <w:num w:numId="20">
    <w:abstractNumId w:val="44"/>
  </w:num>
  <w:num w:numId="21">
    <w:abstractNumId w:val="29"/>
  </w:num>
  <w:num w:numId="22">
    <w:abstractNumId w:val="34"/>
  </w:num>
  <w:num w:numId="23">
    <w:abstractNumId w:val="32"/>
  </w:num>
  <w:num w:numId="24">
    <w:abstractNumId w:val="28"/>
  </w:num>
  <w:num w:numId="25">
    <w:abstractNumId w:val="16"/>
  </w:num>
  <w:num w:numId="26">
    <w:abstractNumId w:val="41"/>
  </w:num>
  <w:num w:numId="27">
    <w:abstractNumId w:val="24"/>
  </w:num>
  <w:num w:numId="28">
    <w:abstractNumId w:val="18"/>
  </w:num>
  <w:num w:numId="29">
    <w:abstractNumId w:val="11"/>
  </w:num>
  <w:num w:numId="30">
    <w:abstractNumId w:val="4"/>
  </w:num>
  <w:num w:numId="31">
    <w:abstractNumId w:val="14"/>
  </w:num>
  <w:num w:numId="32">
    <w:abstractNumId w:val="43"/>
  </w:num>
  <w:num w:numId="33">
    <w:abstractNumId w:val="35"/>
  </w:num>
  <w:num w:numId="34">
    <w:abstractNumId w:val="0"/>
  </w:num>
  <w:num w:numId="35">
    <w:abstractNumId w:val="36"/>
  </w:num>
  <w:num w:numId="36">
    <w:abstractNumId w:val="20"/>
  </w:num>
  <w:num w:numId="37">
    <w:abstractNumId w:val="5"/>
  </w:num>
  <w:num w:numId="38">
    <w:abstractNumId w:val="42"/>
  </w:num>
  <w:num w:numId="39">
    <w:abstractNumId w:val="7"/>
  </w:num>
  <w:num w:numId="40">
    <w:abstractNumId w:val="17"/>
  </w:num>
  <w:num w:numId="41">
    <w:abstractNumId w:val="40"/>
  </w:num>
  <w:num w:numId="42">
    <w:abstractNumId w:val="10"/>
  </w:num>
  <w:num w:numId="43">
    <w:abstractNumId w:val="39"/>
  </w:num>
  <w:num w:numId="44">
    <w:abstractNumId w:val="23"/>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1A"/>
    <w:rsid w:val="00013683"/>
    <w:rsid w:val="000176E6"/>
    <w:rsid w:val="00017F90"/>
    <w:rsid w:val="000231CB"/>
    <w:rsid w:val="0002674D"/>
    <w:rsid w:val="00034E1A"/>
    <w:rsid w:val="00035AB2"/>
    <w:rsid w:val="00040DE3"/>
    <w:rsid w:val="000426DA"/>
    <w:rsid w:val="000430BC"/>
    <w:rsid w:val="00043A82"/>
    <w:rsid w:val="000612C4"/>
    <w:rsid w:val="000662A0"/>
    <w:rsid w:val="00066A3E"/>
    <w:rsid w:val="00067041"/>
    <w:rsid w:val="000754E4"/>
    <w:rsid w:val="00077DBA"/>
    <w:rsid w:val="00083D9D"/>
    <w:rsid w:val="0008423B"/>
    <w:rsid w:val="00084A71"/>
    <w:rsid w:val="00087A1F"/>
    <w:rsid w:val="00095BEC"/>
    <w:rsid w:val="000963F1"/>
    <w:rsid w:val="000A1274"/>
    <w:rsid w:val="000A12AE"/>
    <w:rsid w:val="000B2FB6"/>
    <w:rsid w:val="000B376C"/>
    <w:rsid w:val="000C73EA"/>
    <w:rsid w:val="000D3AFE"/>
    <w:rsid w:val="000D5CBE"/>
    <w:rsid w:val="000E434F"/>
    <w:rsid w:val="000E4A3A"/>
    <w:rsid w:val="000E6C1D"/>
    <w:rsid w:val="000F0A80"/>
    <w:rsid w:val="000F47C8"/>
    <w:rsid w:val="0010176B"/>
    <w:rsid w:val="00101BAB"/>
    <w:rsid w:val="00106DF3"/>
    <w:rsid w:val="0011213C"/>
    <w:rsid w:val="0011264E"/>
    <w:rsid w:val="00115242"/>
    <w:rsid w:val="001245BE"/>
    <w:rsid w:val="0012472E"/>
    <w:rsid w:val="0013369B"/>
    <w:rsid w:val="00141E7D"/>
    <w:rsid w:val="001463DA"/>
    <w:rsid w:val="00146E80"/>
    <w:rsid w:val="00167E64"/>
    <w:rsid w:val="00167FD3"/>
    <w:rsid w:val="00176B6F"/>
    <w:rsid w:val="00177953"/>
    <w:rsid w:val="00182E39"/>
    <w:rsid w:val="001A6B73"/>
    <w:rsid w:val="001B0ADB"/>
    <w:rsid w:val="001B26E6"/>
    <w:rsid w:val="001C0270"/>
    <w:rsid w:val="001C0F41"/>
    <w:rsid w:val="001C411D"/>
    <w:rsid w:val="001D108B"/>
    <w:rsid w:val="001D2360"/>
    <w:rsid w:val="001D240C"/>
    <w:rsid w:val="001D609E"/>
    <w:rsid w:val="001F156D"/>
    <w:rsid w:val="00203C16"/>
    <w:rsid w:val="002058F2"/>
    <w:rsid w:val="00210CB0"/>
    <w:rsid w:val="00211E82"/>
    <w:rsid w:val="00212EB0"/>
    <w:rsid w:val="00213EBD"/>
    <w:rsid w:val="0021582A"/>
    <w:rsid w:val="00221F86"/>
    <w:rsid w:val="002231CB"/>
    <w:rsid w:val="002242A5"/>
    <w:rsid w:val="00233462"/>
    <w:rsid w:val="00235526"/>
    <w:rsid w:val="00236FB7"/>
    <w:rsid w:val="00252743"/>
    <w:rsid w:val="002560A2"/>
    <w:rsid w:val="00261FC7"/>
    <w:rsid w:val="00262218"/>
    <w:rsid w:val="00275877"/>
    <w:rsid w:val="00277ACC"/>
    <w:rsid w:val="002855AF"/>
    <w:rsid w:val="0028686B"/>
    <w:rsid w:val="0028721A"/>
    <w:rsid w:val="0029241C"/>
    <w:rsid w:val="00292DCA"/>
    <w:rsid w:val="00293AD7"/>
    <w:rsid w:val="002954DE"/>
    <w:rsid w:val="002966C0"/>
    <w:rsid w:val="002A3839"/>
    <w:rsid w:val="002B094C"/>
    <w:rsid w:val="002B197E"/>
    <w:rsid w:val="002E0ED0"/>
    <w:rsid w:val="002E6412"/>
    <w:rsid w:val="002F1350"/>
    <w:rsid w:val="002F7CE3"/>
    <w:rsid w:val="00321CBE"/>
    <w:rsid w:val="0032310F"/>
    <w:rsid w:val="0033083E"/>
    <w:rsid w:val="00331EB1"/>
    <w:rsid w:val="0033520D"/>
    <w:rsid w:val="00342D3D"/>
    <w:rsid w:val="00343D15"/>
    <w:rsid w:val="00345537"/>
    <w:rsid w:val="003574EC"/>
    <w:rsid w:val="00360E59"/>
    <w:rsid w:val="003623A9"/>
    <w:rsid w:val="003822E1"/>
    <w:rsid w:val="00383FC5"/>
    <w:rsid w:val="0038418F"/>
    <w:rsid w:val="00385EE3"/>
    <w:rsid w:val="003A158A"/>
    <w:rsid w:val="003A3AD1"/>
    <w:rsid w:val="003A492E"/>
    <w:rsid w:val="003A6601"/>
    <w:rsid w:val="003B15B5"/>
    <w:rsid w:val="003C2A2E"/>
    <w:rsid w:val="003D2C21"/>
    <w:rsid w:val="003D68EA"/>
    <w:rsid w:val="00400D83"/>
    <w:rsid w:val="00402A14"/>
    <w:rsid w:val="00403DBB"/>
    <w:rsid w:val="00407CDE"/>
    <w:rsid w:val="004106EE"/>
    <w:rsid w:val="00412E7D"/>
    <w:rsid w:val="00417D70"/>
    <w:rsid w:val="00420B7B"/>
    <w:rsid w:val="004231B1"/>
    <w:rsid w:val="00430FC5"/>
    <w:rsid w:val="00434356"/>
    <w:rsid w:val="00434F2F"/>
    <w:rsid w:val="00437ED6"/>
    <w:rsid w:val="0044380A"/>
    <w:rsid w:val="00462A16"/>
    <w:rsid w:val="00464812"/>
    <w:rsid w:val="00467A35"/>
    <w:rsid w:val="00471C7F"/>
    <w:rsid w:val="00472623"/>
    <w:rsid w:val="00473D46"/>
    <w:rsid w:val="00475889"/>
    <w:rsid w:val="00475CD3"/>
    <w:rsid w:val="0049373B"/>
    <w:rsid w:val="0049503C"/>
    <w:rsid w:val="00496EE5"/>
    <w:rsid w:val="004A46F4"/>
    <w:rsid w:val="004A5B3D"/>
    <w:rsid w:val="004B1EAA"/>
    <w:rsid w:val="004C4D4E"/>
    <w:rsid w:val="004C4FA4"/>
    <w:rsid w:val="004D5517"/>
    <w:rsid w:val="004F2A73"/>
    <w:rsid w:val="0050268C"/>
    <w:rsid w:val="00505C7E"/>
    <w:rsid w:val="00506FF8"/>
    <w:rsid w:val="00510C0C"/>
    <w:rsid w:val="005160D5"/>
    <w:rsid w:val="00516F53"/>
    <w:rsid w:val="005172BA"/>
    <w:rsid w:val="00527FDE"/>
    <w:rsid w:val="00531375"/>
    <w:rsid w:val="00534C84"/>
    <w:rsid w:val="00537B96"/>
    <w:rsid w:val="00537C35"/>
    <w:rsid w:val="005470FB"/>
    <w:rsid w:val="00554415"/>
    <w:rsid w:val="00562E02"/>
    <w:rsid w:val="00563F19"/>
    <w:rsid w:val="005658D1"/>
    <w:rsid w:val="00567B0E"/>
    <w:rsid w:val="00573FDC"/>
    <w:rsid w:val="00574D6B"/>
    <w:rsid w:val="00576CA9"/>
    <w:rsid w:val="00591A0D"/>
    <w:rsid w:val="00592B8B"/>
    <w:rsid w:val="00596B8B"/>
    <w:rsid w:val="005A1048"/>
    <w:rsid w:val="005A3B8F"/>
    <w:rsid w:val="005A6BC7"/>
    <w:rsid w:val="005B75C7"/>
    <w:rsid w:val="005C3C13"/>
    <w:rsid w:val="005D3265"/>
    <w:rsid w:val="005D54DF"/>
    <w:rsid w:val="00600929"/>
    <w:rsid w:val="0060692B"/>
    <w:rsid w:val="00611BE7"/>
    <w:rsid w:val="00615C55"/>
    <w:rsid w:val="00625CC3"/>
    <w:rsid w:val="006306D6"/>
    <w:rsid w:val="006423E7"/>
    <w:rsid w:val="00646109"/>
    <w:rsid w:val="00657807"/>
    <w:rsid w:val="00663DF5"/>
    <w:rsid w:val="0066642C"/>
    <w:rsid w:val="00667126"/>
    <w:rsid w:val="00670759"/>
    <w:rsid w:val="006754FA"/>
    <w:rsid w:val="00683E7F"/>
    <w:rsid w:val="00685964"/>
    <w:rsid w:val="006A3BC1"/>
    <w:rsid w:val="006A79F0"/>
    <w:rsid w:val="006C2813"/>
    <w:rsid w:val="006C42F6"/>
    <w:rsid w:val="006C47E6"/>
    <w:rsid w:val="006E13F6"/>
    <w:rsid w:val="006E52EC"/>
    <w:rsid w:val="006F0B3D"/>
    <w:rsid w:val="006F6402"/>
    <w:rsid w:val="006F7916"/>
    <w:rsid w:val="00704217"/>
    <w:rsid w:val="00704DA6"/>
    <w:rsid w:val="00705BB8"/>
    <w:rsid w:val="0071190B"/>
    <w:rsid w:val="007232AA"/>
    <w:rsid w:val="00723D07"/>
    <w:rsid w:val="007247D5"/>
    <w:rsid w:val="00736602"/>
    <w:rsid w:val="00737B18"/>
    <w:rsid w:val="00744E15"/>
    <w:rsid w:val="00744F87"/>
    <w:rsid w:val="00751ACD"/>
    <w:rsid w:val="00756D04"/>
    <w:rsid w:val="0076196B"/>
    <w:rsid w:val="00763E44"/>
    <w:rsid w:val="00763FB5"/>
    <w:rsid w:val="00776FCB"/>
    <w:rsid w:val="00782411"/>
    <w:rsid w:val="00786046"/>
    <w:rsid w:val="00792E94"/>
    <w:rsid w:val="007A0FB8"/>
    <w:rsid w:val="007B467A"/>
    <w:rsid w:val="007B6ED8"/>
    <w:rsid w:val="007B6FD3"/>
    <w:rsid w:val="007C3937"/>
    <w:rsid w:val="007D20C6"/>
    <w:rsid w:val="007D2A1C"/>
    <w:rsid w:val="007D5CE8"/>
    <w:rsid w:val="007E287D"/>
    <w:rsid w:val="007E38D9"/>
    <w:rsid w:val="007E5BBF"/>
    <w:rsid w:val="007E5FE3"/>
    <w:rsid w:val="007F021E"/>
    <w:rsid w:val="007F034E"/>
    <w:rsid w:val="007F25A2"/>
    <w:rsid w:val="00800143"/>
    <w:rsid w:val="0080462E"/>
    <w:rsid w:val="00804863"/>
    <w:rsid w:val="0080488F"/>
    <w:rsid w:val="0080705A"/>
    <w:rsid w:val="00811850"/>
    <w:rsid w:val="008200E1"/>
    <w:rsid w:val="00820727"/>
    <w:rsid w:val="008217C8"/>
    <w:rsid w:val="00832BF7"/>
    <w:rsid w:val="00835A07"/>
    <w:rsid w:val="008411B2"/>
    <w:rsid w:val="0084317A"/>
    <w:rsid w:val="00843EB8"/>
    <w:rsid w:val="00847BB6"/>
    <w:rsid w:val="00860DC5"/>
    <w:rsid w:val="0087283D"/>
    <w:rsid w:val="0087740B"/>
    <w:rsid w:val="0088037A"/>
    <w:rsid w:val="00895808"/>
    <w:rsid w:val="008A4693"/>
    <w:rsid w:val="008A6328"/>
    <w:rsid w:val="008B1CBB"/>
    <w:rsid w:val="008B3512"/>
    <w:rsid w:val="008B6AA4"/>
    <w:rsid w:val="008C0668"/>
    <w:rsid w:val="008C0AC1"/>
    <w:rsid w:val="008C2133"/>
    <w:rsid w:val="008C67C7"/>
    <w:rsid w:val="008D272D"/>
    <w:rsid w:val="008D3CEF"/>
    <w:rsid w:val="008E1C9F"/>
    <w:rsid w:val="008E2FA2"/>
    <w:rsid w:val="008F439B"/>
    <w:rsid w:val="008F4F2E"/>
    <w:rsid w:val="00902D3F"/>
    <w:rsid w:val="00905488"/>
    <w:rsid w:val="00910375"/>
    <w:rsid w:val="009167BB"/>
    <w:rsid w:val="00931008"/>
    <w:rsid w:val="009408DC"/>
    <w:rsid w:val="00952054"/>
    <w:rsid w:val="009525BF"/>
    <w:rsid w:val="00954E23"/>
    <w:rsid w:val="009555B5"/>
    <w:rsid w:val="00961110"/>
    <w:rsid w:val="00961CAF"/>
    <w:rsid w:val="009658C6"/>
    <w:rsid w:val="00966AC9"/>
    <w:rsid w:val="00970C13"/>
    <w:rsid w:val="00971985"/>
    <w:rsid w:val="0097620B"/>
    <w:rsid w:val="00977416"/>
    <w:rsid w:val="00977A9B"/>
    <w:rsid w:val="00985013"/>
    <w:rsid w:val="009963BC"/>
    <w:rsid w:val="009A2CE2"/>
    <w:rsid w:val="009A74B1"/>
    <w:rsid w:val="009B5C93"/>
    <w:rsid w:val="009C2718"/>
    <w:rsid w:val="009C34EA"/>
    <w:rsid w:val="009C4CED"/>
    <w:rsid w:val="009C781A"/>
    <w:rsid w:val="009D27EB"/>
    <w:rsid w:val="009D2CE2"/>
    <w:rsid w:val="009D3D2E"/>
    <w:rsid w:val="009D7FE9"/>
    <w:rsid w:val="009F172B"/>
    <w:rsid w:val="009F25D8"/>
    <w:rsid w:val="00A05F82"/>
    <w:rsid w:val="00A1102A"/>
    <w:rsid w:val="00A123C3"/>
    <w:rsid w:val="00A1527A"/>
    <w:rsid w:val="00A15740"/>
    <w:rsid w:val="00A24231"/>
    <w:rsid w:val="00A27542"/>
    <w:rsid w:val="00A27BE5"/>
    <w:rsid w:val="00A320F8"/>
    <w:rsid w:val="00A40D8A"/>
    <w:rsid w:val="00A41BC8"/>
    <w:rsid w:val="00A42899"/>
    <w:rsid w:val="00A43666"/>
    <w:rsid w:val="00A45DD6"/>
    <w:rsid w:val="00A52C2B"/>
    <w:rsid w:val="00A60EEC"/>
    <w:rsid w:val="00A65ADA"/>
    <w:rsid w:val="00A65BD0"/>
    <w:rsid w:val="00A65C2C"/>
    <w:rsid w:val="00A67259"/>
    <w:rsid w:val="00A83528"/>
    <w:rsid w:val="00A86249"/>
    <w:rsid w:val="00A91090"/>
    <w:rsid w:val="00A94CB1"/>
    <w:rsid w:val="00AA1EA4"/>
    <w:rsid w:val="00AB3333"/>
    <w:rsid w:val="00AB63BF"/>
    <w:rsid w:val="00AC039E"/>
    <w:rsid w:val="00AC6E20"/>
    <w:rsid w:val="00AD0CC0"/>
    <w:rsid w:val="00AD2CB9"/>
    <w:rsid w:val="00AD4AB7"/>
    <w:rsid w:val="00AE11CF"/>
    <w:rsid w:val="00AF240D"/>
    <w:rsid w:val="00B00D15"/>
    <w:rsid w:val="00B10B5C"/>
    <w:rsid w:val="00B1512E"/>
    <w:rsid w:val="00B17614"/>
    <w:rsid w:val="00B2743A"/>
    <w:rsid w:val="00B31B2C"/>
    <w:rsid w:val="00B32B29"/>
    <w:rsid w:val="00B35A1D"/>
    <w:rsid w:val="00B40F85"/>
    <w:rsid w:val="00B41599"/>
    <w:rsid w:val="00B46146"/>
    <w:rsid w:val="00B47612"/>
    <w:rsid w:val="00B636AD"/>
    <w:rsid w:val="00B7387F"/>
    <w:rsid w:val="00B74F21"/>
    <w:rsid w:val="00B778D7"/>
    <w:rsid w:val="00B82EF1"/>
    <w:rsid w:val="00B87B75"/>
    <w:rsid w:val="00B900E8"/>
    <w:rsid w:val="00B959EC"/>
    <w:rsid w:val="00BA4F35"/>
    <w:rsid w:val="00BA7B3C"/>
    <w:rsid w:val="00BB1660"/>
    <w:rsid w:val="00BB2F1A"/>
    <w:rsid w:val="00BB46D1"/>
    <w:rsid w:val="00BC68B5"/>
    <w:rsid w:val="00BD76B4"/>
    <w:rsid w:val="00BE043B"/>
    <w:rsid w:val="00BE4E64"/>
    <w:rsid w:val="00BE6361"/>
    <w:rsid w:val="00BF5050"/>
    <w:rsid w:val="00BF5405"/>
    <w:rsid w:val="00C05F77"/>
    <w:rsid w:val="00C1487B"/>
    <w:rsid w:val="00C218F8"/>
    <w:rsid w:val="00C21984"/>
    <w:rsid w:val="00C2242F"/>
    <w:rsid w:val="00C54A54"/>
    <w:rsid w:val="00C54CDF"/>
    <w:rsid w:val="00C630BC"/>
    <w:rsid w:val="00C646B8"/>
    <w:rsid w:val="00C67CE7"/>
    <w:rsid w:val="00C70ECE"/>
    <w:rsid w:val="00C72663"/>
    <w:rsid w:val="00C75B5F"/>
    <w:rsid w:val="00C767B9"/>
    <w:rsid w:val="00C829BF"/>
    <w:rsid w:val="00C9139E"/>
    <w:rsid w:val="00C960AA"/>
    <w:rsid w:val="00C963F6"/>
    <w:rsid w:val="00CA3B01"/>
    <w:rsid w:val="00CA52D8"/>
    <w:rsid w:val="00CA7E0B"/>
    <w:rsid w:val="00CB2968"/>
    <w:rsid w:val="00CB7BA1"/>
    <w:rsid w:val="00CB7C0D"/>
    <w:rsid w:val="00CC451A"/>
    <w:rsid w:val="00CC4791"/>
    <w:rsid w:val="00CC6DA8"/>
    <w:rsid w:val="00CD05CD"/>
    <w:rsid w:val="00CD4B6A"/>
    <w:rsid w:val="00CD53B9"/>
    <w:rsid w:val="00CD6FB8"/>
    <w:rsid w:val="00CE2001"/>
    <w:rsid w:val="00CE38A6"/>
    <w:rsid w:val="00CE6384"/>
    <w:rsid w:val="00CF0538"/>
    <w:rsid w:val="00CF0681"/>
    <w:rsid w:val="00CF0A43"/>
    <w:rsid w:val="00D1107C"/>
    <w:rsid w:val="00D12909"/>
    <w:rsid w:val="00D14784"/>
    <w:rsid w:val="00D1726E"/>
    <w:rsid w:val="00D17398"/>
    <w:rsid w:val="00D22B50"/>
    <w:rsid w:val="00D25A1E"/>
    <w:rsid w:val="00D27A7D"/>
    <w:rsid w:val="00D307A8"/>
    <w:rsid w:val="00D467EE"/>
    <w:rsid w:val="00D50CD0"/>
    <w:rsid w:val="00D57C17"/>
    <w:rsid w:val="00D64651"/>
    <w:rsid w:val="00D82E78"/>
    <w:rsid w:val="00D841A4"/>
    <w:rsid w:val="00D8517A"/>
    <w:rsid w:val="00D90EC3"/>
    <w:rsid w:val="00D9258B"/>
    <w:rsid w:val="00D92646"/>
    <w:rsid w:val="00D96933"/>
    <w:rsid w:val="00DA092F"/>
    <w:rsid w:val="00DA318D"/>
    <w:rsid w:val="00DA4362"/>
    <w:rsid w:val="00DB1112"/>
    <w:rsid w:val="00DB19A3"/>
    <w:rsid w:val="00DB4F87"/>
    <w:rsid w:val="00DB7A08"/>
    <w:rsid w:val="00DC00E1"/>
    <w:rsid w:val="00DC233D"/>
    <w:rsid w:val="00DC4725"/>
    <w:rsid w:val="00DC51C5"/>
    <w:rsid w:val="00DD08B0"/>
    <w:rsid w:val="00DD09DD"/>
    <w:rsid w:val="00DD13F0"/>
    <w:rsid w:val="00DD2892"/>
    <w:rsid w:val="00DE72FE"/>
    <w:rsid w:val="00DF4906"/>
    <w:rsid w:val="00DF4C9F"/>
    <w:rsid w:val="00DF5123"/>
    <w:rsid w:val="00E01D26"/>
    <w:rsid w:val="00E15D7C"/>
    <w:rsid w:val="00E172B6"/>
    <w:rsid w:val="00E20C56"/>
    <w:rsid w:val="00E21458"/>
    <w:rsid w:val="00E24DAC"/>
    <w:rsid w:val="00E26621"/>
    <w:rsid w:val="00E326B0"/>
    <w:rsid w:val="00E442EC"/>
    <w:rsid w:val="00E5017E"/>
    <w:rsid w:val="00E541AE"/>
    <w:rsid w:val="00E55BF5"/>
    <w:rsid w:val="00E60E67"/>
    <w:rsid w:val="00E64457"/>
    <w:rsid w:val="00E74752"/>
    <w:rsid w:val="00E83436"/>
    <w:rsid w:val="00E90081"/>
    <w:rsid w:val="00EA10D4"/>
    <w:rsid w:val="00EA1BEC"/>
    <w:rsid w:val="00EA2032"/>
    <w:rsid w:val="00EA614B"/>
    <w:rsid w:val="00EA7F89"/>
    <w:rsid w:val="00EB4C54"/>
    <w:rsid w:val="00EB512E"/>
    <w:rsid w:val="00ED230B"/>
    <w:rsid w:val="00ED250C"/>
    <w:rsid w:val="00ED27A6"/>
    <w:rsid w:val="00ED29A1"/>
    <w:rsid w:val="00ED5671"/>
    <w:rsid w:val="00ED6CB3"/>
    <w:rsid w:val="00EE4A9A"/>
    <w:rsid w:val="00EF1235"/>
    <w:rsid w:val="00F12D1C"/>
    <w:rsid w:val="00F13446"/>
    <w:rsid w:val="00F2460B"/>
    <w:rsid w:val="00F305CB"/>
    <w:rsid w:val="00F32680"/>
    <w:rsid w:val="00F3295D"/>
    <w:rsid w:val="00F5033B"/>
    <w:rsid w:val="00F53659"/>
    <w:rsid w:val="00F56919"/>
    <w:rsid w:val="00F60F01"/>
    <w:rsid w:val="00F61CDE"/>
    <w:rsid w:val="00F647B1"/>
    <w:rsid w:val="00F65367"/>
    <w:rsid w:val="00F664E9"/>
    <w:rsid w:val="00F67EF3"/>
    <w:rsid w:val="00F77D33"/>
    <w:rsid w:val="00F85119"/>
    <w:rsid w:val="00F85F69"/>
    <w:rsid w:val="00F93010"/>
    <w:rsid w:val="00F96DC1"/>
    <w:rsid w:val="00FB31C4"/>
    <w:rsid w:val="00FB3B10"/>
    <w:rsid w:val="00FB7FC5"/>
    <w:rsid w:val="00FC396F"/>
    <w:rsid w:val="00FC51DD"/>
    <w:rsid w:val="00FD0BAC"/>
    <w:rsid w:val="00FD4A89"/>
    <w:rsid w:val="00FD54DE"/>
    <w:rsid w:val="00FD7C4C"/>
    <w:rsid w:val="00FE2E90"/>
    <w:rsid w:val="00FE611F"/>
    <w:rsid w:val="00FE74C1"/>
    <w:rsid w:val="00FE7D33"/>
    <w:rsid w:val="00FF3869"/>
    <w:rsid w:val="00FF3C81"/>
    <w:rsid w:val="00FF6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3DDF5-8F06-4994-AD45-026F0BA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0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D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3D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1A"/>
    <w:pPr>
      <w:ind w:left="720"/>
      <w:contextualSpacing/>
    </w:pPr>
  </w:style>
  <w:style w:type="character" w:customStyle="1" w:styleId="apple-converted-space">
    <w:name w:val="apple-converted-space"/>
    <w:basedOn w:val="DefaultParagraphFont"/>
    <w:rsid w:val="00F5033B"/>
  </w:style>
  <w:style w:type="character" w:styleId="Hyperlink">
    <w:name w:val="Hyperlink"/>
    <w:basedOn w:val="DefaultParagraphFont"/>
    <w:uiPriority w:val="99"/>
    <w:unhideWhenUsed/>
    <w:rsid w:val="00ED250C"/>
    <w:rPr>
      <w:color w:val="0000FF" w:themeColor="hyperlink"/>
      <w:u w:val="single"/>
    </w:rPr>
  </w:style>
  <w:style w:type="paragraph" w:styleId="BalloonText">
    <w:name w:val="Balloon Text"/>
    <w:basedOn w:val="Normal"/>
    <w:link w:val="BalloonTextChar"/>
    <w:uiPriority w:val="99"/>
    <w:semiHidden/>
    <w:unhideWhenUsed/>
    <w:rsid w:val="00ED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0C"/>
    <w:rPr>
      <w:rFonts w:ascii="Tahoma" w:hAnsi="Tahoma" w:cs="Tahoma"/>
      <w:sz w:val="16"/>
      <w:szCs w:val="16"/>
    </w:rPr>
  </w:style>
  <w:style w:type="character" w:customStyle="1" w:styleId="Heading1Char">
    <w:name w:val="Heading 1 Char"/>
    <w:basedOn w:val="DefaultParagraphFont"/>
    <w:link w:val="Heading1"/>
    <w:uiPriority w:val="9"/>
    <w:rsid w:val="00C630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30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3D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3DF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343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247D5"/>
    <w:pPr>
      <w:spacing w:after="0" w:line="240" w:lineRule="auto"/>
    </w:pPr>
  </w:style>
  <w:style w:type="paragraph" w:styleId="Header">
    <w:name w:val="header"/>
    <w:basedOn w:val="Normal"/>
    <w:link w:val="HeaderChar"/>
    <w:uiPriority w:val="99"/>
    <w:unhideWhenUsed/>
    <w:rsid w:val="0057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6B"/>
  </w:style>
  <w:style w:type="paragraph" w:styleId="Footer">
    <w:name w:val="footer"/>
    <w:basedOn w:val="Normal"/>
    <w:link w:val="FooterChar"/>
    <w:uiPriority w:val="99"/>
    <w:unhideWhenUsed/>
    <w:rsid w:val="0057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D6B"/>
  </w:style>
  <w:style w:type="paragraph" w:customStyle="1" w:styleId="Default">
    <w:name w:val="Default"/>
    <w:rsid w:val="00167FD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213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511">
      <w:bodyDiv w:val="1"/>
      <w:marLeft w:val="0"/>
      <w:marRight w:val="0"/>
      <w:marTop w:val="0"/>
      <w:marBottom w:val="0"/>
      <w:divBdr>
        <w:top w:val="none" w:sz="0" w:space="0" w:color="auto"/>
        <w:left w:val="none" w:sz="0" w:space="0" w:color="auto"/>
        <w:bottom w:val="none" w:sz="0" w:space="0" w:color="auto"/>
        <w:right w:val="none" w:sz="0" w:space="0" w:color="auto"/>
      </w:divBdr>
      <w:divsChild>
        <w:div w:id="1813936767">
          <w:marLeft w:val="0"/>
          <w:marRight w:val="0"/>
          <w:marTop w:val="0"/>
          <w:marBottom w:val="0"/>
          <w:divBdr>
            <w:top w:val="none" w:sz="0" w:space="0" w:color="auto"/>
            <w:left w:val="none" w:sz="0" w:space="0" w:color="auto"/>
            <w:bottom w:val="none" w:sz="0" w:space="0" w:color="auto"/>
            <w:right w:val="none" w:sz="0" w:space="0" w:color="auto"/>
          </w:divBdr>
          <w:divsChild>
            <w:div w:id="1005322930">
              <w:marLeft w:val="0"/>
              <w:marRight w:val="0"/>
              <w:marTop w:val="0"/>
              <w:marBottom w:val="0"/>
              <w:divBdr>
                <w:top w:val="none" w:sz="0" w:space="0" w:color="auto"/>
                <w:left w:val="none" w:sz="0" w:space="0" w:color="auto"/>
                <w:bottom w:val="none" w:sz="0" w:space="0" w:color="auto"/>
                <w:right w:val="none" w:sz="0" w:space="0" w:color="auto"/>
              </w:divBdr>
              <w:divsChild>
                <w:div w:id="710955122">
                  <w:marLeft w:val="0"/>
                  <w:marRight w:val="0"/>
                  <w:marTop w:val="0"/>
                  <w:marBottom w:val="0"/>
                  <w:divBdr>
                    <w:top w:val="none" w:sz="0" w:space="0" w:color="auto"/>
                    <w:left w:val="none" w:sz="0" w:space="0" w:color="auto"/>
                    <w:bottom w:val="none" w:sz="0" w:space="0" w:color="auto"/>
                    <w:right w:val="none" w:sz="0" w:space="0" w:color="auto"/>
                  </w:divBdr>
                </w:div>
                <w:div w:id="1231387492">
                  <w:marLeft w:val="0"/>
                  <w:marRight w:val="0"/>
                  <w:marTop w:val="0"/>
                  <w:marBottom w:val="0"/>
                  <w:divBdr>
                    <w:top w:val="none" w:sz="0" w:space="0" w:color="auto"/>
                    <w:left w:val="none" w:sz="0" w:space="0" w:color="auto"/>
                    <w:bottom w:val="none" w:sz="0" w:space="0" w:color="auto"/>
                    <w:right w:val="none" w:sz="0" w:space="0" w:color="auto"/>
                  </w:divBdr>
                </w:div>
                <w:div w:id="15435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61612">
      <w:bodyDiv w:val="1"/>
      <w:marLeft w:val="0"/>
      <w:marRight w:val="0"/>
      <w:marTop w:val="0"/>
      <w:marBottom w:val="0"/>
      <w:divBdr>
        <w:top w:val="none" w:sz="0" w:space="0" w:color="auto"/>
        <w:left w:val="none" w:sz="0" w:space="0" w:color="auto"/>
        <w:bottom w:val="none" w:sz="0" w:space="0" w:color="auto"/>
        <w:right w:val="none" w:sz="0" w:space="0" w:color="auto"/>
      </w:divBdr>
    </w:div>
    <w:div w:id="1505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unsrat.ac.id/index.php/emba/article" TargetMode="External"/><Relationship Id="rId13" Type="http://schemas.openxmlformats.org/officeDocument/2006/relationships/hyperlink" Target="https://www.gaikindo.or.id/wp-content/uploads/2015/05/PP-No.-41-Tahun-2013_Tentang-PPn-BM-Fix.pdf" TargetMode="External"/><Relationship Id="rId18" Type="http://schemas.openxmlformats.org/officeDocument/2006/relationships/hyperlink" Target="https://www.bps.go.id/linkTableDinamis/view/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emenperin.go.id" TargetMode="External"/><Relationship Id="rId17" Type="http://schemas.openxmlformats.org/officeDocument/2006/relationships/hyperlink" Target="https://ejournal.unsrat.ac.id/index.php/jurnalilmiahso" TargetMode="External"/><Relationship Id="rId2" Type="http://schemas.openxmlformats.org/officeDocument/2006/relationships/numbering" Target="numbering.xml"/><Relationship Id="rId16" Type="http://schemas.openxmlformats.org/officeDocument/2006/relationships/hyperlink" Target="http://eprints.undip.ac.id/105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eseerx.ist.psu.edu/viewdoc/dow" TargetMode="External"/><Relationship Id="rId5" Type="http://schemas.openxmlformats.org/officeDocument/2006/relationships/webSettings" Target="webSettings.xml"/><Relationship Id="rId15" Type="http://schemas.openxmlformats.org/officeDocument/2006/relationships/hyperlink" Target="https://www.emeraldinsight.com/doi/abs/10.1108/" TargetMode="External"/><Relationship Id="rId23" Type="http://schemas.openxmlformats.org/officeDocument/2006/relationships/theme" Target="theme/theme1.xml"/><Relationship Id="rId10" Type="http://schemas.openxmlformats.org/officeDocument/2006/relationships/hyperlink" Target="https://www.aabss.org.au/system/" TargetMode="External"/><Relationship Id="rId19" Type="http://schemas.openxmlformats.org/officeDocument/2006/relationships/hyperlink" Target="http://www.bps.go.id/linkTableDinamis/view/id/1133/" TargetMode="External"/><Relationship Id="rId4" Type="http://schemas.openxmlformats.org/officeDocument/2006/relationships/settings" Target="settings.xml"/><Relationship Id="rId9" Type="http://schemas.openxmlformats.org/officeDocument/2006/relationships/hyperlink" Target="https://www.gaikindo.or.id/indonesian-automobile-industry-data/" TargetMode="External"/><Relationship Id="rId14" Type="http://schemas.openxmlformats.org/officeDocument/2006/relationships/hyperlink" Target="https://ibimapublishing.com/articles/JIMSME/2013/885666/8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D543-C2F7-43E3-A434-3C9F6903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1824</Words>
  <Characters>10400</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DAFTAR PUSTAKA</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nizalf</dc:creator>
  <cp:lastModifiedBy>Feiko Revoliady Robin</cp:lastModifiedBy>
  <cp:revision>41</cp:revision>
  <cp:lastPrinted>2018-08-07T16:41:00Z</cp:lastPrinted>
  <dcterms:created xsi:type="dcterms:W3CDTF">2017-08-27T00:56:00Z</dcterms:created>
  <dcterms:modified xsi:type="dcterms:W3CDTF">2018-10-17T07:45:00Z</dcterms:modified>
</cp:coreProperties>
</file>