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080" w:rsidRPr="001556BD" w:rsidRDefault="000E6A8E" w:rsidP="000E6A8E">
      <w:pPr>
        <w:jc w:val="center"/>
      </w:pPr>
      <w:r w:rsidRPr="001556BD">
        <w:rPr>
          <w:b/>
          <w:bCs/>
        </w:rPr>
        <w:t xml:space="preserve">ANALISIS KINERJA KUALITAS PELAYANAN DAN CUSTOMER ENGAGEMENT TERHADAP KEPUASAN NASABAH SERTA DAMPAKNYA PADA LOYALITAS NASABAH PRIVILEGE BANK </w:t>
      </w:r>
      <w:r w:rsidRPr="001556BD">
        <w:rPr>
          <w:b/>
          <w:bCs/>
          <w:lang w:val="id-ID"/>
        </w:rPr>
        <w:t>DANAMON CABANG PURWAKARTA</w:t>
      </w:r>
    </w:p>
    <w:p w:rsidR="00A44080" w:rsidRPr="001556BD" w:rsidRDefault="00A44080" w:rsidP="000E6A8E">
      <w:pPr>
        <w:jc w:val="center"/>
        <w:rPr>
          <w:lang w:val="id-ID"/>
        </w:rPr>
      </w:pPr>
    </w:p>
    <w:p w:rsidR="000E6A8E" w:rsidRPr="001556BD" w:rsidRDefault="000E6A8E" w:rsidP="00A44080">
      <w:pPr>
        <w:jc w:val="center"/>
        <w:rPr>
          <w:b/>
        </w:rPr>
      </w:pPr>
    </w:p>
    <w:p w:rsidR="000E6A8E" w:rsidRPr="001556BD" w:rsidRDefault="000E6A8E" w:rsidP="000E6A8E">
      <w:pPr>
        <w:jc w:val="center"/>
        <w:rPr>
          <w:b/>
          <w:bCs/>
        </w:rPr>
      </w:pPr>
      <w:r w:rsidRPr="001556BD">
        <w:rPr>
          <w:b/>
          <w:bCs/>
        </w:rPr>
        <w:t>LISYE LISMAYAWATI AGUSTIANI</w:t>
      </w:r>
    </w:p>
    <w:p w:rsidR="000E6A8E" w:rsidRPr="001556BD" w:rsidRDefault="000E6A8E" w:rsidP="000E6A8E">
      <w:pPr>
        <w:jc w:val="center"/>
        <w:rPr>
          <w:b/>
          <w:bCs/>
        </w:rPr>
      </w:pPr>
      <w:r w:rsidRPr="001556BD">
        <w:rPr>
          <w:b/>
          <w:bCs/>
        </w:rPr>
        <w:t>NPM : 148020070</w:t>
      </w:r>
    </w:p>
    <w:p w:rsidR="000E6A8E" w:rsidRPr="001556BD" w:rsidRDefault="000E6A8E" w:rsidP="000E6A8E">
      <w:pPr>
        <w:jc w:val="center"/>
        <w:rPr>
          <w:b/>
          <w:bCs/>
        </w:rPr>
      </w:pPr>
      <w:r w:rsidRPr="001556BD">
        <w:rPr>
          <w:b/>
          <w:bCs/>
        </w:rPr>
        <w:t xml:space="preserve">Program Magister Manajemen Konsentrasi Manajemen Pemasaran </w:t>
      </w:r>
    </w:p>
    <w:p w:rsidR="005819C3" w:rsidRPr="001556BD" w:rsidRDefault="005819C3" w:rsidP="000E6A8E">
      <w:pPr>
        <w:jc w:val="center"/>
        <w:rPr>
          <w:b/>
        </w:rPr>
      </w:pPr>
      <w:r w:rsidRPr="001556BD">
        <w:rPr>
          <w:b/>
          <w:bCs/>
        </w:rPr>
        <w:t>Universitas Pasundan Bandung</w:t>
      </w:r>
    </w:p>
    <w:p w:rsidR="00A44080" w:rsidRPr="001556BD" w:rsidRDefault="00A44080" w:rsidP="00A44080">
      <w:pPr>
        <w:jc w:val="center"/>
        <w:rPr>
          <w:color w:val="00B0F0"/>
        </w:rPr>
      </w:pPr>
      <w:r w:rsidRPr="001556BD">
        <w:rPr>
          <w:color w:val="00B0F0"/>
          <w:lang w:val="id-ID"/>
        </w:rPr>
        <w:t>(</w:t>
      </w:r>
      <w:r w:rsidR="000E6A8E" w:rsidRPr="001556BD">
        <w:rPr>
          <w:color w:val="00B0F0"/>
        </w:rPr>
        <w:t>lisye.lismayawati@gmail.com</w:t>
      </w:r>
      <w:r w:rsidRPr="001556BD">
        <w:rPr>
          <w:color w:val="00B0F0"/>
          <w:lang w:val="id-ID"/>
        </w:rPr>
        <w:t>)</w:t>
      </w:r>
    </w:p>
    <w:p w:rsidR="000E6A8E" w:rsidRPr="001556BD" w:rsidRDefault="000E6A8E" w:rsidP="00A44080">
      <w:pPr>
        <w:jc w:val="center"/>
      </w:pPr>
    </w:p>
    <w:p w:rsidR="000E6A8E" w:rsidRPr="001556BD" w:rsidRDefault="000E6A8E" w:rsidP="00A44080">
      <w:pPr>
        <w:jc w:val="center"/>
      </w:pPr>
    </w:p>
    <w:p w:rsidR="000E6A8E" w:rsidRPr="001556BD" w:rsidRDefault="000E6A8E" w:rsidP="000E6A8E">
      <w:pPr>
        <w:jc w:val="center"/>
      </w:pPr>
      <w:r w:rsidRPr="001556BD">
        <w:t>Abstrak</w:t>
      </w:r>
    </w:p>
    <w:p w:rsidR="000E6A8E" w:rsidRPr="001556BD" w:rsidRDefault="000E6A8E" w:rsidP="000E6A8E">
      <w:pPr>
        <w:jc w:val="both"/>
      </w:pPr>
    </w:p>
    <w:p w:rsidR="000E6A8E" w:rsidRPr="001556BD" w:rsidRDefault="000E6A8E" w:rsidP="000E6A8E">
      <w:pPr>
        <w:ind w:firstLine="720"/>
        <w:jc w:val="both"/>
        <w:rPr>
          <w:bCs/>
        </w:rPr>
      </w:pPr>
      <w:r w:rsidRPr="001556BD">
        <w:t xml:space="preserve">Penelitian ini ditunjukan untuk memperoleh gambaran lebih jauh mengenai variabel penelitian yaitu  Pengaruh Kinerja </w:t>
      </w:r>
      <w:r w:rsidRPr="001556BD">
        <w:rPr>
          <w:bCs/>
        </w:rPr>
        <w:t xml:space="preserve">Kualitas Pelayanan  Dan  </w:t>
      </w:r>
      <w:r w:rsidRPr="001556BD">
        <w:rPr>
          <w:i/>
        </w:rPr>
        <w:t>Customer Engagement</w:t>
      </w:r>
      <w:r w:rsidRPr="001556BD">
        <w:t xml:space="preserve">  Terhadap Kepuasan Pelanggan  Serta   Dampaknya   Pada  Loyalitas     pada Nasabah  </w:t>
      </w:r>
      <w:r w:rsidRPr="001556BD">
        <w:rPr>
          <w:bCs/>
          <w:i/>
        </w:rPr>
        <w:t xml:space="preserve">Privilege  </w:t>
      </w:r>
      <w:r w:rsidRPr="001556BD">
        <w:rPr>
          <w:bCs/>
        </w:rPr>
        <w:t xml:space="preserve">Bank </w:t>
      </w:r>
      <w:r w:rsidRPr="001556BD">
        <w:rPr>
          <w:bCs/>
          <w:lang w:val="id-ID"/>
        </w:rPr>
        <w:t>Danamon Cabang Purwakarta</w:t>
      </w:r>
      <w:r w:rsidRPr="001556BD">
        <w:rPr>
          <w:bCs/>
        </w:rPr>
        <w:t>.</w:t>
      </w:r>
      <w:r w:rsidRPr="001556BD">
        <w:t>M</w:t>
      </w:r>
      <w:r w:rsidRPr="001556BD">
        <w:rPr>
          <w:lang w:val="id-ID"/>
        </w:rPr>
        <w:t>etode kuantitatif ini untuk mendeskripsikan objek penelitian dan variabel penelitian berupa data deskriptif, s</w:t>
      </w:r>
      <w:r w:rsidRPr="001556BD">
        <w:rPr>
          <w:lang w:val="en-GB"/>
        </w:rPr>
        <w:t>e</w:t>
      </w:r>
      <w:r w:rsidRPr="001556BD">
        <w:rPr>
          <w:lang w:val="id-ID"/>
        </w:rPr>
        <w:t>dangkanmetode verifikatif digunakan untuk mengkaji kausalitas variabel berup</w:t>
      </w:r>
      <w:r w:rsidRPr="001556BD">
        <w:rPr>
          <w:lang w:val="en-GB"/>
        </w:rPr>
        <w:t xml:space="preserve">a Kualitas Pelayanan </w:t>
      </w:r>
      <w:r w:rsidRPr="001556BD">
        <w:t xml:space="preserve">dan </w:t>
      </w:r>
      <w:r w:rsidRPr="001556BD">
        <w:rPr>
          <w:i/>
        </w:rPr>
        <w:t>Customer Engagement</w:t>
      </w:r>
      <w:r w:rsidRPr="001556BD">
        <w:t xml:space="preserve">terhadap Kepuasan Pelanggan serta dampaknya pada </w:t>
      </w:r>
      <w:r w:rsidRPr="001556BD">
        <w:rPr>
          <w:lang w:val="id-ID"/>
        </w:rPr>
        <w:t xml:space="preserve"> pada </w:t>
      </w:r>
      <w:r w:rsidRPr="001556BD">
        <w:t xml:space="preserve"> Loyalitas  Nasabah. jumlah sampel untuk penelitian ini adalah sebanyak 100 responden dan dibagilan kepada nasabah </w:t>
      </w:r>
      <w:r w:rsidRPr="001556BD">
        <w:rPr>
          <w:bCs/>
          <w:i/>
        </w:rPr>
        <w:t xml:space="preserve">Privilege  </w:t>
      </w:r>
      <w:r w:rsidRPr="001556BD">
        <w:rPr>
          <w:bCs/>
        </w:rPr>
        <w:t xml:space="preserve">Bank </w:t>
      </w:r>
      <w:r w:rsidRPr="001556BD">
        <w:rPr>
          <w:bCs/>
          <w:lang w:val="id-ID"/>
        </w:rPr>
        <w:t>Danamon Cabang Purwakarta</w:t>
      </w:r>
      <w:r w:rsidRPr="001556BD">
        <w:rPr>
          <w:bCs/>
        </w:rPr>
        <w:t xml:space="preserve">.  </w:t>
      </w:r>
      <w:r w:rsidRPr="001556BD">
        <w:t xml:space="preserve">Teknik pengambilan sampel dalam penelitian ini menggunakan teknik sampling </w:t>
      </w:r>
      <w:r w:rsidRPr="001556BD">
        <w:rPr>
          <w:i/>
        </w:rPr>
        <w:t>non probability.</w:t>
      </w:r>
      <w:r w:rsidRPr="001556BD">
        <w:t xml:space="preserve">Yaitu meliputi </w:t>
      </w:r>
      <w:r w:rsidRPr="001556BD">
        <w:rPr>
          <w:i/>
        </w:rPr>
        <w:t>sampling Aksidental</w:t>
      </w:r>
      <w:r w:rsidRPr="001556BD">
        <w:t>.</w:t>
      </w:r>
      <w:r w:rsidRPr="001556BD">
        <w:rPr>
          <w:bCs/>
        </w:rPr>
        <w:t xml:space="preserve">dengan menggunakan sampling non-probabiliti sampling, sebarang sampel berbentuk kuisioner secara eksidental pada nasabah </w:t>
      </w:r>
      <w:r w:rsidRPr="001556BD">
        <w:rPr>
          <w:bCs/>
          <w:i/>
        </w:rPr>
        <w:t xml:space="preserve">Privilege  </w:t>
      </w:r>
      <w:r w:rsidRPr="001556BD">
        <w:rPr>
          <w:bCs/>
        </w:rPr>
        <w:t xml:space="preserve">Bank </w:t>
      </w:r>
      <w:r w:rsidRPr="001556BD">
        <w:rPr>
          <w:bCs/>
          <w:lang w:val="id-ID"/>
        </w:rPr>
        <w:t>Danamon Cabang Purwakarta</w:t>
      </w:r>
      <w:r w:rsidRPr="001556BD">
        <w:rPr>
          <w:bCs/>
        </w:rPr>
        <w:t xml:space="preserve">, sementara untuk uji hipotesis pada penelitian ini menggunakan analisis jalur , </w:t>
      </w:r>
      <w:r w:rsidRPr="001556BD">
        <w:t xml:space="preserve">yaitu Pengaruh  Kualitas Pelayanan dan   </w:t>
      </w:r>
      <w:r w:rsidRPr="001556BD">
        <w:rPr>
          <w:i/>
        </w:rPr>
        <w:t>Customer Engagement</w:t>
      </w:r>
      <w:r w:rsidRPr="001556BD">
        <w:t xml:space="preserve"> (variabel X</w:t>
      </w:r>
      <w:r w:rsidRPr="001556BD">
        <w:rPr>
          <w:vertAlign w:val="subscript"/>
        </w:rPr>
        <w:t>1,2</w:t>
      </w:r>
      <w:r w:rsidRPr="001556BD">
        <w:t xml:space="preserve">),  variabel intervening Kepuasan Nasabah (Y) sedangkan variabel dependen adalah Loyalitas Nasabah (Z). Dalam penelitian ini yang akan diuji adalah  Seberapa Besar Pengaruh  Kualitas Pelayanan  Dan </w:t>
      </w:r>
      <w:r w:rsidRPr="001556BD">
        <w:rPr>
          <w:i/>
        </w:rPr>
        <w:t>Customer Engagement</w:t>
      </w:r>
      <w:r w:rsidRPr="001556BD">
        <w:t xml:space="preserve"> Terhadap Kepuasan Nasabah Dan Dampaknya Pada Loyalitas Nasabah.Dimana hasil dari penelitian dengan menguji hipotesis dari peneliti, menyatakan :  Kinerja </w:t>
      </w:r>
      <w:r w:rsidRPr="001556BD">
        <w:rPr>
          <w:bCs/>
        </w:rPr>
        <w:t xml:space="preserve">Kualitas Pelayanan  Dan  </w:t>
      </w:r>
      <w:r w:rsidRPr="001556BD">
        <w:rPr>
          <w:i/>
        </w:rPr>
        <w:t>Customer Engagement</w:t>
      </w:r>
      <w:r w:rsidRPr="001556BD">
        <w:t xml:space="preserve">  berpengaruh positif dan signifikan Terhadap Kepuasan Pelanggan  Serta   Dampaknya   Pada  Loyalitas     pada  Nasabah  </w:t>
      </w:r>
      <w:r w:rsidRPr="001556BD">
        <w:rPr>
          <w:bCs/>
          <w:i/>
        </w:rPr>
        <w:t xml:space="preserve">Privilege  </w:t>
      </w:r>
      <w:r w:rsidRPr="001556BD">
        <w:rPr>
          <w:bCs/>
        </w:rPr>
        <w:t xml:space="preserve">Bank </w:t>
      </w:r>
      <w:r w:rsidRPr="001556BD">
        <w:rPr>
          <w:bCs/>
          <w:lang w:val="id-ID"/>
        </w:rPr>
        <w:t>Danamon Cabang Purwakarta</w:t>
      </w:r>
      <w:r w:rsidRPr="001556BD">
        <w:rPr>
          <w:bCs/>
        </w:rPr>
        <w:t>.</w:t>
      </w:r>
    </w:p>
    <w:p w:rsidR="000E6A8E" w:rsidRPr="001556BD" w:rsidRDefault="000E6A8E" w:rsidP="000E6A8E">
      <w:pPr>
        <w:jc w:val="both"/>
        <w:rPr>
          <w:bCs/>
        </w:rPr>
      </w:pPr>
    </w:p>
    <w:p w:rsidR="000E6A8E" w:rsidRPr="001556BD" w:rsidRDefault="000E6A8E" w:rsidP="000E6A8E">
      <w:pPr>
        <w:jc w:val="both"/>
        <w:rPr>
          <w:bCs/>
          <w:i/>
        </w:rPr>
      </w:pPr>
      <w:r w:rsidRPr="001556BD">
        <w:rPr>
          <w:bCs/>
        </w:rPr>
        <w:t>Kata Kunci :</w:t>
      </w:r>
      <w:r w:rsidRPr="001556BD">
        <w:rPr>
          <w:i/>
        </w:rPr>
        <w:t>kualitas pelayanan , customer engagement, kepuasan , loyalitas</w:t>
      </w:r>
    </w:p>
    <w:p w:rsidR="000E6A8E" w:rsidRPr="001556BD" w:rsidRDefault="000E6A8E" w:rsidP="000E6A8E">
      <w:pPr>
        <w:jc w:val="both"/>
      </w:pPr>
    </w:p>
    <w:p w:rsidR="000E6A8E" w:rsidRPr="001556BD" w:rsidRDefault="000E6A8E" w:rsidP="000E6A8E">
      <w:pPr>
        <w:jc w:val="both"/>
      </w:pPr>
    </w:p>
    <w:p w:rsidR="000E6A8E" w:rsidRPr="001556BD" w:rsidRDefault="000E6A8E" w:rsidP="000E6A8E">
      <w:pPr>
        <w:jc w:val="both"/>
      </w:pPr>
    </w:p>
    <w:p w:rsidR="000E6A8E" w:rsidRPr="001556BD" w:rsidRDefault="000E6A8E" w:rsidP="000E6A8E">
      <w:pPr>
        <w:jc w:val="center"/>
        <w:rPr>
          <w:i/>
        </w:rPr>
      </w:pPr>
      <w:r w:rsidRPr="001556BD">
        <w:rPr>
          <w:i/>
        </w:rPr>
        <w:t>Abstract</w:t>
      </w:r>
    </w:p>
    <w:p w:rsidR="000E6A8E" w:rsidRPr="001556BD" w:rsidRDefault="000E6A8E" w:rsidP="000E6A8E">
      <w:pPr>
        <w:jc w:val="both"/>
        <w:rPr>
          <w:i/>
        </w:rPr>
      </w:pPr>
      <w:r w:rsidRPr="001556BD">
        <w:rPr>
          <w:i/>
        </w:rPr>
        <w:t xml:space="preserve">This study is intended to obtain a further picture of the research variables, namely the Effect of Service Quality Performance and Customer Engagement on Customer Satisfaction and Its Impact on Loyalty to the Privilege Bank Danamon Customer of the Purwakarta Branch. This quantitative method is to describe the research object and research variables in the form of descriptive data, while the verification method is used to examine the variable causality in the form of Service Quality and Customer Engagement on Customer Satisfaction and its impact on Customer Loyalty. the number of samples for this study were as many as 100 respondents and divided into Privilege Bank Danamon customers in Purwakarta Branch. The sampling technique in this study uses non-probability sampling technique. That includes </w:t>
      </w:r>
      <w:r w:rsidRPr="001556BD">
        <w:rPr>
          <w:i/>
        </w:rPr>
        <w:lastRenderedPageBreak/>
        <w:t>accidental sampling. by using non-probability sampling sampling, any sample in the form of an accidental questionnaire on Privilege Bank Danamon customers in Purwakarta Branch, while to test the hypothesis in this study using path analysis, namely the Effect of Service Quality and Customer Engagement (variable X1,2), intervening variables Satisfaction Customer (Y) while the dependent variable is Customer Loyalty (Z). In this study the test will be how big is the influence of service quality and customer engagement on customer satisfaction and its impact on customer loyalty. Where is the result of the research by testing the hypothesis of the researcher, states: Service Quality and Customer Engagement performance has a positive and significant effect on customer satisfaction and Impact on Loyalty to Customers of Privilege Bank Danamon, Purwakarta Branch.</w:t>
      </w:r>
    </w:p>
    <w:p w:rsidR="000E6A8E" w:rsidRPr="001556BD" w:rsidRDefault="000E6A8E" w:rsidP="000E6A8E">
      <w:pPr>
        <w:jc w:val="both"/>
        <w:rPr>
          <w:i/>
        </w:rPr>
      </w:pPr>
    </w:p>
    <w:p w:rsidR="000E6A8E" w:rsidRPr="001556BD" w:rsidRDefault="000E6A8E" w:rsidP="000E6A8E">
      <w:pPr>
        <w:jc w:val="both"/>
        <w:rPr>
          <w:i/>
        </w:rPr>
      </w:pPr>
      <w:r w:rsidRPr="001556BD">
        <w:rPr>
          <w:i/>
        </w:rPr>
        <w:t>Keywords: service quality, customer engagement, satisfaction, loyalty</w:t>
      </w:r>
    </w:p>
    <w:p w:rsidR="000E6A8E" w:rsidRPr="001556BD" w:rsidRDefault="000E6A8E" w:rsidP="00A44080">
      <w:pPr>
        <w:jc w:val="center"/>
      </w:pPr>
    </w:p>
    <w:p w:rsidR="00A44080" w:rsidRPr="001556BD" w:rsidRDefault="00A44080" w:rsidP="00A44080">
      <w:pPr>
        <w:jc w:val="center"/>
        <w:rPr>
          <w:lang w:val="id-ID"/>
        </w:rPr>
      </w:pPr>
    </w:p>
    <w:p w:rsidR="00A44080" w:rsidRPr="009A5580" w:rsidRDefault="009A5580" w:rsidP="00A44080">
      <w:pPr>
        <w:ind w:right="-1054"/>
        <w:jc w:val="both"/>
        <w:rPr>
          <w:b/>
        </w:rPr>
      </w:pPr>
      <w:r>
        <w:rPr>
          <w:b/>
        </w:rPr>
        <w:t>Daftar Pustaka</w:t>
      </w:r>
    </w:p>
    <w:p w:rsidR="00043EB0" w:rsidRDefault="00E96EED"/>
    <w:p w:rsidR="00741C9E" w:rsidRPr="00463A20" w:rsidRDefault="00741C9E" w:rsidP="00741C9E">
      <w:pPr>
        <w:jc w:val="both"/>
      </w:pPr>
      <w:r>
        <w:tab/>
      </w:r>
      <w:r w:rsidRPr="00463A20">
        <w:t>Alma, 2013.</w:t>
      </w:r>
      <w:r w:rsidRPr="00463A20">
        <w:rPr>
          <w:i/>
        </w:rPr>
        <w:t>Manajemen Pemasaran dan Pemasaran Jasa</w:t>
      </w:r>
      <w:r w:rsidRPr="00463A20">
        <w:t>, Bandung, Alfabeta.</w:t>
      </w:r>
    </w:p>
    <w:p w:rsidR="00741C9E" w:rsidRDefault="00741C9E" w:rsidP="00741C9E">
      <w:pPr>
        <w:tabs>
          <w:tab w:val="left" w:pos="720"/>
        </w:tabs>
        <w:jc w:val="both"/>
      </w:pPr>
      <w:r w:rsidRPr="00463A20">
        <w:t xml:space="preserve">Griffin,  Ricky  W.  dan  Ronald  J.  Ebert,  (2009). </w:t>
      </w:r>
      <w:r w:rsidRPr="00463A20">
        <w:rPr>
          <w:i/>
        </w:rPr>
        <w:t>Business,  8th</w:t>
      </w:r>
      <w:r w:rsidRPr="00463A20">
        <w:t xml:space="preserve">  Edition, </w:t>
      </w:r>
    </w:p>
    <w:p w:rsidR="00741C9E" w:rsidRPr="00463A20" w:rsidRDefault="00741C9E" w:rsidP="00741C9E">
      <w:pPr>
        <w:tabs>
          <w:tab w:val="left" w:pos="720"/>
        </w:tabs>
        <w:jc w:val="both"/>
      </w:pPr>
      <w:r>
        <w:tab/>
      </w:r>
      <w:r w:rsidRPr="00463A20">
        <w:t>Pearson International Edition, New Jersey, Prentice Hall.</w:t>
      </w:r>
    </w:p>
    <w:p w:rsidR="00741C9E" w:rsidRPr="00463A20" w:rsidRDefault="00741C9E" w:rsidP="00741C9E">
      <w:pPr>
        <w:jc w:val="both"/>
      </w:pPr>
      <w:r w:rsidRPr="00463A20">
        <w:t xml:space="preserve">Kotler, Philip and Kevin Lane Keller. 2012. </w:t>
      </w:r>
      <w:r w:rsidRPr="00463A20">
        <w:rPr>
          <w:i/>
        </w:rPr>
        <w:t>Marketing Management</w:t>
      </w:r>
      <w:r w:rsidRPr="00463A20">
        <w:t xml:space="preserve"> 13.</w:t>
      </w:r>
    </w:p>
    <w:p w:rsidR="00741C9E" w:rsidRPr="00463A20" w:rsidRDefault="00741C9E" w:rsidP="00741C9E">
      <w:pPr>
        <w:ind w:firstLine="720"/>
        <w:jc w:val="both"/>
      </w:pPr>
      <w:r w:rsidRPr="00463A20">
        <w:t>New Jersey: Pearson Prentice Hall, Inc.</w:t>
      </w:r>
    </w:p>
    <w:p w:rsidR="00741C9E" w:rsidRPr="00463A20" w:rsidRDefault="00741C9E" w:rsidP="00741C9E">
      <w:pPr>
        <w:jc w:val="both"/>
        <w:rPr>
          <w:i/>
        </w:rPr>
      </w:pPr>
      <w:r w:rsidRPr="00463A20">
        <w:t xml:space="preserve">Kotler,Philip and Gary Armstrong. 2012. </w:t>
      </w:r>
      <w:r w:rsidRPr="00463A20">
        <w:rPr>
          <w:i/>
        </w:rPr>
        <w:t xml:space="preserve">Prinsip-prinsip Pemasaran. </w:t>
      </w:r>
    </w:p>
    <w:p w:rsidR="00741C9E" w:rsidRPr="00463A20" w:rsidRDefault="00741C9E" w:rsidP="00741C9E">
      <w:pPr>
        <w:ind w:firstLine="720"/>
        <w:jc w:val="both"/>
      </w:pPr>
      <w:r w:rsidRPr="00463A20">
        <w:t>Edisi13. Jilid 1. Jakarta: Erlangga.</w:t>
      </w:r>
    </w:p>
    <w:p w:rsidR="00741C9E" w:rsidRPr="00463A20" w:rsidRDefault="00741C9E" w:rsidP="00741C9E">
      <w:pPr>
        <w:jc w:val="both"/>
      </w:pPr>
      <w:r w:rsidRPr="00463A20">
        <w:t>Alma, 2013.</w:t>
      </w:r>
      <w:r w:rsidRPr="00463A20">
        <w:rPr>
          <w:i/>
        </w:rPr>
        <w:t>Manajemen Pemasaran dan Pemasaran Jasa</w:t>
      </w:r>
      <w:r w:rsidRPr="00463A20">
        <w:t>, Bandung, Alfabeta.</w:t>
      </w:r>
    </w:p>
    <w:p w:rsidR="00741C9E" w:rsidRDefault="00741C9E" w:rsidP="00741C9E">
      <w:pPr>
        <w:jc w:val="both"/>
      </w:pPr>
      <w:r w:rsidRPr="00463A20">
        <w:t xml:space="preserve">Griffin,  Ricky  W.  dan  Ronald  J.  Ebert,  (2009). </w:t>
      </w:r>
      <w:r w:rsidRPr="00463A20">
        <w:rPr>
          <w:i/>
        </w:rPr>
        <w:t>Business,  8th</w:t>
      </w:r>
      <w:r w:rsidRPr="00463A20">
        <w:t xml:space="preserve">  Edition, </w:t>
      </w:r>
    </w:p>
    <w:p w:rsidR="00741C9E" w:rsidRPr="00463A20" w:rsidRDefault="00741C9E" w:rsidP="00741C9E">
      <w:pPr>
        <w:ind w:firstLine="720"/>
        <w:jc w:val="both"/>
      </w:pPr>
      <w:r w:rsidRPr="00463A20">
        <w:t>Pearson International Edition, New Jersey, Prentice Hall.</w:t>
      </w:r>
    </w:p>
    <w:p w:rsidR="00741C9E" w:rsidRPr="00463A20" w:rsidRDefault="00741C9E" w:rsidP="00741C9E">
      <w:pPr>
        <w:jc w:val="both"/>
      </w:pPr>
      <w:r w:rsidRPr="00463A20">
        <w:t xml:space="preserve">Kotler, Philip and Kevin Lane Keller. 2012. </w:t>
      </w:r>
      <w:r w:rsidRPr="00463A20">
        <w:rPr>
          <w:i/>
        </w:rPr>
        <w:t>Marketing Management</w:t>
      </w:r>
      <w:r w:rsidRPr="00463A20">
        <w:t xml:space="preserve"> 13.</w:t>
      </w:r>
    </w:p>
    <w:p w:rsidR="00741C9E" w:rsidRPr="00463A20" w:rsidRDefault="00741C9E" w:rsidP="00741C9E">
      <w:pPr>
        <w:ind w:firstLine="720"/>
        <w:jc w:val="both"/>
      </w:pPr>
      <w:r w:rsidRPr="00463A20">
        <w:t>New Jersey: Pearson Prentice Hall, Inc.</w:t>
      </w:r>
    </w:p>
    <w:p w:rsidR="00741C9E" w:rsidRPr="00463A20" w:rsidRDefault="00741C9E" w:rsidP="00741C9E">
      <w:pPr>
        <w:jc w:val="both"/>
        <w:rPr>
          <w:i/>
        </w:rPr>
      </w:pPr>
      <w:r w:rsidRPr="00463A20">
        <w:t xml:space="preserve">Kotler,Philip and Gary Armstrong. 2012. </w:t>
      </w:r>
      <w:r w:rsidRPr="00463A20">
        <w:rPr>
          <w:i/>
        </w:rPr>
        <w:t xml:space="preserve">Prinsip-prinsip Pemasaran. </w:t>
      </w:r>
    </w:p>
    <w:p w:rsidR="00741C9E" w:rsidRPr="00463A20" w:rsidRDefault="00741C9E" w:rsidP="00741C9E">
      <w:pPr>
        <w:ind w:firstLine="720"/>
        <w:jc w:val="both"/>
      </w:pPr>
      <w:r w:rsidRPr="00463A20">
        <w:t>Edisi13. Jilid 1. Jakarta: Erlangga.</w:t>
      </w:r>
    </w:p>
    <w:p w:rsidR="00741C9E" w:rsidRPr="00463A20" w:rsidRDefault="00741C9E" w:rsidP="00741C9E">
      <w:pPr>
        <w:ind w:left="720" w:hanging="720"/>
        <w:jc w:val="both"/>
      </w:pPr>
      <w:r w:rsidRPr="00463A20">
        <w:t>Alma, Buchari. 2010. Manajemen Pemasaran dan Pemasaran Jasa. Edisi Revisi. Bandung : Alfabeta.</w:t>
      </w:r>
    </w:p>
    <w:p w:rsidR="00741C9E" w:rsidRPr="00463A20" w:rsidRDefault="00741C9E" w:rsidP="00741C9E">
      <w:pPr>
        <w:ind w:left="720" w:hanging="720"/>
        <w:jc w:val="both"/>
      </w:pPr>
      <w:r w:rsidRPr="00463A20">
        <w:t>Berry, Berman and Joel R. Evans. 2007. Retail Management, New Jersey. Prentice Hall.</w:t>
      </w:r>
    </w:p>
    <w:p w:rsidR="00741C9E" w:rsidRPr="00463A20" w:rsidRDefault="00741C9E" w:rsidP="00741C9E">
      <w:pPr>
        <w:ind w:left="720" w:hanging="720"/>
        <w:jc w:val="both"/>
      </w:pPr>
      <w:r w:rsidRPr="00463A20">
        <w:t>Christina Whidya, Utami. 2010. Buku Manajemen Pemasaran Jasa. Edisi I. Penerbit : Bayu Media.</w:t>
      </w:r>
    </w:p>
    <w:p w:rsidR="00741C9E" w:rsidRPr="00463A20" w:rsidRDefault="00741C9E" w:rsidP="00741C9E">
      <w:pPr>
        <w:ind w:left="1418" w:hanging="1418"/>
        <w:jc w:val="both"/>
      </w:pPr>
      <w:r w:rsidRPr="00463A20">
        <w:t>Nazir. 2003. Metode Penelitian. Cetakan ke lima. Jakarta : Ghalia Indonesia.</w:t>
      </w:r>
    </w:p>
    <w:p w:rsidR="00741C9E" w:rsidRPr="00463A20" w:rsidRDefault="00741C9E" w:rsidP="00741C9E">
      <w:pPr>
        <w:autoSpaceDE w:val="0"/>
        <w:autoSpaceDN w:val="0"/>
        <w:adjustRightInd w:val="0"/>
        <w:ind w:left="720" w:hanging="720"/>
        <w:jc w:val="both"/>
        <w:rPr>
          <w:iCs/>
        </w:rPr>
      </w:pPr>
      <w:r w:rsidRPr="00463A20">
        <w:t xml:space="preserve">Akdon, Riduwan. 2006. Rumus dan Data dalam Aplikasi Statistika. Cetakan I. Bandung : Alfabeta. </w:t>
      </w:r>
    </w:p>
    <w:p w:rsidR="00741C9E" w:rsidRPr="00463A20" w:rsidRDefault="00741C9E" w:rsidP="00741C9E">
      <w:pPr>
        <w:ind w:left="720" w:hanging="720"/>
        <w:jc w:val="both"/>
      </w:pPr>
      <w:r w:rsidRPr="00463A20">
        <w:t xml:space="preserve">Alma, Buchari. (2013). </w:t>
      </w:r>
      <w:r w:rsidRPr="00463A20">
        <w:rPr>
          <w:i/>
        </w:rPr>
        <w:t>Manajemen Pemasaran dan Pemasaran Jasa</w:t>
      </w:r>
      <w:r w:rsidRPr="00463A20">
        <w:t>. Bandung: CV Alfabeta.</w:t>
      </w:r>
    </w:p>
    <w:p w:rsidR="00741C9E" w:rsidRPr="00463A20" w:rsidRDefault="00741C9E" w:rsidP="00741C9E">
      <w:pPr>
        <w:autoSpaceDE w:val="0"/>
        <w:autoSpaceDN w:val="0"/>
        <w:adjustRightInd w:val="0"/>
        <w:ind w:left="720" w:hanging="720"/>
        <w:jc w:val="both"/>
        <w:rPr>
          <w:iCs/>
        </w:rPr>
      </w:pPr>
      <w:r w:rsidRPr="00463A20">
        <w:t xml:space="preserve">Lembang, Rosvita Dua. (2010). </w:t>
      </w:r>
      <w:r w:rsidRPr="00463A20">
        <w:rPr>
          <w:i/>
          <w:iCs/>
        </w:rPr>
        <w:t xml:space="preserve">Analisis Pengaruh Kualitas Produk, Harga, Promosi, Dan Cuaca Terhadap Keputusan Pembelian Teh Siap Minum Dalam Kemasan Merek The Botol Sosro. </w:t>
      </w:r>
      <w:r w:rsidRPr="00463A20">
        <w:rPr>
          <w:iCs/>
        </w:rPr>
        <w:t>Semarang: Universitas Diponegoro.</w:t>
      </w:r>
    </w:p>
    <w:p w:rsidR="00741C9E" w:rsidRPr="00463A20" w:rsidRDefault="00741C9E" w:rsidP="00741C9E">
      <w:pPr>
        <w:ind w:left="567" w:hanging="567"/>
        <w:jc w:val="both"/>
      </w:pPr>
      <w:r w:rsidRPr="00463A20">
        <w:t xml:space="preserve">Purwanto, Erwan Agus &amp; Sulistyastuti, Dyah Ratih. (2011). </w:t>
      </w:r>
      <w:r w:rsidRPr="00463A20">
        <w:rPr>
          <w:i/>
        </w:rPr>
        <w:t>Metode Penelitian Kuantitatif untuk Administrasi Publik dan Masalah-masalah Sosial</w:t>
      </w:r>
      <w:r w:rsidRPr="00463A20">
        <w:t>. Edisi Pertama, Cetakan Kedua. Yogyakarta: Gava Media.</w:t>
      </w:r>
    </w:p>
    <w:p w:rsidR="00741C9E" w:rsidRPr="00463A20" w:rsidRDefault="00741C9E" w:rsidP="00741C9E">
      <w:pPr>
        <w:autoSpaceDE w:val="0"/>
        <w:autoSpaceDN w:val="0"/>
        <w:adjustRightInd w:val="0"/>
        <w:ind w:left="720" w:hanging="720"/>
        <w:jc w:val="both"/>
        <w:rPr>
          <w:iCs/>
        </w:rPr>
      </w:pPr>
      <w:r w:rsidRPr="00463A20">
        <w:rPr>
          <w:iCs/>
        </w:rPr>
        <w:t xml:space="preserve">Sugiyono.(2014). </w:t>
      </w:r>
      <w:r w:rsidRPr="00463A20">
        <w:rPr>
          <w:i/>
          <w:iCs/>
        </w:rPr>
        <w:t>Metode Penelitian Manajemen</w:t>
      </w:r>
      <w:r w:rsidRPr="00463A20">
        <w:rPr>
          <w:iCs/>
        </w:rPr>
        <w:t>. Bandung: Alfabeta.</w:t>
      </w:r>
    </w:p>
    <w:p w:rsidR="00741C9E" w:rsidRPr="00463A20" w:rsidRDefault="00741C9E" w:rsidP="00741C9E">
      <w:pPr>
        <w:spacing w:after="240"/>
        <w:ind w:left="567" w:hanging="567"/>
        <w:jc w:val="both"/>
      </w:pPr>
      <w:r w:rsidRPr="00463A20">
        <w:rPr>
          <w:iCs/>
        </w:rPr>
        <w:t xml:space="preserve">Sumarwan, Ujang. (2011). </w:t>
      </w:r>
      <w:r w:rsidRPr="00463A20">
        <w:rPr>
          <w:i/>
          <w:iCs/>
        </w:rPr>
        <w:t>Perilaku Konsumen, Teori dan Penerapannya dalam Pemasaran</w:t>
      </w:r>
      <w:r w:rsidRPr="00463A20">
        <w:rPr>
          <w:iCs/>
        </w:rPr>
        <w:t>. Cetakan 1, Edisi 2. Bogor: Ghalia Indonesia.</w:t>
      </w:r>
    </w:p>
    <w:p w:rsidR="00741C9E" w:rsidRPr="00463A20" w:rsidRDefault="00741C9E" w:rsidP="00741C9E">
      <w:pPr>
        <w:spacing w:after="240"/>
        <w:ind w:left="567" w:hanging="567"/>
        <w:jc w:val="both"/>
      </w:pPr>
      <w:r w:rsidRPr="00463A20">
        <w:rPr>
          <w:iCs/>
        </w:rPr>
        <w:lastRenderedPageBreak/>
        <w:t xml:space="preserve">Tjiptono, Fandy. (2014). </w:t>
      </w:r>
      <w:r w:rsidRPr="00463A20">
        <w:rPr>
          <w:i/>
          <w:iCs/>
        </w:rPr>
        <w:t>Pemasaran Jasa – Prinsip, Penerapan, dan Penelitian</w:t>
      </w:r>
      <w:r w:rsidRPr="00463A20">
        <w:rPr>
          <w:iCs/>
        </w:rPr>
        <w:t>. Yogyakarta: Andi Offset.</w:t>
      </w:r>
    </w:p>
    <w:p w:rsidR="00741C9E" w:rsidRPr="00463A20" w:rsidRDefault="00741C9E" w:rsidP="00741C9E">
      <w:pPr>
        <w:ind w:left="720" w:hanging="720"/>
        <w:jc w:val="both"/>
      </w:pPr>
      <w:r w:rsidRPr="00463A20">
        <w:t>Alma, Buchari. 2010. Manajemen Pemasaran dan Pemasaran Jasa. Edisi Revisi. Bandung : Alfabeta.</w:t>
      </w:r>
    </w:p>
    <w:p w:rsidR="00741C9E" w:rsidRPr="00463A20" w:rsidRDefault="00741C9E" w:rsidP="00741C9E">
      <w:pPr>
        <w:ind w:left="720" w:hanging="720"/>
        <w:jc w:val="both"/>
      </w:pPr>
      <w:r w:rsidRPr="00463A20">
        <w:t>Berry, Berman and Joel R. Evans. 2007. Retail Management, New Jersey. Prentice Hall.</w:t>
      </w:r>
    </w:p>
    <w:p w:rsidR="00741C9E" w:rsidRPr="00463A20" w:rsidRDefault="00741C9E" w:rsidP="00741C9E">
      <w:pPr>
        <w:ind w:left="1418" w:hanging="1418"/>
        <w:jc w:val="both"/>
      </w:pPr>
      <w:r w:rsidRPr="00463A20">
        <w:t>Nazir. 2003. Metode Penelitian. Cetakan ke lima. Jakarta : Ghalia Indonesia.</w:t>
      </w:r>
    </w:p>
    <w:p w:rsidR="00741C9E" w:rsidRPr="00463A20" w:rsidRDefault="00741C9E" w:rsidP="00741C9E">
      <w:pPr>
        <w:autoSpaceDE w:val="0"/>
        <w:autoSpaceDN w:val="0"/>
        <w:adjustRightInd w:val="0"/>
        <w:ind w:left="720" w:hanging="720"/>
        <w:jc w:val="both"/>
        <w:rPr>
          <w:iCs/>
        </w:rPr>
      </w:pPr>
      <w:r w:rsidRPr="00463A20">
        <w:t xml:space="preserve">Akdon, Riduwan. 2006. Rumus dan Data dalam Aplikasi Statistika. Cetakan I. Bandung : Alfabeta. </w:t>
      </w:r>
    </w:p>
    <w:p w:rsidR="00741C9E" w:rsidRPr="00463A20" w:rsidRDefault="00741C9E" w:rsidP="00741C9E">
      <w:pPr>
        <w:ind w:left="720" w:hanging="720"/>
        <w:jc w:val="both"/>
      </w:pPr>
      <w:r w:rsidRPr="00463A20">
        <w:t xml:space="preserve">Alma, Buchari. (2013). </w:t>
      </w:r>
      <w:r w:rsidRPr="00463A20">
        <w:rPr>
          <w:i/>
        </w:rPr>
        <w:t>Manajemen Pemasaran dan Pemasaran Jasa</w:t>
      </w:r>
      <w:r w:rsidRPr="00463A20">
        <w:t>. Bandung: CV Alfabeta.</w:t>
      </w:r>
    </w:p>
    <w:p w:rsidR="00741C9E" w:rsidRPr="00463A20" w:rsidRDefault="00741C9E" w:rsidP="00741C9E">
      <w:pPr>
        <w:autoSpaceDE w:val="0"/>
        <w:autoSpaceDN w:val="0"/>
        <w:adjustRightInd w:val="0"/>
        <w:ind w:left="720" w:hanging="720"/>
        <w:jc w:val="both"/>
        <w:rPr>
          <w:iCs/>
        </w:rPr>
      </w:pPr>
      <w:r w:rsidRPr="00463A20">
        <w:t xml:space="preserve">Lembang, Rosvita Dua. (2010). </w:t>
      </w:r>
      <w:r w:rsidRPr="00463A20">
        <w:rPr>
          <w:i/>
          <w:iCs/>
        </w:rPr>
        <w:t xml:space="preserve">Analisis Pengaruh Kualitas Produk, Harga, Promosi, Dan Cuaca Terhadap Keputusan Pembelian Teh Siap Minum Dalam Kemasan Merek The Botol Sosro. </w:t>
      </w:r>
      <w:r w:rsidRPr="00463A20">
        <w:rPr>
          <w:iCs/>
        </w:rPr>
        <w:t>Semarang: Universitas Diponegoro.</w:t>
      </w:r>
    </w:p>
    <w:p w:rsidR="00741C9E" w:rsidRPr="00463A20" w:rsidRDefault="00741C9E" w:rsidP="00741C9E">
      <w:pPr>
        <w:ind w:left="567" w:hanging="567"/>
        <w:jc w:val="both"/>
      </w:pPr>
      <w:r w:rsidRPr="00463A20">
        <w:t xml:space="preserve">Purwanto, Erwan Agus &amp; Sulistyastuti, Dyah Ratih. (2011). </w:t>
      </w:r>
      <w:r w:rsidRPr="00463A20">
        <w:rPr>
          <w:i/>
        </w:rPr>
        <w:t>Metode Penelitian Kuantitatif untuk Administrasi Publik dan Masalah-masalah Sosial</w:t>
      </w:r>
      <w:r w:rsidRPr="00463A20">
        <w:t>. Edisi Pertama, Cetakan Kedua. Yogyakarta: Gava Media.</w:t>
      </w:r>
    </w:p>
    <w:p w:rsidR="00741C9E" w:rsidRPr="00463A20" w:rsidRDefault="00741C9E" w:rsidP="00741C9E">
      <w:pPr>
        <w:autoSpaceDE w:val="0"/>
        <w:autoSpaceDN w:val="0"/>
        <w:adjustRightInd w:val="0"/>
        <w:ind w:left="720" w:hanging="720"/>
        <w:jc w:val="both"/>
        <w:rPr>
          <w:iCs/>
        </w:rPr>
      </w:pPr>
      <w:r w:rsidRPr="00463A20">
        <w:rPr>
          <w:iCs/>
        </w:rPr>
        <w:t xml:space="preserve">Sugiyono.(2014). </w:t>
      </w:r>
      <w:r w:rsidRPr="00463A20">
        <w:rPr>
          <w:i/>
          <w:iCs/>
        </w:rPr>
        <w:t>Metode Penelitian Manajemen</w:t>
      </w:r>
      <w:r w:rsidRPr="00463A20">
        <w:rPr>
          <w:iCs/>
        </w:rPr>
        <w:t>. Bandung: Alfabeta.</w:t>
      </w:r>
    </w:p>
    <w:p w:rsidR="00741C9E" w:rsidRPr="00463A20" w:rsidRDefault="00741C9E" w:rsidP="00741C9E">
      <w:pPr>
        <w:spacing w:after="240"/>
        <w:ind w:left="567" w:hanging="567"/>
        <w:jc w:val="both"/>
      </w:pPr>
      <w:r w:rsidRPr="00463A20">
        <w:rPr>
          <w:iCs/>
        </w:rPr>
        <w:t xml:space="preserve">Sumarwan, Ujang. (2011). </w:t>
      </w:r>
      <w:r w:rsidRPr="00463A20">
        <w:rPr>
          <w:i/>
          <w:iCs/>
        </w:rPr>
        <w:t>Perilaku Konsumen, Teori dan Penerapannya dalam Pemasaran</w:t>
      </w:r>
      <w:r w:rsidRPr="00463A20">
        <w:rPr>
          <w:iCs/>
        </w:rPr>
        <w:t>. Cetakan 1, Edisi 2. Bogor: Ghalia Indonesia.</w:t>
      </w:r>
    </w:p>
    <w:p w:rsidR="00741C9E" w:rsidRPr="00463A20" w:rsidRDefault="00741C9E" w:rsidP="00741C9E">
      <w:pPr>
        <w:spacing w:after="240"/>
        <w:ind w:left="567" w:hanging="567"/>
        <w:jc w:val="both"/>
      </w:pPr>
      <w:r w:rsidRPr="00463A20">
        <w:rPr>
          <w:iCs/>
        </w:rPr>
        <w:t xml:space="preserve">Tjiptono, Fandy. (2014). </w:t>
      </w:r>
      <w:r w:rsidRPr="00463A20">
        <w:rPr>
          <w:i/>
          <w:iCs/>
        </w:rPr>
        <w:t>Pemasaran Jasa – Prinsip, Penerapan, dan Penelitian</w:t>
      </w:r>
      <w:r w:rsidRPr="00463A20">
        <w:rPr>
          <w:iCs/>
        </w:rPr>
        <w:t>. Yogyakarta: Andi Offset.</w:t>
      </w:r>
    </w:p>
    <w:p w:rsidR="00741C9E" w:rsidRPr="001556BD" w:rsidRDefault="00741C9E">
      <w:bookmarkStart w:id="0" w:name="_GoBack"/>
      <w:bookmarkEnd w:id="0"/>
    </w:p>
    <w:sectPr w:rsidR="00741C9E" w:rsidRPr="001556BD" w:rsidSect="007102F1">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EED" w:rsidRDefault="00E96EED">
      <w:r>
        <w:separator/>
      </w:r>
    </w:p>
  </w:endnote>
  <w:endnote w:type="continuationSeparator" w:id="1">
    <w:p w:rsidR="00E96EED" w:rsidRDefault="00E96E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rnhardMod BT">
    <w:altName w:val="Bodoni MT"/>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EED" w:rsidRDefault="00E96EED">
      <w:r>
        <w:separator/>
      </w:r>
    </w:p>
  </w:footnote>
  <w:footnote w:type="continuationSeparator" w:id="1">
    <w:p w:rsidR="00E96EED" w:rsidRDefault="00E96E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806722"/>
      <w:docPartObj>
        <w:docPartGallery w:val="Page Numbers (Top of Page)"/>
        <w:docPartUnique/>
      </w:docPartObj>
    </w:sdtPr>
    <w:sdtEndPr>
      <w:rPr>
        <w:noProof/>
      </w:rPr>
    </w:sdtEndPr>
    <w:sdtContent>
      <w:p w:rsidR="0088436B" w:rsidRDefault="007102F1">
        <w:pPr>
          <w:pStyle w:val="Header"/>
          <w:jc w:val="right"/>
        </w:pPr>
        <w:r>
          <w:fldChar w:fldCharType="begin"/>
        </w:r>
        <w:r w:rsidR="00C96096">
          <w:instrText xml:space="preserve"> PAGE   \* MERGEFORMAT </w:instrText>
        </w:r>
        <w:r>
          <w:fldChar w:fldCharType="separate"/>
        </w:r>
        <w:r w:rsidR="001D4A39">
          <w:rPr>
            <w:noProof/>
          </w:rPr>
          <w:t>1</w:t>
        </w:r>
        <w:r>
          <w:rPr>
            <w:noProof/>
          </w:rPr>
          <w:fldChar w:fldCharType="end"/>
        </w:r>
      </w:p>
    </w:sdtContent>
  </w:sdt>
  <w:p w:rsidR="0088436B" w:rsidRDefault="00E96E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059"/>
    <w:multiLevelType w:val="hybridMultilevel"/>
    <w:tmpl w:val="A5E83636"/>
    <w:lvl w:ilvl="0" w:tplc="1A2A3EEA">
      <w:start w:val="1"/>
      <w:numFmt w:val="bullet"/>
      <w:lvlText w:val="•"/>
      <w:lvlJc w:val="left"/>
      <w:pPr>
        <w:tabs>
          <w:tab w:val="num" w:pos="720"/>
        </w:tabs>
        <w:ind w:left="720" w:hanging="360"/>
      </w:pPr>
      <w:rPr>
        <w:rFonts w:ascii="Times New Roman" w:hAnsi="Times New Roman" w:hint="default"/>
      </w:rPr>
    </w:lvl>
    <w:lvl w:ilvl="1" w:tplc="F328E782" w:tentative="1">
      <w:start w:val="1"/>
      <w:numFmt w:val="bullet"/>
      <w:lvlText w:val="•"/>
      <w:lvlJc w:val="left"/>
      <w:pPr>
        <w:tabs>
          <w:tab w:val="num" w:pos="1440"/>
        </w:tabs>
        <w:ind w:left="1440" w:hanging="360"/>
      </w:pPr>
      <w:rPr>
        <w:rFonts w:ascii="Times New Roman" w:hAnsi="Times New Roman" w:hint="default"/>
      </w:rPr>
    </w:lvl>
    <w:lvl w:ilvl="2" w:tplc="E646870E" w:tentative="1">
      <w:start w:val="1"/>
      <w:numFmt w:val="bullet"/>
      <w:lvlText w:val="•"/>
      <w:lvlJc w:val="left"/>
      <w:pPr>
        <w:tabs>
          <w:tab w:val="num" w:pos="2160"/>
        </w:tabs>
        <w:ind w:left="2160" w:hanging="360"/>
      </w:pPr>
      <w:rPr>
        <w:rFonts w:ascii="Times New Roman" w:hAnsi="Times New Roman" w:hint="default"/>
      </w:rPr>
    </w:lvl>
    <w:lvl w:ilvl="3" w:tplc="CD8607C6" w:tentative="1">
      <w:start w:val="1"/>
      <w:numFmt w:val="bullet"/>
      <w:lvlText w:val="•"/>
      <w:lvlJc w:val="left"/>
      <w:pPr>
        <w:tabs>
          <w:tab w:val="num" w:pos="2880"/>
        </w:tabs>
        <w:ind w:left="2880" w:hanging="360"/>
      </w:pPr>
      <w:rPr>
        <w:rFonts w:ascii="Times New Roman" w:hAnsi="Times New Roman" w:hint="default"/>
      </w:rPr>
    </w:lvl>
    <w:lvl w:ilvl="4" w:tplc="7D7C5CD8" w:tentative="1">
      <w:start w:val="1"/>
      <w:numFmt w:val="bullet"/>
      <w:lvlText w:val="•"/>
      <w:lvlJc w:val="left"/>
      <w:pPr>
        <w:tabs>
          <w:tab w:val="num" w:pos="3600"/>
        </w:tabs>
        <w:ind w:left="3600" w:hanging="360"/>
      </w:pPr>
      <w:rPr>
        <w:rFonts w:ascii="Times New Roman" w:hAnsi="Times New Roman" w:hint="default"/>
      </w:rPr>
    </w:lvl>
    <w:lvl w:ilvl="5" w:tplc="270666FA" w:tentative="1">
      <w:start w:val="1"/>
      <w:numFmt w:val="bullet"/>
      <w:lvlText w:val="•"/>
      <w:lvlJc w:val="left"/>
      <w:pPr>
        <w:tabs>
          <w:tab w:val="num" w:pos="4320"/>
        </w:tabs>
        <w:ind w:left="4320" w:hanging="360"/>
      </w:pPr>
      <w:rPr>
        <w:rFonts w:ascii="Times New Roman" w:hAnsi="Times New Roman" w:hint="default"/>
      </w:rPr>
    </w:lvl>
    <w:lvl w:ilvl="6" w:tplc="0B8A0E4C" w:tentative="1">
      <w:start w:val="1"/>
      <w:numFmt w:val="bullet"/>
      <w:lvlText w:val="•"/>
      <w:lvlJc w:val="left"/>
      <w:pPr>
        <w:tabs>
          <w:tab w:val="num" w:pos="5040"/>
        </w:tabs>
        <w:ind w:left="5040" w:hanging="360"/>
      </w:pPr>
      <w:rPr>
        <w:rFonts w:ascii="Times New Roman" w:hAnsi="Times New Roman" w:hint="default"/>
      </w:rPr>
    </w:lvl>
    <w:lvl w:ilvl="7" w:tplc="CA70BCE0" w:tentative="1">
      <w:start w:val="1"/>
      <w:numFmt w:val="bullet"/>
      <w:lvlText w:val="•"/>
      <w:lvlJc w:val="left"/>
      <w:pPr>
        <w:tabs>
          <w:tab w:val="num" w:pos="5760"/>
        </w:tabs>
        <w:ind w:left="5760" w:hanging="360"/>
      </w:pPr>
      <w:rPr>
        <w:rFonts w:ascii="Times New Roman" w:hAnsi="Times New Roman" w:hint="default"/>
      </w:rPr>
    </w:lvl>
    <w:lvl w:ilvl="8" w:tplc="5964A2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421D74"/>
    <w:multiLevelType w:val="hybridMultilevel"/>
    <w:tmpl w:val="23F254BE"/>
    <w:lvl w:ilvl="0" w:tplc="53821460">
      <w:start w:val="1"/>
      <w:numFmt w:val="bullet"/>
      <w:lvlText w:val="•"/>
      <w:lvlJc w:val="left"/>
      <w:pPr>
        <w:tabs>
          <w:tab w:val="num" w:pos="720"/>
        </w:tabs>
        <w:ind w:left="720" w:hanging="360"/>
      </w:pPr>
      <w:rPr>
        <w:rFonts w:ascii="Times New Roman" w:hAnsi="Times New Roman" w:hint="default"/>
      </w:rPr>
    </w:lvl>
    <w:lvl w:ilvl="1" w:tplc="2A927EE8" w:tentative="1">
      <w:start w:val="1"/>
      <w:numFmt w:val="bullet"/>
      <w:lvlText w:val="•"/>
      <w:lvlJc w:val="left"/>
      <w:pPr>
        <w:tabs>
          <w:tab w:val="num" w:pos="1440"/>
        </w:tabs>
        <w:ind w:left="1440" w:hanging="360"/>
      </w:pPr>
      <w:rPr>
        <w:rFonts w:ascii="Times New Roman" w:hAnsi="Times New Roman" w:hint="default"/>
      </w:rPr>
    </w:lvl>
    <w:lvl w:ilvl="2" w:tplc="078E4FAE" w:tentative="1">
      <w:start w:val="1"/>
      <w:numFmt w:val="bullet"/>
      <w:lvlText w:val="•"/>
      <w:lvlJc w:val="left"/>
      <w:pPr>
        <w:tabs>
          <w:tab w:val="num" w:pos="2160"/>
        </w:tabs>
        <w:ind w:left="2160" w:hanging="360"/>
      </w:pPr>
      <w:rPr>
        <w:rFonts w:ascii="Times New Roman" w:hAnsi="Times New Roman" w:hint="default"/>
      </w:rPr>
    </w:lvl>
    <w:lvl w:ilvl="3" w:tplc="31E69A54" w:tentative="1">
      <w:start w:val="1"/>
      <w:numFmt w:val="bullet"/>
      <w:lvlText w:val="•"/>
      <w:lvlJc w:val="left"/>
      <w:pPr>
        <w:tabs>
          <w:tab w:val="num" w:pos="2880"/>
        </w:tabs>
        <w:ind w:left="2880" w:hanging="360"/>
      </w:pPr>
      <w:rPr>
        <w:rFonts w:ascii="Times New Roman" w:hAnsi="Times New Roman" w:hint="default"/>
      </w:rPr>
    </w:lvl>
    <w:lvl w:ilvl="4" w:tplc="35683D42" w:tentative="1">
      <w:start w:val="1"/>
      <w:numFmt w:val="bullet"/>
      <w:lvlText w:val="•"/>
      <w:lvlJc w:val="left"/>
      <w:pPr>
        <w:tabs>
          <w:tab w:val="num" w:pos="3600"/>
        </w:tabs>
        <w:ind w:left="3600" w:hanging="360"/>
      </w:pPr>
      <w:rPr>
        <w:rFonts w:ascii="Times New Roman" w:hAnsi="Times New Roman" w:hint="default"/>
      </w:rPr>
    </w:lvl>
    <w:lvl w:ilvl="5" w:tplc="7DD48E8E" w:tentative="1">
      <w:start w:val="1"/>
      <w:numFmt w:val="bullet"/>
      <w:lvlText w:val="•"/>
      <w:lvlJc w:val="left"/>
      <w:pPr>
        <w:tabs>
          <w:tab w:val="num" w:pos="4320"/>
        </w:tabs>
        <w:ind w:left="4320" w:hanging="360"/>
      </w:pPr>
      <w:rPr>
        <w:rFonts w:ascii="Times New Roman" w:hAnsi="Times New Roman" w:hint="default"/>
      </w:rPr>
    </w:lvl>
    <w:lvl w:ilvl="6" w:tplc="5A863936" w:tentative="1">
      <w:start w:val="1"/>
      <w:numFmt w:val="bullet"/>
      <w:lvlText w:val="•"/>
      <w:lvlJc w:val="left"/>
      <w:pPr>
        <w:tabs>
          <w:tab w:val="num" w:pos="5040"/>
        </w:tabs>
        <w:ind w:left="5040" w:hanging="360"/>
      </w:pPr>
      <w:rPr>
        <w:rFonts w:ascii="Times New Roman" w:hAnsi="Times New Roman" w:hint="default"/>
      </w:rPr>
    </w:lvl>
    <w:lvl w:ilvl="7" w:tplc="5B3C9CDE" w:tentative="1">
      <w:start w:val="1"/>
      <w:numFmt w:val="bullet"/>
      <w:lvlText w:val="•"/>
      <w:lvlJc w:val="left"/>
      <w:pPr>
        <w:tabs>
          <w:tab w:val="num" w:pos="5760"/>
        </w:tabs>
        <w:ind w:left="5760" w:hanging="360"/>
      </w:pPr>
      <w:rPr>
        <w:rFonts w:ascii="Times New Roman" w:hAnsi="Times New Roman" w:hint="default"/>
      </w:rPr>
    </w:lvl>
    <w:lvl w:ilvl="8" w:tplc="8B6630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080A4F"/>
    <w:multiLevelType w:val="hybridMultilevel"/>
    <w:tmpl w:val="5F6ABC12"/>
    <w:lvl w:ilvl="0" w:tplc="A2A876DA">
      <w:start w:val="1"/>
      <w:numFmt w:val="bullet"/>
      <w:lvlText w:val="•"/>
      <w:lvlJc w:val="left"/>
      <w:pPr>
        <w:tabs>
          <w:tab w:val="num" w:pos="720"/>
        </w:tabs>
        <w:ind w:left="720" w:hanging="360"/>
      </w:pPr>
      <w:rPr>
        <w:rFonts w:ascii="Times New Roman" w:hAnsi="Times New Roman" w:hint="default"/>
      </w:rPr>
    </w:lvl>
    <w:lvl w:ilvl="1" w:tplc="138EACB8" w:tentative="1">
      <w:start w:val="1"/>
      <w:numFmt w:val="bullet"/>
      <w:lvlText w:val="•"/>
      <w:lvlJc w:val="left"/>
      <w:pPr>
        <w:tabs>
          <w:tab w:val="num" w:pos="1440"/>
        </w:tabs>
        <w:ind w:left="1440" w:hanging="360"/>
      </w:pPr>
      <w:rPr>
        <w:rFonts w:ascii="Times New Roman" w:hAnsi="Times New Roman" w:hint="default"/>
      </w:rPr>
    </w:lvl>
    <w:lvl w:ilvl="2" w:tplc="9BDAAB7E" w:tentative="1">
      <w:start w:val="1"/>
      <w:numFmt w:val="bullet"/>
      <w:lvlText w:val="•"/>
      <w:lvlJc w:val="left"/>
      <w:pPr>
        <w:tabs>
          <w:tab w:val="num" w:pos="2160"/>
        </w:tabs>
        <w:ind w:left="2160" w:hanging="360"/>
      </w:pPr>
      <w:rPr>
        <w:rFonts w:ascii="Times New Roman" w:hAnsi="Times New Roman" w:hint="default"/>
      </w:rPr>
    </w:lvl>
    <w:lvl w:ilvl="3" w:tplc="B31E06A0" w:tentative="1">
      <w:start w:val="1"/>
      <w:numFmt w:val="bullet"/>
      <w:lvlText w:val="•"/>
      <w:lvlJc w:val="left"/>
      <w:pPr>
        <w:tabs>
          <w:tab w:val="num" w:pos="2880"/>
        </w:tabs>
        <w:ind w:left="2880" w:hanging="360"/>
      </w:pPr>
      <w:rPr>
        <w:rFonts w:ascii="Times New Roman" w:hAnsi="Times New Roman" w:hint="default"/>
      </w:rPr>
    </w:lvl>
    <w:lvl w:ilvl="4" w:tplc="A59CF512" w:tentative="1">
      <w:start w:val="1"/>
      <w:numFmt w:val="bullet"/>
      <w:lvlText w:val="•"/>
      <w:lvlJc w:val="left"/>
      <w:pPr>
        <w:tabs>
          <w:tab w:val="num" w:pos="3600"/>
        </w:tabs>
        <w:ind w:left="3600" w:hanging="360"/>
      </w:pPr>
      <w:rPr>
        <w:rFonts w:ascii="Times New Roman" w:hAnsi="Times New Roman" w:hint="default"/>
      </w:rPr>
    </w:lvl>
    <w:lvl w:ilvl="5" w:tplc="35325198" w:tentative="1">
      <w:start w:val="1"/>
      <w:numFmt w:val="bullet"/>
      <w:lvlText w:val="•"/>
      <w:lvlJc w:val="left"/>
      <w:pPr>
        <w:tabs>
          <w:tab w:val="num" w:pos="4320"/>
        </w:tabs>
        <w:ind w:left="4320" w:hanging="360"/>
      </w:pPr>
      <w:rPr>
        <w:rFonts w:ascii="Times New Roman" w:hAnsi="Times New Roman" w:hint="default"/>
      </w:rPr>
    </w:lvl>
    <w:lvl w:ilvl="6" w:tplc="BBB0F5CA" w:tentative="1">
      <w:start w:val="1"/>
      <w:numFmt w:val="bullet"/>
      <w:lvlText w:val="•"/>
      <w:lvlJc w:val="left"/>
      <w:pPr>
        <w:tabs>
          <w:tab w:val="num" w:pos="5040"/>
        </w:tabs>
        <w:ind w:left="5040" w:hanging="360"/>
      </w:pPr>
      <w:rPr>
        <w:rFonts w:ascii="Times New Roman" w:hAnsi="Times New Roman" w:hint="default"/>
      </w:rPr>
    </w:lvl>
    <w:lvl w:ilvl="7" w:tplc="C624071A" w:tentative="1">
      <w:start w:val="1"/>
      <w:numFmt w:val="bullet"/>
      <w:lvlText w:val="•"/>
      <w:lvlJc w:val="left"/>
      <w:pPr>
        <w:tabs>
          <w:tab w:val="num" w:pos="5760"/>
        </w:tabs>
        <w:ind w:left="5760" w:hanging="360"/>
      </w:pPr>
      <w:rPr>
        <w:rFonts w:ascii="Times New Roman" w:hAnsi="Times New Roman" w:hint="default"/>
      </w:rPr>
    </w:lvl>
    <w:lvl w:ilvl="8" w:tplc="F10E434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331360"/>
    <w:multiLevelType w:val="hybridMultilevel"/>
    <w:tmpl w:val="E996E3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C32547"/>
    <w:multiLevelType w:val="hybridMultilevel"/>
    <w:tmpl w:val="FB9E7934"/>
    <w:lvl w:ilvl="0" w:tplc="44D62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F8021B"/>
    <w:multiLevelType w:val="hybridMultilevel"/>
    <w:tmpl w:val="CAAA7838"/>
    <w:lvl w:ilvl="0" w:tplc="65E22950">
      <w:start w:val="1"/>
      <w:numFmt w:val="bullet"/>
      <w:lvlText w:val="•"/>
      <w:lvlJc w:val="left"/>
      <w:pPr>
        <w:tabs>
          <w:tab w:val="num" w:pos="720"/>
        </w:tabs>
        <w:ind w:left="720" w:hanging="360"/>
      </w:pPr>
      <w:rPr>
        <w:rFonts w:ascii="Arial" w:hAnsi="Arial" w:hint="default"/>
      </w:rPr>
    </w:lvl>
    <w:lvl w:ilvl="1" w:tplc="37702A24" w:tentative="1">
      <w:start w:val="1"/>
      <w:numFmt w:val="bullet"/>
      <w:lvlText w:val="•"/>
      <w:lvlJc w:val="left"/>
      <w:pPr>
        <w:tabs>
          <w:tab w:val="num" w:pos="1440"/>
        </w:tabs>
        <w:ind w:left="1440" w:hanging="360"/>
      </w:pPr>
      <w:rPr>
        <w:rFonts w:ascii="Arial" w:hAnsi="Arial" w:hint="default"/>
      </w:rPr>
    </w:lvl>
    <w:lvl w:ilvl="2" w:tplc="32C89C0C" w:tentative="1">
      <w:start w:val="1"/>
      <w:numFmt w:val="bullet"/>
      <w:lvlText w:val="•"/>
      <w:lvlJc w:val="left"/>
      <w:pPr>
        <w:tabs>
          <w:tab w:val="num" w:pos="2160"/>
        </w:tabs>
        <w:ind w:left="2160" w:hanging="360"/>
      </w:pPr>
      <w:rPr>
        <w:rFonts w:ascii="Arial" w:hAnsi="Arial" w:hint="default"/>
      </w:rPr>
    </w:lvl>
    <w:lvl w:ilvl="3" w:tplc="F114219E" w:tentative="1">
      <w:start w:val="1"/>
      <w:numFmt w:val="bullet"/>
      <w:lvlText w:val="•"/>
      <w:lvlJc w:val="left"/>
      <w:pPr>
        <w:tabs>
          <w:tab w:val="num" w:pos="2880"/>
        </w:tabs>
        <w:ind w:left="2880" w:hanging="360"/>
      </w:pPr>
      <w:rPr>
        <w:rFonts w:ascii="Arial" w:hAnsi="Arial" w:hint="default"/>
      </w:rPr>
    </w:lvl>
    <w:lvl w:ilvl="4" w:tplc="EC9E2FC0" w:tentative="1">
      <w:start w:val="1"/>
      <w:numFmt w:val="bullet"/>
      <w:lvlText w:val="•"/>
      <w:lvlJc w:val="left"/>
      <w:pPr>
        <w:tabs>
          <w:tab w:val="num" w:pos="3600"/>
        </w:tabs>
        <w:ind w:left="3600" w:hanging="360"/>
      </w:pPr>
      <w:rPr>
        <w:rFonts w:ascii="Arial" w:hAnsi="Arial" w:hint="default"/>
      </w:rPr>
    </w:lvl>
    <w:lvl w:ilvl="5" w:tplc="29A2A3CE" w:tentative="1">
      <w:start w:val="1"/>
      <w:numFmt w:val="bullet"/>
      <w:lvlText w:val="•"/>
      <w:lvlJc w:val="left"/>
      <w:pPr>
        <w:tabs>
          <w:tab w:val="num" w:pos="4320"/>
        </w:tabs>
        <w:ind w:left="4320" w:hanging="360"/>
      </w:pPr>
      <w:rPr>
        <w:rFonts w:ascii="Arial" w:hAnsi="Arial" w:hint="default"/>
      </w:rPr>
    </w:lvl>
    <w:lvl w:ilvl="6" w:tplc="927AC0EA" w:tentative="1">
      <w:start w:val="1"/>
      <w:numFmt w:val="bullet"/>
      <w:lvlText w:val="•"/>
      <w:lvlJc w:val="left"/>
      <w:pPr>
        <w:tabs>
          <w:tab w:val="num" w:pos="5040"/>
        </w:tabs>
        <w:ind w:left="5040" w:hanging="360"/>
      </w:pPr>
      <w:rPr>
        <w:rFonts w:ascii="Arial" w:hAnsi="Arial" w:hint="default"/>
      </w:rPr>
    </w:lvl>
    <w:lvl w:ilvl="7" w:tplc="8056ECDA" w:tentative="1">
      <w:start w:val="1"/>
      <w:numFmt w:val="bullet"/>
      <w:lvlText w:val="•"/>
      <w:lvlJc w:val="left"/>
      <w:pPr>
        <w:tabs>
          <w:tab w:val="num" w:pos="5760"/>
        </w:tabs>
        <w:ind w:left="5760" w:hanging="360"/>
      </w:pPr>
      <w:rPr>
        <w:rFonts w:ascii="Arial" w:hAnsi="Arial" w:hint="default"/>
      </w:rPr>
    </w:lvl>
    <w:lvl w:ilvl="8" w:tplc="0DAE2C2E" w:tentative="1">
      <w:start w:val="1"/>
      <w:numFmt w:val="bullet"/>
      <w:lvlText w:val="•"/>
      <w:lvlJc w:val="left"/>
      <w:pPr>
        <w:tabs>
          <w:tab w:val="num" w:pos="6480"/>
        </w:tabs>
        <w:ind w:left="6480" w:hanging="360"/>
      </w:pPr>
      <w:rPr>
        <w:rFonts w:ascii="Arial" w:hAnsi="Arial" w:hint="default"/>
      </w:rPr>
    </w:lvl>
  </w:abstractNum>
  <w:abstractNum w:abstractNumId="6">
    <w:nsid w:val="14830796"/>
    <w:multiLevelType w:val="hybridMultilevel"/>
    <w:tmpl w:val="5E86C788"/>
    <w:lvl w:ilvl="0" w:tplc="04210001">
      <w:start w:val="1"/>
      <w:numFmt w:val="bullet"/>
      <w:lvlText w:val=""/>
      <w:lvlJc w:val="left"/>
      <w:pPr>
        <w:ind w:left="1154" w:hanging="360"/>
      </w:pPr>
      <w:rPr>
        <w:rFonts w:ascii="Symbol" w:hAnsi="Symbol" w:hint="default"/>
      </w:rPr>
    </w:lvl>
    <w:lvl w:ilvl="1" w:tplc="04210003" w:tentative="1">
      <w:start w:val="1"/>
      <w:numFmt w:val="bullet"/>
      <w:lvlText w:val="o"/>
      <w:lvlJc w:val="left"/>
      <w:pPr>
        <w:ind w:left="1874" w:hanging="360"/>
      </w:pPr>
      <w:rPr>
        <w:rFonts w:ascii="Courier New" w:hAnsi="Courier New" w:cs="Courier New" w:hint="default"/>
      </w:rPr>
    </w:lvl>
    <w:lvl w:ilvl="2" w:tplc="04210005" w:tentative="1">
      <w:start w:val="1"/>
      <w:numFmt w:val="bullet"/>
      <w:lvlText w:val=""/>
      <w:lvlJc w:val="left"/>
      <w:pPr>
        <w:ind w:left="2594" w:hanging="360"/>
      </w:pPr>
      <w:rPr>
        <w:rFonts w:ascii="Wingdings" w:hAnsi="Wingdings" w:hint="default"/>
      </w:rPr>
    </w:lvl>
    <w:lvl w:ilvl="3" w:tplc="04210001" w:tentative="1">
      <w:start w:val="1"/>
      <w:numFmt w:val="bullet"/>
      <w:lvlText w:val=""/>
      <w:lvlJc w:val="left"/>
      <w:pPr>
        <w:ind w:left="3314" w:hanging="360"/>
      </w:pPr>
      <w:rPr>
        <w:rFonts w:ascii="Symbol" w:hAnsi="Symbol" w:hint="default"/>
      </w:rPr>
    </w:lvl>
    <w:lvl w:ilvl="4" w:tplc="04210003" w:tentative="1">
      <w:start w:val="1"/>
      <w:numFmt w:val="bullet"/>
      <w:lvlText w:val="o"/>
      <w:lvlJc w:val="left"/>
      <w:pPr>
        <w:ind w:left="4034" w:hanging="360"/>
      </w:pPr>
      <w:rPr>
        <w:rFonts w:ascii="Courier New" w:hAnsi="Courier New" w:cs="Courier New" w:hint="default"/>
      </w:rPr>
    </w:lvl>
    <w:lvl w:ilvl="5" w:tplc="04210005" w:tentative="1">
      <w:start w:val="1"/>
      <w:numFmt w:val="bullet"/>
      <w:lvlText w:val=""/>
      <w:lvlJc w:val="left"/>
      <w:pPr>
        <w:ind w:left="4754" w:hanging="360"/>
      </w:pPr>
      <w:rPr>
        <w:rFonts w:ascii="Wingdings" w:hAnsi="Wingdings" w:hint="default"/>
      </w:rPr>
    </w:lvl>
    <w:lvl w:ilvl="6" w:tplc="04210001" w:tentative="1">
      <w:start w:val="1"/>
      <w:numFmt w:val="bullet"/>
      <w:lvlText w:val=""/>
      <w:lvlJc w:val="left"/>
      <w:pPr>
        <w:ind w:left="5474" w:hanging="360"/>
      </w:pPr>
      <w:rPr>
        <w:rFonts w:ascii="Symbol" w:hAnsi="Symbol" w:hint="default"/>
      </w:rPr>
    </w:lvl>
    <w:lvl w:ilvl="7" w:tplc="04210003" w:tentative="1">
      <w:start w:val="1"/>
      <w:numFmt w:val="bullet"/>
      <w:lvlText w:val="o"/>
      <w:lvlJc w:val="left"/>
      <w:pPr>
        <w:ind w:left="6194" w:hanging="360"/>
      </w:pPr>
      <w:rPr>
        <w:rFonts w:ascii="Courier New" w:hAnsi="Courier New" w:cs="Courier New" w:hint="default"/>
      </w:rPr>
    </w:lvl>
    <w:lvl w:ilvl="8" w:tplc="04210005" w:tentative="1">
      <w:start w:val="1"/>
      <w:numFmt w:val="bullet"/>
      <w:lvlText w:val=""/>
      <w:lvlJc w:val="left"/>
      <w:pPr>
        <w:ind w:left="6914" w:hanging="360"/>
      </w:pPr>
      <w:rPr>
        <w:rFonts w:ascii="Wingdings" w:hAnsi="Wingdings" w:hint="default"/>
      </w:rPr>
    </w:lvl>
  </w:abstractNum>
  <w:abstractNum w:abstractNumId="7">
    <w:nsid w:val="26CA3D82"/>
    <w:multiLevelType w:val="hybridMultilevel"/>
    <w:tmpl w:val="C5FAB228"/>
    <w:lvl w:ilvl="0" w:tplc="3A9AAD68">
      <w:start w:val="1"/>
      <w:numFmt w:val="bullet"/>
      <w:lvlText w:val="•"/>
      <w:lvlJc w:val="left"/>
      <w:pPr>
        <w:tabs>
          <w:tab w:val="num" w:pos="720"/>
        </w:tabs>
        <w:ind w:left="720" w:hanging="360"/>
      </w:pPr>
      <w:rPr>
        <w:rFonts w:ascii="Times New Roman" w:hAnsi="Times New Roman" w:hint="default"/>
      </w:rPr>
    </w:lvl>
    <w:lvl w:ilvl="1" w:tplc="0DA83830" w:tentative="1">
      <w:start w:val="1"/>
      <w:numFmt w:val="bullet"/>
      <w:lvlText w:val="•"/>
      <w:lvlJc w:val="left"/>
      <w:pPr>
        <w:tabs>
          <w:tab w:val="num" w:pos="1440"/>
        </w:tabs>
        <w:ind w:left="1440" w:hanging="360"/>
      </w:pPr>
      <w:rPr>
        <w:rFonts w:ascii="Times New Roman" w:hAnsi="Times New Roman" w:hint="default"/>
      </w:rPr>
    </w:lvl>
    <w:lvl w:ilvl="2" w:tplc="DEE0CC1E" w:tentative="1">
      <w:start w:val="1"/>
      <w:numFmt w:val="bullet"/>
      <w:lvlText w:val="•"/>
      <w:lvlJc w:val="left"/>
      <w:pPr>
        <w:tabs>
          <w:tab w:val="num" w:pos="2160"/>
        </w:tabs>
        <w:ind w:left="2160" w:hanging="360"/>
      </w:pPr>
      <w:rPr>
        <w:rFonts w:ascii="Times New Roman" w:hAnsi="Times New Roman" w:hint="default"/>
      </w:rPr>
    </w:lvl>
    <w:lvl w:ilvl="3" w:tplc="1EFE419A" w:tentative="1">
      <w:start w:val="1"/>
      <w:numFmt w:val="bullet"/>
      <w:lvlText w:val="•"/>
      <w:lvlJc w:val="left"/>
      <w:pPr>
        <w:tabs>
          <w:tab w:val="num" w:pos="2880"/>
        </w:tabs>
        <w:ind w:left="2880" w:hanging="360"/>
      </w:pPr>
      <w:rPr>
        <w:rFonts w:ascii="Times New Roman" w:hAnsi="Times New Roman" w:hint="default"/>
      </w:rPr>
    </w:lvl>
    <w:lvl w:ilvl="4" w:tplc="0F407E0A" w:tentative="1">
      <w:start w:val="1"/>
      <w:numFmt w:val="bullet"/>
      <w:lvlText w:val="•"/>
      <w:lvlJc w:val="left"/>
      <w:pPr>
        <w:tabs>
          <w:tab w:val="num" w:pos="3600"/>
        </w:tabs>
        <w:ind w:left="3600" w:hanging="360"/>
      </w:pPr>
      <w:rPr>
        <w:rFonts w:ascii="Times New Roman" w:hAnsi="Times New Roman" w:hint="default"/>
      </w:rPr>
    </w:lvl>
    <w:lvl w:ilvl="5" w:tplc="C8B2C7F2" w:tentative="1">
      <w:start w:val="1"/>
      <w:numFmt w:val="bullet"/>
      <w:lvlText w:val="•"/>
      <w:lvlJc w:val="left"/>
      <w:pPr>
        <w:tabs>
          <w:tab w:val="num" w:pos="4320"/>
        </w:tabs>
        <w:ind w:left="4320" w:hanging="360"/>
      </w:pPr>
      <w:rPr>
        <w:rFonts w:ascii="Times New Roman" w:hAnsi="Times New Roman" w:hint="default"/>
      </w:rPr>
    </w:lvl>
    <w:lvl w:ilvl="6" w:tplc="0E68209A" w:tentative="1">
      <w:start w:val="1"/>
      <w:numFmt w:val="bullet"/>
      <w:lvlText w:val="•"/>
      <w:lvlJc w:val="left"/>
      <w:pPr>
        <w:tabs>
          <w:tab w:val="num" w:pos="5040"/>
        </w:tabs>
        <w:ind w:left="5040" w:hanging="360"/>
      </w:pPr>
      <w:rPr>
        <w:rFonts w:ascii="Times New Roman" w:hAnsi="Times New Roman" w:hint="default"/>
      </w:rPr>
    </w:lvl>
    <w:lvl w:ilvl="7" w:tplc="0CB844F8" w:tentative="1">
      <w:start w:val="1"/>
      <w:numFmt w:val="bullet"/>
      <w:lvlText w:val="•"/>
      <w:lvlJc w:val="left"/>
      <w:pPr>
        <w:tabs>
          <w:tab w:val="num" w:pos="5760"/>
        </w:tabs>
        <w:ind w:left="5760" w:hanging="360"/>
      </w:pPr>
      <w:rPr>
        <w:rFonts w:ascii="Times New Roman" w:hAnsi="Times New Roman" w:hint="default"/>
      </w:rPr>
    </w:lvl>
    <w:lvl w:ilvl="8" w:tplc="5B2C196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8E62841"/>
    <w:multiLevelType w:val="hybridMultilevel"/>
    <w:tmpl w:val="F3A49EDC"/>
    <w:lvl w:ilvl="0" w:tplc="53821460">
      <w:start w:val="1"/>
      <w:numFmt w:val="bullet"/>
      <w:lvlText w:val="•"/>
      <w:lvlJc w:val="left"/>
      <w:pPr>
        <w:ind w:left="1077" w:hanging="360"/>
      </w:pPr>
      <w:rPr>
        <w:rFonts w:ascii="Times New Roman" w:hAnsi="Times New Roman" w:hint="default"/>
      </w:rPr>
    </w:lvl>
    <w:lvl w:ilvl="1" w:tplc="04210003" w:tentative="1">
      <w:start w:val="1"/>
      <w:numFmt w:val="bullet"/>
      <w:lvlText w:val="o"/>
      <w:lvlJc w:val="left"/>
      <w:pPr>
        <w:ind w:left="1797" w:hanging="360"/>
      </w:pPr>
      <w:rPr>
        <w:rFonts w:ascii="Courier New" w:hAnsi="Courier New" w:cs="Courier New" w:hint="default"/>
      </w:rPr>
    </w:lvl>
    <w:lvl w:ilvl="2" w:tplc="04210005" w:tentative="1">
      <w:start w:val="1"/>
      <w:numFmt w:val="bullet"/>
      <w:lvlText w:val=""/>
      <w:lvlJc w:val="left"/>
      <w:pPr>
        <w:ind w:left="2517" w:hanging="360"/>
      </w:pPr>
      <w:rPr>
        <w:rFonts w:ascii="Wingdings" w:hAnsi="Wingdings" w:hint="default"/>
      </w:rPr>
    </w:lvl>
    <w:lvl w:ilvl="3" w:tplc="04210001" w:tentative="1">
      <w:start w:val="1"/>
      <w:numFmt w:val="bullet"/>
      <w:lvlText w:val=""/>
      <w:lvlJc w:val="left"/>
      <w:pPr>
        <w:ind w:left="3237" w:hanging="360"/>
      </w:pPr>
      <w:rPr>
        <w:rFonts w:ascii="Symbol" w:hAnsi="Symbol" w:hint="default"/>
      </w:rPr>
    </w:lvl>
    <w:lvl w:ilvl="4" w:tplc="04210003" w:tentative="1">
      <w:start w:val="1"/>
      <w:numFmt w:val="bullet"/>
      <w:lvlText w:val="o"/>
      <w:lvlJc w:val="left"/>
      <w:pPr>
        <w:ind w:left="3957" w:hanging="360"/>
      </w:pPr>
      <w:rPr>
        <w:rFonts w:ascii="Courier New" w:hAnsi="Courier New" w:cs="Courier New" w:hint="default"/>
      </w:rPr>
    </w:lvl>
    <w:lvl w:ilvl="5" w:tplc="04210005" w:tentative="1">
      <w:start w:val="1"/>
      <w:numFmt w:val="bullet"/>
      <w:lvlText w:val=""/>
      <w:lvlJc w:val="left"/>
      <w:pPr>
        <w:ind w:left="4677" w:hanging="360"/>
      </w:pPr>
      <w:rPr>
        <w:rFonts w:ascii="Wingdings" w:hAnsi="Wingdings" w:hint="default"/>
      </w:rPr>
    </w:lvl>
    <w:lvl w:ilvl="6" w:tplc="04210001" w:tentative="1">
      <w:start w:val="1"/>
      <w:numFmt w:val="bullet"/>
      <w:lvlText w:val=""/>
      <w:lvlJc w:val="left"/>
      <w:pPr>
        <w:ind w:left="5397" w:hanging="360"/>
      </w:pPr>
      <w:rPr>
        <w:rFonts w:ascii="Symbol" w:hAnsi="Symbol" w:hint="default"/>
      </w:rPr>
    </w:lvl>
    <w:lvl w:ilvl="7" w:tplc="04210003" w:tentative="1">
      <w:start w:val="1"/>
      <w:numFmt w:val="bullet"/>
      <w:lvlText w:val="o"/>
      <w:lvlJc w:val="left"/>
      <w:pPr>
        <w:ind w:left="6117" w:hanging="360"/>
      </w:pPr>
      <w:rPr>
        <w:rFonts w:ascii="Courier New" w:hAnsi="Courier New" w:cs="Courier New" w:hint="default"/>
      </w:rPr>
    </w:lvl>
    <w:lvl w:ilvl="8" w:tplc="04210005" w:tentative="1">
      <w:start w:val="1"/>
      <w:numFmt w:val="bullet"/>
      <w:lvlText w:val=""/>
      <w:lvlJc w:val="left"/>
      <w:pPr>
        <w:ind w:left="6837" w:hanging="360"/>
      </w:pPr>
      <w:rPr>
        <w:rFonts w:ascii="Wingdings" w:hAnsi="Wingdings" w:hint="default"/>
      </w:rPr>
    </w:lvl>
  </w:abstractNum>
  <w:abstractNum w:abstractNumId="9">
    <w:nsid w:val="2C4A499F"/>
    <w:multiLevelType w:val="hybridMultilevel"/>
    <w:tmpl w:val="3BE4E224"/>
    <w:lvl w:ilvl="0" w:tplc="4DA07EC4">
      <w:start w:val="1"/>
      <w:numFmt w:val="bullet"/>
      <w:lvlText w:val="•"/>
      <w:lvlJc w:val="left"/>
      <w:pPr>
        <w:ind w:left="2160" w:hanging="360"/>
      </w:pPr>
      <w:rPr>
        <w:rFonts w:ascii="Arial" w:hAnsi="Aria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0">
    <w:nsid w:val="326F118B"/>
    <w:multiLevelType w:val="hybridMultilevel"/>
    <w:tmpl w:val="7C1839A6"/>
    <w:lvl w:ilvl="0" w:tplc="28E89F68">
      <w:start w:val="1"/>
      <w:numFmt w:val="bullet"/>
      <w:lvlText w:val="•"/>
      <w:lvlJc w:val="left"/>
      <w:pPr>
        <w:tabs>
          <w:tab w:val="num" w:pos="720"/>
        </w:tabs>
        <w:ind w:left="720" w:hanging="360"/>
      </w:pPr>
      <w:rPr>
        <w:rFonts w:ascii="Arial" w:hAnsi="Arial" w:hint="default"/>
      </w:rPr>
    </w:lvl>
    <w:lvl w:ilvl="1" w:tplc="D1D80A6C" w:tentative="1">
      <w:start w:val="1"/>
      <w:numFmt w:val="bullet"/>
      <w:lvlText w:val="•"/>
      <w:lvlJc w:val="left"/>
      <w:pPr>
        <w:tabs>
          <w:tab w:val="num" w:pos="1440"/>
        </w:tabs>
        <w:ind w:left="1440" w:hanging="360"/>
      </w:pPr>
      <w:rPr>
        <w:rFonts w:ascii="Arial" w:hAnsi="Arial" w:hint="default"/>
      </w:rPr>
    </w:lvl>
    <w:lvl w:ilvl="2" w:tplc="264A26FE" w:tentative="1">
      <w:start w:val="1"/>
      <w:numFmt w:val="bullet"/>
      <w:lvlText w:val="•"/>
      <w:lvlJc w:val="left"/>
      <w:pPr>
        <w:tabs>
          <w:tab w:val="num" w:pos="2160"/>
        </w:tabs>
        <w:ind w:left="2160" w:hanging="360"/>
      </w:pPr>
      <w:rPr>
        <w:rFonts w:ascii="Arial" w:hAnsi="Arial" w:hint="default"/>
      </w:rPr>
    </w:lvl>
    <w:lvl w:ilvl="3" w:tplc="66C8954E" w:tentative="1">
      <w:start w:val="1"/>
      <w:numFmt w:val="bullet"/>
      <w:lvlText w:val="•"/>
      <w:lvlJc w:val="left"/>
      <w:pPr>
        <w:tabs>
          <w:tab w:val="num" w:pos="2880"/>
        </w:tabs>
        <w:ind w:left="2880" w:hanging="360"/>
      </w:pPr>
      <w:rPr>
        <w:rFonts w:ascii="Arial" w:hAnsi="Arial" w:hint="default"/>
      </w:rPr>
    </w:lvl>
    <w:lvl w:ilvl="4" w:tplc="3CEEF7A0" w:tentative="1">
      <w:start w:val="1"/>
      <w:numFmt w:val="bullet"/>
      <w:lvlText w:val="•"/>
      <w:lvlJc w:val="left"/>
      <w:pPr>
        <w:tabs>
          <w:tab w:val="num" w:pos="3600"/>
        </w:tabs>
        <w:ind w:left="3600" w:hanging="360"/>
      </w:pPr>
      <w:rPr>
        <w:rFonts w:ascii="Arial" w:hAnsi="Arial" w:hint="default"/>
      </w:rPr>
    </w:lvl>
    <w:lvl w:ilvl="5" w:tplc="6A84D73A" w:tentative="1">
      <w:start w:val="1"/>
      <w:numFmt w:val="bullet"/>
      <w:lvlText w:val="•"/>
      <w:lvlJc w:val="left"/>
      <w:pPr>
        <w:tabs>
          <w:tab w:val="num" w:pos="4320"/>
        </w:tabs>
        <w:ind w:left="4320" w:hanging="360"/>
      </w:pPr>
      <w:rPr>
        <w:rFonts w:ascii="Arial" w:hAnsi="Arial" w:hint="default"/>
      </w:rPr>
    </w:lvl>
    <w:lvl w:ilvl="6" w:tplc="6C6E3FE6" w:tentative="1">
      <w:start w:val="1"/>
      <w:numFmt w:val="bullet"/>
      <w:lvlText w:val="•"/>
      <w:lvlJc w:val="left"/>
      <w:pPr>
        <w:tabs>
          <w:tab w:val="num" w:pos="5040"/>
        </w:tabs>
        <w:ind w:left="5040" w:hanging="360"/>
      </w:pPr>
      <w:rPr>
        <w:rFonts w:ascii="Arial" w:hAnsi="Arial" w:hint="default"/>
      </w:rPr>
    </w:lvl>
    <w:lvl w:ilvl="7" w:tplc="C160399C" w:tentative="1">
      <w:start w:val="1"/>
      <w:numFmt w:val="bullet"/>
      <w:lvlText w:val="•"/>
      <w:lvlJc w:val="left"/>
      <w:pPr>
        <w:tabs>
          <w:tab w:val="num" w:pos="5760"/>
        </w:tabs>
        <w:ind w:left="5760" w:hanging="360"/>
      </w:pPr>
      <w:rPr>
        <w:rFonts w:ascii="Arial" w:hAnsi="Arial" w:hint="default"/>
      </w:rPr>
    </w:lvl>
    <w:lvl w:ilvl="8" w:tplc="962CB708" w:tentative="1">
      <w:start w:val="1"/>
      <w:numFmt w:val="bullet"/>
      <w:lvlText w:val="•"/>
      <w:lvlJc w:val="left"/>
      <w:pPr>
        <w:tabs>
          <w:tab w:val="num" w:pos="6480"/>
        </w:tabs>
        <w:ind w:left="6480" w:hanging="360"/>
      </w:pPr>
      <w:rPr>
        <w:rFonts w:ascii="Arial" w:hAnsi="Arial" w:hint="default"/>
      </w:rPr>
    </w:lvl>
  </w:abstractNum>
  <w:abstractNum w:abstractNumId="11">
    <w:nsid w:val="3AD6620C"/>
    <w:multiLevelType w:val="hybridMultilevel"/>
    <w:tmpl w:val="C9B6F956"/>
    <w:lvl w:ilvl="0" w:tplc="0370400A">
      <w:start w:val="1"/>
      <w:numFmt w:val="bullet"/>
      <w:lvlText w:val=""/>
      <w:lvlJc w:val="left"/>
      <w:pPr>
        <w:ind w:left="2160" w:hanging="360"/>
      </w:pPr>
      <w:rPr>
        <w:rFonts w:ascii="Symbol" w:hAnsi="Symbol" w:hint="default"/>
        <w:color w:val="auto"/>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2">
    <w:nsid w:val="4778009B"/>
    <w:multiLevelType w:val="hybridMultilevel"/>
    <w:tmpl w:val="C7C6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5B0FBC"/>
    <w:multiLevelType w:val="hybridMultilevel"/>
    <w:tmpl w:val="CADE3CB0"/>
    <w:lvl w:ilvl="0" w:tplc="87D21B9E">
      <w:start w:val="3"/>
      <w:numFmt w:val="decimal"/>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12E1824"/>
    <w:multiLevelType w:val="hybridMultilevel"/>
    <w:tmpl w:val="C08C6DE6"/>
    <w:lvl w:ilvl="0" w:tplc="B00402BA">
      <w:start w:val="1"/>
      <w:numFmt w:val="bullet"/>
      <w:lvlText w:val="•"/>
      <w:lvlJc w:val="left"/>
      <w:pPr>
        <w:tabs>
          <w:tab w:val="num" w:pos="720"/>
        </w:tabs>
        <w:ind w:left="720" w:hanging="360"/>
      </w:pPr>
      <w:rPr>
        <w:rFonts w:ascii="Arial" w:hAnsi="Arial" w:hint="default"/>
      </w:rPr>
    </w:lvl>
    <w:lvl w:ilvl="1" w:tplc="05AC0A38" w:tentative="1">
      <w:start w:val="1"/>
      <w:numFmt w:val="bullet"/>
      <w:lvlText w:val="•"/>
      <w:lvlJc w:val="left"/>
      <w:pPr>
        <w:tabs>
          <w:tab w:val="num" w:pos="1440"/>
        </w:tabs>
        <w:ind w:left="1440" w:hanging="360"/>
      </w:pPr>
      <w:rPr>
        <w:rFonts w:ascii="Arial" w:hAnsi="Arial" w:hint="default"/>
      </w:rPr>
    </w:lvl>
    <w:lvl w:ilvl="2" w:tplc="53043F76" w:tentative="1">
      <w:start w:val="1"/>
      <w:numFmt w:val="bullet"/>
      <w:lvlText w:val="•"/>
      <w:lvlJc w:val="left"/>
      <w:pPr>
        <w:tabs>
          <w:tab w:val="num" w:pos="2160"/>
        </w:tabs>
        <w:ind w:left="2160" w:hanging="360"/>
      </w:pPr>
      <w:rPr>
        <w:rFonts w:ascii="Arial" w:hAnsi="Arial" w:hint="default"/>
      </w:rPr>
    </w:lvl>
    <w:lvl w:ilvl="3" w:tplc="FB5C8F96" w:tentative="1">
      <w:start w:val="1"/>
      <w:numFmt w:val="bullet"/>
      <w:lvlText w:val="•"/>
      <w:lvlJc w:val="left"/>
      <w:pPr>
        <w:tabs>
          <w:tab w:val="num" w:pos="2880"/>
        </w:tabs>
        <w:ind w:left="2880" w:hanging="360"/>
      </w:pPr>
      <w:rPr>
        <w:rFonts w:ascii="Arial" w:hAnsi="Arial" w:hint="default"/>
      </w:rPr>
    </w:lvl>
    <w:lvl w:ilvl="4" w:tplc="00341540" w:tentative="1">
      <w:start w:val="1"/>
      <w:numFmt w:val="bullet"/>
      <w:lvlText w:val="•"/>
      <w:lvlJc w:val="left"/>
      <w:pPr>
        <w:tabs>
          <w:tab w:val="num" w:pos="3600"/>
        </w:tabs>
        <w:ind w:left="3600" w:hanging="360"/>
      </w:pPr>
      <w:rPr>
        <w:rFonts w:ascii="Arial" w:hAnsi="Arial" w:hint="default"/>
      </w:rPr>
    </w:lvl>
    <w:lvl w:ilvl="5" w:tplc="7E5AE20C" w:tentative="1">
      <w:start w:val="1"/>
      <w:numFmt w:val="bullet"/>
      <w:lvlText w:val="•"/>
      <w:lvlJc w:val="left"/>
      <w:pPr>
        <w:tabs>
          <w:tab w:val="num" w:pos="4320"/>
        </w:tabs>
        <w:ind w:left="4320" w:hanging="360"/>
      </w:pPr>
      <w:rPr>
        <w:rFonts w:ascii="Arial" w:hAnsi="Arial" w:hint="default"/>
      </w:rPr>
    </w:lvl>
    <w:lvl w:ilvl="6" w:tplc="7982ED62" w:tentative="1">
      <w:start w:val="1"/>
      <w:numFmt w:val="bullet"/>
      <w:lvlText w:val="•"/>
      <w:lvlJc w:val="left"/>
      <w:pPr>
        <w:tabs>
          <w:tab w:val="num" w:pos="5040"/>
        </w:tabs>
        <w:ind w:left="5040" w:hanging="360"/>
      </w:pPr>
      <w:rPr>
        <w:rFonts w:ascii="Arial" w:hAnsi="Arial" w:hint="default"/>
      </w:rPr>
    </w:lvl>
    <w:lvl w:ilvl="7" w:tplc="6AE8B604" w:tentative="1">
      <w:start w:val="1"/>
      <w:numFmt w:val="bullet"/>
      <w:lvlText w:val="•"/>
      <w:lvlJc w:val="left"/>
      <w:pPr>
        <w:tabs>
          <w:tab w:val="num" w:pos="5760"/>
        </w:tabs>
        <w:ind w:left="5760" w:hanging="360"/>
      </w:pPr>
      <w:rPr>
        <w:rFonts w:ascii="Arial" w:hAnsi="Arial" w:hint="default"/>
      </w:rPr>
    </w:lvl>
    <w:lvl w:ilvl="8" w:tplc="597AFB20" w:tentative="1">
      <w:start w:val="1"/>
      <w:numFmt w:val="bullet"/>
      <w:lvlText w:val="•"/>
      <w:lvlJc w:val="left"/>
      <w:pPr>
        <w:tabs>
          <w:tab w:val="num" w:pos="6480"/>
        </w:tabs>
        <w:ind w:left="6480" w:hanging="360"/>
      </w:pPr>
      <w:rPr>
        <w:rFonts w:ascii="Arial" w:hAnsi="Arial" w:hint="default"/>
      </w:rPr>
    </w:lvl>
  </w:abstractNum>
  <w:abstractNum w:abstractNumId="15">
    <w:nsid w:val="55C81C15"/>
    <w:multiLevelType w:val="hybridMultilevel"/>
    <w:tmpl w:val="F544D736"/>
    <w:lvl w:ilvl="0" w:tplc="04210001">
      <w:start w:val="1"/>
      <w:numFmt w:val="bullet"/>
      <w:lvlText w:val=""/>
      <w:lvlJc w:val="left"/>
      <w:pPr>
        <w:ind w:left="1070" w:hanging="360"/>
      </w:pPr>
      <w:rPr>
        <w:rFonts w:ascii="Symbol" w:hAnsi="Symbol" w:hint="default"/>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16">
    <w:nsid w:val="5C0E5069"/>
    <w:multiLevelType w:val="hybridMultilevel"/>
    <w:tmpl w:val="0FA24020"/>
    <w:lvl w:ilvl="0" w:tplc="4DA07EC4">
      <w:start w:val="1"/>
      <w:numFmt w:val="bullet"/>
      <w:lvlText w:val="•"/>
      <w:lvlJc w:val="left"/>
      <w:pPr>
        <w:ind w:left="2160" w:hanging="360"/>
      </w:pPr>
      <w:rPr>
        <w:rFonts w:ascii="Arial" w:hAnsi="Aria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7">
    <w:nsid w:val="5D9028F0"/>
    <w:multiLevelType w:val="hybridMultilevel"/>
    <w:tmpl w:val="C0E6B256"/>
    <w:lvl w:ilvl="0" w:tplc="5EB26C18">
      <w:start w:val="1"/>
      <w:numFmt w:val="decimal"/>
      <w:lvlText w:val="%1."/>
      <w:lvlJc w:val="left"/>
      <w:pPr>
        <w:tabs>
          <w:tab w:val="num" w:pos="2226"/>
        </w:tabs>
        <w:ind w:left="2226" w:hanging="360"/>
      </w:pPr>
      <w:rPr>
        <w:i w:val="0"/>
      </w:rPr>
    </w:lvl>
    <w:lvl w:ilvl="1" w:tplc="04090019">
      <w:start w:val="1"/>
      <w:numFmt w:val="lowerLetter"/>
      <w:lvlText w:val="%2."/>
      <w:lvlJc w:val="left"/>
      <w:pPr>
        <w:tabs>
          <w:tab w:val="num" w:pos="2946"/>
        </w:tabs>
        <w:ind w:left="2946" w:hanging="360"/>
      </w:pPr>
    </w:lvl>
    <w:lvl w:ilvl="2" w:tplc="0409001B">
      <w:start w:val="1"/>
      <w:numFmt w:val="lowerRoman"/>
      <w:lvlText w:val="%3."/>
      <w:lvlJc w:val="right"/>
      <w:pPr>
        <w:tabs>
          <w:tab w:val="num" w:pos="3666"/>
        </w:tabs>
        <w:ind w:left="3666" w:hanging="180"/>
      </w:pPr>
    </w:lvl>
    <w:lvl w:ilvl="3" w:tplc="0409000F">
      <w:start w:val="1"/>
      <w:numFmt w:val="decimal"/>
      <w:lvlText w:val="%4."/>
      <w:lvlJc w:val="left"/>
      <w:pPr>
        <w:tabs>
          <w:tab w:val="num" w:pos="4386"/>
        </w:tabs>
        <w:ind w:left="4386" w:hanging="360"/>
      </w:pPr>
    </w:lvl>
    <w:lvl w:ilvl="4" w:tplc="04090019">
      <w:start w:val="1"/>
      <w:numFmt w:val="lowerLetter"/>
      <w:lvlText w:val="%5."/>
      <w:lvlJc w:val="left"/>
      <w:pPr>
        <w:tabs>
          <w:tab w:val="num" w:pos="5106"/>
        </w:tabs>
        <w:ind w:left="5106" w:hanging="360"/>
      </w:pPr>
    </w:lvl>
    <w:lvl w:ilvl="5" w:tplc="0409001B">
      <w:start w:val="1"/>
      <w:numFmt w:val="lowerRoman"/>
      <w:lvlText w:val="%6."/>
      <w:lvlJc w:val="right"/>
      <w:pPr>
        <w:tabs>
          <w:tab w:val="num" w:pos="5826"/>
        </w:tabs>
        <w:ind w:left="5826" w:hanging="180"/>
      </w:pPr>
    </w:lvl>
    <w:lvl w:ilvl="6" w:tplc="0409000F">
      <w:start w:val="1"/>
      <w:numFmt w:val="decimal"/>
      <w:lvlText w:val="%7."/>
      <w:lvlJc w:val="left"/>
      <w:pPr>
        <w:tabs>
          <w:tab w:val="num" w:pos="6546"/>
        </w:tabs>
        <w:ind w:left="6546" w:hanging="360"/>
      </w:pPr>
    </w:lvl>
    <w:lvl w:ilvl="7" w:tplc="04090019">
      <w:start w:val="1"/>
      <w:numFmt w:val="lowerLetter"/>
      <w:lvlText w:val="%8."/>
      <w:lvlJc w:val="left"/>
      <w:pPr>
        <w:tabs>
          <w:tab w:val="num" w:pos="7266"/>
        </w:tabs>
        <w:ind w:left="7266" w:hanging="360"/>
      </w:pPr>
    </w:lvl>
    <w:lvl w:ilvl="8" w:tplc="0409001B">
      <w:start w:val="1"/>
      <w:numFmt w:val="lowerRoman"/>
      <w:lvlText w:val="%9."/>
      <w:lvlJc w:val="right"/>
      <w:pPr>
        <w:tabs>
          <w:tab w:val="num" w:pos="7986"/>
        </w:tabs>
        <w:ind w:left="7986" w:hanging="180"/>
      </w:pPr>
    </w:lvl>
  </w:abstractNum>
  <w:abstractNum w:abstractNumId="18">
    <w:nsid w:val="60BD0CB3"/>
    <w:multiLevelType w:val="hybridMultilevel"/>
    <w:tmpl w:val="3F3AE228"/>
    <w:lvl w:ilvl="0" w:tplc="04210009">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9">
    <w:nsid w:val="634C32DD"/>
    <w:multiLevelType w:val="hybridMultilevel"/>
    <w:tmpl w:val="203050C4"/>
    <w:lvl w:ilvl="0" w:tplc="C2EEB606">
      <w:start w:val="1"/>
      <w:numFmt w:val="bullet"/>
      <w:lvlText w:val="•"/>
      <w:lvlJc w:val="left"/>
      <w:pPr>
        <w:tabs>
          <w:tab w:val="num" w:pos="720"/>
        </w:tabs>
        <w:ind w:left="720" w:hanging="360"/>
      </w:pPr>
      <w:rPr>
        <w:rFonts w:ascii="Times New Roman" w:hAnsi="Times New Roman" w:hint="default"/>
      </w:rPr>
    </w:lvl>
    <w:lvl w:ilvl="1" w:tplc="96CEE3D0" w:tentative="1">
      <w:start w:val="1"/>
      <w:numFmt w:val="bullet"/>
      <w:lvlText w:val="•"/>
      <w:lvlJc w:val="left"/>
      <w:pPr>
        <w:tabs>
          <w:tab w:val="num" w:pos="1440"/>
        </w:tabs>
        <w:ind w:left="1440" w:hanging="360"/>
      </w:pPr>
      <w:rPr>
        <w:rFonts w:ascii="Times New Roman" w:hAnsi="Times New Roman" w:hint="default"/>
      </w:rPr>
    </w:lvl>
    <w:lvl w:ilvl="2" w:tplc="352E8454" w:tentative="1">
      <w:start w:val="1"/>
      <w:numFmt w:val="bullet"/>
      <w:lvlText w:val="•"/>
      <w:lvlJc w:val="left"/>
      <w:pPr>
        <w:tabs>
          <w:tab w:val="num" w:pos="2160"/>
        </w:tabs>
        <w:ind w:left="2160" w:hanging="360"/>
      </w:pPr>
      <w:rPr>
        <w:rFonts w:ascii="Times New Roman" w:hAnsi="Times New Roman" w:hint="default"/>
      </w:rPr>
    </w:lvl>
    <w:lvl w:ilvl="3" w:tplc="EDE88CC4" w:tentative="1">
      <w:start w:val="1"/>
      <w:numFmt w:val="bullet"/>
      <w:lvlText w:val="•"/>
      <w:lvlJc w:val="left"/>
      <w:pPr>
        <w:tabs>
          <w:tab w:val="num" w:pos="2880"/>
        </w:tabs>
        <w:ind w:left="2880" w:hanging="360"/>
      </w:pPr>
      <w:rPr>
        <w:rFonts w:ascii="Times New Roman" w:hAnsi="Times New Roman" w:hint="default"/>
      </w:rPr>
    </w:lvl>
    <w:lvl w:ilvl="4" w:tplc="B74C6160" w:tentative="1">
      <w:start w:val="1"/>
      <w:numFmt w:val="bullet"/>
      <w:lvlText w:val="•"/>
      <w:lvlJc w:val="left"/>
      <w:pPr>
        <w:tabs>
          <w:tab w:val="num" w:pos="3600"/>
        </w:tabs>
        <w:ind w:left="3600" w:hanging="360"/>
      </w:pPr>
      <w:rPr>
        <w:rFonts w:ascii="Times New Roman" w:hAnsi="Times New Roman" w:hint="default"/>
      </w:rPr>
    </w:lvl>
    <w:lvl w:ilvl="5" w:tplc="1E90E344" w:tentative="1">
      <w:start w:val="1"/>
      <w:numFmt w:val="bullet"/>
      <w:lvlText w:val="•"/>
      <w:lvlJc w:val="left"/>
      <w:pPr>
        <w:tabs>
          <w:tab w:val="num" w:pos="4320"/>
        </w:tabs>
        <w:ind w:left="4320" w:hanging="360"/>
      </w:pPr>
      <w:rPr>
        <w:rFonts w:ascii="Times New Roman" w:hAnsi="Times New Roman" w:hint="default"/>
      </w:rPr>
    </w:lvl>
    <w:lvl w:ilvl="6" w:tplc="3D6CBB16" w:tentative="1">
      <w:start w:val="1"/>
      <w:numFmt w:val="bullet"/>
      <w:lvlText w:val="•"/>
      <w:lvlJc w:val="left"/>
      <w:pPr>
        <w:tabs>
          <w:tab w:val="num" w:pos="5040"/>
        </w:tabs>
        <w:ind w:left="5040" w:hanging="360"/>
      </w:pPr>
      <w:rPr>
        <w:rFonts w:ascii="Times New Roman" w:hAnsi="Times New Roman" w:hint="default"/>
      </w:rPr>
    </w:lvl>
    <w:lvl w:ilvl="7" w:tplc="B61E110E" w:tentative="1">
      <w:start w:val="1"/>
      <w:numFmt w:val="bullet"/>
      <w:lvlText w:val="•"/>
      <w:lvlJc w:val="left"/>
      <w:pPr>
        <w:tabs>
          <w:tab w:val="num" w:pos="5760"/>
        </w:tabs>
        <w:ind w:left="5760" w:hanging="360"/>
      </w:pPr>
      <w:rPr>
        <w:rFonts w:ascii="Times New Roman" w:hAnsi="Times New Roman" w:hint="default"/>
      </w:rPr>
    </w:lvl>
    <w:lvl w:ilvl="8" w:tplc="C302C83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58F73FF"/>
    <w:multiLevelType w:val="hybridMultilevel"/>
    <w:tmpl w:val="8FE6D14A"/>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1">
    <w:nsid w:val="667E3B34"/>
    <w:multiLevelType w:val="hybridMultilevel"/>
    <w:tmpl w:val="07D84D0C"/>
    <w:lvl w:ilvl="0" w:tplc="53821460">
      <w:start w:val="1"/>
      <w:numFmt w:val="bullet"/>
      <w:lvlText w:val="•"/>
      <w:lvlJc w:val="left"/>
      <w:pPr>
        <w:ind w:left="1080" w:hanging="360"/>
      </w:pPr>
      <w:rPr>
        <w:rFonts w:ascii="Times New Roman" w:hAnsi="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6"/>
  </w:num>
  <w:num w:numId="2">
    <w:abstractNumId w:val="18"/>
  </w:num>
  <w:num w:numId="3">
    <w:abstractNumId w:val="3"/>
  </w:num>
  <w:num w:numId="4">
    <w:abstractNumId w:val="13"/>
  </w:num>
  <w:num w:numId="5">
    <w:abstractNumId w:val="11"/>
  </w:num>
  <w:num w:numId="6">
    <w:abstractNumId w:val="20"/>
  </w:num>
  <w:num w:numId="7">
    <w:abstractNumId w:val="1"/>
  </w:num>
  <w:num w:numId="8">
    <w:abstractNumId w:val="21"/>
  </w:num>
  <w:num w:numId="9">
    <w:abstractNumId w:val="14"/>
  </w:num>
  <w:num w:numId="10">
    <w:abstractNumId w:val="10"/>
  </w:num>
  <w:num w:numId="11">
    <w:abstractNumId w:val="5"/>
  </w:num>
  <w:num w:numId="12">
    <w:abstractNumId w:val="19"/>
  </w:num>
  <w:num w:numId="13">
    <w:abstractNumId w:val="2"/>
  </w:num>
  <w:num w:numId="14">
    <w:abstractNumId w:val="0"/>
  </w:num>
  <w:num w:numId="15">
    <w:abstractNumId w:val="7"/>
  </w:num>
  <w:num w:numId="16">
    <w:abstractNumId w:val="9"/>
  </w:num>
  <w:num w:numId="17">
    <w:abstractNumId w:val="16"/>
  </w:num>
  <w:num w:numId="18">
    <w:abstractNumId w:val="15"/>
  </w:num>
  <w:num w:numId="19">
    <w:abstractNumId w:val="8"/>
  </w:num>
  <w:num w:numId="20">
    <w:abstractNumId w:val="4"/>
  </w:num>
  <w:num w:numId="21">
    <w:abstractNumId w:val="17"/>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A44080"/>
    <w:rsid w:val="000125AA"/>
    <w:rsid w:val="00043D97"/>
    <w:rsid w:val="000B3124"/>
    <w:rsid w:val="000E6A8E"/>
    <w:rsid w:val="000F5C3A"/>
    <w:rsid w:val="00111B02"/>
    <w:rsid w:val="00115591"/>
    <w:rsid w:val="00134416"/>
    <w:rsid w:val="001556BD"/>
    <w:rsid w:val="001D4A39"/>
    <w:rsid w:val="003E6D71"/>
    <w:rsid w:val="003F3683"/>
    <w:rsid w:val="004718C7"/>
    <w:rsid w:val="00480532"/>
    <w:rsid w:val="005819C3"/>
    <w:rsid w:val="005C12D9"/>
    <w:rsid w:val="006447B7"/>
    <w:rsid w:val="006950CF"/>
    <w:rsid w:val="007102F1"/>
    <w:rsid w:val="00741C9E"/>
    <w:rsid w:val="00763693"/>
    <w:rsid w:val="00791F91"/>
    <w:rsid w:val="00882113"/>
    <w:rsid w:val="008F6091"/>
    <w:rsid w:val="009A5580"/>
    <w:rsid w:val="00A44080"/>
    <w:rsid w:val="00B45823"/>
    <w:rsid w:val="00BA45C8"/>
    <w:rsid w:val="00BB18C2"/>
    <w:rsid w:val="00C019BF"/>
    <w:rsid w:val="00C31643"/>
    <w:rsid w:val="00C36ED2"/>
    <w:rsid w:val="00C96096"/>
    <w:rsid w:val="00CE3C1B"/>
    <w:rsid w:val="00D074B3"/>
    <w:rsid w:val="00D34E38"/>
    <w:rsid w:val="00DE0B39"/>
    <w:rsid w:val="00E96EED"/>
    <w:rsid w:val="00F77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0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
    <w:basedOn w:val="Normal"/>
    <w:link w:val="ListParagraphChar"/>
    <w:uiPriority w:val="34"/>
    <w:qFormat/>
    <w:rsid w:val="00A44080"/>
    <w:pPr>
      <w:ind w:left="720"/>
      <w:contextualSpacing/>
    </w:pPr>
  </w:style>
  <w:style w:type="paragraph" w:styleId="NormalWeb">
    <w:name w:val="Normal (Web)"/>
    <w:basedOn w:val="Normal"/>
    <w:uiPriority w:val="99"/>
    <w:unhideWhenUsed/>
    <w:rsid w:val="00A44080"/>
    <w:pPr>
      <w:spacing w:before="100" w:beforeAutospacing="1" w:after="100" w:afterAutospacing="1"/>
    </w:pPr>
    <w:rPr>
      <w:lang w:val="id-ID" w:eastAsia="id-ID"/>
    </w:rPr>
  </w:style>
  <w:style w:type="character" w:customStyle="1" w:styleId="hps">
    <w:name w:val="hps"/>
    <w:basedOn w:val="DefaultParagraphFont"/>
    <w:rsid w:val="00A44080"/>
  </w:style>
  <w:style w:type="paragraph" w:styleId="Header">
    <w:name w:val="header"/>
    <w:basedOn w:val="Normal"/>
    <w:link w:val="HeaderChar"/>
    <w:uiPriority w:val="99"/>
    <w:unhideWhenUsed/>
    <w:rsid w:val="00A44080"/>
    <w:pPr>
      <w:tabs>
        <w:tab w:val="center" w:pos="4513"/>
        <w:tab w:val="right" w:pos="9026"/>
      </w:tabs>
    </w:pPr>
  </w:style>
  <w:style w:type="character" w:customStyle="1" w:styleId="HeaderChar">
    <w:name w:val="Header Char"/>
    <w:basedOn w:val="DefaultParagraphFont"/>
    <w:link w:val="Header"/>
    <w:uiPriority w:val="99"/>
    <w:rsid w:val="00A4408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6A8E"/>
    <w:rPr>
      <w:color w:val="0000FF" w:themeColor="hyperlink"/>
      <w:u w:val="single"/>
    </w:rPr>
  </w:style>
  <w:style w:type="paragraph" w:styleId="BodyTextIndent">
    <w:name w:val="Body Text Indent"/>
    <w:basedOn w:val="Normal"/>
    <w:link w:val="BodyTextIndentChar"/>
    <w:rsid w:val="005819C3"/>
    <w:pPr>
      <w:spacing w:line="360" w:lineRule="auto"/>
      <w:ind w:firstLine="543"/>
      <w:jc w:val="both"/>
    </w:pPr>
    <w:rPr>
      <w:rFonts w:ascii="BernhardMod BT" w:hAnsi="BernhardMod BT"/>
    </w:rPr>
  </w:style>
  <w:style w:type="character" w:customStyle="1" w:styleId="BodyTextIndentChar">
    <w:name w:val="Body Text Indent Char"/>
    <w:basedOn w:val="DefaultParagraphFont"/>
    <w:link w:val="BodyTextIndent"/>
    <w:rsid w:val="005819C3"/>
    <w:rPr>
      <w:rFonts w:ascii="BernhardMod BT" w:eastAsia="Times New Roman" w:hAnsi="BernhardMod BT" w:cs="Times New Roman"/>
      <w:sz w:val="24"/>
      <w:szCs w:val="24"/>
    </w:rPr>
  </w:style>
  <w:style w:type="paragraph" w:styleId="BodyText">
    <w:name w:val="Body Text"/>
    <w:basedOn w:val="Normal"/>
    <w:link w:val="BodyTextChar"/>
    <w:uiPriority w:val="99"/>
    <w:semiHidden/>
    <w:unhideWhenUsed/>
    <w:rsid w:val="003F3683"/>
    <w:pPr>
      <w:spacing w:after="120"/>
    </w:pPr>
  </w:style>
  <w:style w:type="character" w:customStyle="1" w:styleId="BodyTextChar">
    <w:name w:val="Body Text Char"/>
    <w:basedOn w:val="DefaultParagraphFont"/>
    <w:link w:val="BodyText"/>
    <w:uiPriority w:val="99"/>
    <w:semiHidden/>
    <w:rsid w:val="003F3683"/>
    <w:rPr>
      <w:rFonts w:ascii="Times New Roman" w:eastAsia="Times New Roman" w:hAnsi="Times New Roman" w:cs="Times New Roman"/>
      <w:sz w:val="24"/>
      <w:szCs w:val="24"/>
    </w:rPr>
  </w:style>
  <w:style w:type="paragraph" w:styleId="BodyText2">
    <w:name w:val="Body Text 2"/>
    <w:basedOn w:val="Normal"/>
    <w:link w:val="BodyText2Char"/>
    <w:rsid w:val="003F3683"/>
    <w:pPr>
      <w:suppressAutoHyphens/>
      <w:spacing w:after="120" w:line="480" w:lineRule="auto"/>
    </w:pPr>
    <w:rPr>
      <w:rFonts w:eastAsia="MS Mincho" w:cs="Angsana New"/>
      <w:lang w:eastAsia="ar-SA"/>
    </w:rPr>
  </w:style>
  <w:style w:type="character" w:customStyle="1" w:styleId="BodyText2Char">
    <w:name w:val="Body Text 2 Char"/>
    <w:basedOn w:val="DefaultParagraphFont"/>
    <w:link w:val="BodyText2"/>
    <w:rsid w:val="003F3683"/>
    <w:rPr>
      <w:rFonts w:ascii="Times New Roman" w:eastAsia="MS Mincho" w:hAnsi="Times New Roman" w:cs="Angsana New"/>
      <w:sz w:val="24"/>
      <w:szCs w:val="24"/>
      <w:lang w:eastAsia="ar-SA"/>
    </w:rPr>
  </w:style>
  <w:style w:type="character" w:customStyle="1" w:styleId="ListParagraphChar">
    <w:name w:val="List Paragraph Char"/>
    <w:aliases w:val="skripsi Char,spasi 2 taiiii Char"/>
    <w:link w:val="ListParagraph"/>
    <w:uiPriority w:val="34"/>
    <w:rsid w:val="00111B02"/>
    <w:rPr>
      <w:rFonts w:ascii="Times New Roman" w:eastAsia="Times New Roman" w:hAnsi="Times New Roman" w:cs="Times New Roman"/>
      <w:sz w:val="24"/>
      <w:szCs w:val="24"/>
    </w:rPr>
  </w:style>
  <w:style w:type="paragraph" w:customStyle="1" w:styleId="S3Normal">
    <w:name w:val="S3_Normal"/>
    <w:basedOn w:val="Normal"/>
    <w:uiPriority w:val="99"/>
    <w:rsid w:val="00C31643"/>
    <w:pPr>
      <w:tabs>
        <w:tab w:val="left" w:pos="709"/>
      </w:tabs>
      <w:spacing w:before="120" w:line="480" w:lineRule="auto"/>
      <w:jc w:val="both"/>
    </w:pPr>
    <w:rPr>
      <w:rFonts w:ascii="Garamond" w:hAnsi="Garamond" w:cs="Garamond"/>
    </w:rPr>
  </w:style>
  <w:style w:type="paragraph" w:styleId="BalloonText">
    <w:name w:val="Balloon Text"/>
    <w:basedOn w:val="Normal"/>
    <w:link w:val="BalloonTextChar"/>
    <w:uiPriority w:val="99"/>
    <w:semiHidden/>
    <w:unhideWhenUsed/>
    <w:rsid w:val="00C31643"/>
    <w:rPr>
      <w:rFonts w:ascii="Tahoma" w:hAnsi="Tahoma" w:cs="Tahoma"/>
      <w:sz w:val="16"/>
      <w:szCs w:val="16"/>
    </w:rPr>
  </w:style>
  <w:style w:type="character" w:customStyle="1" w:styleId="BalloonTextChar">
    <w:name w:val="Balloon Text Char"/>
    <w:basedOn w:val="DefaultParagraphFont"/>
    <w:link w:val="BalloonText"/>
    <w:uiPriority w:val="99"/>
    <w:semiHidden/>
    <w:rsid w:val="00C3164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0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
    <w:basedOn w:val="Normal"/>
    <w:link w:val="ListParagraphChar"/>
    <w:uiPriority w:val="34"/>
    <w:qFormat/>
    <w:rsid w:val="00A44080"/>
    <w:pPr>
      <w:ind w:left="720"/>
      <w:contextualSpacing/>
    </w:pPr>
  </w:style>
  <w:style w:type="paragraph" w:styleId="NormalWeb">
    <w:name w:val="Normal (Web)"/>
    <w:basedOn w:val="Normal"/>
    <w:uiPriority w:val="99"/>
    <w:unhideWhenUsed/>
    <w:rsid w:val="00A44080"/>
    <w:pPr>
      <w:spacing w:before="100" w:beforeAutospacing="1" w:after="100" w:afterAutospacing="1"/>
    </w:pPr>
    <w:rPr>
      <w:lang w:val="id-ID" w:eastAsia="id-ID"/>
    </w:rPr>
  </w:style>
  <w:style w:type="character" w:customStyle="1" w:styleId="hps">
    <w:name w:val="hps"/>
    <w:basedOn w:val="DefaultParagraphFont"/>
    <w:rsid w:val="00A44080"/>
  </w:style>
  <w:style w:type="paragraph" w:styleId="Header">
    <w:name w:val="header"/>
    <w:basedOn w:val="Normal"/>
    <w:link w:val="HeaderChar"/>
    <w:uiPriority w:val="99"/>
    <w:unhideWhenUsed/>
    <w:rsid w:val="00A44080"/>
    <w:pPr>
      <w:tabs>
        <w:tab w:val="center" w:pos="4513"/>
        <w:tab w:val="right" w:pos="9026"/>
      </w:tabs>
    </w:pPr>
  </w:style>
  <w:style w:type="character" w:customStyle="1" w:styleId="HeaderChar">
    <w:name w:val="Header Char"/>
    <w:basedOn w:val="DefaultParagraphFont"/>
    <w:link w:val="Header"/>
    <w:uiPriority w:val="99"/>
    <w:rsid w:val="00A4408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6A8E"/>
    <w:rPr>
      <w:color w:val="0000FF" w:themeColor="hyperlink"/>
      <w:u w:val="single"/>
    </w:rPr>
  </w:style>
  <w:style w:type="paragraph" w:styleId="BodyTextIndent">
    <w:name w:val="Body Text Indent"/>
    <w:basedOn w:val="Normal"/>
    <w:link w:val="BodyTextIndentChar"/>
    <w:rsid w:val="005819C3"/>
    <w:pPr>
      <w:spacing w:line="360" w:lineRule="auto"/>
      <w:ind w:firstLine="543"/>
      <w:jc w:val="both"/>
    </w:pPr>
    <w:rPr>
      <w:rFonts w:ascii="BernhardMod BT" w:hAnsi="BernhardMod BT"/>
    </w:rPr>
  </w:style>
  <w:style w:type="character" w:customStyle="1" w:styleId="BodyTextIndentChar">
    <w:name w:val="Body Text Indent Char"/>
    <w:basedOn w:val="DefaultParagraphFont"/>
    <w:link w:val="BodyTextIndent"/>
    <w:rsid w:val="005819C3"/>
    <w:rPr>
      <w:rFonts w:ascii="BernhardMod BT" w:eastAsia="Times New Roman" w:hAnsi="BernhardMod BT" w:cs="Times New Roman"/>
      <w:sz w:val="24"/>
      <w:szCs w:val="24"/>
    </w:rPr>
  </w:style>
  <w:style w:type="paragraph" w:styleId="BodyText">
    <w:name w:val="Body Text"/>
    <w:basedOn w:val="Normal"/>
    <w:link w:val="BodyTextChar"/>
    <w:uiPriority w:val="99"/>
    <w:semiHidden/>
    <w:unhideWhenUsed/>
    <w:rsid w:val="003F3683"/>
    <w:pPr>
      <w:spacing w:after="120"/>
    </w:pPr>
  </w:style>
  <w:style w:type="character" w:customStyle="1" w:styleId="BodyTextChar">
    <w:name w:val="Body Text Char"/>
    <w:basedOn w:val="DefaultParagraphFont"/>
    <w:link w:val="BodyText"/>
    <w:uiPriority w:val="99"/>
    <w:semiHidden/>
    <w:rsid w:val="003F3683"/>
    <w:rPr>
      <w:rFonts w:ascii="Times New Roman" w:eastAsia="Times New Roman" w:hAnsi="Times New Roman" w:cs="Times New Roman"/>
      <w:sz w:val="24"/>
      <w:szCs w:val="24"/>
    </w:rPr>
  </w:style>
  <w:style w:type="paragraph" w:styleId="BodyText2">
    <w:name w:val="Body Text 2"/>
    <w:basedOn w:val="Normal"/>
    <w:link w:val="BodyText2Char"/>
    <w:rsid w:val="003F3683"/>
    <w:pPr>
      <w:suppressAutoHyphens/>
      <w:spacing w:after="120" w:line="480" w:lineRule="auto"/>
    </w:pPr>
    <w:rPr>
      <w:rFonts w:eastAsia="MS Mincho" w:cs="Angsana New"/>
      <w:lang w:eastAsia="ar-SA"/>
    </w:rPr>
  </w:style>
  <w:style w:type="character" w:customStyle="1" w:styleId="BodyText2Char">
    <w:name w:val="Body Text 2 Char"/>
    <w:basedOn w:val="DefaultParagraphFont"/>
    <w:link w:val="BodyText2"/>
    <w:rsid w:val="003F3683"/>
    <w:rPr>
      <w:rFonts w:ascii="Times New Roman" w:eastAsia="MS Mincho" w:hAnsi="Times New Roman" w:cs="Angsana New"/>
      <w:sz w:val="24"/>
      <w:szCs w:val="24"/>
      <w:lang w:eastAsia="ar-SA"/>
    </w:rPr>
  </w:style>
  <w:style w:type="character" w:customStyle="1" w:styleId="ListParagraphChar">
    <w:name w:val="List Paragraph Char"/>
    <w:aliases w:val="skripsi Char,spasi 2 taiiii Char"/>
    <w:link w:val="ListParagraph"/>
    <w:uiPriority w:val="34"/>
    <w:rsid w:val="00111B02"/>
    <w:rPr>
      <w:rFonts w:ascii="Times New Roman" w:eastAsia="Times New Roman" w:hAnsi="Times New Roman" w:cs="Times New Roman"/>
      <w:sz w:val="24"/>
      <w:szCs w:val="24"/>
    </w:rPr>
  </w:style>
  <w:style w:type="paragraph" w:customStyle="1" w:styleId="S3Normal">
    <w:name w:val="S3_Normal"/>
    <w:basedOn w:val="Normal"/>
    <w:uiPriority w:val="99"/>
    <w:rsid w:val="00C31643"/>
    <w:pPr>
      <w:tabs>
        <w:tab w:val="left" w:pos="709"/>
      </w:tabs>
      <w:spacing w:before="120" w:line="480" w:lineRule="auto"/>
      <w:jc w:val="both"/>
    </w:pPr>
    <w:rPr>
      <w:rFonts w:ascii="Garamond" w:hAnsi="Garamond" w:cs="Garamond"/>
    </w:rPr>
  </w:style>
  <w:style w:type="paragraph" w:styleId="BalloonText">
    <w:name w:val="Balloon Text"/>
    <w:basedOn w:val="Normal"/>
    <w:link w:val="BalloonTextChar"/>
    <w:uiPriority w:val="99"/>
    <w:semiHidden/>
    <w:unhideWhenUsed/>
    <w:rsid w:val="00C31643"/>
    <w:rPr>
      <w:rFonts w:ascii="Tahoma" w:hAnsi="Tahoma" w:cs="Tahoma"/>
      <w:sz w:val="16"/>
      <w:szCs w:val="16"/>
    </w:rPr>
  </w:style>
  <w:style w:type="character" w:customStyle="1" w:styleId="BalloonTextChar">
    <w:name w:val="Balloon Text Char"/>
    <w:basedOn w:val="DefaultParagraphFont"/>
    <w:link w:val="BalloonText"/>
    <w:uiPriority w:val="99"/>
    <w:semiHidden/>
    <w:rsid w:val="00C3164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D091E-C5E9-490B-8513-CDCCCD85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Lusy</cp:lastModifiedBy>
  <cp:revision>3</cp:revision>
  <dcterms:created xsi:type="dcterms:W3CDTF">2018-10-21T04:19:00Z</dcterms:created>
  <dcterms:modified xsi:type="dcterms:W3CDTF">2018-10-22T08:52:00Z</dcterms:modified>
</cp:coreProperties>
</file>