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0A" w:rsidRDefault="00CF040A" w:rsidP="00CF040A">
      <w:pPr>
        <w:jc w:val="center"/>
        <w:rPr>
          <w:rFonts w:ascii="Times New Roman" w:hAnsi="Times New Roman" w:cs="Times New Roman"/>
          <w:b/>
          <w:sz w:val="24"/>
          <w:szCs w:val="24"/>
        </w:rPr>
      </w:pPr>
      <w:r>
        <w:rPr>
          <w:rFonts w:ascii="Times New Roman" w:hAnsi="Times New Roman" w:cs="Times New Roman"/>
          <w:b/>
          <w:sz w:val="24"/>
          <w:szCs w:val="24"/>
        </w:rPr>
        <w:t>ABSTRAK</w:t>
      </w:r>
    </w:p>
    <w:p w:rsidR="00CF040A" w:rsidRDefault="00CF040A" w:rsidP="00CF040A">
      <w:pPr>
        <w:jc w:val="center"/>
        <w:rPr>
          <w:rFonts w:ascii="Times New Roman" w:hAnsi="Times New Roman" w:cs="Times New Roman"/>
          <w:b/>
          <w:sz w:val="24"/>
          <w:szCs w:val="24"/>
        </w:rPr>
      </w:pPr>
    </w:p>
    <w:p w:rsidR="00CF040A" w:rsidRDefault="00CF040A" w:rsidP="00CF040A">
      <w:pPr>
        <w:ind w:firstLine="709"/>
        <w:jc w:val="both"/>
        <w:rPr>
          <w:rFonts w:ascii="Times New Roman" w:hAnsi="Times New Roman" w:cs="Times New Roman"/>
          <w:sz w:val="24"/>
          <w:szCs w:val="24"/>
        </w:rPr>
      </w:pPr>
      <w:r w:rsidRPr="00391266">
        <w:rPr>
          <w:rFonts w:ascii="Times New Roman" w:hAnsi="Times New Roman" w:cs="Times New Roman"/>
          <w:sz w:val="24"/>
          <w:szCs w:val="24"/>
        </w:rPr>
        <w:t>Indonesia sebagai salah satu negara yang mengandalkan sistem perekonomian te</w:t>
      </w:r>
      <w:r>
        <w:rPr>
          <w:rFonts w:ascii="Times New Roman" w:hAnsi="Times New Roman" w:cs="Times New Roman"/>
          <w:sz w:val="24"/>
          <w:szCs w:val="24"/>
        </w:rPr>
        <w:t>rbuka sangat mengandalkan</w:t>
      </w:r>
      <w:r w:rsidRPr="00391266">
        <w:rPr>
          <w:rFonts w:ascii="Times New Roman" w:hAnsi="Times New Roman" w:cs="Times New Roman"/>
          <w:sz w:val="24"/>
          <w:szCs w:val="24"/>
        </w:rPr>
        <w:t xml:space="preserve"> adanya perdagangan internasional untuk membantu meningkatkan pertumbuhan ekonomi</w:t>
      </w:r>
      <w:r>
        <w:rPr>
          <w:rFonts w:ascii="Times New Roman" w:hAnsi="Times New Roman" w:cs="Times New Roman"/>
          <w:sz w:val="24"/>
          <w:szCs w:val="24"/>
        </w:rPr>
        <w:t>, yaitu dengan cara aktifitas ekspor. Jepang adalah salah satu mitra dagang Negara Indonesia, h</w:t>
      </w:r>
      <w:r w:rsidRPr="005B4E0E">
        <w:rPr>
          <w:rFonts w:ascii="Times New Roman" w:hAnsi="Times New Roman" w:cs="Times New Roman"/>
          <w:sz w:val="24"/>
          <w:szCs w:val="24"/>
        </w:rPr>
        <w:t>ubungan perdagang</w:t>
      </w:r>
      <w:r>
        <w:rPr>
          <w:rFonts w:ascii="Times New Roman" w:hAnsi="Times New Roman" w:cs="Times New Roman"/>
          <w:sz w:val="24"/>
          <w:szCs w:val="24"/>
        </w:rPr>
        <w:t xml:space="preserve">an Indonesia dengan Jepang </w:t>
      </w:r>
      <w:r w:rsidRPr="005B4E0E">
        <w:rPr>
          <w:rFonts w:ascii="Times New Roman" w:hAnsi="Times New Roman" w:cs="Times New Roman"/>
          <w:sz w:val="24"/>
          <w:szCs w:val="24"/>
        </w:rPr>
        <w:t>terjalin dengan sangat baik</w:t>
      </w:r>
      <w:r>
        <w:rPr>
          <w:rFonts w:ascii="Times New Roman" w:hAnsi="Times New Roman" w:cs="Times New Roman"/>
          <w:sz w:val="24"/>
          <w:szCs w:val="24"/>
        </w:rPr>
        <w:t xml:space="preserve">, bahkan Jepang kini menjadi eksportir terbesar kedua produk kerajinan tangan setelah Amerika Serikat, kebiasaan masyarakat Jepang yang menyukai barang-barang ramah lingkungan menjadi alasan Indonesia melirik Jepang untuk mengekspor produk kerajinan tangan yang ramah lingkungan dan dapat didaur ulang. Mendong adalah salah satu produk kerajinan tangan khas Kota Tasikmalaya yang sudah diekspor ke berbagai negara salah satunya adalah negara Jepang, Mendong terbuat dari tanaman yang biasa tumbuh di rawa-rawa, dengan keahlian tangan para pengrajin, Mendong bisa diolah menjadi berbagai macam produk yang bisa digunakan untuk kegiatan sehari-hari. </w:t>
      </w:r>
    </w:p>
    <w:p w:rsidR="00CF040A" w:rsidRDefault="00CF040A" w:rsidP="00CF040A">
      <w:pPr>
        <w:ind w:firstLine="709"/>
        <w:jc w:val="both"/>
        <w:rPr>
          <w:rFonts w:ascii="Times New Roman" w:hAnsi="Times New Roman" w:cs="Times New Roman"/>
          <w:iCs/>
          <w:sz w:val="24"/>
          <w:szCs w:val="24"/>
        </w:rPr>
      </w:pPr>
      <w:r>
        <w:rPr>
          <w:rFonts w:ascii="Times New Roman" w:hAnsi="Times New Roman" w:cs="Times New Roman"/>
          <w:sz w:val="24"/>
          <w:szCs w:val="24"/>
        </w:rPr>
        <w:t xml:space="preserve">Hal yang menarik bagi penulis adalah apa </w:t>
      </w:r>
      <w:r w:rsidRPr="00ED2217">
        <w:rPr>
          <w:rFonts w:ascii="Times New Roman" w:hAnsi="Times New Roman" w:cs="Times New Roman"/>
          <w:iCs/>
          <w:sz w:val="24"/>
          <w:szCs w:val="24"/>
        </w:rPr>
        <w:t>pengaruh ekspor kerajinan mendong ke negara Jepang</w:t>
      </w:r>
      <w:r>
        <w:rPr>
          <w:rFonts w:ascii="Times New Roman" w:hAnsi="Times New Roman" w:cs="Times New Roman"/>
          <w:sz w:val="24"/>
          <w:szCs w:val="24"/>
        </w:rPr>
        <w:t xml:space="preserve"> dan bagaimana </w:t>
      </w:r>
      <w:r w:rsidRPr="00ED2217">
        <w:rPr>
          <w:rFonts w:ascii="Times New Roman" w:hAnsi="Times New Roman" w:cs="Times New Roman"/>
          <w:iCs/>
          <w:sz w:val="24"/>
          <w:szCs w:val="24"/>
        </w:rPr>
        <w:t xml:space="preserve">kontribusi ekspor kerajinan mendong </w:t>
      </w:r>
      <w:r>
        <w:rPr>
          <w:rFonts w:ascii="Times New Roman" w:hAnsi="Times New Roman" w:cs="Times New Roman"/>
          <w:iCs/>
          <w:sz w:val="24"/>
          <w:szCs w:val="24"/>
        </w:rPr>
        <w:t xml:space="preserve">ke negara Jepang </w:t>
      </w:r>
      <w:r w:rsidRPr="00ED2217">
        <w:rPr>
          <w:rFonts w:ascii="Times New Roman" w:hAnsi="Times New Roman" w:cs="Times New Roman"/>
          <w:iCs/>
          <w:sz w:val="24"/>
          <w:szCs w:val="24"/>
        </w:rPr>
        <w:t>terhadap pertumbuhan ekonomi Kota Tasikmalaya</w:t>
      </w:r>
      <w:r>
        <w:rPr>
          <w:rFonts w:ascii="Times New Roman" w:hAnsi="Times New Roman" w:cs="Times New Roman"/>
          <w:iCs/>
          <w:sz w:val="24"/>
          <w:szCs w:val="24"/>
        </w:rPr>
        <w:t xml:space="preserve">? sehingga hal tersebut dapat mensejahterakan para pengrajin Mendong sektor Usaha Kecil Menengah sekaligus menumbuhkan perekonomian Kota Tasikmalaya. </w:t>
      </w:r>
      <w:r w:rsidRPr="00DE6537">
        <w:rPr>
          <w:rFonts w:ascii="Times New Roman" w:hAnsi="Times New Roman" w:cs="Times New Roman"/>
          <w:iCs/>
          <w:sz w:val="24"/>
          <w:szCs w:val="24"/>
        </w:rPr>
        <w:t>Adapun tujuan penelitian adalah untuk mengetahui dan mendeskripsikan tentang perkembangan</w:t>
      </w:r>
      <w:r>
        <w:rPr>
          <w:rFonts w:ascii="Times New Roman" w:hAnsi="Times New Roman" w:cs="Times New Roman"/>
          <w:iCs/>
          <w:sz w:val="24"/>
          <w:szCs w:val="24"/>
        </w:rPr>
        <w:t xml:space="preserve"> ekspor kerajinan Mendong terhadap pertumbuhan ekonomi Kota Tasikmalaya.</w:t>
      </w:r>
      <w:r w:rsidRPr="00DE6537">
        <w:rPr>
          <w:rFonts w:ascii="Times New Roman" w:hAnsi="Times New Roman" w:cs="Times New Roman"/>
          <w:iCs/>
          <w:sz w:val="24"/>
          <w:szCs w:val="24"/>
        </w:rPr>
        <w:t xml:space="preserve">Sedangkan manfaat atau kegunaan </w:t>
      </w:r>
      <w:r>
        <w:rPr>
          <w:rFonts w:ascii="Times New Roman" w:hAnsi="Times New Roman" w:cs="Times New Roman"/>
          <w:iCs/>
          <w:sz w:val="24"/>
          <w:szCs w:val="24"/>
        </w:rPr>
        <w:t>penelitian ini adalah agar</w:t>
      </w:r>
      <w:proofErr w:type="spellStart"/>
      <w:r>
        <w:rPr>
          <w:rFonts w:ascii="Times New Roman" w:hAnsi="Times New Roman" w:cs="Times New Roman"/>
          <w:iCs/>
          <w:sz w:val="24"/>
          <w:szCs w:val="24"/>
          <w:lang w:val="en-US"/>
        </w:rPr>
        <w:t>d</w:t>
      </w:r>
      <w:r w:rsidRPr="00DE6537">
        <w:rPr>
          <w:rFonts w:ascii="Times New Roman" w:hAnsi="Times New Roman" w:cs="Times New Roman"/>
          <w:iCs/>
          <w:sz w:val="24"/>
          <w:szCs w:val="24"/>
          <w:lang w:val="en-US"/>
        </w:rPr>
        <w:t>apatdigunakanuntukmengembangkankajianpenelitianselanjutnya</w:t>
      </w:r>
      <w:proofErr w:type="spellEnd"/>
      <w:r w:rsidRPr="00DE6537">
        <w:rPr>
          <w:rFonts w:ascii="Times New Roman" w:hAnsi="Times New Roman" w:cs="Times New Roman"/>
          <w:iCs/>
          <w:sz w:val="24"/>
          <w:szCs w:val="24"/>
          <w:lang w:val="en-US"/>
        </w:rPr>
        <w:t xml:space="preserve"> yang </w:t>
      </w:r>
      <w:proofErr w:type="spellStart"/>
      <w:r w:rsidRPr="00DE6537">
        <w:rPr>
          <w:rFonts w:ascii="Times New Roman" w:hAnsi="Times New Roman" w:cs="Times New Roman"/>
          <w:iCs/>
          <w:sz w:val="24"/>
          <w:szCs w:val="24"/>
          <w:lang w:val="en-US"/>
        </w:rPr>
        <w:t>berhubungandengantopikpenelitianini</w:t>
      </w:r>
      <w:proofErr w:type="spellEnd"/>
      <w:r>
        <w:rPr>
          <w:rFonts w:ascii="Times New Roman" w:hAnsi="Times New Roman" w:cs="Times New Roman"/>
          <w:iCs/>
          <w:sz w:val="24"/>
          <w:szCs w:val="24"/>
        </w:rPr>
        <w:t>.</w:t>
      </w:r>
    </w:p>
    <w:p w:rsidR="00CF040A" w:rsidRDefault="00CF040A" w:rsidP="00CF040A">
      <w:pPr>
        <w:ind w:firstLine="709"/>
        <w:jc w:val="both"/>
        <w:rPr>
          <w:rFonts w:ascii="Times New Roman" w:hAnsi="Times New Roman" w:cs="Times New Roman"/>
          <w:iCs/>
          <w:sz w:val="24"/>
          <w:szCs w:val="24"/>
        </w:rPr>
      </w:pPr>
      <w:r w:rsidRPr="00DE6537">
        <w:rPr>
          <w:rFonts w:ascii="Times New Roman" w:hAnsi="Times New Roman" w:cs="Times New Roman"/>
          <w:iCs/>
          <w:sz w:val="24"/>
          <w:szCs w:val="24"/>
        </w:rPr>
        <w:t>Metode yang digunakan dalam melakukan penelitian ini adalah deskripsi</w:t>
      </w:r>
      <w:r w:rsidRPr="00DE6537">
        <w:rPr>
          <w:rFonts w:ascii="Times New Roman" w:hAnsi="Times New Roman" w:cs="Times New Roman"/>
          <w:iCs/>
          <w:sz w:val="24"/>
          <w:szCs w:val="24"/>
          <w:lang w:val="en-US"/>
        </w:rPr>
        <w:t xml:space="preserve"> yang </w:t>
      </w:r>
      <w:proofErr w:type="spellStart"/>
      <w:r w:rsidRPr="00DE6537">
        <w:rPr>
          <w:rFonts w:ascii="Times New Roman" w:hAnsi="Times New Roman" w:cs="Times New Roman"/>
          <w:iCs/>
          <w:sz w:val="24"/>
          <w:szCs w:val="24"/>
          <w:lang w:val="en-US"/>
        </w:rPr>
        <w:t>menggambarkan</w:t>
      </w:r>
      <w:proofErr w:type="spellEnd"/>
      <w:r w:rsidRPr="00DE6537">
        <w:rPr>
          <w:rFonts w:ascii="Times New Roman" w:hAnsi="Times New Roman" w:cs="Times New Roman"/>
          <w:iCs/>
          <w:sz w:val="24"/>
          <w:szCs w:val="24"/>
          <w:lang w:val="en-US"/>
        </w:rPr>
        <w:t xml:space="preserve">, </w:t>
      </w:r>
      <w:proofErr w:type="spellStart"/>
      <w:r w:rsidRPr="00DE6537">
        <w:rPr>
          <w:rFonts w:ascii="Times New Roman" w:hAnsi="Times New Roman" w:cs="Times New Roman"/>
          <w:iCs/>
          <w:sz w:val="24"/>
          <w:szCs w:val="24"/>
          <w:lang w:val="en-US"/>
        </w:rPr>
        <w:t>menganalisis</w:t>
      </w:r>
      <w:proofErr w:type="spellEnd"/>
      <w:r w:rsidRPr="00DE6537">
        <w:rPr>
          <w:rFonts w:ascii="Times New Roman" w:hAnsi="Times New Roman" w:cs="Times New Roman"/>
          <w:iCs/>
          <w:sz w:val="24"/>
          <w:szCs w:val="24"/>
          <w:lang w:val="en-US"/>
        </w:rPr>
        <w:t xml:space="preserve">, </w:t>
      </w:r>
      <w:proofErr w:type="spellStart"/>
      <w:r w:rsidRPr="00DE6537">
        <w:rPr>
          <w:rFonts w:ascii="Times New Roman" w:hAnsi="Times New Roman" w:cs="Times New Roman"/>
          <w:iCs/>
          <w:sz w:val="24"/>
          <w:szCs w:val="24"/>
          <w:lang w:val="en-US"/>
        </w:rPr>
        <w:t>mengklarifikasikan</w:t>
      </w:r>
      <w:proofErr w:type="spellEnd"/>
      <w:r w:rsidRPr="00DE6537">
        <w:rPr>
          <w:rFonts w:ascii="Times New Roman" w:hAnsi="Times New Roman" w:cs="Times New Roman"/>
          <w:iCs/>
          <w:sz w:val="24"/>
          <w:szCs w:val="24"/>
          <w:lang w:val="en-US"/>
        </w:rPr>
        <w:t xml:space="preserve">, danmenginterprestasikansuatuperistiwaataugejalaberdasarkanpengamatandanmasalahaktual yang </w:t>
      </w:r>
      <w:proofErr w:type="spellStart"/>
      <w:r w:rsidRPr="00DE6537">
        <w:rPr>
          <w:rFonts w:ascii="Times New Roman" w:hAnsi="Times New Roman" w:cs="Times New Roman"/>
          <w:iCs/>
          <w:sz w:val="24"/>
          <w:szCs w:val="24"/>
          <w:lang w:val="en-US"/>
        </w:rPr>
        <w:t>relevan</w:t>
      </w:r>
      <w:proofErr w:type="spellEnd"/>
      <w:r w:rsidRPr="00DE6537">
        <w:rPr>
          <w:rFonts w:ascii="Times New Roman" w:hAnsi="Times New Roman" w:cs="Times New Roman"/>
          <w:iCs/>
          <w:sz w:val="24"/>
          <w:szCs w:val="24"/>
          <w:lang w:val="en-US"/>
        </w:rPr>
        <w:t xml:space="preserve">. </w:t>
      </w:r>
      <w:proofErr w:type="spellStart"/>
      <w:proofErr w:type="gramStart"/>
      <w:r w:rsidRPr="00DE6537">
        <w:rPr>
          <w:rFonts w:ascii="Times New Roman" w:hAnsi="Times New Roman" w:cs="Times New Roman"/>
          <w:iCs/>
          <w:sz w:val="24"/>
          <w:szCs w:val="24"/>
          <w:lang w:val="en-US"/>
        </w:rPr>
        <w:t>Suatuperistiwadalamhaliniadalah</w:t>
      </w:r>
      <w:proofErr w:type="spellEnd"/>
      <w:r>
        <w:rPr>
          <w:rFonts w:ascii="Times New Roman" w:hAnsi="Times New Roman" w:cs="Times New Roman"/>
          <w:iCs/>
          <w:sz w:val="24"/>
          <w:szCs w:val="24"/>
        </w:rPr>
        <w:t xml:space="preserve"> pengaruh ekspor kerajinan Mendong ke negara Jepang terhadap pertumbuhan ekonomi Kota Tasikmalaya.</w:t>
      </w:r>
      <w:proofErr w:type="gramEnd"/>
    </w:p>
    <w:p w:rsidR="00CF040A" w:rsidRDefault="00CF040A" w:rsidP="00CF040A">
      <w:pPr>
        <w:ind w:firstLine="709"/>
        <w:jc w:val="both"/>
        <w:rPr>
          <w:rFonts w:ascii="Times New Roman" w:hAnsi="Times New Roman" w:cs="Times New Roman"/>
          <w:iCs/>
          <w:sz w:val="24"/>
          <w:szCs w:val="24"/>
        </w:rPr>
      </w:pPr>
      <w:r>
        <w:rPr>
          <w:rFonts w:ascii="Times New Roman" w:hAnsi="Times New Roman" w:cs="Times New Roman"/>
          <w:iCs/>
          <w:sz w:val="24"/>
          <w:szCs w:val="24"/>
        </w:rPr>
        <w:t>Hasil temuan dari penelitian ini adalah: Perekonomian Kota Tasikmalaya mengalami pertumbuhan dengan adanya ekspor kerajinan Mendong sektor Usaha Kecil Menengah (UKM) ke Negara Jepang karena adanya pajak dari omzet penjualan para pengrajin Mendong, selain itu, Kota Tasikmalaya bisa lebih dikenal oleh masyarakat dunia dengan banyaknya sentra-sentra berbagai produk kerajinan tangan khas Kota Tasikmalaya.</w:t>
      </w:r>
    </w:p>
    <w:p w:rsidR="00CF040A" w:rsidRDefault="00CF040A" w:rsidP="00CF040A">
      <w:pPr>
        <w:jc w:val="both"/>
        <w:rPr>
          <w:rFonts w:ascii="Times New Roman" w:hAnsi="Times New Roman" w:cs="Times New Roman"/>
          <w:iCs/>
          <w:sz w:val="24"/>
          <w:szCs w:val="24"/>
        </w:rPr>
      </w:pPr>
      <w:r>
        <w:rPr>
          <w:rFonts w:ascii="Times New Roman" w:hAnsi="Times New Roman" w:cs="Times New Roman"/>
          <w:iCs/>
          <w:sz w:val="24"/>
          <w:szCs w:val="24"/>
        </w:rPr>
        <w:t xml:space="preserve">Kata kunci: </w:t>
      </w:r>
      <w:r w:rsidRPr="00D62D70">
        <w:rPr>
          <w:rFonts w:ascii="Times New Roman" w:hAnsi="Times New Roman" w:cs="Times New Roman"/>
          <w:i/>
          <w:iCs/>
          <w:sz w:val="24"/>
          <w:szCs w:val="24"/>
        </w:rPr>
        <w:t>Ekspor, Kerajinan Mendong, Usaha Kecil Menengah, Pertumbuhan Ekonomi Kota Tasikmalaya</w:t>
      </w:r>
      <w:r>
        <w:rPr>
          <w:rFonts w:ascii="Times New Roman" w:hAnsi="Times New Roman" w:cs="Times New Roman"/>
          <w:iCs/>
          <w:sz w:val="24"/>
          <w:szCs w:val="24"/>
        </w:rPr>
        <w:t>.</w:t>
      </w:r>
    </w:p>
    <w:p w:rsidR="00CF040A" w:rsidRPr="00DE6537" w:rsidRDefault="00CF040A" w:rsidP="00CF040A">
      <w:pPr>
        <w:jc w:val="both"/>
        <w:rPr>
          <w:rFonts w:ascii="Times New Roman" w:hAnsi="Times New Roman" w:cs="Times New Roman"/>
          <w:iCs/>
          <w:sz w:val="24"/>
          <w:szCs w:val="24"/>
        </w:rPr>
      </w:pPr>
    </w:p>
    <w:p w:rsidR="00CF040A" w:rsidRDefault="00CF040A" w:rsidP="00CF040A">
      <w:pPr>
        <w:spacing w:line="276" w:lineRule="auto"/>
        <w:jc w:val="center"/>
        <w:rPr>
          <w:rFonts w:ascii="Times New Roman" w:hAnsi="Times New Roman" w:cs="Times New Roman"/>
          <w:b/>
          <w:sz w:val="24"/>
          <w:szCs w:val="24"/>
        </w:rPr>
      </w:pPr>
      <w:r w:rsidRPr="001C03FB">
        <w:rPr>
          <w:rFonts w:ascii="Times New Roman" w:hAnsi="Times New Roman" w:cs="Times New Roman"/>
          <w:b/>
          <w:sz w:val="24"/>
          <w:szCs w:val="24"/>
        </w:rPr>
        <w:lastRenderedPageBreak/>
        <w:t>ABSTRACT</w:t>
      </w:r>
    </w:p>
    <w:p w:rsidR="00CF040A" w:rsidRDefault="00CF040A" w:rsidP="00CF040A">
      <w:pPr>
        <w:spacing w:line="276" w:lineRule="auto"/>
        <w:jc w:val="center"/>
        <w:rPr>
          <w:rFonts w:ascii="Times New Roman" w:hAnsi="Times New Roman" w:cs="Times New Roman"/>
          <w:b/>
          <w:sz w:val="24"/>
          <w:szCs w:val="24"/>
        </w:rPr>
      </w:pPr>
    </w:p>
    <w:p w:rsidR="00CF040A" w:rsidRPr="00004EDF" w:rsidRDefault="00CF040A" w:rsidP="00CF040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0"/>
          <w:lang/>
        </w:rPr>
      </w:pPr>
      <w:r>
        <w:rPr>
          <w:rFonts w:ascii="Times New Roman" w:hAnsi="Times New Roman" w:cs="Times New Roman"/>
          <w:b/>
          <w:sz w:val="24"/>
          <w:szCs w:val="24"/>
        </w:rPr>
        <w:tab/>
      </w:r>
      <w:r w:rsidRPr="001C03FB">
        <w:rPr>
          <w:rFonts w:ascii="Times New Roman" w:eastAsia="Times New Roman" w:hAnsi="Times New Roman" w:cs="Times New Roman"/>
          <w:sz w:val="24"/>
          <w:szCs w:val="20"/>
          <w:lang/>
        </w:rPr>
        <w:t xml:space="preserve">Indonesia as a country that relies on an open economic system relies heavily on international trade to help improve economic growth, namely by means of export activities. Japan is one of the country's trade partners, Indonesia's trade relations with Japan are very well established, and even Japan is now the second largest exporter of handicraft products after the United States. The habit of Japanese people who like eco-friendly goods is the reason for Indonesia to look at Japan for export handicraft products that are environmentally friendly and recyclable. </w:t>
      </w:r>
      <w:proofErr w:type="spellStart"/>
      <w:r w:rsidRPr="001C03FB">
        <w:rPr>
          <w:rFonts w:ascii="Times New Roman" w:eastAsia="Times New Roman" w:hAnsi="Times New Roman" w:cs="Times New Roman"/>
          <w:i/>
          <w:sz w:val="24"/>
          <w:szCs w:val="20"/>
          <w:lang/>
        </w:rPr>
        <w:t>Mendong</w:t>
      </w:r>
      <w:proofErr w:type="spellEnd"/>
      <w:r w:rsidRPr="001C03FB">
        <w:rPr>
          <w:rFonts w:ascii="Times New Roman" w:eastAsia="Times New Roman" w:hAnsi="Times New Roman" w:cs="Times New Roman"/>
          <w:sz w:val="24"/>
          <w:szCs w:val="20"/>
          <w:lang/>
        </w:rPr>
        <w:t xml:space="preserve"> is one of the typical handicraft products of </w:t>
      </w:r>
      <w:proofErr w:type="spellStart"/>
      <w:r w:rsidRPr="001C03FB">
        <w:rPr>
          <w:rFonts w:ascii="Times New Roman" w:eastAsia="Times New Roman" w:hAnsi="Times New Roman" w:cs="Times New Roman"/>
          <w:sz w:val="24"/>
          <w:szCs w:val="20"/>
          <w:lang/>
        </w:rPr>
        <w:t>Tasikmalaya</w:t>
      </w:r>
      <w:proofErr w:type="spellEnd"/>
      <w:r w:rsidRPr="001C03FB">
        <w:rPr>
          <w:rFonts w:ascii="Times New Roman" w:eastAsia="Times New Roman" w:hAnsi="Times New Roman" w:cs="Times New Roman"/>
          <w:sz w:val="24"/>
          <w:szCs w:val="20"/>
          <w:lang/>
        </w:rPr>
        <w:t xml:space="preserve"> City which has been exported to various countries one of which is Japan. </w:t>
      </w:r>
      <w:proofErr w:type="spellStart"/>
      <w:r w:rsidRPr="001C03FB">
        <w:rPr>
          <w:rFonts w:ascii="Times New Roman" w:eastAsia="Times New Roman" w:hAnsi="Times New Roman" w:cs="Times New Roman"/>
          <w:i/>
          <w:sz w:val="24"/>
          <w:szCs w:val="20"/>
          <w:lang/>
        </w:rPr>
        <w:t>Mendong</w:t>
      </w:r>
      <w:proofErr w:type="spellEnd"/>
      <w:r w:rsidRPr="001C03FB">
        <w:rPr>
          <w:rFonts w:ascii="Times New Roman" w:eastAsia="Times New Roman" w:hAnsi="Times New Roman" w:cs="Times New Roman"/>
          <w:sz w:val="24"/>
          <w:szCs w:val="20"/>
          <w:lang/>
        </w:rPr>
        <w:t xml:space="preserve"> is made from plants that usually grow in swamps, with the craftsmanship of the craftsmen; </w:t>
      </w:r>
      <w:proofErr w:type="spellStart"/>
      <w:r w:rsidRPr="001C03FB">
        <w:rPr>
          <w:rFonts w:ascii="Times New Roman" w:eastAsia="Times New Roman" w:hAnsi="Times New Roman" w:cs="Times New Roman"/>
          <w:i/>
          <w:sz w:val="24"/>
          <w:szCs w:val="20"/>
          <w:lang/>
        </w:rPr>
        <w:t>Mendong</w:t>
      </w:r>
      <w:proofErr w:type="spellEnd"/>
      <w:r w:rsidRPr="001C03FB">
        <w:rPr>
          <w:rFonts w:ascii="Times New Roman" w:eastAsia="Times New Roman" w:hAnsi="Times New Roman" w:cs="Times New Roman"/>
          <w:sz w:val="24"/>
          <w:szCs w:val="20"/>
          <w:lang/>
        </w:rPr>
        <w:t xml:space="preserve"> can be processed into various products that can be used for daily activities.</w:t>
      </w:r>
    </w:p>
    <w:p w:rsidR="00CF040A" w:rsidRPr="001C03FB" w:rsidRDefault="00CF040A" w:rsidP="00CF040A">
      <w:pPr>
        <w:pStyle w:val="HTMLPreformatted"/>
        <w:shd w:val="clear" w:color="auto" w:fill="FFFFFF"/>
        <w:spacing w:line="276" w:lineRule="auto"/>
        <w:ind w:firstLine="709"/>
        <w:jc w:val="both"/>
        <w:rPr>
          <w:rFonts w:ascii="Times New Roman" w:eastAsia="Times New Roman" w:hAnsi="Times New Roman" w:cs="Times New Roman"/>
          <w:sz w:val="24"/>
          <w:szCs w:val="24"/>
          <w:lang w:val="en-US"/>
        </w:rPr>
      </w:pPr>
      <w:r w:rsidRPr="001C03FB">
        <w:rPr>
          <w:rFonts w:ascii="Times New Roman" w:hAnsi="Times New Roman" w:cs="Times New Roman"/>
          <w:b/>
          <w:sz w:val="24"/>
          <w:szCs w:val="24"/>
        </w:rPr>
        <w:tab/>
      </w:r>
      <w:r w:rsidRPr="001C03FB">
        <w:rPr>
          <w:rFonts w:ascii="Times New Roman" w:eastAsia="Times New Roman" w:hAnsi="Times New Roman" w:cs="Times New Roman"/>
          <w:sz w:val="24"/>
          <w:szCs w:val="24"/>
          <w:lang/>
        </w:rPr>
        <w:t xml:space="preserve">The writer’s excitement is what is the influence of the export of </w:t>
      </w:r>
      <w:proofErr w:type="spellStart"/>
      <w:r w:rsidRPr="001C03FB">
        <w:rPr>
          <w:rFonts w:ascii="Times New Roman" w:eastAsia="Times New Roman" w:hAnsi="Times New Roman" w:cs="Times New Roman"/>
          <w:i/>
          <w:sz w:val="24"/>
          <w:szCs w:val="24"/>
          <w:lang/>
        </w:rPr>
        <w:t>Mendong</w:t>
      </w:r>
      <w:proofErr w:type="spellEnd"/>
      <w:r w:rsidRPr="001C03FB">
        <w:rPr>
          <w:rFonts w:ascii="Times New Roman" w:eastAsia="Times New Roman" w:hAnsi="Times New Roman" w:cs="Times New Roman"/>
          <w:sz w:val="24"/>
          <w:szCs w:val="24"/>
          <w:lang/>
        </w:rPr>
        <w:t xml:space="preserve"> craft to Japan and how does the export contribution of </w:t>
      </w:r>
      <w:proofErr w:type="spellStart"/>
      <w:r w:rsidRPr="001C03FB">
        <w:rPr>
          <w:rFonts w:ascii="Times New Roman" w:eastAsia="Times New Roman" w:hAnsi="Times New Roman" w:cs="Times New Roman"/>
          <w:i/>
          <w:sz w:val="24"/>
          <w:szCs w:val="24"/>
          <w:lang/>
        </w:rPr>
        <w:t>Mendong</w:t>
      </w:r>
      <w:proofErr w:type="spellEnd"/>
      <w:r w:rsidRPr="001C03FB">
        <w:rPr>
          <w:rFonts w:ascii="Times New Roman" w:eastAsia="Times New Roman" w:hAnsi="Times New Roman" w:cs="Times New Roman"/>
          <w:sz w:val="24"/>
          <w:szCs w:val="24"/>
          <w:lang/>
        </w:rPr>
        <w:t xml:space="preserve"> craft to the economic growth of </w:t>
      </w:r>
      <w:proofErr w:type="spellStart"/>
      <w:r w:rsidRPr="001C03FB">
        <w:rPr>
          <w:rFonts w:ascii="Times New Roman" w:eastAsia="Times New Roman" w:hAnsi="Times New Roman" w:cs="Times New Roman"/>
          <w:sz w:val="24"/>
          <w:szCs w:val="24"/>
          <w:lang/>
        </w:rPr>
        <w:t>Tasikmalaya</w:t>
      </w:r>
      <w:proofErr w:type="spellEnd"/>
      <w:r w:rsidRPr="001C03FB">
        <w:rPr>
          <w:rFonts w:ascii="Times New Roman" w:eastAsia="Times New Roman" w:hAnsi="Times New Roman" w:cs="Times New Roman"/>
          <w:sz w:val="24"/>
          <w:szCs w:val="24"/>
          <w:lang/>
        </w:rPr>
        <w:t xml:space="preserve"> City? So that it can prosper </w:t>
      </w:r>
      <w:proofErr w:type="spellStart"/>
      <w:r w:rsidRPr="001C03FB">
        <w:rPr>
          <w:rFonts w:ascii="Times New Roman" w:eastAsia="Times New Roman" w:hAnsi="Times New Roman" w:cs="Times New Roman"/>
          <w:i/>
          <w:sz w:val="24"/>
          <w:szCs w:val="24"/>
          <w:lang/>
        </w:rPr>
        <w:t>Mendong</w:t>
      </w:r>
      <w:proofErr w:type="spellEnd"/>
      <w:r w:rsidRPr="001C03FB">
        <w:rPr>
          <w:rFonts w:ascii="Times New Roman" w:eastAsia="Times New Roman" w:hAnsi="Times New Roman" w:cs="Times New Roman"/>
          <w:sz w:val="24"/>
          <w:szCs w:val="24"/>
          <w:lang/>
        </w:rPr>
        <w:t xml:space="preserve"> Small and Medium Enterprises sector workers. The purpose of the study was to find out and describe the development of </w:t>
      </w:r>
      <w:proofErr w:type="spellStart"/>
      <w:r w:rsidRPr="001C03FB">
        <w:rPr>
          <w:rFonts w:ascii="Times New Roman" w:eastAsia="Times New Roman" w:hAnsi="Times New Roman" w:cs="Times New Roman"/>
          <w:i/>
          <w:sz w:val="24"/>
          <w:szCs w:val="24"/>
          <w:lang/>
        </w:rPr>
        <w:t>Mendong</w:t>
      </w:r>
      <w:proofErr w:type="spellEnd"/>
      <w:r w:rsidRPr="001C03FB">
        <w:rPr>
          <w:rFonts w:ascii="Times New Roman" w:eastAsia="Times New Roman" w:hAnsi="Times New Roman" w:cs="Times New Roman"/>
          <w:sz w:val="24"/>
          <w:szCs w:val="24"/>
          <w:lang/>
        </w:rPr>
        <w:t xml:space="preserve"> handicraft exports to the economic growth of </w:t>
      </w:r>
      <w:proofErr w:type="spellStart"/>
      <w:r w:rsidRPr="001C03FB">
        <w:rPr>
          <w:rFonts w:ascii="Times New Roman" w:eastAsia="Times New Roman" w:hAnsi="Times New Roman" w:cs="Times New Roman"/>
          <w:sz w:val="24"/>
          <w:szCs w:val="24"/>
          <w:lang/>
        </w:rPr>
        <w:t>Tasikmalaya</w:t>
      </w:r>
      <w:proofErr w:type="spellEnd"/>
      <w:r w:rsidRPr="001C03FB">
        <w:rPr>
          <w:rFonts w:ascii="Times New Roman" w:eastAsia="Times New Roman" w:hAnsi="Times New Roman" w:cs="Times New Roman"/>
          <w:sz w:val="24"/>
          <w:szCs w:val="24"/>
          <w:lang/>
        </w:rPr>
        <w:t xml:space="preserve"> City. While the benefits or usefulness of this research is to be used to develop further research studies related to the topic of this research.</w:t>
      </w:r>
    </w:p>
    <w:p w:rsidR="00CF040A" w:rsidRPr="001C03FB" w:rsidRDefault="00CF040A" w:rsidP="00CF040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0"/>
          <w:lang w:val="en-US"/>
        </w:rPr>
      </w:pPr>
      <w:r w:rsidRPr="001C03FB">
        <w:rPr>
          <w:rFonts w:ascii="Times New Roman" w:eastAsia="Times New Roman" w:hAnsi="Times New Roman" w:cs="Times New Roman"/>
          <w:sz w:val="24"/>
          <w:szCs w:val="20"/>
          <w:lang/>
        </w:rPr>
        <w:tab/>
        <w:t xml:space="preserve">The method used in conducting this research is a description that describes, analyzes, clarifies, and interprets an event or symptom based on observations and relevant actual problems. An event in this case is the influence of </w:t>
      </w:r>
      <w:proofErr w:type="spellStart"/>
      <w:r w:rsidRPr="001C03FB">
        <w:rPr>
          <w:rFonts w:ascii="Times New Roman" w:eastAsia="Times New Roman" w:hAnsi="Times New Roman" w:cs="Times New Roman"/>
          <w:i/>
          <w:sz w:val="24"/>
          <w:szCs w:val="20"/>
          <w:lang/>
        </w:rPr>
        <w:t>Mendong</w:t>
      </w:r>
      <w:proofErr w:type="spellEnd"/>
      <w:r w:rsidRPr="001C03FB">
        <w:rPr>
          <w:rFonts w:ascii="Times New Roman" w:eastAsia="Times New Roman" w:hAnsi="Times New Roman" w:cs="Times New Roman"/>
          <w:sz w:val="24"/>
          <w:szCs w:val="20"/>
          <w:lang/>
        </w:rPr>
        <w:t xml:space="preserve"> handicraft exports to Japan to the economic growth of </w:t>
      </w:r>
      <w:proofErr w:type="spellStart"/>
      <w:r w:rsidRPr="001C03FB">
        <w:rPr>
          <w:rFonts w:ascii="Times New Roman" w:eastAsia="Times New Roman" w:hAnsi="Times New Roman" w:cs="Times New Roman"/>
          <w:sz w:val="24"/>
          <w:szCs w:val="20"/>
          <w:lang/>
        </w:rPr>
        <w:t>Tasikmalaya</w:t>
      </w:r>
      <w:proofErr w:type="spellEnd"/>
      <w:r w:rsidRPr="001C03FB">
        <w:rPr>
          <w:rFonts w:ascii="Times New Roman" w:eastAsia="Times New Roman" w:hAnsi="Times New Roman" w:cs="Times New Roman"/>
          <w:sz w:val="24"/>
          <w:szCs w:val="20"/>
          <w:lang/>
        </w:rPr>
        <w:t xml:space="preserve"> City.</w:t>
      </w:r>
    </w:p>
    <w:p w:rsidR="00CF040A" w:rsidRPr="001C03FB" w:rsidRDefault="00CF040A" w:rsidP="00CF040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0"/>
          <w:lang w:val="en-US"/>
        </w:rPr>
      </w:pPr>
      <w:r w:rsidRPr="001C03FB">
        <w:rPr>
          <w:rFonts w:ascii="Times New Roman" w:eastAsia="Times New Roman" w:hAnsi="Times New Roman" w:cs="Times New Roman"/>
          <w:sz w:val="24"/>
          <w:szCs w:val="20"/>
          <w:lang/>
        </w:rPr>
        <w:tab/>
        <w:t xml:space="preserve">The findings of this study are: The economy of </w:t>
      </w:r>
      <w:proofErr w:type="spellStart"/>
      <w:r w:rsidRPr="001C03FB">
        <w:rPr>
          <w:rFonts w:ascii="Times New Roman" w:eastAsia="Times New Roman" w:hAnsi="Times New Roman" w:cs="Times New Roman"/>
          <w:sz w:val="24"/>
          <w:szCs w:val="20"/>
          <w:lang/>
        </w:rPr>
        <w:t>Tasikmalaya</w:t>
      </w:r>
      <w:proofErr w:type="spellEnd"/>
      <w:r w:rsidRPr="001C03FB">
        <w:rPr>
          <w:rFonts w:ascii="Times New Roman" w:eastAsia="Times New Roman" w:hAnsi="Times New Roman" w:cs="Times New Roman"/>
          <w:sz w:val="24"/>
          <w:szCs w:val="20"/>
          <w:lang/>
        </w:rPr>
        <w:t xml:space="preserve"> City is experiencing growth with the export of </w:t>
      </w:r>
      <w:proofErr w:type="spellStart"/>
      <w:r w:rsidRPr="001C03FB">
        <w:rPr>
          <w:rFonts w:ascii="Times New Roman" w:eastAsia="Times New Roman" w:hAnsi="Times New Roman" w:cs="Times New Roman"/>
          <w:i/>
          <w:sz w:val="24"/>
          <w:szCs w:val="20"/>
          <w:lang/>
        </w:rPr>
        <w:t>Mendong</w:t>
      </w:r>
      <w:proofErr w:type="spellEnd"/>
      <w:r w:rsidRPr="001C03FB">
        <w:rPr>
          <w:rFonts w:ascii="Times New Roman" w:eastAsia="Times New Roman" w:hAnsi="Times New Roman" w:cs="Times New Roman"/>
          <w:sz w:val="24"/>
          <w:szCs w:val="20"/>
          <w:lang/>
        </w:rPr>
        <w:t xml:space="preserve"> Small and Medium Enterprises (SMEs) handicrafts to Japan because of the tax on sales turnover of </w:t>
      </w:r>
      <w:proofErr w:type="spellStart"/>
      <w:r w:rsidRPr="001C03FB">
        <w:rPr>
          <w:rFonts w:ascii="Times New Roman" w:eastAsia="Times New Roman" w:hAnsi="Times New Roman" w:cs="Times New Roman"/>
          <w:i/>
          <w:sz w:val="24"/>
          <w:szCs w:val="20"/>
          <w:lang/>
        </w:rPr>
        <w:t>Mendong</w:t>
      </w:r>
      <w:proofErr w:type="spellEnd"/>
      <w:r w:rsidRPr="001C03FB">
        <w:rPr>
          <w:rFonts w:ascii="Times New Roman" w:eastAsia="Times New Roman" w:hAnsi="Times New Roman" w:cs="Times New Roman"/>
          <w:sz w:val="24"/>
          <w:szCs w:val="20"/>
          <w:lang/>
        </w:rPr>
        <w:t xml:space="preserve"> craftsmen, in addition, </w:t>
      </w:r>
      <w:proofErr w:type="spellStart"/>
      <w:r w:rsidRPr="001C03FB">
        <w:rPr>
          <w:rFonts w:ascii="Times New Roman" w:eastAsia="Times New Roman" w:hAnsi="Times New Roman" w:cs="Times New Roman"/>
          <w:sz w:val="24"/>
          <w:szCs w:val="20"/>
          <w:lang/>
        </w:rPr>
        <w:t>Tasikmalaya</w:t>
      </w:r>
      <w:proofErr w:type="spellEnd"/>
      <w:r w:rsidRPr="001C03FB">
        <w:rPr>
          <w:rFonts w:ascii="Times New Roman" w:eastAsia="Times New Roman" w:hAnsi="Times New Roman" w:cs="Times New Roman"/>
          <w:sz w:val="24"/>
          <w:szCs w:val="20"/>
          <w:lang/>
        </w:rPr>
        <w:t xml:space="preserve"> City can be better known by the world community centers of various handicraft products typical of </w:t>
      </w:r>
      <w:proofErr w:type="spellStart"/>
      <w:r w:rsidRPr="001C03FB">
        <w:rPr>
          <w:rFonts w:ascii="Times New Roman" w:eastAsia="Times New Roman" w:hAnsi="Times New Roman" w:cs="Times New Roman"/>
          <w:sz w:val="24"/>
          <w:szCs w:val="20"/>
          <w:lang/>
        </w:rPr>
        <w:t>Tasikmalaya</w:t>
      </w:r>
      <w:proofErr w:type="spellEnd"/>
      <w:r w:rsidRPr="001C03FB">
        <w:rPr>
          <w:rFonts w:ascii="Times New Roman" w:eastAsia="Times New Roman" w:hAnsi="Times New Roman" w:cs="Times New Roman"/>
          <w:sz w:val="24"/>
          <w:szCs w:val="20"/>
          <w:lang/>
        </w:rPr>
        <w:t xml:space="preserve"> City.</w:t>
      </w:r>
    </w:p>
    <w:p w:rsidR="00CF040A" w:rsidRDefault="00CF040A" w:rsidP="00CF040A">
      <w:pPr>
        <w:spacing w:line="276" w:lineRule="auto"/>
        <w:jc w:val="both"/>
        <w:rPr>
          <w:rFonts w:ascii="Times New Roman" w:hAnsi="Times New Roman" w:cs="Times New Roman"/>
          <w:iCs/>
          <w:sz w:val="24"/>
          <w:szCs w:val="24"/>
          <w:lang w:val="en-ID"/>
        </w:rPr>
      </w:pPr>
    </w:p>
    <w:p w:rsidR="00CF040A" w:rsidRPr="00CF040A" w:rsidRDefault="00CF040A" w:rsidP="00CF040A">
      <w:pPr>
        <w:spacing w:line="276" w:lineRule="auto"/>
        <w:jc w:val="both"/>
        <w:rPr>
          <w:rFonts w:ascii="Times New Roman" w:hAnsi="Times New Roman" w:cs="Times New Roman"/>
          <w:iCs/>
          <w:sz w:val="24"/>
          <w:szCs w:val="24"/>
        </w:rPr>
      </w:pPr>
    </w:p>
    <w:p w:rsidR="00CF040A" w:rsidRDefault="00CF040A" w:rsidP="00CF040A">
      <w:pPr>
        <w:spacing w:line="276" w:lineRule="auto"/>
        <w:jc w:val="both"/>
        <w:rPr>
          <w:rFonts w:ascii="Times New Roman" w:hAnsi="Times New Roman" w:cs="Times New Roman"/>
          <w:i/>
          <w:iCs/>
          <w:sz w:val="24"/>
          <w:szCs w:val="24"/>
        </w:rPr>
      </w:pPr>
      <w:r>
        <w:rPr>
          <w:rFonts w:ascii="Times New Roman" w:hAnsi="Times New Roman" w:cs="Times New Roman"/>
          <w:iCs/>
          <w:sz w:val="24"/>
          <w:szCs w:val="24"/>
        </w:rPr>
        <w:t xml:space="preserve">Keywords: </w:t>
      </w:r>
      <w:r w:rsidRPr="00004EDF">
        <w:rPr>
          <w:rFonts w:ascii="Times New Roman" w:hAnsi="Times New Roman" w:cs="Times New Roman"/>
          <w:i/>
          <w:iCs/>
          <w:sz w:val="24"/>
          <w:szCs w:val="24"/>
          <w:lang w:val="en-ID"/>
        </w:rPr>
        <w:t xml:space="preserve">Export, </w:t>
      </w:r>
      <w:proofErr w:type="spellStart"/>
      <w:r w:rsidRPr="00004EDF">
        <w:rPr>
          <w:rFonts w:ascii="Times New Roman" w:hAnsi="Times New Roman" w:cs="Times New Roman"/>
          <w:i/>
          <w:iCs/>
          <w:sz w:val="24"/>
          <w:szCs w:val="24"/>
          <w:lang w:val="en-ID"/>
        </w:rPr>
        <w:t>Mendong</w:t>
      </w:r>
      <w:proofErr w:type="spellEnd"/>
      <w:r w:rsidRPr="00004EDF">
        <w:rPr>
          <w:rFonts w:ascii="Times New Roman" w:hAnsi="Times New Roman" w:cs="Times New Roman"/>
          <w:i/>
          <w:iCs/>
          <w:sz w:val="24"/>
          <w:szCs w:val="24"/>
          <w:lang w:val="en-ID"/>
        </w:rPr>
        <w:t xml:space="preserve"> Handicrafts, </w:t>
      </w:r>
      <w:proofErr w:type="spellStart"/>
      <w:r w:rsidRPr="00004EDF">
        <w:rPr>
          <w:rFonts w:ascii="Times New Roman" w:hAnsi="Times New Roman" w:cs="Times New Roman"/>
          <w:i/>
          <w:iCs/>
          <w:sz w:val="24"/>
          <w:szCs w:val="24"/>
          <w:lang w:val="en-ID"/>
        </w:rPr>
        <w:t>Smanll</w:t>
      </w:r>
      <w:proofErr w:type="spellEnd"/>
      <w:r w:rsidRPr="00004EDF">
        <w:rPr>
          <w:rFonts w:ascii="Times New Roman" w:hAnsi="Times New Roman" w:cs="Times New Roman"/>
          <w:i/>
          <w:iCs/>
          <w:sz w:val="24"/>
          <w:szCs w:val="24"/>
          <w:lang w:val="en-ID"/>
        </w:rPr>
        <w:t xml:space="preserve"> and Medium Enterprises, Economic Growth of </w:t>
      </w:r>
      <w:proofErr w:type="spellStart"/>
      <w:r w:rsidRPr="00004EDF">
        <w:rPr>
          <w:rFonts w:ascii="Times New Roman" w:hAnsi="Times New Roman" w:cs="Times New Roman"/>
          <w:i/>
          <w:iCs/>
          <w:sz w:val="24"/>
          <w:szCs w:val="24"/>
          <w:lang w:val="en-ID"/>
        </w:rPr>
        <w:t>Tasikamalaya</w:t>
      </w:r>
      <w:proofErr w:type="spellEnd"/>
      <w:r w:rsidRPr="00004EDF">
        <w:rPr>
          <w:rFonts w:ascii="Times New Roman" w:hAnsi="Times New Roman" w:cs="Times New Roman"/>
          <w:i/>
          <w:iCs/>
          <w:sz w:val="24"/>
          <w:szCs w:val="24"/>
          <w:lang w:val="en-ID"/>
        </w:rPr>
        <w:t xml:space="preserve"> City</w:t>
      </w:r>
      <w:r>
        <w:rPr>
          <w:rFonts w:ascii="Times New Roman" w:hAnsi="Times New Roman" w:cs="Times New Roman"/>
          <w:i/>
          <w:iCs/>
          <w:sz w:val="24"/>
          <w:szCs w:val="24"/>
        </w:rPr>
        <w:t>.</w:t>
      </w:r>
    </w:p>
    <w:p w:rsidR="00CF040A" w:rsidRDefault="00CF040A" w:rsidP="00CF040A">
      <w:pPr>
        <w:spacing w:line="276" w:lineRule="auto"/>
        <w:jc w:val="both"/>
        <w:rPr>
          <w:rFonts w:ascii="Times New Roman" w:hAnsi="Times New Roman" w:cs="Times New Roman"/>
          <w:i/>
          <w:iCs/>
          <w:sz w:val="24"/>
          <w:szCs w:val="24"/>
        </w:rPr>
      </w:pPr>
    </w:p>
    <w:p w:rsidR="00CF040A" w:rsidRDefault="00CF040A" w:rsidP="00CF040A">
      <w:pPr>
        <w:spacing w:line="276" w:lineRule="auto"/>
        <w:jc w:val="both"/>
        <w:rPr>
          <w:rFonts w:ascii="Times New Roman" w:hAnsi="Times New Roman" w:cs="Times New Roman"/>
          <w:i/>
          <w:iCs/>
          <w:sz w:val="24"/>
          <w:szCs w:val="24"/>
        </w:rPr>
      </w:pPr>
    </w:p>
    <w:p w:rsidR="00CF040A" w:rsidRDefault="00CF040A" w:rsidP="00CF040A">
      <w:pPr>
        <w:spacing w:line="276" w:lineRule="auto"/>
        <w:jc w:val="both"/>
        <w:rPr>
          <w:rFonts w:ascii="Times New Roman" w:hAnsi="Times New Roman" w:cs="Times New Roman"/>
          <w:i/>
          <w:iCs/>
          <w:sz w:val="24"/>
          <w:szCs w:val="24"/>
        </w:rPr>
      </w:pPr>
    </w:p>
    <w:p w:rsidR="00CF040A" w:rsidRDefault="00CF040A" w:rsidP="00CF040A">
      <w:pPr>
        <w:spacing w:line="276"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ABSTRAK</w:t>
      </w:r>
    </w:p>
    <w:p w:rsidR="00CF040A" w:rsidRDefault="00CF040A" w:rsidP="00CF040A">
      <w:pPr>
        <w:spacing w:line="276" w:lineRule="auto"/>
        <w:jc w:val="center"/>
        <w:rPr>
          <w:rFonts w:ascii="Times New Roman" w:hAnsi="Times New Roman" w:cs="Times New Roman"/>
          <w:b/>
          <w:iCs/>
          <w:sz w:val="24"/>
          <w:szCs w:val="24"/>
        </w:rPr>
      </w:pPr>
    </w:p>
    <w:p w:rsidR="00CF040A" w:rsidRPr="00E07DE5" w:rsidRDefault="00CF040A" w:rsidP="00CF040A">
      <w:pPr>
        <w:pStyle w:val="HTMLPreformatted"/>
        <w:shd w:val="clear" w:color="auto" w:fill="FFFFFF"/>
        <w:spacing w:line="276" w:lineRule="auto"/>
        <w:ind w:firstLine="709"/>
        <w:jc w:val="both"/>
        <w:rPr>
          <w:rFonts w:ascii="Times New Roman" w:hAnsi="Times New Roman" w:cs="Times New Roman"/>
          <w:iCs/>
          <w:sz w:val="24"/>
          <w:szCs w:val="24"/>
        </w:rPr>
      </w:pPr>
      <w:r w:rsidRPr="00004EDF">
        <w:rPr>
          <w:rFonts w:ascii="Times New Roman" w:hAnsi="Times New Roman" w:cs="Times New Roman"/>
          <w:iCs/>
          <w:sz w:val="24"/>
          <w:szCs w:val="24"/>
        </w:rPr>
        <w:t xml:space="preserve">Indonésia minangka nagara nu </w:t>
      </w:r>
      <w:r>
        <w:rPr>
          <w:rFonts w:ascii="Times New Roman" w:hAnsi="Times New Roman" w:cs="Times New Roman"/>
          <w:iCs/>
          <w:sz w:val="24"/>
          <w:szCs w:val="24"/>
        </w:rPr>
        <w:t xml:space="preserve">gumantung ka hiji ékonomi terbuka gumantung pisan ka ayana </w:t>
      </w:r>
      <w:r w:rsidRPr="00004EDF">
        <w:rPr>
          <w:rFonts w:ascii="Times New Roman" w:hAnsi="Times New Roman" w:cs="Times New Roman"/>
          <w:iCs/>
          <w:sz w:val="24"/>
          <w:szCs w:val="24"/>
        </w:rPr>
        <w:t xml:space="preserve">perdagangan </w:t>
      </w:r>
      <w:r>
        <w:rPr>
          <w:rFonts w:ascii="Times New Roman" w:hAnsi="Times New Roman" w:cs="Times New Roman"/>
          <w:iCs/>
          <w:sz w:val="24"/>
          <w:szCs w:val="24"/>
        </w:rPr>
        <w:t>internasional pikeun mantuan naé</w:t>
      </w:r>
      <w:r w:rsidRPr="00004EDF">
        <w:rPr>
          <w:rFonts w:ascii="Times New Roman" w:hAnsi="Times New Roman" w:cs="Times New Roman"/>
          <w:iCs/>
          <w:sz w:val="24"/>
          <w:szCs w:val="24"/>
        </w:rPr>
        <w:t>keun pertumbuhan ékonomi, nyaéta ku cara kagiatan ékspor</w:t>
      </w:r>
      <w:r>
        <w:rPr>
          <w:rFonts w:ascii="Times New Roman" w:hAnsi="Times New Roman" w:cs="Times New Roman"/>
          <w:iCs/>
          <w:sz w:val="24"/>
          <w:szCs w:val="24"/>
        </w:rPr>
        <w:t>. Jepang</w:t>
      </w:r>
      <w:r w:rsidRPr="00004EDF">
        <w:rPr>
          <w:rFonts w:ascii="Times New Roman" w:hAnsi="Times New Roman" w:cs="Times New Roman"/>
          <w:iCs/>
          <w:sz w:val="24"/>
          <w:szCs w:val="24"/>
        </w:rPr>
        <w:t xml:space="preserve"> nya</w:t>
      </w:r>
      <w:r>
        <w:rPr>
          <w:rFonts w:ascii="Times New Roman" w:hAnsi="Times New Roman" w:cs="Times New Roman"/>
          <w:iCs/>
          <w:sz w:val="24"/>
          <w:szCs w:val="24"/>
        </w:rPr>
        <w:t>eta salah sahiji mitra dagang Na</w:t>
      </w:r>
      <w:r w:rsidRPr="00004EDF">
        <w:rPr>
          <w:rFonts w:ascii="Times New Roman" w:hAnsi="Times New Roman" w:cs="Times New Roman"/>
          <w:iCs/>
          <w:sz w:val="24"/>
          <w:szCs w:val="24"/>
        </w:rPr>
        <w:t>gara Indonésia, hubungan dagang antara Indonésia jeung Jepang kacida alusna ngadegkeun,</w:t>
      </w:r>
      <w:r w:rsidRPr="00E07DE5">
        <w:rPr>
          <w:rFonts w:ascii="Times New Roman" w:hAnsi="Times New Roman" w:cs="Times New Roman"/>
          <w:iCs/>
          <w:sz w:val="24"/>
          <w:szCs w:val="24"/>
        </w:rPr>
        <w:t>malah Jepang kiwari nu éksport</w:t>
      </w:r>
      <w:r>
        <w:rPr>
          <w:rFonts w:ascii="Times New Roman" w:hAnsi="Times New Roman" w:cs="Times New Roman"/>
          <w:iCs/>
          <w:sz w:val="24"/>
          <w:szCs w:val="24"/>
        </w:rPr>
        <w:t xml:space="preserve">ir panggedéna kadua produk karajinan </w:t>
      </w:r>
      <w:r w:rsidRPr="00E07DE5">
        <w:rPr>
          <w:rFonts w:ascii="Times New Roman" w:hAnsi="Times New Roman" w:cs="Times New Roman"/>
          <w:iCs/>
          <w:sz w:val="24"/>
          <w:szCs w:val="24"/>
        </w:rPr>
        <w:t>sanggeus Amérika Serikat, watek jalma Jepang anu cinta barang ramah lingkungan</w:t>
      </w:r>
      <w:r>
        <w:rPr>
          <w:rFonts w:ascii="Times New Roman" w:hAnsi="Times New Roman" w:cs="Times New Roman"/>
          <w:iCs/>
          <w:sz w:val="24"/>
          <w:szCs w:val="24"/>
        </w:rPr>
        <w:t xml:space="preserve"> nyaeta alesan Indonesia ningali Jepang keur ékspor produk karajinan</w:t>
      </w:r>
      <w:r w:rsidRPr="00E07DE5">
        <w:rPr>
          <w:rFonts w:ascii="Times New Roman" w:hAnsi="Times New Roman" w:cs="Times New Roman"/>
          <w:iCs/>
          <w:sz w:val="24"/>
          <w:szCs w:val="24"/>
        </w:rPr>
        <w:t xml:space="preserve">anu ramah lingkungan tur </w:t>
      </w:r>
      <w:r w:rsidRPr="00E07DE5">
        <w:rPr>
          <w:rFonts w:ascii="Times New Roman" w:hAnsi="Times New Roman" w:cs="Times New Roman"/>
          <w:i/>
          <w:iCs/>
          <w:sz w:val="24"/>
          <w:szCs w:val="24"/>
        </w:rPr>
        <w:t>recyclable</w:t>
      </w:r>
      <w:r w:rsidRPr="00E07DE5">
        <w:rPr>
          <w:rFonts w:ascii="Times New Roman" w:hAnsi="Times New Roman" w:cs="Times New Roman"/>
          <w:iCs/>
          <w:sz w:val="24"/>
          <w:szCs w:val="24"/>
        </w:rPr>
        <w:t xml:space="preserve">.Mendong mangrupa salah sahiji produk tina </w:t>
      </w:r>
      <w:r>
        <w:rPr>
          <w:rFonts w:ascii="Times New Roman" w:hAnsi="Times New Roman" w:cs="Times New Roman"/>
          <w:iCs/>
          <w:sz w:val="24"/>
          <w:szCs w:val="24"/>
        </w:rPr>
        <w:t xml:space="preserve">karajinan has Kota Tasikmalaya nu </w:t>
      </w:r>
      <w:r w:rsidRPr="00E07DE5">
        <w:rPr>
          <w:rFonts w:ascii="Times New Roman" w:hAnsi="Times New Roman" w:cs="Times New Roman"/>
          <w:iCs/>
          <w:sz w:val="24"/>
          <w:szCs w:val="24"/>
        </w:rPr>
        <w:t>geus diékspo</w:t>
      </w:r>
      <w:r>
        <w:rPr>
          <w:rFonts w:ascii="Times New Roman" w:hAnsi="Times New Roman" w:cs="Times New Roman"/>
          <w:iCs/>
          <w:sz w:val="24"/>
          <w:szCs w:val="24"/>
        </w:rPr>
        <w:t>r ka loba nagara salah sahiji na nya</w:t>
      </w:r>
      <w:r w:rsidRPr="00E07DE5">
        <w:rPr>
          <w:rFonts w:ascii="Times New Roman" w:hAnsi="Times New Roman" w:cs="Times New Roman"/>
          <w:iCs/>
          <w:sz w:val="24"/>
          <w:szCs w:val="24"/>
        </w:rPr>
        <w:t>é</w:t>
      </w:r>
      <w:r>
        <w:rPr>
          <w:rFonts w:ascii="Times New Roman" w:hAnsi="Times New Roman" w:cs="Times New Roman"/>
          <w:iCs/>
          <w:sz w:val="24"/>
          <w:szCs w:val="24"/>
        </w:rPr>
        <w:t>ta ka Nagara Jepang. Mendong</w:t>
      </w:r>
      <w:r w:rsidRPr="00E07DE5">
        <w:rPr>
          <w:rFonts w:ascii="Times New Roman" w:hAnsi="Times New Roman" w:cs="Times New Roman"/>
          <w:iCs/>
          <w:sz w:val="24"/>
          <w:szCs w:val="24"/>
        </w:rPr>
        <w:t xml:space="preserve"> dijieun tina tutuwuhan anu tumuwuh di ranca, </w:t>
      </w:r>
      <w:r>
        <w:rPr>
          <w:rFonts w:ascii="Times New Roman" w:hAnsi="Times New Roman" w:cs="Times New Roman"/>
          <w:iCs/>
          <w:sz w:val="24"/>
          <w:szCs w:val="24"/>
        </w:rPr>
        <w:t xml:space="preserve">kalayan </w:t>
      </w:r>
      <w:r w:rsidRPr="00E07DE5">
        <w:rPr>
          <w:rFonts w:ascii="Times New Roman" w:hAnsi="Times New Roman" w:cs="Times New Roman"/>
          <w:iCs/>
          <w:sz w:val="24"/>
          <w:szCs w:val="24"/>
        </w:rPr>
        <w:t xml:space="preserve">leungeun terampil tina </w:t>
      </w:r>
      <w:r>
        <w:rPr>
          <w:rFonts w:ascii="Times New Roman" w:hAnsi="Times New Roman" w:cs="Times New Roman"/>
          <w:iCs/>
          <w:sz w:val="24"/>
          <w:szCs w:val="24"/>
        </w:rPr>
        <w:t>para pengrajin, Mendong</w:t>
      </w:r>
      <w:r w:rsidRPr="00E07DE5">
        <w:rPr>
          <w:rFonts w:ascii="Times New Roman" w:hAnsi="Times New Roman" w:cs="Times New Roman"/>
          <w:iCs/>
          <w:sz w:val="24"/>
          <w:szCs w:val="24"/>
        </w:rPr>
        <w:t xml:space="preserve"> bisa diolah jadi rupa-rupa produk nu bisa d</w:t>
      </w:r>
      <w:r>
        <w:rPr>
          <w:rFonts w:ascii="Times New Roman" w:hAnsi="Times New Roman" w:cs="Times New Roman"/>
          <w:iCs/>
          <w:sz w:val="24"/>
          <w:szCs w:val="24"/>
        </w:rPr>
        <w:t>ipaké pikeun kagiatan sapo</w:t>
      </w:r>
      <w:r w:rsidRPr="00E07DE5">
        <w:rPr>
          <w:rFonts w:ascii="Times New Roman" w:hAnsi="Times New Roman" w:cs="Times New Roman"/>
          <w:iCs/>
          <w:sz w:val="24"/>
          <w:szCs w:val="24"/>
        </w:rPr>
        <w:t>poé.</w:t>
      </w:r>
    </w:p>
    <w:p w:rsidR="00CF040A" w:rsidRDefault="00CF040A" w:rsidP="00CF040A">
      <w:pPr>
        <w:pStyle w:val="HTMLPreformatted"/>
        <w:shd w:val="clear" w:color="auto" w:fill="FFFFFF"/>
        <w:spacing w:line="276" w:lineRule="auto"/>
        <w:ind w:firstLine="709"/>
        <w:jc w:val="both"/>
        <w:rPr>
          <w:rFonts w:ascii="Times New Roman" w:hAnsi="Times New Roman" w:cs="Times New Roman"/>
          <w:iCs/>
          <w:sz w:val="24"/>
          <w:szCs w:val="24"/>
        </w:rPr>
      </w:pPr>
      <w:r w:rsidRPr="00E07DE5">
        <w:rPr>
          <w:rFonts w:ascii="Times New Roman" w:hAnsi="Times New Roman" w:cs="Times New Roman"/>
          <w:iCs/>
          <w:sz w:val="24"/>
          <w:szCs w:val="24"/>
        </w:rPr>
        <w:t>Perkawi</w:t>
      </w:r>
      <w:r>
        <w:rPr>
          <w:rFonts w:ascii="Times New Roman" w:hAnsi="Times New Roman" w:cs="Times New Roman"/>
          <w:iCs/>
          <w:sz w:val="24"/>
          <w:szCs w:val="24"/>
        </w:rPr>
        <w:t>s anu metot kanggo nu nulis nya</w:t>
      </w:r>
      <w:r w:rsidRPr="00E07DE5">
        <w:rPr>
          <w:rFonts w:ascii="Times New Roman" w:hAnsi="Times New Roman" w:cs="Times New Roman"/>
          <w:iCs/>
          <w:sz w:val="24"/>
          <w:szCs w:val="24"/>
        </w:rPr>
        <w:t>éta</w:t>
      </w:r>
      <w:r>
        <w:rPr>
          <w:rFonts w:ascii="Times New Roman" w:hAnsi="Times New Roman" w:cs="Times New Roman"/>
          <w:iCs/>
          <w:sz w:val="24"/>
          <w:szCs w:val="24"/>
        </w:rPr>
        <w:t xml:space="preserve"> naon pangaruh</w:t>
      </w:r>
      <w:r w:rsidRPr="003E2BE4">
        <w:rPr>
          <w:rFonts w:ascii="Times New Roman" w:hAnsi="Times New Roman" w:cs="Times New Roman"/>
          <w:iCs/>
          <w:sz w:val="24"/>
          <w:szCs w:val="24"/>
        </w:rPr>
        <w:t xml:space="preserve"> ékspor</w:t>
      </w:r>
      <w:r>
        <w:rPr>
          <w:rFonts w:ascii="Times New Roman" w:hAnsi="Times New Roman" w:cs="Times New Roman"/>
          <w:iCs/>
          <w:sz w:val="24"/>
          <w:szCs w:val="24"/>
        </w:rPr>
        <w:t xml:space="preserve"> KarajinanMendong </w:t>
      </w:r>
      <w:r w:rsidRPr="003E2BE4">
        <w:rPr>
          <w:rFonts w:ascii="Times New Roman" w:hAnsi="Times New Roman" w:cs="Times New Roman"/>
          <w:iCs/>
          <w:sz w:val="24"/>
          <w:szCs w:val="24"/>
        </w:rPr>
        <w:t xml:space="preserve">ka </w:t>
      </w:r>
      <w:r>
        <w:rPr>
          <w:rFonts w:ascii="Times New Roman" w:hAnsi="Times New Roman" w:cs="Times New Roman"/>
          <w:iCs/>
          <w:sz w:val="24"/>
          <w:szCs w:val="24"/>
        </w:rPr>
        <w:t xml:space="preserve">Nagara </w:t>
      </w:r>
      <w:r w:rsidRPr="003E2BE4">
        <w:rPr>
          <w:rFonts w:ascii="Times New Roman" w:hAnsi="Times New Roman" w:cs="Times New Roman"/>
          <w:iCs/>
          <w:sz w:val="24"/>
          <w:szCs w:val="24"/>
        </w:rPr>
        <w:t xml:space="preserve">Jepang sarta kumaha sumbangan ékspor ka </w:t>
      </w:r>
      <w:r>
        <w:rPr>
          <w:rFonts w:ascii="Times New Roman" w:hAnsi="Times New Roman" w:cs="Times New Roman"/>
          <w:iCs/>
          <w:sz w:val="24"/>
          <w:szCs w:val="24"/>
        </w:rPr>
        <w:t>Nagara Jepang karajinan Mendong kana pertumbuhan ékonomi Kota Tasikmalaya</w:t>
      </w:r>
      <w:r w:rsidRPr="003E2BE4">
        <w:rPr>
          <w:rFonts w:ascii="Times New Roman" w:hAnsi="Times New Roman" w:cs="Times New Roman"/>
          <w:iCs/>
          <w:sz w:val="24"/>
          <w:szCs w:val="24"/>
        </w:rPr>
        <w:t>?</w:t>
      </w:r>
      <w:r>
        <w:rPr>
          <w:rFonts w:ascii="Times New Roman" w:hAnsi="Times New Roman" w:cs="Times New Roman"/>
          <w:iCs/>
          <w:sz w:val="24"/>
          <w:szCs w:val="24"/>
        </w:rPr>
        <w:t xml:space="preserve"> Ngarah </w:t>
      </w:r>
      <w:r w:rsidRPr="003E2BE4">
        <w:rPr>
          <w:rFonts w:ascii="Times New Roman" w:hAnsi="Times New Roman" w:cs="Times New Roman"/>
          <w:iCs/>
          <w:sz w:val="24"/>
          <w:szCs w:val="24"/>
        </w:rPr>
        <w:t xml:space="preserve">tiasa </w:t>
      </w:r>
      <w:r>
        <w:rPr>
          <w:rFonts w:ascii="Times New Roman" w:hAnsi="Times New Roman" w:cs="Times New Roman"/>
          <w:iCs/>
          <w:sz w:val="24"/>
          <w:szCs w:val="24"/>
        </w:rPr>
        <w:t>nga</w:t>
      </w:r>
      <w:r w:rsidRPr="003E2BE4">
        <w:rPr>
          <w:rFonts w:ascii="Times New Roman" w:hAnsi="Times New Roman" w:cs="Times New Roman"/>
          <w:iCs/>
          <w:sz w:val="24"/>
          <w:szCs w:val="24"/>
        </w:rPr>
        <w:t>makmur</w:t>
      </w:r>
      <w:r>
        <w:rPr>
          <w:rFonts w:ascii="Times New Roman" w:hAnsi="Times New Roman" w:cs="Times New Roman"/>
          <w:iCs/>
          <w:sz w:val="24"/>
          <w:szCs w:val="24"/>
        </w:rPr>
        <w:t>keun para pengrajin Mendong</w:t>
      </w:r>
      <w:r w:rsidRPr="003E2BE4">
        <w:rPr>
          <w:rFonts w:ascii="Times New Roman" w:hAnsi="Times New Roman" w:cs="Times New Roman"/>
          <w:iCs/>
          <w:sz w:val="24"/>
          <w:szCs w:val="24"/>
        </w:rPr>
        <w:t xml:space="preserve"> sektorUKM ogé ngukut ékonomi tina </w:t>
      </w:r>
      <w:r>
        <w:rPr>
          <w:rFonts w:ascii="Times New Roman" w:hAnsi="Times New Roman" w:cs="Times New Roman"/>
          <w:iCs/>
          <w:sz w:val="24"/>
          <w:szCs w:val="24"/>
        </w:rPr>
        <w:t>Kota Tasikmalaya</w:t>
      </w:r>
      <w:r w:rsidRPr="003E2BE4">
        <w:rPr>
          <w:rFonts w:ascii="Times New Roman" w:hAnsi="Times New Roman" w:cs="Times New Roman"/>
          <w:iCs/>
          <w:sz w:val="24"/>
          <w:szCs w:val="24"/>
        </w:rPr>
        <w:t>. Tujuan pangajaran ieu keur nangtukeun tur ngajelaskeu</w:t>
      </w:r>
      <w:r>
        <w:rPr>
          <w:rFonts w:ascii="Times New Roman" w:hAnsi="Times New Roman" w:cs="Times New Roman"/>
          <w:iCs/>
          <w:sz w:val="24"/>
          <w:szCs w:val="24"/>
        </w:rPr>
        <w:t>n ngembangkeun ekspor kerajinan</w:t>
      </w:r>
      <w:r w:rsidRPr="003E2BE4">
        <w:rPr>
          <w:rFonts w:ascii="Times New Roman" w:hAnsi="Times New Roman" w:cs="Times New Roman"/>
          <w:iCs/>
          <w:sz w:val="24"/>
          <w:szCs w:val="24"/>
        </w:rPr>
        <w:t xml:space="preserve"> Mendong kana pertu</w:t>
      </w:r>
      <w:r>
        <w:rPr>
          <w:rFonts w:ascii="Times New Roman" w:hAnsi="Times New Roman" w:cs="Times New Roman"/>
          <w:iCs/>
          <w:sz w:val="24"/>
          <w:szCs w:val="24"/>
        </w:rPr>
        <w:t>mbuhan ékonomi Kota Tasikmalaya. Bari manfaat atawa kagunaan</w:t>
      </w:r>
      <w:r w:rsidRPr="003E2BE4">
        <w:rPr>
          <w:rFonts w:ascii="Times New Roman" w:hAnsi="Times New Roman" w:cs="Times New Roman"/>
          <w:iCs/>
          <w:sz w:val="24"/>
          <w:szCs w:val="24"/>
        </w:rPr>
        <w:t xml:space="preserve"> tina ieu panalungtikan nya éta dipaké pikeun ngamekarkeun studi panalungtikan salajengna patali subyek ulikan ieu.</w:t>
      </w:r>
    </w:p>
    <w:p w:rsidR="00CF040A" w:rsidRPr="003E2BE4" w:rsidRDefault="00CF040A" w:rsidP="00CF040A">
      <w:pPr>
        <w:pStyle w:val="HTMLPreformatted"/>
        <w:spacing w:line="276" w:lineRule="auto"/>
        <w:ind w:firstLine="709"/>
        <w:jc w:val="both"/>
        <w:rPr>
          <w:rFonts w:ascii="Times New Roman" w:hAnsi="Times New Roman" w:cs="Times New Roman"/>
          <w:iCs/>
          <w:sz w:val="24"/>
          <w:szCs w:val="24"/>
        </w:rPr>
      </w:pPr>
      <w:r w:rsidRPr="003E2BE4">
        <w:rPr>
          <w:rFonts w:ascii="Times New Roman" w:hAnsi="Times New Roman" w:cs="Times New Roman"/>
          <w:iCs/>
          <w:sz w:val="24"/>
          <w:szCs w:val="24"/>
        </w:rPr>
        <w:t xml:space="preserve">Metodeu </w:t>
      </w:r>
      <w:r>
        <w:rPr>
          <w:rFonts w:ascii="Times New Roman" w:hAnsi="Times New Roman" w:cs="Times New Roman"/>
          <w:iCs/>
          <w:sz w:val="24"/>
          <w:szCs w:val="24"/>
        </w:rPr>
        <w:t xml:space="preserve">nu </w:t>
      </w:r>
      <w:r w:rsidRPr="003E2BE4">
        <w:rPr>
          <w:rFonts w:ascii="Times New Roman" w:hAnsi="Times New Roman" w:cs="Times New Roman"/>
          <w:iCs/>
          <w:sz w:val="24"/>
          <w:szCs w:val="24"/>
        </w:rPr>
        <w:t>dipaké dina ieu panalungtikan nya éta pedaran anu nerangkeun, nganalisis, netelakeun, jeun</w:t>
      </w:r>
      <w:r>
        <w:rPr>
          <w:rFonts w:ascii="Times New Roman" w:hAnsi="Times New Roman" w:cs="Times New Roman"/>
          <w:iCs/>
          <w:sz w:val="24"/>
          <w:szCs w:val="24"/>
        </w:rPr>
        <w:t>g napsirkeun hiji acara atawa p</w:t>
      </w:r>
      <w:r w:rsidRPr="003E2BE4">
        <w:rPr>
          <w:rFonts w:ascii="Times New Roman" w:hAnsi="Times New Roman" w:cs="Times New Roman"/>
          <w:iCs/>
          <w:sz w:val="24"/>
          <w:szCs w:val="24"/>
        </w:rPr>
        <w:t>é</w:t>
      </w:r>
      <w:r>
        <w:rPr>
          <w:rFonts w:ascii="Times New Roman" w:hAnsi="Times New Roman" w:cs="Times New Roman"/>
          <w:iCs/>
          <w:sz w:val="24"/>
          <w:szCs w:val="24"/>
        </w:rPr>
        <w:t xml:space="preserve">nomena dumasar kana </w:t>
      </w:r>
      <w:r w:rsidRPr="003E2BE4">
        <w:rPr>
          <w:rFonts w:ascii="Times New Roman" w:hAnsi="Times New Roman" w:cs="Times New Roman"/>
          <w:i/>
          <w:iCs/>
          <w:sz w:val="24"/>
          <w:szCs w:val="24"/>
        </w:rPr>
        <w:t>observasi</w:t>
      </w:r>
      <w:r w:rsidRPr="003E2BE4">
        <w:rPr>
          <w:rFonts w:ascii="Times New Roman" w:hAnsi="Times New Roman" w:cs="Times New Roman"/>
          <w:iCs/>
          <w:sz w:val="24"/>
          <w:szCs w:val="24"/>
        </w:rPr>
        <w:t xml:space="preserve"> sabenerna sarta isu </w:t>
      </w:r>
      <w:r w:rsidRPr="003E2BE4">
        <w:rPr>
          <w:rFonts w:ascii="Times New Roman" w:hAnsi="Times New Roman" w:cs="Times New Roman"/>
          <w:i/>
          <w:iCs/>
          <w:sz w:val="24"/>
          <w:szCs w:val="24"/>
        </w:rPr>
        <w:t>relevan</w:t>
      </w:r>
      <w:r w:rsidRPr="003E2BE4">
        <w:rPr>
          <w:rFonts w:ascii="Times New Roman" w:hAnsi="Times New Roman" w:cs="Times New Roman"/>
          <w:iCs/>
          <w:sz w:val="24"/>
          <w:szCs w:val="24"/>
        </w:rPr>
        <w:t xml:space="preserve">. Hiji acara dina hal ieu teh </w:t>
      </w:r>
      <w:r w:rsidRPr="003E2BE4">
        <w:rPr>
          <w:rFonts w:ascii="Times New Roman" w:hAnsi="Times New Roman" w:cs="Times New Roman"/>
          <w:i/>
          <w:iCs/>
          <w:sz w:val="24"/>
          <w:szCs w:val="24"/>
        </w:rPr>
        <w:t>efek</w:t>
      </w:r>
      <w:r>
        <w:rPr>
          <w:rFonts w:ascii="Times New Roman" w:hAnsi="Times New Roman" w:cs="Times New Roman"/>
          <w:iCs/>
          <w:sz w:val="24"/>
          <w:szCs w:val="24"/>
        </w:rPr>
        <w:t xml:space="preserve"> ékspor karajinanMendong ka Jepang kana pertumbuhan </w:t>
      </w:r>
      <w:r w:rsidRPr="003E2BE4">
        <w:rPr>
          <w:rFonts w:ascii="Times New Roman" w:hAnsi="Times New Roman" w:cs="Times New Roman"/>
          <w:iCs/>
          <w:sz w:val="24"/>
          <w:szCs w:val="24"/>
        </w:rPr>
        <w:t>é</w:t>
      </w:r>
      <w:r>
        <w:rPr>
          <w:rFonts w:ascii="Times New Roman" w:hAnsi="Times New Roman" w:cs="Times New Roman"/>
          <w:iCs/>
          <w:sz w:val="24"/>
          <w:szCs w:val="24"/>
        </w:rPr>
        <w:t>konomi Kota Tasikmalaya</w:t>
      </w:r>
      <w:r w:rsidRPr="003E2BE4">
        <w:rPr>
          <w:rFonts w:ascii="Times New Roman" w:hAnsi="Times New Roman" w:cs="Times New Roman"/>
          <w:iCs/>
          <w:sz w:val="24"/>
          <w:szCs w:val="24"/>
        </w:rPr>
        <w:t>.</w:t>
      </w:r>
    </w:p>
    <w:p w:rsidR="00CF040A" w:rsidRPr="003E2BE4" w:rsidRDefault="00CF040A" w:rsidP="00CF040A">
      <w:pPr>
        <w:pStyle w:val="HTMLPreformatted"/>
        <w:spacing w:line="276"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Hasil tina ulikan ieu nyaéta: </w:t>
      </w:r>
      <w:r w:rsidRPr="003E2BE4">
        <w:rPr>
          <w:rFonts w:ascii="Times New Roman" w:hAnsi="Times New Roman" w:cs="Times New Roman"/>
          <w:iCs/>
          <w:sz w:val="24"/>
          <w:szCs w:val="24"/>
        </w:rPr>
        <w:t xml:space="preserve">ékonomi </w:t>
      </w:r>
      <w:r>
        <w:rPr>
          <w:rFonts w:ascii="Times New Roman" w:hAnsi="Times New Roman" w:cs="Times New Roman"/>
          <w:iCs/>
          <w:sz w:val="24"/>
          <w:szCs w:val="24"/>
        </w:rPr>
        <w:t>Kota Tasikmalaya</w:t>
      </w:r>
      <w:r w:rsidRPr="003E2BE4">
        <w:rPr>
          <w:rFonts w:ascii="Times New Roman" w:hAnsi="Times New Roman" w:cs="Times New Roman"/>
          <w:iCs/>
          <w:sz w:val="24"/>
          <w:szCs w:val="24"/>
        </w:rPr>
        <w:t xml:space="preserve"> tumuwuh jeung</w:t>
      </w:r>
      <w:r>
        <w:rPr>
          <w:rFonts w:ascii="Times New Roman" w:hAnsi="Times New Roman" w:cs="Times New Roman"/>
          <w:iCs/>
          <w:sz w:val="24"/>
          <w:szCs w:val="24"/>
        </w:rPr>
        <w:t xml:space="preserve"> ékspor karajinan Mendong </w:t>
      </w:r>
      <w:r w:rsidRPr="003E2BE4">
        <w:rPr>
          <w:rFonts w:ascii="Times New Roman" w:hAnsi="Times New Roman" w:cs="Times New Roman"/>
          <w:iCs/>
          <w:sz w:val="24"/>
          <w:szCs w:val="24"/>
        </w:rPr>
        <w:t xml:space="preserve"> tina </w:t>
      </w:r>
      <w:r>
        <w:rPr>
          <w:rFonts w:ascii="Times New Roman" w:hAnsi="Times New Roman" w:cs="Times New Roman"/>
          <w:iCs/>
          <w:sz w:val="24"/>
          <w:szCs w:val="24"/>
        </w:rPr>
        <w:t xml:space="preserve">sektor </w:t>
      </w:r>
      <w:r w:rsidRPr="003E2BE4">
        <w:rPr>
          <w:rFonts w:ascii="Times New Roman" w:hAnsi="Times New Roman" w:cs="Times New Roman"/>
          <w:iCs/>
          <w:sz w:val="24"/>
          <w:szCs w:val="24"/>
        </w:rPr>
        <w:t>U</w:t>
      </w:r>
      <w:r>
        <w:rPr>
          <w:rFonts w:ascii="Times New Roman" w:hAnsi="Times New Roman" w:cs="Times New Roman"/>
          <w:iCs/>
          <w:sz w:val="24"/>
          <w:szCs w:val="24"/>
        </w:rPr>
        <w:t xml:space="preserve">KM </w:t>
      </w:r>
      <w:r w:rsidRPr="003E2BE4">
        <w:rPr>
          <w:rFonts w:ascii="Times New Roman" w:hAnsi="Times New Roman" w:cs="Times New Roman"/>
          <w:iCs/>
          <w:sz w:val="24"/>
          <w:szCs w:val="24"/>
        </w:rPr>
        <w:t xml:space="preserve">pikeun Nagara Jepang ti pajeg dina </w:t>
      </w:r>
      <w:r w:rsidRPr="00687AD6">
        <w:rPr>
          <w:rFonts w:ascii="Times New Roman" w:hAnsi="Times New Roman" w:cs="Times New Roman"/>
          <w:i/>
          <w:iCs/>
          <w:sz w:val="24"/>
          <w:szCs w:val="24"/>
        </w:rPr>
        <w:t>omzet</w:t>
      </w:r>
      <w:r w:rsidRPr="003E2BE4">
        <w:rPr>
          <w:rFonts w:ascii="Times New Roman" w:hAnsi="Times New Roman" w:cs="Times New Roman"/>
          <w:iCs/>
          <w:sz w:val="24"/>
          <w:szCs w:val="24"/>
        </w:rPr>
        <w:t xml:space="preserve"> jualan di pengrajin Mendong, sagigireun</w:t>
      </w:r>
      <w:r>
        <w:rPr>
          <w:rFonts w:ascii="Times New Roman" w:hAnsi="Times New Roman" w:cs="Times New Roman"/>
          <w:iCs/>
          <w:sz w:val="24"/>
          <w:szCs w:val="24"/>
        </w:rPr>
        <w:t xml:space="preserve"> eta</w:t>
      </w:r>
      <w:r w:rsidRPr="003E2BE4">
        <w:rPr>
          <w:rFonts w:ascii="Times New Roman" w:hAnsi="Times New Roman" w:cs="Times New Roman"/>
          <w:iCs/>
          <w:sz w:val="24"/>
          <w:szCs w:val="24"/>
        </w:rPr>
        <w:t xml:space="preserve">, </w:t>
      </w:r>
      <w:r>
        <w:rPr>
          <w:rFonts w:ascii="Times New Roman" w:hAnsi="Times New Roman" w:cs="Times New Roman"/>
          <w:iCs/>
          <w:sz w:val="24"/>
          <w:szCs w:val="24"/>
        </w:rPr>
        <w:t>Kota Tasikmalaya</w:t>
      </w:r>
      <w:r w:rsidRPr="003E2BE4">
        <w:rPr>
          <w:rFonts w:ascii="Times New Roman" w:hAnsi="Times New Roman" w:cs="Times New Roman"/>
          <w:iCs/>
          <w:sz w:val="24"/>
          <w:szCs w:val="24"/>
        </w:rPr>
        <w:t xml:space="preserve"> bisa hadé dipikawanoh ku masarakat dunya kalawan loba puseur rentang karajinan produk has </w:t>
      </w:r>
      <w:r>
        <w:rPr>
          <w:rFonts w:ascii="Times New Roman" w:hAnsi="Times New Roman" w:cs="Times New Roman"/>
          <w:iCs/>
          <w:sz w:val="24"/>
          <w:szCs w:val="24"/>
        </w:rPr>
        <w:t xml:space="preserve">Kota </w:t>
      </w:r>
      <w:r w:rsidRPr="003E2BE4">
        <w:rPr>
          <w:rFonts w:ascii="Times New Roman" w:hAnsi="Times New Roman" w:cs="Times New Roman"/>
          <w:iCs/>
          <w:sz w:val="24"/>
          <w:szCs w:val="24"/>
        </w:rPr>
        <w:t>Tasikmalaya.</w:t>
      </w:r>
    </w:p>
    <w:p w:rsidR="00CF040A" w:rsidRPr="00E07DE5" w:rsidRDefault="00CF040A" w:rsidP="00CF040A">
      <w:pPr>
        <w:pStyle w:val="HTMLPreformatted"/>
        <w:shd w:val="clear" w:color="auto" w:fill="FFFFFF"/>
        <w:spacing w:line="276" w:lineRule="auto"/>
        <w:ind w:firstLine="709"/>
        <w:jc w:val="both"/>
        <w:rPr>
          <w:rFonts w:ascii="Times New Roman" w:hAnsi="Times New Roman" w:cs="Times New Roman"/>
          <w:iCs/>
          <w:sz w:val="24"/>
          <w:szCs w:val="24"/>
        </w:rPr>
      </w:pPr>
    </w:p>
    <w:p w:rsidR="00CF040A" w:rsidRDefault="00CF040A" w:rsidP="00CF040A">
      <w:pPr>
        <w:pStyle w:val="HTMLPreformatted"/>
        <w:shd w:val="clear" w:color="auto" w:fill="FFFFFF"/>
        <w:spacing w:line="276" w:lineRule="auto"/>
        <w:jc w:val="both"/>
        <w:rPr>
          <w:rFonts w:ascii="Times New Roman" w:hAnsi="Times New Roman" w:cs="Times New Roman"/>
          <w:iCs/>
          <w:sz w:val="24"/>
          <w:szCs w:val="24"/>
        </w:rPr>
      </w:pPr>
    </w:p>
    <w:p w:rsidR="00CF040A" w:rsidRPr="00687AD6" w:rsidRDefault="00CF040A" w:rsidP="00CF040A">
      <w:pPr>
        <w:pStyle w:val="HTMLPreformatted"/>
        <w:spacing w:line="276" w:lineRule="auto"/>
        <w:jc w:val="both"/>
        <w:rPr>
          <w:rFonts w:ascii="Times New Roman" w:hAnsi="Times New Roman" w:cs="Times New Roman"/>
          <w:i/>
          <w:iCs/>
          <w:sz w:val="24"/>
          <w:szCs w:val="24"/>
        </w:rPr>
      </w:pPr>
      <w:r>
        <w:rPr>
          <w:rFonts w:ascii="Times New Roman" w:hAnsi="Times New Roman" w:cs="Times New Roman"/>
          <w:iCs/>
          <w:sz w:val="24"/>
          <w:szCs w:val="24"/>
        </w:rPr>
        <w:t>Kata Konci:</w:t>
      </w:r>
      <w:r w:rsidRPr="00687AD6">
        <w:rPr>
          <w:rFonts w:ascii="Times New Roman" w:hAnsi="Times New Roman" w:cs="Times New Roman"/>
          <w:i/>
          <w:iCs/>
          <w:sz w:val="24"/>
          <w:szCs w:val="24"/>
        </w:rPr>
        <w:t xml:space="preserve"> Ékspor</w:t>
      </w:r>
      <w:r>
        <w:rPr>
          <w:rFonts w:ascii="Times New Roman" w:hAnsi="Times New Roman" w:cs="Times New Roman"/>
          <w:i/>
          <w:iCs/>
          <w:sz w:val="24"/>
          <w:szCs w:val="24"/>
        </w:rPr>
        <w:t xml:space="preserve">, Karajinan Mendong, UKM, Pertumbuhan </w:t>
      </w:r>
      <w:r w:rsidRPr="00687AD6">
        <w:rPr>
          <w:rFonts w:ascii="Times New Roman" w:hAnsi="Times New Roman" w:cs="Times New Roman"/>
          <w:i/>
          <w:iCs/>
          <w:sz w:val="24"/>
          <w:szCs w:val="24"/>
        </w:rPr>
        <w:t>É</w:t>
      </w:r>
      <w:r>
        <w:rPr>
          <w:rFonts w:ascii="Times New Roman" w:hAnsi="Times New Roman" w:cs="Times New Roman"/>
          <w:i/>
          <w:iCs/>
          <w:sz w:val="24"/>
          <w:szCs w:val="24"/>
        </w:rPr>
        <w:t>konomi Kota Tasikmalaya.</w:t>
      </w:r>
    </w:p>
    <w:p w:rsidR="0073359C" w:rsidRDefault="00CF040A"/>
    <w:sectPr w:rsidR="0073359C" w:rsidSect="00CF040A">
      <w:pgSz w:w="11906" w:h="16838"/>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040A"/>
    <w:rsid w:val="003055E4"/>
    <w:rsid w:val="006130BE"/>
    <w:rsid w:val="00C26E9B"/>
    <w:rsid w:val="00CF04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4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F040A"/>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2018-10-22T04:28:00Z</dcterms:created>
  <dcterms:modified xsi:type="dcterms:W3CDTF">2018-10-22T04:29:00Z</dcterms:modified>
</cp:coreProperties>
</file>