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D69" w:rsidRPr="00BC0D69" w:rsidRDefault="00BC0D69" w:rsidP="00BC0D69">
      <w:pPr>
        <w:pStyle w:val="ListParagraph"/>
        <w:spacing w:after="0" w:line="360" w:lineRule="auto"/>
        <w:ind w:left="0"/>
        <w:jc w:val="center"/>
        <w:rPr>
          <w:rFonts w:ascii="Times New Roman" w:hAnsi="Times New Roman" w:cs="Times New Roman"/>
          <w:b/>
          <w:sz w:val="24"/>
          <w:szCs w:val="24"/>
        </w:rPr>
      </w:pPr>
      <w:r w:rsidRPr="00BC0D69">
        <w:rPr>
          <w:rFonts w:ascii="Times New Roman" w:hAnsi="Times New Roman" w:cs="Times New Roman"/>
          <w:b/>
          <w:sz w:val="24"/>
          <w:szCs w:val="24"/>
        </w:rPr>
        <w:t xml:space="preserve">PENGARUH LATAR BELAKANG SOSIAL EKONOMI ORANG TUA SISWA, MOTIVASI BELAJAR SISWA, DAN LINGKUNGAN SOSIAL SISWA TERHADAP </w:t>
      </w:r>
      <w:r w:rsidRPr="00BC0D69">
        <w:rPr>
          <w:rFonts w:ascii="Times New Roman" w:hAnsi="Times New Roman" w:cs="Times New Roman"/>
          <w:b/>
          <w:i/>
          <w:sz w:val="24"/>
          <w:szCs w:val="24"/>
        </w:rPr>
        <w:t xml:space="preserve">SELF EFFICACY </w:t>
      </w:r>
      <w:r w:rsidRPr="00BC0D69">
        <w:rPr>
          <w:rFonts w:ascii="Times New Roman" w:hAnsi="Times New Roman" w:cs="Times New Roman"/>
          <w:b/>
          <w:sz w:val="24"/>
          <w:szCs w:val="24"/>
        </w:rPr>
        <w:t>SERTA DAMPAK TERHADAP KOMUNIKASI MATEMATIS SISWA SMA.</w:t>
      </w:r>
    </w:p>
    <w:p w:rsidR="00D64F0D" w:rsidRPr="00BC0D69" w:rsidRDefault="00D64F0D" w:rsidP="00BC0D69">
      <w:pPr>
        <w:jc w:val="center"/>
        <w:rPr>
          <w:rFonts w:ascii="Times New Roman" w:hAnsi="Times New Roman" w:cs="Times New Roman"/>
          <w:sz w:val="24"/>
          <w:szCs w:val="24"/>
        </w:rPr>
      </w:pPr>
    </w:p>
    <w:p w:rsidR="00BC0D69" w:rsidRDefault="00BC0D69" w:rsidP="00BC0D69">
      <w:pPr>
        <w:spacing w:after="0" w:line="360" w:lineRule="auto"/>
        <w:jc w:val="center"/>
        <w:rPr>
          <w:rFonts w:ascii="Times New Roman" w:hAnsi="Times New Roman" w:cs="Times New Roman"/>
          <w:b/>
          <w:sz w:val="24"/>
          <w:szCs w:val="24"/>
        </w:rPr>
      </w:pPr>
      <w:r w:rsidRPr="00BC0D69">
        <w:rPr>
          <w:rFonts w:ascii="Times New Roman" w:hAnsi="Times New Roman" w:cs="Times New Roman"/>
          <w:b/>
          <w:sz w:val="24"/>
          <w:szCs w:val="24"/>
        </w:rPr>
        <w:t>Charlinah</w:t>
      </w:r>
    </w:p>
    <w:p w:rsidR="00BC0D69" w:rsidRPr="00BC0D69" w:rsidRDefault="00BC0D69" w:rsidP="00BC0D69">
      <w:pPr>
        <w:spacing w:after="0" w:line="360" w:lineRule="auto"/>
        <w:jc w:val="center"/>
        <w:rPr>
          <w:rFonts w:ascii="Times New Roman" w:hAnsi="Times New Roman" w:cs="Times New Roman"/>
          <w:sz w:val="24"/>
          <w:szCs w:val="24"/>
        </w:rPr>
      </w:pPr>
      <w:r w:rsidRPr="00BC0D69">
        <w:rPr>
          <w:rFonts w:ascii="Times New Roman" w:hAnsi="Times New Roman" w:cs="Times New Roman"/>
          <w:sz w:val="24"/>
          <w:szCs w:val="24"/>
        </w:rPr>
        <w:t>Program Studi Magister Pendidikan Matematika Universitas Pasundan</w:t>
      </w:r>
    </w:p>
    <w:p w:rsidR="00BC0D69" w:rsidRDefault="005E1B04" w:rsidP="00BC0D69">
      <w:pPr>
        <w:spacing w:after="0" w:line="360" w:lineRule="auto"/>
        <w:jc w:val="center"/>
        <w:rPr>
          <w:rFonts w:ascii="Times New Roman" w:hAnsi="Times New Roman" w:cs="Times New Roman"/>
          <w:sz w:val="24"/>
          <w:szCs w:val="24"/>
        </w:rPr>
      </w:pPr>
      <w:hyperlink r:id="rId6" w:history="1">
        <w:r w:rsidR="00BC0D69" w:rsidRPr="009A6506">
          <w:rPr>
            <w:rStyle w:val="Hyperlink"/>
            <w:rFonts w:ascii="Times New Roman" w:hAnsi="Times New Roman" w:cs="Times New Roman"/>
            <w:sz w:val="24"/>
            <w:szCs w:val="24"/>
          </w:rPr>
          <w:t>Charlinahjuli04@gmail.com</w:t>
        </w:r>
      </w:hyperlink>
    </w:p>
    <w:p w:rsidR="00BC0D69" w:rsidRDefault="00BC0D69" w:rsidP="00BC0D69">
      <w:pPr>
        <w:spacing w:after="0" w:line="360" w:lineRule="auto"/>
        <w:jc w:val="center"/>
        <w:rPr>
          <w:rFonts w:ascii="Times New Roman" w:hAnsi="Times New Roman" w:cs="Times New Roman"/>
          <w:sz w:val="24"/>
          <w:szCs w:val="24"/>
        </w:rPr>
      </w:pPr>
    </w:p>
    <w:p w:rsidR="00BC0D69" w:rsidRDefault="00BC0D69" w:rsidP="00BC0D6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BC0D69" w:rsidRDefault="00BC0D69" w:rsidP="00BC0D69">
      <w:pPr>
        <w:pStyle w:val="ListParagraph"/>
        <w:spacing w:before="240"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Charlinah: </w:t>
      </w:r>
      <w:r w:rsidRPr="00C71878">
        <w:rPr>
          <w:rFonts w:ascii="Times New Roman" w:hAnsi="Times New Roman" w:cs="Times New Roman"/>
          <w:sz w:val="24"/>
          <w:szCs w:val="24"/>
        </w:rPr>
        <w:t xml:space="preserve">Pengaruh Latar Belakang Sosial Ekonomi Orang Tua Siswa, Motivasi Belajar Siswa, dan Lingkungan Sosial Siswa terhadap </w:t>
      </w:r>
      <w:r w:rsidRPr="00C71878">
        <w:rPr>
          <w:rFonts w:ascii="Times New Roman" w:hAnsi="Times New Roman" w:cs="Times New Roman"/>
          <w:i/>
          <w:sz w:val="24"/>
          <w:szCs w:val="24"/>
        </w:rPr>
        <w:t xml:space="preserve">Self Efficacy </w:t>
      </w:r>
      <w:r w:rsidRPr="00C71878">
        <w:rPr>
          <w:rFonts w:ascii="Times New Roman" w:hAnsi="Times New Roman" w:cs="Times New Roman"/>
          <w:sz w:val="24"/>
          <w:szCs w:val="24"/>
        </w:rPr>
        <w:t>Serta Dampak terhadap Komunikasi Matematis Siswa SMA.</w:t>
      </w:r>
      <w:r>
        <w:rPr>
          <w:rFonts w:ascii="Times New Roman" w:hAnsi="Times New Roman" w:cs="Times New Roman"/>
          <w:b/>
          <w:sz w:val="24"/>
          <w:szCs w:val="24"/>
        </w:rPr>
        <w:t xml:space="preserve"> Tesis. Bandung: Program Magister Pendidikan Matematika, Universitas Pasundan, 2018.</w:t>
      </w:r>
    </w:p>
    <w:p w:rsidR="00BC0D69" w:rsidRDefault="00BC0D69" w:rsidP="00BC0D69">
      <w:pPr>
        <w:pStyle w:val="ListParagraph"/>
        <w:spacing w:before="240" w:after="0" w:line="360" w:lineRule="auto"/>
        <w:ind w:left="0" w:firstLine="1134"/>
        <w:jc w:val="both"/>
        <w:rPr>
          <w:rFonts w:ascii="Times New Roman" w:hAnsi="Times New Roman" w:cs="Times New Roman"/>
          <w:sz w:val="24"/>
          <w:szCs w:val="24"/>
        </w:rPr>
      </w:pPr>
    </w:p>
    <w:p w:rsidR="00BC0D69" w:rsidRDefault="00BC0D69" w:rsidP="00BC0D69">
      <w:pPr>
        <w:pStyle w:val="ListParagraph"/>
        <w:spacing w:before="240" w:after="0" w:line="240" w:lineRule="auto"/>
        <w:ind w:left="0" w:firstLine="567"/>
        <w:jc w:val="both"/>
        <w:rPr>
          <w:rFonts w:ascii="Times New Roman" w:hAnsi="Times New Roman" w:cs="Times New Roman"/>
          <w:sz w:val="24"/>
          <w:szCs w:val="24"/>
        </w:rPr>
      </w:pPr>
      <w:r w:rsidRPr="00C71878">
        <w:rPr>
          <w:rFonts w:ascii="Times New Roman" w:hAnsi="Times New Roman" w:cs="Times New Roman"/>
          <w:sz w:val="24"/>
          <w:szCs w:val="24"/>
        </w:rPr>
        <w:t>Penelitian ini bertujuan</w:t>
      </w:r>
      <w:r>
        <w:rPr>
          <w:rFonts w:ascii="Times New Roman" w:hAnsi="Times New Roman" w:cs="Times New Roman"/>
          <w:sz w:val="24"/>
          <w:szCs w:val="24"/>
        </w:rPr>
        <w:t xml:space="preserve"> untuk mendeskripsikan (1) kondisi latar belakang sosial ekonomi orang tua. (2) motivasi belajar siswa. (3) lingkungan sosial siswa. (4) </w:t>
      </w:r>
      <w:r w:rsidRPr="0015673D">
        <w:rPr>
          <w:rFonts w:ascii="Times New Roman" w:hAnsi="Times New Roman" w:cs="Times New Roman"/>
          <w:sz w:val="24"/>
          <w:szCs w:val="24"/>
        </w:rPr>
        <w:t>pengaruh latar belakang sosial ekonomi orang tua</w:t>
      </w:r>
      <w:r>
        <w:rPr>
          <w:rFonts w:ascii="Times New Roman" w:hAnsi="Times New Roman" w:cs="Times New Roman"/>
          <w:sz w:val="24"/>
          <w:szCs w:val="24"/>
        </w:rPr>
        <w:t xml:space="preserve"> siswa terhadap </w:t>
      </w:r>
      <w:r>
        <w:rPr>
          <w:rFonts w:ascii="Times New Roman" w:hAnsi="Times New Roman" w:cs="Times New Roman"/>
          <w:i/>
          <w:sz w:val="24"/>
          <w:szCs w:val="24"/>
        </w:rPr>
        <w:t xml:space="preserve">self efficacy </w:t>
      </w:r>
      <w:r>
        <w:rPr>
          <w:rFonts w:ascii="Times New Roman" w:hAnsi="Times New Roman" w:cs="Times New Roman"/>
          <w:sz w:val="24"/>
          <w:szCs w:val="24"/>
        </w:rPr>
        <w:t xml:space="preserve">siswa. (5) </w:t>
      </w:r>
      <w:r w:rsidRPr="0015673D">
        <w:rPr>
          <w:rFonts w:ascii="Times New Roman" w:hAnsi="Times New Roman" w:cs="Times New Roman"/>
          <w:sz w:val="24"/>
          <w:szCs w:val="24"/>
        </w:rPr>
        <w:t xml:space="preserve">pengaruh </w:t>
      </w:r>
      <w:r>
        <w:rPr>
          <w:rFonts w:ascii="Times New Roman" w:hAnsi="Times New Roman" w:cs="Times New Roman"/>
          <w:sz w:val="24"/>
          <w:szCs w:val="24"/>
        </w:rPr>
        <w:t xml:space="preserve">motivasi belajar siswa terhadap </w:t>
      </w:r>
      <w:r>
        <w:rPr>
          <w:rFonts w:ascii="Times New Roman" w:hAnsi="Times New Roman" w:cs="Times New Roman"/>
          <w:i/>
          <w:sz w:val="24"/>
          <w:szCs w:val="24"/>
        </w:rPr>
        <w:t xml:space="preserve">self efficacy </w:t>
      </w:r>
      <w:r>
        <w:rPr>
          <w:rFonts w:ascii="Times New Roman" w:hAnsi="Times New Roman" w:cs="Times New Roman"/>
          <w:sz w:val="24"/>
          <w:szCs w:val="24"/>
        </w:rPr>
        <w:t xml:space="preserve">siswa. (6) </w:t>
      </w:r>
      <w:r w:rsidRPr="0015673D">
        <w:rPr>
          <w:rFonts w:ascii="Times New Roman" w:hAnsi="Times New Roman" w:cs="Times New Roman"/>
          <w:sz w:val="24"/>
          <w:szCs w:val="24"/>
        </w:rPr>
        <w:t xml:space="preserve">pengaruh </w:t>
      </w:r>
      <w:r>
        <w:rPr>
          <w:rFonts w:ascii="Times New Roman" w:hAnsi="Times New Roman" w:cs="Times New Roman"/>
          <w:sz w:val="24"/>
          <w:szCs w:val="24"/>
        </w:rPr>
        <w:t xml:space="preserve">lingkungan sosial siswa terhadap </w:t>
      </w:r>
      <w:r>
        <w:rPr>
          <w:rFonts w:ascii="Times New Roman" w:hAnsi="Times New Roman" w:cs="Times New Roman"/>
          <w:i/>
          <w:sz w:val="24"/>
          <w:szCs w:val="24"/>
        </w:rPr>
        <w:t xml:space="preserve">self efficacy </w:t>
      </w:r>
      <w:r>
        <w:rPr>
          <w:rFonts w:ascii="Times New Roman" w:hAnsi="Times New Roman" w:cs="Times New Roman"/>
          <w:sz w:val="24"/>
          <w:szCs w:val="24"/>
        </w:rPr>
        <w:t xml:space="preserve">siswa. (7) </w:t>
      </w:r>
      <w:r w:rsidRPr="0023608E">
        <w:rPr>
          <w:rFonts w:ascii="Times New Roman" w:hAnsi="Times New Roman" w:cs="Times New Roman"/>
          <w:sz w:val="24"/>
          <w:szCs w:val="24"/>
        </w:rPr>
        <w:t xml:space="preserve">pengaruh antaran latar belakang sosial ekonomi orang tua siswa, motivasi belajar siswa, dan lingkungan sosial siswa terhadap </w:t>
      </w:r>
      <w:r w:rsidRPr="0023608E">
        <w:rPr>
          <w:rFonts w:ascii="Times New Roman" w:hAnsi="Times New Roman" w:cs="Times New Roman"/>
          <w:i/>
          <w:sz w:val="24"/>
          <w:szCs w:val="24"/>
        </w:rPr>
        <w:t xml:space="preserve">self efficacy </w:t>
      </w:r>
      <w:r w:rsidRPr="0023608E">
        <w:rPr>
          <w:rFonts w:ascii="Times New Roman" w:hAnsi="Times New Roman" w:cs="Times New Roman"/>
          <w:sz w:val="24"/>
          <w:szCs w:val="24"/>
        </w:rPr>
        <w:t>siswa.</w:t>
      </w:r>
    </w:p>
    <w:p w:rsidR="00BC0D69" w:rsidRDefault="00BC0D69" w:rsidP="00BC0D69">
      <w:pPr>
        <w:pStyle w:val="ListParagraph"/>
        <w:spacing w:before="240" w:after="0" w:line="240" w:lineRule="auto"/>
        <w:ind w:left="0" w:firstLine="567"/>
        <w:jc w:val="both"/>
        <w:rPr>
          <w:rFonts w:ascii="Times New Roman" w:hAnsi="Times New Roman" w:cs="Times New Roman"/>
          <w:bCs/>
          <w:sz w:val="24"/>
          <w:szCs w:val="24"/>
        </w:rPr>
      </w:pPr>
      <w:r>
        <w:rPr>
          <w:rFonts w:ascii="Times New Roman" w:hAnsi="Times New Roman" w:cs="Times New Roman"/>
          <w:sz w:val="24"/>
          <w:szCs w:val="24"/>
        </w:rPr>
        <w:t xml:space="preserve">Jenis penelitian yang digunakan adalah </w:t>
      </w:r>
      <w:r w:rsidRPr="008B692C">
        <w:rPr>
          <w:rFonts w:ascii="Times New Roman" w:hAnsi="Times New Roman" w:cs="Times New Roman"/>
          <w:color w:val="000000" w:themeColor="text1"/>
          <w:sz w:val="24"/>
          <w:szCs w:val="24"/>
        </w:rPr>
        <w:t xml:space="preserve">pendekatan </w:t>
      </w:r>
      <w:r w:rsidRPr="008B692C">
        <w:rPr>
          <w:rFonts w:ascii="Times New Roman" w:hAnsi="Times New Roman" w:cs="Times New Roman"/>
          <w:i/>
          <w:color w:val="000000" w:themeColor="text1"/>
          <w:sz w:val="24"/>
          <w:szCs w:val="24"/>
        </w:rPr>
        <w:t>mix methode</w:t>
      </w:r>
      <w:r w:rsidRPr="008B692C">
        <w:rPr>
          <w:rFonts w:ascii="Times New Roman" w:hAnsi="Times New Roman" w:cs="Times New Roman"/>
          <w:color w:val="000000" w:themeColor="text1"/>
          <w:sz w:val="24"/>
          <w:szCs w:val="24"/>
        </w:rPr>
        <w:t xml:space="preserve">, dengan jenis penelitian </w:t>
      </w:r>
      <w:r w:rsidRPr="008B692C">
        <w:rPr>
          <w:rFonts w:ascii="Times New Roman" w:hAnsi="Times New Roman" w:cs="Times New Roman"/>
          <w:i/>
          <w:color w:val="000000" w:themeColor="text1"/>
          <w:sz w:val="24"/>
          <w:szCs w:val="24"/>
        </w:rPr>
        <w:t>ex-post facto</w:t>
      </w:r>
      <w:r>
        <w:rPr>
          <w:rFonts w:ascii="Times New Roman" w:hAnsi="Times New Roman" w:cs="Times New Roman"/>
          <w:color w:val="000000" w:themeColor="text1"/>
          <w:sz w:val="24"/>
          <w:szCs w:val="24"/>
        </w:rPr>
        <w:t xml:space="preserve">. </w:t>
      </w:r>
      <w:r>
        <w:rPr>
          <w:rFonts w:ascii="Times New Roman" w:hAnsi="Times New Roman" w:cs="Times New Roman"/>
          <w:bCs/>
          <w:sz w:val="24"/>
          <w:szCs w:val="24"/>
        </w:rPr>
        <w:t>P</w:t>
      </w:r>
      <w:r w:rsidRPr="00A66E20">
        <w:rPr>
          <w:rFonts w:ascii="Times New Roman" w:hAnsi="Times New Roman" w:cs="Times New Roman"/>
          <w:bCs/>
          <w:sz w:val="24"/>
          <w:szCs w:val="24"/>
        </w:rPr>
        <w:t>opulasi  dari penelitian  ini  adalah  kelas</w:t>
      </w:r>
      <w:r>
        <w:rPr>
          <w:rFonts w:ascii="Times New Roman" w:hAnsi="Times New Roman" w:cs="Times New Roman"/>
          <w:bCs/>
          <w:sz w:val="24"/>
          <w:szCs w:val="24"/>
        </w:rPr>
        <w:t xml:space="preserve"> XI  SMA  Negeri 1 Lelea. Sampel </w:t>
      </w:r>
      <w:r w:rsidRPr="00A66E20">
        <w:rPr>
          <w:rFonts w:ascii="Times New Roman" w:hAnsi="Times New Roman" w:cs="Times New Roman"/>
          <w:bCs/>
          <w:sz w:val="24"/>
          <w:szCs w:val="24"/>
        </w:rPr>
        <w:t>2  kelas  yaitu XI IPA-1 dan XI IPA-2</w:t>
      </w:r>
      <w:r>
        <w:rPr>
          <w:rFonts w:ascii="Times New Roman" w:hAnsi="Times New Roman" w:cs="Times New Roman"/>
          <w:bCs/>
          <w:sz w:val="24"/>
          <w:szCs w:val="24"/>
        </w:rPr>
        <w:t xml:space="preserve"> dipilih dengan menggunakan </w:t>
      </w:r>
      <w:r>
        <w:rPr>
          <w:rFonts w:ascii="Times New Roman" w:hAnsi="Times New Roman" w:cs="Times New Roman"/>
          <w:bCs/>
          <w:i/>
          <w:sz w:val="24"/>
          <w:szCs w:val="24"/>
        </w:rPr>
        <w:t>stratified random sampling.</w:t>
      </w:r>
      <w:r>
        <w:rPr>
          <w:rFonts w:ascii="Times New Roman" w:hAnsi="Times New Roman" w:cs="Times New Roman"/>
          <w:bCs/>
          <w:sz w:val="24"/>
          <w:szCs w:val="24"/>
        </w:rPr>
        <w:t xml:space="preserve"> Pengumpulan data menggunakan tes, kuesioner atau angket,observasi, dan wawancara. Teknik analisis data yang digunakan yaitu analisis uji deskriptif, analisis regresis linier sederhana dan analisis regresi linier berganda.</w:t>
      </w:r>
    </w:p>
    <w:p w:rsidR="00BC0D69" w:rsidRDefault="00BC0D69" w:rsidP="00BC0D69">
      <w:pPr>
        <w:pStyle w:val="ListParagraph"/>
        <w:spacing w:before="240" w:after="0" w:line="240" w:lineRule="auto"/>
        <w:ind w:left="0" w:firstLine="567"/>
        <w:jc w:val="both"/>
        <w:rPr>
          <w:rFonts w:ascii="Times New Roman" w:hAnsi="Times New Roman" w:cs="Times New Roman"/>
          <w:sz w:val="24"/>
          <w:szCs w:val="24"/>
        </w:rPr>
      </w:pPr>
      <w:r w:rsidRPr="00974105">
        <w:rPr>
          <w:rFonts w:ascii="Times New Roman" w:hAnsi="Times New Roman" w:cs="Times New Roman"/>
          <w:bCs/>
          <w:sz w:val="24"/>
          <w:szCs w:val="24"/>
        </w:rPr>
        <w:t xml:space="preserve">Hasil penelitian menunjukan bahwa: (1) </w:t>
      </w:r>
      <w:r w:rsidRPr="00974105">
        <w:rPr>
          <w:rFonts w:ascii="Times New Roman" w:hAnsi="Times New Roman" w:cs="Times New Roman"/>
          <w:sz w:val="24"/>
          <w:szCs w:val="24"/>
        </w:rPr>
        <w:t xml:space="preserve">secara umum status sosial ekonomi orang tua termasuk kategori sangat rendah. (2) secara umum motivasi belajar siswa termasuk pada kategori sedang. (3)  secara umum lingkungan sosial siswa berada di dalam lingkungan sosial yang cukup bagus. (4) tidak ada pengaruh antara latar belakang status sosial ekonomi orang tua siswa terhadap </w:t>
      </w:r>
      <w:r w:rsidRPr="00974105">
        <w:rPr>
          <w:rFonts w:ascii="Times New Roman" w:hAnsi="Times New Roman" w:cs="Times New Roman"/>
          <w:i/>
          <w:sz w:val="24"/>
          <w:szCs w:val="24"/>
        </w:rPr>
        <w:t>self efficacy</w:t>
      </w:r>
      <w:r w:rsidRPr="00974105">
        <w:rPr>
          <w:rFonts w:ascii="Times New Roman" w:hAnsi="Times New Roman" w:cs="Times New Roman"/>
          <w:sz w:val="24"/>
          <w:szCs w:val="24"/>
        </w:rPr>
        <w:t xml:space="preserve"> siswa. (5) terdapat pengaruh motivasi belajar siswa terhadap </w:t>
      </w:r>
      <w:r w:rsidRPr="00974105">
        <w:rPr>
          <w:rFonts w:ascii="Times New Roman" w:hAnsi="Times New Roman" w:cs="Times New Roman"/>
          <w:i/>
          <w:sz w:val="24"/>
          <w:szCs w:val="24"/>
        </w:rPr>
        <w:t xml:space="preserve">self efficacy </w:t>
      </w:r>
      <w:r w:rsidRPr="00974105">
        <w:rPr>
          <w:rFonts w:ascii="Times New Roman" w:hAnsi="Times New Roman" w:cs="Times New Roman"/>
          <w:sz w:val="24"/>
          <w:szCs w:val="24"/>
        </w:rPr>
        <w:t xml:space="preserve">siswa (6) terdapat pengaruh lingkungan sosial siswa terhadap </w:t>
      </w:r>
      <w:r w:rsidRPr="00974105">
        <w:rPr>
          <w:rFonts w:ascii="Times New Roman" w:hAnsi="Times New Roman" w:cs="Times New Roman"/>
          <w:i/>
          <w:sz w:val="24"/>
          <w:szCs w:val="24"/>
        </w:rPr>
        <w:t xml:space="preserve">self efficacy </w:t>
      </w:r>
      <w:r>
        <w:rPr>
          <w:rFonts w:ascii="Times New Roman" w:hAnsi="Times New Roman" w:cs="Times New Roman"/>
          <w:sz w:val="24"/>
          <w:szCs w:val="24"/>
        </w:rPr>
        <w:t>siswa</w:t>
      </w:r>
      <w:r w:rsidRPr="00974105">
        <w:rPr>
          <w:rFonts w:ascii="Times New Roman" w:hAnsi="Times New Roman" w:cs="Times New Roman"/>
          <w:sz w:val="24"/>
          <w:szCs w:val="24"/>
        </w:rPr>
        <w:t>.</w:t>
      </w:r>
      <w:r>
        <w:rPr>
          <w:rFonts w:ascii="Times New Roman" w:hAnsi="Times New Roman" w:cs="Times New Roman"/>
          <w:sz w:val="24"/>
          <w:szCs w:val="24"/>
        </w:rPr>
        <w:t xml:space="preserve"> (7) Terdapat pengaruh antara</w:t>
      </w:r>
      <w:r w:rsidRPr="007D5455">
        <w:rPr>
          <w:rFonts w:ascii="Times New Roman" w:hAnsi="Times New Roman" w:cs="Times New Roman"/>
          <w:sz w:val="24"/>
          <w:szCs w:val="24"/>
        </w:rPr>
        <w:t xml:space="preserve"> latar belakang sosial ekonomi orang tua siswa, motivasi belajar siswa, dan lingkungan sosial siswa terhadap </w:t>
      </w:r>
      <w:r w:rsidRPr="007D5455">
        <w:rPr>
          <w:rFonts w:ascii="Times New Roman" w:hAnsi="Times New Roman" w:cs="Times New Roman"/>
          <w:i/>
          <w:sz w:val="24"/>
          <w:szCs w:val="24"/>
        </w:rPr>
        <w:t xml:space="preserve">self efficacy </w:t>
      </w:r>
      <w:r w:rsidRPr="007D5455">
        <w:rPr>
          <w:rFonts w:ascii="Times New Roman" w:hAnsi="Times New Roman" w:cs="Times New Roman"/>
          <w:sz w:val="24"/>
          <w:szCs w:val="24"/>
        </w:rPr>
        <w:t>siswa</w:t>
      </w:r>
      <w:r>
        <w:rPr>
          <w:rFonts w:ascii="Times New Roman" w:hAnsi="Times New Roman" w:cs="Times New Roman"/>
          <w:sz w:val="24"/>
          <w:szCs w:val="24"/>
        </w:rPr>
        <w:t xml:space="preserve">. </w:t>
      </w:r>
    </w:p>
    <w:p w:rsidR="00BC0D69" w:rsidRDefault="00BC0D69" w:rsidP="00BC0D69">
      <w:pPr>
        <w:spacing w:after="0" w:line="360" w:lineRule="auto"/>
        <w:jc w:val="center"/>
        <w:rPr>
          <w:rFonts w:ascii="Times New Roman" w:hAnsi="Times New Roman" w:cs="Times New Roman"/>
          <w:sz w:val="24"/>
          <w:szCs w:val="24"/>
        </w:rPr>
      </w:pPr>
    </w:p>
    <w:p w:rsidR="00BC0D69" w:rsidRDefault="00BC0D69" w:rsidP="00BC0D6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BC0D69" w:rsidRDefault="00BC0D69" w:rsidP="00BC0D69">
      <w:pPr>
        <w:pStyle w:val="ListParagraph"/>
        <w:spacing w:before="24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Charlinah: </w:t>
      </w:r>
      <w:r w:rsidRPr="00C71878">
        <w:rPr>
          <w:rFonts w:ascii="Times New Roman" w:hAnsi="Times New Roman" w:cs="Times New Roman"/>
          <w:sz w:val="24"/>
          <w:szCs w:val="24"/>
        </w:rPr>
        <w:t xml:space="preserve">Pengaruh Latar Belakang Sosial Ekonomi Orang Tua Siswa, Motivasi Belajar Siswa, dan Lingkungan Sosial Siswa terhadap </w:t>
      </w:r>
      <w:r w:rsidRPr="00C71878">
        <w:rPr>
          <w:rFonts w:ascii="Times New Roman" w:hAnsi="Times New Roman" w:cs="Times New Roman"/>
          <w:i/>
          <w:sz w:val="24"/>
          <w:szCs w:val="24"/>
        </w:rPr>
        <w:t xml:space="preserve">Self Efficacy </w:t>
      </w:r>
      <w:r w:rsidRPr="00C71878">
        <w:rPr>
          <w:rFonts w:ascii="Times New Roman" w:hAnsi="Times New Roman" w:cs="Times New Roman"/>
          <w:sz w:val="24"/>
          <w:szCs w:val="24"/>
        </w:rPr>
        <w:t>Serta Dampak terhadap Komunikasi Matematis Siswa SMA.</w:t>
      </w:r>
      <w:r>
        <w:rPr>
          <w:rFonts w:ascii="Times New Roman" w:hAnsi="Times New Roman" w:cs="Times New Roman"/>
          <w:b/>
          <w:sz w:val="24"/>
          <w:szCs w:val="24"/>
        </w:rPr>
        <w:t xml:space="preserve"> Tesis. Bandung: Program Magister Pendidikan Matematika, Universitas Pasundan, 2018.</w:t>
      </w:r>
    </w:p>
    <w:p w:rsidR="00BC0D69" w:rsidRDefault="00BC0D69" w:rsidP="00BC0D69">
      <w:pPr>
        <w:pStyle w:val="ListParagraph"/>
        <w:spacing w:before="240" w:line="240" w:lineRule="auto"/>
        <w:ind w:left="0"/>
        <w:jc w:val="both"/>
        <w:rPr>
          <w:rFonts w:ascii="Times New Roman" w:hAnsi="Times New Roman" w:cs="Times New Roman"/>
          <w:b/>
          <w:sz w:val="24"/>
          <w:szCs w:val="24"/>
        </w:rPr>
      </w:pPr>
    </w:p>
    <w:p w:rsidR="00BC0D69" w:rsidRDefault="00BC0D69" w:rsidP="00BC0D69">
      <w:pPr>
        <w:pStyle w:val="ListParagraph"/>
        <w:spacing w:before="240" w:line="240" w:lineRule="auto"/>
        <w:ind w:left="0" w:firstLine="567"/>
        <w:jc w:val="both"/>
        <w:rPr>
          <w:rFonts w:ascii="Times New Roman" w:hAnsi="Times New Roman" w:cs="Times New Roman"/>
          <w:sz w:val="24"/>
          <w:szCs w:val="24"/>
        </w:rPr>
      </w:pPr>
      <w:r w:rsidRPr="00122688">
        <w:rPr>
          <w:rFonts w:ascii="Times New Roman" w:hAnsi="Times New Roman" w:cs="Times New Roman"/>
          <w:sz w:val="24"/>
          <w:szCs w:val="24"/>
        </w:rPr>
        <w:t>This research</w:t>
      </w:r>
      <w:r>
        <w:rPr>
          <w:rFonts w:ascii="Times New Roman" w:hAnsi="Times New Roman" w:cs="Times New Roman"/>
          <w:sz w:val="24"/>
          <w:szCs w:val="24"/>
        </w:rPr>
        <w:t xml:space="preserve"> is aimed to describe, (1) conditional pf socio-economic background of students. (2) the learning motivation of students. (3) the social environment of students. (4) the influence of parential socio-economic background of students towards self efficacy. (5) the influence of learning motivation of students towards self efficacy. (6) the influence of social environment to students self efficacy. (7) the influence of parential socio-economic background, learning motivation, and social environment of students towards self efficacy.</w:t>
      </w:r>
    </w:p>
    <w:p w:rsidR="00BC0D69" w:rsidRDefault="00BC0D69" w:rsidP="00BC0D69">
      <w:pPr>
        <w:pStyle w:val="ListParagraph"/>
        <w:spacing w:before="24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The type of research is used mix methode appproach, with the ex-post facto research. The population of this research is class XI SMA Negeri 1 Lelea, with 2 sampel classes of XI IPA-1 and XI IPA-2. Chosen by using the stratified random sampling. Data collection had used test, questionnaires or question form, observation and interview. The technique of data analysis used are the description test analysis, the simple linier regressive analysis and multiple regressive analysis.</w:t>
      </w:r>
    </w:p>
    <w:p w:rsidR="00BC0D69" w:rsidRDefault="00BC0D69" w:rsidP="00114B1F">
      <w:pPr>
        <w:pStyle w:val="ListParagraph"/>
        <w:spacing w:before="24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The results of this research showed that: (1) in general, the sosio-econom</w:t>
      </w:r>
      <w:r w:rsidR="00114B1F">
        <w:rPr>
          <w:rFonts w:ascii="Times New Roman" w:hAnsi="Times New Roman" w:cs="Times New Roman"/>
          <w:sz w:val="24"/>
          <w:szCs w:val="24"/>
        </w:rPr>
        <w:t xml:space="preserve">ic status of students of </w:t>
      </w:r>
      <w:r>
        <w:rPr>
          <w:rFonts w:ascii="Times New Roman" w:hAnsi="Times New Roman" w:cs="Times New Roman"/>
          <w:sz w:val="24"/>
          <w:szCs w:val="24"/>
        </w:rPr>
        <w:t xml:space="preserve">had very lowed categories. (2) in general, the learning motivation of students had medium categories. (3) in general, social environment of students were in a pretty good environment. (4) there is no influence between the parential socio-economic with background status of students toward self efficacy. (5) there is influence of students learning motivation toward self efficacy. (6) there is influence social environment towards self efficacy of students (7) there is influence between social economic background parents student, learning motivation of students, and social environment toward self efficacy of student. </w:t>
      </w:r>
    </w:p>
    <w:p w:rsidR="00114B1F" w:rsidRPr="00114B1F" w:rsidRDefault="00114B1F" w:rsidP="00114B1F">
      <w:pPr>
        <w:pStyle w:val="ListParagraph"/>
        <w:spacing w:before="240" w:line="240" w:lineRule="auto"/>
        <w:ind w:left="0" w:firstLine="567"/>
        <w:jc w:val="both"/>
        <w:rPr>
          <w:rFonts w:ascii="Times New Roman" w:hAnsi="Times New Roman" w:cs="Times New Roman"/>
          <w:sz w:val="24"/>
          <w:szCs w:val="24"/>
        </w:rPr>
      </w:pPr>
    </w:p>
    <w:p w:rsidR="00BC0D69" w:rsidRDefault="00BC0D69" w:rsidP="00BC0D69">
      <w:pPr>
        <w:pStyle w:val="ListParagraph"/>
        <w:spacing w:before="240"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Key word : the parential social-economic background of the students, students of learning motivation, students of social environment students of self efficacy.</w:t>
      </w:r>
    </w:p>
    <w:p w:rsidR="00BC0D69" w:rsidRPr="00BC0D69" w:rsidRDefault="00BC0D69" w:rsidP="00BC0D69">
      <w:pPr>
        <w:spacing w:after="0" w:line="360" w:lineRule="auto"/>
        <w:jc w:val="center"/>
        <w:rPr>
          <w:rFonts w:ascii="Times New Roman" w:hAnsi="Times New Roman" w:cs="Times New Roman"/>
          <w:sz w:val="24"/>
          <w:szCs w:val="24"/>
        </w:rPr>
      </w:pPr>
    </w:p>
    <w:p w:rsidR="00F376EE" w:rsidRDefault="00F376EE" w:rsidP="00114B1F">
      <w:pPr>
        <w:pStyle w:val="ListParagraph"/>
        <w:spacing w:after="0" w:line="360" w:lineRule="auto"/>
        <w:ind w:left="567"/>
        <w:jc w:val="center"/>
        <w:rPr>
          <w:rFonts w:ascii="Times New Roman" w:hAnsi="Times New Roman" w:cs="Times New Roman"/>
          <w:b/>
          <w:sz w:val="24"/>
          <w:szCs w:val="24"/>
          <w:lang w:val="en-US"/>
        </w:rPr>
      </w:pPr>
    </w:p>
    <w:p w:rsidR="00EC38BB" w:rsidRDefault="00EC38BB" w:rsidP="00114B1F">
      <w:pPr>
        <w:pStyle w:val="ListParagraph"/>
        <w:spacing w:after="0" w:line="360" w:lineRule="auto"/>
        <w:ind w:left="567"/>
        <w:jc w:val="center"/>
        <w:rPr>
          <w:rFonts w:ascii="Times New Roman" w:hAnsi="Times New Roman" w:cs="Times New Roman"/>
          <w:b/>
          <w:sz w:val="24"/>
          <w:szCs w:val="24"/>
          <w:lang w:val="en-US"/>
        </w:rPr>
      </w:pPr>
    </w:p>
    <w:p w:rsidR="00EC38BB" w:rsidRDefault="00EC38BB" w:rsidP="00114B1F">
      <w:pPr>
        <w:pStyle w:val="ListParagraph"/>
        <w:spacing w:after="0" w:line="360" w:lineRule="auto"/>
        <w:ind w:left="567"/>
        <w:jc w:val="center"/>
        <w:rPr>
          <w:rFonts w:ascii="Times New Roman" w:hAnsi="Times New Roman" w:cs="Times New Roman"/>
          <w:b/>
          <w:sz w:val="24"/>
          <w:szCs w:val="24"/>
          <w:lang w:val="en-US"/>
        </w:rPr>
      </w:pPr>
    </w:p>
    <w:p w:rsidR="00EC38BB" w:rsidRDefault="00EC38BB" w:rsidP="00114B1F">
      <w:pPr>
        <w:pStyle w:val="ListParagraph"/>
        <w:spacing w:after="0" w:line="360" w:lineRule="auto"/>
        <w:ind w:left="567"/>
        <w:jc w:val="center"/>
        <w:rPr>
          <w:rFonts w:ascii="Times New Roman" w:hAnsi="Times New Roman" w:cs="Times New Roman"/>
          <w:b/>
          <w:sz w:val="24"/>
          <w:szCs w:val="24"/>
          <w:lang w:val="en-US"/>
        </w:rPr>
      </w:pPr>
    </w:p>
    <w:p w:rsidR="00EC38BB" w:rsidRDefault="00EC38BB" w:rsidP="00114B1F">
      <w:pPr>
        <w:pStyle w:val="ListParagraph"/>
        <w:spacing w:after="0" w:line="360" w:lineRule="auto"/>
        <w:ind w:left="567"/>
        <w:jc w:val="center"/>
        <w:rPr>
          <w:rFonts w:ascii="Times New Roman" w:hAnsi="Times New Roman" w:cs="Times New Roman"/>
          <w:b/>
          <w:sz w:val="24"/>
          <w:szCs w:val="24"/>
          <w:lang w:val="en-US"/>
        </w:rPr>
      </w:pPr>
    </w:p>
    <w:p w:rsidR="00EC38BB" w:rsidRDefault="00EC38BB" w:rsidP="00114B1F">
      <w:pPr>
        <w:pStyle w:val="ListParagraph"/>
        <w:spacing w:after="0" w:line="360" w:lineRule="auto"/>
        <w:ind w:left="567"/>
        <w:jc w:val="center"/>
        <w:rPr>
          <w:rFonts w:ascii="Times New Roman" w:hAnsi="Times New Roman" w:cs="Times New Roman"/>
          <w:b/>
          <w:sz w:val="24"/>
          <w:szCs w:val="24"/>
          <w:lang w:val="en-US"/>
        </w:rPr>
      </w:pPr>
    </w:p>
    <w:p w:rsidR="00114B1F" w:rsidRDefault="00114B1F" w:rsidP="00114B1F">
      <w:pPr>
        <w:pStyle w:val="ListParagraph"/>
        <w:spacing w:after="0" w:line="360" w:lineRule="auto"/>
        <w:ind w:left="567"/>
        <w:jc w:val="center"/>
        <w:rPr>
          <w:rFonts w:ascii="Times New Roman" w:hAnsi="Times New Roman" w:cs="Times New Roman"/>
          <w:b/>
          <w:sz w:val="24"/>
          <w:szCs w:val="24"/>
        </w:rPr>
      </w:pPr>
      <w:r>
        <w:rPr>
          <w:rFonts w:ascii="Times New Roman" w:hAnsi="Times New Roman" w:cs="Times New Roman"/>
          <w:b/>
          <w:sz w:val="24"/>
          <w:szCs w:val="24"/>
        </w:rPr>
        <w:lastRenderedPageBreak/>
        <w:t>DAFTAR RUJUKAN</w:t>
      </w:r>
    </w:p>
    <w:p w:rsidR="00656BEF" w:rsidRDefault="00656BEF" w:rsidP="00656BEF">
      <w:pPr>
        <w:spacing w:before="240" w:line="240" w:lineRule="auto"/>
        <w:ind w:left="567" w:hanging="567"/>
        <w:jc w:val="both"/>
        <w:rPr>
          <w:rFonts w:ascii="Times New Roman" w:hAnsi="Times New Roman" w:cs="Times New Roman"/>
          <w:sz w:val="24"/>
          <w:szCs w:val="24"/>
        </w:rPr>
      </w:pPr>
      <w:r w:rsidRPr="00CC5453">
        <w:rPr>
          <w:rFonts w:ascii="Times New Roman" w:hAnsi="Times New Roman" w:cs="Times New Roman"/>
          <w:sz w:val="24"/>
          <w:szCs w:val="24"/>
        </w:rPr>
        <w:t xml:space="preserve">Tjundjing, S. (2001). Hubungan antara IQ, EQ, dan AQ dengan prestasi pendidikan pada siswa SMU.  Anima,  </w:t>
      </w:r>
      <w:r w:rsidRPr="00CC5453">
        <w:rPr>
          <w:rFonts w:ascii="Times New Roman" w:hAnsi="Times New Roman" w:cs="Times New Roman"/>
          <w:i/>
          <w:sz w:val="24"/>
          <w:szCs w:val="24"/>
        </w:rPr>
        <w:t>Indonesian Psichological Journal</w:t>
      </w:r>
      <w:r w:rsidRPr="00CC5453">
        <w:rPr>
          <w:rFonts w:ascii="Times New Roman" w:hAnsi="Times New Roman" w:cs="Times New Roman"/>
          <w:sz w:val="24"/>
          <w:szCs w:val="24"/>
        </w:rPr>
        <w:t>.  Vol .17. No. 1. Hal 69-92.</w:t>
      </w:r>
    </w:p>
    <w:p w:rsidR="00656BEF" w:rsidRPr="00CC5453" w:rsidRDefault="00656BEF" w:rsidP="00656BEF">
      <w:pPr>
        <w:spacing w:before="240" w:line="240" w:lineRule="auto"/>
        <w:ind w:left="567" w:hanging="567"/>
        <w:jc w:val="both"/>
        <w:rPr>
          <w:rFonts w:ascii="Times New Roman" w:hAnsi="Times New Roman" w:cs="Times New Roman"/>
          <w:i/>
          <w:sz w:val="24"/>
          <w:szCs w:val="24"/>
        </w:rPr>
      </w:pPr>
      <w:r w:rsidRPr="00CC5453">
        <w:rPr>
          <w:rFonts w:ascii="Times New Roman" w:hAnsi="Times New Roman" w:cs="Times New Roman"/>
          <w:sz w:val="24"/>
          <w:szCs w:val="24"/>
        </w:rPr>
        <w:t xml:space="preserve">Heni Purwati, Aryo andri Nugroho. Analisis kemampuan komunikasi matematis mahasiswa dalam menyelesaikan masalah pada mata kuliah program linear. </w:t>
      </w:r>
      <w:r w:rsidRPr="00CC5453">
        <w:rPr>
          <w:rFonts w:ascii="Times New Roman" w:hAnsi="Times New Roman" w:cs="Times New Roman"/>
          <w:i/>
          <w:sz w:val="24"/>
          <w:szCs w:val="24"/>
        </w:rPr>
        <w:t>Jurnal ilmiah pendidikan matematika volume 1 dan 2. P-ISSN: 2502–7638; E-ISSN: 2502–8391. </w:t>
      </w:r>
      <w:r w:rsidRPr="00CC5453">
        <w:rPr>
          <w:rFonts w:ascii="Times New Roman" w:hAnsi="Times New Roman" w:cs="Times New Roman"/>
          <w:sz w:val="24"/>
          <w:szCs w:val="24"/>
        </w:rPr>
        <w:t xml:space="preserve">Dari: </w:t>
      </w:r>
      <w:hyperlink r:id="rId7" w:history="1">
        <w:r w:rsidRPr="00CC5453">
          <w:rPr>
            <w:rStyle w:val="Hyperlink"/>
            <w:rFonts w:ascii="Times New Roman" w:hAnsi="Times New Roman" w:cs="Times New Roman"/>
            <w:sz w:val="24"/>
            <w:szCs w:val="24"/>
          </w:rPr>
          <w:t>http://journal.unnes.ac.id/sju/index.php/ujmer</w:t>
        </w:r>
      </w:hyperlink>
      <w:r w:rsidRPr="00CC5453">
        <w:rPr>
          <w:rFonts w:ascii="Times New Roman" w:hAnsi="Times New Roman" w:cs="Times New Roman"/>
          <w:sz w:val="24"/>
          <w:szCs w:val="24"/>
        </w:rPr>
        <w:t>.</w:t>
      </w:r>
    </w:p>
    <w:p w:rsidR="00656BEF" w:rsidRDefault="00656BEF" w:rsidP="00656BEF">
      <w:pPr>
        <w:spacing w:before="240" w:line="240" w:lineRule="auto"/>
        <w:ind w:left="567" w:hanging="567"/>
        <w:jc w:val="both"/>
        <w:rPr>
          <w:rFonts w:ascii="Times New Roman" w:hAnsi="Times New Roman" w:cs="Times New Roman"/>
          <w:sz w:val="24"/>
          <w:szCs w:val="24"/>
        </w:rPr>
      </w:pPr>
      <w:r w:rsidRPr="00CC5453">
        <w:rPr>
          <w:rFonts w:ascii="Times New Roman" w:hAnsi="Times New Roman" w:cs="Times New Roman"/>
          <w:i/>
          <w:sz w:val="24"/>
          <w:szCs w:val="24"/>
        </w:rPr>
        <w:t>UUD 1945 dan Perubahannya Susunan Kabinet RI Lengkap</w:t>
      </w:r>
      <w:r w:rsidRPr="00CC5453">
        <w:rPr>
          <w:rFonts w:ascii="Times New Roman" w:hAnsi="Times New Roman" w:cs="Times New Roman"/>
          <w:sz w:val="24"/>
          <w:szCs w:val="24"/>
        </w:rPr>
        <w:t>. 2007. Jakarta: PT Kawan Pustaka.</w:t>
      </w:r>
    </w:p>
    <w:p w:rsidR="00656BEF" w:rsidRDefault="00656BEF" w:rsidP="00656BEF">
      <w:pPr>
        <w:spacing w:before="240" w:line="240" w:lineRule="auto"/>
        <w:ind w:left="567" w:hanging="567"/>
        <w:jc w:val="both"/>
        <w:rPr>
          <w:rFonts w:ascii="Times New Roman" w:hAnsi="Times New Roman" w:cs="Times New Roman"/>
          <w:sz w:val="24"/>
          <w:szCs w:val="24"/>
        </w:rPr>
      </w:pPr>
      <w:r w:rsidRPr="00CC5453">
        <w:rPr>
          <w:rFonts w:ascii="Times New Roman" w:hAnsi="Times New Roman" w:cs="Times New Roman"/>
          <w:sz w:val="24"/>
          <w:szCs w:val="24"/>
        </w:rPr>
        <w:t>Atya Rizky. (2014). Pengaruh Status Sosial Ekonomi Orang Tua, Motivasi Belajar, Disiplin Belajar Terhadap Prestasi Belajar Pada Sisswa SMK Barunawati Surabaya</w:t>
      </w:r>
      <w:r w:rsidRPr="00CC5453">
        <w:rPr>
          <w:rFonts w:ascii="Times New Roman" w:hAnsi="Times New Roman" w:cs="Times New Roman"/>
          <w:i/>
          <w:sz w:val="24"/>
          <w:szCs w:val="24"/>
        </w:rPr>
        <w:t>.Jurnal Ekonomi Pendidikan dan Kewirausahaan.</w:t>
      </w:r>
      <w:r w:rsidRPr="00CC5453">
        <w:rPr>
          <w:rFonts w:ascii="Times New Roman" w:hAnsi="Times New Roman" w:cs="Times New Roman"/>
          <w:sz w:val="24"/>
          <w:szCs w:val="24"/>
        </w:rPr>
        <w:t xml:space="preserve"> Vol. 2 No. 2, Tahun 2014</w:t>
      </w:r>
    </w:p>
    <w:p w:rsidR="00656BEF" w:rsidRPr="00CC5453" w:rsidRDefault="00656BEF" w:rsidP="00656BEF">
      <w:pPr>
        <w:spacing w:before="240" w:line="240" w:lineRule="auto"/>
        <w:ind w:left="567" w:hanging="567"/>
        <w:jc w:val="both"/>
        <w:rPr>
          <w:rFonts w:ascii="Times New Roman" w:hAnsi="Times New Roman" w:cs="Times New Roman"/>
          <w:sz w:val="24"/>
          <w:szCs w:val="24"/>
        </w:rPr>
      </w:pPr>
      <w:r w:rsidRPr="00CC5453">
        <w:rPr>
          <w:rFonts w:ascii="Times New Roman" w:hAnsi="Times New Roman" w:cs="Times New Roman"/>
          <w:sz w:val="24"/>
          <w:szCs w:val="24"/>
        </w:rPr>
        <w:t xml:space="preserve">Sugihartono, dkk. (2015). </w:t>
      </w:r>
      <w:r w:rsidRPr="00CC5453">
        <w:rPr>
          <w:rFonts w:ascii="Times New Roman" w:hAnsi="Times New Roman" w:cs="Times New Roman"/>
          <w:i/>
          <w:sz w:val="24"/>
          <w:szCs w:val="24"/>
        </w:rPr>
        <w:t>Psikologi Pendidikan</w:t>
      </w:r>
      <w:r w:rsidRPr="00CC5453">
        <w:rPr>
          <w:rFonts w:ascii="Times New Roman" w:hAnsi="Times New Roman" w:cs="Times New Roman"/>
          <w:sz w:val="24"/>
          <w:szCs w:val="24"/>
        </w:rPr>
        <w:t xml:space="preserve">. Yogyakarta: UNY Press </w:t>
      </w:r>
    </w:p>
    <w:p w:rsidR="00656BEF" w:rsidRDefault="00656BEF" w:rsidP="00656BEF">
      <w:pPr>
        <w:spacing w:before="240" w:line="240" w:lineRule="auto"/>
        <w:ind w:left="567" w:hanging="567"/>
        <w:jc w:val="both"/>
        <w:rPr>
          <w:rFonts w:ascii="Times New Roman" w:hAnsi="Times New Roman" w:cs="Times New Roman"/>
          <w:sz w:val="24"/>
          <w:szCs w:val="24"/>
        </w:rPr>
      </w:pPr>
      <w:r w:rsidRPr="00CC5453">
        <w:rPr>
          <w:rFonts w:ascii="Times New Roman" w:hAnsi="Times New Roman" w:cs="Times New Roman"/>
          <w:sz w:val="24"/>
          <w:szCs w:val="24"/>
        </w:rPr>
        <w:t>Rahayu,  W.P.  (2011</w:t>
      </w:r>
      <w:r w:rsidRPr="00CC5453">
        <w:rPr>
          <w:rFonts w:ascii="Times New Roman" w:hAnsi="Times New Roman" w:cs="Times New Roman"/>
          <w:i/>
          <w:sz w:val="24"/>
          <w:szCs w:val="24"/>
        </w:rPr>
        <w:t xml:space="preserve">).  </w:t>
      </w:r>
      <w:r w:rsidRPr="00860599">
        <w:rPr>
          <w:rFonts w:ascii="Times New Roman" w:hAnsi="Times New Roman" w:cs="Times New Roman"/>
          <w:sz w:val="24"/>
          <w:szCs w:val="24"/>
        </w:rPr>
        <w:t>Analisis  Intensitas  Pendidikan  oleh  Orangtua  dalam  Kegiatan  Belajar  Anak,  Status  Sosial  Ekonomi Orangtua terhadap Motivasi  Belajar dan Prestasi Belajar Siswa.</w:t>
      </w:r>
      <w:r w:rsidRPr="00CC5453">
        <w:rPr>
          <w:rFonts w:ascii="Times New Roman" w:hAnsi="Times New Roman" w:cs="Times New Roman"/>
          <w:i/>
          <w:sz w:val="24"/>
          <w:szCs w:val="24"/>
        </w:rPr>
        <w:t>Jurnal Pendidikan dan Pembelajaran  Vol.  18 No. 1, Lembaga Pengembangan Pendidikan dan Pembelajaran UM. Malang</w:t>
      </w:r>
      <w:r w:rsidRPr="00CC5453">
        <w:rPr>
          <w:rFonts w:ascii="Times New Roman" w:hAnsi="Times New Roman" w:cs="Times New Roman"/>
          <w:sz w:val="24"/>
          <w:szCs w:val="24"/>
        </w:rPr>
        <w:t>: Universitas Negeri Malang.</w:t>
      </w:r>
    </w:p>
    <w:p w:rsidR="00656BEF" w:rsidRPr="00CC5453" w:rsidRDefault="00656BEF" w:rsidP="00656BEF">
      <w:pPr>
        <w:spacing w:before="240" w:line="240" w:lineRule="auto"/>
        <w:ind w:left="567" w:hanging="567"/>
        <w:jc w:val="both"/>
        <w:rPr>
          <w:rFonts w:ascii="Times New Roman" w:hAnsi="Times New Roman" w:cs="Times New Roman"/>
          <w:sz w:val="24"/>
          <w:szCs w:val="24"/>
        </w:rPr>
      </w:pPr>
      <w:r w:rsidRPr="00CC5453">
        <w:rPr>
          <w:rFonts w:ascii="Times New Roman" w:hAnsi="Times New Roman" w:cs="Times New Roman"/>
          <w:sz w:val="24"/>
          <w:szCs w:val="24"/>
        </w:rPr>
        <w:t xml:space="preserve">Budhiati.  2011.  Hubungan  antara  Kondisi  Sosial  Ekonomi,  Tingkat  Pendidikan  dan Pengetahuan  Tentang  Pengelolaan Lingkungan dengan Perilaku Hidup Sehat Masyarakat di Kota Surakarta.  (Online),  </w:t>
      </w:r>
      <w:r w:rsidRPr="00CC5453">
        <w:rPr>
          <w:rFonts w:ascii="Times New Roman" w:hAnsi="Times New Roman" w:cs="Times New Roman"/>
          <w:i/>
          <w:sz w:val="24"/>
          <w:szCs w:val="24"/>
        </w:rPr>
        <w:t>Jurnal EKOSAINS</w:t>
      </w:r>
      <w:r w:rsidRPr="00CC5453">
        <w:rPr>
          <w:rFonts w:ascii="Times New Roman" w:hAnsi="Times New Roman" w:cs="Times New Roman"/>
          <w:sz w:val="24"/>
          <w:szCs w:val="24"/>
        </w:rPr>
        <w:t>, Vol. III, No. 2, Juli 2011.</w:t>
      </w:r>
    </w:p>
    <w:p w:rsidR="00656BEF" w:rsidRPr="00CC5453" w:rsidRDefault="00656BEF" w:rsidP="00656BEF">
      <w:pPr>
        <w:spacing w:before="240" w:line="240" w:lineRule="auto"/>
        <w:ind w:left="567" w:hanging="567"/>
        <w:jc w:val="both"/>
        <w:rPr>
          <w:rFonts w:ascii="Times New Roman" w:hAnsi="Times New Roman" w:cs="Times New Roman"/>
          <w:i/>
          <w:sz w:val="24"/>
          <w:szCs w:val="24"/>
        </w:rPr>
      </w:pPr>
      <w:r>
        <w:rPr>
          <w:rFonts w:ascii="Times New Roman" w:hAnsi="Times New Roman" w:cs="Times New Roman"/>
          <w:sz w:val="24"/>
          <w:szCs w:val="24"/>
        </w:rPr>
        <w:t>Maria Cleo</w:t>
      </w:r>
      <w:r w:rsidRPr="00CC5453">
        <w:rPr>
          <w:rFonts w:ascii="Times New Roman" w:hAnsi="Times New Roman" w:cs="Times New Roman"/>
          <w:sz w:val="24"/>
          <w:szCs w:val="24"/>
        </w:rPr>
        <w:t xml:space="preserve">patra. (2015). Pengaruh Gaya Hidup dan Motivasi Belajar Terhadap Prestasi Belajar Matematika. </w:t>
      </w:r>
      <w:r w:rsidRPr="00CC5453">
        <w:rPr>
          <w:rFonts w:ascii="Times New Roman" w:hAnsi="Times New Roman" w:cs="Times New Roman"/>
          <w:i/>
          <w:sz w:val="24"/>
          <w:szCs w:val="24"/>
        </w:rPr>
        <w:t>Jurnal Formatif 5(2): 168 – 181. ISSN: 2088–351x.</w:t>
      </w:r>
    </w:p>
    <w:p w:rsidR="00656BEF" w:rsidRPr="00CC5453" w:rsidRDefault="00656BEF" w:rsidP="00656BEF">
      <w:pPr>
        <w:spacing w:before="240" w:line="240" w:lineRule="auto"/>
        <w:ind w:left="567" w:hanging="567"/>
        <w:jc w:val="both"/>
        <w:rPr>
          <w:rFonts w:ascii="Times New Roman" w:hAnsi="Times New Roman" w:cs="Times New Roman"/>
          <w:sz w:val="24"/>
          <w:szCs w:val="24"/>
        </w:rPr>
      </w:pPr>
      <w:r w:rsidRPr="00CC5453">
        <w:rPr>
          <w:rFonts w:ascii="Times New Roman" w:hAnsi="Times New Roman" w:cs="Times New Roman"/>
          <w:sz w:val="24"/>
          <w:szCs w:val="24"/>
        </w:rPr>
        <w:t xml:space="preserve">Firda Halawati (2016). </w:t>
      </w:r>
      <w:r w:rsidRPr="00CC5453">
        <w:rPr>
          <w:rFonts w:ascii="Times New Roman" w:hAnsi="Times New Roman" w:cs="Times New Roman"/>
          <w:i/>
          <w:sz w:val="24"/>
          <w:szCs w:val="24"/>
        </w:rPr>
        <w:t>Pengaruh Lingkungan Keluarga, Lingkungan Sekolah, Kecenderungan Otak Kanan dan Motivasi Belajar Siswa Terhadap Prestasi Belajar Matematis Kelas VII SMP</w:t>
      </w:r>
      <w:r w:rsidRPr="00CC5453">
        <w:rPr>
          <w:rFonts w:ascii="Times New Roman" w:hAnsi="Times New Roman" w:cs="Times New Roman"/>
          <w:sz w:val="24"/>
          <w:szCs w:val="24"/>
        </w:rPr>
        <w:t>. Universitas Negeri Yogyakarta</w:t>
      </w:r>
    </w:p>
    <w:p w:rsidR="00656BEF" w:rsidRPr="00CC5453" w:rsidRDefault="00656BEF" w:rsidP="00656BEF">
      <w:pPr>
        <w:autoSpaceDE w:val="0"/>
        <w:autoSpaceDN w:val="0"/>
        <w:adjustRightInd w:val="0"/>
        <w:spacing w:before="240" w:after="0" w:line="240" w:lineRule="auto"/>
        <w:ind w:left="567" w:hanging="567"/>
        <w:jc w:val="both"/>
        <w:rPr>
          <w:rFonts w:ascii="Times New Roman" w:hAnsi="Times New Roman" w:cs="Times New Roman"/>
          <w:sz w:val="24"/>
          <w:szCs w:val="24"/>
        </w:rPr>
      </w:pPr>
      <w:r w:rsidRPr="00CC5453">
        <w:rPr>
          <w:rFonts w:ascii="Times New Roman" w:hAnsi="Times New Roman" w:cs="Times New Roman"/>
          <w:sz w:val="24"/>
          <w:szCs w:val="24"/>
        </w:rPr>
        <w:t xml:space="preserve">Irawan, S., poppy,Y., dan Uus, T. </w:t>
      </w:r>
      <w:r w:rsidRPr="00CC5453">
        <w:rPr>
          <w:rFonts w:ascii="Times New Roman" w:hAnsi="Times New Roman" w:cs="Times New Roman"/>
          <w:i/>
          <w:sz w:val="24"/>
          <w:szCs w:val="24"/>
        </w:rPr>
        <w:t>Penggunaan Pembelajaran Crative Problem Solving (CPS) Dalam Upaya</w:t>
      </w:r>
      <w:r w:rsidRPr="00CC5453">
        <w:rPr>
          <w:rFonts w:ascii="Times New Roman" w:hAnsi="Times New Roman" w:cs="Times New Roman"/>
          <w:sz w:val="24"/>
          <w:szCs w:val="24"/>
        </w:rPr>
        <w:t xml:space="preserve"> Meningkatkan Kemampuan Pemecahan Masalah Matematis Dan </w:t>
      </w:r>
      <w:r w:rsidRPr="00CC5453">
        <w:rPr>
          <w:rFonts w:ascii="Times New Roman" w:hAnsi="Times New Roman" w:cs="Times New Roman"/>
          <w:i/>
          <w:sz w:val="24"/>
          <w:szCs w:val="24"/>
        </w:rPr>
        <w:t>Self Efficacy</w:t>
      </w:r>
      <w:r w:rsidRPr="00CC5453">
        <w:rPr>
          <w:rFonts w:ascii="Times New Roman" w:hAnsi="Times New Roman" w:cs="Times New Roman"/>
          <w:sz w:val="24"/>
          <w:szCs w:val="24"/>
        </w:rPr>
        <w:t xml:space="preserve"> Siswa SMP. Artikel Ilmiah. Tersedia : </w:t>
      </w:r>
      <w:hyperlink r:id="rId8" w:history="1">
        <w:r w:rsidRPr="00CC5453">
          <w:rPr>
            <w:rStyle w:val="Hyperlink"/>
            <w:rFonts w:ascii="Times New Roman" w:hAnsi="Times New Roman" w:cs="Times New Roman"/>
            <w:sz w:val="24"/>
            <w:szCs w:val="24"/>
          </w:rPr>
          <w:t>http://repository.unpas.ac.id/14619/1/IRAWAN%20148060070.pdf</w:t>
        </w:r>
      </w:hyperlink>
      <w:r w:rsidRPr="00CC5453">
        <w:rPr>
          <w:rFonts w:ascii="Times New Roman" w:hAnsi="Times New Roman" w:cs="Times New Roman"/>
          <w:sz w:val="24"/>
          <w:szCs w:val="24"/>
        </w:rPr>
        <w:t xml:space="preserve"> (22 desember 2017 Pukul 08.34)</w:t>
      </w:r>
    </w:p>
    <w:p w:rsidR="00656BEF" w:rsidRPr="00CC5453" w:rsidRDefault="00656BEF" w:rsidP="00656BEF">
      <w:pPr>
        <w:spacing w:before="240" w:line="240" w:lineRule="auto"/>
        <w:ind w:left="567" w:hanging="567"/>
        <w:jc w:val="both"/>
        <w:rPr>
          <w:rFonts w:ascii="Times New Roman" w:hAnsi="Times New Roman" w:cs="Times New Roman"/>
          <w:sz w:val="24"/>
          <w:szCs w:val="24"/>
        </w:rPr>
      </w:pPr>
      <w:r w:rsidRPr="00CC5453">
        <w:rPr>
          <w:rFonts w:ascii="Times New Roman" w:hAnsi="Times New Roman" w:cs="Times New Roman"/>
          <w:sz w:val="24"/>
          <w:szCs w:val="24"/>
        </w:rPr>
        <w:lastRenderedPageBreak/>
        <w:t xml:space="preserve">Rully Indrawan, Poppy Yaniawati. (2014) . </w:t>
      </w:r>
      <w:r w:rsidRPr="00CC5453">
        <w:rPr>
          <w:rFonts w:ascii="Times New Roman" w:hAnsi="Times New Roman" w:cs="Times New Roman"/>
          <w:i/>
          <w:sz w:val="24"/>
          <w:szCs w:val="24"/>
        </w:rPr>
        <w:t>Metodologi Penelitian kuantitatif, Kualitatif, dan Campuran Untuk Manajemen, Pembangunan, dan Pendidikan.</w:t>
      </w:r>
      <w:r w:rsidRPr="00CC5453">
        <w:rPr>
          <w:rFonts w:ascii="Times New Roman" w:hAnsi="Times New Roman" w:cs="Times New Roman"/>
          <w:sz w:val="24"/>
          <w:szCs w:val="24"/>
        </w:rPr>
        <w:t>Bandung: PT Refika Aditama.</w:t>
      </w:r>
    </w:p>
    <w:p w:rsidR="00656BEF" w:rsidRPr="00114B1F" w:rsidRDefault="00656BEF" w:rsidP="00114B1F">
      <w:pPr>
        <w:pStyle w:val="ListParagraph"/>
        <w:spacing w:after="0" w:line="360" w:lineRule="auto"/>
        <w:ind w:left="567"/>
        <w:jc w:val="center"/>
        <w:rPr>
          <w:rFonts w:ascii="Times New Roman" w:hAnsi="Times New Roman" w:cs="Times New Roman"/>
          <w:b/>
          <w:sz w:val="24"/>
          <w:szCs w:val="24"/>
        </w:rPr>
      </w:pPr>
    </w:p>
    <w:sectPr w:rsidR="00656BEF" w:rsidRPr="00114B1F" w:rsidSect="00BC0D69">
      <w:pgSz w:w="11906" w:h="16838" w:code="9"/>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986"/>
    <w:multiLevelType w:val="hybridMultilevel"/>
    <w:tmpl w:val="F0A0ABB8"/>
    <w:lvl w:ilvl="0" w:tplc="A614D1EE">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C70BCC"/>
    <w:multiLevelType w:val="hybridMultilevel"/>
    <w:tmpl w:val="8020A852"/>
    <w:lvl w:ilvl="0" w:tplc="2286FB94">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541BEA"/>
    <w:multiLevelType w:val="hybridMultilevel"/>
    <w:tmpl w:val="0252712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8567C9"/>
    <w:multiLevelType w:val="hybridMultilevel"/>
    <w:tmpl w:val="CDFCB478"/>
    <w:lvl w:ilvl="0" w:tplc="F2AC3344">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86A22D0"/>
    <w:multiLevelType w:val="hybridMultilevel"/>
    <w:tmpl w:val="E2209A6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33D06BD2"/>
    <w:multiLevelType w:val="hybridMultilevel"/>
    <w:tmpl w:val="8E2CD8DA"/>
    <w:lvl w:ilvl="0" w:tplc="04210015">
      <w:start w:val="1"/>
      <w:numFmt w:val="upperLetter"/>
      <w:lvlText w:val="%1."/>
      <w:lvlJc w:val="left"/>
      <w:pPr>
        <w:ind w:left="720" w:hanging="360"/>
      </w:pPr>
    </w:lvl>
    <w:lvl w:ilvl="1" w:tplc="0421000F">
      <w:start w:val="1"/>
      <w:numFmt w:val="decimal"/>
      <w:lvlText w:val="%2."/>
      <w:lvlJc w:val="left"/>
      <w:pPr>
        <w:ind w:left="1485" w:hanging="405"/>
      </w:pPr>
      <w:rPr>
        <w:rFonts w:hint="default"/>
      </w:rPr>
    </w:lvl>
    <w:lvl w:ilvl="2" w:tplc="B8E00FB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3A84ED0"/>
    <w:multiLevelType w:val="hybridMultilevel"/>
    <w:tmpl w:val="F13071B4"/>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6C83776"/>
    <w:multiLevelType w:val="hybridMultilevel"/>
    <w:tmpl w:val="2D740008"/>
    <w:lvl w:ilvl="0" w:tplc="AD46DAA0">
      <w:start w:val="1"/>
      <w:numFmt w:val="decimal"/>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2F076FF"/>
    <w:multiLevelType w:val="hybridMultilevel"/>
    <w:tmpl w:val="4B2EAFE8"/>
    <w:lvl w:ilvl="0" w:tplc="DB7A5B1C">
      <w:start w:val="1"/>
      <w:numFmt w:val="decimal"/>
      <w:lvlText w:val="%1."/>
      <w:lvlJc w:val="left"/>
      <w:pPr>
        <w:ind w:left="720" w:hanging="360"/>
      </w:pPr>
      <w:rPr>
        <w:rFonts w:ascii="Times New Roman" w:hAnsi="Times New Roman" w:cs="Times New Roman"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19B50C0"/>
    <w:multiLevelType w:val="hybridMultilevel"/>
    <w:tmpl w:val="30EADC0A"/>
    <w:lvl w:ilvl="0" w:tplc="BCFED4DE">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FC10FD1"/>
    <w:multiLevelType w:val="hybridMultilevel"/>
    <w:tmpl w:val="EE9674B8"/>
    <w:lvl w:ilvl="0" w:tplc="68DAFAA2">
      <w:start w:val="1"/>
      <w:numFmt w:val="decimal"/>
      <w:lvlText w:val="%1."/>
      <w:lvlJc w:val="left"/>
      <w:pPr>
        <w:ind w:left="1146" w:hanging="360"/>
      </w:pPr>
      <w:rPr>
        <w:rFonts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1C5688D"/>
    <w:multiLevelType w:val="hybridMultilevel"/>
    <w:tmpl w:val="DC762876"/>
    <w:lvl w:ilvl="0" w:tplc="0421000F">
      <w:start w:val="1"/>
      <w:numFmt w:val="decimal"/>
      <w:lvlText w:val="%1."/>
      <w:lvlJc w:val="left"/>
      <w:pPr>
        <w:ind w:left="360" w:hanging="360"/>
      </w:pPr>
      <w:rPr>
        <w:rFonts w:hint="default"/>
      </w:rPr>
    </w:lvl>
    <w:lvl w:ilvl="1" w:tplc="8AD0D82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B5A7AD5"/>
    <w:multiLevelType w:val="hybridMultilevel"/>
    <w:tmpl w:val="8D6E34D0"/>
    <w:lvl w:ilvl="0" w:tplc="5602EC16">
      <w:start w:val="1"/>
      <w:numFmt w:val="decimal"/>
      <w:lvlText w:val="%1."/>
      <w:lvlJc w:val="left"/>
      <w:pPr>
        <w:ind w:left="360" w:hanging="360"/>
      </w:pPr>
      <w:rPr>
        <w:rFonts w:ascii="Times New Roman" w:hAnsi="Times New Roman" w:cs="Times New Roman" w:hint="default"/>
        <w:sz w:val="24"/>
        <w:szCs w:val="24"/>
      </w:rPr>
    </w:lvl>
    <w:lvl w:ilvl="1" w:tplc="77D0DD0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10"/>
  </w:num>
  <w:num w:numId="4">
    <w:abstractNumId w:val="5"/>
  </w:num>
  <w:num w:numId="5">
    <w:abstractNumId w:val="11"/>
  </w:num>
  <w:num w:numId="6">
    <w:abstractNumId w:val="12"/>
  </w:num>
  <w:num w:numId="7">
    <w:abstractNumId w:val="6"/>
  </w:num>
  <w:num w:numId="8">
    <w:abstractNumId w:val="2"/>
  </w:num>
  <w:num w:numId="9">
    <w:abstractNumId w:val="1"/>
  </w:num>
  <w:num w:numId="10">
    <w:abstractNumId w:val="9"/>
  </w:num>
  <w:num w:numId="11">
    <w:abstractNumId w:val="3"/>
  </w:num>
  <w:num w:numId="12">
    <w:abstractNumId w:val="7"/>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compat/>
  <w:rsids>
    <w:rsidRoot w:val="00BC0D69"/>
    <w:rsid w:val="000D0BC1"/>
    <w:rsid w:val="00114B1F"/>
    <w:rsid w:val="002B6110"/>
    <w:rsid w:val="005E1B04"/>
    <w:rsid w:val="00656BEF"/>
    <w:rsid w:val="00677A7E"/>
    <w:rsid w:val="009A7A79"/>
    <w:rsid w:val="00A60FA0"/>
    <w:rsid w:val="00AA01EA"/>
    <w:rsid w:val="00BC0D69"/>
    <w:rsid w:val="00D64F0D"/>
    <w:rsid w:val="00EC38BB"/>
    <w:rsid w:val="00F0048F"/>
    <w:rsid w:val="00F376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F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Medium Grid 1 - Accent 21,Colorful List - Accent 11"/>
    <w:basedOn w:val="Normal"/>
    <w:link w:val="ListParagraphChar"/>
    <w:uiPriority w:val="34"/>
    <w:qFormat/>
    <w:rsid w:val="00BC0D69"/>
    <w:pPr>
      <w:ind w:left="720"/>
      <w:contextualSpacing/>
    </w:p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
    <w:basedOn w:val="DefaultParagraphFont"/>
    <w:link w:val="ListParagraph"/>
    <w:uiPriority w:val="34"/>
    <w:locked/>
    <w:rsid w:val="00BC0D69"/>
  </w:style>
  <w:style w:type="character" w:styleId="Hyperlink">
    <w:name w:val="Hyperlink"/>
    <w:basedOn w:val="DefaultParagraphFont"/>
    <w:uiPriority w:val="99"/>
    <w:unhideWhenUsed/>
    <w:rsid w:val="00BC0D69"/>
    <w:rPr>
      <w:color w:val="0000FF" w:themeColor="hyperlink"/>
      <w:u w:val="single"/>
    </w:rPr>
  </w:style>
  <w:style w:type="table" w:styleId="TableGrid">
    <w:name w:val="Table Grid"/>
    <w:basedOn w:val="TableNormal"/>
    <w:uiPriority w:val="59"/>
    <w:rsid w:val="000D0BC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pository.unpas.ac.id/14619/1/IRAWAN%20148060070.pdf" TargetMode="External"/><Relationship Id="rId3" Type="http://schemas.openxmlformats.org/officeDocument/2006/relationships/styles" Target="styles.xml"/><Relationship Id="rId7" Type="http://schemas.openxmlformats.org/officeDocument/2006/relationships/hyperlink" Target="http://journal.unnes.ac.id/sju/index.php/ujm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arlinahjuli04@gmail.com"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0A3FE-C1F4-403A-A733-DE799D556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Lusy</cp:lastModifiedBy>
  <cp:revision>5</cp:revision>
  <dcterms:created xsi:type="dcterms:W3CDTF">2018-10-21T22:47:00Z</dcterms:created>
  <dcterms:modified xsi:type="dcterms:W3CDTF">2018-10-22T08:03:00Z</dcterms:modified>
</cp:coreProperties>
</file>