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F1" w:rsidRPr="00157DF1" w:rsidRDefault="00157DF1" w:rsidP="00157DF1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DF1">
        <w:rPr>
          <w:rFonts w:ascii="Times New Roman" w:eastAsia="Calibri" w:hAnsi="Times New Roman" w:cs="Times New Roman"/>
          <w:b/>
          <w:sz w:val="28"/>
          <w:szCs w:val="28"/>
        </w:rPr>
        <w:t>DAFTAR PUSTAKA</w:t>
      </w:r>
    </w:p>
    <w:p w:rsidR="00157DF1" w:rsidRPr="00157DF1" w:rsidRDefault="00157DF1" w:rsidP="00157DF1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b/>
          <w:sz w:val="24"/>
          <w:szCs w:val="24"/>
        </w:rPr>
        <w:t>Buku</w:t>
      </w:r>
      <w:proofErr w:type="spellEnd"/>
    </w:p>
    <w:p w:rsidR="00157DF1" w:rsidRPr="00157DF1" w:rsidRDefault="00157DF1" w:rsidP="00157D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Hennida, Citra. 2015. </w:t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>Rezim dan Organisasi Internasional</w:t>
      </w:r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Internasional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 (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Interaksi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Negara,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Kedaulatan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Institusi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Multilsteral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>. Malang: Intrans          Publishing.</w:t>
      </w:r>
    </w:p>
    <w:p w:rsidR="00157DF1" w:rsidRPr="00157DF1" w:rsidRDefault="00157DF1" w:rsidP="00157D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Perwita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Agung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Banyu,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Yanyan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Mochamad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Yani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. 2014.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Hubungan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Internasional</w:t>
      </w:r>
      <w:proofErr w:type="spellEnd"/>
      <w:proofErr w:type="gram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. Bandung: PT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7DF1" w:rsidRPr="00157DF1" w:rsidRDefault="00157DF1" w:rsidP="00157D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57DF1">
        <w:rPr>
          <w:rFonts w:ascii="Times New Roman" w:eastAsia="Calibri" w:hAnsi="Times New Roman" w:cs="Times New Roman"/>
          <w:sz w:val="24"/>
          <w:szCs w:val="24"/>
        </w:rPr>
        <w:t>Sakharina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Iin Karita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>Kadarudin.</w:t>
      </w:r>
      <w:proofErr w:type="gramEnd"/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2016. </w:t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>Hukum Pengungsi Internasional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57DF1">
        <w:rPr>
          <w:rFonts w:ascii="Times New Roman" w:eastAsia="Calibri" w:hAnsi="Times New Roman" w:cs="Times New Roman"/>
          <w:sz w:val="24"/>
          <w:szCs w:val="24"/>
        </w:rPr>
        <w:t>Makassar :</w:t>
      </w:r>
      <w:proofErr w:type="gram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>Pustaka Pena Press</w:t>
      </w:r>
      <w:r w:rsidRPr="00157DF1">
        <w:rPr>
          <w:rFonts w:ascii="Times New Roman" w:eastAsia="Calibri" w:hAnsi="Times New Roman" w:cs="Times New Roman"/>
          <w:sz w:val="24"/>
          <w:szCs w:val="24"/>
        </w:rPr>
        <w:t>.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</w:t>
      </w:r>
    </w:p>
    <w:p w:rsidR="00157DF1" w:rsidRPr="00157DF1" w:rsidRDefault="00157DF1" w:rsidP="00157D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57DF1">
        <w:rPr>
          <w:rFonts w:ascii="Times New Roman" w:eastAsia="Calibri" w:hAnsi="Times New Roman" w:cs="Times New Roman"/>
          <w:sz w:val="24"/>
          <w:szCs w:val="24"/>
        </w:rPr>
        <w:t>Setiadi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Elly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M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Usman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Kolip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2015.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Sosiologi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Politik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57DF1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Prenadamedia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Group.</w:t>
      </w:r>
    </w:p>
    <w:p w:rsidR="00157DF1" w:rsidRPr="00157DF1" w:rsidRDefault="00157DF1" w:rsidP="00157D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Winarno, Budi. 2014. </w:t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Dinamika Isu-Isu Global Kontemporer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Yogyakarta: CAPS </w:t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>(Center of Academic Publishing Service).</w:t>
      </w:r>
    </w:p>
    <w:p w:rsidR="00157DF1" w:rsidRPr="00157DF1" w:rsidRDefault="00157DF1" w:rsidP="00157D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b/>
          <w:sz w:val="24"/>
          <w:szCs w:val="24"/>
        </w:rPr>
        <w:t>Jurnal</w:t>
      </w:r>
      <w:proofErr w:type="spellEnd"/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Amritsjar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Sabrina Putripratama. 2014. 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Tinjauan Hukum Internasional Terhadap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Tindakan Pelanggaran Ham Pemerintah Myanmar Atas Etnis Rohingya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Hukum Internasional, Universitas Hasanudin Makassar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.(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hyperlink r:id="rId5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http://repository.unhas.ac.id/handle/123456789/12235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2018 )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Hartati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Anna Yulia. </w:t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Studi Eksistensi Etnis Rohingya Di Tengah Tekanan </w:t>
      </w:r>
      <w:r w:rsidRPr="00157D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Pemerintah Myanmar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, Universitas Wahid Hasyim Semarang, Jurnal </w:t>
      </w:r>
      <w:r w:rsidRPr="00157DF1">
        <w:rPr>
          <w:rFonts w:ascii="Times New Roman" w:eastAsia="Calibri" w:hAnsi="Times New Roman" w:cs="Times New Roman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Hubungan Internasional Vol. 2 No. 1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( </w:t>
      </w:r>
      <w:hyperlink r:id="rId6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http://journal.umy.ac.id/index.php/jhi/article/view/297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2018 )</w:t>
      </w:r>
      <w:proofErr w:type="gramEnd"/>
    </w:p>
    <w:p w:rsidR="00157DF1" w:rsidRPr="00157DF1" w:rsidRDefault="00157DF1" w:rsidP="00157D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57DF1" w:rsidRPr="00157DF1" w:rsidRDefault="00157DF1" w:rsidP="00157DF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Laboratorium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Pertahanan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Keamanan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Pembangunan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Nasional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“Veteran” Yogyakarta,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Conflict Mapping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Pelatihan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Simulasi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Resolusi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Konflik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“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Kompleksitas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Penyelesaian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Konflik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Internal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Etnis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Rohingya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Dan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Pemerintah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Myanmar”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(</w:t>
      </w:r>
      <w:hyperlink r:id="rId7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https://labhankamupnvyksite.files.wordpress.com/2016/04/konfliketnis_r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  <w:t>ohingya_dan_pemerintah_myanmar.pdf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April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Maghfurin,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Azwin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Dinamika Konflik Internal  Etnis Rohingya Dengan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Pemerintah Myanmar 1978-2012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, Universitas Brawijaya, Malang-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Indonesia diakses dari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8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https://www.academia.edu/16464458/Dinamika_Konflik_Internal_Etnis_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Rohingya_dengan_Pemerintah_Myanmar_1978-2012, pada tanggal 21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Juli 2018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Mery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Yessy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Olivia.</w:t>
      </w:r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Sikap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Bangladesh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Menanggapi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Program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Unhcr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>“United Nations Joint Initiative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Penanganan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Pengungsi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Rohingya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Periode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2006-2011)</w:t>
      </w:r>
      <w:r w:rsidRPr="00157DF1">
        <w:rPr>
          <w:rFonts w:ascii="Calibri" w:eastAsia="Calibri" w:hAnsi="Calibri" w:cs="Times New Roman"/>
          <w:color w:val="000000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(</w:t>
      </w:r>
      <w:r w:rsidRPr="00157DF1">
        <w:rPr>
          <w:rFonts w:ascii="Calibri" w:eastAsia="Calibri" w:hAnsi="Calibri" w:cs="Times New Roman"/>
          <w:lang w:val="id-ID"/>
        </w:rPr>
        <w:fldChar w:fldCharType="begin"/>
      </w:r>
      <w:r w:rsidRPr="00157DF1">
        <w:rPr>
          <w:rFonts w:ascii="Calibri" w:eastAsia="Calibri" w:hAnsi="Calibri" w:cs="Times New Roman"/>
          <w:lang w:val="id-ID"/>
        </w:rPr>
        <w:instrText xml:space="preserve"> HYPERLINK "https://media.neliti.com/media/publications/31221-ID-sikap-bangladesh-%09dalam-menanggapi-program-unhcr-united-nations-joint-initiative.pdf" </w:instrText>
      </w:r>
      <w:r w:rsidRPr="00157DF1">
        <w:rPr>
          <w:rFonts w:ascii="Calibri" w:eastAsia="Calibri" w:hAnsi="Calibri" w:cs="Times New Roman"/>
          <w:lang w:val="id-ID"/>
        </w:rPr>
        <w:fldChar w:fldCharType="separate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https://media.neliti.com/media/publications/31221-ID-sikap-bangladesh-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dalam-menanggapi-program-unhcr-united-nations-joint-initiative.pdf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fldChar w:fldCharType="end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Juli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2018)</w:t>
      </w:r>
    </w:p>
    <w:p w:rsidR="00157DF1" w:rsidRPr="00157DF1" w:rsidRDefault="00157DF1" w:rsidP="00157DF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Nasution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Muhammad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Rifai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Peran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United Nation High Commissioner for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 xml:space="preserve">Refugees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Menangani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Pengungsi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Suriah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di Lebanon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Tahun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2011-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 xml:space="preserve">2016 JOM FISIP Vol. 4 No. 2 –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Oktober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2017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9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http://docplayer.info/32445947-Peran-united-nations-high-commissioner-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  <w:t>for-refugee-unhcr-dalam-menangani-pengungsi-suriah-di-lebanon.html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April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Paramitha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Ni Made Maha Putri. 2016.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Peranan UNHCR Terhadap Perlindungan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Pengungsi Rohingya Di Aceh Indonesia,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Hukum Tentang Hubungan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Internasional, Universitas Atma Jaya Yogyakarta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57DF1">
        <w:rPr>
          <w:rFonts w:ascii="Calibri" w:eastAsia="Calibri" w:hAnsi="Calibri" w:cs="Times New Roman"/>
          <w:lang w:val="id-ID"/>
        </w:rPr>
        <w:fldChar w:fldCharType="begin"/>
      </w:r>
      <w:r w:rsidRPr="00157DF1">
        <w:rPr>
          <w:rFonts w:ascii="Calibri" w:eastAsia="Calibri" w:hAnsi="Calibri" w:cs="Times New Roman"/>
          <w:lang w:val="id-ID"/>
        </w:rPr>
        <w:instrText xml:space="preserve"> HYPERLINK </w:instrText>
      </w:r>
      <w:r w:rsidRPr="00157DF1">
        <w:rPr>
          <w:rFonts w:ascii="Calibri" w:eastAsia="Calibri" w:hAnsi="Calibri" w:cs="Times New Roman"/>
          <w:lang w:val="id-ID"/>
        </w:rPr>
        <w:fldChar w:fldCharType="separate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http://e-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journal.uajy.ac.id/9158/1/JURNALHK10952.pdf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fldChar w:fldCharType="end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Pramono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Aris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2010. 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Peran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UNHCR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Menangani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Pengungsi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Myanmar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Etnis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Rohingya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Di Bangladesh (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Periode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1978 – 2002</w:t>
      </w:r>
      <w:proofErr w:type="gram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Departemen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Hubungan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Indonesia ,Jakarta.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10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https://azizonbinjamaan.files.wordpress.com/2012/07/peran-unhcr-dalam-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  <w:t>menangani-pengungsi-myanmar-etnis-rohingya-di-bangladesh.pdf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>Revolusi</w:t>
      </w:r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Alfi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2013. 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Faktor-faktor Penyebab Konflik Etnis Rakhine dan </w:t>
      </w:r>
      <w:r w:rsidRPr="00157D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>Rohingya di Myanmar Tahun 2012</w:t>
      </w:r>
      <w:r w:rsidRPr="00157DF1">
        <w:rPr>
          <w:rFonts w:ascii="Times New Roman" w:eastAsia="Calibri" w:hAnsi="Times New Roman" w:cs="Times New Roman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Ilmu Hubungan Internasional, </w:t>
      </w:r>
      <w:r w:rsidRPr="00157DF1">
        <w:rPr>
          <w:rFonts w:ascii="Times New Roman" w:eastAsia="Calibri" w:hAnsi="Times New Roman" w:cs="Times New Roman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Universitas Jember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57DF1">
        <w:rPr>
          <w:rFonts w:ascii="Calibri" w:eastAsia="Calibri" w:hAnsi="Calibri" w:cs="Times New Roman"/>
          <w:sz w:val="20"/>
          <w:szCs w:val="20"/>
          <w:lang w:val="id-ID"/>
        </w:rPr>
        <w:fldChar w:fldCharType="begin"/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instrText xml:space="preserve"> HYPERLINK "http://repository.unej.ac.id/handle/123456789/1977" </w:instrText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fldChar w:fldCharType="separate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http://repository.unej.ac.id/handle/123456789/1977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fldChar w:fldCharType="end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Renyaan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Paulus Salvio Renno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. 2015.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Peranan UNHCR ( United Nation High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Commission For Refugees) Dalam Memberikan Perlindungan Kepada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Pengungsi Korban Konflik Suriah Yang Berada Di Negara Transit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Hongaria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Ilmu Hukum, Universitas Atmajaya Yogyakarta.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57DF1">
        <w:rPr>
          <w:rFonts w:ascii="Calibri" w:eastAsia="Calibri" w:hAnsi="Calibri" w:cs="Times New Roman"/>
          <w:sz w:val="20"/>
          <w:szCs w:val="20"/>
          <w:lang w:val="id-ID"/>
        </w:rPr>
        <w:fldChar w:fldCharType="begin"/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instrText xml:space="preserve"> HYPERLINK </w:instrText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fldChar w:fldCharType="separate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http://e-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journal.uajy.ac.id/9161/1/JURNALHK10912.pdf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fldChar w:fldCharType="end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2018 )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Subekti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,Bagus</w:t>
      </w:r>
      <w:proofErr w:type="spellEnd"/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Sikap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Negara ASEAN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Terhadap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Pengungsi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Rohingya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Studi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n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Komparatif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Kebijakan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Indonesia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Thailand</w:t>
      </w:r>
      <w:r w:rsidRPr="00157DF1">
        <w:rPr>
          <w:rFonts w:ascii="Calibri" w:eastAsia="Calibri" w:hAnsi="Calibri" w:cs="Times New Roman"/>
          <w:color w:val="000000"/>
        </w:rPr>
        <w:t xml:space="preserve"> (</w:t>
      </w:r>
      <w:r w:rsidRPr="00157DF1">
        <w:rPr>
          <w:rFonts w:ascii="Calibri" w:eastAsia="Calibri" w:hAnsi="Calibri" w:cs="Times New Roman"/>
          <w:color w:val="000000"/>
          <w:lang w:val="id-ID"/>
        </w:rPr>
        <w:t xml:space="preserve"> </w:t>
      </w:r>
      <w:r w:rsidRPr="00157DF1">
        <w:rPr>
          <w:rFonts w:ascii="Calibri" w:eastAsia="Calibri" w:hAnsi="Calibri" w:cs="Times New Roman"/>
          <w:color w:val="000000"/>
        </w:rPr>
        <w:tab/>
      </w:r>
      <w:hyperlink r:id="rId11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http://etd.repository.ugm.ac.id/index.php?mod=penelitian_detail&amp;sub=Pen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</w:r>
        <w:proofErr w:type="spellStart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elitianDetail&amp;act</w:t>
        </w:r>
        <w:proofErr w:type="spellEnd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=</w:t>
        </w:r>
        <w:proofErr w:type="spellStart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view&amp;typ</w:t>
        </w:r>
        <w:proofErr w:type="spellEnd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=</w:t>
        </w:r>
        <w:proofErr w:type="spellStart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html&amp;buku_id</w:t>
        </w:r>
        <w:proofErr w:type="spellEnd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=85122&amp;obyek_id=4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Juli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Turangan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Doortje D.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2011.</w:t>
      </w:r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Tindakan Kejahatan Genosida Dalam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Ketentuan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Hukum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Internasional Dan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Hukum Nasional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Kementerian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Pendidikan Nasional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Universitas Sam Ratulangi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Fakultas Hukum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r w:rsidRPr="00157DF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157DF1">
        <w:rPr>
          <w:rFonts w:ascii="Times New Roman" w:eastAsia="Calibri" w:hAnsi="Times New Roman" w:cs="Times New Roman"/>
          <w:color w:val="000000"/>
          <w:sz w:val="20"/>
          <w:szCs w:val="20"/>
          <w:lang w:val="id-ID"/>
        </w:rPr>
        <w:t>M</w:t>
      </w:r>
      <w:r w:rsidRPr="00157DF1">
        <w:rPr>
          <w:rFonts w:ascii="Times New Roman" w:eastAsia="Calibri" w:hAnsi="Times New Roman" w:cs="Times New Roman"/>
          <w:color w:val="000000"/>
          <w:sz w:val="20"/>
          <w:szCs w:val="20"/>
        </w:rPr>
        <w:t>anado.(</w:t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fldChar w:fldCharType="begin"/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instrText xml:space="preserve"> HYPERLINK "Http://Repo.Unsrat.Ac.Id/225/1/Tindakan_Kejahatan_Genosida_D%09alam_Ketent%09uan_Hukum_Internasional_Dan_Hukum_Nasional.Pdf" </w:instrText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fldChar w:fldCharType="separate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Http://Repo.Unsrat.Ac.Id/225/1/Tindakan_Kejahatan_Genosida_D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alam_Ketent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uan_Hukum_Internasional_Dan_Hukum_Nasional.Pdf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sz w:val="24"/>
          <w:szCs w:val="24"/>
        </w:rPr>
        <w:t>Triono</w:t>
      </w:r>
      <w:r w:rsidRPr="00157DF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57DF1">
        <w:rPr>
          <w:rFonts w:ascii="Times New Roman" w:eastAsia="Calibri" w:hAnsi="Times New Roman" w:cs="Times New Roman"/>
          <w:sz w:val="24"/>
          <w:szCs w:val="24"/>
        </w:rPr>
        <w:t>2014.</w:t>
      </w:r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Peran Asean Dalam Penyelesaian Konflik Etnis Rohingnya</w:t>
      </w:r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sz w:val="24"/>
          <w:szCs w:val="24"/>
        </w:rPr>
        <w:t>Tapis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Vol. 10 No. 2 </w:t>
      </w:r>
      <w:r w:rsidRPr="00157DF1">
        <w:rPr>
          <w:rFonts w:ascii="Times New Roman" w:eastAsia="Calibri" w:hAnsi="Times New Roman" w:cs="Times New Roman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12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http://ejournal.radenintan.ac.id/index.php/TAPIs/article/viewFile/1603/13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36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 n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20</w:t>
      </w:r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2018 )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>Wahyuni</w:t>
      </w:r>
      <w:r w:rsidRPr="00157DF1">
        <w:rPr>
          <w:rFonts w:ascii="Times New Roman" w:eastAsia="Calibri" w:hAnsi="Times New Roman" w:cs="Times New Roman"/>
          <w:sz w:val="24"/>
          <w:szCs w:val="24"/>
        </w:rPr>
        <w:t>. 2016.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Kejahatan Genosida Terhadap Etnis Rohingnya Dalam </w:t>
      </w:r>
      <w:r w:rsidRPr="00157D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Perspektif Humaniter Dan Pertanggungjawaban Berdasarkan Statuta </w:t>
      </w:r>
      <w:r w:rsidRPr="00157D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>Roma (Icc)</w:t>
      </w:r>
      <w:proofErr w:type="gramStart"/>
      <w:r w:rsidRPr="00157DF1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,  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>JOM</w:t>
      </w:r>
      <w:proofErr w:type="gramEnd"/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Fakultas Hukum, Volume III NO. 2</w:t>
      </w:r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157DF1">
        <w:rPr>
          <w:rFonts w:ascii="Times New Roman" w:eastAsia="Calibri" w:hAnsi="Times New Roman" w:cs="Times New Roman"/>
          <w:sz w:val="24"/>
          <w:szCs w:val="24"/>
        </w:rPr>
        <w:tab/>
      </w:r>
      <w:hyperlink r:id="rId13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https://jom.unri.ac.id/index.php/JOMFHUKUM/article/view/12797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2018 )</w:t>
      </w:r>
      <w:proofErr w:type="gramEnd"/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Yumitro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Gonda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2017.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Respon Dunia Internasional Terhadap Tragedi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Kemanusiaan Rohingya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Jurnal Sospol, Vol 3 No 2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14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http://ejournal.umm.ac.id/index.php/sospol/article/view/4886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2018)</w:t>
      </w:r>
    </w:p>
    <w:p w:rsidR="00157DF1" w:rsidRPr="00157DF1" w:rsidRDefault="00157DF1" w:rsidP="00157D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b/>
          <w:sz w:val="24"/>
          <w:szCs w:val="24"/>
        </w:rPr>
        <w:t>Website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Asean Parliamentarians For Human Rights (APHR),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The Rohingya Crisis: Past,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Present, and Future Summary Report of Findings from Fact-Finding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Mission to Bangladesh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21-24 January 2018,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15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https://reliefweb.int/report/bangladesh/rohingya-crisis-past-present-and-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future-summary-report-findings-fact-finding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20 Maret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Asyhad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Moh Habib,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Minoritas Etnis Rohingya Kembali Teraniaya: Siapa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Sebenarnya Muslim Rohingya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16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http://intisari.grid.id/read/0399433/minoritas-etnis-rohingya-kembali-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teraniaya-siapa-sebenarnya-muslim-rohingya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?page</w:t>
      </w:r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=all,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pada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21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BBC,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Bangladesh batasi gerak pengungsi Rohingya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http://www.bbc.com/indonesia/dunia-41297393, 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pada 21 Juli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F1">
        <w:rPr>
          <w:rFonts w:ascii="Times New Roman" w:eastAsia="Calibri" w:hAnsi="Times New Roman" w:cs="Times New Roman"/>
          <w:sz w:val="24"/>
          <w:szCs w:val="24"/>
        </w:rPr>
        <w:t>BBC</w:t>
      </w:r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Krisis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Terbaru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Rohingya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Bagaimana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Seluruh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Kekerasan</w:t>
      </w:r>
      <w:proofErr w:type="spellEnd"/>
      <w:r w:rsidRPr="00157D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57DF1">
        <w:rPr>
          <w:rFonts w:ascii="Times New Roman" w:eastAsia="Calibri" w:hAnsi="Times New Roman" w:cs="Times New Roman"/>
          <w:i/>
          <w:sz w:val="24"/>
          <w:szCs w:val="24"/>
        </w:rPr>
        <w:t>Bermula</w:t>
      </w:r>
      <w:proofErr w:type="spellEnd"/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proofErr w:type="gramEnd"/>
      <w:r w:rsidRPr="00157D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sz w:val="24"/>
          <w:szCs w:val="24"/>
        </w:rPr>
        <w:tab/>
        <w:t>(</w:t>
      </w:r>
      <w:hyperlink r:id="rId17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http://www.bbc.com/indonesia/dunia-41105830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Pr="00157DF1">
        <w:rPr>
          <w:rFonts w:ascii="Times New Roman" w:eastAsia="Calibri" w:hAnsi="Times New Roman" w:cs="Times New Roman"/>
          <w:sz w:val="24"/>
          <w:szCs w:val="24"/>
        </w:rPr>
        <w:t xml:space="preserve"> April </w:t>
      </w:r>
      <w:r w:rsidRPr="00157DF1">
        <w:rPr>
          <w:rFonts w:ascii="Times New Roman" w:eastAsia="Calibri" w:hAnsi="Times New Roman" w:cs="Times New Roman"/>
          <w:sz w:val="24"/>
          <w:szCs w:val="24"/>
        </w:rPr>
        <w:tab/>
        <w:t>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Bantuan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Zulfikar Sy,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UNHCR untuk Rohingya Tiba di Bangladesh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18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https://merahputih.com/post/read/bantuan-unhcr-untuk-rohingya-tiba-di-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bangladesh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20 Juli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Benhil,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Konflik Etnis Rohingya Myanmar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19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https://www.benhil.net/2017/09/konflik-etnis-rakhine-rohingya-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myanmar.html 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pada 20 Juli 2018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Budaya Nusantara,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Sejarah dan Asal-Usul Rohingya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20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http://www.budayanusantara.web.id/2018/04/sejarah-dan-asal-usul-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rohingya-di.html,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pada 20 Juli 2018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Dinah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Lisasari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Peran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hyperlink r:id="rId21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https://www.dictio.id/t/apa-yang-dimaksud-dengan-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</w:r>
        <w:proofErr w:type="spellStart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teori</w:t>
        </w:r>
        <w:proofErr w:type="spellEnd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-</w:t>
        </w:r>
        <w:proofErr w:type="spellStart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peran</w:t>
        </w:r>
        <w:proofErr w:type="spellEnd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-role-theory/8174/4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 April 2018)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Deutsche Welle,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Penampungan Khusus Bagi Janda dan Anak Rohingya di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Bangladesh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22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https://www.dw.com/id/penampungan-khusus-bagi-janda-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dan-anak-rohingya-di-bangladesh/g-41794785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pada 21 Juli 2018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Ensiklopedi Ilmu Populer,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Sejarah Dan Asal Permintaan Rohingya Di Myanmar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Dan Permasalahannya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http://ensiklopediilmupopuler240.blogspot.com/2018/05/sejarah-dan-asal-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permintaan-rohingya-di.html,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20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Hasan, Rizki Akbar,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RS Bangladesh Kewalahan Menangani Korban Luka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Pengungsi Rohingya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</w:t>
      </w:r>
      <w:hyperlink r:id="rId23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https://www.liputan6.com/global/read/3090262/rs-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bangladesh-kewalahan-menangani-korban-luka-pengungsi-rohingya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 21 Juli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Humanitarian Response 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Rohingya Refugee Crisis Response Plan Monitoring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Report 25 August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https://www.humanitarianresponse.info/en/operations/bangladesh/docume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nt/rohingya-refugee-crisis-response-plan-monitoring-report-25-august-31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8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ISCG.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Situation Report: Rohingya Refugee Crisis 31 Desember 2017.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24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https://reliefweb.int/report/bangladesh/iscg-situation-report-rohingya-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refugee-crisis-cox-s-bazar-31-december-2017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pada</w:t>
      </w:r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8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Kompasiana,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Rohingya: Sebuah Tinjauan Sejarah Atas Konflik yang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Berkepanjangan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(</w:t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fldChar w:fldCharType="begin"/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instrText xml:space="preserve"> HYPERLINK "https://www.kompasiana.com/mr_ded/55602aa699937379578b4581/rohin" </w:instrText>
      </w:r>
      <w:r w:rsidRPr="00157DF1">
        <w:rPr>
          <w:rFonts w:ascii="Calibri" w:eastAsia="Calibri" w:hAnsi="Calibri" w:cs="Times New Roman"/>
          <w:sz w:val="20"/>
          <w:szCs w:val="20"/>
          <w:lang w:val="id-ID"/>
        </w:rPr>
        <w:fldChar w:fldCharType="separate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https://www.kompasiana.com/mr_ded/55602aa699937379578b4581/rohi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fldChar w:fldCharType="end"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ngya-sebuah-tinjauan-sejarah-atas-konflik-yang-berkepanjangan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21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Mata Politik,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Pengungsi Rohingya Lakukan Eksodus Beberapa Ditemukan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Tenggelam dan Terluka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25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https://www.matamatapolitik.com/pengungsi-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rohingya-lakukan-eksodus-beberapa-ditemukan-tenggelam-dan-terluka/,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21 Juli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MataMata Politik,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Apa Kabar Rohingya? Kelaparan dan Malnutrisi Akut Serang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Bayi-bayi di Kamp Pengungsi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26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https://www.matamatapolitik.com/apa-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kabar-rohingya-kelaparan-dan-malnutrisi-akut-serang-bayi-bayi-di-kamp-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pengungsi/,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20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Netral News,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Sejarah Suka-Dukanya Etnis Rohingya di Myanmar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27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http://www.netralnews.com/news/singkapsejarah/read/100202/sejarah.suk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a.dukanya.etnis.rohingya.di.m, 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Razi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Mujahid Ar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, 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Jejak</w:t>
      </w:r>
      <w:proofErr w:type="gram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 Rohingya dalam Gejolak Politik Myanmar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28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http://www.kba.one/news/jejak-rohingya-dalam-gejolak-politik-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myanmar/index.html,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 Juli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Ridhoi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Ahsan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Tragedi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Rohingya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Mengapa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PBB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Gagal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Hentikan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Genosida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hyperlink r:id="rId29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https://tirto.id/tragedi-rohingya-dan-mengapa-pbb-gagal-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hentikan-genosida-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cvTH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April 2018 )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Reliefweb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2017 Monitoring Report,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https://reliefweb.int/sites/reliefweb.int/files/resources/Rohingya%20Refu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gee%20Crisis%20Response%20Plan%20-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%20Monitoring%20Report%2025%20August%20to%2031%20October%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202017%20-%20FINAL%20011217.pdf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21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Scribd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Konsep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Peran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 (</w:t>
      </w:r>
      <w:hyperlink r:id="rId30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https://www.scribd.com/doc/313831032/Konsep-Peran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 April 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2018 )</w:t>
      </w:r>
      <w:proofErr w:type="gramEnd"/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Serambi News, Pengungsi Rohingya Kelaparan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/http://aceh.tribunnews.com/2017/10/01/pengungsi-rohingya-kelaparan,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20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Seraamedia,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Dokumen Rahasia 1978 Bongkar Kebohongan Rezim Soal Warga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Negara Rohingya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31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https://www.seraamedia.org/2017/09/09/dokumen-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1978-membongkar-kebohongan-rezim-soal-warga-negara-rohingya/, 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21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 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Tagar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News,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Konflik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Rohingys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Mengerikan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Saling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Bunuh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ARSA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Militer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>Myanmar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 (</w:t>
      </w:r>
      <w:hyperlink r:id="rId32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http://www.tagar.id/konflik-rohingya-mengerikan-saling-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bunuh-arsa-dan-militer-myanmar/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2018 )</w:t>
      </w:r>
      <w:proofErr w:type="gramEnd"/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Tempo.co,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ASEAN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Bentuk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Satgas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Pengungsi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Rohingya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UNHCR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Mendukung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33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https://dunia.tempo.co/read/681405/asean-bentuk-satgas-pengungsi-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</w:r>
        <w:proofErr w:type="spellStart"/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rohingya-unhcr-mendukung</w:t>
        </w:r>
        <w:proofErr w:type="spellEnd"/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Juli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UNHCR,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Resettlement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www.unhcr.org/resettlement.html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19 Juli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UNHCR.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Operasional Update Bangladesh (26 DeCember 2017)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>(</w:t>
      </w:r>
      <w:hyperlink r:id="rId34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https://reliefweb.int/report/bangladesh/unhcr-bangladesh-operational-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update-26-december-2017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UNHCR,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Pengungsi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 (</w:t>
      </w:r>
      <w:hyperlink r:id="rId35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http://www.unhcr.org/id/pengungsi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14 April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 UNHCR.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Operasional Update Bangladesh (6 Oktober 2017)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hyperlink r:id="rId36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https://reliefweb.int/report/bangladesh/unhcr-bangladesh-operational-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update-6-october-2017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 Juli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 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UNHCR.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UNHCR notes Bangladesh, Myanmar talks; stresses importance of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returns meeting international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standards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37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http://www.unhcr.org/news/briefing/2018/1/5a5dc8584/unhcr-notes-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bangladesh-myanmar-talks-stresses-importance-returns-meeting.html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21 Juli 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lastRenderedPageBreak/>
        <w:t xml:space="preserve">VOA Indonesia 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Pemulangan Pengungsi Rohingya ke Myanmar Ditunda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38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https://www.voaindonesia.com/a/pemulangan-pengungsi-rohingya-ke-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myanmar-ditunda-/4219740.html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21 Juli 2018)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VOA Indonesia</w:t>
      </w:r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Siapa</w:t>
      </w:r>
      <w:proofErr w:type="spellEnd"/>
      <w:proofErr w:type="gram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Sebenarnya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Etnis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Rohingya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39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https://www.voaindonesia.com/a/siapa-sebenarnya-etnis-rohingya-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ab/>
          <w:t>/4045516.html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2018 )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VOA Indonesia 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Pegungsi Rohingya Cemaskan Kesehatan dan Keselamatan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40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https://www.voaindonesia.com/a/pengungsi-rohingya-</w:t>
        </w:r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</w:rPr>
          <w:t>n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cemaskan-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kesehatan-dan-keselamatan-/4172024.html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pada 21 Juli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VOA Indonesia,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Siapa Sebenarnya Etnis Rohingya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41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https://www.voaindonesia.com/a/siapa-sebenarnya-etnis-rohingya-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/4045516.html,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21 Juli 2018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Wikipedia,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Komisioner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Tinggi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PBB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untuk</w:t>
      </w:r>
      <w:proofErr w:type="spellEnd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Pengungsi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42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https://id.wikipedia.org/wiki/Komisioner_Tinggi_PBB_untuk_Pengungsi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proofErr w:type="gram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Maret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2018 )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Wikipedia,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Rohingya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43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https://id.wikipedia.org/wiki/Rohingya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pada 20 Juli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2018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DF1" w:rsidRPr="00157DF1" w:rsidRDefault="00157DF1" w:rsidP="00157D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Wikipedia, </w:t>
      </w:r>
      <w:r w:rsidRPr="00157DF1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Pemeberontakan Rohingya di Myanmar Barat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hyperlink r:id="rId44" w:history="1">
        <w:r w:rsidRPr="00157DF1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https://id.wikipedia.org/wiki/Pemberontakan_Rohingya_di_Myanmar_Ba</w:t>
        </w:r>
      </w:hyperlink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rat,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diakses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57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DF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21 Juli 2018)</w:t>
      </w:r>
    </w:p>
    <w:p w:rsidR="00DB7BEA" w:rsidRDefault="00DB7BEA">
      <w:bookmarkStart w:id="0" w:name="_GoBack"/>
      <w:bookmarkEnd w:id="0"/>
    </w:p>
    <w:sectPr w:rsidR="00DB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F1"/>
    <w:rsid w:val="00157DF1"/>
    <w:rsid w:val="00D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6464458/Dinamika_Konflik_Internal_Etnis_n" TargetMode="External"/><Relationship Id="rId13" Type="http://schemas.openxmlformats.org/officeDocument/2006/relationships/hyperlink" Target="https://jom.unri.ac.id/index.php/JOMFHUKUM/article/view/12797" TargetMode="External"/><Relationship Id="rId18" Type="http://schemas.openxmlformats.org/officeDocument/2006/relationships/hyperlink" Target="https://merahputih.com/post/read/bantuan-unhcr-untuk-rohingya-tiba-di-n" TargetMode="External"/><Relationship Id="rId26" Type="http://schemas.openxmlformats.org/officeDocument/2006/relationships/hyperlink" Target="https://www.matamatapolitik.com/apa-n" TargetMode="External"/><Relationship Id="rId39" Type="http://schemas.openxmlformats.org/officeDocument/2006/relationships/hyperlink" Target="https://www.voaindonesia.com/a/siapa-sebenarnya-etnis-rohingya-%09/404551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ctio.id/t/apa-yang-dimaksud-dengan-%09teori-peran-role-theory/8174/4" TargetMode="External"/><Relationship Id="rId34" Type="http://schemas.openxmlformats.org/officeDocument/2006/relationships/hyperlink" Target="https://reliefweb.int/report/bangladesh/unhcr-bangladesh-operational-n" TargetMode="External"/><Relationship Id="rId42" Type="http://schemas.openxmlformats.org/officeDocument/2006/relationships/hyperlink" Target="https://id.wikipedia.org/wiki/Komisioner_Tinggi_PBB_untuk_Pengungsi" TargetMode="External"/><Relationship Id="rId7" Type="http://schemas.openxmlformats.org/officeDocument/2006/relationships/hyperlink" Target="https://labhankamupnvyksite.files.wordpress.com/2016/04/konfliketnis_r%09ohingya_dan_pemerintah_myanmar.pdf" TargetMode="External"/><Relationship Id="rId12" Type="http://schemas.openxmlformats.org/officeDocument/2006/relationships/hyperlink" Target="http://ejournal.radenintan.ac.id/index.php/TAPIs/article/viewFile/1603/13%0936" TargetMode="External"/><Relationship Id="rId17" Type="http://schemas.openxmlformats.org/officeDocument/2006/relationships/hyperlink" Target="http://www.bbc.com/indonesia/dunia-41105830" TargetMode="External"/><Relationship Id="rId25" Type="http://schemas.openxmlformats.org/officeDocument/2006/relationships/hyperlink" Target="https://www.matamatapolitik.com/pengungsi-n" TargetMode="External"/><Relationship Id="rId33" Type="http://schemas.openxmlformats.org/officeDocument/2006/relationships/hyperlink" Target="https://dunia.tempo.co/read/681405/asean-bentuk-satgas-pengungsi-n%09rohingya-unhcr-mendukung" TargetMode="External"/><Relationship Id="rId38" Type="http://schemas.openxmlformats.org/officeDocument/2006/relationships/hyperlink" Target="https://www.voaindonesia.com/a/pemulangan-pengungsi-rohingya-ke-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isari.grid.id/read/0399433/minoritas-etnis-rohingya-kembali-n" TargetMode="External"/><Relationship Id="rId20" Type="http://schemas.openxmlformats.org/officeDocument/2006/relationships/hyperlink" Target="http://www.budayanusantara.web.id/2018/04/sejarah-dan-asal-usul-n" TargetMode="External"/><Relationship Id="rId29" Type="http://schemas.openxmlformats.org/officeDocument/2006/relationships/hyperlink" Target="https://tirto.id/tragedi-rohingya-dan-mengapa-pbb-gagal-m" TargetMode="External"/><Relationship Id="rId41" Type="http://schemas.openxmlformats.org/officeDocument/2006/relationships/hyperlink" Target="https://www.voaindonesia.com/a/siapa-sebenarnya-etnis-rohingya-n" TargetMode="External"/><Relationship Id="rId1" Type="http://schemas.openxmlformats.org/officeDocument/2006/relationships/styles" Target="styles.xml"/><Relationship Id="rId6" Type="http://schemas.openxmlformats.org/officeDocument/2006/relationships/hyperlink" Target="%09http://journal.umy.ac.id/index.php/jhi/article/view/297" TargetMode="External"/><Relationship Id="rId11" Type="http://schemas.openxmlformats.org/officeDocument/2006/relationships/hyperlink" Target="http://etd.repository.ugm.ac.id/index.php?mod=penelitian_detail&amp;sub=Pen%09elitianDetail&amp;act=view&amp;typ=html&amp;buku_id=85122&amp;obyek_id=4" TargetMode="External"/><Relationship Id="rId24" Type="http://schemas.openxmlformats.org/officeDocument/2006/relationships/hyperlink" Target="https://reliefweb.int/report/bangladesh/iscg-situation-report-rohingya-%09refugee-crisis-cox-s-bazar-31-december-2017" TargetMode="External"/><Relationship Id="rId32" Type="http://schemas.openxmlformats.org/officeDocument/2006/relationships/hyperlink" Target="http://www.tagar.id/konflik-rohingya-mengerikan-saling-%09bunuh-arsa-dan-militer-myanmar/" TargetMode="External"/><Relationship Id="rId37" Type="http://schemas.openxmlformats.org/officeDocument/2006/relationships/hyperlink" Target="http://www.unhcr.org/news/briefing/2018/1/5a5dc8584/unhcr-notes-n" TargetMode="External"/><Relationship Id="rId40" Type="http://schemas.openxmlformats.org/officeDocument/2006/relationships/hyperlink" Target="https://www.voaindonesia.com/a/pengungsi-rohingya-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epository.unhas.ac.id/handle/123456789/12235" TargetMode="External"/><Relationship Id="rId15" Type="http://schemas.openxmlformats.org/officeDocument/2006/relationships/hyperlink" Target="https://reliefweb.int/report/bangladesh/rohingya-crisis-past-present-and-n" TargetMode="External"/><Relationship Id="rId23" Type="http://schemas.openxmlformats.org/officeDocument/2006/relationships/hyperlink" Target="https://www.liputan6.com/global/read/3090262/rs-n" TargetMode="External"/><Relationship Id="rId28" Type="http://schemas.openxmlformats.org/officeDocument/2006/relationships/hyperlink" Target="http://www.kba.one/news/jejak-rohingya-dalam-gejolak-politik-n" TargetMode="External"/><Relationship Id="rId36" Type="http://schemas.openxmlformats.org/officeDocument/2006/relationships/hyperlink" Target="https://reliefweb.int/report/bangladesh/unhcr-bangladesh-operational-n" TargetMode="External"/><Relationship Id="rId10" Type="http://schemas.openxmlformats.org/officeDocument/2006/relationships/hyperlink" Target="https://azizonbinjamaan.files.wordpress.com/2012/07/peran-unhcr-dalam-%09menangani-pengungsi-myanmar-etnis-rohingya-di-bangladesh.pdf" TargetMode="External"/><Relationship Id="rId19" Type="http://schemas.openxmlformats.org/officeDocument/2006/relationships/hyperlink" Target="https://www.benhil.net/2017/09/konflik-etnis-rakhine-rohingya-n" TargetMode="External"/><Relationship Id="rId31" Type="http://schemas.openxmlformats.org/officeDocument/2006/relationships/hyperlink" Target="https://www.seraamedia.org/2017/09/09/dokumen-n" TargetMode="External"/><Relationship Id="rId44" Type="http://schemas.openxmlformats.org/officeDocument/2006/relationships/hyperlink" Target="https://id.wikipedia.org/wiki/Pemberontakan_Rohingya_di_Myanmar_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player.info/32445947-Peran-united-nations-high-commissioner-n%09for-refugee-unhcr-dalam-menangani-pengungsi-suriah-di-lebanon.html" TargetMode="External"/><Relationship Id="rId14" Type="http://schemas.openxmlformats.org/officeDocument/2006/relationships/hyperlink" Target="http://ejournal.umm.ac.id/index.php/sospol/article/view/4886" TargetMode="External"/><Relationship Id="rId22" Type="http://schemas.openxmlformats.org/officeDocument/2006/relationships/hyperlink" Target="https://www.dw.com/id/penampungan-khusus-bagi-janda-n" TargetMode="External"/><Relationship Id="rId27" Type="http://schemas.openxmlformats.org/officeDocument/2006/relationships/hyperlink" Target="http://www.netralnews.com/news/singkapsejarah/read/100202/sejarah.sukn" TargetMode="External"/><Relationship Id="rId30" Type="http://schemas.openxmlformats.org/officeDocument/2006/relationships/hyperlink" Target="https://www.scribd.com/doc/313831032/Konsep-Peran" TargetMode="External"/><Relationship Id="rId35" Type="http://schemas.openxmlformats.org/officeDocument/2006/relationships/hyperlink" Target="http://www.unhcr.org/id/pengungsi" TargetMode="External"/><Relationship Id="rId43" Type="http://schemas.openxmlformats.org/officeDocument/2006/relationships/hyperlink" Target="https://id.wikipedia.org/wiki/Rohing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13581</Characters>
  <Application>Microsoft Office Word</Application>
  <DocSecurity>0</DocSecurity>
  <Lines>113</Lines>
  <Paragraphs>31</Paragraphs>
  <ScaleCrop>false</ScaleCrop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2018-10-19T13:04:00Z</dcterms:created>
  <dcterms:modified xsi:type="dcterms:W3CDTF">2018-10-19T13:04:00Z</dcterms:modified>
</cp:coreProperties>
</file>