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A" w:rsidRPr="004D68B9" w:rsidRDefault="002B77BA" w:rsidP="002B77BA">
      <w:pPr>
        <w:spacing w:line="480" w:lineRule="auto"/>
        <w:jc w:val="center"/>
        <w:rPr>
          <w:rFonts w:ascii="Times New Roman" w:hAnsi="Times New Roman"/>
          <w:b/>
        </w:rPr>
      </w:pPr>
      <w:r w:rsidRPr="004D68B9">
        <w:rPr>
          <w:rFonts w:ascii="Times New Roman" w:hAnsi="Times New Roman"/>
          <w:b/>
        </w:rPr>
        <w:t>DAFTAR PUSTAKA</w:t>
      </w:r>
    </w:p>
    <w:p w:rsidR="002B77BA" w:rsidRDefault="002B77BA" w:rsidP="002B77BA">
      <w:pPr>
        <w:spacing w:line="480" w:lineRule="auto"/>
        <w:jc w:val="both"/>
        <w:outlineLvl w:val="1"/>
        <w:rPr>
          <w:rFonts w:ascii="Times New Roman" w:hAnsi="Times New Roman"/>
        </w:rPr>
      </w:pPr>
    </w:p>
    <w:p w:rsidR="002B77BA" w:rsidRPr="000F404A" w:rsidRDefault="002B77BA" w:rsidP="002B77BA">
      <w:pPr>
        <w:spacing w:line="480" w:lineRule="auto"/>
        <w:jc w:val="both"/>
        <w:outlineLvl w:val="1"/>
        <w:rPr>
          <w:rFonts w:ascii="Times New Roman" w:hAnsi="Times New Roman"/>
        </w:rPr>
      </w:pPr>
      <w:proofErr w:type="spellStart"/>
      <w:r w:rsidRPr="000F404A">
        <w:rPr>
          <w:rFonts w:ascii="Times New Roman" w:hAnsi="Times New Roman"/>
        </w:rPr>
        <w:t>Sumber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Buku</w:t>
      </w:r>
      <w:proofErr w:type="spellEnd"/>
    </w:p>
    <w:p w:rsidR="002B77BA" w:rsidRPr="004D68B9" w:rsidRDefault="002B77BA" w:rsidP="002B77BA">
      <w:pPr>
        <w:pStyle w:val="ListParagraph"/>
        <w:spacing w:line="480" w:lineRule="auto"/>
        <w:jc w:val="both"/>
        <w:outlineLvl w:val="1"/>
        <w:rPr>
          <w:rFonts w:ascii="Times New Roman" w:hAnsi="Times New Roman"/>
        </w:rPr>
      </w:pPr>
    </w:p>
    <w:p w:rsidR="002B77BA" w:rsidRPr="000F404A" w:rsidRDefault="002B77BA" w:rsidP="002B77BA">
      <w:pPr>
        <w:spacing w:line="480" w:lineRule="auto"/>
        <w:jc w:val="both"/>
        <w:outlineLvl w:val="1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 xml:space="preserve">Robert   Jackson   </w:t>
      </w:r>
      <w:proofErr w:type="spellStart"/>
      <w:r w:rsidRPr="000F404A">
        <w:rPr>
          <w:rFonts w:ascii="Times New Roman" w:hAnsi="Times New Roman"/>
        </w:rPr>
        <w:t>dan</w:t>
      </w:r>
      <w:proofErr w:type="spellEnd"/>
      <w:r w:rsidRPr="000F404A">
        <w:rPr>
          <w:rFonts w:ascii="Times New Roman" w:hAnsi="Times New Roman"/>
        </w:rPr>
        <w:t xml:space="preserve">   Georg   Sorensen.</w:t>
      </w:r>
      <w:proofErr w:type="gramEnd"/>
      <w:r w:rsidRPr="000F404A">
        <w:rPr>
          <w:rFonts w:ascii="Times New Roman" w:hAnsi="Times New Roman"/>
        </w:rPr>
        <w:t xml:space="preserve">   2009</w:t>
      </w:r>
      <w:proofErr w:type="gramStart"/>
      <w:r w:rsidRPr="000F404A">
        <w:rPr>
          <w:rFonts w:ascii="Times New Roman" w:hAnsi="Times New Roman"/>
        </w:rPr>
        <w:t>.</w:t>
      </w:r>
      <w:r w:rsidRPr="000F404A">
        <w:rPr>
          <w:rFonts w:ascii="Times New Roman" w:hAnsi="Times New Roman"/>
          <w:i/>
        </w:rPr>
        <w:t>Pengantar</w:t>
      </w:r>
      <w:proofErr w:type="gramEnd"/>
      <w:r w:rsidRPr="000F404A">
        <w:rPr>
          <w:rFonts w:ascii="Times New Roman" w:hAnsi="Times New Roman"/>
          <w:i/>
        </w:rPr>
        <w:t xml:space="preserve">   </w:t>
      </w:r>
      <w:proofErr w:type="spellStart"/>
      <w:r w:rsidRPr="000F404A">
        <w:rPr>
          <w:rFonts w:ascii="Times New Roman" w:hAnsi="Times New Roman"/>
          <w:i/>
        </w:rPr>
        <w:t>Studi</w:t>
      </w:r>
      <w:proofErr w:type="spellEnd"/>
      <w:r w:rsidRPr="000F404A">
        <w:rPr>
          <w:rFonts w:ascii="Times New Roman" w:hAnsi="Times New Roman"/>
          <w:i/>
        </w:rPr>
        <w:t xml:space="preserve">   </w:t>
      </w:r>
      <w:proofErr w:type="spellStart"/>
      <w:r w:rsidRPr="000F404A">
        <w:rPr>
          <w:rFonts w:ascii="Times New Roman" w:hAnsi="Times New Roman"/>
          <w:i/>
        </w:rPr>
        <w:t>Hubungan</w:t>
      </w:r>
      <w:proofErr w:type="spellEnd"/>
      <w:r w:rsidRPr="000F404A">
        <w:rPr>
          <w:rFonts w:ascii="Times New Roman" w:hAnsi="Times New Roman"/>
          <w:i/>
        </w:rPr>
        <w:t xml:space="preserve">   </w:t>
      </w:r>
      <w:proofErr w:type="spellStart"/>
      <w:r w:rsidRPr="000F404A">
        <w:rPr>
          <w:rFonts w:ascii="Times New Roman" w:hAnsi="Times New Roman"/>
          <w:i/>
        </w:rPr>
        <w:t>Internasional</w:t>
      </w:r>
      <w:proofErr w:type="spellEnd"/>
      <w:r w:rsidRPr="000F404A">
        <w:rPr>
          <w:rFonts w:ascii="Times New Roman" w:hAnsi="Times New Roman"/>
          <w:i/>
        </w:rPr>
        <w:t>.</w:t>
      </w:r>
      <w:r w:rsidRPr="000F404A">
        <w:rPr>
          <w:rFonts w:ascii="Times New Roman" w:hAnsi="Times New Roman"/>
        </w:rPr>
        <w:t xml:space="preserve"> Yogyakarta: </w:t>
      </w:r>
      <w:proofErr w:type="spellStart"/>
      <w:r w:rsidRPr="000F404A">
        <w:rPr>
          <w:rFonts w:ascii="Times New Roman" w:hAnsi="Times New Roman"/>
        </w:rPr>
        <w:t>Pustaka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Pelajar</w:t>
      </w:r>
      <w:proofErr w:type="spellEnd"/>
      <w:r w:rsidRPr="000F404A">
        <w:rPr>
          <w:rFonts w:ascii="Times New Roman" w:hAnsi="Times New Roman"/>
        </w:rPr>
        <w:t xml:space="preserve">. </w:t>
      </w:r>
      <w:proofErr w:type="gramStart"/>
      <w:r w:rsidRPr="000F404A">
        <w:rPr>
          <w:rFonts w:ascii="Times New Roman" w:hAnsi="Times New Roman"/>
        </w:rPr>
        <w:t>Hal.</w:t>
      </w:r>
      <w:proofErr w:type="gramEnd"/>
      <w:r w:rsidRPr="000F404A">
        <w:rPr>
          <w:rFonts w:ascii="Times New Roman" w:hAnsi="Times New Roman"/>
        </w:rPr>
        <w:t xml:space="preserve"> 89</w:t>
      </w:r>
    </w:p>
    <w:p w:rsidR="002B77BA" w:rsidRPr="000F404A" w:rsidRDefault="002B77BA" w:rsidP="002B77BA">
      <w:pPr>
        <w:spacing w:line="480" w:lineRule="auto"/>
        <w:jc w:val="both"/>
        <w:outlineLvl w:val="1"/>
        <w:rPr>
          <w:rFonts w:ascii="Times New Roman" w:hAnsi="Times New Roman"/>
        </w:rPr>
      </w:pPr>
    </w:p>
    <w:p w:rsidR="002B77BA" w:rsidRPr="000F404A" w:rsidRDefault="002B77BA" w:rsidP="002B77BA">
      <w:pPr>
        <w:spacing w:line="480" w:lineRule="auto"/>
        <w:jc w:val="both"/>
        <w:outlineLvl w:val="1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 xml:space="preserve">Robert   Jackson   </w:t>
      </w:r>
      <w:proofErr w:type="spellStart"/>
      <w:r w:rsidRPr="000F404A">
        <w:rPr>
          <w:rFonts w:ascii="Times New Roman" w:hAnsi="Times New Roman"/>
        </w:rPr>
        <w:t>dan</w:t>
      </w:r>
      <w:proofErr w:type="spellEnd"/>
      <w:r w:rsidRPr="000F404A">
        <w:rPr>
          <w:rFonts w:ascii="Times New Roman" w:hAnsi="Times New Roman"/>
        </w:rPr>
        <w:t xml:space="preserve">   Georg   Sorensen.</w:t>
      </w:r>
      <w:proofErr w:type="gramEnd"/>
      <w:r w:rsidRPr="000F404A">
        <w:rPr>
          <w:rFonts w:ascii="Times New Roman" w:hAnsi="Times New Roman"/>
        </w:rPr>
        <w:t xml:space="preserve">   2009</w:t>
      </w:r>
      <w:r w:rsidRPr="000F404A">
        <w:rPr>
          <w:rFonts w:ascii="Times New Roman" w:hAnsi="Times New Roman"/>
          <w:i/>
        </w:rPr>
        <w:t xml:space="preserve">. </w:t>
      </w:r>
      <w:proofErr w:type="spellStart"/>
      <w:r w:rsidRPr="000F404A">
        <w:rPr>
          <w:rFonts w:ascii="Times New Roman" w:hAnsi="Times New Roman"/>
          <w:i/>
        </w:rPr>
        <w:t>Pengantar</w:t>
      </w:r>
      <w:proofErr w:type="spellEnd"/>
      <w:r w:rsidRPr="000F404A">
        <w:rPr>
          <w:rFonts w:ascii="Times New Roman" w:hAnsi="Times New Roman"/>
          <w:i/>
        </w:rPr>
        <w:t xml:space="preserve">   </w:t>
      </w:r>
      <w:proofErr w:type="spellStart"/>
      <w:r w:rsidRPr="000F404A">
        <w:rPr>
          <w:rFonts w:ascii="Times New Roman" w:hAnsi="Times New Roman"/>
          <w:i/>
        </w:rPr>
        <w:t>Studi</w:t>
      </w:r>
      <w:proofErr w:type="spellEnd"/>
      <w:r w:rsidRPr="000F404A">
        <w:rPr>
          <w:rFonts w:ascii="Times New Roman" w:hAnsi="Times New Roman"/>
          <w:i/>
        </w:rPr>
        <w:t xml:space="preserve">   </w:t>
      </w:r>
      <w:proofErr w:type="spellStart"/>
      <w:r w:rsidRPr="000F404A">
        <w:rPr>
          <w:rFonts w:ascii="Times New Roman" w:hAnsi="Times New Roman"/>
          <w:i/>
        </w:rPr>
        <w:t>Hubungan</w:t>
      </w:r>
      <w:proofErr w:type="spellEnd"/>
      <w:r w:rsidRPr="000F404A">
        <w:rPr>
          <w:rFonts w:ascii="Times New Roman" w:hAnsi="Times New Roman"/>
          <w:i/>
        </w:rPr>
        <w:t xml:space="preserve">   </w:t>
      </w:r>
      <w:proofErr w:type="spellStart"/>
      <w:r w:rsidRPr="000F404A">
        <w:rPr>
          <w:rFonts w:ascii="Times New Roman" w:hAnsi="Times New Roman"/>
          <w:i/>
        </w:rPr>
        <w:t>Internasional</w:t>
      </w:r>
      <w:proofErr w:type="spellEnd"/>
      <w:r w:rsidRPr="000F404A">
        <w:rPr>
          <w:rFonts w:ascii="Times New Roman" w:hAnsi="Times New Roman"/>
          <w:i/>
        </w:rPr>
        <w:t>.</w:t>
      </w:r>
      <w:r w:rsidRPr="000F404A">
        <w:rPr>
          <w:rFonts w:ascii="Times New Roman" w:hAnsi="Times New Roman"/>
        </w:rPr>
        <w:t xml:space="preserve"> Yogyakarta: </w:t>
      </w:r>
      <w:proofErr w:type="spellStart"/>
      <w:r w:rsidRPr="000F404A">
        <w:rPr>
          <w:rFonts w:ascii="Times New Roman" w:hAnsi="Times New Roman"/>
        </w:rPr>
        <w:t>Pustaka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Pelajar</w:t>
      </w:r>
      <w:proofErr w:type="spellEnd"/>
      <w:r w:rsidRPr="000F404A">
        <w:rPr>
          <w:rFonts w:ascii="Times New Roman" w:hAnsi="Times New Roman"/>
        </w:rPr>
        <w:t xml:space="preserve">. </w:t>
      </w:r>
      <w:proofErr w:type="gramStart"/>
      <w:r w:rsidRPr="000F404A">
        <w:rPr>
          <w:rFonts w:ascii="Times New Roman" w:hAnsi="Times New Roman"/>
        </w:rPr>
        <w:t>Hal.</w:t>
      </w:r>
      <w:proofErr w:type="gramEnd"/>
      <w:r w:rsidRPr="000F404A">
        <w:rPr>
          <w:rFonts w:ascii="Times New Roman" w:hAnsi="Times New Roman"/>
        </w:rPr>
        <w:t xml:space="preserve"> 89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proofErr w:type="spellStart"/>
      <w:r w:rsidRPr="000F404A">
        <w:rPr>
          <w:rFonts w:ascii="Times New Roman" w:hAnsi="Times New Roman"/>
        </w:rPr>
        <w:t>Kansil</w:t>
      </w:r>
      <w:proofErr w:type="spellEnd"/>
      <w:r w:rsidRPr="000F404A">
        <w:rPr>
          <w:rFonts w:ascii="Times New Roman" w:hAnsi="Times New Roman"/>
        </w:rPr>
        <w:t xml:space="preserve">, C.S.T S.H. (2002) </w:t>
      </w:r>
      <w:proofErr w:type="spellStart"/>
      <w:r w:rsidRPr="000F404A">
        <w:rPr>
          <w:rFonts w:ascii="Times New Roman" w:hAnsi="Times New Roman"/>
          <w:i/>
          <w:iCs/>
        </w:rPr>
        <w:t>Modul</w:t>
      </w:r>
      <w:proofErr w:type="spellEnd"/>
      <w:r w:rsidRPr="000F404A">
        <w:rPr>
          <w:rFonts w:ascii="Times New Roman" w:hAnsi="Times New Roman"/>
          <w:i/>
          <w:iCs/>
        </w:rPr>
        <w:t xml:space="preserve"> </w:t>
      </w:r>
      <w:proofErr w:type="spellStart"/>
      <w:r w:rsidRPr="000F404A">
        <w:rPr>
          <w:rFonts w:ascii="Times New Roman" w:hAnsi="Times New Roman"/>
          <w:i/>
          <w:iCs/>
        </w:rPr>
        <w:t>Hukum</w:t>
      </w:r>
      <w:proofErr w:type="spellEnd"/>
      <w:r w:rsidRPr="000F404A">
        <w:rPr>
          <w:rFonts w:ascii="Times New Roman" w:hAnsi="Times New Roman"/>
          <w:i/>
          <w:iCs/>
        </w:rPr>
        <w:t xml:space="preserve"> </w:t>
      </w:r>
      <w:proofErr w:type="spellStart"/>
      <w:r w:rsidRPr="000F404A">
        <w:rPr>
          <w:rFonts w:ascii="Times New Roman" w:hAnsi="Times New Roman"/>
          <w:i/>
          <w:iCs/>
        </w:rPr>
        <w:t>Internasional</w:t>
      </w:r>
      <w:proofErr w:type="spellEnd"/>
      <w:r w:rsidRPr="000F404A">
        <w:rPr>
          <w:rFonts w:ascii="Times New Roman" w:hAnsi="Times New Roman"/>
        </w:rPr>
        <w:t xml:space="preserve">, </w:t>
      </w:r>
      <w:proofErr w:type="gramStart"/>
      <w:r w:rsidRPr="000F404A">
        <w:rPr>
          <w:rFonts w:ascii="Times New Roman" w:hAnsi="Times New Roman"/>
        </w:rPr>
        <w:t>Jakarta :</w:t>
      </w:r>
      <w:proofErr w:type="gramEnd"/>
      <w:r w:rsidRPr="000F404A">
        <w:rPr>
          <w:rFonts w:ascii="Times New Roman" w:hAnsi="Times New Roman"/>
        </w:rPr>
        <w:t xml:space="preserve"> IKAPI.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proofErr w:type="spellStart"/>
      <w:r w:rsidRPr="000F404A">
        <w:rPr>
          <w:rFonts w:ascii="Times New Roman" w:hAnsi="Times New Roman"/>
        </w:rPr>
        <w:t>Maelong</w:t>
      </w:r>
      <w:proofErr w:type="spellEnd"/>
      <w:r w:rsidRPr="000F404A">
        <w:rPr>
          <w:rFonts w:ascii="Times New Roman" w:hAnsi="Times New Roman"/>
        </w:rPr>
        <w:t xml:space="preserve">, </w:t>
      </w:r>
      <w:proofErr w:type="spellStart"/>
      <w:r w:rsidRPr="000F404A">
        <w:rPr>
          <w:rFonts w:ascii="Times New Roman" w:hAnsi="Times New Roman"/>
        </w:rPr>
        <w:t>Lexy</w:t>
      </w:r>
      <w:proofErr w:type="spellEnd"/>
      <w:r w:rsidRPr="000F404A">
        <w:rPr>
          <w:rFonts w:ascii="Times New Roman" w:hAnsi="Times New Roman"/>
        </w:rPr>
        <w:t xml:space="preserve"> (2001) </w:t>
      </w:r>
      <w:proofErr w:type="spellStart"/>
      <w:r w:rsidRPr="000F404A">
        <w:rPr>
          <w:rFonts w:ascii="Times New Roman" w:hAnsi="Times New Roman"/>
          <w:i/>
          <w:iCs/>
        </w:rPr>
        <w:t>Metode</w:t>
      </w:r>
      <w:proofErr w:type="spellEnd"/>
      <w:r w:rsidRPr="000F404A">
        <w:rPr>
          <w:rFonts w:ascii="Times New Roman" w:hAnsi="Times New Roman"/>
          <w:i/>
          <w:iCs/>
        </w:rPr>
        <w:t xml:space="preserve"> </w:t>
      </w:r>
      <w:proofErr w:type="spellStart"/>
      <w:r w:rsidRPr="000F404A">
        <w:rPr>
          <w:rFonts w:ascii="Times New Roman" w:hAnsi="Times New Roman"/>
          <w:i/>
          <w:iCs/>
        </w:rPr>
        <w:t>Penelitian</w:t>
      </w:r>
      <w:proofErr w:type="spellEnd"/>
      <w:r w:rsidRPr="000F404A">
        <w:rPr>
          <w:rFonts w:ascii="Times New Roman" w:hAnsi="Times New Roman"/>
          <w:i/>
          <w:iCs/>
        </w:rPr>
        <w:t xml:space="preserve"> </w:t>
      </w:r>
      <w:proofErr w:type="spellStart"/>
      <w:r w:rsidRPr="000F404A">
        <w:rPr>
          <w:rFonts w:ascii="Times New Roman" w:hAnsi="Times New Roman"/>
          <w:i/>
          <w:iCs/>
        </w:rPr>
        <w:t>Kualitatif</w:t>
      </w:r>
      <w:proofErr w:type="spellEnd"/>
      <w:r w:rsidRPr="000F404A">
        <w:rPr>
          <w:rFonts w:ascii="Times New Roman" w:hAnsi="Times New Roman"/>
        </w:rPr>
        <w:t xml:space="preserve">. </w:t>
      </w:r>
      <w:proofErr w:type="gramStart"/>
      <w:r w:rsidRPr="000F404A">
        <w:rPr>
          <w:rFonts w:ascii="Times New Roman" w:hAnsi="Times New Roman"/>
        </w:rPr>
        <w:t>Jakarta :</w:t>
      </w:r>
      <w:proofErr w:type="gramEnd"/>
      <w:r w:rsidRPr="000F404A">
        <w:rPr>
          <w:rFonts w:ascii="Times New Roman" w:hAnsi="Times New Roman"/>
        </w:rPr>
        <w:t xml:space="preserve"> Raja </w:t>
      </w:r>
      <w:proofErr w:type="spellStart"/>
      <w:r w:rsidRPr="000F404A">
        <w:rPr>
          <w:rFonts w:ascii="Times New Roman" w:hAnsi="Times New Roman"/>
        </w:rPr>
        <w:t>Grafindo</w:t>
      </w:r>
      <w:proofErr w:type="spellEnd"/>
      <w:r w:rsidRPr="000F404A">
        <w:rPr>
          <w:rFonts w:ascii="Times New Roman" w:hAnsi="Times New Roman"/>
        </w:rPr>
        <w:t xml:space="preserve"> Perkasa.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 xml:space="preserve">United Nations Development </w:t>
      </w:r>
      <w:proofErr w:type="spellStart"/>
      <w:r w:rsidRPr="000F404A">
        <w:rPr>
          <w:rFonts w:ascii="Times New Roman" w:hAnsi="Times New Roman"/>
        </w:rPr>
        <w:t>Programme</w:t>
      </w:r>
      <w:proofErr w:type="spellEnd"/>
      <w:r w:rsidRPr="000F404A">
        <w:rPr>
          <w:rFonts w:ascii="Times New Roman" w:hAnsi="Times New Roman"/>
        </w:rPr>
        <w:t xml:space="preserve"> (UNDP) Indonesia.</w:t>
      </w:r>
      <w:proofErr w:type="gramEnd"/>
      <w:r w:rsidRPr="000F404A">
        <w:rPr>
          <w:rFonts w:ascii="Times New Roman" w:hAnsi="Times New Roman"/>
        </w:rPr>
        <w:t xml:space="preserve"> 2010.  </w:t>
      </w:r>
      <w:proofErr w:type="spellStart"/>
      <w:r w:rsidRPr="000F404A">
        <w:rPr>
          <w:rFonts w:ascii="Times New Roman" w:hAnsi="Times New Roman"/>
          <w:i/>
        </w:rPr>
        <w:t>Partisipasi</w:t>
      </w:r>
      <w:proofErr w:type="spellEnd"/>
      <w:r w:rsidRPr="000F404A">
        <w:rPr>
          <w:rFonts w:ascii="Times New Roman" w:hAnsi="Times New Roman"/>
          <w:i/>
        </w:rPr>
        <w:t xml:space="preserve"> </w:t>
      </w:r>
      <w:proofErr w:type="spellStart"/>
      <w:r w:rsidRPr="000F404A">
        <w:rPr>
          <w:rFonts w:ascii="Times New Roman" w:hAnsi="Times New Roman"/>
          <w:i/>
        </w:rPr>
        <w:t>Perempuan</w:t>
      </w:r>
      <w:proofErr w:type="spellEnd"/>
      <w:r w:rsidRPr="000F404A">
        <w:rPr>
          <w:rFonts w:ascii="Times New Roman" w:hAnsi="Times New Roman"/>
          <w:i/>
        </w:rPr>
        <w:t xml:space="preserve"> </w:t>
      </w:r>
      <w:proofErr w:type="spellStart"/>
      <w:r w:rsidRPr="000F404A">
        <w:rPr>
          <w:rFonts w:ascii="Times New Roman" w:hAnsi="Times New Roman"/>
          <w:i/>
        </w:rPr>
        <w:t>dalam</w:t>
      </w:r>
      <w:proofErr w:type="spellEnd"/>
      <w:r w:rsidRPr="000F404A">
        <w:rPr>
          <w:rFonts w:ascii="Times New Roman" w:hAnsi="Times New Roman"/>
          <w:i/>
        </w:rPr>
        <w:t xml:space="preserve"> </w:t>
      </w:r>
      <w:proofErr w:type="spellStart"/>
      <w:r w:rsidRPr="000F404A">
        <w:rPr>
          <w:rFonts w:ascii="Times New Roman" w:hAnsi="Times New Roman"/>
          <w:i/>
        </w:rPr>
        <w:t>Politik</w:t>
      </w:r>
      <w:proofErr w:type="spellEnd"/>
      <w:r w:rsidRPr="000F404A">
        <w:rPr>
          <w:rFonts w:ascii="Times New Roman" w:hAnsi="Times New Roman"/>
          <w:i/>
        </w:rPr>
        <w:t xml:space="preserve"> </w:t>
      </w:r>
      <w:proofErr w:type="spellStart"/>
      <w:r w:rsidRPr="000F404A">
        <w:rPr>
          <w:rFonts w:ascii="Times New Roman" w:hAnsi="Times New Roman"/>
          <w:i/>
        </w:rPr>
        <w:t>dan</w:t>
      </w:r>
      <w:proofErr w:type="spellEnd"/>
      <w:r w:rsidRPr="000F404A">
        <w:rPr>
          <w:rFonts w:ascii="Times New Roman" w:hAnsi="Times New Roman"/>
          <w:i/>
        </w:rPr>
        <w:t xml:space="preserve"> </w:t>
      </w:r>
      <w:proofErr w:type="spellStart"/>
      <w:r w:rsidRPr="000F404A">
        <w:rPr>
          <w:rFonts w:ascii="Times New Roman" w:hAnsi="Times New Roman"/>
          <w:i/>
        </w:rPr>
        <w:t>Pemerintah</w:t>
      </w:r>
      <w:proofErr w:type="spellEnd"/>
      <w:r w:rsidRPr="000F404A">
        <w:rPr>
          <w:rFonts w:ascii="Times New Roman" w:hAnsi="Times New Roman"/>
          <w:i/>
        </w:rPr>
        <w:t xml:space="preserve">, </w:t>
      </w:r>
      <w:proofErr w:type="gramStart"/>
      <w:r w:rsidRPr="000F404A">
        <w:rPr>
          <w:rFonts w:ascii="Times New Roman" w:hAnsi="Times New Roman"/>
        </w:rPr>
        <w:t>Jakarta :</w:t>
      </w:r>
      <w:proofErr w:type="gramEnd"/>
      <w:r w:rsidRPr="000F404A">
        <w:rPr>
          <w:rFonts w:ascii="Times New Roman" w:hAnsi="Times New Roman"/>
        </w:rPr>
        <w:t xml:space="preserve"> UNDP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proofErr w:type="spellStart"/>
      <w:r w:rsidRPr="000F404A">
        <w:rPr>
          <w:rFonts w:ascii="Times New Roman" w:hAnsi="Times New Roman"/>
        </w:rPr>
        <w:t>Musdah</w:t>
      </w:r>
      <w:proofErr w:type="spellEnd"/>
      <w:r w:rsidRPr="000F404A">
        <w:rPr>
          <w:rFonts w:ascii="Times New Roman" w:hAnsi="Times New Roman"/>
        </w:rPr>
        <w:t xml:space="preserve">, </w:t>
      </w:r>
      <w:proofErr w:type="spellStart"/>
      <w:r w:rsidRPr="000F404A">
        <w:rPr>
          <w:rFonts w:ascii="Times New Roman" w:hAnsi="Times New Roman"/>
        </w:rPr>
        <w:t>Siti</w:t>
      </w:r>
      <w:proofErr w:type="spellEnd"/>
      <w:r w:rsidRPr="000F404A">
        <w:rPr>
          <w:rFonts w:ascii="Times New Roman" w:hAnsi="Times New Roman"/>
        </w:rPr>
        <w:t xml:space="preserve">. </w:t>
      </w:r>
      <w:proofErr w:type="spellStart"/>
      <w:proofErr w:type="gramStart"/>
      <w:r w:rsidRPr="000F404A">
        <w:rPr>
          <w:rFonts w:ascii="Times New Roman" w:hAnsi="Times New Roman"/>
          <w:i/>
          <w:iCs/>
        </w:rPr>
        <w:t>Perempuan</w:t>
      </w:r>
      <w:proofErr w:type="spellEnd"/>
      <w:r w:rsidRPr="000F404A">
        <w:rPr>
          <w:rFonts w:ascii="Times New Roman" w:hAnsi="Times New Roman"/>
          <w:i/>
          <w:iCs/>
        </w:rPr>
        <w:t xml:space="preserve"> </w:t>
      </w:r>
      <w:proofErr w:type="spellStart"/>
      <w:r w:rsidRPr="000F404A">
        <w:rPr>
          <w:rFonts w:ascii="Times New Roman" w:hAnsi="Times New Roman"/>
          <w:i/>
          <w:iCs/>
        </w:rPr>
        <w:t>dan</w:t>
      </w:r>
      <w:proofErr w:type="spellEnd"/>
      <w:r w:rsidRPr="000F404A">
        <w:rPr>
          <w:rFonts w:ascii="Times New Roman" w:hAnsi="Times New Roman"/>
          <w:i/>
          <w:iCs/>
        </w:rPr>
        <w:t xml:space="preserve"> </w:t>
      </w:r>
      <w:proofErr w:type="spellStart"/>
      <w:r w:rsidRPr="000F404A">
        <w:rPr>
          <w:rFonts w:ascii="Times New Roman" w:hAnsi="Times New Roman"/>
          <w:i/>
          <w:iCs/>
        </w:rPr>
        <w:t>Politik</w:t>
      </w:r>
      <w:proofErr w:type="spellEnd"/>
      <w:r w:rsidRPr="000F404A">
        <w:rPr>
          <w:rFonts w:ascii="Times New Roman" w:hAnsi="Times New Roman"/>
        </w:rPr>
        <w:t>.</w:t>
      </w:r>
      <w:proofErr w:type="gramEnd"/>
      <w:r w:rsidRPr="000F404A">
        <w:rPr>
          <w:rFonts w:ascii="Times New Roman" w:hAnsi="Times New Roman"/>
        </w:rPr>
        <w:t xml:space="preserve"> </w:t>
      </w:r>
      <w:proofErr w:type="gramStart"/>
      <w:r w:rsidRPr="000F404A">
        <w:rPr>
          <w:rFonts w:ascii="Times New Roman" w:hAnsi="Times New Roman"/>
        </w:rPr>
        <w:t>Jakarta :</w:t>
      </w:r>
      <w:proofErr w:type="gram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Gramedia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Pustaka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Utama</w:t>
      </w:r>
      <w:proofErr w:type="spellEnd"/>
      <w:r w:rsidRPr="000F404A">
        <w:rPr>
          <w:rFonts w:ascii="Times New Roman" w:hAnsi="Times New Roman"/>
        </w:rPr>
        <w:t>.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Budiardjo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, Miriam. 2003. 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Dasar-Dasar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Ilmu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Politik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t>Penerbit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PT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Gramedia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Pustaka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Utama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Jakarta. 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Fakih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, Mansour, 1996. </w:t>
      </w:r>
      <w:proofErr w:type="spellStart"/>
      <w:proofErr w:type="gram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Analisis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Gender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dan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Transformasi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Sosial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Pustaka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Pelajar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Style w:val="Emphasis"/>
          <w:rFonts w:ascii="Times New Roman" w:hAnsi="Times New Roman"/>
          <w:color w:val="333333"/>
          <w:shd w:val="clear" w:color="auto" w:fill="FFFFFF"/>
        </w:rPr>
      </w:pP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lastRenderedPageBreak/>
        <w:t>Prinst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,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Darwan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 2001. 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Sosialisasi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dan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Diseminasi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Penegakan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Hak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Asasi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Manusia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.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Penerbit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PT. Citra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Aditya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Bakti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 Bandung.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Aditya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Bakti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 Bandung. 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Yayasan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Jurnal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Perempuan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, 2006. 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Sejauh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Mana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Komitmen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gram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Negara</w:t>
      </w:r>
      <w:r w:rsidRPr="000F404A">
        <w:rPr>
          <w:rFonts w:ascii="Times New Roman" w:hAnsi="Times New Roman"/>
          <w:color w:val="333333"/>
          <w:shd w:val="clear" w:color="auto" w:fill="FFFFFF"/>
        </w:rPr>
        <w:t> ?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(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Jurnal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Perempuan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)</w:t>
      </w:r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, 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45, Mei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F404A">
        <w:rPr>
          <w:rFonts w:ascii="Times New Roman" w:hAnsi="Times New Roman"/>
          <w:color w:val="333333"/>
          <w:shd w:val="clear" w:color="auto" w:fill="FFFFFF"/>
        </w:rPr>
        <w:t> 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Mahfud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,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Moh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 2001. 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Dasar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dan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Stuktur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Ketatanegaraan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Indonesia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Edisi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Revisi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.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Rineka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Cipta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 Jakarta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F404A">
        <w:rPr>
          <w:rFonts w:ascii="Times New Roman" w:hAnsi="Times New Roman"/>
          <w:color w:val="333333"/>
          <w:shd w:val="clear" w:color="auto" w:fill="FFFFFF"/>
        </w:rPr>
        <w:t> </w:t>
      </w: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t>Nasution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, S., 1988.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> 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Metode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Penelitian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Naturalistik</w:t>
      </w:r>
      <w:proofErr w:type="spellEnd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Style w:val="Emphasis"/>
          <w:rFonts w:ascii="Times New Roman" w:hAnsi="Times New Roman"/>
          <w:color w:val="333333"/>
          <w:shd w:val="clear" w:color="auto" w:fill="FFFFFF"/>
        </w:rPr>
        <w:t>Kualitatif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t>Tarsito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Jakarta.</w:t>
      </w:r>
    </w:p>
    <w:p w:rsidR="002B77BA" w:rsidRPr="000F404A" w:rsidRDefault="002B77BA" w:rsidP="002B77B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2B77BA" w:rsidRPr="004D68B9" w:rsidRDefault="002B77BA" w:rsidP="002B77BA">
      <w:pPr>
        <w:pStyle w:val="ListParagraph"/>
        <w:spacing w:line="276" w:lineRule="auto"/>
        <w:jc w:val="both"/>
        <w:outlineLvl w:val="1"/>
        <w:rPr>
          <w:rFonts w:ascii="Times New Roman" w:hAnsi="Times New Roman"/>
        </w:rPr>
      </w:pPr>
    </w:p>
    <w:p w:rsidR="002B77BA" w:rsidRPr="000F404A" w:rsidRDefault="002B77BA" w:rsidP="002B77BA">
      <w:pPr>
        <w:spacing w:line="276" w:lineRule="auto"/>
        <w:jc w:val="both"/>
        <w:outlineLvl w:val="1"/>
        <w:rPr>
          <w:rFonts w:ascii="Times New Roman" w:hAnsi="Times New Roman"/>
        </w:rPr>
      </w:pPr>
      <w:proofErr w:type="spellStart"/>
      <w:r w:rsidRPr="000F404A">
        <w:rPr>
          <w:rFonts w:ascii="Times New Roman" w:hAnsi="Times New Roman"/>
        </w:rPr>
        <w:t>Sumber</w:t>
      </w:r>
      <w:proofErr w:type="spellEnd"/>
      <w:r w:rsidRPr="000F404A">
        <w:rPr>
          <w:rFonts w:ascii="Times New Roman" w:hAnsi="Times New Roman"/>
        </w:rPr>
        <w:t xml:space="preserve"> Internet</w:t>
      </w:r>
    </w:p>
    <w:p w:rsidR="002B77BA" w:rsidRPr="000F404A" w:rsidRDefault="002B77BA" w:rsidP="002B77BA">
      <w:pPr>
        <w:pStyle w:val="ListParagraph"/>
        <w:spacing w:line="276" w:lineRule="auto"/>
        <w:jc w:val="both"/>
        <w:outlineLvl w:val="1"/>
        <w:rPr>
          <w:rFonts w:ascii="Times New Roman" w:hAnsi="Times New Roman"/>
        </w:rPr>
      </w:pPr>
    </w:p>
    <w:p w:rsidR="002B77BA" w:rsidRPr="000F404A" w:rsidRDefault="002B77BA" w:rsidP="002B77BA">
      <w:pPr>
        <w:pStyle w:val="ListParagraph"/>
        <w:spacing w:line="276" w:lineRule="auto"/>
        <w:jc w:val="both"/>
        <w:outlineLvl w:val="1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5" w:history="1">
        <w:r w:rsidRPr="000F404A">
          <w:rPr>
            <w:rStyle w:val="Hyperlink"/>
            <w:rFonts w:ascii="Times New Roman" w:hAnsi="Times New Roman"/>
          </w:rPr>
          <w:t>http://www.beritasatu.com/nasional/300049-gerakan-indonesia-beragam-dukung-mendagri-hapus-139-perda-diskriminatif.html</w:t>
        </w:r>
      </w:hyperlink>
      <w:r w:rsidRPr="000F404A">
        <w:rPr>
          <w:rFonts w:ascii="Times New Roman" w:hAnsi="Times New Roman"/>
        </w:rPr>
        <w:t xml:space="preserve"> di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20 </w:t>
      </w:r>
      <w:proofErr w:type="spellStart"/>
      <w:proofErr w:type="gramStart"/>
      <w:r w:rsidRPr="000F404A">
        <w:rPr>
          <w:rFonts w:ascii="Times New Roman" w:hAnsi="Times New Roman"/>
        </w:rPr>
        <w:t>april</w:t>
      </w:r>
      <w:proofErr w:type="spellEnd"/>
      <w:proofErr w:type="gram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 w:firstLine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6" w:history="1">
        <w:r w:rsidRPr="000F404A">
          <w:rPr>
            <w:rStyle w:val="Hyperlink"/>
            <w:rFonts w:ascii="Times New Roman" w:hAnsi="Times New Roman"/>
          </w:rPr>
          <w:t>http://www.tribunnews.com/tribunners/2017/04/25/kongres-ulama-perempuan-berkontribusi-mengisi-semangat-kebangsaan-yang-berkeadilan</w:t>
        </w:r>
      </w:hyperlink>
      <w:r w:rsidRPr="000F404A">
        <w:rPr>
          <w:rFonts w:ascii="Times New Roman" w:hAnsi="Times New Roman"/>
        </w:rPr>
        <w:t xml:space="preserve">  di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20 </w:t>
      </w:r>
      <w:proofErr w:type="spellStart"/>
      <w:proofErr w:type="gramStart"/>
      <w:r w:rsidRPr="000F404A">
        <w:rPr>
          <w:rFonts w:ascii="Times New Roman" w:hAnsi="Times New Roman"/>
        </w:rPr>
        <w:t>april</w:t>
      </w:r>
      <w:proofErr w:type="spellEnd"/>
      <w:proofErr w:type="gram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7" w:history="1">
        <w:r w:rsidRPr="000F404A">
          <w:rPr>
            <w:rStyle w:val="Hyperlink"/>
            <w:rFonts w:ascii="Times New Roman" w:hAnsi="Times New Roman"/>
          </w:rPr>
          <w:t>http://www.softilmu.com/2014/08/pengertian-perjanjian-internasional.html</w:t>
        </w:r>
      </w:hyperlink>
      <w:r w:rsidRPr="000F404A">
        <w:rPr>
          <w:rFonts w:ascii="Times New Roman" w:hAnsi="Times New Roman"/>
        </w:rPr>
        <w:t xml:space="preserve"> </w:t>
      </w: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>di</w:t>
      </w:r>
      <w:proofErr w:type="gram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20 </w:t>
      </w:r>
      <w:proofErr w:type="spellStart"/>
      <w:r w:rsidRPr="000F404A">
        <w:rPr>
          <w:rFonts w:ascii="Times New Roman" w:hAnsi="Times New Roman"/>
        </w:rPr>
        <w:t>april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8" w:history="1">
        <w:r w:rsidRPr="000F404A">
          <w:rPr>
            <w:rStyle w:val="Hyperlink"/>
            <w:rFonts w:ascii="Times New Roman" w:hAnsi="Times New Roman"/>
          </w:rPr>
          <w:t>http://merahnews.com/tag/menteri-pemberdayaan-perempuan-dan-perlindungan-anak/</w:t>
        </w:r>
      </w:hyperlink>
      <w:r w:rsidRPr="000F404A">
        <w:rPr>
          <w:rFonts w:ascii="Times New Roman" w:hAnsi="Times New Roman"/>
        </w:rPr>
        <w:t xml:space="preserve"> </w:t>
      </w:r>
      <w:proofErr w:type="gramStart"/>
      <w:r w:rsidRPr="000F404A">
        <w:rPr>
          <w:rFonts w:ascii="Times New Roman" w:hAnsi="Times New Roman"/>
        </w:rPr>
        <w:t xml:space="preserve">di 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proofErr w:type="gram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25 </w:t>
      </w:r>
      <w:proofErr w:type="spellStart"/>
      <w:r w:rsidRPr="000F404A">
        <w:rPr>
          <w:rFonts w:ascii="Times New Roman" w:hAnsi="Times New Roman"/>
        </w:rPr>
        <w:t>april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 w:firstLine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9" w:history="1">
        <w:r w:rsidRPr="000F404A">
          <w:rPr>
            <w:rStyle w:val="Hyperlink"/>
            <w:rFonts w:ascii="Times New Roman" w:hAnsi="Times New Roman"/>
          </w:rPr>
          <w:t>http://ilmu-hi.blogspot.co.id/2015/04/perspektif-liberalisme-dalam-teori.html</w:t>
        </w:r>
      </w:hyperlink>
      <w:r w:rsidRPr="000F404A">
        <w:rPr>
          <w:rFonts w:ascii="Times New Roman" w:hAnsi="Times New Roman"/>
        </w:rPr>
        <w:t xml:space="preserve">  di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tanggal</w:t>
      </w:r>
      <w:proofErr w:type="spellEnd"/>
      <w:r w:rsidRPr="000F404A">
        <w:rPr>
          <w:rFonts w:ascii="Times New Roman" w:hAnsi="Times New Roman"/>
        </w:rPr>
        <w:t xml:space="preserve"> 1 </w:t>
      </w:r>
      <w:proofErr w:type="spellStart"/>
      <w:proofErr w:type="gramStart"/>
      <w:r w:rsidRPr="000F404A">
        <w:rPr>
          <w:rFonts w:ascii="Times New Roman" w:hAnsi="Times New Roman"/>
        </w:rPr>
        <w:t>mei</w:t>
      </w:r>
      <w:proofErr w:type="spellEnd"/>
      <w:proofErr w:type="gram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 w:firstLine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0" w:history="1">
        <w:r w:rsidRPr="000F404A">
          <w:rPr>
            <w:rStyle w:val="Hyperlink"/>
            <w:rFonts w:ascii="Times New Roman" w:hAnsi="Times New Roman"/>
          </w:rPr>
          <w:t>https://www.ilmudasar.com/2018/02/Perjanjian-Internasional.html</w:t>
        </w:r>
      </w:hyperlink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>di</w:t>
      </w:r>
      <w:proofErr w:type="gram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1 </w:t>
      </w:r>
      <w:proofErr w:type="spellStart"/>
      <w:r w:rsidRPr="000F404A">
        <w:rPr>
          <w:rFonts w:ascii="Times New Roman" w:hAnsi="Times New Roman"/>
        </w:rPr>
        <w:t>mei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 w:firstLine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1" w:history="1">
        <w:r w:rsidRPr="000F404A">
          <w:rPr>
            <w:rStyle w:val="Hyperlink"/>
            <w:rFonts w:ascii="Times New Roman" w:hAnsi="Times New Roman"/>
          </w:rPr>
          <w:t>http://www.dpd.go.id/artikel-905-kaukus-perempuan-parlemen-ri--meneguhkan-komitmen-politik-perempuan-parlemen-bagi-keterwakilan-isu-perempuan-dan-anak</w:t>
        </w:r>
      </w:hyperlink>
      <w:r>
        <w:rPr>
          <w:rFonts w:ascii="Times New Roman" w:hAnsi="Times New Roman"/>
        </w:rPr>
        <w:t xml:space="preserve"> </w:t>
      </w:r>
      <w:r w:rsidRPr="000F404A">
        <w:rPr>
          <w:rFonts w:ascii="Times New Roman" w:hAnsi="Times New Roman"/>
        </w:rPr>
        <w:t xml:space="preserve">di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21 </w:t>
      </w:r>
      <w:proofErr w:type="spellStart"/>
      <w:r w:rsidRPr="000F404A">
        <w:rPr>
          <w:rFonts w:ascii="Times New Roman" w:hAnsi="Times New Roman"/>
        </w:rPr>
        <w:t>juni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Default="002B77BA" w:rsidP="002B77BA">
      <w:pPr>
        <w:spacing w:line="36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2" w:history="1">
        <w:r w:rsidRPr="000F404A">
          <w:rPr>
            <w:rStyle w:val="Hyperlink"/>
            <w:rFonts w:ascii="Times New Roman" w:hAnsi="Times New Roman"/>
          </w:rPr>
          <w:t>https://www.theindonesianinstitute.com/mencermati-partisipasi-politik-perempuan/</w:t>
        </w:r>
      </w:hyperlink>
      <w:r w:rsidRPr="000F404A">
        <w:rPr>
          <w:rFonts w:ascii="Times New Roman" w:hAnsi="Times New Roman"/>
        </w:rPr>
        <w:t xml:space="preserve">  di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21 </w:t>
      </w:r>
      <w:proofErr w:type="spellStart"/>
      <w:r w:rsidRPr="000F404A">
        <w:rPr>
          <w:rFonts w:ascii="Times New Roman" w:hAnsi="Times New Roman"/>
        </w:rPr>
        <w:t>juni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Default="002B77BA" w:rsidP="002B77BA">
      <w:pPr>
        <w:spacing w:line="36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3" w:history="1">
        <w:r w:rsidRPr="000F404A">
          <w:rPr>
            <w:rStyle w:val="Hyperlink"/>
            <w:rFonts w:ascii="Times New Roman" w:hAnsi="Times New Roman"/>
          </w:rPr>
          <w:t>http://www.tribunnews.com/nasional/2018/03/16/penerapan-30-persen-keterwakilan-perempuan-merupakan-strategi-pencapaian-kesetaraan-gender</w:t>
        </w:r>
      </w:hyperlink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>di</w:t>
      </w:r>
      <w:proofErr w:type="gram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21 </w:t>
      </w:r>
      <w:proofErr w:type="spellStart"/>
      <w:r w:rsidRPr="000F404A">
        <w:rPr>
          <w:rFonts w:ascii="Times New Roman" w:hAnsi="Times New Roman"/>
        </w:rPr>
        <w:t>juni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4" w:history="1">
        <w:r w:rsidRPr="000F404A">
          <w:rPr>
            <w:rStyle w:val="Hyperlink"/>
            <w:rFonts w:ascii="Times New Roman" w:hAnsi="Times New Roman"/>
          </w:rPr>
          <w:t>https://www.komnasperempuan.go.id/reads-siaran-pers-komnas-perempuan-catatan-komnas-perempuan-33-tahun-ratifikasi-konvensi-cedaw-di-indonesia</w:t>
        </w:r>
      </w:hyperlink>
      <w:r w:rsidRPr="000F404A">
        <w:rPr>
          <w:rFonts w:ascii="Times New Roman" w:hAnsi="Times New Roman"/>
        </w:rPr>
        <w:t xml:space="preserve">  </w:t>
      </w: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>di</w:t>
      </w:r>
      <w:proofErr w:type="gram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16 </w:t>
      </w:r>
      <w:proofErr w:type="spellStart"/>
      <w:r w:rsidRPr="000F404A">
        <w:rPr>
          <w:rFonts w:ascii="Times New Roman" w:hAnsi="Times New Roman"/>
        </w:rPr>
        <w:t>juli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5" w:history="1">
        <w:r w:rsidRPr="000F404A">
          <w:rPr>
            <w:rStyle w:val="Hyperlink"/>
            <w:rFonts w:ascii="Times New Roman" w:hAnsi="Times New Roman"/>
          </w:rPr>
          <w:t>https://www.antaranews.com/berita/425327/perempuan-indonesia-dan-politik</w:t>
        </w:r>
      </w:hyperlink>
      <w:r w:rsidRPr="000F404A">
        <w:rPr>
          <w:rFonts w:ascii="Times New Roman" w:hAnsi="Times New Roman"/>
        </w:rPr>
        <w:t xml:space="preserve">  </w:t>
      </w: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0F404A">
        <w:rPr>
          <w:rFonts w:ascii="Times New Roman" w:hAnsi="Times New Roman"/>
        </w:rPr>
        <w:t>di</w:t>
      </w:r>
      <w:proofErr w:type="gram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16 </w:t>
      </w:r>
      <w:proofErr w:type="spellStart"/>
      <w:r w:rsidRPr="000F404A">
        <w:rPr>
          <w:rFonts w:ascii="Times New Roman" w:hAnsi="Times New Roman"/>
        </w:rPr>
        <w:t>juli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 w:firstLine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6" w:history="1">
        <w:r w:rsidRPr="000F404A">
          <w:rPr>
            <w:rStyle w:val="Hyperlink"/>
            <w:rFonts w:ascii="Times New Roman" w:hAnsi="Times New Roman"/>
          </w:rPr>
          <w:t>http://www.tribunnews.com/nasional/2017/10/24/partisipasi-perempuan-indonesia-di-kancah-politik-baru-17-persen</w:t>
        </w:r>
      </w:hyperlink>
      <w:r w:rsidRPr="000F404A">
        <w:rPr>
          <w:rFonts w:ascii="Times New Roman" w:hAnsi="Times New Roman"/>
        </w:rPr>
        <w:t xml:space="preserve">  di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16 </w:t>
      </w:r>
      <w:proofErr w:type="spellStart"/>
      <w:r w:rsidRPr="000F404A">
        <w:rPr>
          <w:rFonts w:ascii="Times New Roman" w:hAnsi="Times New Roman"/>
        </w:rPr>
        <w:t>juli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Pr="000F404A" w:rsidRDefault="002B77BA" w:rsidP="002B77BA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7" w:history="1">
        <w:r w:rsidRPr="000F404A">
          <w:rPr>
            <w:rStyle w:val="Hyperlink"/>
            <w:rFonts w:ascii="Times New Roman" w:hAnsi="Times New Roman"/>
          </w:rPr>
          <w:t>https://natamihardja.wordpress.com/2007/10/03/penerapan-pasal-7-%E2%80%9Cconvention-on-the-elimination-of-all-forms-of-discrimination-against-women-1979%E2%80%9D-di-indonesia/</w:t>
        </w:r>
      </w:hyperlink>
      <w:r w:rsidRPr="000F404A">
        <w:rPr>
          <w:rFonts w:ascii="Times New Roman" w:hAnsi="Times New Roman"/>
        </w:rPr>
        <w:t xml:space="preserve">  di </w:t>
      </w:r>
      <w:proofErr w:type="spellStart"/>
      <w:r w:rsidRPr="000F404A">
        <w:rPr>
          <w:rFonts w:ascii="Times New Roman" w:hAnsi="Times New Roman"/>
        </w:rPr>
        <w:t>akses</w:t>
      </w:r>
      <w:proofErr w:type="spellEnd"/>
      <w:r w:rsidRPr="000F404A">
        <w:rPr>
          <w:rFonts w:ascii="Times New Roman" w:hAnsi="Times New Roman"/>
        </w:rPr>
        <w:t xml:space="preserve"> </w:t>
      </w:r>
      <w:proofErr w:type="spellStart"/>
      <w:r w:rsidRPr="000F404A">
        <w:rPr>
          <w:rFonts w:ascii="Times New Roman" w:hAnsi="Times New Roman"/>
        </w:rPr>
        <w:t>pada</w:t>
      </w:r>
      <w:proofErr w:type="spellEnd"/>
      <w:r w:rsidRPr="000F404A">
        <w:rPr>
          <w:rFonts w:ascii="Times New Roman" w:hAnsi="Times New Roman"/>
        </w:rPr>
        <w:t xml:space="preserve"> 16 </w:t>
      </w:r>
      <w:proofErr w:type="spellStart"/>
      <w:r w:rsidRPr="000F404A">
        <w:rPr>
          <w:rFonts w:ascii="Times New Roman" w:hAnsi="Times New Roman"/>
        </w:rPr>
        <w:t>juli</w:t>
      </w:r>
      <w:proofErr w:type="spellEnd"/>
      <w:r w:rsidRPr="000F404A">
        <w:rPr>
          <w:rFonts w:ascii="Times New Roman" w:hAnsi="Times New Roman"/>
        </w:rPr>
        <w:t xml:space="preserve"> 2018</w:t>
      </w:r>
    </w:p>
    <w:p w:rsidR="002B77BA" w:rsidRDefault="002B77BA" w:rsidP="002B77BA">
      <w:pPr>
        <w:spacing w:line="360" w:lineRule="auto"/>
        <w:ind w:left="360" w:firstLine="360"/>
        <w:jc w:val="both"/>
        <w:rPr>
          <w:rFonts w:ascii="Times New Roman" w:hAnsi="Times New Roman"/>
        </w:rPr>
      </w:pPr>
    </w:p>
    <w:p w:rsidR="002B77B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8" w:history="1">
        <w:r w:rsidRPr="00854BF7">
          <w:rPr>
            <w:rStyle w:val="Hyperlink"/>
            <w:rFonts w:ascii="Times New Roman" w:hAnsi="Times New Roman"/>
          </w:rPr>
          <w:t>file:///C:/Users/Window%207/Downloads/baru/factsheet-puskapol-curve.pdf</w:t>
        </w:r>
      </w:hyperlink>
      <w:r>
        <w:rPr>
          <w:rFonts w:ascii="Times New Roman" w:hAnsi="Times New Roman"/>
        </w:rPr>
        <w:t xml:space="preserve">  </w:t>
      </w: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22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2018</w:t>
      </w:r>
    </w:p>
    <w:p w:rsidR="002B77BA" w:rsidRDefault="002B77BA" w:rsidP="002B77BA">
      <w:pPr>
        <w:spacing w:line="360" w:lineRule="auto"/>
        <w:jc w:val="both"/>
        <w:rPr>
          <w:rFonts w:ascii="Times New Roman" w:hAnsi="Times New Roman"/>
        </w:rPr>
      </w:pPr>
    </w:p>
    <w:p w:rsidR="002B77BA" w:rsidRDefault="002B77BA" w:rsidP="002B77BA">
      <w:pPr>
        <w:spacing w:line="360" w:lineRule="auto"/>
        <w:jc w:val="both"/>
        <w:rPr>
          <w:rFonts w:ascii="Times New Roman" w:hAnsi="Times New Roman"/>
        </w:rPr>
      </w:pPr>
      <w:hyperlink r:id="rId19" w:history="1">
        <w:r w:rsidRPr="00453343">
          <w:rPr>
            <w:rStyle w:val="Hyperlink"/>
            <w:rFonts w:ascii="Times New Roman" w:hAnsi="Times New Roman"/>
          </w:rPr>
          <w:t>file:///C:/Users/Window%207/Downloads/baru/factsheet-puskapol-curve.pdf</w:t>
        </w:r>
      </w:hyperlink>
    </w:p>
    <w:p w:rsidR="002B77BA" w:rsidRDefault="002B77BA" w:rsidP="002B77BA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22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2018</w:t>
      </w:r>
    </w:p>
    <w:p w:rsidR="002B77BA" w:rsidRDefault="002B77BA" w:rsidP="002B77BA">
      <w:pPr>
        <w:spacing w:line="36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360" w:lineRule="auto"/>
        <w:jc w:val="both"/>
        <w:rPr>
          <w:rFonts w:ascii="Times New Roman" w:hAnsi="Times New Roman"/>
        </w:rPr>
      </w:pPr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0F404A">
        <w:rPr>
          <w:rFonts w:ascii="Times New Roman" w:hAnsi="Times New Roman"/>
        </w:rPr>
        <w:t>Undang</w:t>
      </w:r>
      <w:proofErr w:type="spellEnd"/>
      <w:r w:rsidRPr="000F404A">
        <w:rPr>
          <w:rFonts w:ascii="Times New Roman" w:hAnsi="Times New Roman"/>
        </w:rPr>
        <w:t xml:space="preserve"> – </w:t>
      </w:r>
      <w:proofErr w:type="spellStart"/>
      <w:r w:rsidRPr="000F404A">
        <w:rPr>
          <w:rFonts w:ascii="Times New Roman" w:hAnsi="Times New Roman"/>
        </w:rPr>
        <w:t>undang</w:t>
      </w:r>
      <w:proofErr w:type="spellEnd"/>
      <w:r w:rsidRPr="000F404A">
        <w:rPr>
          <w:rFonts w:ascii="Times New Roman" w:hAnsi="Times New Roman"/>
        </w:rPr>
        <w:t xml:space="preserve"> </w:t>
      </w:r>
    </w:p>
    <w:p w:rsidR="002B77B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lastRenderedPageBreak/>
        <w:t>Undang-undang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7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Tahun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1984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Pengesahan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Konvensi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Penghapusan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Segala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Bentuk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Diskriminasi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terhadap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Perempuan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> </w:t>
      </w:r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2B77B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t>Undang-undang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39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Tahun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1999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Hak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Asasi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Manusia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> </w:t>
      </w:r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t>Undang-undang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31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Tahun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2002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Partai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Politik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> </w:t>
      </w: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t>Undang-undang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12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Tahun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2003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Pemilihan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Umum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Anggota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Dewan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Perwakilan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Rakyat,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Dewan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Perwakilan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Daerah,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Dewan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Perwakilan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Rakyat Daerah.</w:t>
      </w:r>
      <w:proofErr w:type="gramEnd"/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Undang-undang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22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Tahun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2003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Susunan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Kedudukan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Majelis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Permusyawaratan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Rakyat,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Dewan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Perwakilan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Rakyat,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Dewan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Perwakilan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Daerah,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Dewan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Perwakilan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Rakyat Daerah. </w:t>
      </w:r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2B77BA" w:rsidRPr="000F404A" w:rsidRDefault="002B77BA" w:rsidP="002B77BA">
      <w:pPr>
        <w:spacing w:line="480" w:lineRule="auto"/>
        <w:jc w:val="both"/>
        <w:rPr>
          <w:rFonts w:ascii="Times New Roman" w:hAnsi="Times New Roman"/>
        </w:rPr>
      </w:pPr>
      <w:proofErr w:type="spellStart"/>
      <w:proofErr w:type="gramStart"/>
      <w:r w:rsidRPr="000F404A">
        <w:rPr>
          <w:rFonts w:ascii="Times New Roman" w:hAnsi="Times New Roman"/>
          <w:color w:val="333333"/>
          <w:shd w:val="clear" w:color="auto" w:fill="FFFFFF"/>
        </w:rPr>
        <w:t>Undang-undang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23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Tahun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2003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Pemilihan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Umum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Presiden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dan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Wakil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Presiden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  <w:r w:rsidRPr="000F404A">
        <w:rPr>
          <w:rFonts w:ascii="Times New Roman" w:hAnsi="Times New Roman"/>
          <w:color w:val="333333"/>
          <w:shd w:val="clear" w:color="auto" w:fill="FFFFFF"/>
        </w:rPr>
        <w:t> 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Undang-undang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Nomor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32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Tahun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2003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tentang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F404A">
        <w:rPr>
          <w:rFonts w:ascii="Times New Roman" w:hAnsi="Times New Roman"/>
          <w:color w:val="333333"/>
          <w:shd w:val="clear" w:color="auto" w:fill="FFFFFF"/>
        </w:rPr>
        <w:t>Pemerintah</w:t>
      </w:r>
      <w:proofErr w:type="spellEnd"/>
      <w:r w:rsidRPr="000F404A">
        <w:rPr>
          <w:rFonts w:ascii="Times New Roman" w:hAnsi="Times New Roman"/>
          <w:color w:val="333333"/>
          <w:shd w:val="clear" w:color="auto" w:fill="FFFFFF"/>
        </w:rPr>
        <w:t xml:space="preserve"> Daerah</w:t>
      </w:r>
    </w:p>
    <w:p w:rsidR="002B77BA" w:rsidRDefault="002B77BA" w:rsidP="002B77BA">
      <w:pPr>
        <w:spacing w:line="480" w:lineRule="auto"/>
        <w:jc w:val="both"/>
      </w:pPr>
    </w:p>
    <w:p w:rsidR="002B77BA" w:rsidRDefault="002B77BA" w:rsidP="002B77BA"/>
    <w:p w:rsidR="002B77BA" w:rsidRDefault="002B77BA" w:rsidP="002B77BA"/>
    <w:p w:rsidR="00B94FB4" w:rsidRDefault="00B94FB4">
      <w:bookmarkStart w:id="0" w:name="_GoBack"/>
      <w:bookmarkEnd w:id="0"/>
    </w:p>
    <w:sectPr w:rsidR="00B94FB4" w:rsidSect="002B77BA">
      <w:pgSz w:w="11907" w:h="16839" w:code="9"/>
      <w:pgMar w:top="1440" w:right="1557" w:bottom="990" w:left="22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A"/>
    <w:rsid w:val="002B77BA"/>
    <w:rsid w:val="00B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B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77BA"/>
    <w:rPr>
      <w:i/>
      <w:iCs/>
    </w:rPr>
  </w:style>
  <w:style w:type="paragraph" w:styleId="ListParagraph">
    <w:name w:val="List Paragraph"/>
    <w:basedOn w:val="Normal"/>
    <w:uiPriority w:val="34"/>
    <w:qFormat/>
    <w:rsid w:val="002B7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B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77BA"/>
    <w:rPr>
      <w:i/>
      <w:iCs/>
    </w:rPr>
  </w:style>
  <w:style w:type="paragraph" w:styleId="ListParagraph">
    <w:name w:val="List Paragraph"/>
    <w:basedOn w:val="Normal"/>
    <w:uiPriority w:val="34"/>
    <w:qFormat/>
    <w:rsid w:val="002B7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ahnews.com/tag/menteri-pemberdayaan-perempuan-dan-perlindungan-anak/" TargetMode="External"/><Relationship Id="rId13" Type="http://schemas.openxmlformats.org/officeDocument/2006/relationships/hyperlink" Target="http://www.tribunnews.com/nasional/2018/03/16/penerapan-30-persen-keterwakilan-perempuan-merupakan-strategi-pencapaian-kesetaraan-gender" TargetMode="External"/><Relationship Id="rId18" Type="http://schemas.openxmlformats.org/officeDocument/2006/relationships/hyperlink" Target="file:///C:/Users/Window%207/Downloads/baru/factsheet-puskapol-curv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ftilmu.com/2014/08/pengertian-perjanjian-internasional.html" TargetMode="External"/><Relationship Id="rId12" Type="http://schemas.openxmlformats.org/officeDocument/2006/relationships/hyperlink" Target="https://www.theindonesianinstitute.com/mencermati-partisipasi-politik-perempuan/" TargetMode="External"/><Relationship Id="rId17" Type="http://schemas.openxmlformats.org/officeDocument/2006/relationships/hyperlink" Target="https://natamihardja.wordpress.com/2007/10/03/penerapan-pasal-7-%E2%80%9Cconvention-on-the-elimination-of-all-forms-of-discrimination-against-women-1979%E2%80%9D-di-indones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ibunnews.com/nasional/2017/10/24/partisipasi-perempuan-indonesia-di-kancah-politik-baru-17-pers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ibunnews.com/tribunners/2017/04/25/kongres-ulama-perempuan-berkontribusi-mengisi-semangat-kebangsaan-yang-berkeadilan" TargetMode="External"/><Relationship Id="rId11" Type="http://schemas.openxmlformats.org/officeDocument/2006/relationships/hyperlink" Target="http://www.dpd.go.id/artikel-905-kaukus-perempuan-parlemen-ri--meneguhkan-komitmen-politik-perempuan-parlemen-bagi-keterwakilan-isu-perempuan-dan-anak" TargetMode="External"/><Relationship Id="rId5" Type="http://schemas.openxmlformats.org/officeDocument/2006/relationships/hyperlink" Target="http://www.beritasatu.com/nasional/300049-gerakan-indonesia-beragam-dukung-mendagri-hapus-139-perda-diskriminatif.html" TargetMode="External"/><Relationship Id="rId15" Type="http://schemas.openxmlformats.org/officeDocument/2006/relationships/hyperlink" Target="https://www.antaranews.com/berita/425327/perempuan-indonesia-dan-politik" TargetMode="External"/><Relationship Id="rId10" Type="http://schemas.openxmlformats.org/officeDocument/2006/relationships/hyperlink" Target="https://www.ilmudasar.com/2018/02/Perjanjian-Internasional.html" TargetMode="External"/><Relationship Id="rId19" Type="http://schemas.openxmlformats.org/officeDocument/2006/relationships/hyperlink" Target="file:///C:/Users/Window%207/Downloads/baru/factsheet-puskapol-curv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mu-hi.blogspot.co.id/2015/04/perspektif-liberalisme-dalam-teori.html" TargetMode="External"/><Relationship Id="rId14" Type="http://schemas.openxmlformats.org/officeDocument/2006/relationships/hyperlink" Target="https://www.komnasperempuan.go.id/reads-siaran-pers-komnas-perempuan-catatan-komnas-perempuan-33-tahun-ratifikasi-konvensi-cedaw-di-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2018-10-17T05:49:00Z</dcterms:created>
  <dcterms:modified xsi:type="dcterms:W3CDTF">2018-10-17T05:49:00Z</dcterms:modified>
</cp:coreProperties>
</file>