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67" w:rsidRDefault="00B51B67" w:rsidP="00B51B6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F621D">
        <w:rPr>
          <w:rFonts w:ascii="Times New Roman" w:hAnsi="Times New Roman"/>
          <w:b/>
          <w:sz w:val="32"/>
        </w:rPr>
        <w:t xml:space="preserve">IMPLEMENTASI KONVENSI </w:t>
      </w:r>
      <w:r w:rsidRPr="000F621D">
        <w:rPr>
          <w:rFonts w:ascii="Times New Roman" w:hAnsi="Times New Roman"/>
          <w:b/>
          <w:i/>
          <w:sz w:val="32"/>
        </w:rPr>
        <w:t>CEDAW</w:t>
      </w:r>
      <w:r w:rsidRPr="000F621D">
        <w:rPr>
          <w:rFonts w:ascii="Times New Roman" w:hAnsi="Times New Roman"/>
          <w:b/>
          <w:sz w:val="32"/>
        </w:rPr>
        <w:t xml:space="preserve"> TERHADAP </w:t>
      </w:r>
    </w:p>
    <w:p w:rsidR="00B51B67" w:rsidRPr="000F621D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621D">
        <w:rPr>
          <w:rFonts w:ascii="Times New Roman" w:hAnsi="Times New Roman"/>
          <w:b/>
          <w:sz w:val="32"/>
        </w:rPr>
        <w:t xml:space="preserve">UPAYA </w:t>
      </w:r>
      <w:r>
        <w:rPr>
          <w:rFonts w:ascii="Times New Roman" w:hAnsi="Times New Roman"/>
          <w:b/>
          <w:sz w:val="32"/>
        </w:rPr>
        <w:t xml:space="preserve">PENGHAPUSAN DISKRIMINASI HAK PEREMPUAN DALAM PARTISIPASI POLITIK DI INDONESIA </w:t>
      </w:r>
    </w:p>
    <w:p w:rsidR="00B51B67" w:rsidRPr="0042496A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51B67" w:rsidRPr="0042496A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2F1694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2F1694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Ujian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(S1)</w:t>
      </w:r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2F1694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Pr="002F16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1694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1B67" w:rsidRDefault="00B51B67" w:rsidP="00B5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Juliasary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Djafaar</w:t>
      </w:r>
      <w:proofErr w:type="spellEnd"/>
    </w:p>
    <w:p w:rsidR="00B51B67" w:rsidRPr="00383B9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NRP 142030018</w:t>
      </w:r>
    </w:p>
    <w:p w:rsidR="00B51B67" w:rsidRPr="00383B97" w:rsidRDefault="00B51B67" w:rsidP="00B5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B67" w:rsidRDefault="00B51B67" w:rsidP="00B5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315" cy="2130425"/>
            <wp:effectExtent l="0" t="0" r="0" b="3175"/>
            <wp:docPr id="19" name="Picture 3" descr="D:\SKRIPSI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67" w:rsidRDefault="00B51B67" w:rsidP="00B5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694">
        <w:rPr>
          <w:rFonts w:ascii="Times New Roman" w:hAnsi="Times New Roman" w:cs="Times New Roman"/>
          <w:b/>
          <w:sz w:val="32"/>
          <w:szCs w:val="28"/>
        </w:rPr>
        <w:t>FAKULTAS ILMU SOSIAL DAN ILMU POLITIK</w:t>
      </w:r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694">
        <w:rPr>
          <w:rFonts w:ascii="Times New Roman" w:hAnsi="Times New Roman" w:cs="Times New Roman"/>
          <w:b/>
          <w:sz w:val="32"/>
          <w:szCs w:val="28"/>
        </w:rPr>
        <w:t>UNIVERSITAS PASUNDAN</w:t>
      </w:r>
    </w:p>
    <w:p w:rsidR="00B51B67" w:rsidRPr="002F1694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694">
        <w:rPr>
          <w:rFonts w:ascii="Times New Roman" w:hAnsi="Times New Roman" w:cs="Times New Roman"/>
          <w:b/>
          <w:sz w:val="32"/>
          <w:szCs w:val="28"/>
        </w:rPr>
        <w:t>BANDUNG</w:t>
      </w: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694">
        <w:rPr>
          <w:rFonts w:ascii="Times New Roman" w:hAnsi="Times New Roman" w:cs="Times New Roman"/>
          <w:b/>
          <w:sz w:val="32"/>
          <w:szCs w:val="28"/>
        </w:rPr>
        <w:t>2018</w:t>
      </w:r>
    </w:p>
    <w:p w:rsidR="003C41B2" w:rsidRDefault="003C41B2"/>
    <w:sectPr w:rsidR="003C41B2" w:rsidSect="003C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1B67"/>
    <w:rsid w:val="003C41B2"/>
    <w:rsid w:val="00454F86"/>
    <w:rsid w:val="00B51B67"/>
    <w:rsid w:val="00D4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Window 7</cp:lastModifiedBy>
  <cp:revision>2</cp:revision>
  <dcterms:created xsi:type="dcterms:W3CDTF">2018-08-02T23:55:00Z</dcterms:created>
  <dcterms:modified xsi:type="dcterms:W3CDTF">2018-08-02T23:55:00Z</dcterms:modified>
</cp:coreProperties>
</file>