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0B" w:rsidRDefault="0091200B" w:rsidP="0091200B">
      <w:pPr>
        <w:spacing w:line="480" w:lineRule="auto"/>
        <w:ind w:left="2880" w:firstLine="720"/>
        <w:jc w:val="both"/>
        <w:rPr>
          <w:rFonts w:ascii="Times New Roman" w:hAnsi="Times New Roman"/>
        </w:rPr>
      </w:pPr>
      <w:r>
        <w:rPr>
          <w:rFonts w:ascii="Times New Roman" w:hAnsi="Times New Roman"/>
        </w:rPr>
        <w:t xml:space="preserve">    </w:t>
      </w:r>
      <w:r w:rsidRPr="003221B2">
        <w:rPr>
          <w:rFonts w:ascii="Times New Roman" w:hAnsi="Times New Roman"/>
        </w:rPr>
        <w:t>ABSTRAK</w:t>
      </w:r>
    </w:p>
    <w:p w:rsidR="0091200B" w:rsidRPr="003221B2" w:rsidRDefault="0091200B" w:rsidP="0091200B">
      <w:pPr>
        <w:spacing w:line="480" w:lineRule="auto"/>
        <w:ind w:left="2880" w:firstLine="720"/>
        <w:jc w:val="both"/>
        <w:rPr>
          <w:rFonts w:ascii="Times New Roman" w:hAnsi="Times New Roman"/>
        </w:rPr>
      </w:pPr>
    </w:p>
    <w:p w:rsidR="0091200B" w:rsidRPr="003221B2" w:rsidRDefault="0091200B" w:rsidP="0091200B">
      <w:pPr>
        <w:spacing w:line="480" w:lineRule="auto"/>
        <w:jc w:val="both"/>
        <w:rPr>
          <w:rFonts w:ascii="Times New Roman" w:hAnsi="Times New Roman"/>
          <w:b/>
          <w:lang w:val="id-ID"/>
        </w:rPr>
      </w:pPr>
    </w:p>
    <w:p w:rsidR="0091200B" w:rsidRPr="00D57C12" w:rsidRDefault="0091200B" w:rsidP="0091200B">
      <w:pPr>
        <w:spacing w:line="480" w:lineRule="auto"/>
        <w:ind w:left="283" w:firstLine="720"/>
        <w:jc w:val="both"/>
        <w:rPr>
          <w:rFonts w:ascii="Times New Roman" w:eastAsia="Times New Roman" w:hAnsi="Times New Roman"/>
          <w:color w:val="000000" w:themeColor="text1"/>
          <w:lang w:eastAsia="id-ID"/>
        </w:rPr>
      </w:pPr>
      <w:proofErr w:type="spellStart"/>
      <w:r w:rsidRPr="00D57C12">
        <w:rPr>
          <w:rFonts w:ascii="Times New Roman" w:hAnsi="Times New Roman"/>
          <w:color w:val="000000" w:themeColor="text1"/>
        </w:rPr>
        <w:t>Penelitian</w:t>
      </w:r>
      <w:proofErr w:type="spellEnd"/>
      <w:r w:rsidRPr="00D57C12">
        <w:rPr>
          <w:rFonts w:ascii="Times New Roman" w:hAnsi="Times New Roman"/>
          <w:color w:val="000000" w:themeColor="text1"/>
        </w:rPr>
        <w:t xml:space="preserve"> </w:t>
      </w:r>
      <w:proofErr w:type="spellStart"/>
      <w:r w:rsidRPr="00D57C12">
        <w:rPr>
          <w:rFonts w:ascii="Times New Roman" w:hAnsi="Times New Roman"/>
          <w:color w:val="000000" w:themeColor="text1"/>
        </w:rPr>
        <w:t>ini</w:t>
      </w:r>
      <w:proofErr w:type="spellEnd"/>
      <w:r w:rsidRPr="00D57C12">
        <w:rPr>
          <w:rFonts w:ascii="Times New Roman" w:hAnsi="Times New Roman"/>
          <w:color w:val="000000" w:themeColor="text1"/>
        </w:rPr>
        <w:t xml:space="preserve"> </w:t>
      </w:r>
      <w:proofErr w:type="spellStart"/>
      <w:r w:rsidRPr="00D57C12">
        <w:rPr>
          <w:rFonts w:ascii="Times New Roman" w:hAnsi="Times New Roman"/>
          <w:color w:val="000000" w:themeColor="text1"/>
        </w:rPr>
        <w:t>membahas</w:t>
      </w:r>
      <w:proofErr w:type="spellEnd"/>
      <w:r w:rsidRPr="00D57C12">
        <w:rPr>
          <w:rFonts w:ascii="Times New Roman" w:hAnsi="Times New Roman"/>
          <w:color w:val="000000" w:themeColor="text1"/>
        </w:rPr>
        <w:t xml:space="preserve"> </w:t>
      </w:r>
      <w:proofErr w:type="spellStart"/>
      <w:r w:rsidRPr="00D57C12">
        <w:rPr>
          <w:rFonts w:ascii="Times New Roman" w:hAnsi="Times New Roman"/>
          <w:color w:val="000000" w:themeColor="text1"/>
        </w:rPr>
        <w:t>tentang</w:t>
      </w:r>
      <w:proofErr w:type="spellEnd"/>
      <w:r w:rsidRPr="00D57C12">
        <w:rPr>
          <w:rFonts w:ascii="Times New Roman" w:hAnsi="Times New Roman"/>
          <w:color w:val="000000" w:themeColor="text1"/>
        </w:rPr>
        <w:t xml:space="preserve"> </w:t>
      </w:r>
      <w:proofErr w:type="spellStart"/>
      <w:r w:rsidRPr="00D57C12">
        <w:rPr>
          <w:rFonts w:ascii="Times New Roman" w:hAnsi="Times New Roman"/>
          <w:color w:val="000000" w:themeColor="text1"/>
        </w:rPr>
        <w:t>implementasi</w:t>
      </w:r>
      <w:proofErr w:type="spellEnd"/>
      <w:r w:rsidRPr="00D57C12">
        <w:rPr>
          <w:rFonts w:ascii="Times New Roman" w:hAnsi="Times New Roman"/>
          <w:color w:val="000000" w:themeColor="text1"/>
        </w:rPr>
        <w:t xml:space="preserve"> </w:t>
      </w:r>
      <w:proofErr w:type="spellStart"/>
      <w:r>
        <w:rPr>
          <w:rFonts w:ascii="Times New Roman" w:hAnsi="Times New Roman"/>
          <w:color w:val="000000" w:themeColor="text1"/>
        </w:rPr>
        <w:t>konvensi</w:t>
      </w:r>
      <w:proofErr w:type="spellEnd"/>
      <w:r>
        <w:rPr>
          <w:rFonts w:ascii="Times New Roman" w:hAnsi="Times New Roman"/>
          <w:color w:val="000000" w:themeColor="text1"/>
        </w:rPr>
        <w:t xml:space="preserve"> </w:t>
      </w:r>
      <w:r>
        <w:rPr>
          <w:rFonts w:ascii="Times New Roman" w:hAnsi="Times New Roman"/>
          <w:color w:val="000000" w:themeColor="text1"/>
        </w:rPr>
        <w:t>CEDAW di I</w:t>
      </w:r>
      <w:r w:rsidRPr="00D57C12">
        <w:rPr>
          <w:rFonts w:ascii="Times New Roman" w:hAnsi="Times New Roman"/>
          <w:color w:val="000000" w:themeColor="text1"/>
        </w:rPr>
        <w:t xml:space="preserve">ndonesia </w:t>
      </w:r>
      <w:proofErr w:type="spellStart"/>
      <w:r w:rsidRPr="00D57C12">
        <w:rPr>
          <w:rFonts w:ascii="Times New Roman" w:hAnsi="Times New Roman"/>
          <w:color w:val="000000" w:themeColor="text1"/>
        </w:rPr>
        <w:t>khusus</w:t>
      </w:r>
      <w:proofErr w:type="spellEnd"/>
      <w:r w:rsidRPr="00D57C12">
        <w:rPr>
          <w:rFonts w:ascii="Times New Roman" w:hAnsi="Times New Roman"/>
          <w:color w:val="000000" w:themeColor="text1"/>
        </w:rPr>
        <w:t xml:space="preserve"> </w:t>
      </w:r>
      <w:proofErr w:type="spellStart"/>
      <w:r w:rsidRPr="00D57C12">
        <w:rPr>
          <w:rFonts w:ascii="Times New Roman" w:hAnsi="Times New Roman"/>
          <w:color w:val="000000" w:themeColor="text1"/>
        </w:rPr>
        <w:t>nya</w:t>
      </w:r>
      <w:proofErr w:type="spellEnd"/>
      <w:r w:rsidRPr="00D57C12">
        <w:rPr>
          <w:rFonts w:ascii="Times New Roman" w:hAnsi="Times New Roman"/>
          <w:color w:val="000000" w:themeColor="text1"/>
        </w:rPr>
        <w:t xml:space="preserve"> </w:t>
      </w:r>
      <w:proofErr w:type="spellStart"/>
      <w:r w:rsidRPr="00D57C12">
        <w:rPr>
          <w:rFonts w:ascii="Times New Roman" w:hAnsi="Times New Roman"/>
          <w:color w:val="000000" w:themeColor="text1"/>
        </w:rPr>
        <w:t>dalam</w:t>
      </w:r>
      <w:proofErr w:type="spellEnd"/>
      <w:r w:rsidRPr="00D57C12">
        <w:rPr>
          <w:rFonts w:ascii="Times New Roman" w:hAnsi="Times New Roman"/>
          <w:color w:val="000000" w:themeColor="text1"/>
        </w:rPr>
        <w:t xml:space="preserve"> </w:t>
      </w:r>
      <w:proofErr w:type="spellStart"/>
      <w:r w:rsidRPr="00D57C12">
        <w:rPr>
          <w:rFonts w:ascii="Times New Roman" w:hAnsi="Times New Roman"/>
          <w:color w:val="000000" w:themeColor="text1"/>
        </w:rPr>
        <w:t>upaya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penghapusan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diskriminasi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perempuan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dalam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partisipasi</w:t>
      </w:r>
      <w:proofErr w:type="spellEnd"/>
      <w:r>
        <w:rPr>
          <w:rFonts w:ascii="Times New Roman" w:hAnsi="Times New Roman"/>
          <w:color w:val="000000" w:themeColor="text1"/>
        </w:rPr>
        <w:t xml:space="preserve"> </w:t>
      </w:r>
      <w:proofErr w:type="spellStart"/>
      <w:proofErr w:type="gramStart"/>
      <w:r>
        <w:rPr>
          <w:rFonts w:ascii="Times New Roman" w:hAnsi="Times New Roman"/>
          <w:color w:val="000000" w:themeColor="text1"/>
        </w:rPr>
        <w:t>politik</w:t>
      </w:r>
      <w:proofErr w:type="spellEnd"/>
      <w:r>
        <w:rPr>
          <w:rFonts w:ascii="Times New Roman" w:hAnsi="Times New Roman"/>
          <w:color w:val="000000" w:themeColor="text1"/>
        </w:rPr>
        <w:t xml:space="preserve"> </w:t>
      </w:r>
      <w:r>
        <w:rPr>
          <w:rFonts w:ascii="Times New Roman" w:hAnsi="Times New Roman"/>
          <w:color w:val="000000" w:themeColor="text1"/>
        </w:rPr>
        <w:t xml:space="preserve"> di</w:t>
      </w:r>
      <w:proofErr w:type="gramEnd"/>
      <w:r>
        <w:rPr>
          <w:rFonts w:ascii="Times New Roman" w:hAnsi="Times New Roman"/>
          <w:color w:val="000000" w:themeColor="text1"/>
        </w:rPr>
        <w:t xml:space="preserve"> I</w:t>
      </w:r>
      <w:r w:rsidRPr="00D57C12">
        <w:rPr>
          <w:rFonts w:ascii="Times New Roman" w:hAnsi="Times New Roman"/>
          <w:color w:val="000000" w:themeColor="text1"/>
        </w:rPr>
        <w:t>ndonesia</w:t>
      </w:r>
      <w:r>
        <w:rPr>
          <w:rFonts w:ascii="Times New Roman" w:hAnsi="Times New Roman"/>
          <w:color w:val="000000" w:themeColor="text1"/>
        </w:rPr>
        <w:t xml:space="preserve">. </w:t>
      </w:r>
      <w:r w:rsidRPr="00D57C12">
        <w:rPr>
          <w:rFonts w:ascii="Times New Roman" w:eastAsia="Times New Roman" w:hAnsi="Times New Roman"/>
          <w:color w:val="000000" w:themeColor="text1"/>
          <w:bdr w:val="none" w:sz="0" w:space="0" w:color="auto" w:frame="1"/>
          <w:lang w:eastAsia="id-ID"/>
        </w:rPr>
        <w:t>CEDAW (</w:t>
      </w:r>
      <w:r w:rsidRPr="00D57C12">
        <w:rPr>
          <w:rFonts w:ascii="Times New Roman" w:eastAsia="Times New Roman" w:hAnsi="Times New Roman"/>
          <w:i/>
          <w:iCs/>
          <w:color w:val="000000" w:themeColor="text1"/>
          <w:bdr w:val="none" w:sz="0" w:space="0" w:color="auto" w:frame="1"/>
          <w:lang w:eastAsia="id-ID"/>
        </w:rPr>
        <w:t xml:space="preserve">Convention on The Elimination Of All Forms Of </w:t>
      </w:r>
      <w:proofErr w:type="spellStart"/>
      <w:r w:rsidRPr="00D57C12">
        <w:rPr>
          <w:rFonts w:ascii="Times New Roman" w:eastAsia="Times New Roman" w:hAnsi="Times New Roman"/>
          <w:i/>
          <w:iCs/>
          <w:color w:val="000000" w:themeColor="text1"/>
          <w:bdr w:val="none" w:sz="0" w:space="0" w:color="auto" w:frame="1"/>
          <w:lang w:eastAsia="id-ID"/>
        </w:rPr>
        <w:t>Diskrimination</w:t>
      </w:r>
      <w:proofErr w:type="spellEnd"/>
      <w:r w:rsidRPr="00D57C12">
        <w:rPr>
          <w:rFonts w:ascii="Times New Roman" w:eastAsia="Times New Roman" w:hAnsi="Times New Roman"/>
          <w:i/>
          <w:iCs/>
          <w:color w:val="000000" w:themeColor="text1"/>
          <w:bdr w:val="none" w:sz="0" w:space="0" w:color="auto" w:frame="1"/>
          <w:lang w:eastAsia="id-ID"/>
        </w:rPr>
        <w:t xml:space="preserve"> Against Women</w:t>
      </w:r>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merupakan</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langkah</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maju</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untuk</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secara</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aktif</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melakukan</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perbaikan</w:t>
      </w:r>
      <w:proofErr w:type="spellEnd"/>
      <w:r w:rsidRPr="00D57C12">
        <w:rPr>
          <w:rFonts w:ascii="Times New Roman" w:eastAsia="Times New Roman" w:hAnsi="Times New Roman"/>
          <w:color w:val="000000" w:themeColor="text1"/>
          <w:bdr w:val="none" w:sz="0" w:space="0" w:color="auto" w:frame="1"/>
          <w:lang w:eastAsia="id-ID"/>
        </w:rPr>
        <w:t xml:space="preserve"> bah</w:t>
      </w:r>
      <w:r>
        <w:rPr>
          <w:rFonts w:ascii="Times New Roman" w:eastAsia="Times New Roman" w:hAnsi="Times New Roman"/>
          <w:color w:val="000000" w:themeColor="text1"/>
          <w:bdr w:val="none" w:sz="0" w:space="0" w:color="auto" w:frame="1"/>
          <w:lang w:val="id-ID" w:eastAsia="id-ID"/>
        </w:rPr>
        <w:t>a</w:t>
      </w:r>
      <w:proofErr w:type="spellStart"/>
      <w:r w:rsidRPr="00D57C12">
        <w:rPr>
          <w:rFonts w:ascii="Times New Roman" w:eastAsia="Times New Roman" w:hAnsi="Times New Roman"/>
          <w:color w:val="000000" w:themeColor="text1"/>
          <w:bdr w:val="none" w:sz="0" w:space="0" w:color="auto" w:frame="1"/>
          <w:lang w:eastAsia="id-ID"/>
        </w:rPr>
        <w:t>sa</w:t>
      </w:r>
      <w:proofErr w:type="spellEnd"/>
      <w:r w:rsidRPr="00D57C12">
        <w:rPr>
          <w:rFonts w:ascii="Times New Roman" w:eastAsia="Times New Roman" w:hAnsi="Times New Roman"/>
          <w:color w:val="000000" w:themeColor="text1"/>
          <w:bdr w:val="none" w:sz="0" w:space="0" w:color="auto" w:frame="1"/>
          <w:lang w:eastAsia="id-ID"/>
        </w:rPr>
        <w:t xml:space="preserve"> (</w:t>
      </w:r>
      <w:r w:rsidRPr="00D57C12">
        <w:rPr>
          <w:rFonts w:ascii="Times New Roman" w:eastAsia="Times New Roman" w:hAnsi="Times New Roman"/>
          <w:i/>
          <w:iCs/>
          <w:color w:val="000000" w:themeColor="text1"/>
          <w:bdr w:val="none" w:sz="0" w:space="0" w:color="auto" w:frame="1"/>
          <w:lang w:eastAsia="id-ID"/>
        </w:rPr>
        <w:t xml:space="preserve">corrective </w:t>
      </w:r>
      <w:proofErr w:type="gramStart"/>
      <w:r w:rsidRPr="00D57C12">
        <w:rPr>
          <w:rFonts w:ascii="Times New Roman" w:eastAsia="Times New Roman" w:hAnsi="Times New Roman"/>
          <w:i/>
          <w:iCs/>
          <w:color w:val="000000" w:themeColor="text1"/>
          <w:bdr w:val="none" w:sz="0" w:space="0" w:color="auto" w:frame="1"/>
          <w:lang w:eastAsia="id-ID"/>
        </w:rPr>
        <w:t>language </w:t>
      </w:r>
      <w:r w:rsidRPr="00D57C12">
        <w:rPr>
          <w:rFonts w:ascii="Times New Roman" w:eastAsia="Times New Roman" w:hAnsi="Times New Roman"/>
          <w:color w:val="000000" w:themeColor="text1"/>
          <w:bdr w:val="none" w:sz="0" w:space="0" w:color="auto" w:frame="1"/>
          <w:lang w:eastAsia="id-ID"/>
        </w:rPr>
        <w:t>)</w:t>
      </w:r>
      <w:proofErr w:type="gram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bahasa</w:t>
      </w:r>
      <w:proofErr w:type="spellEnd"/>
      <w:r w:rsidRPr="00D57C12">
        <w:rPr>
          <w:rFonts w:ascii="Times New Roman" w:eastAsia="Times New Roman" w:hAnsi="Times New Roman"/>
          <w:color w:val="000000" w:themeColor="text1"/>
          <w:bdr w:val="none" w:sz="0" w:space="0" w:color="auto" w:frame="1"/>
          <w:lang w:eastAsia="id-ID"/>
        </w:rPr>
        <w:t> </w:t>
      </w:r>
      <w:proofErr w:type="spellStart"/>
      <w:r>
        <w:fldChar w:fldCharType="begin"/>
      </w:r>
      <w:r>
        <w:instrText xml:space="preserve"> HYPERLINK "http://s-hukum.blogspot.com/search/label/hukum" \t "_blank" </w:instrText>
      </w:r>
      <w:r>
        <w:fldChar w:fldCharType="separate"/>
      </w:r>
      <w:r w:rsidRPr="00D57C12">
        <w:rPr>
          <w:rFonts w:ascii="Times New Roman" w:eastAsia="Times New Roman" w:hAnsi="Times New Roman"/>
          <w:color w:val="000000" w:themeColor="text1"/>
          <w:lang w:eastAsia="id-ID"/>
        </w:rPr>
        <w:t>hukum</w:t>
      </w:r>
      <w:proofErr w:type="spellEnd"/>
      <w:r>
        <w:rPr>
          <w:rFonts w:ascii="Times New Roman" w:eastAsia="Times New Roman" w:hAnsi="Times New Roman"/>
          <w:color w:val="000000" w:themeColor="text1"/>
          <w:lang w:eastAsia="id-ID"/>
        </w:rPr>
        <w:fldChar w:fldCharType="end"/>
      </w:r>
      <w:r w:rsidRPr="00D57C12">
        <w:rPr>
          <w:rFonts w:ascii="Times New Roman" w:eastAsia="Times New Roman" w:hAnsi="Times New Roman"/>
          <w:color w:val="000000" w:themeColor="text1"/>
          <w:bdr w:val="none" w:sz="0" w:space="0" w:color="auto" w:frame="1"/>
          <w:lang w:eastAsia="id-ID"/>
        </w:rPr>
        <w:t xml:space="preserve"> yang </w:t>
      </w:r>
      <w:proofErr w:type="spellStart"/>
      <w:r w:rsidRPr="00D57C12">
        <w:rPr>
          <w:rFonts w:ascii="Times New Roman" w:eastAsia="Times New Roman" w:hAnsi="Times New Roman"/>
          <w:color w:val="000000" w:themeColor="text1"/>
          <w:bdr w:val="none" w:sz="0" w:space="0" w:color="auto" w:frame="1"/>
          <w:lang w:eastAsia="id-ID"/>
        </w:rPr>
        <w:t>secara</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tegas</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memihak</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kepada</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hak</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asasi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perempuan</w:t>
      </w:r>
      <w:proofErr w:type="spellEnd"/>
      <w:r w:rsidRPr="00D57C12">
        <w:rPr>
          <w:rFonts w:ascii="Times New Roman" w:eastAsia="Times New Roman" w:hAnsi="Times New Roman"/>
          <w:color w:val="000000" w:themeColor="text1"/>
          <w:bdr w:val="none" w:sz="0" w:space="0" w:color="auto" w:frame="1"/>
          <w:lang w:eastAsia="id-ID"/>
        </w:rPr>
        <w:t>.</w:t>
      </w:r>
    </w:p>
    <w:p w:rsidR="0091200B" w:rsidRPr="00D57C12" w:rsidRDefault="0091200B" w:rsidP="0091200B">
      <w:pPr>
        <w:shd w:val="clear" w:color="auto" w:fill="FFFFFF"/>
        <w:spacing w:line="480" w:lineRule="auto"/>
        <w:ind w:left="283" w:firstLine="720"/>
        <w:jc w:val="both"/>
        <w:textAlignment w:val="baseline"/>
        <w:rPr>
          <w:rFonts w:ascii="Times New Roman" w:eastAsia="Times New Roman" w:hAnsi="Times New Roman"/>
          <w:color w:val="444444"/>
          <w:lang w:eastAsia="id-ID"/>
        </w:rPr>
      </w:pPr>
      <w:proofErr w:type="spellStart"/>
      <w:r w:rsidRPr="00D57C12">
        <w:rPr>
          <w:rFonts w:ascii="Times New Roman" w:eastAsia="Times New Roman" w:hAnsi="Times New Roman"/>
          <w:color w:val="000000" w:themeColor="text1"/>
          <w:bdr w:val="none" w:sz="0" w:space="0" w:color="auto" w:frame="1"/>
          <w:lang w:eastAsia="id-ID"/>
        </w:rPr>
        <w:t>Keadaan</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kaum</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perempuan</w:t>
      </w:r>
      <w:proofErr w:type="spellEnd"/>
      <w:r w:rsidRPr="00D57C12">
        <w:rPr>
          <w:rFonts w:ascii="Times New Roman" w:eastAsia="Times New Roman" w:hAnsi="Times New Roman"/>
          <w:color w:val="000000" w:themeColor="text1"/>
          <w:bdr w:val="none" w:sz="0" w:space="0" w:color="auto" w:frame="1"/>
          <w:lang w:eastAsia="id-ID"/>
        </w:rPr>
        <w:t xml:space="preserve"> di Indonesia</w:t>
      </w:r>
      <w:r>
        <w:rPr>
          <w:rFonts w:ascii="Times New Roman" w:eastAsia="Times New Roman" w:hAnsi="Times New Roman"/>
          <w:color w:val="000000" w:themeColor="text1"/>
          <w:bdr w:val="none" w:sz="0" w:space="0" w:color="auto" w:frame="1"/>
          <w:lang w:eastAsia="id-ID"/>
        </w:rPr>
        <w:t xml:space="preserve"> </w:t>
      </w:r>
      <w:proofErr w:type="spellStart"/>
      <w:r>
        <w:rPr>
          <w:rFonts w:ascii="Times New Roman" w:eastAsia="Times New Roman" w:hAnsi="Times New Roman"/>
          <w:color w:val="000000" w:themeColor="text1"/>
          <w:bdr w:val="none" w:sz="0" w:space="0" w:color="auto" w:frame="1"/>
          <w:lang w:eastAsia="id-ID"/>
        </w:rPr>
        <w:t>dalam</w:t>
      </w:r>
      <w:proofErr w:type="spellEnd"/>
      <w:r>
        <w:rPr>
          <w:rFonts w:ascii="Times New Roman" w:eastAsia="Times New Roman" w:hAnsi="Times New Roman"/>
          <w:color w:val="000000" w:themeColor="text1"/>
          <w:bdr w:val="none" w:sz="0" w:space="0" w:color="auto" w:frame="1"/>
          <w:lang w:eastAsia="id-ID"/>
        </w:rPr>
        <w:t xml:space="preserve"> </w:t>
      </w:r>
      <w:proofErr w:type="spellStart"/>
      <w:r>
        <w:rPr>
          <w:rFonts w:ascii="Times New Roman" w:eastAsia="Times New Roman" w:hAnsi="Times New Roman"/>
          <w:color w:val="000000" w:themeColor="text1"/>
          <w:bdr w:val="none" w:sz="0" w:space="0" w:color="auto" w:frame="1"/>
          <w:lang w:eastAsia="id-ID"/>
        </w:rPr>
        <w:t>diskriminasi</w:t>
      </w:r>
      <w:proofErr w:type="spellEnd"/>
      <w:r>
        <w:rPr>
          <w:rFonts w:ascii="Times New Roman" w:eastAsia="Times New Roman" w:hAnsi="Times New Roman"/>
          <w:color w:val="000000" w:themeColor="text1"/>
          <w:bdr w:val="none" w:sz="0" w:space="0" w:color="auto" w:frame="1"/>
          <w:lang w:eastAsia="id-ID"/>
        </w:rPr>
        <w:t xml:space="preserve"> </w:t>
      </w:r>
      <w:proofErr w:type="spellStart"/>
      <w:r>
        <w:rPr>
          <w:rFonts w:ascii="Times New Roman" w:eastAsia="Times New Roman" w:hAnsi="Times New Roman"/>
          <w:color w:val="000000" w:themeColor="text1"/>
          <w:bdr w:val="none" w:sz="0" w:space="0" w:color="auto" w:frame="1"/>
          <w:lang w:eastAsia="id-ID"/>
        </w:rPr>
        <w:t>dan</w:t>
      </w:r>
      <w:proofErr w:type="spellEnd"/>
      <w:r>
        <w:rPr>
          <w:rFonts w:ascii="Times New Roman" w:eastAsia="Times New Roman" w:hAnsi="Times New Roman"/>
          <w:color w:val="000000" w:themeColor="text1"/>
          <w:bdr w:val="none" w:sz="0" w:space="0" w:color="auto" w:frame="1"/>
          <w:lang w:eastAsia="id-ID"/>
        </w:rPr>
        <w:t xml:space="preserve"> </w:t>
      </w:r>
      <w:proofErr w:type="spellStart"/>
      <w:r>
        <w:rPr>
          <w:rFonts w:ascii="Times New Roman" w:eastAsia="Times New Roman" w:hAnsi="Times New Roman"/>
          <w:color w:val="000000" w:themeColor="text1"/>
          <w:bdr w:val="none" w:sz="0" w:space="0" w:color="auto" w:frame="1"/>
          <w:lang w:eastAsia="id-ID"/>
        </w:rPr>
        <w:t>partisipasi</w:t>
      </w:r>
      <w:proofErr w:type="spellEnd"/>
      <w:r>
        <w:rPr>
          <w:rFonts w:ascii="Times New Roman" w:eastAsia="Times New Roman" w:hAnsi="Times New Roman"/>
          <w:color w:val="000000" w:themeColor="text1"/>
          <w:bdr w:val="none" w:sz="0" w:space="0" w:color="auto" w:frame="1"/>
          <w:lang w:eastAsia="id-ID"/>
        </w:rPr>
        <w:t xml:space="preserve"> </w:t>
      </w:r>
      <w:proofErr w:type="spellStart"/>
      <w:r>
        <w:rPr>
          <w:rFonts w:ascii="Times New Roman" w:eastAsia="Times New Roman" w:hAnsi="Times New Roman"/>
          <w:color w:val="000000" w:themeColor="text1"/>
          <w:bdr w:val="none" w:sz="0" w:space="0" w:color="auto" w:frame="1"/>
          <w:lang w:eastAsia="id-ID"/>
        </w:rPr>
        <w:t>politik</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menjadi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pertimbangan</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besar</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bagi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pemerintah</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untuk</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masalah</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diskriminasi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dengan</w:t>
      </w:r>
      <w:proofErr w:type="spellEnd"/>
      <w:r w:rsidRPr="00D57C12">
        <w:rPr>
          <w:rFonts w:ascii="Times New Roman" w:eastAsia="Times New Roman" w:hAnsi="Times New Roman"/>
          <w:color w:val="000000" w:themeColor="text1"/>
          <w:bdr w:val="none" w:sz="0" w:space="0" w:color="auto" w:frame="1"/>
          <w:lang w:eastAsia="id-ID"/>
        </w:rPr>
        <w:t xml:space="preserve"> di </w:t>
      </w:r>
      <w:proofErr w:type="spellStart"/>
      <w:r w:rsidRPr="00D57C12">
        <w:rPr>
          <w:rFonts w:ascii="Times New Roman" w:eastAsia="Times New Roman" w:hAnsi="Times New Roman"/>
          <w:color w:val="000000" w:themeColor="text1"/>
          <w:bdr w:val="none" w:sz="0" w:space="0" w:color="auto" w:frame="1"/>
          <w:lang w:eastAsia="id-ID"/>
        </w:rPr>
        <w:t>ratifikasi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nya</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konvensi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ini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oleh</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pemerintah</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proofErr w:type="gramStart"/>
      <w:r w:rsidRPr="00D57C12">
        <w:rPr>
          <w:rFonts w:ascii="Times New Roman" w:eastAsia="Times New Roman" w:hAnsi="Times New Roman"/>
          <w:color w:val="000000" w:themeColor="text1"/>
          <w:bdr w:val="none" w:sz="0" w:space="0" w:color="auto" w:frame="1"/>
          <w:lang w:eastAsia="id-ID"/>
        </w:rPr>
        <w:t>indonesia</w:t>
      </w:r>
      <w:proofErr w:type="spellEnd"/>
      <w:proofErr w:type="gram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maka</w:t>
      </w:r>
      <w:proofErr w:type="spellEnd"/>
      <w:r w:rsidRPr="00D57C12">
        <w:rPr>
          <w:rFonts w:ascii="Times New Roman" w:eastAsia="Times New Roman" w:hAnsi="Times New Roman"/>
          <w:color w:val="000000" w:themeColor="text1"/>
          <w:bdr w:val="none" w:sz="0" w:space="0" w:color="auto" w:frame="1"/>
          <w:lang w:eastAsia="id-ID"/>
        </w:rPr>
        <w:t xml:space="preserve"> CEDAW </w:t>
      </w:r>
      <w:proofErr w:type="spellStart"/>
      <w:r w:rsidRPr="00D57C12">
        <w:rPr>
          <w:rFonts w:ascii="Times New Roman" w:eastAsia="Times New Roman" w:hAnsi="Times New Roman"/>
          <w:color w:val="000000" w:themeColor="text1"/>
          <w:bdr w:val="none" w:sz="0" w:space="0" w:color="auto" w:frame="1"/>
          <w:lang w:eastAsia="id-ID"/>
        </w:rPr>
        <w:t>juga</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harus</w:t>
      </w:r>
      <w:proofErr w:type="spellEnd"/>
      <w:r w:rsidRPr="00D57C12">
        <w:rPr>
          <w:rFonts w:ascii="Times New Roman" w:eastAsia="Times New Roman" w:hAnsi="Times New Roman"/>
          <w:color w:val="000000" w:themeColor="text1"/>
          <w:bdr w:val="none" w:sz="0" w:space="0" w:color="auto" w:frame="1"/>
          <w:lang w:eastAsia="id-ID"/>
        </w:rPr>
        <w:t xml:space="preserve"> di </w:t>
      </w:r>
      <w:proofErr w:type="spellStart"/>
      <w:r w:rsidRPr="00D57C12">
        <w:rPr>
          <w:rFonts w:ascii="Times New Roman" w:eastAsia="Times New Roman" w:hAnsi="Times New Roman"/>
          <w:color w:val="000000" w:themeColor="text1"/>
          <w:bdr w:val="none" w:sz="0" w:space="0" w:color="auto" w:frame="1"/>
          <w:lang w:eastAsia="id-ID"/>
        </w:rPr>
        <w:t>implementasikan</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dalam</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upaya</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penghapusan</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diskriminasi</w:t>
      </w:r>
      <w:proofErr w:type="spellEnd"/>
      <w:r w:rsidRPr="00D57C12">
        <w:rPr>
          <w:rFonts w:ascii="Times New Roman" w:eastAsia="Times New Roman" w:hAnsi="Times New Roman"/>
          <w:color w:val="000000" w:themeColor="text1"/>
          <w:bdr w:val="none" w:sz="0" w:space="0" w:color="auto" w:frame="1"/>
          <w:lang w:eastAsia="id-ID"/>
        </w:rPr>
        <w:t xml:space="preserve"> </w:t>
      </w:r>
      <w:proofErr w:type="spellStart"/>
      <w:r w:rsidRPr="00D57C12">
        <w:rPr>
          <w:rFonts w:ascii="Times New Roman" w:eastAsia="Times New Roman" w:hAnsi="Times New Roman"/>
          <w:color w:val="000000" w:themeColor="text1"/>
          <w:bdr w:val="none" w:sz="0" w:space="0" w:color="auto" w:frame="1"/>
          <w:lang w:eastAsia="id-ID"/>
        </w:rPr>
        <w:t>perempuan</w:t>
      </w:r>
      <w:proofErr w:type="spellEnd"/>
      <w:r w:rsidRPr="00D57C12">
        <w:rPr>
          <w:rFonts w:ascii="Times New Roman" w:eastAsia="Times New Roman" w:hAnsi="Times New Roman"/>
          <w:color w:val="000000" w:themeColor="text1"/>
          <w:bdr w:val="none" w:sz="0" w:space="0" w:color="auto" w:frame="1"/>
          <w:lang w:eastAsia="id-ID"/>
        </w:rPr>
        <w:t xml:space="preserve"> di </w:t>
      </w:r>
      <w:proofErr w:type="spellStart"/>
      <w:r w:rsidRPr="00D57C12">
        <w:rPr>
          <w:rFonts w:ascii="Times New Roman" w:eastAsia="Times New Roman" w:hAnsi="Times New Roman"/>
          <w:color w:val="000000" w:themeColor="text1"/>
          <w:bdr w:val="none" w:sz="0" w:space="0" w:color="auto" w:frame="1"/>
          <w:lang w:eastAsia="id-ID"/>
        </w:rPr>
        <w:t>indonesia</w:t>
      </w:r>
      <w:proofErr w:type="spellEnd"/>
      <w:r w:rsidRPr="00D57C12">
        <w:rPr>
          <w:rFonts w:ascii="Times New Roman" w:eastAsia="Times New Roman" w:hAnsi="Times New Roman"/>
          <w:color w:val="000000" w:themeColor="text1"/>
          <w:bdr w:val="none" w:sz="0" w:space="0" w:color="auto" w:frame="1"/>
          <w:lang w:eastAsia="id-ID"/>
        </w:rPr>
        <w:t xml:space="preserve">. </w:t>
      </w:r>
    </w:p>
    <w:p w:rsidR="0091200B" w:rsidRDefault="0091200B" w:rsidP="0091200B">
      <w:pPr>
        <w:spacing w:line="480" w:lineRule="auto"/>
        <w:ind w:left="283" w:firstLine="720"/>
        <w:jc w:val="both"/>
        <w:rPr>
          <w:rFonts w:ascii="Times New Roman" w:hAnsi="Times New Roman"/>
          <w:color w:val="000000" w:themeColor="text1"/>
          <w:bdr w:val="none" w:sz="0" w:space="0" w:color="auto" w:frame="1"/>
          <w:shd w:val="clear" w:color="auto" w:fill="FFFFFF"/>
          <w:lang w:val="id-ID"/>
        </w:rPr>
      </w:pPr>
      <w:proofErr w:type="spellStart"/>
      <w:proofErr w:type="gramStart"/>
      <w:r w:rsidRPr="00D57C12">
        <w:rPr>
          <w:rFonts w:ascii="Times New Roman" w:hAnsi="Times New Roman"/>
          <w:color w:val="000000" w:themeColor="text1"/>
          <w:bdr w:val="none" w:sz="0" w:space="0" w:color="auto" w:frame="1"/>
          <w:shd w:val="clear" w:color="auto" w:fill="FFFFFF"/>
        </w:rPr>
        <w:t>Kerangka</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pemikiran</w:t>
      </w:r>
      <w:proofErr w:type="spellEnd"/>
      <w:r w:rsidRPr="00D57C12">
        <w:rPr>
          <w:rFonts w:ascii="Times New Roman" w:hAnsi="Times New Roman"/>
          <w:color w:val="000000" w:themeColor="text1"/>
          <w:bdr w:val="none" w:sz="0" w:space="0" w:color="auto" w:frame="1"/>
          <w:shd w:val="clear" w:color="auto" w:fill="FFFFFF"/>
        </w:rPr>
        <w:t xml:space="preserve"> yang </w:t>
      </w:r>
      <w:proofErr w:type="spellStart"/>
      <w:r w:rsidRPr="00D57C12">
        <w:rPr>
          <w:rFonts w:ascii="Times New Roman" w:hAnsi="Times New Roman"/>
          <w:color w:val="000000" w:themeColor="text1"/>
          <w:bdr w:val="none" w:sz="0" w:space="0" w:color="auto" w:frame="1"/>
          <w:shd w:val="clear" w:color="auto" w:fill="FFFFFF"/>
        </w:rPr>
        <w:t>dipakai</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dalam</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penelitian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mulai</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dengan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konsep</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organisasi</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internasional</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hukum</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internasional</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politik</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kebija</w:t>
      </w:r>
      <w:r>
        <w:rPr>
          <w:rFonts w:ascii="Times New Roman" w:hAnsi="Times New Roman"/>
          <w:color w:val="000000" w:themeColor="text1"/>
          <w:bdr w:val="none" w:sz="0" w:space="0" w:color="auto" w:frame="1"/>
          <w:shd w:val="clear" w:color="auto" w:fill="FFFFFF"/>
        </w:rPr>
        <w:t>kan</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luar</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negeri</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serta</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hak</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asasi</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manusia</w:t>
      </w:r>
      <w:proofErr w:type="spellEnd"/>
      <w:r w:rsidRPr="00D57C12">
        <w:rPr>
          <w:rFonts w:ascii="Times New Roman" w:hAnsi="Times New Roman"/>
          <w:color w:val="000000" w:themeColor="text1"/>
          <w:bdr w:val="none" w:sz="0" w:space="0" w:color="auto" w:frame="1"/>
          <w:shd w:val="clear" w:color="auto" w:fill="FFFFFF"/>
        </w:rPr>
        <w:t>.</w:t>
      </w:r>
      <w:proofErr w:type="gram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Metode</w:t>
      </w:r>
      <w:proofErr w:type="spellEnd"/>
      <w:r w:rsidRPr="00D57C12">
        <w:rPr>
          <w:rFonts w:ascii="Times New Roman" w:hAnsi="Times New Roman"/>
          <w:color w:val="000000" w:themeColor="text1"/>
          <w:bdr w:val="none" w:sz="0" w:space="0" w:color="auto" w:frame="1"/>
          <w:shd w:val="clear" w:color="auto" w:fill="FFFFFF"/>
        </w:rPr>
        <w:t xml:space="preserve"> yang </w:t>
      </w:r>
      <w:proofErr w:type="spellStart"/>
      <w:r w:rsidRPr="00D57C12">
        <w:rPr>
          <w:rFonts w:ascii="Times New Roman" w:hAnsi="Times New Roman"/>
          <w:color w:val="000000" w:themeColor="text1"/>
          <w:bdr w:val="none" w:sz="0" w:space="0" w:color="auto" w:frame="1"/>
          <w:shd w:val="clear" w:color="auto" w:fill="FFFFFF"/>
        </w:rPr>
        <w:t>digunakan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dalam</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penelitian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ini</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adalah</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metode</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deskriptif</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analisis</w:t>
      </w:r>
      <w:proofErr w:type="spellEnd"/>
      <w:r w:rsidRPr="00D57C12">
        <w:rPr>
          <w:rFonts w:ascii="Times New Roman" w:hAnsi="Times New Roman"/>
          <w:color w:val="000000" w:themeColor="text1"/>
          <w:bdr w:val="none" w:sz="0" w:space="0" w:color="auto" w:frame="1"/>
          <w:shd w:val="clear" w:color="auto" w:fill="FFFFFF"/>
        </w:rPr>
        <w:t xml:space="preserve"> yang </w:t>
      </w:r>
      <w:proofErr w:type="spellStart"/>
      <w:r w:rsidRPr="00D57C12">
        <w:rPr>
          <w:rFonts w:ascii="Times New Roman" w:hAnsi="Times New Roman"/>
          <w:color w:val="000000" w:themeColor="text1"/>
          <w:bdr w:val="none" w:sz="0" w:space="0" w:color="auto" w:frame="1"/>
          <w:shd w:val="clear" w:color="auto" w:fill="FFFFFF"/>
        </w:rPr>
        <w:t>mendeskripsikan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proofErr w:type="gramStart"/>
      <w:r w:rsidRPr="00D57C12">
        <w:rPr>
          <w:rFonts w:ascii="Times New Roman" w:hAnsi="Times New Roman"/>
          <w:color w:val="000000" w:themeColor="text1"/>
          <w:bdr w:val="none" w:sz="0" w:space="0" w:color="auto" w:frame="1"/>
          <w:shd w:val="clear" w:color="auto" w:fill="FFFFFF"/>
        </w:rPr>
        <w:t>apa</w:t>
      </w:r>
      <w:proofErr w:type="spellEnd"/>
      <w:proofErr w:type="gram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itu</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cedaw</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menganalisis</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bagaimana</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pembentukan</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serta</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implementasi</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nya</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terhadap</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upaya</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upaya</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penghapusan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diskriminasi</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sidRPr="00D57C12">
        <w:rPr>
          <w:rFonts w:ascii="Times New Roman" w:hAnsi="Times New Roman"/>
          <w:color w:val="000000" w:themeColor="text1"/>
          <w:bdr w:val="none" w:sz="0" w:space="0" w:color="auto" w:frame="1"/>
          <w:shd w:val="clear" w:color="auto" w:fill="FFFFFF"/>
        </w:rPr>
        <w:t>perempuan</w:t>
      </w:r>
      <w:proofErr w:type="spellEnd"/>
      <w:r w:rsidRPr="00D57C12">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dalam</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partisipasi</w:t>
      </w:r>
      <w:proofErr w:type="spellEnd"/>
      <w:r>
        <w:rPr>
          <w:rFonts w:ascii="Times New Roman" w:hAnsi="Times New Roman"/>
          <w:color w:val="000000" w:themeColor="text1"/>
          <w:bdr w:val="none" w:sz="0" w:space="0" w:color="auto" w:frame="1"/>
          <w:shd w:val="clear" w:color="auto" w:fill="FFFFFF"/>
        </w:rPr>
        <w:t xml:space="preserve"> </w:t>
      </w:r>
      <w:proofErr w:type="spellStart"/>
      <w:r>
        <w:rPr>
          <w:rFonts w:ascii="Times New Roman" w:hAnsi="Times New Roman"/>
          <w:color w:val="000000" w:themeColor="text1"/>
          <w:bdr w:val="none" w:sz="0" w:space="0" w:color="auto" w:frame="1"/>
          <w:shd w:val="clear" w:color="auto" w:fill="FFFFFF"/>
        </w:rPr>
        <w:t>politik</w:t>
      </w:r>
      <w:proofErr w:type="spellEnd"/>
      <w:r>
        <w:rPr>
          <w:rFonts w:ascii="Times New Roman" w:hAnsi="Times New Roman"/>
          <w:color w:val="000000" w:themeColor="text1"/>
          <w:bdr w:val="none" w:sz="0" w:space="0" w:color="auto" w:frame="1"/>
          <w:shd w:val="clear" w:color="auto" w:fill="FFFFFF"/>
        </w:rPr>
        <w:t xml:space="preserve"> di </w:t>
      </w:r>
      <w:proofErr w:type="spellStart"/>
      <w:r>
        <w:rPr>
          <w:rFonts w:ascii="Times New Roman" w:hAnsi="Times New Roman"/>
          <w:color w:val="000000" w:themeColor="text1"/>
          <w:bdr w:val="none" w:sz="0" w:space="0" w:color="auto" w:frame="1"/>
          <w:shd w:val="clear" w:color="auto" w:fill="FFFFFF"/>
        </w:rPr>
        <w:t>I</w:t>
      </w:r>
      <w:r>
        <w:rPr>
          <w:rFonts w:ascii="Times New Roman" w:hAnsi="Times New Roman"/>
          <w:color w:val="000000" w:themeColor="text1"/>
          <w:bdr w:val="none" w:sz="0" w:space="0" w:color="auto" w:frame="1"/>
          <w:shd w:val="clear" w:color="auto" w:fill="FFFFFF"/>
        </w:rPr>
        <w:t>ndon</w:t>
      </w:r>
      <w:proofErr w:type="spellEnd"/>
      <w:r>
        <w:rPr>
          <w:rFonts w:ascii="Times New Roman" w:hAnsi="Times New Roman"/>
          <w:color w:val="000000" w:themeColor="text1"/>
          <w:bdr w:val="none" w:sz="0" w:space="0" w:color="auto" w:frame="1"/>
          <w:shd w:val="clear" w:color="auto" w:fill="FFFFFF"/>
          <w:lang w:val="id-ID"/>
        </w:rPr>
        <w:t>esia.</w:t>
      </w: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ind w:left="2880" w:firstLine="720"/>
        <w:jc w:val="both"/>
      </w:pPr>
      <w:r>
        <w:lastRenderedPageBreak/>
        <w:t xml:space="preserve">     ABSTRACT</w:t>
      </w:r>
    </w:p>
    <w:p w:rsidR="0091200B" w:rsidRDefault="0091200B" w:rsidP="0091200B">
      <w:pPr>
        <w:spacing w:line="480" w:lineRule="auto"/>
        <w:jc w:val="both"/>
      </w:pPr>
    </w:p>
    <w:p w:rsidR="0091200B" w:rsidRDefault="0091200B" w:rsidP="0091200B">
      <w:pPr>
        <w:spacing w:line="480" w:lineRule="auto"/>
        <w:jc w:val="both"/>
      </w:pPr>
      <w:r>
        <w:t xml:space="preserve">This study discusses the implementation of the CEDAW convention in Indonesia specifically in the effort to eliminate female discrimination in political participation in Indonesia. CEDAW (Convention on the Elimination of All Forms of Discrimination </w:t>
      </w:r>
      <w:proofErr w:type="gramStart"/>
      <w:r>
        <w:t>Against</w:t>
      </w:r>
      <w:proofErr w:type="gramEnd"/>
      <w:r>
        <w:t xml:space="preserve"> Women) is a step forward to actively improve the language (corrective language) of legal language that expressly takes sides with women's human rights.</w:t>
      </w:r>
    </w:p>
    <w:p w:rsidR="0091200B" w:rsidRDefault="0091200B" w:rsidP="0091200B">
      <w:pPr>
        <w:spacing w:line="480" w:lineRule="auto"/>
        <w:jc w:val="both"/>
      </w:pPr>
      <w:r>
        <w:t xml:space="preserve">The situation of women in Indonesia in discrimination and political participation is a big consideration for the government for the issue of discrimination, with the ratification of this convention by the Indonesian government, </w:t>
      </w:r>
      <w:proofErr w:type="gramStart"/>
      <w:r>
        <w:t>then</w:t>
      </w:r>
      <w:proofErr w:type="gramEnd"/>
      <w:r>
        <w:t xml:space="preserve"> CEDAW must also be implemented in the effort to eliminate discrimination of women in Indonesia.</w:t>
      </w:r>
    </w:p>
    <w:p w:rsidR="0091200B" w:rsidRDefault="0091200B" w:rsidP="0091200B">
      <w:pPr>
        <w:spacing w:line="480" w:lineRule="auto"/>
        <w:jc w:val="both"/>
      </w:pPr>
      <w:r>
        <w:t xml:space="preserve">The framework of thinking used in research starts with the concepts of international organizations, international law, politics and foreign policy, and human rights. The method used in this study is a descriptive and analytical method that describes what is </w:t>
      </w:r>
      <w:proofErr w:type="spellStart"/>
      <w:r>
        <w:t>cedaw</w:t>
      </w:r>
      <w:proofErr w:type="spellEnd"/>
      <w:r>
        <w:t xml:space="preserve"> and analyzes how the formation and implementation of efforts to eliminate discrimination of women in political participation in Indonesia.</w:t>
      </w: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jc w:val="both"/>
      </w:pPr>
    </w:p>
    <w:p w:rsidR="0091200B" w:rsidRDefault="0091200B" w:rsidP="0091200B">
      <w:pPr>
        <w:spacing w:line="480" w:lineRule="auto"/>
        <w:ind w:left="2880" w:firstLine="720"/>
        <w:jc w:val="both"/>
      </w:pPr>
      <w:r>
        <w:t xml:space="preserve">    ABSTRAK</w:t>
      </w:r>
    </w:p>
    <w:p w:rsidR="0091200B" w:rsidRDefault="0091200B" w:rsidP="0091200B">
      <w:pPr>
        <w:spacing w:line="480" w:lineRule="auto"/>
        <w:jc w:val="both"/>
      </w:pPr>
    </w:p>
    <w:p w:rsidR="0091200B" w:rsidRDefault="0091200B" w:rsidP="0091200B">
      <w:pPr>
        <w:spacing w:line="480" w:lineRule="auto"/>
        <w:jc w:val="both"/>
      </w:pPr>
      <w:proofErr w:type="spellStart"/>
      <w:r>
        <w:t>Ulikan</w:t>
      </w:r>
      <w:proofErr w:type="spellEnd"/>
      <w:r>
        <w:t xml:space="preserve"> </w:t>
      </w:r>
      <w:proofErr w:type="spellStart"/>
      <w:r>
        <w:t>ieu</w:t>
      </w:r>
      <w:proofErr w:type="spellEnd"/>
      <w:r>
        <w:t xml:space="preserve"> </w:t>
      </w:r>
      <w:proofErr w:type="spellStart"/>
      <w:r>
        <w:t>ngabahas</w:t>
      </w:r>
      <w:proofErr w:type="spellEnd"/>
      <w:r>
        <w:t xml:space="preserve"> </w:t>
      </w:r>
      <w:proofErr w:type="spellStart"/>
      <w:r>
        <w:t>palaksanaan</w:t>
      </w:r>
      <w:proofErr w:type="spellEnd"/>
      <w:r>
        <w:t xml:space="preserve"> CEDAW di </w:t>
      </w:r>
      <w:proofErr w:type="spellStart"/>
      <w:r>
        <w:t>Indonésia</w:t>
      </w:r>
      <w:proofErr w:type="spellEnd"/>
      <w:r>
        <w:t xml:space="preserve"> </w:t>
      </w:r>
      <w:proofErr w:type="spellStart"/>
      <w:r>
        <w:t>hususna</w:t>
      </w:r>
      <w:proofErr w:type="spellEnd"/>
      <w:r>
        <w:t xml:space="preserve"> </w:t>
      </w:r>
      <w:proofErr w:type="spellStart"/>
      <w:r>
        <w:t>usaha</w:t>
      </w:r>
      <w:proofErr w:type="spellEnd"/>
      <w:r>
        <w:t xml:space="preserve"> </w:t>
      </w:r>
      <w:proofErr w:type="spellStart"/>
      <w:proofErr w:type="gramStart"/>
      <w:r>
        <w:t>na</w:t>
      </w:r>
      <w:proofErr w:type="spellEnd"/>
      <w:proofErr w:type="gramEnd"/>
      <w:r>
        <w:t xml:space="preserve"> </w:t>
      </w:r>
      <w:proofErr w:type="spellStart"/>
      <w:r>
        <w:t>pikeun</w:t>
      </w:r>
      <w:proofErr w:type="spellEnd"/>
      <w:r>
        <w:t xml:space="preserve"> </w:t>
      </w:r>
      <w:proofErr w:type="spellStart"/>
      <w:r>
        <w:t>ngaleungitkeun</w:t>
      </w:r>
      <w:proofErr w:type="spellEnd"/>
      <w:r>
        <w:t xml:space="preserve"> </w:t>
      </w:r>
      <w:proofErr w:type="spellStart"/>
      <w:r>
        <w:t>diskriminasi</w:t>
      </w:r>
      <w:proofErr w:type="spellEnd"/>
      <w:r>
        <w:t xml:space="preserve"> </w:t>
      </w:r>
      <w:proofErr w:type="spellStart"/>
      <w:r>
        <w:t>ti</w:t>
      </w:r>
      <w:proofErr w:type="spellEnd"/>
      <w:r>
        <w:t xml:space="preserve"> </w:t>
      </w:r>
      <w:proofErr w:type="spellStart"/>
      <w:r>
        <w:t>awéwé</w:t>
      </w:r>
      <w:proofErr w:type="spellEnd"/>
      <w:r>
        <w:t xml:space="preserve"> di </w:t>
      </w:r>
      <w:proofErr w:type="spellStart"/>
      <w:r>
        <w:t>partisipasi</w:t>
      </w:r>
      <w:proofErr w:type="spellEnd"/>
      <w:r>
        <w:t xml:space="preserve"> </w:t>
      </w:r>
      <w:proofErr w:type="spellStart"/>
      <w:r>
        <w:t>pulitik</w:t>
      </w:r>
      <w:proofErr w:type="spellEnd"/>
      <w:r>
        <w:t xml:space="preserve"> di </w:t>
      </w:r>
      <w:proofErr w:type="spellStart"/>
      <w:r>
        <w:t>Indonésia</w:t>
      </w:r>
      <w:proofErr w:type="spellEnd"/>
      <w:r>
        <w:t>. CEDAW (</w:t>
      </w:r>
      <w:proofErr w:type="spellStart"/>
      <w:r>
        <w:t>Konvénsi</w:t>
      </w:r>
      <w:proofErr w:type="spellEnd"/>
      <w:r>
        <w:t xml:space="preserve"> on </w:t>
      </w:r>
      <w:proofErr w:type="spellStart"/>
      <w:r>
        <w:t>ilangna</w:t>
      </w:r>
      <w:proofErr w:type="spellEnd"/>
      <w:r>
        <w:t xml:space="preserve"> </w:t>
      </w:r>
      <w:proofErr w:type="spellStart"/>
      <w:r>
        <w:t>Sadaya</w:t>
      </w:r>
      <w:proofErr w:type="spellEnd"/>
      <w:r>
        <w:t xml:space="preserve"> </w:t>
      </w:r>
      <w:proofErr w:type="spellStart"/>
      <w:r>
        <w:t>bentuk</w:t>
      </w:r>
      <w:proofErr w:type="spellEnd"/>
      <w:r>
        <w:t xml:space="preserve"> </w:t>
      </w:r>
      <w:proofErr w:type="spellStart"/>
      <w:r>
        <w:t>Diskrimination</w:t>
      </w:r>
      <w:proofErr w:type="spellEnd"/>
      <w:r>
        <w:t xml:space="preserve"> </w:t>
      </w:r>
      <w:proofErr w:type="spellStart"/>
      <w:r>
        <w:t>Ngalawan</w:t>
      </w:r>
      <w:proofErr w:type="spellEnd"/>
      <w:r>
        <w:t xml:space="preserve"> </w:t>
      </w:r>
      <w:proofErr w:type="spellStart"/>
      <w:r>
        <w:t>Awewe</w:t>
      </w:r>
      <w:proofErr w:type="spellEnd"/>
      <w:r>
        <w:t xml:space="preserve">) </w:t>
      </w:r>
      <w:proofErr w:type="spellStart"/>
      <w:r>
        <w:t>mangrupakeun</w:t>
      </w:r>
      <w:proofErr w:type="spellEnd"/>
      <w:r>
        <w:t xml:space="preserve"> </w:t>
      </w:r>
      <w:proofErr w:type="spellStart"/>
      <w:r>
        <w:t>hambalan</w:t>
      </w:r>
      <w:proofErr w:type="spellEnd"/>
      <w:r>
        <w:t xml:space="preserve"> </w:t>
      </w:r>
      <w:proofErr w:type="spellStart"/>
      <w:r>
        <w:t>maju</w:t>
      </w:r>
      <w:proofErr w:type="spellEnd"/>
      <w:r>
        <w:t xml:space="preserve"> </w:t>
      </w:r>
      <w:proofErr w:type="spellStart"/>
      <w:r>
        <w:t>ka</w:t>
      </w:r>
      <w:proofErr w:type="spellEnd"/>
      <w:r>
        <w:t xml:space="preserve"> </w:t>
      </w:r>
      <w:proofErr w:type="spellStart"/>
      <w:r>
        <w:t>aktip</w:t>
      </w:r>
      <w:proofErr w:type="spellEnd"/>
      <w:r>
        <w:t xml:space="preserve"> </w:t>
      </w:r>
      <w:proofErr w:type="spellStart"/>
      <w:r>
        <w:t>ngalakonan</w:t>
      </w:r>
      <w:proofErr w:type="spellEnd"/>
      <w:r>
        <w:t xml:space="preserve"> </w:t>
      </w:r>
      <w:proofErr w:type="spellStart"/>
      <w:r>
        <w:t>perbaikan</w:t>
      </w:r>
      <w:proofErr w:type="spellEnd"/>
      <w:r>
        <w:t xml:space="preserve"> </w:t>
      </w:r>
      <w:proofErr w:type="spellStart"/>
      <w:r>
        <w:t>basa</w:t>
      </w:r>
      <w:proofErr w:type="spellEnd"/>
      <w:r>
        <w:t xml:space="preserve"> (</w:t>
      </w:r>
      <w:proofErr w:type="spellStart"/>
      <w:r>
        <w:t>basa</w:t>
      </w:r>
      <w:proofErr w:type="spellEnd"/>
      <w:r>
        <w:t xml:space="preserve"> corrective) </w:t>
      </w:r>
      <w:proofErr w:type="spellStart"/>
      <w:r>
        <w:t>basa</w:t>
      </w:r>
      <w:proofErr w:type="spellEnd"/>
      <w:r>
        <w:t xml:space="preserve"> </w:t>
      </w:r>
      <w:proofErr w:type="spellStart"/>
      <w:r>
        <w:t>légal</w:t>
      </w:r>
      <w:proofErr w:type="spellEnd"/>
      <w:r>
        <w:t xml:space="preserve"> nu </w:t>
      </w:r>
      <w:proofErr w:type="spellStart"/>
      <w:r>
        <w:t>kuduna</w:t>
      </w:r>
      <w:proofErr w:type="spellEnd"/>
      <w:r>
        <w:t xml:space="preserve"> </w:t>
      </w:r>
      <w:proofErr w:type="spellStart"/>
      <w:r>
        <w:t>ni'mat</w:t>
      </w:r>
      <w:proofErr w:type="spellEnd"/>
      <w:r>
        <w:t xml:space="preserve"> </w:t>
      </w:r>
      <w:proofErr w:type="spellStart"/>
      <w:proofErr w:type="gramStart"/>
      <w:r>
        <w:t>tina</w:t>
      </w:r>
      <w:proofErr w:type="spellEnd"/>
      <w:proofErr w:type="gramEnd"/>
      <w:r>
        <w:t xml:space="preserve"> HAM </w:t>
      </w:r>
      <w:proofErr w:type="spellStart"/>
      <w:r>
        <w:t>wanoja</w:t>
      </w:r>
      <w:proofErr w:type="spellEnd"/>
      <w:r>
        <w:t>.</w:t>
      </w:r>
    </w:p>
    <w:p w:rsidR="0091200B" w:rsidRDefault="0091200B" w:rsidP="0091200B">
      <w:pPr>
        <w:spacing w:line="480" w:lineRule="auto"/>
        <w:jc w:val="both"/>
      </w:pPr>
      <w:proofErr w:type="spellStart"/>
      <w:r>
        <w:t>Kaayaan</w:t>
      </w:r>
      <w:proofErr w:type="spellEnd"/>
      <w:r>
        <w:t xml:space="preserve"> </w:t>
      </w:r>
      <w:proofErr w:type="spellStart"/>
      <w:r>
        <w:t>awéwé</w:t>
      </w:r>
      <w:proofErr w:type="spellEnd"/>
      <w:r>
        <w:t xml:space="preserve"> di </w:t>
      </w:r>
      <w:proofErr w:type="spellStart"/>
      <w:r>
        <w:t>Indonésia</w:t>
      </w:r>
      <w:proofErr w:type="spellEnd"/>
      <w:r>
        <w:t xml:space="preserve"> di </w:t>
      </w:r>
      <w:proofErr w:type="spellStart"/>
      <w:r>
        <w:t>diskriminasi</w:t>
      </w:r>
      <w:proofErr w:type="spellEnd"/>
      <w:r>
        <w:t xml:space="preserve"> </w:t>
      </w:r>
      <w:proofErr w:type="spellStart"/>
      <w:r>
        <w:t>sarta</w:t>
      </w:r>
      <w:proofErr w:type="spellEnd"/>
      <w:r>
        <w:t xml:space="preserve"> </w:t>
      </w:r>
      <w:proofErr w:type="spellStart"/>
      <w:r>
        <w:t>partisipasi</w:t>
      </w:r>
      <w:proofErr w:type="spellEnd"/>
      <w:r>
        <w:t xml:space="preserve"> </w:t>
      </w:r>
      <w:proofErr w:type="spellStart"/>
      <w:r>
        <w:t>pulitik</w:t>
      </w:r>
      <w:proofErr w:type="spellEnd"/>
      <w:r>
        <w:t xml:space="preserve"> nu </w:t>
      </w:r>
      <w:proofErr w:type="spellStart"/>
      <w:r>
        <w:t>tinimbangan</w:t>
      </w:r>
      <w:proofErr w:type="spellEnd"/>
      <w:r>
        <w:t xml:space="preserve"> </w:t>
      </w:r>
      <w:proofErr w:type="spellStart"/>
      <w:r>
        <w:t>badag</w:t>
      </w:r>
      <w:proofErr w:type="spellEnd"/>
      <w:r>
        <w:t xml:space="preserve"> </w:t>
      </w:r>
      <w:proofErr w:type="spellStart"/>
      <w:r>
        <w:t>pikeun</w:t>
      </w:r>
      <w:proofErr w:type="spellEnd"/>
      <w:r>
        <w:t xml:space="preserve"> </w:t>
      </w:r>
      <w:proofErr w:type="spellStart"/>
      <w:r>
        <w:t>pamaréntah</w:t>
      </w:r>
      <w:proofErr w:type="spellEnd"/>
      <w:r>
        <w:t xml:space="preserve"> </w:t>
      </w:r>
      <w:proofErr w:type="spellStart"/>
      <w:r>
        <w:t>jeung</w:t>
      </w:r>
      <w:proofErr w:type="spellEnd"/>
      <w:r>
        <w:t xml:space="preserve"> </w:t>
      </w:r>
      <w:proofErr w:type="spellStart"/>
      <w:r>
        <w:t>ngaluarkeun</w:t>
      </w:r>
      <w:proofErr w:type="spellEnd"/>
      <w:r>
        <w:t xml:space="preserve"> </w:t>
      </w:r>
      <w:proofErr w:type="spellStart"/>
      <w:proofErr w:type="gramStart"/>
      <w:r>
        <w:t>tina</w:t>
      </w:r>
      <w:proofErr w:type="spellEnd"/>
      <w:proofErr w:type="gramEnd"/>
      <w:r>
        <w:t xml:space="preserve"> </w:t>
      </w:r>
      <w:proofErr w:type="spellStart"/>
      <w:r>
        <w:t>diskriminasi</w:t>
      </w:r>
      <w:proofErr w:type="spellEnd"/>
      <w:r>
        <w:t xml:space="preserve">, </w:t>
      </w:r>
      <w:proofErr w:type="spellStart"/>
      <w:r>
        <w:t>kalayan</w:t>
      </w:r>
      <w:proofErr w:type="spellEnd"/>
      <w:r>
        <w:t xml:space="preserve"> di ratification </w:t>
      </w:r>
      <w:proofErr w:type="spellStart"/>
      <w:r>
        <w:t>miboga</w:t>
      </w:r>
      <w:proofErr w:type="spellEnd"/>
      <w:r>
        <w:t xml:space="preserve"> </w:t>
      </w:r>
      <w:proofErr w:type="spellStart"/>
      <w:r>
        <w:t>konvénsi</w:t>
      </w:r>
      <w:proofErr w:type="spellEnd"/>
      <w:r>
        <w:t xml:space="preserve"> </w:t>
      </w:r>
      <w:proofErr w:type="spellStart"/>
      <w:r>
        <w:t>ku</w:t>
      </w:r>
      <w:proofErr w:type="spellEnd"/>
      <w:r>
        <w:t xml:space="preserve"> </w:t>
      </w:r>
      <w:proofErr w:type="spellStart"/>
      <w:r>
        <w:t>pamaréntah</w:t>
      </w:r>
      <w:proofErr w:type="spellEnd"/>
      <w:r>
        <w:t xml:space="preserve"> </w:t>
      </w:r>
      <w:proofErr w:type="spellStart"/>
      <w:r>
        <w:t>Indonésia</w:t>
      </w:r>
      <w:proofErr w:type="spellEnd"/>
      <w:r>
        <w:t xml:space="preserve">, CEDAW kudu </w:t>
      </w:r>
      <w:proofErr w:type="spellStart"/>
      <w:r>
        <w:t>oge</w:t>
      </w:r>
      <w:proofErr w:type="spellEnd"/>
      <w:r>
        <w:t xml:space="preserve"> </w:t>
      </w:r>
      <w:proofErr w:type="spellStart"/>
      <w:r>
        <w:t>dilaksanakeun</w:t>
      </w:r>
      <w:proofErr w:type="spellEnd"/>
      <w:r>
        <w:t xml:space="preserve"> </w:t>
      </w:r>
      <w:proofErr w:type="spellStart"/>
      <w:r>
        <w:t>dina</w:t>
      </w:r>
      <w:proofErr w:type="spellEnd"/>
      <w:r>
        <w:t xml:space="preserve"> </w:t>
      </w:r>
      <w:proofErr w:type="spellStart"/>
      <w:r>
        <w:t>usaha</w:t>
      </w:r>
      <w:proofErr w:type="spellEnd"/>
      <w:r>
        <w:t xml:space="preserve"> </w:t>
      </w:r>
      <w:proofErr w:type="spellStart"/>
      <w:r>
        <w:t>pikeun</w:t>
      </w:r>
      <w:proofErr w:type="spellEnd"/>
      <w:r>
        <w:t xml:space="preserve"> </w:t>
      </w:r>
      <w:proofErr w:type="spellStart"/>
      <w:r>
        <w:t>ngaleungitkeun</w:t>
      </w:r>
      <w:proofErr w:type="spellEnd"/>
      <w:r>
        <w:t xml:space="preserve"> </w:t>
      </w:r>
      <w:proofErr w:type="spellStart"/>
      <w:r>
        <w:t>diskriminasi</w:t>
      </w:r>
      <w:proofErr w:type="spellEnd"/>
      <w:r>
        <w:t xml:space="preserve"> </w:t>
      </w:r>
      <w:proofErr w:type="spellStart"/>
      <w:r>
        <w:t>ngalawan</w:t>
      </w:r>
      <w:proofErr w:type="spellEnd"/>
      <w:r>
        <w:t xml:space="preserve"> </w:t>
      </w:r>
      <w:proofErr w:type="spellStart"/>
      <w:r>
        <w:t>awéwé</w:t>
      </w:r>
      <w:proofErr w:type="spellEnd"/>
      <w:r>
        <w:t xml:space="preserve"> di </w:t>
      </w:r>
      <w:proofErr w:type="spellStart"/>
      <w:r>
        <w:t>Indonésia</w:t>
      </w:r>
      <w:proofErr w:type="spellEnd"/>
      <w:r>
        <w:t>.</w:t>
      </w:r>
    </w:p>
    <w:p w:rsidR="0091200B" w:rsidRDefault="0091200B" w:rsidP="0091200B">
      <w:pPr>
        <w:spacing w:line="480" w:lineRule="auto"/>
        <w:jc w:val="both"/>
      </w:pPr>
      <w:proofErr w:type="spellStart"/>
      <w:r>
        <w:t>Kerangka</w:t>
      </w:r>
      <w:proofErr w:type="spellEnd"/>
      <w:r>
        <w:t xml:space="preserve"> </w:t>
      </w:r>
      <w:proofErr w:type="spellStart"/>
      <w:r>
        <w:t>dipaké</w:t>
      </w:r>
      <w:proofErr w:type="spellEnd"/>
      <w:r>
        <w:t xml:space="preserve"> </w:t>
      </w:r>
      <w:proofErr w:type="spellStart"/>
      <w:proofErr w:type="gramStart"/>
      <w:r>
        <w:t>dina</w:t>
      </w:r>
      <w:proofErr w:type="spellEnd"/>
      <w:proofErr w:type="gramEnd"/>
      <w:r>
        <w:t xml:space="preserve"> </w:t>
      </w:r>
      <w:proofErr w:type="spellStart"/>
      <w:r>
        <w:t>pangajaran</w:t>
      </w:r>
      <w:proofErr w:type="spellEnd"/>
      <w:r>
        <w:t xml:space="preserve"> </w:t>
      </w:r>
      <w:proofErr w:type="spellStart"/>
      <w:r>
        <w:t>dimimitian</w:t>
      </w:r>
      <w:proofErr w:type="spellEnd"/>
      <w:r>
        <w:t xml:space="preserve"> </w:t>
      </w:r>
      <w:proofErr w:type="spellStart"/>
      <w:r>
        <w:t>ku</w:t>
      </w:r>
      <w:proofErr w:type="spellEnd"/>
      <w:r>
        <w:t xml:space="preserve"> </w:t>
      </w:r>
      <w:proofErr w:type="spellStart"/>
      <w:r>
        <w:t>konsep</w:t>
      </w:r>
      <w:proofErr w:type="spellEnd"/>
      <w:r>
        <w:t xml:space="preserve"> </w:t>
      </w:r>
      <w:proofErr w:type="spellStart"/>
      <w:r>
        <w:t>organisasi</w:t>
      </w:r>
      <w:proofErr w:type="spellEnd"/>
      <w:r>
        <w:t xml:space="preserve"> </w:t>
      </w:r>
      <w:proofErr w:type="spellStart"/>
      <w:r>
        <w:t>internasional</w:t>
      </w:r>
      <w:proofErr w:type="spellEnd"/>
      <w:r>
        <w:t xml:space="preserve">, </w:t>
      </w:r>
      <w:proofErr w:type="spellStart"/>
      <w:r>
        <w:t>hukum</w:t>
      </w:r>
      <w:proofErr w:type="spellEnd"/>
      <w:r>
        <w:t xml:space="preserve"> </w:t>
      </w:r>
      <w:proofErr w:type="spellStart"/>
      <w:r>
        <w:t>internasional</w:t>
      </w:r>
      <w:proofErr w:type="spellEnd"/>
      <w:r>
        <w:t xml:space="preserve">, </w:t>
      </w:r>
      <w:proofErr w:type="spellStart"/>
      <w:r>
        <w:t>pulitik</w:t>
      </w:r>
      <w:proofErr w:type="spellEnd"/>
      <w:r>
        <w:t xml:space="preserve"> </w:t>
      </w:r>
      <w:proofErr w:type="spellStart"/>
      <w:r>
        <w:t>jeung</w:t>
      </w:r>
      <w:proofErr w:type="spellEnd"/>
      <w:r>
        <w:t xml:space="preserve"> </w:t>
      </w:r>
      <w:proofErr w:type="spellStart"/>
      <w:r>
        <w:t>kawijakan</w:t>
      </w:r>
      <w:proofErr w:type="spellEnd"/>
      <w:r>
        <w:t xml:space="preserve"> </w:t>
      </w:r>
      <w:proofErr w:type="spellStart"/>
      <w:r>
        <w:t>luar</w:t>
      </w:r>
      <w:proofErr w:type="spellEnd"/>
      <w:r>
        <w:t xml:space="preserve"> </w:t>
      </w:r>
      <w:proofErr w:type="spellStart"/>
      <w:r>
        <w:t>nagri</w:t>
      </w:r>
      <w:proofErr w:type="spellEnd"/>
      <w:r>
        <w:t xml:space="preserve">, </w:t>
      </w:r>
      <w:proofErr w:type="spellStart"/>
      <w:r>
        <w:t>sarta</w:t>
      </w:r>
      <w:proofErr w:type="spellEnd"/>
      <w:r>
        <w:t xml:space="preserve"> HAM. </w:t>
      </w:r>
      <w:proofErr w:type="spellStart"/>
      <w:r>
        <w:t>Metodeu</w:t>
      </w:r>
      <w:proofErr w:type="spellEnd"/>
      <w:r>
        <w:t xml:space="preserve"> </w:t>
      </w:r>
      <w:proofErr w:type="spellStart"/>
      <w:r>
        <w:t>dipaké</w:t>
      </w:r>
      <w:proofErr w:type="spellEnd"/>
      <w:r>
        <w:t xml:space="preserve"> </w:t>
      </w:r>
      <w:proofErr w:type="spellStart"/>
      <w:proofErr w:type="gramStart"/>
      <w:r>
        <w:t>dina</w:t>
      </w:r>
      <w:proofErr w:type="spellEnd"/>
      <w:proofErr w:type="gramEnd"/>
      <w:r>
        <w:t xml:space="preserve"> </w:t>
      </w:r>
      <w:proofErr w:type="spellStart"/>
      <w:r>
        <w:t>ieu</w:t>
      </w:r>
      <w:proofErr w:type="spellEnd"/>
      <w:r>
        <w:t xml:space="preserve"> </w:t>
      </w:r>
      <w:proofErr w:type="spellStart"/>
      <w:r>
        <w:t>panalungtikan</w:t>
      </w:r>
      <w:proofErr w:type="spellEnd"/>
      <w:r>
        <w:t xml:space="preserve"> </w:t>
      </w:r>
      <w:proofErr w:type="spellStart"/>
      <w:r>
        <w:t>nyaéta</w:t>
      </w:r>
      <w:proofErr w:type="spellEnd"/>
      <w:r>
        <w:t xml:space="preserve"> </w:t>
      </w:r>
      <w:proofErr w:type="spellStart"/>
      <w:r>
        <w:t>métode</w:t>
      </w:r>
      <w:proofErr w:type="spellEnd"/>
      <w:r>
        <w:t xml:space="preserve"> </w:t>
      </w:r>
      <w:proofErr w:type="spellStart"/>
      <w:r>
        <w:t>deskriptif</w:t>
      </w:r>
      <w:proofErr w:type="spellEnd"/>
      <w:r>
        <w:t xml:space="preserve"> </w:t>
      </w:r>
      <w:proofErr w:type="spellStart"/>
      <w:r>
        <w:t>tur</w:t>
      </w:r>
      <w:proofErr w:type="spellEnd"/>
      <w:r>
        <w:t xml:space="preserve"> </w:t>
      </w:r>
      <w:proofErr w:type="spellStart"/>
      <w:r>
        <w:t>analitik</w:t>
      </w:r>
      <w:proofErr w:type="spellEnd"/>
      <w:r>
        <w:t xml:space="preserve"> nu </w:t>
      </w:r>
      <w:proofErr w:type="spellStart"/>
      <w:r>
        <w:t>nerangkeun</w:t>
      </w:r>
      <w:proofErr w:type="spellEnd"/>
      <w:r>
        <w:t xml:space="preserve"> </w:t>
      </w:r>
      <w:proofErr w:type="spellStart"/>
      <w:r>
        <w:t>naon</w:t>
      </w:r>
      <w:proofErr w:type="spellEnd"/>
      <w:r>
        <w:t xml:space="preserve"> eta CEDAW </w:t>
      </w:r>
      <w:proofErr w:type="spellStart"/>
      <w:r>
        <w:t>jeung</w:t>
      </w:r>
      <w:proofErr w:type="spellEnd"/>
      <w:r>
        <w:t xml:space="preserve"> </w:t>
      </w:r>
      <w:proofErr w:type="spellStart"/>
      <w:r>
        <w:t>nganalisis</w:t>
      </w:r>
      <w:proofErr w:type="spellEnd"/>
      <w:r>
        <w:t xml:space="preserve"> </w:t>
      </w:r>
      <w:proofErr w:type="spellStart"/>
      <w:r>
        <w:t>kumaha</w:t>
      </w:r>
      <w:proofErr w:type="spellEnd"/>
      <w:r>
        <w:t xml:space="preserve"> </w:t>
      </w:r>
      <w:proofErr w:type="spellStart"/>
      <w:r>
        <w:t>pawangunanna</w:t>
      </w:r>
      <w:proofErr w:type="spellEnd"/>
      <w:r>
        <w:t xml:space="preserve"> </w:t>
      </w:r>
      <w:proofErr w:type="spellStart"/>
      <w:r>
        <w:t>sarta</w:t>
      </w:r>
      <w:proofErr w:type="spellEnd"/>
      <w:r>
        <w:t xml:space="preserve"> </w:t>
      </w:r>
      <w:proofErr w:type="spellStart"/>
      <w:r>
        <w:t>palaksanaan</w:t>
      </w:r>
      <w:proofErr w:type="spellEnd"/>
      <w:r>
        <w:t xml:space="preserve"> </w:t>
      </w:r>
      <w:proofErr w:type="spellStart"/>
      <w:r>
        <w:t>usaha</w:t>
      </w:r>
      <w:proofErr w:type="spellEnd"/>
      <w:r>
        <w:t xml:space="preserve"> </w:t>
      </w:r>
      <w:proofErr w:type="spellStart"/>
      <w:r>
        <w:t>usaha</w:t>
      </w:r>
      <w:proofErr w:type="spellEnd"/>
      <w:r>
        <w:t xml:space="preserve"> </w:t>
      </w:r>
      <w:proofErr w:type="spellStart"/>
      <w:r>
        <w:t>pikeun</w:t>
      </w:r>
      <w:proofErr w:type="spellEnd"/>
      <w:r>
        <w:t xml:space="preserve"> </w:t>
      </w:r>
      <w:proofErr w:type="spellStart"/>
      <w:r>
        <w:t>ngaleungitkeun</w:t>
      </w:r>
      <w:proofErr w:type="spellEnd"/>
      <w:r>
        <w:t xml:space="preserve"> </w:t>
      </w:r>
      <w:proofErr w:type="spellStart"/>
      <w:r>
        <w:t>diskriminasi</w:t>
      </w:r>
      <w:proofErr w:type="spellEnd"/>
      <w:r>
        <w:t xml:space="preserve"> </w:t>
      </w:r>
      <w:proofErr w:type="spellStart"/>
      <w:r>
        <w:t>ngalawan</w:t>
      </w:r>
      <w:proofErr w:type="spellEnd"/>
      <w:r>
        <w:t xml:space="preserve"> </w:t>
      </w:r>
      <w:proofErr w:type="spellStart"/>
      <w:r>
        <w:t>awéwé</w:t>
      </w:r>
      <w:proofErr w:type="spellEnd"/>
      <w:r>
        <w:t xml:space="preserve"> di </w:t>
      </w:r>
      <w:proofErr w:type="spellStart"/>
      <w:r>
        <w:t>partisipasi</w:t>
      </w:r>
      <w:proofErr w:type="spellEnd"/>
      <w:r>
        <w:t xml:space="preserve"> </w:t>
      </w:r>
      <w:proofErr w:type="spellStart"/>
      <w:r>
        <w:t>pulitik</w:t>
      </w:r>
      <w:proofErr w:type="spellEnd"/>
      <w:r>
        <w:t xml:space="preserve"> di </w:t>
      </w:r>
      <w:proofErr w:type="spellStart"/>
      <w:r>
        <w:t>Indo</w:t>
      </w:r>
      <w:bookmarkStart w:id="0" w:name="_GoBack"/>
      <w:bookmarkEnd w:id="0"/>
      <w:r>
        <w:t>nésia</w:t>
      </w:r>
      <w:proofErr w:type="spellEnd"/>
      <w:r>
        <w:t>.</w:t>
      </w:r>
    </w:p>
    <w:sectPr w:rsidR="0091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0B"/>
    <w:rsid w:val="0091200B"/>
    <w:rsid w:val="00B9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0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0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1</cp:revision>
  <dcterms:created xsi:type="dcterms:W3CDTF">2018-10-17T05:36:00Z</dcterms:created>
  <dcterms:modified xsi:type="dcterms:W3CDTF">2018-10-17T05:44:00Z</dcterms:modified>
</cp:coreProperties>
</file>