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96" w:rsidRPr="009270B3" w:rsidRDefault="009270B3" w:rsidP="00356104">
      <w:pPr>
        <w:spacing w:line="480" w:lineRule="auto"/>
        <w:jc w:val="center"/>
        <w:rPr>
          <w:rFonts w:ascii="Times New Roman" w:hAnsi="Times New Roman" w:cs="Times New Roman"/>
          <w:b/>
          <w:sz w:val="24"/>
          <w:szCs w:val="24"/>
        </w:rPr>
      </w:pPr>
      <w:r w:rsidRPr="009270B3">
        <w:rPr>
          <w:rFonts w:ascii="Times New Roman" w:hAnsi="Times New Roman" w:cs="Times New Roman"/>
          <w:b/>
          <w:sz w:val="24"/>
          <w:szCs w:val="24"/>
        </w:rPr>
        <w:t>BAB II</w:t>
      </w:r>
    </w:p>
    <w:p w:rsidR="009270B3" w:rsidRDefault="009270B3" w:rsidP="00356104">
      <w:pPr>
        <w:spacing w:line="480" w:lineRule="auto"/>
        <w:jc w:val="center"/>
        <w:rPr>
          <w:rFonts w:ascii="Times New Roman" w:hAnsi="Times New Roman" w:cs="Times New Roman"/>
          <w:b/>
          <w:sz w:val="24"/>
          <w:szCs w:val="24"/>
        </w:rPr>
      </w:pPr>
      <w:r w:rsidRPr="009270B3">
        <w:rPr>
          <w:rFonts w:ascii="Times New Roman" w:hAnsi="Times New Roman" w:cs="Times New Roman"/>
          <w:b/>
          <w:sz w:val="24"/>
          <w:szCs w:val="24"/>
        </w:rPr>
        <w:t>TINJAUAN PUSTAKA</w:t>
      </w:r>
    </w:p>
    <w:p w:rsidR="009270B3" w:rsidRPr="0034513A" w:rsidRDefault="00455C7D" w:rsidP="0034513A">
      <w:pPr>
        <w:pStyle w:val="ListParagraph"/>
        <w:numPr>
          <w:ilvl w:val="0"/>
          <w:numId w:val="2"/>
        </w:numPr>
        <w:spacing w:line="480" w:lineRule="auto"/>
        <w:rPr>
          <w:rFonts w:ascii="Times New Roman" w:hAnsi="Times New Roman" w:cs="Times New Roman"/>
          <w:b/>
          <w:sz w:val="24"/>
          <w:szCs w:val="24"/>
        </w:rPr>
      </w:pPr>
      <w:r w:rsidRPr="0034513A">
        <w:rPr>
          <w:rFonts w:ascii="Times New Roman" w:hAnsi="Times New Roman" w:cs="Times New Roman"/>
          <w:b/>
          <w:sz w:val="24"/>
          <w:szCs w:val="24"/>
        </w:rPr>
        <w:t>Literatur Revieu</w:t>
      </w:r>
    </w:p>
    <w:p w:rsidR="00FA25D4" w:rsidRDefault="009270B3" w:rsidP="00FA25D4">
      <w:pPr>
        <w:spacing w:line="480" w:lineRule="auto"/>
        <w:ind w:firstLine="360"/>
        <w:jc w:val="both"/>
        <w:rPr>
          <w:rFonts w:ascii="Times New Roman" w:hAnsi="Times New Roman" w:cs="Times New Roman"/>
          <w:sz w:val="24"/>
          <w:szCs w:val="24"/>
        </w:rPr>
      </w:pPr>
      <w:r w:rsidRPr="009270B3">
        <w:rPr>
          <w:rFonts w:ascii="Times New Roman" w:hAnsi="Times New Roman" w:cs="Times New Roman"/>
          <w:sz w:val="24"/>
          <w:szCs w:val="24"/>
        </w:rPr>
        <w:t>Dalam melakukan penelitian ini, penulis menemukan beberapa literature yang berkaitan dan dianggap mampu menunjang penulisan skripsi.</w:t>
      </w:r>
      <w:r w:rsidR="00283F72">
        <w:rPr>
          <w:rFonts w:ascii="Times New Roman" w:hAnsi="Times New Roman" w:cs="Times New Roman"/>
          <w:sz w:val="24"/>
          <w:szCs w:val="24"/>
        </w:rPr>
        <w:t xml:space="preserve"> </w:t>
      </w:r>
      <w:r w:rsidR="00AF47B6">
        <w:rPr>
          <w:rFonts w:ascii="Times New Roman" w:hAnsi="Times New Roman" w:cs="Times New Roman"/>
          <w:sz w:val="24"/>
          <w:szCs w:val="24"/>
        </w:rPr>
        <w:t xml:space="preserve">Seperti jurnal milik Heldi saputra yang berjudul </w:t>
      </w:r>
      <w:r w:rsidR="00AF47B6" w:rsidRPr="00AF47B6">
        <w:rPr>
          <w:rFonts w:ascii="Times New Roman" w:hAnsi="Times New Roman" w:cs="Times New Roman"/>
          <w:i/>
          <w:sz w:val="24"/>
          <w:szCs w:val="24"/>
        </w:rPr>
        <w:t xml:space="preserve">Dampak Pelaksanaan Event Sail </w:t>
      </w:r>
      <w:r w:rsidR="00AF47B6">
        <w:rPr>
          <w:rFonts w:ascii="Times New Roman" w:hAnsi="Times New Roman" w:cs="Times New Roman"/>
          <w:i/>
          <w:sz w:val="24"/>
          <w:szCs w:val="24"/>
        </w:rPr>
        <w:t xml:space="preserve">Internasional </w:t>
      </w:r>
      <w:r w:rsidR="00AF47B6" w:rsidRPr="00AF47B6">
        <w:rPr>
          <w:rFonts w:ascii="Times New Roman" w:hAnsi="Times New Roman" w:cs="Times New Roman"/>
          <w:i/>
          <w:sz w:val="24"/>
          <w:szCs w:val="24"/>
        </w:rPr>
        <w:t>Indonesia Terhadap Perkembangan Wisata Bahari Indonesia</w:t>
      </w:r>
      <w:r w:rsidR="00AF47B6">
        <w:rPr>
          <w:rFonts w:ascii="Times New Roman" w:hAnsi="Times New Roman" w:cs="Times New Roman"/>
          <w:i/>
          <w:sz w:val="24"/>
          <w:szCs w:val="24"/>
        </w:rPr>
        <w:t xml:space="preserve"> </w:t>
      </w:r>
      <w:r w:rsidR="00AF47B6">
        <w:rPr>
          <w:rFonts w:ascii="Times New Roman" w:hAnsi="Times New Roman" w:cs="Times New Roman"/>
          <w:sz w:val="24"/>
          <w:szCs w:val="24"/>
        </w:rPr>
        <w:t xml:space="preserve">dalam tulisannya Heldi berpendapat </w:t>
      </w:r>
      <w:r w:rsidR="00BF0156">
        <w:rPr>
          <w:rFonts w:ascii="Times New Roman" w:hAnsi="Times New Roman" w:cs="Times New Roman"/>
          <w:sz w:val="24"/>
          <w:szCs w:val="24"/>
        </w:rPr>
        <w:t xml:space="preserve">bahwa </w:t>
      </w:r>
      <w:r w:rsidR="00BF0156" w:rsidRPr="00BF0156">
        <w:rPr>
          <w:rFonts w:ascii="Times New Roman" w:hAnsi="Times New Roman" w:cs="Times New Roman"/>
          <w:sz w:val="24"/>
          <w:szCs w:val="24"/>
        </w:rPr>
        <w:t xml:space="preserve">Produk pariwisata bahari yang ditampilkan harus harmonis dengan lingkungan lokal spesifik. Pengembangan wisata laut Indonesia lebih diarahkan dan dipacu guna menuju upaya pengembangan Ekowisata/Wisata Ramah Lingkungan yang justru berpola pada upaya pemanfaatan optimal yang sekaligus menyelamatkan lingkungan daya alam laut. </w:t>
      </w:r>
      <w:r w:rsidR="00BF0156">
        <w:rPr>
          <w:rFonts w:ascii="Times New Roman" w:hAnsi="Times New Roman" w:cs="Times New Roman"/>
          <w:sz w:val="24"/>
          <w:szCs w:val="24"/>
        </w:rPr>
        <w:t xml:space="preserve">Indonesias memiliki jumlah yang banyak ditambah dengan sumber daya pesisir dan lautan yang luar biasa seperti spesies ikan hias, terumbu karang terbesar di dunia, padang lamun, </w:t>
      </w:r>
      <w:r w:rsidR="00BF0156" w:rsidRPr="00BF0156">
        <w:rPr>
          <w:rFonts w:ascii="Times New Roman" w:hAnsi="Times New Roman" w:cs="Times New Roman"/>
          <w:sz w:val="24"/>
          <w:szCs w:val="24"/>
        </w:rPr>
        <w:t xml:space="preserve">hutan mangrove dan berbagai bentang alam pesisir atau coastal landscape yang unik dan menakjubkan, jelas merupakan daya tarik sangat besar bagi wisatawan. Karenanya, pantas bila dijadikan sebagai objek wisata bahari yang bernilai strategis. Dan harus lebih dimanfaatkan. </w:t>
      </w:r>
    </w:p>
    <w:p w:rsidR="009270B3" w:rsidRDefault="00FA25D4" w:rsidP="00FA25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Heldi Indonesia mempromosikan wisata baharinya melalui event sail Indonesia tahun 2011-2014, salah satu event tersebut dikadakan di Taman Nasional Komodo yang terletak di Kab. Manggarai barat yaitu Sail Komodo. </w:t>
      </w:r>
      <w:r w:rsidRPr="00FA25D4">
        <w:rPr>
          <w:rFonts w:ascii="Times New Roman" w:hAnsi="Times New Roman" w:cs="Times New Roman"/>
          <w:sz w:val="24"/>
          <w:szCs w:val="24"/>
        </w:rPr>
        <w:t xml:space="preserve">Sail Komodo Tahun 2013 Sail Komodo 2013 merupakan rangkaian kegiatan bahari tingkat internasional hasil kerja sama Sail Indonesia, Kementerian Kelautan dan Perikanan Indonesia, Dewan Kelautan Indonesia, dan badan pemerintahan Indonesia lainnya yang diselenggarakan di wilayah sekitar provinsi Nusa Tenggara </w:t>
      </w:r>
      <w:r w:rsidRPr="00FA25D4">
        <w:rPr>
          <w:rFonts w:ascii="Times New Roman" w:hAnsi="Times New Roman" w:cs="Times New Roman"/>
          <w:sz w:val="24"/>
          <w:szCs w:val="24"/>
        </w:rPr>
        <w:lastRenderedPageBreak/>
        <w:t>Timur. Tujuan utama dari Sail Komodo 2013 adalah untuk mempercepat pembangunan Nusa Tenggara Timur di bidang ekonomi dan pariwisata.</w:t>
      </w:r>
      <w:r>
        <w:rPr>
          <w:rFonts w:ascii="Times New Roman" w:hAnsi="Times New Roman" w:cs="Times New Roman"/>
          <w:sz w:val="24"/>
          <w:szCs w:val="24"/>
        </w:rPr>
        <w:t xml:space="preserve"> </w:t>
      </w:r>
      <w:r w:rsidR="008648E0">
        <w:rPr>
          <w:rFonts w:ascii="Times New Roman" w:hAnsi="Times New Roman" w:cs="Times New Roman"/>
          <w:sz w:val="24"/>
          <w:szCs w:val="24"/>
        </w:rPr>
        <w:t>Dan untuk menarik minat wisatawan mancanegara untuk menjadikan Indonesia terutama TN Komodo sebagai destinasi wisata yang ditujunya.</w:t>
      </w:r>
    </w:p>
    <w:p w:rsidR="00D97FDE" w:rsidRDefault="00DB63AD" w:rsidP="00D97FDE">
      <w:pPr>
        <w:shd w:val="clear" w:color="auto" w:fill="FFFFFF"/>
        <w:spacing w:line="480" w:lineRule="auto"/>
        <w:ind w:firstLine="360"/>
        <w:jc w:val="both"/>
        <w:rPr>
          <w:rFonts w:ascii="Times New Roman" w:eastAsia="Times New Roman" w:hAnsi="Times New Roman" w:cs="Times New Roman"/>
          <w:color w:val="000000"/>
          <w:sz w:val="24"/>
          <w:szCs w:val="24"/>
        </w:rPr>
      </w:pPr>
      <w:r w:rsidRPr="008161ED">
        <w:rPr>
          <w:rFonts w:ascii="Times New Roman" w:hAnsi="Times New Roman" w:cs="Times New Roman"/>
          <w:sz w:val="24"/>
          <w:szCs w:val="24"/>
        </w:rPr>
        <w:t xml:space="preserve">Yang menjadi acuan penulis berikutnya adalah skripsi karya Petrus Alexandrinus Apul dalam penelitiannya yang bejudul </w:t>
      </w:r>
      <w:r w:rsidRPr="008161ED">
        <w:rPr>
          <w:rFonts w:ascii="Times New Roman" w:hAnsi="Times New Roman" w:cs="Times New Roman"/>
          <w:i/>
          <w:sz w:val="24"/>
          <w:szCs w:val="24"/>
        </w:rPr>
        <w:t xml:space="preserve">Strategi Pengembangan Pariwisata Di Kabupaten Manggarai Barat Flores Nusa Tenggara Timu. </w:t>
      </w:r>
      <w:r w:rsidR="001E2871" w:rsidRPr="008161ED">
        <w:rPr>
          <w:rFonts w:ascii="Times New Roman" w:hAnsi="Times New Roman" w:cs="Times New Roman"/>
          <w:sz w:val="24"/>
          <w:szCs w:val="24"/>
        </w:rPr>
        <w:t xml:space="preserve">Sdr Petrus berpendapat bahwa </w:t>
      </w:r>
      <w:r w:rsidR="008161ED" w:rsidRPr="008161ED">
        <w:rPr>
          <w:rFonts w:ascii="Times New Roman" w:hAnsi="Times New Roman" w:cs="Times New Roman"/>
          <w:sz w:val="24"/>
          <w:szCs w:val="24"/>
        </w:rPr>
        <w:t xml:space="preserve">perkembangan pariwisata di Indonesia terutama di kawasan Kab. Manggarai Barat terus meningkat. </w:t>
      </w:r>
      <w:r w:rsidR="008161ED" w:rsidRPr="008161ED">
        <w:rPr>
          <w:rFonts w:ascii="Times New Roman" w:eastAsia="Times New Roman" w:hAnsi="Times New Roman" w:cs="Times New Roman"/>
          <w:color w:val="000000"/>
          <w:sz w:val="24"/>
          <w:szCs w:val="24"/>
        </w:rPr>
        <w:t>Pertumbuhan wisatawan di Kabupaten Manggarai Barat juga memberikan</w:t>
      </w:r>
      <w:r w:rsidR="008161ED">
        <w:rPr>
          <w:rFonts w:ascii="Times New Roman" w:eastAsia="Times New Roman" w:hAnsi="Times New Roman" w:cs="Times New Roman"/>
          <w:color w:val="000000"/>
          <w:sz w:val="24"/>
          <w:szCs w:val="24"/>
        </w:rPr>
        <w:t xml:space="preserve"> </w:t>
      </w:r>
      <w:r w:rsidR="008161ED" w:rsidRPr="008161ED">
        <w:rPr>
          <w:rFonts w:ascii="Times New Roman" w:eastAsia="Times New Roman" w:hAnsi="Times New Roman" w:cs="Times New Roman"/>
          <w:color w:val="000000"/>
          <w:sz w:val="24"/>
          <w:szCs w:val="24"/>
        </w:rPr>
        <w:t>kontribusi terhadap pertumbuhan pariwisata Nusa Tenggara Timur. Berdasarkan Peraturan Menteri Kebudayaan dan Pariwisata No.PM 37/UM.001/MKP/07, NTT termasuk daerah tujuan wisata unggulan 2007. Penetapan ini bertujuan</w:t>
      </w:r>
      <w:r w:rsidR="008161ED">
        <w:rPr>
          <w:rFonts w:ascii="Times New Roman" w:eastAsia="Times New Roman" w:hAnsi="Times New Roman" w:cs="Times New Roman"/>
          <w:color w:val="000000"/>
          <w:sz w:val="24"/>
          <w:szCs w:val="24"/>
        </w:rPr>
        <w:t xml:space="preserve"> </w:t>
      </w:r>
      <w:r w:rsidR="008161ED" w:rsidRPr="008161ED">
        <w:rPr>
          <w:rFonts w:ascii="Times New Roman" w:eastAsia="Times New Roman" w:hAnsi="Times New Roman" w:cs="Times New Roman"/>
          <w:color w:val="000000"/>
          <w:sz w:val="24"/>
          <w:szCs w:val="24"/>
        </w:rPr>
        <w:t>menjadikan NTT sebagai gerbang Asia-Pasifik berbasis pariwisata, seni, dan budaya yang spesifik5. Selain kaya akan seni, budaya dan objek alam, NTT juga berhasil melakukan beberapa event Internasional seperti lomba prahu layar</w:t>
      </w:r>
      <w:r w:rsidR="008161ED">
        <w:rPr>
          <w:rFonts w:ascii="Times New Roman" w:eastAsia="Times New Roman" w:hAnsi="Times New Roman" w:cs="Times New Roman"/>
          <w:color w:val="000000"/>
          <w:sz w:val="24"/>
          <w:szCs w:val="24"/>
        </w:rPr>
        <w:t xml:space="preserve"> </w:t>
      </w:r>
      <w:r w:rsidR="008161ED" w:rsidRPr="008161ED">
        <w:rPr>
          <w:rFonts w:ascii="Times New Roman" w:eastAsia="Times New Roman" w:hAnsi="Times New Roman" w:cs="Times New Roman"/>
          <w:color w:val="000000"/>
          <w:sz w:val="24"/>
          <w:szCs w:val="24"/>
        </w:rPr>
        <w:t xml:space="preserve">Internasional yang diadakan setiap tahunnya. Menyikapi keputusan mentri ini, Provinsi NTT akan membuat pelabuhan kapal pesiar di teluk Kupang untuk </w:t>
      </w:r>
      <w:r w:rsidR="008161ED">
        <w:rPr>
          <w:rFonts w:ascii="Times New Roman" w:eastAsia="Times New Roman" w:hAnsi="Times New Roman" w:cs="Times New Roman"/>
          <w:color w:val="000000"/>
          <w:sz w:val="24"/>
          <w:szCs w:val="24"/>
        </w:rPr>
        <w:t xml:space="preserve">mendorong kunjungan para </w:t>
      </w:r>
      <w:r w:rsidR="008161ED" w:rsidRPr="008161ED">
        <w:rPr>
          <w:rFonts w:ascii="Times New Roman" w:eastAsia="Times New Roman" w:hAnsi="Times New Roman" w:cs="Times New Roman"/>
          <w:color w:val="000000"/>
          <w:sz w:val="24"/>
          <w:szCs w:val="24"/>
        </w:rPr>
        <w:t>wisatawan6. Kondisi ini memberikan peluang bagi</w:t>
      </w:r>
      <w:r w:rsidR="008161ED">
        <w:rPr>
          <w:rFonts w:ascii="Times New Roman" w:eastAsia="Times New Roman" w:hAnsi="Times New Roman" w:cs="Times New Roman"/>
          <w:color w:val="000000"/>
          <w:sz w:val="24"/>
          <w:szCs w:val="24"/>
        </w:rPr>
        <w:t xml:space="preserve"> </w:t>
      </w:r>
      <w:r w:rsidR="008161ED" w:rsidRPr="008161ED">
        <w:rPr>
          <w:rFonts w:ascii="Times New Roman" w:eastAsia="Times New Roman" w:hAnsi="Times New Roman" w:cs="Times New Roman"/>
          <w:color w:val="000000"/>
          <w:sz w:val="24"/>
          <w:szCs w:val="24"/>
        </w:rPr>
        <w:t>Kabupaten Manggarai Barat yang memiliki keindahan lautnya dan Taman Nasional Komodo (TNK).</w:t>
      </w:r>
      <w:r w:rsidR="008161ED">
        <w:rPr>
          <w:rFonts w:ascii="Times New Roman" w:eastAsia="Times New Roman" w:hAnsi="Times New Roman" w:cs="Times New Roman"/>
          <w:color w:val="000000"/>
          <w:sz w:val="24"/>
          <w:szCs w:val="24"/>
        </w:rPr>
        <w:t xml:space="preserve"> </w:t>
      </w:r>
    </w:p>
    <w:p w:rsidR="008161ED" w:rsidRPr="008161ED" w:rsidRDefault="008161ED" w:rsidP="00D97FDE">
      <w:pPr>
        <w:shd w:val="clear" w:color="auto" w:fill="FFFFFF"/>
        <w:spacing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Meskipun strategi pengembangan pariwisat di Kab. Manggrai Barat masih terkendala beberapa kelemahan seperti, keterbatasan akomodasi penunjang pariwisata, akses internet masih lemah, tidak adanya kantor keimigrasian sehingga control terhadap wisatawan mancanegara kurang, tingkat pendidikan dan keterampilan penduduk masih rendah</w:t>
      </w:r>
      <w:r w:rsidR="00D97FDE">
        <w:rPr>
          <w:rFonts w:ascii="Times New Roman" w:eastAsia="Times New Roman" w:hAnsi="Times New Roman" w:cs="Times New Roman"/>
          <w:color w:val="000000"/>
          <w:sz w:val="24"/>
          <w:szCs w:val="24"/>
        </w:rPr>
        <w:t xml:space="preserve">, belum adanya jenjang </w:t>
      </w:r>
      <w:r w:rsidR="00D97FDE">
        <w:rPr>
          <w:rFonts w:ascii="Times New Roman" w:eastAsia="Times New Roman" w:hAnsi="Times New Roman" w:cs="Times New Roman"/>
          <w:color w:val="000000"/>
          <w:sz w:val="24"/>
          <w:szCs w:val="24"/>
        </w:rPr>
        <w:lastRenderedPageBreak/>
        <w:t>perguruan tinggi yang bergerak di bidang pariwisata dan pertanian,</w:t>
      </w:r>
      <w:r>
        <w:rPr>
          <w:rFonts w:ascii="Times New Roman" w:eastAsia="Times New Roman" w:hAnsi="Times New Roman" w:cs="Times New Roman"/>
          <w:color w:val="000000"/>
          <w:sz w:val="24"/>
          <w:szCs w:val="24"/>
        </w:rPr>
        <w:t xml:space="preserve"> serta kualitas SDM masih rendah</w:t>
      </w:r>
      <w:r>
        <w:rPr>
          <w:rFonts w:ascii="Times New Roman" w:eastAsia="Times New Roman" w:hAnsi="Times New Roman" w:cs="Times New Roman"/>
          <w:color w:val="000000"/>
          <w:sz w:val="24"/>
          <w:szCs w:val="24"/>
        </w:rPr>
        <w:tab/>
      </w:r>
    </w:p>
    <w:p w:rsidR="00DB63AD" w:rsidRDefault="00D97FDE" w:rsidP="00D97FDE">
      <w:pPr>
        <w:shd w:val="clear" w:color="auto" w:fill="FFFFFF"/>
        <w:spacing w:line="480" w:lineRule="auto"/>
        <w:ind w:firstLine="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Petrus juga berpendapat </w:t>
      </w:r>
      <w:r>
        <w:rPr>
          <w:rFonts w:ascii="Times New Roman" w:eastAsia="Times New Roman" w:hAnsi="Times New Roman" w:cs="Times New Roman"/>
          <w:color w:val="000000"/>
          <w:sz w:val="24"/>
          <w:szCs w:val="24"/>
        </w:rPr>
        <w:t>apabila</w:t>
      </w:r>
      <w:r w:rsidRPr="00D97FDE">
        <w:rPr>
          <w:rFonts w:ascii="Times New Roman" w:eastAsia="Times New Roman" w:hAnsi="Times New Roman" w:cs="Times New Roman"/>
          <w:color w:val="000000"/>
          <w:sz w:val="24"/>
          <w:szCs w:val="24"/>
        </w:rPr>
        <w:t xml:space="preserve"> melihat tren pariwisata tahun 2020, perjalanan wisata dunia akan mencapai 1,6 milyar orang, di antaranya 438 juta orang akan berkunjung ke kawasan Asia-Pasifik dan 100 juta orang ke Cina. Melihat jumlah yang demikian besar wisatawan, maka Indonesia yang dapat menawarkan segala daya tariknya untuk mendatangkan wisatawan, perlu merebut pangsa pasar wisata tersebut.</w:t>
      </w:r>
    </w:p>
    <w:p w:rsidR="00D97FDE"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Literature terakhir yang menjadi acuan adalah …………………</w:t>
      </w: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D97FDE">
      <w:pPr>
        <w:shd w:val="clear" w:color="auto" w:fill="FFFFFF"/>
        <w:spacing w:line="480" w:lineRule="auto"/>
        <w:ind w:firstLine="360"/>
        <w:jc w:val="both"/>
        <w:rPr>
          <w:rFonts w:ascii="Times New Roman" w:eastAsia="Times New Roman" w:hAnsi="Times New Roman" w:cs="Times New Roman"/>
          <w:color w:val="000000"/>
          <w:sz w:val="24"/>
          <w:szCs w:val="24"/>
        </w:rPr>
      </w:pPr>
    </w:p>
    <w:p w:rsidR="0034513A" w:rsidRDefault="0034513A" w:rsidP="0034513A">
      <w:pPr>
        <w:shd w:val="clear" w:color="auto" w:fill="FFFFFF"/>
        <w:spacing w:line="480" w:lineRule="auto"/>
        <w:jc w:val="both"/>
        <w:rPr>
          <w:rFonts w:ascii="Times New Roman" w:eastAsia="Times New Roman" w:hAnsi="Times New Roman" w:cs="Times New Roman"/>
          <w:color w:val="000000"/>
          <w:sz w:val="24"/>
          <w:szCs w:val="24"/>
        </w:rPr>
      </w:pPr>
    </w:p>
    <w:p w:rsidR="0034513A" w:rsidRPr="0034513A" w:rsidRDefault="0034513A" w:rsidP="0034513A">
      <w:pPr>
        <w:pStyle w:val="ListParagraph"/>
        <w:numPr>
          <w:ilvl w:val="0"/>
          <w:numId w:val="2"/>
        </w:numPr>
        <w:shd w:val="clear" w:color="auto" w:fill="FFFFFF"/>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Kearngka Teoritis</w:t>
      </w:r>
    </w:p>
    <w:p w:rsidR="0034513A" w:rsidRPr="0034513A" w:rsidRDefault="0034513A" w:rsidP="0034513A">
      <w:pPr>
        <w:spacing w:line="480" w:lineRule="auto"/>
        <w:ind w:firstLine="360"/>
        <w:jc w:val="both"/>
        <w:rPr>
          <w:rFonts w:ascii="Times New Roman" w:hAnsi="Times New Roman" w:cs="Times New Roman"/>
          <w:sz w:val="24"/>
          <w:szCs w:val="24"/>
        </w:rPr>
      </w:pPr>
      <w:r w:rsidRPr="0034513A">
        <w:rPr>
          <w:rFonts w:ascii="Times New Roman" w:hAnsi="Times New Roman" w:cs="Times New Roman"/>
          <w:sz w:val="24"/>
          <w:szCs w:val="24"/>
        </w:rPr>
        <w:t>Supaya peneliti memenuhi kaedah-kaedah keilmuan serta dalam mempermudah proses penelitian, perlu di paparkan teori-teori dan konsep-konsep yang dapat menjadi landasan teoritis bagi penelitian. Rangkaian teori dan konsep ini dimulai dari teori umum, teori menengah, dan selanjutnya teori yang bersifat segala hal, sehingga rangkaian teori tersebut dapat menolong penulis dalam proses penelaahan masalah yang berkaitan dengan konteks yang diteliti.</w:t>
      </w:r>
    </w:p>
    <w:p w:rsidR="00185884" w:rsidRDefault="0034513A" w:rsidP="00185884">
      <w:pPr>
        <w:spacing w:line="480" w:lineRule="auto"/>
        <w:ind w:firstLine="360"/>
        <w:jc w:val="both"/>
        <w:rPr>
          <w:rFonts w:ascii="Times New Roman" w:hAnsi="Times New Roman" w:cs="Times New Roman"/>
          <w:sz w:val="24"/>
          <w:szCs w:val="24"/>
        </w:rPr>
      </w:pPr>
      <w:r w:rsidRPr="0034513A">
        <w:rPr>
          <w:rFonts w:ascii="Times New Roman" w:hAnsi="Times New Roman" w:cs="Times New Roman"/>
          <w:sz w:val="24"/>
          <w:szCs w:val="24"/>
        </w:rPr>
        <w:t>Kerangka toritis ini bertujuan untuk membantu memahami dan menganalisis permasalahan dengan ditopang oleh pakar-pakar yang berkompeten dalam penelitia menggunakan n ini. Oleh karena itu, peneliti akan menggunakan teori-teori yang berhubungan dengan permasalahan yang diteliti sebagai sarana dalam membentuk pengertian dan menjadikannya pedoman dalam objek penelitiannya.</w:t>
      </w:r>
    </w:p>
    <w:p w:rsidR="00185884" w:rsidRDefault="00185884" w:rsidP="00185884">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Teori Hubungan Internasional</w:t>
      </w:r>
    </w:p>
    <w:p w:rsidR="00185884" w:rsidRPr="00185884" w:rsidRDefault="00185884" w:rsidP="00185884">
      <w:pPr>
        <w:spacing w:line="480" w:lineRule="auto"/>
        <w:ind w:firstLine="360"/>
        <w:jc w:val="both"/>
        <w:rPr>
          <w:rFonts w:ascii="Times New Roman" w:hAnsi="Times New Roman" w:cs="Times New Roman"/>
          <w:b/>
          <w:sz w:val="24"/>
          <w:szCs w:val="24"/>
        </w:rPr>
      </w:pPr>
      <w:r w:rsidRPr="00993090">
        <w:rPr>
          <w:rFonts w:ascii="Times New Roman" w:hAnsi="Times New Roman" w:cs="Times New Roman"/>
          <w:sz w:val="24"/>
          <w:szCs w:val="24"/>
        </w:rPr>
        <w:t>Hubungan Internasional secara umum adalah kerjasama antar Negara, yaitu unit politik yang didefinisikan secara global untuk menyelesaikan berbagai masalah. MenurutUU NO.37 Tahun 1999, hubungan internasional adalah kegiatan yang menyangkut aspek regional dan internasional yang dilakukan oleh pemerintah di tingkat pusat dan internasional yang dilakukan pemerintah pusat dan daerah, lembaga Negara, badan usaha, organisasi politik, organisasi masyarakat, LSM atau warga Negara.</w:t>
      </w:r>
    </w:p>
    <w:sectPr w:rsidR="00185884" w:rsidRPr="00185884" w:rsidSect="00AF01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696" w:rsidRDefault="005B3696" w:rsidP="00185884">
      <w:pPr>
        <w:spacing w:after="0" w:line="240" w:lineRule="auto"/>
      </w:pPr>
      <w:r>
        <w:separator/>
      </w:r>
    </w:p>
  </w:endnote>
  <w:endnote w:type="continuationSeparator" w:id="1">
    <w:p w:rsidR="005B3696" w:rsidRDefault="005B3696" w:rsidP="0018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696" w:rsidRDefault="005B3696" w:rsidP="00185884">
      <w:pPr>
        <w:spacing w:after="0" w:line="240" w:lineRule="auto"/>
      </w:pPr>
      <w:r>
        <w:separator/>
      </w:r>
    </w:p>
  </w:footnote>
  <w:footnote w:type="continuationSeparator" w:id="1">
    <w:p w:rsidR="005B3696" w:rsidRDefault="005B3696" w:rsidP="00185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953C4"/>
    <w:multiLevelType w:val="hybridMultilevel"/>
    <w:tmpl w:val="D88E5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91081"/>
    <w:multiLevelType w:val="hybridMultilevel"/>
    <w:tmpl w:val="2E061724"/>
    <w:lvl w:ilvl="0" w:tplc="271811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B000C6"/>
    <w:multiLevelType w:val="hybridMultilevel"/>
    <w:tmpl w:val="A18AB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633926"/>
    <w:multiLevelType w:val="hybridMultilevel"/>
    <w:tmpl w:val="5CA0C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270B3"/>
    <w:rsid w:val="00072B86"/>
    <w:rsid w:val="00091AAD"/>
    <w:rsid w:val="00185884"/>
    <w:rsid w:val="001E2871"/>
    <w:rsid w:val="00283F72"/>
    <w:rsid w:val="003246AE"/>
    <w:rsid w:val="0034513A"/>
    <w:rsid w:val="00356104"/>
    <w:rsid w:val="00455C7D"/>
    <w:rsid w:val="005B3696"/>
    <w:rsid w:val="006F698A"/>
    <w:rsid w:val="008161ED"/>
    <w:rsid w:val="008648E0"/>
    <w:rsid w:val="009270B3"/>
    <w:rsid w:val="009A37D7"/>
    <w:rsid w:val="00A876CD"/>
    <w:rsid w:val="00AD354C"/>
    <w:rsid w:val="00AF0196"/>
    <w:rsid w:val="00AF47B6"/>
    <w:rsid w:val="00BF0156"/>
    <w:rsid w:val="00D97FDE"/>
    <w:rsid w:val="00DB63AD"/>
    <w:rsid w:val="00FA2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B3"/>
    <w:pPr>
      <w:ind w:left="720"/>
      <w:contextualSpacing/>
    </w:pPr>
  </w:style>
  <w:style w:type="paragraph" w:styleId="FootnoteText">
    <w:name w:val="footnote text"/>
    <w:basedOn w:val="Normal"/>
    <w:link w:val="FootnoteTextChar"/>
    <w:uiPriority w:val="99"/>
    <w:semiHidden/>
    <w:unhideWhenUsed/>
    <w:rsid w:val="00185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884"/>
    <w:rPr>
      <w:sz w:val="20"/>
      <w:szCs w:val="20"/>
    </w:rPr>
  </w:style>
  <w:style w:type="character" w:styleId="FootnoteReference">
    <w:name w:val="footnote reference"/>
    <w:basedOn w:val="DefaultParagraphFont"/>
    <w:uiPriority w:val="99"/>
    <w:semiHidden/>
    <w:unhideWhenUsed/>
    <w:rsid w:val="00185884"/>
    <w:rPr>
      <w:vertAlign w:val="superscript"/>
    </w:rPr>
  </w:style>
</w:styles>
</file>

<file path=word/webSettings.xml><?xml version="1.0" encoding="utf-8"?>
<w:webSettings xmlns:r="http://schemas.openxmlformats.org/officeDocument/2006/relationships" xmlns:w="http://schemas.openxmlformats.org/wordprocessingml/2006/main">
  <w:divs>
    <w:div w:id="730925782">
      <w:bodyDiv w:val="1"/>
      <w:marLeft w:val="0"/>
      <w:marRight w:val="0"/>
      <w:marTop w:val="0"/>
      <w:marBottom w:val="0"/>
      <w:divBdr>
        <w:top w:val="none" w:sz="0" w:space="0" w:color="auto"/>
        <w:left w:val="none" w:sz="0" w:space="0" w:color="auto"/>
        <w:bottom w:val="none" w:sz="0" w:space="0" w:color="auto"/>
        <w:right w:val="none" w:sz="0" w:space="0" w:color="auto"/>
      </w:divBdr>
      <w:divsChild>
        <w:div w:id="950743541">
          <w:marLeft w:val="0"/>
          <w:marRight w:val="0"/>
          <w:marTop w:val="0"/>
          <w:marBottom w:val="0"/>
          <w:divBdr>
            <w:top w:val="none" w:sz="0" w:space="0" w:color="auto"/>
            <w:left w:val="none" w:sz="0" w:space="0" w:color="auto"/>
            <w:bottom w:val="none" w:sz="0" w:space="0" w:color="auto"/>
            <w:right w:val="none" w:sz="0" w:space="0" w:color="auto"/>
          </w:divBdr>
        </w:div>
        <w:div w:id="583029471">
          <w:marLeft w:val="0"/>
          <w:marRight w:val="0"/>
          <w:marTop w:val="0"/>
          <w:marBottom w:val="0"/>
          <w:divBdr>
            <w:top w:val="none" w:sz="0" w:space="0" w:color="auto"/>
            <w:left w:val="none" w:sz="0" w:space="0" w:color="auto"/>
            <w:bottom w:val="none" w:sz="0" w:space="0" w:color="auto"/>
            <w:right w:val="none" w:sz="0" w:space="0" w:color="auto"/>
          </w:divBdr>
        </w:div>
        <w:div w:id="1416128515">
          <w:marLeft w:val="0"/>
          <w:marRight w:val="0"/>
          <w:marTop w:val="0"/>
          <w:marBottom w:val="0"/>
          <w:divBdr>
            <w:top w:val="none" w:sz="0" w:space="0" w:color="auto"/>
            <w:left w:val="none" w:sz="0" w:space="0" w:color="auto"/>
            <w:bottom w:val="none" w:sz="0" w:space="0" w:color="auto"/>
            <w:right w:val="none" w:sz="0" w:space="0" w:color="auto"/>
          </w:divBdr>
        </w:div>
        <w:div w:id="1527795503">
          <w:marLeft w:val="0"/>
          <w:marRight w:val="0"/>
          <w:marTop w:val="0"/>
          <w:marBottom w:val="0"/>
          <w:divBdr>
            <w:top w:val="none" w:sz="0" w:space="0" w:color="auto"/>
            <w:left w:val="none" w:sz="0" w:space="0" w:color="auto"/>
            <w:bottom w:val="none" w:sz="0" w:space="0" w:color="auto"/>
            <w:right w:val="none" w:sz="0" w:space="0" w:color="auto"/>
          </w:divBdr>
        </w:div>
        <w:div w:id="1421178255">
          <w:marLeft w:val="0"/>
          <w:marRight w:val="0"/>
          <w:marTop w:val="0"/>
          <w:marBottom w:val="0"/>
          <w:divBdr>
            <w:top w:val="none" w:sz="0" w:space="0" w:color="auto"/>
            <w:left w:val="none" w:sz="0" w:space="0" w:color="auto"/>
            <w:bottom w:val="none" w:sz="0" w:space="0" w:color="auto"/>
            <w:right w:val="none" w:sz="0" w:space="0" w:color="auto"/>
          </w:divBdr>
        </w:div>
      </w:divsChild>
    </w:div>
    <w:div w:id="1615820662">
      <w:bodyDiv w:val="1"/>
      <w:marLeft w:val="0"/>
      <w:marRight w:val="0"/>
      <w:marTop w:val="0"/>
      <w:marBottom w:val="0"/>
      <w:divBdr>
        <w:top w:val="none" w:sz="0" w:space="0" w:color="auto"/>
        <w:left w:val="none" w:sz="0" w:space="0" w:color="auto"/>
        <w:bottom w:val="none" w:sz="0" w:space="0" w:color="auto"/>
        <w:right w:val="none" w:sz="0" w:space="0" w:color="auto"/>
      </w:divBdr>
      <w:divsChild>
        <w:div w:id="11684764">
          <w:marLeft w:val="0"/>
          <w:marRight w:val="0"/>
          <w:marTop w:val="0"/>
          <w:marBottom w:val="0"/>
          <w:divBdr>
            <w:top w:val="none" w:sz="0" w:space="0" w:color="auto"/>
            <w:left w:val="none" w:sz="0" w:space="0" w:color="auto"/>
            <w:bottom w:val="none" w:sz="0" w:space="0" w:color="auto"/>
            <w:right w:val="none" w:sz="0" w:space="0" w:color="auto"/>
          </w:divBdr>
        </w:div>
        <w:div w:id="791359633">
          <w:marLeft w:val="0"/>
          <w:marRight w:val="0"/>
          <w:marTop w:val="0"/>
          <w:marBottom w:val="0"/>
          <w:divBdr>
            <w:top w:val="none" w:sz="0" w:space="0" w:color="auto"/>
            <w:left w:val="none" w:sz="0" w:space="0" w:color="auto"/>
            <w:bottom w:val="none" w:sz="0" w:space="0" w:color="auto"/>
            <w:right w:val="none" w:sz="0" w:space="0" w:color="auto"/>
          </w:divBdr>
        </w:div>
        <w:div w:id="939219858">
          <w:marLeft w:val="0"/>
          <w:marRight w:val="0"/>
          <w:marTop w:val="0"/>
          <w:marBottom w:val="0"/>
          <w:divBdr>
            <w:top w:val="none" w:sz="0" w:space="0" w:color="auto"/>
            <w:left w:val="none" w:sz="0" w:space="0" w:color="auto"/>
            <w:bottom w:val="none" w:sz="0" w:space="0" w:color="auto"/>
            <w:right w:val="none" w:sz="0" w:space="0" w:color="auto"/>
          </w:divBdr>
        </w:div>
        <w:div w:id="154301464">
          <w:marLeft w:val="0"/>
          <w:marRight w:val="0"/>
          <w:marTop w:val="0"/>
          <w:marBottom w:val="0"/>
          <w:divBdr>
            <w:top w:val="none" w:sz="0" w:space="0" w:color="auto"/>
            <w:left w:val="none" w:sz="0" w:space="0" w:color="auto"/>
            <w:bottom w:val="none" w:sz="0" w:space="0" w:color="auto"/>
            <w:right w:val="none" w:sz="0" w:space="0" w:color="auto"/>
          </w:divBdr>
        </w:div>
        <w:div w:id="2026706134">
          <w:marLeft w:val="0"/>
          <w:marRight w:val="0"/>
          <w:marTop w:val="0"/>
          <w:marBottom w:val="0"/>
          <w:divBdr>
            <w:top w:val="none" w:sz="0" w:space="0" w:color="auto"/>
            <w:left w:val="none" w:sz="0" w:space="0" w:color="auto"/>
            <w:bottom w:val="none" w:sz="0" w:space="0" w:color="auto"/>
            <w:right w:val="none" w:sz="0" w:space="0" w:color="auto"/>
          </w:divBdr>
        </w:div>
        <w:div w:id="1643150219">
          <w:marLeft w:val="0"/>
          <w:marRight w:val="0"/>
          <w:marTop w:val="0"/>
          <w:marBottom w:val="0"/>
          <w:divBdr>
            <w:top w:val="none" w:sz="0" w:space="0" w:color="auto"/>
            <w:left w:val="none" w:sz="0" w:space="0" w:color="auto"/>
            <w:bottom w:val="none" w:sz="0" w:space="0" w:color="auto"/>
            <w:right w:val="none" w:sz="0" w:space="0" w:color="auto"/>
          </w:divBdr>
        </w:div>
        <w:div w:id="563830841">
          <w:marLeft w:val="0"/>
          <w:marRight w:val="0"/>
          <w:marTop w:val="0"/>
          <w:marBottom w:val="0"/>
          <w:divBdr>
            <w:top w:val="none" w:sz="0" w:space="0" w:color="auto"/>
            <w:left w:val="none" w:sz="0" w:space="0" w:color="auto"/>
            <w:bottom w:val="none" w:sz="0" w:space="0" w:color="auto"/>
            <w:right w:val="none" w:sz="0" w:space="0" w:color="auto"/>
          </w:divBdr>
        </w:div>
        <w:div w:id="2105758404">
          <w:marLeft w:val="0"/>
          <w:marRight w:val="0"/>
          <w:marTop w:val="0"/>
          <w:marBottom w:val="0"/>
          <w:divBdr>
            <w:top w:val="none" w:sz="0" w:space="0" w:color="auto"/>
            <w:left w:val="none" w:sz="0" w:space="0" w:color="auto"/>
            <w:bottom w:val="none" w:sz="0" w:space="0" w:color="auto"/>
            <w:right w:val="none" w:sz="0" w:space="0" w:color="auto"/>
          </w:divBdr>
        </w:div>
        <w:div w:id="1488520596">
          <w:marLeft w:val="0"/>
          <w:marRight w:val="0"/>
          <w:marTop w:val="0"/>
          <w:marBottom w:val="0"/>
          <w:divBdr>
            <w:top w:val="none" w:sz="0" w:space="0" w:color="auto"/>
            <w:left w:val="none" w:sz="0" w:space="0" w:color="auto"/>
            <w:bottom w:val="none" w:sz="0" w:space="0" w:color="auto"/>
            <w:right w:val="none" w:sz="0" w:space="0" w:color="auto"/>
          </w:divBdr>
        </w:div>
        <w:div w:id="316342773">
          <w:marLeft w:val="0"/>
          <w:marRight w:val="0"/>
          <w:marTop w:val="0"/>
          <w:marBottom w:val="0"/>
          <w:divBdr>
            <w:top w:val="none" w:sz="0" w:space="0" w:color="auto"/>
            <w:left w:val="none" w:sz="0" w:space="0" w:color="auto"/>
            <w:bottom w:val="none" w:sz="0" w:space="0" w:color="auto"/>
            <w:right w:val="none" w:sz="0" w:space="0" w:color="auto"/>
          </w:divBdr>
        </w:div>
        <w:div w:id="516579689">
          <w:marLeft w:val="0"/>
          <w:marRight w:val="0"/>
          <w:marTop w:val="0"/>
          <w:marBottom w:val="0"/>
          <w:divBdr>
            <w:top w:val="none" w:sz="0" w:space="0" w:color="auto"/>
            <w:left w:val="none" w:sz="0" w:space="0" w:color="auto"/>
            <w:bottom w:val="none" w:sz="0" w:space="0" w:color="auto"/>
            <w:right w:val="none" w:sz="0" w:space="0" w:color="auto"/>
          </w:divBdr>
        </w:div>
        <w:div w:id="30258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A809-5134-4485-8854-E2DF7FB9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13</cp:revision>
  <dcterms:created xsi:type="dcterms:W3CDTF">2018-03-16T13:23:00Z</dcterms:created>
  <dcterms:modified xsi:type="dcterms:W3CDTF">2018-03-18T12:09:00Z</dcterms:modified>
</cp:coreProperties>
</file>