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1A" w:rsidRDefault="0011521A" w:rsidP="003A65D1">
      <w:pPr>
        <w:spacing w:after="0"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ARTIKEL</w:t>
      </w:r>
    </w:p>
    <w:p w:rsidR="0011521A" w:rsidRDefault="0011521A" w:rsidP="003A65D1">
      <w:pPr>
        <w:spacing w:after="0" w:line="240" w:lineRule="auto"/>
        <w:jc w:val="center"/>
        <w:rPr>
          <w:rFonts w:ascii="Times New Roman" w:eastAsia="Times New Roman" w:hAnsi="Times New Roman" w:cs="Times New Roman"/>
          <w:b/>
          <w:bCs/>
          <w:sz w:val="24"/>
          <w:szCs w:val="24"/>
          <w:lang w:eastAsia="id-ID"/>
        </w:rPr>
      </w:pPr>
      <w:r w:rsidRPr="00F311F9">
        <w:rPr>
          <w:rFonts w:ascii="Times New Roman" w:eastAsia="Times New Roman" w:hAnsi="Times New Roman" w:cs="Times New Roman"/>
          <w:b/>
          <w:bCs/>
          <w:sz w:val="24"/>
          <w:szCs w:val="24"/>
          <w:lang w:val="sv-SE" w:eastAsia="id-ID"/>
        </w:rPr>
        <w:t xml:space="preserve">PENGARUH </w:t>
      </w:r>
      <w:r w:rsidRPr="00F311F9">
        <w:rPr>
          <w:rFonts w:ascii="Times New Roman" w:eastAsia="Times New Roman" w:hAnsi="Times New Roman" w:cs="Times New Roman"/>
          <w:b/>
          <w:bCs/>
          <w:sz w:val="24"/>
          <w:szCs w:val="24"/>
          <w:lang w:eastAsia="id-ID"/>
        </w:rPr>
        <w:t>MOTIVASI</w:t>
      </w:r>
      <w:r w:rsidRPr="00F311F9">
        <w:rPr>
          <w:rFonts w:ascii="Times New Roman" w:eastAsia="Times New Roman" w:hAnsi="Times New Roman" w:cs="Times New Roman"/>
          <w:b/>
          <w:bCs/>
          <w:sz w:val="24"/>
          <w:szCs w:val="24"/>
          <w:lang w:val="sv-SE" w:eastAsia="id-ID"/>
        </w:rPr>
        <w:t xml:space="preserve">, </w:t>
      </w:r>
      <w:r w:rsidRPr="00F311F9">
        <w:rPr>
          <w:rFonts w:ascii="Times New Roman" w:eastAsia="Times New Roman" w:hAnsi="Times New Roman" w:cs="Times New Roman"/>
          <w:b/>
          <w:bCs/>
          <w:sz w:val="24"/>
          <w:szCs w:val="24"/>
          <w:lang w:eastAsia="id-ID"/>
        </w:rPr>
        <w:t xml:space="preserve">KOMPETENSI DAN DISIPLIN </w:t>
      </w:r>
      <w:r w:rsidRPr="00F311F9">
        <w:rPr>
          <w:rFonts w:ascii="Times New Roman" w:eastAsia="Times New Roman" w:hAnsi="Times New Roman" w:cs="Times New Roman"/>
          <w:b/>
          <w:bCs/>
          <w:sz w:val="24"/>
          <w:szCs w:val="24"/>
          <w:lang w:val="sv-SE" w:eastAsia="id-ID"/>
        </w:rPr>
        <w:t xml:space="preserve">TERHADAP KINERJA PEGAWAI PERUSAHAAN </w:t>
      </w:r>
      <w:r w:rsidRPr="00F311F9">
        <w:rPr>
          <w:rFonts w:ascii="Times New Roman" w:eastAsia="Times New Roman" w:hAnsi="Times New Roman" w:cs="Times New Roman"/>
          <w:b/>
          <w:bCs/>
          <w:sz w:val="24"/>
          <w:szCs w:val="24"/>
          <w:lang w:eastAsia="id-ID"/>
        </w:rPr>
        <w:t xml:space="preserve">DAERAH </w:t>
      </w:r>
      <w:r w:rsidRPr="00F311F9">
        <w:rPr>
          <w:rFonts w:ascii="Times New Roman" w:eastAsia="Times New Roman" w:hAnsi="Times New Roman" w:cs="Times New Roman"/>
          <w:b/>
          <w:bCs/>
          <w:sz w:val="24"/>
          <w:szCs w:val="24"/>
          <w:lang w:val="sv-SE" w:eastAsia="id-ID"/>
        </w:rPr>
        <w:t xml:space="preserve">AIR MINUM (PDAM) TIRTA </w:t>
      </w:r>
      <w:r w:rsidRPr="00F311F9">
        <w:rPr>
          <w:rFonts w:ascii="Times New Roman" w:eastAsia="Times New Roman" w:hAnsi="Times New Roman" w:cs="Times New Roman"/>
          <w:b/>
          <w:bCs/>
          <w:sz w:val="24"/>
          <w:szCs w:val="24"/>
          <w:lang w:eastAsia="id-ID"/>
        </w:rPr>
        <w:t>WENING KOTA BANDUNG</w:t>
      </w:r>
    </w:p>
    <w:p w:rsidR="0011521A" w:rsidRDefault="0011521A" w:rsidP="003A65D1">
      <w:pPr>
        <w:spacing w:after="0" w:line="24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(Studi Pada PDAM Tirta Wening Kota Bandung)</w:t>
      </w:r>
    </w:p>
    <w:p w:rsidR="0011521A" w:rsidRDefault="00D042D9" w:rsidP="003A65D1">
      <w:pPr>
        <w:spacing w:after="0" w:line="360" w:lineRule="auto"/>
        <w:jc w:val="center"/>
        <w:rPr>
          <w:rFonts w:ascii="Times New Roman" w:eastAsia="Times New Roman" w:hAnsi="Times New Roman" w:cs="Times New Roman"/>
          <w:b/>
          <w:bCs/>
          <w:sz w:val="24"/>
          <w:szCs w:val="24"/>
          <w:lang w:val="en-US" w:eastAsia="id-ID"/>
        </w:rPr>
      </w:pPr>
      <w:r w:rsidRPr="00D042D9">
        <w:rPr>
          <w:rFonts w:ascii="Times New Roman" w:eastAsia="Times New Roman" w:hAnsi="Times New Roman" w:cs="Times New Roman"/>
          <w:b/>
          <w:bCs/>
          <w:sz w:val="24"/>
          <w:szCs w:val="24"/>
          <w:shd w:val="clear" w:color="auto" w:fill="000000" w:themeFill="text1"/>
          <w:lang w:val="en-US" w:eastAsia="id-ID"/>
        </w:rPr>
        <w:pict>
          <v:rect id="_x0000_i1025" style="width:396.85pt;height:1pt" o:hralign="center" o:hrstd="t" o:hrnoshade="t" o:hr="t" fillcolor="#a0a0a0" stroked="f"/>
        </w:pict>
      </w:r>
    </w:p>
    <w:p w:rsidR="0011521A" w:rsidRDefault="001C5DA8" w:rsidP="003A65D1">
      <w:pPr>
        <w:spacing w:after="0" w:line="24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RADEN YANUAR RASYID HIDAYAT</w:t>
      </w:r>
    </w:p>
    <w:p w:rsidR="001C5DA8" w:rsidRDefault="001C5DA8" w:rsidP="003A65D1">
      <w:pPr>
        <w:spacing w:after="0" w:line="480" w:lineRule="auto"/>
        <w:jc w:val="center"/>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NPM : 158020034</w:t>
      </w:r>
    </w:p>
    <w:p w:rsidR="001C5DA8" w:rsidRPr="0011521A" w:rsidRDefault="001C5DA8" w:rsidP="003A65D1">
      <w:pPr>
        <w:spacing w:after="0" w:line="480" w:lineRule="auto"/>
        <w:jc w:val="center"/>
        <w:rPr>
          <w:rFonts w:ascii="Times New Roman" w:eastAsia="Times New Roman" w:hAnsi="Times New Roman" w:cs="Times New Roman"/>
          <w:b/>
          <w:bCs/>
          <w:sz w:val="24"/>
          <w:szCs w:val="24"/>
          <w:lang w:val="en-US" w:eastAsia="id-ID"/>
        </w:rPr>
      </w:pPr>
      <w:r w:rsidRPr="001C5DA8">
        <w:rPr>
          <w:rFonts w:ascii="Times New Roman" w:eastAsia="Times New Roman" w:hAnsi="Times New Roman" w:cs="Times New Roman"/>
          <w:b/>
          <w:bCs/>
          <w:noProof/>
          <w:sz w:val="24"/>
          <w:szCs w:val="24"/>
          <w:lang w:val="en-US"/>
        </w:rPr>
        <w:drawing>
          <wp:inline distT="0" distB="0" distL="0" distR="0">
            <wp:extent cx="1408292" cy="1436914"/>
            <wp:effectExtent l="0" t="0" r="1905" b="0"/>
            <wp:docPr id="1" name="Picture 1" descr="C:\Users\Dr R Taqwaty MSi\Documents\TESIS ARI\Tesis\logounpas-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r R Taqwaty MSi\Documents\TESIS ARI\Tesis\logounpas-baru.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15832" cy="1444607"/>
                    </a:xfrm>
                    <a:prstGeom prst="rect">
                      <a:avLst/>
                    </a:prstGeom>
                    <a:noFill/>
                    <a:ln>
                      <a:noFill/>
                    </a:ln>
                  </pic:spPr>
                </pic:pic>
              </a:graphicData>
            </a:graphic>
          </wp:inline>
        </w:drawing>
      </w:r>
    </w:p>
    <w:p w:rsidR="0011521A"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PROGRAM MAGISTER MANAJEMEN</w:t>
      </w:r>
    </w:p>
    <w:p w:rsidR="001C5DA8"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FAKULTAS PASCASARJANA</w:t>
      </w:r>
    </w:p>
    <w:p w:rsidR="001C5DA8"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UNIVERSITAS PASUNDAN</w:t>
      </w:r>
    </w:p>
    <w:p w:rsidR="001C5DA8"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BANDUNG</w:t>
      </w:r>
    </w:p>
    <w:p w:rsidR="001C5DA8"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2018</w:t>
      </w:r>
    </w:p>
    <w:p w:rsidR="001B734B" w:rsidRDefault="001B734B" w:rsidP="003A65D1">
      <w:pPr>
        <w:spacing w:after="0" w:line="240" w:lineRule="auto"/>
        <w:jc w:val="center"/>
        <w:rPr>
          <w:rFonts w:ascii="Times New Roman" w:eastAsia="Times New Roman" w:hAnsi="Times New Roman" w:cs="Times New Roman"/>
          <w:b/>
          <w:sz w:val="24"/>
          <w:szCs w:val="24"/>
          <w:lang w:val="en-US" w:eastAsia="id-ID"/>
        </w:rPr>
      </w:pPr>
    </w:p>
    <w:p w:rsidR="001C5DA8" w:rsidRDefault="001C5DA8" w:rsidP="003A65D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ABSTRAK</w:t>
      </w:r>
    </w:p>
    <w:p w:rsidR="001C5DA8" w:rsidRDefault="001C5DA8" w:rsidP="003A65D1">
      <w:pPr>
        <w:spacing w:after="0" w:line="240" w:lineRule="auto"/>
        <w:ind w:firstLine="720"/>
        <w:jc w:val="both"/>
        <w:rPr>
          <w:rFonts w:ascii="Times New Roman" w:eastAsia="Times New Roman" w:hAnsi="Times New Roman" w:cs="Times New Roman"/>
          <w:sz w:val="24"/>
          <w:szCs w:val="24"/>
          <w:lang w:val="en-US" w:eastAsia="id-ID"/>
        </w:rPr>
      </w:pPr>
      <w:r w:rsidRPr="00A71C0C">
        <w:rPr>
          <w:rFonts w:ascii="Times New Roman" w:eastAsia="Times New Roman" w:hAnsi="Times New Roman" w:cs="Times New Roman"/>
          <w:sz w:val="24"/>
          <w:szCs w:val="24"/>
          <w:lang w:val="en-US" w:eastAsia="id-ID"/>
        </w:rPr>
        <w:t>Penelitian ini bertujuan untuk mengetahui dan menganalisis pengaruh motivasi, kompetensi dan disiplin terhadap kinerja</w:t>
      </w:r>
      <w:r w:rsidR="006E45EB">
        <w:rPr>
          <w:rFonts w:ascii="Times New Roman" w:eastAsia="Times New Roman" w:hAnsi="Times New Roman" w:cs="Times New Roman"/>
          <w:sz w:val="24"/>
          <w:szCs w:val="24"/>
          <w:lang w:val="en-US" w:eastAsia="id-ID"/>
        </w:rPr>
        <w:t xml:space="preserve"> pegawai Perusahaan Daerah Air Minum Tirta Wening Kota Bandung </w:t>
      </w:r>
      <w:r w:rsidR="00A71C0C" w:rsidRPr="00A71C0C">
        <w:rPr>
          <w:rFonts w:ascii="Times New Roman" w:eastAsia="Times New Roman" w:hAnsi="Times New Roman" w:cs="Times New Roman"/>
          <w:sz w:val="24"/>
          <w:szCs w:val="24"/>
          <w:lang w:val="en-US" w:eastAsia="id-ID"/>
        </w:rPr>
        <w:t>. Hasil penelitian ini diharapkan dapat menj</w:t>
      </w:r>
      <w:r w:rsidR="006E45EB">
        <w:rPr>
          <w:rFonts w:ascii="Times New Roman" w:eastAsia="Times New Roman" w:hAnsi="Times New Roman" w:cs="Times New Roman"/>
          <w:sz w:val="24"/>
          <w:szCs w:val="24"/>
          <w:lang w:val="en-US" w:eastAsia="id-ID"/>
        </w:rPr>
        <w:t>a</w:t>
      </w:r>
      <w:r w:rsidR="00A71C0C" w:rsidRPr="00A71C0C">
        <w:rPr>
          <w:rFonts w:ascii="Times New Roman" w:eastAsia="Times New Roman" w:hAnsi="Times New Roman" w:cs="Times New Roman"/>
          <w:sz w:val="24"/>
          <w:szCs w:val="24"/>
          <w:lang w:val="en-US" w:eastAsia="id-ID"/>
        </w:rPr>
        <w:t>di bahan masukan</w:t>
      </w:r>
      <w:r w:rsidR="006E45EB">
        <w:rPr>
          <w:rFonts w:ascii="Times New Roman" w:eastAsia="Times New Roman" w:hAnsi="Times New Roman" w:cs="Times New Roman"/>
          <w:sz w:val="24"/>
          <w:szCs w:val="24"/>
          <w:lang w:val="en-US" w:eastAsia="id-ID"/>
        </w:rPr>
        <w:t xml:space="preserve"> yang berguna </w:t>
      </w:r>
      <w:r w:rsidR="00A71C0C" w:rsidRPr="00A71C0C">
        <w:rPr>
          <w:rFonts w:ascii="Times New Roman" w:eastAsia="Times New Roman" w:hAnsi="Times New Roman" w:cs="Times New Roman"/>
          <w:sz w:val="24"/>
          <w:szCs w:val="24"/>
          <w:lang w:val="en-US" w:eastAsia="id-ID"/>
        </w:rPr>
        <w:t xml:space="preserve"> bagi PDAM Tirta Wening Kota Bandung, untuk meningkatkan kinerja sehingga pelayanan terhadap masyarakat menjadi lebih baik lagi.</w:t>
      </w:r>
    </w:p>
    <w:p w:rsidR="00312830" w:rsidRDefault="00A71C0C" w:rsidP="003A65D1">
      <w:pPr>
        <w:spacing w:after="0" w:line="240" w:lineRule="auto"/>
        <w:ind w:firstLine="720"/>
        <w:jc w:val="both"/>
        <w:rPr>
          <w:rFonts w:ascii="Times New Roman" w:eastAsia="Calibri" w:hAnsi="Times New Roman" w:cs="Times New Roman"/>
          <w:sz w:val="24"/>
          <w:szCs w:val="24"/>
          <w:lang w:val="en-US" w:eastAsia="id-ID"/>
        </w:rPr>
      </w:pPr>
      <w:r w:rsidRPr="00355516">
        <w:rPr>
          <w:rFonts w:ascii="Times New Roman" w:eastAsia="Calibri" w:hAnsi="Times New Roman" w:cs="Times New Roman"/>
          <w:sz w:val="24"/>
          <w:szCs w:val="24"/>
          <w:lang w:val="en-US" w:eastAsia="id-ID"/>
        </w:rPr>
        <w:t>M</w:t>
      </w:r>
      <w:r w:rsidRPr="00355516">
        <w:rPr>
          <w:rFonts w:ascii="Times New Roman" w:eastAsia="Calibri" w:hAnsi="Times New Roman" w:cs="Times New Roman"/>
          <w:sz w:val="24"/>
          <w:szCs w:val="24"/>
          <w:lang w:eastAsia="id-ID"/>
        </w:rPr>
        <w:t>etodepenelitian yang digunakan</w:t>
      </w:r>
      <w:r w:rsidRPr="00355516">
        <w:rPr>
          <w:rFonts w:ascii="Times New Roman" w:eastAsia="Calibri" w:hAnsi="Times New Roman" w:cs="Times New Roman"/>
          <w:sz w:val="24"/>
          <w:szCs w:val="24"/>
          <w:lang w:val="en-US" w:eastAsia="id-ID"/>
        </w:rPr>
        <w:t xml:space="preserve"> dalam penelitian ini</w:t>
      </w:r>
      <w:r w:rsidRPr="00355516">
        <w:rPr>
          <w:rFonts w:ascii="Times New Roman" w:eastAsia="Calibri" w:hAnsi="Times New Roman" w:cs="Times New Roman"/>
          <w:sz w:val="24"/>
          <w:szCs w:val="24"/>
          <w:lang w:eastAsia="id-ID"/>
        </w:rPr>
        <w:t xml:space="preserve"> adalah metode</w:t>
      </w:r>
      <w:r w:rsidRPr="00355516">
        <w:rPr>
          <w:rFonts w:ascii="Times New Roman" w:eastAsia="Calibri" w:hAnsi="Times New Roman" w:cs="Times New Roman"/>
          <w:sz w:val="24"/>
          <w:szCs w:val="24"/>
          <w:lang w:val="en-US" w:eastAsia="id-ID"/>
        </w:rPr>
        <w:t xml:space="preserve"> survei explanatori (</w:t>
      </w:r>
      <w:r w:rsidRPr="00355516">
        <w:rPr>
          <w:rFonts w:ascii="Times New Roman" w:eastAsia="Calibri" w:hAnsi="Times New Roman" w:cs="Times New Roman"/>
          <w:i/>
          <w:sz w:val="24"/>
          <w:szCs w:val="24"/>
          <w:lang w:eastAsia="id-ID"/>
        </w:rPr>
        <w:t>expl</w:t>
      </w:r>
      <w:r w:rsidRPr="00355516">
        <w:rPr>
          <w:rFonts w:ascii="Times New Roman" w:eastAsia="Calibri" w:hAnsi="Times New Roman" w:cs="Times New Roman"/>
          <w:i/>
          <w:sz w:val="24"/>
          <w:szCs w:val="24"/>
          <w:lang w:val="en-US" w:eastAsia="id-ID"/>
        </w:rPr>
        <w:t>a</w:t>
      </w:r>
      <w:r w:rsidRPr="00355516">
        <w:rPr>
          <w:rFonts w:ascii="Times New Roman" w:eastAsia="Calibri" w:hAnsi="Times New Roman" w:cs="Times New Roman"/>
          <w:i/>
          <w:sz w:val="24"/>
          <w:szCs w:val="24"/>
          <w:lang w:eastAsia="id-ID"/>
        </w:rPr>
        <w:t>natory survey)</w:t>
      </w:r>
      <w:r w:rsidRPr="00355516">
        <w:rPr>
          <w:rFonts w:ascii="Times New Roman" w:eastAsia="Calibri" w:hAnsi="Times New Roman" w:cs="Times New Roman"/>
          <w:sz w:val="24"/>
          <w:szCs w:val="24"/>
          <w:lang w:eastAsia="id-ID"/>
        </w:rPr>
        <w:t>.</w:t>
      </w:r>
      <w:r w:rsidR="00312830">
        <w:rPr>
          <w:rFonts w:ascii="Times New Roman" w:eastAsia="Calibri" w:hAnsi="Times New Roman" w:cs="Times New Roman"/>
          <w:sz w:val="24"/>
          <w:szCs w:val="24"/>
          <w:lang w:val="en-US" w:eastAsia="id-ID"/>
        </w:rPr>
        <w:t>Pengumpulan data</w:t>
      </w:r>
      <w:r w:rsidR="001B734B">
        <w:rPr>
          <w:rFonts w:ascii="Times New Roman" w:eastAsia="Calibri" w:hAnsi="Times New Roman" w:cs="Times New Roman"/>
          <w:sz w:val="24"/>
          <w:szCs w:val="24"/>
          <w:lang w:val="en-US" w:eastAsia="id-ID"/>
        </w:rPr>
        <w:t xml:space="preserve"> yang digunakan adalah </w:t>
      </w:r>
      <w:r w:rsidR="00312830">
        <w:rPr>
          <w:rFonts w:ascii="Times New Roman" w:eastAsia="Calibri" w:hAnsi="Times New Roman" w:cs="Times New Roman"/>
          <w:sz w:val="24"/>
          <w:szCs w:val="24"/>
          <w:lang w:val="en-US" w:eastAsia="id-ID"/>
        </w:rPr>
        <w:t xml:space="preserve"> dengan menggunakan kuesioner disertai dengan observasi</w:t>
      </w:r>
      <w:r w:rsidR="001B734B">
        <w:rPr>
          <w:rFonts w:ascii="Times New Roman" w:eastAsia="Calibri" w:hAnsi="Times New Roman" w:cs="Times New Roman"/>
          <w:sz w:val="24"/>
          <w:szCs w:val="24"/>
          <w:lang w:val="en-US" w:eastAsia="id-ID"/>
        </w:rPr>
        <w:t>, wawancara,  dan studi kepustakaan. T</w:t>
      </w:r>
      <w:r w:rsidR="00312830">
        <w:rPr>
          <w:rFonts w:ascii="Times New Roman" w:eastAsia="Calibri" w:hAnsi="Times New Roman" w:cs="Times New Roman"/>
          <w:sz w:val="24"/>
          <w:szCs w:val="24"/>
          <w:lang w:val="en-US" w:eastAsia="id-ID"/>
        </w:rPr>
        <w:t xml:space="preserve">eknik pengambilan sampel dilakukan secara </w:t>
      </w:r>
      <w:r w:rsidR="00312830" w:rsidRPr="00B11E42">
        <w:rPr>
          <w:rFonts w:ascii="Times New Roman" w:eastAsia="Calibri" w:hAnsi="Times New Roman" w:cs="Times New Roman"/>
          <w:i/>
          <w:sz w:val="24"/>
          <w:szCs w:val="24"/>
          <w:lang w:val="en-US" w:eastAsia="id-ID"/>
        </w:rPr>
        <w:t>proportional stratified random sampling</w:t>
      </w:r>
      <w:r w:rsidR="00312830">
        <w:rPr>
          <w:rFonts w:ascii="Times New Roman" w:eastAsia="Calibri" w:hAnsi="Times New Roman" w:cs="Times New Roman"/>
          <w:sz w:val="24"/>
          <w:szCs w:val="24"/>
          <w:lang w:val="en-US" w:eastAsia="id-ID"/>
        </w:rPr>
        <w:t>. Pengumpulan data di lapangan dilaksanakan pada tahun 2018. Te</w:t>
      </w:r>
      <w:r w:rsidR="006E45EB">
        <w:rPr>
          <w:rFonts w:ascii="Times New Roman" w:eastAsia="Calibri" w:hAnsi="Times New Roman" w:cs="Times New Roman"/>
          <w:sz w:val="24"/>
          <w:szCs w:val="24"/>
          <w:lang w:val="en-US" w:eastAsia="id-ID"/>
        </w:rPr>
        <w:t>knik analisis data menggunakan Analisis J</w:t>
      </w:r>
      <w:r w:rsidR="00312830">
        <w:rPr>
          <w:rFonts w:ascii="Times New Roman" w:eastAsia="Calibri" w:hAnsi="Times New Roman" w:cs="Times New Roman"/>
          <w:sz w:val="24"/>
          <w:szCs w:val="24"/>
          <w:lang w:val="en-US" w:eastAsia="id-ID"/>
        </w:rPr>
        <w:t>alur</w:t>
      </w:r>
      <w:r w:rsidR="006E45EB" w:rsidRPr="006E45EB">
        <w:rPr>
          <w:rFonts w:ascii="Times New Roman" w:eastAsia="Calibri" w:hAnsi="Times New Roman" w:cs="Times New Roman"/>
          <w:i/>
          <w:sz w:val="24"/>
          <w:szCs w:val="24"/>
          <w:lang w:val="en-US" w:eastAsia="id-ID"/>
        </w:rPr>
        <w:t>(Path Analysis)</w:t>
      </w:r>
      <w:r w:rsidR="00312830" w:rsidRPr="006E45EB">
        <w:rPr>
          <w:rFonts w:ascii="Times New Roman" w:eastAsia="Calibri" w:hAnsi="Times New Roman" w:cs="Times New Roman"/>
          <w:i/>
          <w:sz w:val="24"/>
          <w:szCs w:val="24"/>
          <w:lang w:val="en-US" w:eastAsia="id-ID"/>
        </w:rPr>
        <w:t>.</w:t>
      </w:r>
    </w:p>
    <w:p w:rsidR="00A71C0C" w:rsidRDefault="00312830" w:rsidP="003A65D1">
      <w:pPr>
        <w:spacing w:after="0" w:line="240" w:lineRule="auto"/>
        <w:ind w:firstLine="720"/>
        <w:jc w:val="both"/>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 xml:space="preserve">Hasil penelitian menunjukan </w:t>
      </w:r>
      <w:r w:rsidR="001B734B">
        <w:rPr>
          <w:rFonts w:ascii="Times New Roman" w:eastAsia="Calibri" w:hAnsi="Times New Roman" w:cs="Times New Roman"/>
          <w:sz w:val="24"/>
          <w:szCs w:val="24"/>
          <w:lang w:val="en-US" w:eastAsia="id-ID"/>
        </w:rPr>
        <w:t xml:space="preserve">bahwa secara umum </w:t>
      </w:r>
      <w:r w:rsidRPr="00475C67">
        <w:rPr>
          <w:rFonts w:ascii="Times New Roman" w:eastAsia="Times New Roman" w:hAnsi="Times New Roman" w:cs="Times New Roman"/>
          <w:sz w:val="24"/>
          <w:szCs w:val="24"/>
        </w:rPr>
        <w:t>motivasi, kompetensi</w:t>
      </w:r>
      <w:r w:rsidR="001B734B">
        <w:rPr>
          <w:rFonts w:ascii="Times New Roman" w:eastAsia="Times New Roman" w:hAnsi="Times New Roman" w:cs="Times New Roman"/>
          <w:sz w:val="24"/>
          <w:szCs w:val="24"/>
          <w:lang w:val="en-US"/>
        </w:rPr>
        <w:t>,</w:t>
      </w:r>
      <w:r w:rsidRPr="00475C67">
        <w:rPr>
          <w:rFonts w:ascii="Times New Roman" w:eastAsia="Times New Roman" w:hAnsi="Times New Roman" w:cs="Times New Roman"/>
          <w:sz w:val="24"/>
          <w:szCs w:val="24"/>
        </w:rPr>
        <w:t xml:space="preserve"> disiplin</w:t>
      </w:r>
      <w:r w:rsidR="001B734B">
        <w:rPr>
          <w:rFonts w:ascii="Times New Roman" w:eastAsia="Times New Roman" w:hAnsi="Times New Roman" w:cs="Times New Roman"/>
          <w:sz w:val="24"/>
          <w:szCs w:val="24"/>
          <w:lang w:val="en-US"/>
        </w:rPr>
        <w:t xml:space="preserve">, dan kinerja pegawai PDAM Tirta Wening Kota Bandung termasuk kriteria cukup baik. Terdapat </w:t>
      </w:r>
      <w:r w:rsidRPr="00475C67">
        <w:rPr>
          <w:rFonts w:ascii="Times New Roman" w:eastAsia="Times New Roman" w:hAnsi="Times New Roman" w:cs="Times New Roman"/>
          <w:sz w:val="24"/>
          <w:szCs w:val="24"/>
          <w:lang w:val="en-US"/>
        </w:rPr>
        <w:t xml:space="preserve"> pengaruh positif dan signifikan</w:t>
      </w:r>
      <w:r w:rsidR="001B734B">
        <w:rPr>
          <w:rFonts w:ascii="Times New Roman" w:eastAsia="Times New Roman" w:hAnsi="Times New Roman" w:cs="Times New Roman"/>
          <w:sz w:val="24"/>
          <w:szCs w:val="24"/>
          <w:lang w:val="en-US"/>
        </w:rPr>
        <w:t xml:space="preserve"> motivasi, kompetensi, dan disiplin </w:t>
      </w:r>
      <w:r w:rsidRPr="00475C67">
        <w:rPr>
          <w:rFonts w:ascii="Times New Roman" w:eastAsia="Times New Roman" w:hAnsi="Times New Roman" w:cs="Times New Roman"/>
          <w:sz w:val="24"/>
          <w:szCs w:val="24"/>
          <w:lang w:val="en-US"/>
        </w:rPr>
        <w:t xml:space="preserve"> terhadap </w:t>
      </w:r>
      <w:r w:rsidRPr="00475C67">
        <w:rPr>
          <w:rFonts w:ascii="Times New Roman" w:eastAsia="Times New Roman" w:hAnsi="Times New Roman" w:cs="Times New Roman"/>
          <w:sz w:val="24"/>
          <w:szCs w:val="24"/>
        </w:rPr>
        <w:t>kinerja</w:t>
      </w:r>
      <w:r w:rsidRPr="00475C67">
        <w:rPr>
          <w:rFonts w:ascii="Times New Roman" w:eastAsia="Times New Roman" w:hAnsi="Times New Roman" w:cs="Times New Roman"/>
          <w:sz w:val="24"/>
          <w:szCs w:val="24"/>
          <w:lang w:val="en-US"/>
        </w:rPr>
        <w:t xml:space="preserve"> pegawai PDAM Tirta Wening Kota Bandung. Tinggi rendahnya tingkat </w:t>
      </w:r>
      <w:r w:rsidRPr="00475C67">
        <w:rPr>
          <w:rFonts w:ascii="Times New Roman" w:eastAsia="Times New Roman" w:hAnsi="Times New Roman" w:cs="Times New Roman"/>
          <w:sz w:val="24"/>
          <w:szCs w:val="24"/>
        </w:rPr>
        <w:t>motivasi, kompetensi dan disiplin</w:t>
      </w:r>
      <w:r w:rsidRPr="00475C67">
        <w:rPr>
          <w:rFonts w:ascii="Times New Roman" w:eastAsia="Times New Roman" w:hAnsi="Times New Roman" w:cs="Times New Roman"/>
          <w:sz w:val="24"/>
          <w:szCs w:val="24"/>
          <w:lang w:val="en-US"/>
        </w:rPr>
        <w:t xml:space="preserve"> akan menentukan tinggi rendahnya </w:t>
      </w:r>
      <w:r w:rsidRPr="00475C67">
        <w:rPr>
          <w:rFonts w:ascii="Times New Roman" w:eastAsia="Times New Roman" w:hAnsi="Times New Roman" w:cs="Times New Roman"/>
          <w:sz w:val="24"/>
          <w:szCs w:val="24"/>
        </w:rPr>
        <w:t>kinerja</w:t>
      </w:r>
      <w:r w:rsidRPr="00475C67">
        <w:rPr>
          <w:rFonts w:ascii="Times New Roman" w:eastAsia="Times New Roman" w:hAnsi="Times New Roman" w:cs="Times New Roman"/>
          <w:sz w:val="24"/>
          <w:szCs w:val="24"/>
          <w:lang w:val="en-US"/>
        </w:rPr>
        <w:t xml:space="preserve"> pegawai.</w:t>
      </w:r>
    </w:p>
    <w:p w:rsidR="00B11E42" w:rsidRPr="00B11E42" w:rsidRDefault="00B11E42" w:rsidP="003A65D1">
      <w:pPr>
        <w:spacing w:after="0" w:line="240" w:lineRule="auto"/>
        <w:jc w:val="both"/>
        <w:rPr>
          <w:rFonts w:ascii="Times New Roman" w:eastAsia="Calibri" w:hAnsi="Times New Roman" w:cs="Times New Roman"/>
          <w:sz w:val="24"/>
          <w:szCs w:val="24"/>
          <w:lang w:val="en-US" w:eastAsia="id-ID"/>
        </w:rPr>
      </w:pPr>
      <w:r>
        <w:rPr>
          <w:rFonts w:ascii="Times New Roman" w:eastAsia="Calibri" w:hAnsi="Times New Roman" w:cs="Times New Roman"/>
          <w:sz w:val="24"/>
          <w:szCs w:val="24"/>
          <w:lang w:val="en-US" w:eastAsia="id-ID"/>
        </w:rPr>
        <w:t>Kata Kunci : Motivasi, Kompetensi, Disiplin dan Kinerja</w:t>
      </w:r>
    </w:p>
    <w:p w:rsidR="00B11E42" w:rsidRPr="00B11E42" w:rsidRDefault="00B11E42" w:rsidP="003A65D1">
      <w:pPr>
        <w:pStyle w:val="ListParagraph"/>
        <w:spacing w:after="0" w:line="480" w:lineRule="auto"/>
        <w:ind w:left="0" w:firstLine="720"/>
        <w:jc w:val="center"/>
        <w:rPr>
          <w:rFonts w:ascii="Times New Roman" w:eastAsia="Times New Roman" w:hAnsi="Times New Roman" w:cs="Times New Roman"/>
          <w:b/>
          <w:i/>
          <w:sz w:val="24"/>
          <w:szCs w:val="24"/>
          <w:lang w:val="en-US" w:eastAsia="id-ID"/>
        </w:rPr>
      </w:pPr>
      <w:r w:rsidRPr="00B11E42">
        <w:rPr>
          <w:rFonts w:ascii="Times New Roman" w:eastAsia="Times New Roman" w:hAnsi="Times New Roman" w:cs="Times New Roman"/>
          <w:b/>
          <w:i/>
          <w:sz w:val="24"/>
          <w:szCs w:val="24"/>
          <w:lang w:val="en-US" w:eastAsia="id-ID"/>
        </w:rPr>
        <w:lastRenderedPageBreak/>
        <w:t>ABSTRACT</w:t>
      </w:r>
    </w:p>
    <w:p w:rsidR="007115C9" w:rsidRDefault="007115C9" w:rsidP="003A65D1">
      <w:pPr>
        <w:pStyle w:val="ListParagraph"/>
        <w:spacing w:after="0" w:line="480" w:lineRule="auto"/>
        <w:ind w:left="284" w:firstLine="720"/>
        <w:jc w:val="both"/>
        <w:rPr>
          <w:rFonts w:ascii="Times New Roman" w:eastAsia="Times New Roman" w:hAnsi="Times New Roman" w:cs="Times New Roman"/>
          <w:i/>
          <w:sz w:val="24"/>
          <w:szCs w:val="24"/>
          <w:lang w:val="en-US" w:eastAsia="id-ID"/>
        </w:rPr>
      </w:pPr>
      <w:r w:rsidRPr="007115C9">
        <w:rPr>
          <w:rFonts w:ascii="Times New Roman" w:eastAsia="Times New Roman" w:hAnsi="Times New Roman" w:cs="Times New Roman"/>
          <w:i/>
          <w:sz w:val="24"/>
          <w:szCs w:val="24"/>
          <w:lang w:val="en-US" w:eastAsia="id-ID"/>
        </w:rPr>
        <w:t xml:space="preserve">This study aims to determine and analyze the influence of motivation, competence and discipline on the performance of employees of the Regional Water Company of </w:t>
      </w:r>
      <w:r w:rsidRPr="00F94680">
        <w:rPr>
          <w:rFonts w:ascii="Times New Roman" w:eastAsia="Times New Roman" w:hAnsi="Times New Roman" w:cs="Times New Roman"/>
          <w:i/>
          <w:sz w:val="24"/>
          <w:szCs w:val="24"/>
          <w:lang w:val="en-US" w:eastAsia="id-ID"/>
        </w:rPr>
        <w:t>Tirta Wening in Bandung</w:t>
      </w:r>
      <w:r w:rsidRPr="007115C9">
        <w:rPr>
          <w:rFonts w:ascii="Times New Roman" w:eastAsia="Times New Roman" w:hAnsi="Times New Roman" w:cs="Times New Roman"/>
          <w:i/>
          <w:sz w:val="24"/>
          <w:szCs w:val="24"/>
          <w:lang w:val="en-US" w:eastAsia="id-ID"/>
        </w:rPr>
        <w:t xml:space="preserve">. The results of this study are expected to be a useful input for </w:t>
      </w:r>
      <w:r w:rsidRPr="007115C9">
        <w:rPr>
          <w:rFonts w:ascii="Times New Roman" w:eastAsia="Times New Roman" w:hAnsi="Times New Roman" w:cs="Times New Roman"/>
          <w:sz w:val="24"/>
          <w:szCs w:val="24"/>
          <w:lang w:val="en-US" w:eastAsia="id-ID"/>
        </w:rPr>
        <w:t>PDAM Tirta Wening Kota Bandung</w:t>
      </w:r>
      <w:r w:rsidRPr="007115C9">
        <w:rPr>
          <w:rFonts w:ascii="Times New Roman" w:eastAsia="Times New Roman" w:hAnsi="Times New Roman" w:cs="Times New Roman"/>
          <w:i/>
          <w:sz w:val="24"/>
          <w:szCs w:val="24"/>
          <w:lang w:val="en-US" w:eastAsia="id-ID"/>
        </w:rPr>
        <w:t>, to improve performance so that service to the community becomes even better.</w:t>
      </w:r>
    </w:p>
    <w:p w:rsidR="00034029" w:rsidRPr="00034029" w:rsidRDefault="00034029" w:rsidP="003A65D1">
      <w:pPr>
        <w:pStyle w:val="ListParagraph"/>
        <w:spacing w:after="0" w:line="480" w:lineRule="auto"/>
        <w:ind w:left="284" w:firstLine="720"/>
        <w:jc w:val="both"/>
        <w:rPr>
          <w:rFonts w:ascii="Times New Roman" w:eastAsia="Times New Roman" w:hAnsi="Times New Roman" w:cs="Times New Roman"/>
          <w:i/>
          <w:sz w:val="24"/>
          <w:szCs w:val="24"/>
          <w:lang w:val="en-US" w:eastAsia="id-ID"/>
        </w:rPr>
      </w:pPr>
      <w:r w:rsidRPr="00034029">
        <w:rPr>
          <w:rFonts w:ascii="Times New Roman" w:eastAsia="Times New Roman" w:hAnsi="Times New Roman" w:cs="Times New Roman"/>
          <w:i/>
          <w:sz w:val="24"/>
          <w:szCs w:val="24"/>
          <w:lang w:val="en-US" w:eastAsia="id-ID"/>
        </w:rPr>
        <w:t>The research method used in this study is an explanatory survey method. Data collection was carried out using questionnaires, interviews, and literature studies. The sampling technique was carried out proportionally stratified random sampling. Data collection in the field was carried out in 2018. Data analysis techniques used Path Analysis.</w:t>
      </w:r>
    </w:p>
    <w:p w:rsidR="00034029" w:rsidRDefault="00034029" w:rsidP="003A65D1">
      <w:pPr>
        <w:pStyle w:val="ListParagraph"/>
        <w:spacing w:after="0" w:line="480" w:lineRule="auto"/>
        <w:ind w:left="284" w:firstLine="720"/>
        <w:jc w:val="both"/>
        <w:rPr>
          <w:rFonts w:ascii="Times New Roman" w:eastAsia="Times New Roman" w:hAnsi="Times New Roman" w:cs="Times New Roman"/>
          <w:i/>
          <w:sz w:val="24"/>
          <w:szCs w:val="24"/>
          <w:lang w:val="en-US" w:eastAsia="id-ID"/>
        </w:rPr>
      </w:pPr>
      <w:bookmarkStart w:id="0" w:name="_GoBack"/>
      <w:bookmarkEnd w:id="0"/>
      <w:r w:rsidRPr="00034029">
        <w:rPr>
          <w:rFonts w:ascii="Times New Roman" w:eastAsia="Times New Roman" w:hAnsi="Times New Roman" w:cs="Times New Roman"/>
          <w:i/>
          <w:sz w:val="24"/>
          <w:szCs w:val="24"/>
          <w:lang w:val="en-US" w:eastAsia="id-ID"/>
        </w:rPr>
        <w:t xml:space="preserve">The results showed that the motivation, competence, discipline, and employee performance of </w:t>
      </w:r>
      <w:r w:rsidRPr="00F94680">
        <w:rPr>
          <w:rFonts w:ascii="Times New Roman" w:eastAsia="Times New Roman" w:hAnsi="Times New Roman" w:cs="Times New Roman"/>
          <w:i/>
          <w:sz w:val="24"/>
          <w:szCs w:val="24"/>
          <w:lang w:val="en-US" w:eastAsia="id-ID"/>
        </w:rPr>
        <w:t>PDAM Tirta Wening Kota Bandung</w:t>
      </w:r>
      <w:r w:rsidRPr="00034029">
        <w:rPr>
          <w:rFonts w:ascii="Times New Roman" w:eastAsia="Times New Roman" w:hAnsi="Times New Roman" w:cs="Times New Roman"/>
          <w:i/>
          <w:sz w:val="24"/>
          <w:szCs w:val="24"/>
          <w:lang w:val="en-US" w:eastAsia="id-ID"/>
        </w:rPr>
        <w:t xml:space="preserve"> were quite good. There is a positive and significant relationship of motivation, competence, and discipline to the employee performance of </w:t>
      </w:r>
      <w:r w:rsidRPr="00F94680">
        <w:rPr>
          <w:rFonts w:ascii="Times New Roman" w:eastAsia="Times New Roman" w:hAnsi="Times New Roman" w:cs="Times New Roman"/>
          <w:i/>
          <w:sz w:val="24"/>
          <w:szCs w:val="24"/>
          <w:lang w:val="en-US" w:eastAsia="id-ID"/>
        </w:rPr>
        <w:t>PDAM Tirta Wening Kota Bandung</w:t>
      </w:r>
      <w:r w:rsidRPr="00034029">
        <w:rPr>
          <w:rFonts w:ascii="Times New Roman" w:eastAsia="Times New Roman" w:hAnsi="Times New Roman" w:cs="Times New Roman"/>
          <w:i/>
          <w:sz w:val="24"/>
          <w:szCs w:val="24"/>
          <w:lang w:val="en-US" w:eastAsia="id-ID"/>
        </w:rPr>
        <w:t>. Low income levels, efficiency and discipline will determine the high and low performance of employees.</w:t>
      </w:r>
    </w:p>
    <w:p w:rsidR="00034029" w:rsidRPr="00034029" w:rsidRDefault="00034029" w:rsidP="003A65D1">
      <w:pPr>
        <w:pStyle w:val="ListParagraph"/>
        <w:spacing w:after="0" w:line="480" w:lineRule="auto"/>
        <w:ind w:left="284"/>
        <w:jc w:val="both"/>
        <w:rPr>
          <w:rFonts w:ascii="Times New Roman" w:eastAsia="Times New Roman" w:hAnsi="Times New Roman" w:cs="Times New Roman"/>
          <w:i/>
          <w:sz w:val="24"/>
          <w:szCs w:val="24"/>
          <w:lang w:val="en-US" w:eastAsia="id-ID"/>
        </w:rPr>
      </w:pPr>
    </w:p>
    <w:p w:rsidR="00B11E42" w:rsidRDefault="00034029" w:rsidP="003A65D1">
      <w:pPr>
        <w:pStyle w:val="ListParagraph"/>
        <w:spacing w:after="0" w:line="480" w:lineRule="auto"/>
        <w:ind w:left="284"/>
        <w:contextualSpacing w:val="0"/>
        <w:jc w:val="both"/>
        <w:rPr>
          <w:rFonts w:ascii="Times New Roman" w:eastAsia="Times New Roman" w:hAnsi="Times New Roman" w:cs="Times New Roman"/>
          <w:b/>
          <w:sz w:val="24"/>
          <w:szCs w:val="24"/>
          <w:lang w:val="en-US" w:eastAsia="id-ID"/>
        </w:rPr>
      </w:pPr>
      <w:r w:rsidRPr="00034029">
        <w:rPr>
          <w:rFonts w:ascii="Times New Roman" w:eastAsia="Times New Roman" w:hAnsi="Times New Roman" w:cs="Times New Roman"/>
          <w:i/>
          <w:sz w:val="24"/>
          <w:szCs w:val="24"/>
          <w:lang w:val="en-US" w:eastAsia="id-ID"/>
        </w:rPr>
        <w:t>Keywords: Motivation, Competence, Discipline and Performance</w:t>
      </w:r>
    </w:p>
    <w:p w:rsidR="00B11E42" w:rsidRDefault="00B11E42" w:rsidP="003A65D1">
      <w:pPr>
        <w:pStyle w:val="ListParagraph"/>
        <w:spacing w:after="0" w:line="480" w:lineRule="auto"/>
        <w:ind w:left="284"/>
        <w:contextualSpacing w:val="0"/>
        <w:jc w:val="both"/>
        <w:rPr>
          <w:rFonts w:ascii="Times New Roman" w:eastAsia="Times New Roman" w:hAnsi="Times New Roman" w:cs="Times New Roman"/>
          <w:b/>
          <w:sz w:val="24"/>
          <w:szCs w:val="24"/>
          <w:lang w:val="en-US" w:eastAsia="id-ID"/>
        </w:rPr>
      </w:pPr>
    </w:p>
    <w:p w:rsidR="00B11E42" w:rsidRDefault="00B11E42" w:rsidP="003A65D1">
      <w:pPr>
        <w:pStyle w:val="ListParagraph"/>
        <w:spacing w:after="0" w:line="480" w:lineRule="auto"/>
        <w:ind w:left="284"/>
        <w:contextualSpacing w:val="0"/>
        <w:jc w:val="both"/>
        <w:rPr>
          <w:rFonts w:ascii="Times New Roman" w:eastAsia="Times New Roman" w:hAnsi="Times New Roman" w:cs="Times New Roman"/>
          <w:b/>
          <w:sz w:val="24"/>
          <w:szCs w:val="24"/>
          <w:lang w:val="en-US" w:eastAsia="id-ID"/>
        </w:rPr>
      </w:pPr>
    </w:p>
    <w:p w:rsidR="00B11E42" w:rsidRDefault="00B11E42" w:rsidP="003A65D1">
      <w:pPr>
        <w:pStyle w:val="ListParagraph"/>
        <w:spacing w:after="0" w:line="480" w:lineRule="auto"/>
        <w:ind w:left="284"/>
        <w:contextualSpacing w:val="0"/>
        <w:jc w:val="both"/>
        <w:rPr>
          <w:rFonts w:ascii="Times New Roman" w:eastAsia="Times New Roman" w:hAnsi="Times New Roman" w:cs="Times New Roman"/>
          <w:b/>
          <w:sz w:val="24"/>
          <w:szCs w:val="24"/>
          <w:lang w:val="en-US" w:eastAsia="id-ID"/>
        </w:rPr>
      </w:pPr>
    </w:p>
    <w:p w:rsidR="00B11E42" w:rsidRPr="00B11E42" w:rsidRDefault="00B11E42" w:rsidP="003A65D1">
      <w:pPr>
        <w:spacing w:after="0" w:line="480" w:lineRule="auto"/>
        <w:jc w:val="both"/>
        <w:rPr>
          <w:rFonts w:ascii="Times New Roman" w:eastAsia="Times New Roman" w:hAnsi="Times New Roman" w:cs="Times New Roman"/>
          <w:b/>
          <w:sz w:val="24"/>
          <w:szCs w:val="24"/>
          <w:lang w:val="en-US" w:eastAsia="id-ID"/>
        </w:rPr>
      </w:pPr>
    </w:p>
    <w:p w:rsidR="00240A02" w:rsidRPr="001A26C5" w:rsidRDefault="00240A02" w:rsidP="003A65D1">
      <w:pPr>
        <w:pStyle w:val="ListParagraph"/>
        <w:spacing w:after="0" w:line="240" w:lineRule="auto"/>
        <w:ind w:left="0"/>
        <w:jc w:val="both"/>
        <w:rPr>
          <w:rFonts w:ascii="Times New Roman" w:hAnsi="Times New Roman" w:cs="Times New Roman"/>
          <w:b/>
          <w:color w:val="000000" w:themeColor="text1"/>
          <w:sz w:val="24"/>
          <w:szCs w:val="24"/>
        </w:rPr>
      </w:pPr>
    </w:p>
    <w:p w:rsidR="00240A02" w:rsidRPr="00240A02" w:rsidRDefault="00240A02" w:rsidP="003A65D1">
      <w:pPr>
        <w:spacing w:after="0" w:line="240" w:lineRule="auto"/>
        <w:contextualSpacing/>
        <w:jc w:val="both"/>
        <w:rPr>
          <w:rFonts w:ascii="Times New Roman" w:eastAsia="Times New Roman" w:hAnsi="Times New Roman" w:cs="Times New Roman"/>
          <w:b/>
          <w:sz w:val="24"/>
          <w:szCs w:val="24"/>
          <w:lang w:val="en-US"/>
        </w:rPr>
      </w:pPr>
    </w:p>
    <w:p w:rsidR="00475C67" w:rsidRDefault="00561A6C" w:rsidP="003A65D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3A65D1" w:rsidRPr="003A65D1" w:rsidRDefault="003A65D1" w:rsidP="003A65D1">
      <w:pPr>
        <w:tabs>
          <w:tab w:val="left" w:pos="0"/>
          <w:tab w:val="left" w:pos="5492"/>
          <w:tab w:val="left" w:pos="5710"/>
        </w:tabs>
        <w:spacing w:after="0" w:line="240" w:lineRule="auto"/>
        <w:ind w:hanging="720"/>
        <w:rPr>
          <w:rFonts w:ascii="Times New Roman" w:eastAsia="Times New Roman" w:hAnsi="Times New Roman" w:cs="Times New Roman"/>
          <w:sz w:val="24"/>
          <w:szCs w:val="24"/>
          <w:lang w:eastAsia="id-ID"/>
        </w:rPr>
      </w:pPr>
      <w:r w:rsidRPr="003A65D1">
        <w:rPr>
          <w:rFonts w:ascii="Times New Roman" w:eastAsia="Calibri" w:hAnsi="Times New Roman" w:cs="Times New Roman"/>
          <w:sz w:val="24"/>
          <w:szCs w:val="24"/>
          <w:lang w:eastAsia="id-ID"/>
        </w:rPr>
        <w:tab/>
        <w:t>AA. Prabu Mangkunegara, (20</w:t>
      </w:r>
      <w:r w:rsidRPr="003A65D1">
        <w:rPr>
          <w:rFonts w:ascii="Times New Roman" w:eastAsia="Calibri" w:hAnsi="Times New Roman" w:cs="Times New Roman"/>
          <w:sz w:val="24"/>
          <w:szCs w:val="24"/>
          <w:lang w:val="en-US" w:eastAsia="id-ID"/>
        </w:rPr>
        <w:t>17</w:t>
      </w:r>
      <w:r w:rsidRPr="003A65D1">
        <w:rPr>
          <w:rFonts w:ascii="Times New Roman" w:eastAsia="Calibri" w:hAnsi="Times New Roman" w:cs="Times New Roman"/>
          <w:sz w:val="24"/>
          <w:szCs w:val="24"/>
          <w:lang w:eastAsia="id-ID"/>
        </w:rPr>
        <w:t xml:space="preserve">). Manajemen Sumber Daya Manusia Perusahaan, </w:t>
      </w:r>
    </w:p>
    <w:p w:rsidR="003A65D1" w:rsidRPr="003A65D1" w:rsidRDefault="003A65D1" w:rsidP="003A65D1">
      <w:pPr>
        <w:tabs>
          <w:tab w:val="left" w:pos="0"/>
          <w:tab w:val="left" w:pos="5492"/>
          <w:tab w:val="left" w:pos="5710"/>
        </w:tabs>
        <w:spacing w:after="0" w:line="240" w:lineRule="auto"/>
        <w:ind w:left="720" w:hanging="720"/>
        <w:jc w:val="both"/>
        <w:rPr>
          <w:rFonts w:ascii="Times New Roman" w:eastAsia="Times New Roman" w:hAnsi="Times New Roman" w:cs="Times New Roman"/>
          <w:sz w:val="24"/>
          <w:szCs w:val="24"/>
          <w:lang w:eastAsia="id-ID"/>
        </w:rPr>
      </w:pPr>
      <w:r w:rsidRPr="003A65D1">
        <w:rPr>
          <w:rFonts w:ascii="Times New Roman" w:eastAsia="Calibri" w:hAnsi="Times New Roman" w:cs="Times New Roman"/>
          <w:sz w:val="24"/>
          <w:szCs w:val="24"/>
          <w:lang w:eastAsia="id-ID"/>
        </w:rPr>
        <w:t>AA. Prabu Mangkunegara, (20</w:t>
      </w:r>
      <w:r w:rsidRPr="003A65D1">
        <w:rPr>
          <w:rFonts w:ascii="Times New Roman" w:eastAsia="Calibri" w:hAnsi="Times New Roman" w:cs="Times New Roman"/>
          <w:sz w:val="24"/>
          <w:szCs w:val="24"/>
          <w:lang w:val="en-US" w:eastAsia="id-ID"/>
        </w:rPr>
        <w:t>17</w:t>
      </w:r>
      <w:r w:rsidRPr="003A65D1">
        <w:rPr>
          <w:rFonts w:ascii="Times New Roman" w:eastAsia="Calibri" w:hAnsi="Times New Roman" w:cs="Times New Roman"/>
          <w:sz w:val="24"/>
          <w:szCs w:val="24"/>
          <w:lang w:eastAsia="id-ID"/>
        </w:rPr>
        <w:t xml:space="preserve">). </w:t>
      </w:r>
      <w:r w:rsidRPr="003A65D1">
        <w:rPr>
          <w:rFonts w:ascii="Times New Roman" w:eastAsia="Calibri" w:hAnsi="Times New Roman" w:cs="Times New Roman"/>
          <w:sz w:val="24"/>
          <w:szCs w:val="24"/>
          <w:lang w:val="en-US" w:eastAsia="id-ID"/>
        </w:rPr>
        <w:t>Evaluasi Kinerja SDM</w:t>
      </w:r>
      <w:r w:rsidRPr="003A65D1">
        <w:rPr>
          <w:rFonts w:ascii="Times New Roman" w:eastAsia="Calibri" w:hAnsi="Times New Roman" w:cs="Times New Roman"/>
          <w:sz w:val="24"/>
          <w:szCs w:val="24"/>
          <w:lang w:eastAsia="id-ID"/>
        </w:rPr>
        <w:t>,</w:t>
      </w:r>
      <w:r w:rsidRPr="003A65D1">
        <w:rPr>
          <w:rFonts w:ascii="Times New Roman" w:eastAsia="Calibri" w:hAnsi="Times New Roman" w:cs="Times New Roman"/>
          <w:sz w:val="24"/>
          <w:szCs w:val="24"/>
          <w:lang w:val="en-US" w:eastAsia="id-ID"/>
        </w:rPr>
        <w:t xml:space="preserve"> PT. </w:t>
      </w:r>
      <w:r w:rsidRPr="003A65D1">
        <w:rPr>
          <w:rFonts w:ascii="Times New Roman" w:eastAsia="Calibri" w:hAnsi="Times New Roman" w:cs="Times New Roman"/>
          <w:sz w:val="24"/>
          <w:szCs w:val="24"/>
          <w:lang w:eastAsia="id-ID"/>
        </w:rPr>
        <w:t>Re</w:t>
      </w:r>
      <w:r w:rsidRPr="003A65D1">
        <w:rPr>
          <w:rFonts w:ascii="Times New Roman" w:eastAsia="Calibri" w:hAnsi="Times New Roman" w:cs="Times New Roman"/>
          <w:sz w:val="24"/>
          <w:szCs w:val="24"/>
          <w:lang w:val="en-US" w:eastAsia="id-ID"/>
        </w:rPr>
        <w:t>fika Aditama</w:t>
      </w:r>
      <w:r w:rsidRPr="003A65D1">
        <w:rPr>
          <w:rFonts w:ascii="Times New Roman" w:eastAsia="Calibri" w:hAnsi="Times New Roman" w:cs="Times New Roman"/>
          <w:sz w:val="24"/>
          <w:szCs w:val="24"/>
          <w:lang w:eastAsia="id-ID"/>
        </w:rPr>
        <w:t>, Bandung.</w:t>
      </w:r>
    </w:p>
    <w:p w:rsidR="003A65D1" w:rsidRPr="003A65D1" w:rsidRDefault="003A65D1" w:rsidP="003A65D1">
      <w:pPr>
        <w:tabs>
          <w:tab w:val="left" w:pos="0"/>
        </w:tabs>
        <w:spacing w:after="0" w:line="240" w:lineRule="auto"/>
        <w:ind w:left="902" w:hanging="902"/>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Edison, Emron., Yohny Anwar, dan Imas Komariyah, , (2017), Manajemen Sumber Daya Manusia, CV Alfabeta, Bandung</w:t>
      </w:r>
    </w:p>
    <w:p w:rsidR="003A65D1" w:rsidRPr="003A65D1" w:rsidRDefault="003A65D1" w:rsidP="003A65D1">
      <w:pPr>
        <w:tabs>
          <w:tab w:val="left" w:pos="0"/>
        </w:tabs>
        <w:spacing w:after="0" w:line="240" w:lineRule="auto"/>
        <w:ind w:left="902" w:hanging="902"/>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Gibson, James L., Ivancevich J.M. &amp; Donelly, James H. Jr., (1993), Organisasi: Perilaku, Struktur, Proses, Erlangga,Jakarta</w:t>
      </w:r>
    </w:p>
    <w:p w:rsidR="003A65D1" w:rsidRPr="003A65D1" w:rsidRDefault="003A65D1" w:rsidP="003A65D1">
      <w:pPr>
        <w:tabs>
          <w:tab w:val="left" w:pos="0"/>
        </w:tabs>
        <w:spacing w:after="0" w:line="240" w:lineRule="auto"/>
        <w:ind w:left="902" w:hanging="902"/>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Gitosudarmo, Indriyo, Nyoman Sudirta, (2015), Perilaku Keorganisasian, BPPE, Univeristas Gajah Mada</w:t>
      </w:r>
    </w:p>
    <w:p w:rsidR="003A65D1" w:rsidRPr="003A65D1" w:rsidRDefault="003A65D1" w:rsidP="003A65D1">
      <w:pPr>
        <w:tabs>
          <w:tab w:val="left" w:pos="0"/>
          <w:tab w:val="right" w:pos="8307"/>
        </w:tabs>
        <w:spacing w:after="0" w:line="240" w:lineRule="auto"/>
        <w:ind w:left="902" w:hanging="902"/>
        <w:contextualSpacing/>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Kusrianto, Bambang, (2013), Meningkatkan Produktivitas Pegawai, PT. Pustaka Binaman Pressindo, Jakarta</w:t>
      </w:r>
    </w:p>
    <w:p w:rsidR="003A65D1" w:rsidRPr="003A65D1" w:rsidRDefault="003A65D1" w:rsidP="003A65D1">
      <w:pPr>
        <w:tabs>
          <w:tab w:val="left" w:pos="0"/>
          <w:tab w:val="left" w:pos="5492"/>
          <w:tab w:val="left" w:pos="5710"/>
        </w:tabs>
        <w:spacing w:after="0" w:line="240" w:lineRule="auto"/>
        <w:ind w:left="720" w:hanging="720"/>
        <w:jc w:val="both"/>
        <w:rPr>
          <w:rFonts w:ascii="Times New Roman" w:eastAsia="Times New Roman" w:hAnsi="Times New Roman" w:cs="Times New Roman"/>
          <w:sz w:val="24"/>
          <w:szCs w:val="24"/>
          <w:lang w:eastAsia="id-ID"/>
        </w:rPr>
      </w:pPr>
      <w:r w:rsidRPr="003A65D1">
        <w:rPr>
          <w:rFonts w:ascii="Times New Roman" w:eastAsia="Calibri" w:hAnsi="Times New Roman" w:cs="Times New Roman"/>
          <w:sz w:val="24"/>
          <w:szCs w:val="24"/>
          <w:lang w:eastAsia="id-ID"/>
        </w:rPr>
        <w:t>Luthans, Fred, (2006), Perilaku Organisasi, Penerbit Andi, Edisi Sepuluh, Yogyakarta.</w:t>
      </w:r>
    </w:p>
    <w:p w:rsidR="003A65D1" w:rsidRPr="003A65D1" w:rsidRDefault="003A65D1" w:rsidP="003A65D1">
      <w:pPr>
        <w:tabs>
          <w:tab w:val="left" w:pos="0"/>
          <w:tab w:val="right" w:pos="8307"/>
        </w:tabs>
        <w:spacing w:after="0" w:line="240" w:lineRule="auto"/>
        <w:ind w:left="357" w:hanging="357"/>
        <w:contextualSpacing/>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Nitisemito, Alex (2013), Manajemen Sumber Daya Manusia, Ghalia Indonesia, Jakarta</w:t>
      </w:r>
    </w:p>
    <w:p w:rsidR="003A65D1" w:rsidRPr="003A65D1" w:rsidRDefault="003A65D1" w:rsidP="003A65D1">
      <w:pPr>
        <w:tabs>
          <w:tab w:val="left" w:pos="0"/>
          <w:tab w:val="right" w:pos="8307"/>
        </w:tabs>
        <w:spacing w:after="0" w:line="240" w:lineRule="auto"/>
        <w:ind w:left="357" w:hanging="357"/>
        <w:contextualSpacing/>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Priansa, Donni Juni, (2014), Perencanaan &amp; Pengembangan SDM, Alfabeta, Bandung</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Calibri" w:hAnsi="Times New Roman" w:cs="Times New Roman"/>
          <w:sz w:val="24"/>
          <w:szCs w:val="24"/>
          <w:lang w:eastAsia="id-ID"/>
        </w:rPr>
      </w:pPr>
      <w:r w:rsidRPr="003A65D1">
        <w:rPr>
          <w:rFonts w:ascii="Times New Roman" w:eastAsia="Calibri" w:hAnsi="Times New Roman" w:cs="Times New Roman"/>
          <w:sz w:val="24"/>
          <w:szCs w:val="24"/>
          <w:lang w:eastAsia="id-ID"/>
        </w:rPr>
        <w:t>Sedarmayanti, (20</w:t>
      </w:r>
      <w:r w:rsidRPr="003A65D1">
        <w:rPr>
          <w:rFonts w:ascii="Times New Roman" w:eastAsia="Calibri" w:hAnsi="Times New Roman" w:cs="Times New Roman"/>
          <w:sz w:val="24"/>
          <w:szCs w:val="24"/>
          <w:lang w:val="en-US" w:eastAsia="id-ID"/>
        </w:rPr>
        <w:t>14</w:t>
      </w:r>
      <w:r w:rsidRPr="003A65D1">
        <w:rPr>
          <w:rFonts w:ascii="Times New Roman" w:eastAsia="Calibri" w:hAnsi="Times New Roman" w:cs="Times New Roman"/>
          <w:sz w:val="24"/>
          <w:szCs w:val="24"/>
          <w:lang w:eastAsia="id-ID"/>
        </w:rPr>
        <w:t>), Sumber Daya Manusia dan Produktivitas Kerja, Mandar Maju, Bandung</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Sherman, Arthur W. Jr, Bohlander, George W. &amp; CChruden, Herbert J., (1998) Managing Human Resources, Edisi ke-8, Cincinnati, Ohio: South-Western Publishing</w:t>
      </w:r>
    </w:p>
    <w:p w:rsidR="003A65D1" w:rsidRPr="003A65D1" w:rsidRDefault="003A65D1" w:rsidP="003A65D1">
      <w:pPr>
        <w:tabs>
          <w:tab w:val="left" w:pos="0"/>
          <w:tab w:val="left" w:pos="709"/>
          <w:tab w:val="left" w:pos="5492"/>
          <w:tab w:val="left" w:pos="5710"/>
        </w:tabs>
        <w:spacing w:after="0" w:line="240" w:lineRule="auto"/>
        <w:ind w:left="902" w:hanging="902"/>
        <w:jc w:val="both"/>
        <w:rPr>
          <w:rFonts w:ascii="Times New Roman" w:eastAsia="NanumGothic" w:hAnsi="Times New Roman" w:cs="Times New Roman"/>
          <w:sz w:val="24"/>
          <w:szCs w:val="24"/>
          <w:lang w:eastAsia="id-ID"/>
        </w:rPr>
      </w:pPr>
      <w:r w:rsidRPr="003A65D1">
        <w:rPr>
          <w:rFonts w:ascii="Times New Roman" w:eastAsia="Calibri" w:hAnsi="Times New Roman" w:cs="Times New Roman"/>
          <w:sz w:val="24"/>
          <w:szCs w:val="24"/>
          <w:lang w:eastAsia="id-ID"/>
        </w:rPr>
        <w:t xml:space="preserve">Siagian, </w:t>
      </w:r>
      <w:r w:rsidRPr="003A65D1">
        <w:rPr>
          <w:rFonts w:ascii="Times New Roman" w:eastAsia="Calibri" w:hAnsi="Times New Roman" w:cs="Times New Roman"/>
          <w:sz w:val="24"/>
          <w:szCs w:val="24"/>
          <w:lang w:val="en-US" w:eastAsia="id-ID"/>
        </w:rPr>
        <w:t>Sondang P.</w:t>
      </w:r>
      <w:r w:rsidRPr="003A65D1">
        <w:rPr>
          <w:rFonts w:ascii="Times New Roman" w:eastAsia="Calibri" w:hAnsi="Times New Roman" w:cs="Times New Roman"/>
          <w:sz w:val="24"/>
          <w:szCs w:val="24"/>
          <w:lang w:eastAsia="id-ID"/>
        </w:rPr>
        <w:t>(</w:t>
      </w:r>
      <w:r w:rsidRPr="003A65D1">
        <w:rPr>
          <w:rFonts w:ascii="Times New Roman" w:eastAsia="Calibri" w:hAnsi="Times New Roman" w:cs="Times New Roman"/>
          <w:sz w:val="24"/>
          <w:szCs w:val="24"/>
          <w:lang w:val="en-US" w:eastAsia="id-ID"/>
        </w:rPr>
        <w:t>2014)</w:t>
      </w:r>
      <w:r w:rsidRPr="003A65D1">
        <w:rPr>
          <w:rFonts w:ascii="Times New Roman" w:eastAsia="Calibri" w:hAnsi="Times New Roman" w:cs="Times New Roman"/>
          <w:sz w:val="24"/>
          <w:szCs w:val="24"/>
          <w:lang w:eastAsia="id-ID"/>
        </w:rPr>
        <w:t>),Manajemen</w:t>
      </w:r>
      <w:r w:rsidRPr="003A65D1">
        <w:rPr>
          <w:rFonts w:ascii="Times New Roman" w:eastAsia="Calibri" w:hAnsi="Times New Roman" w:cs="Times New Roman"/>
          <w:sz w:val="24"/>
          <w:szCs w:val="24"/>
          <w:lang w:val="en-US" w:eastAsia="id-ID"/>
        </w:rPr>
        <w:t xml:space="preserve"> Sumber Daya Manusia</w:t>
      </w:r>
      <w:r w:rsidRPr="003A65D1">
        <w:rPr>
          <w:rFonts w:ascii="Times New Roman" w:eastAsia="Calibri" w:hAnsi="Times New Roman" w:cs="Times New Roman"/>
          <w:sz w:val="24"/>
          <w:szCs w:val="24"/>
          <w:lang w:eastAsia="id-ID"/>
        </w:rPr>
        <w:t xml:space="preserve">, </w:t>
      </w:r>
      <w:r w:rsidRPr="003A65D1">
        <w:rPr>
          <w:rFonts w:ascii="Times New Roman" w:eastAsia="Calibri" w:hAnsi="Times New Roman" w:cs="Times New Roman"/>
          <w:sz w:val="24"/>
          <w:szCs w:val="24"/>
          <w:lang w:val="en-US" w:eastAsia="id-ID"/>
        </w:rPr>
        <w:t>Bumi Aksara, Jakarta</w:t>
      </w:r>
      <w:r w:rsidRPr="003A65D1">
        <w:rPr>
          <w:rFonts w:ascii="Times New Roman" w:eastAsia="Calibri" w:hAnsi="Times New Roman" w:cs="Times New Roman"/>
          <w:sz w:val="24"/>
          <w:szCs w:val="24"/>
          <w:lang w:eastAsia="id-ID"/>
        </w:rPr>
        <w:t>.</w:t>
      </w:r>
    </w:p>
    <w:p w:rsidR="003A65D1" w:rsidRPr="003A65D1" w:rsidRDefault="003A65D1" w:rsidP="003A65D1">
      <w:pPr>
        <w:tabs>
          <w:tab w:val="left" w:pos="0"/>
        </w:tabs>
        <w:spacing w:after="0" w:line="240" w:lineRule="auto"/>
        <w:ind w:left="900"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eastAsia="id-ID"/>
        </w:rPr>
        <w:t xml:space="preserve">Spencer L.M. and Spencer S,M. (1993), </w:t>
      </w:r>
      <w:r w:rsidRPr="003A65D1">
        <w:rPr>
          <w:rFonts w:ascii="Times New Roman" w:eastAsia="Times New Roman" w:hAnsi="Times New Roman" w:cs="Times New Roman"/>
          <w:i/>
          <w:sz w:val="24"/>
          <w:szCs w:val="24"/>
          <w:lang w:eastAsia="id-ID"/>
        </w:rPr>
        <w:t>Competence at Work</w:t>
      </w:r>
      <w:r w:rsidRPr="003A65D1">
        <w:rPr>
          <w:rFonts w:ascii="Times New Roman" w:eastAsia="Times New Roman" w:hAnsi="Times New Roman" w:cs="Times New Roman"/>
          <w:sz w:val="24"/>
          <w:szCs w:val="24"/>
          <w:lang w:eastAsia="id-ID"/>
        </w:rPr>
        <w:t>, John Wiley and Sons, Inc., Toronto.</w:t>
      </w:r>
    </w:p>
    <w:p w:rsidR="003A65D1" w:rsidRPr="003A65D1" w:rsidRDefault="003A65D1" w:rsidP="003A65D1">
      <w:pPr>
        <w:tabs>
          <w:tab w:val="left" w:pos="0"/>
        </w:tabs>
        <w:spacing w:after="0" w:line="240" w:lineRule="auto"/>
        <w:ind w:left="902" w:hanging="902"/>
        <w:jc w:val="both"/>
        <w:rPr>
          <w:rFonts w:ascii="Times New Roman" w:eastAsia="Times New Roman" w:hAnsi="Times New Roman" w:cs="Times New Roman"/>
          <w:sz w:val="24"/>
          <w:szCs w:val="24"/>
          <w:lang w:eastAsia="id-ID"/>
        </w:rPr>
      </w:pPr>
      <w:r w:rsidRPr="003A65D1">
        <w:rPr>
          <w:rFonts w:ascii="Times New Roman" w:eastAsia="Times New Roman" w:hAnsi="Times New Roman" w:cs="Times New Roman"/>
          <w:sz w:val="24"/>
          <w:szCs w:val="24"/>
          <w:lang w:eastAsia="id-ID"/>
        </w:rPr>
        <w:t>Sugiyono</w:t>
      </w:r>
      <w:r w:rsidRPr="003A65D1">
        <w:rPr>
          <w:rFonts w:ascii="Times New Roman" w:eastAsia="Calibri" w:hAnsi="Times New Roman" w:cs="Times New Roman"/>
          <w:sz w:val="24"/>
          <w:szCs w:val="24"/>
          <w:lang w:eastAsia="id-ID"/>
        </w:rPr>
        <w:t>, (</w:t>
      </w:r>
      <w:r w:rsidRPr="003A65D1">
        <w:rPr>
          <w:rFonts w:ascii="Times New Roman" w:eastAsia="Times New Roman" w:hAnsi="Times New Roman" w:cs="Times New Roman"/>
          <w:sz w:val="24"/>
          <w:szCs w:val="24"/>
          <w:lang w:eastAsia="id-ID"/>
        </w:rPr>
        <w:t>20</w:t>
      </w:r>
      <w:r w:rsidRPr="003A65D1">
        <w:rPr>
          <w:rFonts w:ascii="Times New Roman" w:eastAsia="Times New Roman" w:hAnsi="Times New Roman" w:cs="Times New Roman"/>
          <w:sz w:val="24"/>
          <w:szCs w:val="24"/>
          <w:lang w:val="en-US" w:eastAsia="id-ID"/>
        </w:rPr>
        <w:t>14</w:t>
      </w:r>
      <w:r w:rsidRPr="003A65D1">
        <w:rPr>
          <w:rFonts w:ascii="Times New Roman" w:eastAsia="Calibri" w:hAnsi="Times New Roman" w:cs="Times New Roman"/>
          <w:sz w:val="24"/>
          <w:szCs w:val="24"/>
          <w:lang w:eastAsia="id-ID"/>
        </w:rPr>
        <w:t xml:space="preserve">), </w:t>
      </w:r>
      <w:r w:rsidRPr="003A65D1">
        <w:rPr>
          <w:rFonts w:ascii="Times New Roman" w:eastAsia="Times New Roman" w:hAnsi="Times New Roman" w:cs="Times New Roman"/>
          <w:sz w:val="24"/>
          <w:szCs w:val="24"/>
          <w:lang w:eastAsia="id-ID"/>
        </w:rPr>
        <w:t xml:space="preserve"> Metode Penelitian Bisnis,CV. Alfabeta</w:t>
      </w:r>
      <w:r w:rsidRPr="003A65D1">
        <w:rPr>
          <w:rFonts w:ascii="Times New Roman" w:eastAsia="Calibri" w:hAnsi="Times New Roman" w:cs="Times New Roman"/>
          <w:sz w:val="24"/>
          <w:szCs w:val="24"/>
          <w:lang w:eastAsia="id-ID"/>
        </w:rPr>
        <w:t xml:space="preserve">, </w:t>
      </w:r>
      <w:r w:rsidRPr="003A65D1">
        <w:rPr>
          <w:rFonts w:ascii="Times New Roman" w:eastAsia="Times New Roman" w:hAnsi="Times New Roman" w:cs="Times New Roman"/>
          <w:sz w:val="24"/>
          <w:szCs w:val="24"/>
          <w:lang w:eastAsia="id-ID"/>
        </w:rPr>
        <w:t>Bandung</w:t>
      </w:r>
      <w:r w:rsidRPr="003A65D1">
        <w:rPr>
          <w:rFonts w:ascii="Times New Roman" w:eastAsia="Calibri" w:hAnsi="Times New Roman" w:cs="Times New Roman"/>
          <w:sz w:val="24"/>
          <w:szCs w:val="24"/>
          <w:lang w:eastAsia="id-ID"/>
        </w:rPr>
        <w:t>.</w:t>
      </w:r>
    </w:p>
    <w:p w:rsidR="003A65D1" w:rsidRPr="003A65D1" w:rsidRDefault="003A65D1" w:rsidP="003A65D1">
      <w:pPr>
        <w:tabs>
          <w:tab w:val="left" w:pos="0"/>
        </w:tabs>
        <w:spacing w:after="0" w:line="240" w:lineRule="auto"/>
        <w:ind w:left="902" w:hanging="902"/>
        <w:jc w:val="both"/>
        <w:rPr>
          <w:rFonts w:ascii="Times New Roman" w:eastAsia="Times New Roman" w:hAnsi="Times New Roman" w:cs="Times New Roman"/>
          <w:sz w:val="24"/>
          <w:szCs w:val="24"/>
          <w:lang w:eastAsia="id-ID"/>
        </w:rPr>
      </w:pPr>
      <w:r w:rsidRPr="003A65D1">
        <w:rPr>
          <w:rFonts w:ascii="Times New Roman" w:eastAsia="Times New Roman" w:hAnsi="Times New Roman" w:cs="Times New Roman"/>
          <w:sz w:val="24"/>
          <w:szCs w:val="24"/>
          <w:lang w:eastAsia="id-ID"/>
        </w:rPr>
        <w:t>Sugiyono, (20</w:t>
      </w:r>
      <w:r w:rsidRPr="003A65D1">
        <w:rPr>
          <w:rFonts w:ascii="Times New Roman" w:eastAsia="Times New Roman" w:hAnsi="Times New Roman" w:cs="Times New Roman"/>
          <w:sz w:val="24"/>
          <w:szCs w:val="24"/>
          <w:lang w:val="en-US" w:eastAsia="id-ID"/>
        </w:rPr>
        <w:t>14</w:t>
      </w:r>
      <w:r w:rsidRPr="003A65D1">
        <w:rPr>
          <w:rFonts w:ascii="Times New Roman" w:eastAsia="Times New Roman" w:hAnsi="Times New Roman" w:cs="Times New Roman"/>
          <w:sz w:val="24"/>
          <w:szCs w:val="24"/>
          <w:lang w:eastAsia="id-ID"/>
        </w:rPr>
        <w:t>), Statistika Untuk Penelitian, CV. Alfabeta, Bandung.</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Calibri" w:hAnsi="Times New Roman" w:cs="Times New Roman"/>
          <w:sz w:val="24"/>
          <w:szCs w:val="24"/>
          <w:lang w:eastAsia="id-ID"/>
        </w:rPr>
      </w:pPr>
      <w:r w:rsidRPr="003A65D1">
        <w:rPr>
          <w:rFonts w:ascii="Times New Roman" w:eastAsia="Calibri" w:hAnsi="Times New Roman" w:cs="Times New Roman"/>
          <w:sz w:val="24"/>
          <w:szCs w:val="24"/>
          <w:lang w:eastAsia="id-ID"/>
        </w:rPr>
        <w:t>Sutrisno, Edy, (201</w:t>
      </w:r>
      <w:r w:rsidRPr="003A65D1">
        <w:rPr>
          <w:rFonts w:ascii="Times New Roman" w:eastAsia="Calibri" w:hAnsi="Times New Roman" w:cs="Times New Roman"/>
          <w:sz w:val="24"/>
          <w:szCs w:val="24"/>
          <w:lang w:val="en-US" w:eastAsia="id-ID"/>
        </w:rPr>
        <w:t>7</w:t>
      </w:r>
      <w:r w:rsidRPr="003A65D1">
        <w:rPr>
          <w:rFonts w:ascii="Times New Roman" w:eastAsia="Calibri" w:hAnsi="Times New Roman" w:cs="Times New Roman"/>
          <w:sz w:val="24"/>
          <w:szCs w:val="24"/>
          <w:lang w:eastAsia="id-ID"/>
        </w:rPr>
        <w:t xml:space="preserve">), Manajemen Sumber Daya Manusia, </w:t>
      </w:r>
      <w:r w:rsidRPr="003A65D1">
        <w:rPr>
          <w:rFonts w:ascii="Times New Roman" w:eastAsia="Calibri" w:hAnsi="Times New Roman" w:cs="Times New Roman"/>
          <w:sz w:val="24"/>
          <w:szCs w:val="24"/>
          <w:lang w:val="en-US" w:eastAsia="id-ID"/>
        </w:rPr>
        <w:t>Kencana</w:t>
      </w:r>
      <w:r w:rsidRPr="003A65D1">
        <w:rPr>
          <w:rFonts w:ascii="Times New Roman" w:eastAsia="Calibri" w:hAnsi="Times New Roman" w:cs="Times New Roman"/>
          <w:sz w:val="24"/>
          <w:szCs w:val="24"/>
          <w:lang w:eastAsia="id-ID"/>
        </w:rPr>
        <w:t>, Jakarta.</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Tohardi, Ahmad, (2016), Pemahaman Praktis MSDM, Universitas Tanjung Pura, Mandar Maju, Bandung</w:t>
      </w:r>
    </w:p>
    <w:p w:rsidR="003A65D1" w:rsidRPr="003A65D1" w:rsidRDefault="003A65D1" w:rsidP="003A65D1">
      <w:pPr>
        <w:tabs>
          <w:tab w:val="left" w:pos="0"/>
        </w:tabs>
        <w:spacing w:after="0" w:line="240" w:lineRule="auto"/>
        <w:ind w:left="902" w:hanging="902"/>
        <w:jc w:val="both"/>
        <w:rPr>
          <w:rFonts w:ascii="Times New Roman" w:eastAsia="Times New Roman" w:hAnsi="Times New Roman" w:cs="Times New Roman"/>
          <w:sz w:val="24"/>
          <w:szCs w:val="24"/>
          <w:lang w:eastAsia="id-ID"/>
        </w:rPr>
      </w:pPr>
      <w:r w:rsidRPr="003A65D1">
        <w:rPr>
          <w:rFonts w:ascii="Times New Roman" w:eastAsia="Calibri" w:hAnsi="Times New Roman" w:cs="Times New Roman"/>
          <w:sz w:val="24"/>
          <w:szCs w:val="24"/>
          <w:lang w:eastAsia="id-ID"/>
        </w:rPr>
        <w:t>Veithzal Rivai, (20</w:t>
      </w:r>
      <w:r w:rsidRPr="003A65D1">
        <w:rPr>
          <w:rFonts w:ascii="Times New Roman" w:eastAsia="Calibri" w:hAnsi="Times New Roman" w:cs="Times New Roman"/>
          <w:sz w:val="24"/>
          <w:szCs w:val="24"/>
          <w:lang w:val="en-US" w:eastAsia="id-ID"/>
        </w:rPr>
        <w:t>1</w:t>
      </w:r>
      <w:r w:rsidRPr="003A65D1">
        <w:rPr>
          <w:rFonts w:ascii="Times New Roman" w:eastAsia="Calibri" w:hAnsi="Times New Roman" w:cs="Times New Roman"/>
          <w:sz w:val="24"/>
          <w:szCs w:val="24"/>
          <w:lang w:eastAsia="id-ID"/>
        </w:rPr>
        <w:t>4), Manajemen Sumber Daya Manusia Untuk Perusahaan, Cetakan Pertama, PT. Raja Grafindo, Jakarta.</w:t>
      </w:r>
    </w:p>
    <w:p w:rsidR="003A65D1" w:rsidRPr="003A65D1" w:rsidRDefault="003A65D1" w:rsidP="003A65D1">
      <w:pPr>
        <w:tabs>
          <w:tab w:val="left" w:pos="0"/>
        </w:tabs>
        <w:spacing w:after="0" w:line="240" w:lineRule="auto"/>
        <w:ind w:left="907" w:hanging="902"/>
        <w:jc w:val="both"/>
        <w:rPr>
          <w:rFonts w:ascii="Times New Roman" w:eastAsia="Calibri" w:hAnsi="Times New Roman" w:cs="Times New Roman"/>
          <w:sz w:val="24"/>
          <w:szCs w:val="24"/>
          <w:lang w:eastAsia="id-ID"/>
        </w:rPr>
      </w:pPr>
      <w:r w:rsidRPr="003A65D1">
        <w:rPr>
          <w:rFonts w:ascii="Times New Roman" w:eastAsia="Calibri" w:hAnsi="Times New Roman" w:cs="Times New Roman"/>
          <w:sz w:val="24"/>
          <w:szCs w:val="24"/>
          <w:lang w:eastAsia="id-ID"/>
        </w:rPr>
        <w:t>Wibowo</w:t>
      </w:r>
      <w:r w:rsidRPr="003A65D1">
        <w:rPr>
          <w:rFonts w:ascii="Times New Roman" w:eastAsia="Calibri" w:hAnsi="Times New Roman" w:cs="Times New Roman"/>
          <w:sz w:val="24"/>
          <w:szCs w:val="24"/>
          <w:lang w:val="en-US" w:eastAsia="id-ID"/>
        </w:rPr>
        <w:t>,</w:t>
      </w:r>
      <w:r w:rsidRPr="003A65D1">
        <w:rPr>
          <w:rFonts w:ascii="Times New Roman" w:eastAsia="Calibri" w:hAnsi="Times New Roman" w:cs="Times New Roman"/>
          <w:sz w:val="24"/>
          <w:szCs w:val="24"/>
          <w:lang w:eastAsia="id-ID"/>
        </w:rPr>
        <w:t xml:space="preserve"> (20</w:t>
      </w:r>
      <w:r w:rsidRPr="003A65D1">
        <w:rPr>
          <w:rFonts w:ascii="Times New Roman" w:eastAsia="Calibri" w:hAnsi="Times New Roman" w:cs="Times New Roman"/>
          <w:sz w:val="24"/>
          <w:szCs w:val="24"/>
          <w:lang w:val="en-US" w:eastAsia="id-ID"/>
        </w:rPr>
        <w:t>16</w:t>
      </w:r>
      <w:r w:rsidRPr="003A65D1">
        <w:rPr>
          <w:rFonts w:ascii="Times New Roman" w:eastAsia="Calibri" w:hAnsi="Times New Roman" w:cs="Times New Roman"/>
          <w:sz w:val="24"/>
          <w:szCs w:val="24"/>
          <w:lang w:eastAsia="id-ID"/>
        </w:rPr>
        <w:t>)</w:t>
      </w:r>
      <w:r w:rsidRPr="003A65D1">
        <w:rPr>
          <w:rFonts w:ascii="Times New Roman" w:eastAsia="Calibri" w:hAnsi="Times New Roman" w:cs="Times New Roman"/>
          <w:sz w:val="24"/>
          <w:szCs w:val="24"/>
          <w:lang w:val="en-US" w:eastAsia="id-ID"/>
        </w:rPr>
        <w:t>,</w:t>
      </w:r>
      <w:r w:rsidRPr="003A65D1">
        <w:rPr>
          <w:rFonts w:ascii="Times New Roman" w:eastAsia="Calibri" w:hAnsi="Times New Roman" w:cs="Times New Roman"/>
          <w:sz w:val="24"/>
          <w:szCs w:val="24"/>
          <w:lang w:eastAsia="id-ID"/>
        </w:rPr>
        <w:t xml:space="preserve"> Manajemen Kinerja, PT. Rajagrafindo Persada, Jakarta</w:t>
      </w:r>
    </w:p>
    <w:p w:rsidR="003A65D1" w:rsidRPr="003A65D1" w:rsidRDefault="003A65D1" w:rsidP="003A65D1">
      <w:pPr>
        <w:tabs>
          <w:tab w:val="left" w:pos="0"/>
        </w:tabs>
        <w:spacing w:after="0" w:line="240" w:lineRule="auto"/>
        <w:ind w:left="907" w:hanging="902"/>
        <w:jc w:val="both"/>
        <w:rPr>
          <w:rFonts w:ascii="Times New Roman" w:eastAsia="Calibri" w:hAnsi="Times New Roman" w:cs="Times New Roman"/>
          <w:sz w:val="24"/>
          <w:szCs w:val="24"/>
          <w:lang w:val="en-US" w:eastAsia="id-ID"/>
        </w:rPr>
      </w:pPr>
      <w:r w:rsidRPr="003A65D1">
        <w:rPr>
          <w:rFonts w:ascii="Times New Roman" w:eastAsia="Calibri" w:hAnsi="Times New Roman" w:cs="Times New Roman"/>
          <w:sz w:val="24"/>
          <w:szCs w:val="24"/>
          <w:lang w:val="en-US" w:eastAsia="id-ID"/>
        </w:rPr>
        <w:t>Winardi, J, (2013), Manajemen Perilaku Organisasi, Kencana, Jakarta</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Calibri" w:hAnsi="Times New Roman" w:cs="Times New Roman"/>
          <w:sz w:val="24"/>
          <w:szCs w:val="24"/>
          <w:lang w:eastAsia="id-ID"/>
        </w:rPr>
      </w:pPr>
      <w:r w:rsidRPr="003A65D1">
        <w:rPr>
          <w:rFonts w:ascii="Times New Roman" w:eastAsia="Calibri" w:hAnsi="Times New Roman" w:cs="Times New Roman"/>
          <w:sz w:val="24"/>
          <w:szCs w:val="24"/>
          <w:lang w:eastAsia="id-ID"/>
        </w:rPr>
        <w:t>Wirawan</w:t>
      </w:r>
      <w:r w:rsidRPr="003A65D1">
        <w:rPr>
          <w:rFonts w:ascii="Times New Roman" w:eastAsia="Calibri" w:hAnsi="Times New Roman" w:cs="Times New Roman"/>
          <w:sz w:val="24"/>
          <w:szCs w:val="24"/>
          <w:lang w:val="en-US" w:eastAsia="id-ID"/>
        </w:rPr>
        <w:t>,</w:t>
      </w:r>
      <w:r w:rsidRPr="003A65D1">
        <w:rPr>
          <w:rFonts w:ascii="Times New Roman" w:eastAsia="Calibri" w:hAnsi="Times New Roman" w:cs="Times New Roman"/>
          <w:sz w:val="24"/>
          <w:szCs w:val="24"/>
          <w:lang w:eastAsia="id-ID"/>
        </w:rPr>
        <w:t xml:space="preserve"> (20</w:t>
      </w:r>
      <w:r w:rsidRPr="003A65D1">
        <w:rPr>
          <w:rFonts w:ascii="Times New Roman" w:eastAsia="Calibri" w:hAnsi="Times New Roman" w:cs="Times New Roman"/>
          <w:sz w:val="24"/>
          <w:szCs w:val="24"/>
          <w:lang w:val="en-US" w:eastAsia="id-ID"/>
        </w:rPr>
        <w:t>13</w:t>
      </w:r>
      <w:r w:rsidRPr="003A65D1">
        <w:rPr>
          <w:rFonts w:ascii="Times New Roman" w:eastAsia="Calibri" w:hAnsi="Times New Roman" w:cs="Times New Roman"/>
          <w:sz w:val="24"/>
          <w:szCs w:val="24"/>
          <w:lang w:eastAsia="id-ID"/>
        </w:rPr>
        <w:t>)</w:t>
      </w:r>
      <w:r w:rsidRPr="003A65D1">
        <w:rPr>
          <w:rFonts w:ascii="Times New Roman" w:eastAsia="Calibri" w:hAnsi="Times New Roman" w:cs="Times New Roman"/>
          <w:sz w:val="24"/>
          <w:szCs w:val="24"/>
          <w:lang w:val="en-US" w:eastAsia="id-ID"/>
        </w:rPr>
        <w:t>,</w:t>
      </w:r>
      <w:r w:rsidRPr="003A65D1">
        <w:rPr>
          <w:rFonts w:ascii="Times New Roman" w:eastAsia="Calibri" w:hAnsi="Times New Roman" w:cs="Times New Roman"/>
          <w:sz w:val="24"/>
          <w:szCs w:val="24"/>
          <w:lang w:eastAsia="id-ID"/>
        </w:rPr>
        <w:t xml:space="preserve"> Evaluasi Kinerja Sumber Daya Manusia. Salemba Empat,Jakarta. </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eastAsia="id-ID"/>
        </w:rPr>
      </w:pP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b/>
          <w:sz w:val="24"/>
          <w:szCs w:val="24"/>
          <w:lang w:val="en-US" w:eastAsia="id-ID"/>
        </w:rPr>
      </w:pPr>
      <w:r w:rsidRPr="003A65D1">
        <w:rPr>
          <w:rFonts w:ascii="Times New Roman" w:eastAsia="Times New Roman" w:hAnsi="Times New Roman" w:cs="Times New Roman"/>
          <w:b/>
          <w:sz w:val="24"/>
          <w:szCs w:val="24"/>
          <w:lang w:val="en-US" w:eastAsia="id-ID"/>
        </w:rPr>
        <w:t>Jurnal :</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b/>
          <w:sz w:val="24"/>
          <w:szCs w:val="24"/>
          <w:lang w:val="en-US" w:eastAsia="id-ID"/>
        </w:rPr>
      </w:pP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 xml:space="preserve">Amwiarni Sartika, (2015), Pengaruh Kompetensi, Disiplin Kerja Dan Pengalaman Kerja Terhadap Kinerja Pegawai Dinas Pendapatan, Pengelolaan </w:t>
      </w:r>
      <w:r w:rsidRPr="003A65D1">
        <w:rPr>
          <w:rFonts w:ascii="Times New Roman" w:eastAsia="Times New Roman" w:hAnsi="Times New Roman" w:cs="Times New Roman"/>
          <w:sz w:val="24"/>
          <w:szCs w:val="24"/>
          <w:lang w:val="en-US" w:eastAsia="id-ID"/>
        </w:rPr>
        <w:lastRenderedPageBreak/>
        <w:t>Keuangan Dan Aset Daerah Kota Palu, e-Jurnal Katalogis Volume 3 Nomor 1, Magister Manajemen Pascasarjana Universitas Tadulako</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Andi VenyAnggraeny, (2017), Pengaruh Kompetensi, Motivasi, Dan Lingkungan Kerja Fisik Terhadap Kinerja Pegawai Pada Kantor Dinas Energi Dan Sumber Daya Mineral Kabupaten Donggala, Volume 5 Nomor 1, Magister Manajemen Pascasarjana Universitas Tadulako</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Dimas Rizky Akbar, (2014), Pengaruh Kemampuan, Motivasi dan Kepuasan Kerja Terhadap Kinerja Pegawai Negeri Sipil di Lingkungan Kecamatan Tambaksari Surabaya, Vol. 2 No. 1, Departemen Ilmu Administrasi FISIP Universitas Airlangga Surabaya</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Irmawati, (2014), Pengaruh Kompetensi, Disiplin Kerja Dan Program Pelatihan Terhadap Kinerja Pegawai Dinas Kependudukan Dan Pencatatan Sipil Kabupaten Sigi, e-Jurnal Katalogis Volume 2 Nomor 1, Magister Manajemen Pascasarjana Universitas Tadulako</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Irum Shahzadi, Ayesha Javed, Syed Shahzaib Pirzada, Shagufta Nasreen, Farida Khanam, (2014), Impact of Employee Motivation on Employee Performance, European Journal of Business and Management, Vol. 6, No. 23, BBA (Hons) Department of Management Science The Islamia University of Bahawalpur, Pakistan</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Hashim Zameer, Shehzad Ali, Waqar Nisar, Muhammad Amir, 2014, The Impact of the Motivation on the Employee’s Performance in Beverage Industry of Pakistan, International Journal of Academic Research in Accounting, Finance and Management, Vol. 4(1), PP. 293-298, HRMARS, BZU-Bahadur Sub Campus Layyah, Pakistan</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Jouita Victoria Pattynama, Christoffel Kojo, Agusta L. Repi, (2016), Pengaruh Motivasi Kerja, Disiplin Kerja dan Kepemimpinan Terhadap Prestasi Kerja Pegawai di Badan Perpustakaan Provinsi Sulawesi Utara, Jurnal EMBA Vol. 4 No. 1, FEB Jurusan Manajemen Universitas Sam Ratulangi Manado</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Meri Revita, (2015), Pengaruh Kompetensi, Disiplin Kerja Dan Lingkungan Kerja Terhadap Kinerja Pegawai Pada Dinas Energi Dan Sumber Daya Mineral Kabupaten Sigi, e-Jurnal Katalogis Volume 3 Nomor 9, Magister Manajemen Pascasarjana Universitas Tadulako</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val="en-US" w:eastAsia="id-ID"/>
        </w:rPr>
        <w:t>Muhamad Rizal, M. Syarief Idrus, Djumahir, Rahayu Mintarti, (2014), Effect of Compensation on Motivation, Organizational Commitment and Employee Performance (Studies at Local Revenue Management in Kendari City), Volume 3 Issue 2, Management Doctoral Program of Brawijaya University, Lecturer of Economics and Business Faculty of Brawijaya University</w:t>
      </w:r>
    </w:p>
    <w:p w:rsidR="003A65D1" w:rsidRPr="003A65D1" w:rsidRDefault="003A65D1" w:rsidP="003A65D1">
      <w:pPr>
        <w:tabs>
          <w:tab w:val="left" w:pos="0"/>
          <w:tab w:val="left" w:pos="5492"/>
          <w:tab w:val="left" w:pos="5710"/>
        </w:tabs>
        <w:spacing w:after="0" w:line="240" w:lineRule="auto"/>
        <w:ind w:left="902" w:hanging="902"/>
        <w:jc w:val="both"/>
        <w:rPr>
          <w:rFonts w:ascii="Times New Roman" w:eastAsia="Times New Roman" w:hAnsi="Times New Roman" w:cs="Times New Roman"/>
          <w:sz w:val="24"/>
          <w:szCs w:val="24"/>
          <w:lang w:val="en-US" w:eastAsia="id-ID"/>
        </w:rPr>
      </w:pPr>
      <w:r w:rsidRPr="003A65D1">
        <w:rPr>
          <w:rFonts w:ascii="Times New Roman" w:eastAsia="Times New Roman" w:hAnsi="Times New Roman" w:cs="Times New Roman"/>
          <w:sz w:val="24"/>
          <w:szCs w:val="24"/>
          <w:lang w:eastAsia="id-ID"/>
        </w:rPr>
        <w:t>Suparno, Sudarwati, 2014, Pengaruh Motivasi, Disiplin Kerja Dan Kompetensi Terhadap Kinerja Pegawai Dinas Pendidikan Kabupaten Sragen</w:t>
      </w:r>
      <w:r w:rsidRPr="003A65D1">
        <w:rPr>
          <w:rFonts w:ascii="Times New Roman" w:eastAsia="Times New Roman" w:hAnsi="Times New Roman" w:cs="Times New Roman"/>
          <w:sz w:val="24"/>
          <w:szCs w:val="24"/>
          <w:lang w:val="en-US" w:eastAsia="id-ID"/>
        </w:rPr>
        <w:t>, Jurnal Paradigma Vol. 12 No. 1</w:t>
      </w:r>
    </w:p>
    <w:p w:rsidR="003A65D1" w:rsidRPr="00475C67" w:rsidRDefault="003A65D1" w:rsidP="003A65D1">
      <w:pPr>
        <w:spacing w:after="0" w:line="240" w:lineRule="auto"/>
        <w:rPr>
          <w:rFonts w:ascii="Times New Roman" w:hAnsi="Times New Roman" w:cs="Times New Roman"/>
          <w:b/>
          <w:sz w:val="24"/>
          <w:szCs w:val="24"/>
          <w:lang w:val="en-US"/>
        </w:rPr>
      </w:pPr>
    </w:p>
    <w:sectPr w:rsidR="003A65D1" w:rsidRPr="00475C67" w:rsidSect="001A26C5">
      <w:headerReference w:type="defaul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F91" w:rsidRDefault="00462F91" w:rsidP="00355516">
      <w:pPr>
        <w:spacing w:after="0" w:line="240" w:lineRule="auto"/>
      </w:pPr>
      <w:r>
        <w:separator/>
      </w:r>
    </w:p>
  </w:endnote>
  <w:endnote w:type="continuationSeparator" w:id="1">
    <w:p w:rsidR="00462F91" w:rsidRDefault="00462F91" w:rsidP="003555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NanumGothic">
    <w:altName w:val="Calibri"/>
    <w:charset w:val="00"/>
    <w:family w:val="auto"/>
    <w:pitch w:val="variable"/>
    <w:sig w:usb0="00000001"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96709"/>
      <w:docPartObj>
        <w:docPartGallery w:val="Page Numbers (Bottom of Page)"/>
        <w:docPartUnique/>
      </w:docPartObj>
    </w:sdtPr>
    <w:sdtContent>
      <w:p w:rsidR="001A26C5" w:rsidRDefault="00D042D9">
        <w:pPr>
          <w:pStyle w:val="Footer"/>
          <w:jc w:val="center"/>
        </w:pPr>
        <w:r>
          <w:fldChar w:fldCharType="begin"/>
        </w:r>
        <w:r w:rsidR="001A26C5">
          <w:instrText>PAGE   \* MERGEFORMAT</w:instrText>
        </w:r>
        <w:r>
          <w:fldChar w:fldCharType="separate"/>
        </w:r>
        <w:r w:rsidR="009A3150">
          <w:rPr>
            <w:noProof/>
          </w:rPr>
          <w:t>1</w:t>
        </w:r>
        <w:r>
          <w:fldChar w:fldCharType="end"/>
        </w:r>
      </w:p>
    </w:sdtContent>
  </w:sdt>
  <w:p w:rsidR="001A26C5" w:rsidRDefault="001A26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F91" w:rsidRDefault="00462F91" w:rsidP="00355516">
      <w:pPr>
        <w:spacing w:after="0" w:line="240" w:lineRule="auto"/>
      </w:pPr>
      <w:r>
        <w:separator/>
      </w:r>
    </w:p>
  </w:footnote>
  <w:footnote w:type="continuationSeparator" w:id="1">
    <w:p w:rsidR="00462F91" w:rsidRDefault="00462F91" w:rsidP="003555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229713"/>
      <w:docPartObj>
        <w:docPartGallery w:val="Page Numbers (Top of Page)"/>
        <w:docPartUnique/>
      </w:docPartObj>
    </w:sdtPr>
    <w:sdtContent>
      <w:p w:rsidR="001A26C5" w:rsidRDefault="00D042D9">
        <w:pPr>
          <w:pStyle w:val="Header"/>
          <w:jc w:val="right"/>
        </w:pPr>
        <w:r>
          <w:fldChar w:fldCharType="begin"/>
        </w:r>
        <w:r w:rsidR="001A26C5">
          <w:instrText>PAGE   \* MERGEFORMAT</w:instrText>
        </w:r>
        <w:r>
          <w:fldChar w:fldCharType="separate"/>
        </w:r>
        <w:r w:rsidR="009A3150">
          <w:rPr>
            <w:noProof/>
          </w:rPr>
          <w:t>3</w:t>
        </w:r>
        <w:r>
          <w:fldChar w:fldCharType="end"/>
        </w:r>
      </w:p>
    </w:sdtContent>
  </w:sdt>
  <w:p w:rsidR="001A26C5" w:rsidRDefault="001A2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426C"/>
    <w:multiLevelType w:val="hybridMultilevel"/>
    <w:tmpl w:val="71009E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8C44D3"/>
    <w:multiLevelType w:val="hybridMultilevel"/>
    <w:tmpl w:val="5454A244"/>
    <w:lvl w:ilvl="0" w:tplc="CF0227EE">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C57A6C"/>
    <w:multiLevelType w:val="hybridMultilevel"/>
    <w:tmpl w:val="9E50D97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F86EF3"/>
    <w:multiLevelType w:val="hybridMultilevel"/>
    <w:tmpl w:val="5F8E605E"/>
    <w:lvl w:ilvl="0" w:tplc="D5628EE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2BD5484B"/>
    <w:multiLevelType w:val="multilevel"/>
    <w:tmpl w:val="57F27AE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D5193C"/>
    <w:multiLevelType w:val="hybridMultilevel"/>
    <w:tmpl w:val="8D3CDA74"/>
    <w:lvl w:ilvl="0" w:tplc="04210001">
      <w:start w:val="1"/>
      <w:numFmt w:val="bullet"/>
      <w:lvlText w:val=""/>
      <w:lvlJc w:val="left"/>
      <w:pPr>
        <w:ind w:left="1070" w:hanging="360"/>
      </w:pPr>
      <w:rPr>
        <w:rFonts w:ascii="Symbol" w:hAnsi="Symbol" w:hint="default"/>
        <w:w w:val="100"/>
        <w:sz w:val="20"/>
        <w:szCs w:val="20"/>
        <w:shd w:val="clear" w:color="auto" w:fill="auto"/>
      </w:rPr>
    </w:lvl>
    <w:lvl w:ilvl="1" w:tplc="6CE62D52">
      <w:start w:val="1"/>
      <w:numFmt w:val="decimal"/>
      <w:lvlText w:val="%2."/>
      <w:lvlJc w:val="left"/>
      <w:pPr>
        <w:tabs>
          <w:tab w:val="left" w:pos="1440"/>
        </w:tabs>
        <w:ind w:left="1440" w:hanging="360"/>
      </w:pPr>
    </w:lvl>
    <w:lvl w:ilvl="2" w:tplc="1E3C4694">
      <w:start w:val="1"/>
      <w:numFmt w:val="decimal"/>
      <w:lvlText w:val="%3."/>
      <w:lvlJc w:val="left"/>
      <w:pPr>
        <w:tabs>
          <w:tab w:val="left" w:pos="2160"/>
        </w:tabs>
        <w:ind w:left="2160" w:hanging="360"/>
      </w:pPr>
    </w:lvl>
    <w:lvl w:ilvl="3" w:tplc="2BE09FB0">
      <w:start w:val="1"/>
      <w:numFmt w:val="decimal"/>
      <w:lvlText w:val="%4."/>
      <w:lvlJc w:val="left"/>
      <w:pPr>
        <w:tabs>
          <w:tab w:val="left" w:pos="2880"/>
        </w:tabs>
        <w:ind w:left="2880" w:hanging="360"/>
      </w:pPr>
    </w:lvl>
    <w:lvl w:ilvl="4" w:tplc="C330BC0E">
      <w:start w:val="1"/>
      <w:numFmt w:val="decimal"/>
      <w:lvlText w:val="%5."/>
      <w:lvlJc w:val="left"/>
      <w:pPr>
        <w:tabs>
          <w:tab w:val="left" w:pos="3600"/>
        </w:tabs>
        <w:ind w:left="3600" w:hanging="360"/>
      </w:pPr>
    </w:lvl>
    <w:lvl w:ilvl="5" w:tplc="1CE84B20">
      <w:start w:val="1"/>
      <w:numFmt w:val="decimal"/>
      <w:lvlText w:val="%6."/>
      <w:lvlJc w:val="left"/>
      <w:pPr>
        <w:tabs>
          <w:tab w:val="left" w:pos="4320"/>
        </w:tabs>
        <w:ind w:left="4320" w:hanging="360"/>
      </w:pPr>
    </w:lvl>
    <w:lvl w:ilvl="6" w:tplc="95E26C26">
      <w:start w:val="1"/>
      <w:numFmt w:val="decimal"/>
      <w:lvlText w:val="%7."/>
      <w:lvlJc w:val="left"/>
      <w:pPr>
        <w:tabs>
          <w:tab w:val="left" w:pos="5040"/>
        </w:tabs>
        <w:ind w:left="5040" w:hanging="360"/>
      </w:pPr>
    </w:lvl>
    <w:lvl w:ilvl="7" w:tplc="4C666058">
      <w:start w:val="1"/>
      <w:numFmt w:val="decimal"/>
      <w:lvlText w:val="%8."/>
      <w:lvlJc w:val="left"/>
      <w:pPr>
        <w:tabs>
          <w:tab w:val="left" w:pos="5760"/>
        </w:tabs>
        <w:ind w:left="5760" w:hanging="360"/>
      </w:pPr>
    </w:lvl>
    <w:lvl w:ilvl="8" w:tplc="6A54AF18">
      <w:start w:val="1"/>
      <w:numFmt w:val="decimal"/>
      <w:lvlText w:val="%9."/>
      <w:lvlJc w:val="left"/>
      <w:pPr>
        <w:tabs>
          <w:tab w:val="left" w:pos="6480"/>
        </w:tabs>
        <w:ind w:left="6480" w:hanging="360"/>
      </w:pPr>
    </w:lvl>
  </w:abstractNum>
  <w:abstractNum w:abstractNumId="6">
    <w:nsid w:val="43EE4820"/>
    <w:multiLevelType w:val="hybridMultilevel"/>
    <w:tmpl w:val="71B6CA9C"/>
    <w:lvl w:ilvl="0" w:tplc="1A4C146E">
      <w:start w:val="1"/>
      <w:numFmt w:val="decimal"/>
      <w:lvlText w:val="%1."/>
      <w:lvlJc w:val="left"/>
      <w:pPr>
        <w:tabs>
          <w:tab w:val="num" w:pos="900"/>
        </w:tabs>
        <w:ind w:left="900" w:hanging="360"/>
      </w:pPr>
    </w:lvl>
    <w:lvl w:ilvl="1" w:tplc="8D928A8E">
      <w:start w:val="1"/>
      <w:numFmt w:val="decimal"/>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6683E7A"/>
    <w:multiLevelType w:val="hybridMultilevel"/>
    <w:tmpl w:val="1982D830"/>
    <w:lvl w:ilvl="0" w:tplc="04210001">
      <w:start w:val="1"/>
      <w:numFmt w:val="bullet"/>
      <w:lvlText w:val=""/>
      <w:lvlJc w:val="left"/>
      <w:pPr>
        <w:ind w:left="720" w:hanging="360"/>
      </w:pPr>
      <w:rPr>
        <w:rFonts w:ascii="Symbol" w:hAnsi="Symbol" w:hint="default"/>
        <w:w w:val="100"/>
        <w:sz w:val="20"/>
        <w:szCs w:val="20"/>
        <w:shd w:val="clear" w:color="auto" w:fill="auto"/>
      </w:rPr>
    </w:lvl>
    <w:lvl w:ilvl="1" w:tplc="B0483DFA">
      <w:start w:val="1"/>
      <w:numFmt w:val="decimal"/>
      <w:lvlText w:val="%2."/>
      <w:lvlJc w:val="left"/>
      <w:pPr>
        <w:tabs>
          <w:tab w:val="left" w:pos="1440"/>
        </w:tabs>
        <w:ind w:left="1440" w:hanging="360"/>
      </w:pPr>
    </w:lvl>
    <w:lvl w:ilvl="2" w:tplc="F6D84C64">
      <w:start w:val="1"/>
      <w:numFmt w:val="decimal"/>
      <w:lvlText w:val="%3."/>
      <w:lvlJc w:val="left"/>
      <w:pPr>
        <w:tabs>
          <w:tab w:val="left" w:pos="2160"/>
        </w:tabs>
        <w:ind w:left="2160" w:hanging="360"/>
      </w:pPr>
    </w:lvl>
    <w:lvl w:ilvl="3" w:tplc="EB0A8412">
      <w:start w:val="1"/>
      <w:numFmt w:val="decimal"/>
      <w:lvlText w:val="%4."/>
      <w:lvlJc w:val="left"/>
      <w:pPr>
        <w:tabs>
          <w:tab w:val="left" w:pos="2880"/>
        </w:tabs>
        <w:ind w:left="2880" w:hanging="360"/>
      </w:pPr>
    </w:lvl>
    <w:lvl w:ilvl="4" w:tplc="3D902526">
      <w:start w:val="1"/>
      <w:numFmt w:val="decimal"/>
      <w:lvlText w:val="%5."/>
      <w:lvlJc w:val="left"/>
      <w:pPr>
        <w:tabs>
          <w:tab w:val="left" w:pos="3600"/>
        </w:tabs>
        <w:ind w:left="3600" w:hanging="360"/>
      </w:pPr>
    </w:lvl>
    <w:lvl w:ilvl="5" w:tplc="6FA0ACB2">
      <w:start w:val="1"/>
      <w:numFmt w:val="decimal"/>
      <w:lvlText w:val="%6."/>
      <w:lvlJc w:val="left"/>
      <w:pPr>
        <w:tabs>
          <w:tab w:val="left" w:pos="4320"/>
        </w:tabs>
        <w:ind w:left="4320" w:hanging="360"/>
      </w:pPr>
    </w:lvl>
    <w:lvl w:ilvl="6" w:tplc="9732BFFE">
      <w:start w:val="1"/>
      <w:numFmt w:val="decimal"/>
      <w:lvlText w:val="%7."/>
      <w:lvlJc w:val="left"/>
      <w:pPr>
        <w:tabs>
          <w:tab w:val="left" w:pos="5040"/>
        </w:tabs>
        <w:ind w:left="5040" w:hanging="360"/>
      </w:pPr>
    </w:lvl>
    <w:lvl w:ilvl="7" w:tplc="28268B00">
      <w:start w:val="1"/>
      <w:numFmt w:val="decimal"/>
      <w:lvlText w:val="%8."/>
      <w:lvlJc w:val="left"/>
      <w:pPr>
        <w:tabs>
          <w:tab w:val="left" w:pos="5760"/>
        </w:tabs>
        <w:ind w:left="5760" w:hanging="360"/>
      </w:pPr>
    </w:lvl>
    <w:lvl w:ilvl="8" w:tplc="03EA81A2">
      <w:start w:val="1"/>
      <w:numFmt w:val="decimal"/>
      <w:lvlText w:val="%9."/>
      <w:lvlJc w:val="left"/>
      <w:pPr>
        <w:tabs>
          <w:tab w:val="left" w:pos="6480"/>
        </w:tabs>
        <w:ind w:left="6480" w:hanging="360"/>
      </w:pPr>
    </w:lvl>
  </w:abstractNum>
  <w:abstractNum w:abstractNumId="8">
    <w:nsid w:val="4C941563"/>
    <w:multiLevelType w:val="hybridMultilevel"/>
    <w:tmpl w:val="5664D6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CC6623"/>
    <w:multiLevelType w:val="hybridMultilevel"/>
    <w:tmpl w:val="FCF88244"/>
    <w:lvl w:ilvl="0" w:tplc="E9864344">
      <w:start w:val="1"/>
      <w:numFmt w:val="decimal"/>
      <w:lvlText w:val="%1."/>
      <w:lvlJc w:val="left"/>
      <w:pPr>
        <w:ind w:left="720" w:hanging="360"/>
      </w:pPr>
      <w:rPr>
        <w:rFonts w:asciiTheme="minorHAnsi" w:hAnsiTheme="minorHAnsi" w:cstheme="minorBidi"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E7068A3"/>
    <w:multiLevelType w:val="hybridMultilevel"/>
    <w:tmpl w:val="1BBAF17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5782541D"/>
    <w:multiLevelType w:val="hybridMultilevel"/>
    <w:tmpl w:val="699296E8"/>
    <w:lvl w:ilvl="0" w:tplc="04210001">
      <w:start w:val="1"/>
      <w:numFmt w:val="bullet"/>
      <w:lvlText w:val=""/>
      <w:lvlJc w:val="left"/>
      <w:pPr>
        <w:ind w:left="720" w:hanging="360"/>
      </w:pPr>
      <w:rPr>
        <w:rFonts w:ascii="Symbol" w:hAnsi="Symbol" w:hint="default"/>
        <w:w w:val="100"/>
        <w:sz w:val="20"/>
        <w:szCs w:val="20"/>
        <w:shd w:val="clear" w:color="auto" w:fill="auto"/>
      </w:rPr>
    </w:lvl>
    <w:lvl w:ilvl="1" w:tplc="B13E0848">
      <w:start w:val="1"/>
      <w:numFmt w:val="decimal"/>
      <w:lvlText w:val="%2."/>
      <w:lvlJc w:val="left"/>
      <w:pPr>
        <w:tabs>
          <w:tab w:val="left" w:pos="1440"/>
        </w:tabs>
        <w:ind w:left="1440" w:hanging="360"/>
      </w:pPr>
    </w:lvl>
    <w:lvl w:ilvl="2" w:tplc="03366D0E">
      <w:start w:val="1"/>
      <w:numFmt w:val="decimal"/>
      <w:lvlText w:val="%3."/>
      <w:lvlJc w:val="left"/>
      <w:pPr>
        <w:tabs>
          <w:tab w:val="left" w:pos="2160"/>
        </w:tabs>
        <w:ind w:left="2160" w:hanging="360"/>
      </w:pPr>
    </w:lvl>
    <w:lvl w:ilvl="3" w:tplc="2112FE46">
      <w:start w:val="1"/>
      <w:numFmt w:val="decimal"/>
      <w:lvlText w:val="%4."/>
      <w:lvlJc w:val="left"/>
      <w:pPr>
        <w:tabs>
          <w:tab w:val="left" w:pos="2880"/>
        </w:tabs>
        <w:ind w:left="2880" w:hanging="360"/>
      </w:pPr>
    </w:lvl>
    <w:lvl w:ilvl="4" w:tplc="89E0B6DC">
      <w:start w:val="1"/>
      <w:numFmt w:val="decimal"/>
      <w:lvlText w:val="%5."/>
      <w:lvlJc w:val="left"/>
      <w:pPr>
        <w:tabs>
          <w:tab w:val="left" w:pos="3600"/>
        </w:tabs>
        <w:ind w:left="3600" w:hanging="360"/>
      </w:pPr>
    </w:lvl>
    <w:lvl w:ilvl="5" w:tplc="9C2E2966">
      <w:start w:val="1"/>
      <w:numFmt w:val="decimal"/>
      <w:lvlText w:val="%6."/>
      <w:lvlJc w:val="left"/>
      <w:pPr>
        <w:tabs>
          <w:tab w:val="left" w:pos="4320"/>
        </w:tabs>
        <w:ind w:left="4320" w:hanging="360"/>
      </w:pPr>
    </w:lvl>
    <w:lvl w:ilvl="6" w:tplc="7BCC9D44">
      <w:start w:val="1"/>
      <w:numFmt w:val="decimal"/>
      <w:lvlText w:val="%7."/>
      <w:lvlJc w:val="left"/>
      <w:pPr>
        <w:tabs>
          <w:tab w:val="left" w:pos="5040"/>
        </w:tabs>
        <w:ind w:left="5040" w:hanging="360"/>
      </w:pPr>
    </w:lvl>
    <w:lvl w:ilvl="7" w:tplc="D138020E">
      <w:start w:val="1"/>
      <w:numFmt w:val="decimal"/>
      <w:lvlText w:val="%8."/>
      <w:lvlJc w:val="left"/>
      <w:pPr>
        <w:tabs>
          <w:tab w:val="left" w:pos="5760"/>
        </w:tabs>
        <w:ind w:left="5760" w:hanging="360"/>
      </w:pPr>
    </w:lvl>
    <w:lvl w:ilvl="8" w:tplc="32EC1654">
      <w:start w:val="1"/>
      <w:numFmt w:val="decimal"/>
      <w:lvlText w:val="%9."/>
      <w:lvlJc w:val="left"/>
      <w:pPr>
        <w:tabs>
          <w:tab w:val="left" w:pos="6480"/>
        </w:tabs>
        <w:ind w:left="6480" w:hanging="360"/>
      </w:pPr>
    </w:lvl>
  </w:abstractNum>
  <w:abstractNum w:abstractNumId="12">
    <w:nsid w:val="5C6C554F"/>
    <w:multiLevelType w:val="hybridMultilevel"/>
    <w:tmpl w:val="1548BD84"/>
    <w:lvl w:ilvl="0" w:tplc="04210001">
      <w:start w:val="1"/>
      <w:numFmt w:val="bullet"/>
      <w:lvlText w:val=""/>
      <w:lvlJc w:val="left"/>
      <w:pPr>
        <w:ind w:left="720" w:hanging="360"/>
      </w:pPr>
      <w:rPr>
        <w:rFonts w:ascii="Symbol" w:hAnsi="Symbol" w:hint="default"/>
        <w:w w:val="100"/>
        <w:sz w:val="20"/>
        <w:szCs w:val="20"/>
        <w:shd w:val="clear" w:color="auto" w:fill="auto"/>
      </w:rPr>
    </w:lvl>
    <w:lvl w:ilvl="1" w:tplc="78CED842">
      <w:start w:val="1"/>
      <w:numFmt w:val="decimal"/>
      <w:lvlText w:val="%2."/>
      <w:lvlJc w:val="left"/>
      <w:pPr>
        <w:tabs>
          <w:tab w:val="left" w:pos="1440"/>
        </w:tabs>
        <w:ind w:left="1440" w:hanging="360"/>
      </w:pPr>
    </w:lvl>
    <w:lvl w:ilvl="2" w:tplc="1B307A64">
      <w:start w:val="1"/>
      <w:numFmt w:val="decimal"/>
      <w:lvlText w:val="%3."/>
      <w:lvlJc w:val="left"/>
      <w:pPr>
        <w:tabs>
          <w:tab w:val="left" w:pos="2160"/>
        </w:tabs>
        <w:ind w:left="2160" w:hanging="360"/>
      </w:pPr>
    </w:lvl>
    <w:lvl w:ilvl="3" w:tplc="AA587410">
      <w:start w:val="1"/>
      <w:numFmt w:val="decimal"/>
      <w:lvlText w:val="%4."/>
      <w:lvlJc w:val="left"/>
      <w:pPr>
        <w:tabs>
          <w:tab w:val="left" w:pos="2880"/>
        </w:tabs>
        <w:ind w:left="2880" w:hanging="360"/>
      </w:pPr>
    </w:lvl>
    <w:lvl w:ilvl="4" w:tplc="FB3604B2">
      <w:start w:val="1"/>
      <w:numFmt w:val="decimal"/>
      <w:lvlText w:val="%5."/>
      <w:lvlJc w:val="left"/>
      <w:pPr>
        <w:tabs>
          <w:tab w:val="left" w:pos="3600"/>
        </w:tabs>
        <w:ind w:left="3600" w:hanging="360"/>
      </w:pPr>
    </w:lvl>
    <w:lvl w:ilvl="5" w:tplc="60528262">
      <w:start w:val="1"/>
      <w:numFmt w:val="decimal"/>
      <w:lvlText w:val="%6."/>
      <w:lvlJc w:val="left"/>
      <w:pPr>
        <w:tabs>
          <w:tab w:val="left" w:pos="4320"/>
        </w:tabs>
        <w:ind w:left="4320" w:hanging="360"/>
      </w:pPr>
    </w:lvl>
    <w:lvl w:ilvl="6" w:tplc="8E863284">
      <w:start w:val="1"/>
      <w:numFmt w:val="decimal"/>
      <w:lvlText w:val="%7."/>
      <w:lvlJc w:val="left"/>
      <w:pPr>
        <w:tabs>
          <w:tab w:val="left" w:pos="5040"/>
        </w:tabs>
        <w:ind w:left="5040" w:hanging="360"/>
      </w:pPr>
    </w:lvl>
    <w:lvl w:ilvl="7" w:tplc="472CC342">
      <w:start w:val="1"/>
      <w:numFmt w:val="decimal"/>
      <w:lvlText w:val="%8."/>
      <w:lvlJc w:val="left"/>
      <w:pPr>
        <w:tabs>
          <w:tab w:val="left" w:pos="5760"/>
        </w:tabs>
        <w:ind w:left="5760" w:hanging="360"/>
      </w:pPr>
    </w:lvl>
    <w:lvl w:ilvl="8" w:tplc="6FA44A2C">
      <w:start w:val="1"/>
      <w:numFmt w:val="decimal"/>
      <w:lvlText w:val="%9."/>
      <w:lvlJc w:val="left"/>
      <w:pPr>
        <w:tabs>
          <w:tab w:val="left" w:pos="6480"/>
        </w:tabs>
        <w:ind w:left="6480" w:hanging="360"/>
      </w:pPr>
    </w:lvl>
  </w:abstractNum>
  <w:abstractNum w:abstractNumId="13">
    <w:nsid w:val="65995F3B"/>
    <w:multiLevelType w:val="hybridMultilevel"/>
    <w:tmpl w:val="384C48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FC461C"/>
    <w:multiLevelType w:val="hybridMultilevel"/>
    <w:tmpl w:val="4936F3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5EA64B3"/>
    <w:multiLevelType w:val="hybridMultilevel"/>
    <w:tmpl w:val="5DFE4FD2"/>
    <w:lvl w:ilvl="0" w:tplc="1A4C146E">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D6600D8"/>
    <w:multiLevelType w:val="hybridMultilevel"/>
    <w:tmpl w:val="0270E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11"/>
  </w:num>
  <w:num w:numId="10">
    <w:abstractNumId w:val="5"/>
  </w:num>
  <w:num w:numId="11">
    <w:abstractNumId w:val="8"/>
  </w:num>
  <w:num w:numId="12">
    <w:abstractNumId w:val="1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F311F9"/>
    <w:rsid w:val="00034029"/>
    <w:rsid w:val="0011521A"/>
    <w:rsid w:val="001A26C5"/>
    <w:rsid w:val="001B734B"/>
    <w:rsid w:val="001C5DA8"/>
    <w:rsid w:val="00240A02"/>
    <w:rsid w:val="002A4A5B"/>
    <w:rsid w:val="00311006"/>
    <w:rsid w:val="00312830"/>
    <w:rsid w:val="00316219"/>
    <w:rsid w:val="00321601"/>
    <w:rsid w:val="00354825"/>
    <w:rsid w:val="00355516"/>
    <w:rsid w:val="003A65D1"/>
    <w:rsid w:val="003D68EA"/>
    <w:rsid w:val="004233B2"/>
    <w:rsid w:val="00462F91"/>
    <w:rsid w:val="00475C67"/>
    <w:rsid w:val="00561A6C"/>
    <w:rsid w:val="006C3E92"/>
    <w:rsid w:val="006E45EB"/>
    <w:rsid w:val="007115C9"/>
    <w:rsid w:val="007B25D9"/>
    <w:rsid w:val="008002C6"/>
    <w:rsid w:val="00853E8C"/>
    <w:rsid w:val="00995586"/>
    <w:rsid w:val="009A3150"/>
    <w:rsid w:val="009F5336"/>
    <w:rsid w:val="00A536D1"/>
    <w:rsid w:val="00A71C0C"/>
    <w:rsid w:val="00B11E42"/>
    <w:rsid w:val="00BB1BD2"/>
    <w:rsid w:val="00D042D9"/>
    <w:rsid w:val="00F311F9"/>
    <w:rsid w:val="00F94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11F9"/>
    <w:pPr>
      <w:ind w:left="720"/>
      <w:contextualSpacing/>
    </w:pPr>
  </w:style>
  <w:style w:type="paragraph" w:styleId="Header">
    <w:name w:val="header"/>
    <w:basedOn w:val="Normal"/>
    <w:link w:val="HeaderChar"/>
    <w:uiPriority w:val="99"/>
    <w:unhideWhenUsed/>
    <w:rsid w:val="00355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516"/>
  </w:style>
  <w:style w:type="paragraph" w:styleId="Footer">
    <w:name w:val="footer"/>
    <w:basedOn w:val="Normal"/>
    <w:link w:val="FooterChar"/>
    <w:uiPriority w:val="99"/>
    <w:unhideWhenUsed/>
    <w:rsid w:val="00355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516"/>
  </w:style>
  <w:style w:type="character" w:customStyle="1" w:styleId="ListParagraphChar">
    <w:name w:val="List Paragraph Char"/>
    <w:basedOn w:val="DefaultParagraphFont"/>
    <w:link w:val="ListParagraph"/>
    <w:uiPriority w:val="34"/>
    <w:locked/>
    <w:rsid w:val="00A536D1"/>
  </w:style>
  <w:style w:type="paragraph" w:styleId="BodyText">
    <w:name w:val="Body Text"/>
    <w:aliases w:val=" Char2,Char2, Char21"/>
    <w:basedOn w:val="Normal"/>
    <w:link w:val="BodyTextChar"/>
    <w:rsid w:val="00240A02"/>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 Char2 Char,Char2 Char, Char21 Char"/>
    <w:basedOn w:val="DefaultParagraphFont"/>
    <w:link w:val="BodyText"/>
    <w:rsid w:val="00240A0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A2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6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55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35D85-7560-4D15-9FCE-366D3D6B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 Taqwaty MSi</dc:creator>
  <cp:keywords/>
  <dc:description/>
  <cp:lastModifiedBy>Lusy</cp:lastModifiedBy>
  <cp:revision>8</cp:revision>
  <cp:lastPrinted>2018-10-14T13:27:00Z</cp:lastPrinted>
  <dcterms:created xsi:type="dcterms:W3CDTF">2018-10-11T13:26:00Z</dcterms:created>
  <dcterms:modified xsi:type="dcterms:W3CDTF">2018-10-15T03:34:00Z</dcterms:modified>
</cp:coreProperties>
</file>