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F4" w:rsidRPr="00AA77F4" w:rsidRDefault="00AA77F4" w:rsidP="009C66B9">
      <w:pPr>
        <w:shd w:val="clear" w:color="auto" w:fill="FFFFFF" w:themeFill="background1"/>
        <w:tabs>
          <w:tab w:val="left" w:pos="0"/>
        </w:tabs>
        <w:spacing w:after="0" w:line="240" w:lineRule="auto"/>
        <w:jc w:val="center"/>
        <w:rPr>
          <w:rFonts w:ascii="Times New Roman" w:hAnsi="Times New Roman" w:cs="Times New Roman"/>
          <w:b/>
          <w:bCs/>
          <w:i/>
          <w:sz w:val="24"/>
          <w:szCs w:val="24"/>
        </w:rPr>
      </w:pPr>
      <w:r w:rsidRPr="00AA77F4">
        <w:rPr>
          <w:rFonts w:ascii="Times New Roman" w:hAnsi="Times New Roman" w:cs="Times New Roman"/>
          <w:b/>
          <w:bCs/>
          <w:sz w:val="24"/>
          <w:szCs w:val="24"/>
        </w:rPr>
        <w:t xml:space="preserve">PENERAPAN  </w:t>
      </w:r>
      <w:r w:rsidRPr="00AA77F4">
        <w:rPr>
          <w:rFonts w:ascii="Times New Roman" w:hAnsi="Times New Roman" w:cs="Times New Roman"/>
          <w:b/>
          <w:bCs/>
          <w:i/>
          <w:sz w:val="24"/>
          <w:szCs w:val="24"/>
        </w:rPr>
        <w:t>PR</w:t>
      </w:r>
      <w:bookmarkStart w:id="0" w:name="_GoBack"/>
      <w:bookmarkEnd w:id="0"/>
      <w:r w:rsidRPr="00AA77F4">
        <w:rPr>
          <w:rFonts w:ascii="Times New Roman" w:hAnsi="Times New Roman" w:cs="Times New Roman"/>
          <w:b/>
          <w:bCs/>
          <w:i/>
          <w:sz w:val="24"/>
          <w:szCs w:val="24"/>
        </w:rPr>
        <w:t>OBLEM BASED LERNING (PBL)</w:t>
      </w:r>
    </w:p>
    <w:p w:rsidR="00AA77F4" w:rsidRPr="00AA77F4" w:rsidRDefault="00AA77F4" w:rsidP="009C66B9">
      <w:pPr>
        <w:shd w:val="clear" w:color="auto" w:fill="FFFFFF" w:themeFill="background1"/>
        <w:tabs>
          <w:tab w:val="left" w:pos="0"/>
        </w:tabs>
        <w:spacing w:after="0" w:line="240" w:lineRule="auto"/>
        <w:jc w:val="center"/>
        <w:rPr>
          <w:rFonts w:ascii="Times New Roman" w:hAnsi="Times New Roman" w:cs="Times New Roman"/>
          <w:b/>
          <w:bCs/>
          <w:sz w:val="24"/>
          <w:szCs w:val="24"/>
        </w:rPr>
      </w:pPr>
      <w:r w:rsidRPr="00AA77F4">
        <w:rPr>
          <w:rFonts w:ascii="Times New Roman" w:hAnsi="Times New Roman" w:cs="Times New Roman"/>
          <w:b/>
          <w:bCs/>
          <w:sz w:val="24"/>
          <w:szCs w:val="24"/>
        </w:rPr>
        <w:t xml:space="preserve">BERBANTUAN </w:t>
      </w:r>
      <w:r w:rsidRPr="00AA77F4">
        <w:rPr>
          <w:rFonts w:ascii="Times New Roman" w:hAnsi="Times New Roman" w:cs="Times New Roman"/>
          <w:b/>
          <w:bCs/>
          <w:i/>
          <w:sz w:val="24"/>
          <w:szCs w:val="24"/>
        </w:rPr>
        <w:t xml:space="preserve"> VIDIOSCRIBE </w:t>
      </w:r>
      <w:r w:rsidRPr="00AA77F4">
        <w:rPr>
          <w:rFonts w:ascii="Times New Roman" w:hAnsi="Times New Roman" w:cs="Times New Roman"/>
          <w:b/>
          <w:bCs/>
          <w:iCs/>
          <w:sz w:val="24"/>
          <w:szCs w:val="24"/>
        </w:rPr>
        <w:t xml:space="preserve">DALAM PEMBELAJARAN  MATEMATIKA </w:t>
      </w:r>
      <w:r w:rsidRPr="00AA77F4">
        <w:rPr>
          <w:rFonts w:ascii="Times New Roman" w:hAnsi="Times New Roman" w:cs="Times New Roman"/>
          <w:b/>
          <w:bCs/>
          <w:sz w:val="24"/>
          <w:szCs w:val="24"/>
        </w:rPr>
        <w:t xml:space="preserve">UNTUK MENINGKATKAN KEMAMPUAN PEMECAHKAN MASALAH  </w:t>
      </w:r>
      <w:r w:rsidRPr="00AA77F4">
        <w:rPr>
          <w:rFonts w:ascii="Times New Roman" w:hAnsi="Times New Roman" w:cs="Times New Roman"/>
          <w:b/>
          <w:bCs/>
          <w:i/>
          <w:sz w:val="24"/>
          <w:szCs w:val="24"/>
        </w:rPr>
        <w:t>MOTIVASI</w:t>
      </w:r>
      <w:r w:rsidRPr="00AA77F4">
        <w:rPr>
          <w:rFonts w:ascii="Times New Roman" w:hAnsi="Times New Roman" w:cs="Times New Roman"/>
          <w:b/>
          <w:bCs/>
          <w:sz w:val="24"/>
          <w:szCs w:val="24"/>
        </w:rPr>
        <w:t xml:space="preserve"> DAN </w:t>
      </w:r>
      <w:r w:rsidRPr="00AA77F4">
        <w:rPr>
          <w:rFonts w:ascii="Times New Roman" w:hAnsi="Times New Roman" w:cs="Times New Roman"/>
          <w:b/>
          <w:i/>
          <w:sz w:val="24"/>
          <w:szCs w:val="24"/>
        </w:rPr>
        <w:t xml:space="preserve">SELF EFFICACY </w:t>
      </w:r>
      <w:r w:rsidRPr="00AA77F4">
        <w:rPr>
          <w:rFonts w:ascii="Times New Roman" w:hAnsi="Times New Roman" w:cs="Times New Roman"/>
          <w:b/>
          <w:bCs/>
          <w:sz w:val="24"/>
          <w:szCs w:val="24"/>
        </w:rPr>
        <w:t>SISWA</w:t>
      </w:r>
    </w:p>
    <w:p w:rsidR="00AA77F4" w:rsidRPr="00AA77F4" w:rsidRDefault="00AA77F4" w:rsidP="00AA77F4">
      <w:pPr>
        <w:ind w:right="420"/>
        <w:jc w:val="center"/>
        <w:rPr>
          <w:rFonts w:ascii="Times New Roman" w:hAnsi="Times New Roman" w:cs="Times New Roman"/>
          <w:b/>
          <w:sz w:val="24"/>
          <w:szCs w:val="24"/>
        </w:rPr>
      </w:pPr>
    </w:p>
    <w:p w:rsidR="00AA77F4" w:rsidRPr="00AA77F4" w:rsidRDefault="00AA77F4" w:rsidP="00AA77F4">
      <w:pPr>
        <w:ind w:right="420"/>
        <w:jc w:val="center"/>
        <w:rPr>
          <w:rFonts w:ascii="Times New Roman" w:hAnsi="Times New Roman" w:cs="Times New Roman"/>
          <w:b/>
          <w:sz w:val="24"/>
          <w:szCs w:val="24"/>
        </w:rPr>
      </w:pPr>
      <w:r w:rsidRPr="00AA77F4">
        <w:rPr>
          <w:rFonts w:ascii="Times New Roman" w:hAnsi="Times New Roman" w:cs="Times New Roman"/>
          <w:b/>
          <w:sz w:val="24"/>
          <w:szCs w:val="24"/>
          <w:lang w:val="fi-FI"/>
        </w:rPr>
        <w:t>Oleh</w:t>
      </w:r>
    </w:p>
    <w:p w:rsidR="00AA77F4" w:rsidRPr="00AA77F4" w:rsidRDefault="00AA77F4" w:rsidP="00AA77F4">
      <w:pPr>
        <w:jc w:val="center"/>
        <w:rPr>
          <w:rFonts w:ascii="Times New Roman" w:hAnsi="Times New Roman" w:cs="Times New Roman"/>
          <w:b/>
          <w:sz w:val="24"/>
          <w:szCs w:val="24"/>
          <w:lang w:val="fi-FI"/>
        </w:rPr>
      </w:pPr>
    </w:p>
    <w:p w:rsidR="00AA77F4" w:rsidRPr="00AA77F4" w:rsidRDefault="00AA77F4" w:rsidP="00AA77F4">
      <w:pPr>
        <w:spacing w:line="360" w:lineRule="auto"/>
        <w:jc w:val="center"/>
        <w:rPr>
          <w:rFonts w:ascii="Times New Roman" w:hAnsi="Times New Roman" w:cs="Times New Roman"/>
          <w:b/>
          <w:sz w:val="24"/>
          <w:szCs w:val="24"/>
          <w:lang w:val="fi-FI"/>
        </w:rPr>
      </w:pPr>
      <w:r w:rsidRPr="00AA77F4">
        <w:rPr>
          <w:rFonts w:ascii="Times New Roman" w:hAnsi="Times New Roman" w:cs="Times New Roman"/>
          <w:b/>
          <w:sz w:val="24"/>
          <w:szCs w:val="24"/>
          <w:lang w:val="fi-FI"/>
        </w:rPr>
        <w:t>ABDUL ROHMAN</w:t>
      </w:r>
    </w:p>
    <w:p w:rsidR="00AA77F4" w:rsidRPr="00AA77F4" w:rsidRDefault="00AA77F4" w:rsidP="00AA77F4">
      <w:pPr>
        <w:spacing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NPM. 1680600</w:t>
      </w:r>
    </w:p>
    <w:p w:rsidR="00AA77F4" w:rsidRDefault="00AA77F4" w:rsidP="00AA77F4">
      <w:pPr>
        <w:jc w:val="center"/>
        <w:rPr>
          <w:rFonts w:ascii="Times New Roman" w:hAnsi="Times New Roman" w:cs="Times New Roman"/>
          <w:sz w:val="24"/>
          <w:szCs w:val="24"/>
          <w:lang w:val="fi-FI"/>
        </w:rPr>
      </w:pPr>
      <w:r w:rsidRPr="00AA77F4">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1715770</wp:posOffset>
            </wp:positionH>
            <wp:positionV relativeFrom="paragraph">
              <wp:posOffset>139065</wp:posOffset>
            </wp:positionV>
            <wp:extent cx="2635885" cy="2554605"/>
            <wp:effectExtent l="0" t="0" r="0" b="0"/>
            <wp:wrapTight wrapText="bothSides">
              <wp:wrapPolygon edited="0">
                <wp:start x="0" y="0"/>
                <wp:lineTo x="0" y="21423"/>
                <wp:lineTo x="21387" y="21423"/>
                <wp:lineTo x="21387" y="0"/>
                <wp:lineTo x="0" y="0"/>
              </wp:wrapPolygon>
            </wp:wrapTight>
            <wp:docPr id="2" name="Picture 2" descr="C:\Users\user\Downloads\logo unpas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pas baru.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885" cy="2554605"/>
                    </a:xfrm>
                    <a:prstGeom prst="rect">
                      <a:avLst/>
                    </a:prstGeom>
                    <a:noFill/>
                    <a:ln>
                      <a:noFill/>
                    </a:ln>
                  </pic:spPr>
                </pic:pic>
              </a:graphicData>
            </a:graphic>
          </wp:anchor>
        </w:drawing>
      </w: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Default="00AA77F4" w:rsidP="00AA77F4">
      <w:pPr>
        <w:jc w:val="center"/>
        <w:rPr>
          <w:rFonts w:ascii="Times New Roman" w:hAnsi="Times New Roman" w:cs="Times New Roman"/>
          <w:sz w:val="24"/>
          <w:szCs w:val="24"/>
          <w:lang w:val="fi-FI"/>
        </w:rPr>
      </w:pPr>
    </w:p>
    <w:p w:rsidR="00AA77F4" w:rsidRPr="00AA77F4" w:rsidRDefault="00AA77F4" w:rsidP="00AA77F4">
      <w:pPr>
        <w:jc w:val="center"/>
        <w:rPr>
          <w:rFonts w:ascii="Times New Roman" w:hAnsi="Times New Roman" w:cs="Times New Roman"/>
          <w:sz w:val="24"/>
          <w:szCs w:val="24"/>
          <w:lang w:val="fi-FI"/>
        </w:rPr>
      </w:pPr>
    </w:p>
    <w:p w:rsidR="00AA77F4" w:rsidRPr="00AA77F4" w:rsidRDefault="00AA77F4" w:rsidP="00AA77F4">
      <w:pPr>
        <w:jc w:val="center"/>
        <w:rPr>
          <w:rFonts w:ascii="Times New Roman" w:hAnsi="Times New Roman" w:cs="Times New Roman"/>
          <w:sz w:val="24"/>
          <w:szCs w:val="24"/>
          <w:lang w:val="fi-FI"/>
        </w:rPr>
      </w:pPr>
    </w:p>
    <w:p w:rsidR="00AA77F4" w:rsidRPr="00AA77F4" w:rsidRDefault="00AA77F4" w:rsidP="008E52CD">
      <w:pPr>
        <w:spacing w:after="0" w:line="240" w:lineRule="auto"/>
        <w:ind w:left="3870" w:hanging="3870"/>
        <w:jc w:val="center"/>
        <w:rPr>
          <w:rFonts w:ascii="Times New Roman" w:hAnsi="Times New Roman" w:cs="Times New Roman"/>
          <w:b/>
          <w:sz w:val="24"/>
          <w:szCs w:val="24"/>
          <w:lang w:val="fi-FI"/>
        </w:rPr>
      </w:pPr>
      <w:r w:rsidRPr="00AA77F4">
        <w:rPr>
          <w:rFonts w:ascii="Times New Roman" w:hAnsi="Times New Roman" w:cs="Times New Roman"/>
          <w:b/>
          <w:sz w:val="24"/>
          <w:szCs w:val="24"/>
          <w:lang w:val="fi-FI"/>
        </w:rPr>
        <w:t>PROGRAM PASCA SARJANA</w:t>
      </w:r>
    </w:p>
    <w:p w:rsidR="00AA77F4" w:rsidRPr="00AA77F4" w:rsidRDefault="00AA77F4" w:rsidP="008E52CD">
      <w:pPr>
        <w:spacing w:after="0" w:line="240" w:lineRule="auto"/>
        <w:ind w:left="3870" w:hanging="3870"/>
        <w:jc w:val="center"/>
        <w:rPr>
          <w:rFonts w:ascii="Times New Roman" w:hAnsi="Times New Roman" w:cs="Times New Roman"/>
          <w:b/>
          <w:sz w:val="24"/>
          <w:szCs w:val="24"/>
          <w:lang w:val="fi-FI"/>
        </w:rPr>
      </w:pPr>
      <w:r w:rsidRPr="00AA77F4">
        <w:rPr>
          <w:rFonts w:ascii="Times New Roman" w:hAnsi="Times New Roman" w:cs="Times New Roman"/>
          <w:b/>
          <w:sz w:val="24"/>
          <w:szCs w:val="24"/>
          <w:lang w:val="fi-FI"/>
        </w:rPr>
        <w:t xml:space="preserve"> MAGISTER PENDIDIKAN MATEMATIKA</w:t>
      </w:r>
    </w:p>
    <w:p w:rsidR="00AA77F4" w:rsidRPr="00AA77F4" w:rsidRDefault="00AA77F4" w:rsidP="008E52CD">
      <w:pPr>
        <w:spacing w:after="0" w:line="240" w:lineRule="auto"/>
        <w:ind w:left="3870" w:hanging="3870"/>
        <w:jc w:val="center"/>
        <w:rPr>
          <w:rFonts w:ascii="Times New Roman" w:hAnsi="Times New Roman" w:cs="Times New Roman"/>
          <w:b/>
          <w:sz w:val="24"/>
          <w:szCs w:val="24"/>
          <w:lang w:val="fi-FI"/>
        </w:rPr>
      </w:pPr>
      <w:r w:rsidRPr="00AA77F4">
        <w:rPr>
          <w:rFonts w:ascii="Times New Roman" w:hAnsi="Times New Roman" w:cs="Times New Roman"/>
          <w:b/>
          <w:sz w:val="24"/>
          <w:szCs w:val="24"/>
          <w:lang w:val="fi-FI"/>
        </w:rPr>
        <w:t>UNIVERSITAS PASUNDAN</w:t>
      </w:r>
    </w:p>
    <w:p w:rsidR="00AA77F4" w:rsidRPr="00AA77F4" w:rsidRDefault="00AA77F4" w:rsidP="008E52CD">
      <w:pPr>
        <w:spacing w:after="0" w:line="240" w:lineRule="auto"/>
        <w:ind w:left="3870" w:hanging="3870"/>
        <w:jc w:val="center"/>
        <w:rPr>
          <w:rFonts w:ascii="Times New Roman" w:hAnsi="Times New Roman" w:cs="Times New Roman"/>
          <w:b/>
          <w:sz w:val="24"/>
          <w:szCs w:val="24"/>
          <w:lang w:val="fi-FI"/>
        </w:rPr>
      </w:pPr>
      <w:r w:rsidRPr="00AA77F4">
        <w:rPr>
          <w:rFonts w:ascii="Times New Roman" w:hAnsi="Times New Roman" w:cs="Times New Roman"/>
          <w:b/>
          <w:sz w:val="24"/>
          <w:szCs w:val="24"/>
          <w:lang w:val="fi-FI"/>
        </w:rPr>
        <w:t>BANDUNG</w:t>
      </w:r>
    </w:p>
    <w:p w:rsidR="00AA77F4" w:rsidRPr="00AA77F4" w:rsidRDefault="00AA77F4" w:rsidP="008E52CD">
      <w:pPr>
        <w:spacing w:after="0" w:line="240" w:lineRule="auto"/>
        <w:ind w:left="3870" w:hanging="3870"/>
        <w:jc w:val="center"/>
        <w:rPr>
          <w:rFonts w:ascii="Times New Roman" w:hAnsi="Times New Roman" w:cs="Times New Roman"/>
          <w:b/>
          <w:sz w:val="24"/>
          <w:szCs w:val="24"/>
          <w:lang w:val="sv-SE"/>
        </w:rPr>
      </w:pPr>
      <w:r w:rsidRPr="00AA77F4">
        <w:rPr>
          <w:rFonts w:ascii="Times New Roman" w:hAnsi="Times New Roman" w:cs="Times New Roman"/>
          <w:b/>
          <w:sz w:val="24"/>
          <w:szCs w:val="24"/>
          <w:lang w:val="sv-SE"/>
        </w:rPr>
        <w:t>2018</w:t>
      </w:r>
    </w:p>
    <w:p w:rsidR="004826D5" w:rsidRDefault="004826D5" w:rsidP="008E52CD">
      <w:pPr>
        <w:spacing w:after="0" w:line="240" w:lineRule="auto"/>
        <w:jc w:val="center"/>
        <w:rPr>
          <w:rFonts w:ascii="Times New Roman" w:hAnsi="Times New Roman" w:cs="Times New Roman"/>
          <w:b/>
          <w:sz w:val="24"/>
          <w:szCs w:val="24"/>
          <w:lang w:val="en-US"/>
        </w:rPr>
      </w:pPr>
    </w:p>
    <w:p w:rsidR="004826D5" w:rsidRDefault="004826D5" w:rsidP="004F7A55">
      <w:pPr>
        <w:spacing w:line="240" w:lineRule="auto"/>
        <w:jc w:val="center"/>
        <w:rPr>
          <w:rFonts w:ascii="Times New Roman" w:hAnsi="Times New Roman" w:cs="Times New Roman"/>
          <w:b/>
          <w:sz w:val="24"/>
          <w:szCs w:val="24"/>
          <w:lang w:val="en-US"/>
        </w:rPr>
      </w:pPr>
    </w:p>
    <w:p w:rsidR="004826D5" w:rsidRDefault="004826D5" w:rsidP="004F7A55">
      <w:pPr>
        <w:spacing w:line="240" w:lineRule="auto"/>
        <w:jc w:val="center"/>
        <w:rPr>
          <w:rFonts w:ascii="Times New Roman" w:hAnsi="Times New Roman" w:cs="Times New Roman"/>
          <w:b/>
          <w:sz w:val="24"/>
          <w:szCs w:val="24"/>
          <w:lang w:val="en-US"/>
        </w:rPr>
      </w:pPr>
    </w:p>
    <w:p w:rsidR="008E52CD" w:rsidRDefault="008E52CD" w:rsidP="004F7A55">
      <w:pPr>
        <w:spacing w:line="240" w:lineRule="auto"/>
        <w:jc w:val="center"/>
        <w:rPr>
          <w:rFonts w:ascii="Times New Roman" w:hAnsi="Times New Roman" w:cs="Times New Roman"/>
          <w:b/>
          <w:sz w:val="24"/>
          <w:szCs w:val="24"/>
          <w:lang w:val="en-US"/>
        </w:rPr>
      </w:pPr>
    </w:p>
    <w:p w:rsidR="008E52CD" w:rsidRDefault="008E52CD" w:rsidP="004F7A55">
      <w:pPr>
        <w:spacing w:line="240" w:lineRule="auto"/>
        <w:jc w:val="center"/>
        <w:rPr>
          <w:rFonts w:ascii="Times New Roman" w:hAnsi="Times New Roman" w:cs="Times New Roman"/>
          <w:b/>
          <w:sz w:val="24"/>
          <w:szCs w:val="24"/>
          <w:lang w:val="en-US"/>
        </w:rPr>
      </w:pPr>
    </w:p>
    <w:p w:rsidR="008E52CD" w:rsidRDefault="008E52CD" w:rsidP="004F7A55">
      <w:pPr>
        <w:spacing w:line="240" w:lineRule="auto"/>
        <w:jc w:val="center"/>
        <w:rPr>
          <w:rFonts w:ascii="Times New Roman" w:hAnsi="Times New Roman" w:cs="Times New Roman"/>
          <w:b/>
          <w:sz w:val="24"/>
          <w:szCs w:val="24"/>
          <w:lang w:val="en-US"/>
        </w:rPr>
      </w:pPr>
    </w:p>
    <w:p w:rsidR="008E52CD" w:rsidRDefault="008E52CD" w:rsidP="004F7A55">
      <w:pPr>
        <w:spacing w:line="240" w:lineRule="auto"/>
        <w:jc w:val="center"/>
        <w:rPr>
          <w:rFonts w:ascii="Times New Roman" w:hAnsi="Times New Roman" w:cs="Times New Roman"/>
          <w:b/>
          <w:sz w:val="24"/>
          <w:szCs w:val="24"/>
          <w:lang w:val="en-US"/>
        </w:rPr>
      </w:pPr>
    </w:p>
    <w:p w:rsidR="004826D5" w:rsidRDefault="004826D5" w:rsidP="004F7A55">
      <w:pPr>
        <w:spacing w:line="240" w:lineRule="auto"/>
        <w:jc w:val="center"/>
        <w:rPr>
          <w:rFonts w:ascii="Times New Roman" w:hAnsi="Times New Roman" w:cs="Times New Roman"/>
          <w:b/>
          <w:sz w:val="24"/>
          <w:szCs w:val="24"/>
          <w:lang w:val="en-US"/>
        </w:rPr>
      </w:pPr>
    </w:p>
    <w:p w:rsidR="004F7A55" w:rsidRPr="00AA77F4" w:rsidRDefault="004F7A55" w:rsidP="004F7A55">
      <w:pPr>
        <w:spacing w:line="240" w:lineRule="auto"/>
        <w:jc w:val="center"/>
        <w:rPr>
          <w:rFonts w:ascii="Times New Roman" w:hAnsi="Times New Roman" w:cs="Times New Roman"/>
          <w:b/>
          <w:sz w:val="24"/>
          <w:szCs w:val="24"/>
          <w:lang w:val="en-US"/>
        </w:rPr>
      </w:pPr>
      <w:r w:rsidRPr="00AA77F4">
        <w:rPr>
          <w:rFonts w:ascii="Times New Roman" w:hAnsi="Times New Roman" w:cs="Times New Roman"/>
          <w:b/>
          <w:sz w:val="24"/>
          <w:szCs w:val="24"/>
          <w:lang w:val="en-US"/>
        </w:rPr>
        <w:lastRenderedPageBreak/>
        <w:t>ABSTRAK</w:t>
      </w:r>
    </w:p>
    <w:p w:rsidR="004F7A55" w:rsidRPr="00AA77F4" w:rsidRDefault="004F7A55" w:rsidP="005D5691">
      <w:pPr>
        <w:spacing w:line="240" w:lineRule="auto"/>
        <w:jc w:val="both"/>
        <w:rPr>
          <w:rFonts w:ascii="Times New Roman" w:hAnsi="Times New Roman" w:cs="Times New Roman"/>
          <w:sz w:val="24"/>
          <w:szCs w:val="24"/>
        </w:rPr>
      </w:pPr>
    </w:p>
    <w:p w:rsidR="005D5691" w:rsidRPr="00AA77F4" w:rsidRDefault="005D5691" w:rsidP="005D5691">
      <w:pPr>
        <w:spacing w:line="240" w:lineRule="auto"/>
        <w:jc w:val="both"/>
        <w:rPr>
          <w:rFonts w:ascii="Times New Roman" w:hAnsi="Times New Roman" w:cs="Times New Roman"/>
          <w:sz w:val="24"/>
          <w:szCs w:val="24"/>
        </w:rPr>
      </w:pPr>
      <w:r w:rsidRPr="00AA77F4">
        <w:rPr>
          <w:rFonts w:ascii="Times New Roman" w:hAnsi="Times New Roman" w:cs="Times New Roman"/>
          <w:sz w:val="24"/>
          <w:szCs w:val="24"/>
        </w:rPr>
        <w:t xml:space="preserve">Abdul Rohman, 2018.  Penerapan </w:t>
      </w:r>
      <w:r w:rsidRPr="00AA77F4">
        <w:rPr>
          <w:rFonts w:ascii="Times New Roman" w:hAnsi="Times New Roman" w:cs="Times New Roman"/>
          <w:i/>
          <w:sz w:val="24"/>
          <w:szCs w:val="24"/>
        </w:rPr>
        <w:t xml:space="preserve">Problem Besed Learning(PBL)   berbantua   VidioSribe </w:t>
      </w:r>
      <w:r w:rsidRPr="00AA77F4">
        <w:rPr>
          <w:rFonts w:ascii="Times New Roman" w:hAnsi="Times New Roman" w:cs="Times New Roman"/>
          <w:sz w:val="24"/>
          <w:szCs w:val="24"/>
        </w:rPr>
        <w:t xml:space="preserve">Dalam Pembalajaran Matematika Untuk Meningkatkan Kemampuan Pemecahan Masalah , </w:t>
      </w:r>
      <w:r w:rsidRPr="00AA77F4">
        <w:rPr>
          <w:rFonts w:ascii="Times New Roman" w:hAnsi="Times New Roman" w:cs="Times New Roman"/>
          <w:i/>
          <w:sz w:val="24"/>
          <w:szCs w:val="24"/>
        </w:rPr>
        <w:t xml:space="preserve">Motivasi </w:t>
      </w:r>
      <w:r w:rsidRPr="00AA77F4">
        <w:rPr>
          <w:rFonts w:ascii="Times New Roman" w:hAnsi="Times New Roman" w:cs="Times New Roman"/>
          <w:sz w:val="24"/>
          <w:szCs w:val="24"/>
        </w:rPr>
        <w:t xml:space="preserve">dan </w:t>
      </w:r>
      <w:r w:rsidRPr="00AA77F4">
        <w:rPr>
          <w:rFonts w:ascii="Times New Roman" w:hAnsi="Times New Roman" w:cs="Times New Roman"/>
          <w:i/>
          <w:sz w:val="24"/>
          <w:szCs w:val="24"/>
        </w:rPr>
        <w:t xml:space="preserve">Self Efficacy </w:t>
      </w:r>
      <w:r w:rsidRPr="00AA77F4">
        <w:rPr>
          <w:rFonts w:ascii="Times New Roman" w:hAnsi="Times New Roman" w:cs="Times New Roman"/>
          <w:sz w:val="24"/>
          <w:szCs w:val="24"/>
        </w:rPr>
        <w:t>siswa diSMK Negeri 4 Sukabumi</w:t>
      </w:r>
    </w:p>
    <w:p w:rsidR="005D5691" w:rsidRPr="00AA77F4" w:rsidRDefault="005D5691" w:rsidP="005D5691">
      <w:pPr>
        <w:spacing w:line="240" w:lineRule="auto"/>
        <w:jc w:val="both"/>
        <w:rPr>
          <w:rFonts w:ascii="Times New Roman" w:hAnsi="Times New Roman" w:cs="Times New Roman"/>
          <w:i/>
          <w:sz w:val="24"/>
          <w:szCs w:val="24"/>
        </w:rPr>
      </w:pPr>
      <w:r w:rsidRPr="00AA77F4">
        <w:rPr>
          <w:rStyle w:val="fontstyle01"/>
          <w:rFonts w:ascii="Times New Roman" w:hAnsi="Times New Roman" w:cs="Times New Roman"/>
        </w:rPr>
        <w:t xml:space="preserve">Penelitian ini bertujuan untuk mengetahui peningkatan kemampuan pemecahan masalah, </w:t>
      </w:r>
      <w:r w:rsidRPr="00AA77F4">
        <w:rPr>
          <w:rStyle w:val="fontstyle01"/>
          <w:rFonts w:ascii="Times New Roman" w:hAnsi="Times New Roman" w:cs="Times New Roman"/>
          <w:i/>
        </w:rPr>
        <w:t>motivasi</w:t>
      </w:r>
      <w:r w:rsidRPr="00AA77F4">
        <w:rPr>
          <w:rStyle w:val="fontstyle01"/>
          <w:rFonts w:ascii="Times New Roman" w:hAnsi="Times New Roman" w:cs="Times New Roman"/>
        </w:rPr>
        <w:t xml:space="preserve"> dan  </w:t>
      </w:r>
      <w:r w:rsidRPr="00AA77F4">
        <w:rPr>
          <w:rStyle w:val="fontstyle21"/>
          <w:rFonts w:ascii="Times New Roman" w:hAnsi="Times New Roman" w:cs="Times New Roman"/>
        </w:rPr>
        <w:t xml:space="preserve">self efficacy </w:t>
      </w:r>
      <w:r w:rsidRPr="00AA77F4">
        <w:rPr>
          <w:rStyle w:val="fontstyle01"/>
          <w:rFonts w:ascii="Times New Roman" w:hAnsi="Times New Roman" w:cs="Times New Roman"/>
        </w:rPr>
        <w:t xml:space="preserve">siswa SMK Negeri 4 Kota Sukabumi melalui.  Penerapan  pembelajaran </w:t>
      </w:r>
      <w:r w:rsidRPr="00AA77F4">
        <w:rPr>
          <w:rStyle w:val="fontstyle21"/>
          <w:rFonts w:ascii="Times New Roman" w:hAnsi="Times New Roman" w:cs="Times New Roman"/>
        </w:rPr>
        <w:t xml:space="preserve">problem based learning </w:t>
      </w:r>
      <w:r w:rsidRPr="00AA77F4">
        <w:rPr>
          <w:rStyle w:val="fontstyle01"/>
          <w:rFonts w:ascii="Times New Roman" w:hAnsi="Times New Roman" w:cs="Times New Roman"/>
          <w:i/>
        </w:rPr>
        <w:t xml:space="preserve">(PBL) </w:t>
      </w:r>
      <w:r w:rsidRPr="00AA77F4">
        <w:rPr>
          <w:rStyle w:val="fontstyle01"/>
          <w:rFonts w:ascii="Times New Roman" w:hAnsi="Times New Roman" w:cs="Times New Roman"/>
        </w:rPr>
        <w:t>berbantuan</w:t>
      </w:r>
      <w:r w:rsidRPr="00AA77F4">
        <w:rPr>
          <w:rStyle w:val="fontstyle01"/>
          <w:rFonts w:ascii="Times New Roman" w:hAnsi="Times New Roman" w:cs="Times New Roman"/>
          <w:i/>
        </w:rPr>
        <w:t xml:space="preserve"> vidioSribe</w:t>
      </w:r>
      <w:r w:rsidRPr="00AA77F4">
        <w:rPr>
          <w:rStyle w:val="fontstyle21"/>
          <w:rFonts w:ascii="Times New Roman" w:hAnsi="Times New Roman" w:cs="Times New Roman"/>
          <w:i w:val="0"/>
        </w:rPr>
        <w:t>.</w:t>
      </w:r>
      <w:r w:rsidRPr="00AA77F4">
        <w:rPr>
          <w:rStyle w:val="fontstyle01"/>
          <w:rFonts w:ascii="Times New Roman" w:hAnsi="Times New Roman" w:cs="Times New Roman"/>
        </w:rPr>
        <w:t xml:space="preserve">Metode  yang digunakan dalam penelitian ini adalah </w:t>
      </w:r>
      <w:r w:rsidRPr="00AA77F4">
        <w:rPr>
          <w:rFonts w:ascii="Times New Roman" w:hAnsi="Times New Roman" w:cs="Times New Roman"/>
          <w:sz w:val="24"/>
          <w:szCs w:val="24"/>
        </w:rPr>
        <w:t xml:space="preserve">metoda </w:t>
      </w:r>
      <w:r w:rsidRPr="00AA77F4">
        <w:rPr>
          <w:rFonts w:ascii="Times New Roman" w:hAnsi="Times New Roman" w:cs="Times New Roman"/>
          <w:i/>
          <w:sz w:val="24"/>
          <w:szCs w:val="24"/>
        </w:rPr>
        <w:t xml:space="preserve">mixed method </w:t>
      </w:r>
      <w:r w:rsidRPr="00AA77F4">
        <w:rPr>
          <w:rFonts w:ascii="Times New Roman" w:hAnsi="Times New Roman" w:cs="Times New Roman"/>
          <w:sz w:val="24"/>
          <w:szCs w:val="24"/>
        </w:rPr>
        <w:t xml:space="preserve"> dengan tipe </w:t>
      </w:r>
      <w:r w:rsidRPr="00AA77F4">
        <w:rPr>
          <w:rFonts w:ascii="Times New Roman" w:hAnsi="Times New Roman" w:cs="Times New Roman"/>
          <w:i/>
          <w:sz w:val="24"/>
          <w:szCs w:val="24"/>
        </w:rPr>
        <w:t>TheEmbedded Design</w:t>
      </w:r>
      <w:r w:rsidRPr="00AA77F4">
        <w:rPr>
          <w:rStyle w:val="fontstyle01"/>
          <w:rFonts w:ascii="Times New Roman" w:hAnsi="Times New Roman" w:cs="Times New Roman"/>
        </w:rPr>
        <w:t xml:space="preserve">. Populasi penelitian adalah seluruh siswa SMKN 4 Kota Sukabumi, sedangkan sampel adalah siswa kelas x tl 7 sebagai kelas eksperimen dan kelas x tl2 sebagai kelas kontrol. Kelas tersebut diambil dengan </w:t>
      </w:r>
      <w:r w:rsidRPr="00AA77F4">
        <w:rPr>
          <w:rFonts w:ascii="Times New Roman" w:eastAsia="Times New Roman" w:hAnsi="Times New Roman" w:cs="Times New Roman"/>
          <w:bCs/>
          <w:sz w:val="24"/>
          <w:szCs w:val="24"/>
        </w:rPr>
        <w:t xml:space="preserve">teknik </w:t>
      </w:r>
      <w:r w:rsidRPr="00AA77F4">
        <w:rPr>
          <w:rFonts w:ascii="Times New Roman" w:eastAsia="Times New Roman" w:hAnsi="Times New Roman" w:cs="Times New Roman"/>
          <w:bCs/>
          <w:i/>
          <w:sz w:val="24"/>
          <w:szCs w:val="24"/>
        </w:rPr>
        <w:t>purposive sampling</w:t>
      </w:r>
      <w:r w:rsidRPr="00AA77F4">
        <w:rPr>
          <w:rFonts w:ascii="Times New Roman" w:eastAsia="Times New Roman" w:hAnsi="Times New Roman" w:cs="Times New Roman"/>
          <w:bCs/>
          <w:sz w:val="24"/>
          <w:szCs w:val="24"/>
        </w:rPr>
        <w:t xml:space="preserve"> yaitu pengambilan sampel berdasarkan pertimbangan tertentu (Sugiyono, 2008). Data yang dikumpulkan Dari kedua kelas berupa hasil angket motivasi dan self efficacy, nilai pretes dan postes. Sedangkan observasi dan wawancara hanya diberikaan pada kelompok eksperimen karena hanya berkaitan dengan pembelajaran </w:t>
      </w:r>
      <w:r w:rsidRPr="00AA77F4">
        <w:rPr>
          <w:rFonts w:ascii="Times New Roman" w:eastAsia="Times New Roman" w:hAnsi="Times New Roman" w:cs="Times New Roman"/>
          <w:bCs/>
          <w:i/>
          <w:sz w:val="24"/>
          <w:szCs w:val="24"/>
        </w:rPr>
        <w:t>PBL</w:t>
      </w:r>
      <w:r w:rsidRPr="00AA77F4">
        <w:rPr>
          <w:rFonts w:ascii="Times New Roman" w:eastAsia="Times New Roman" w:hAnsi="Times New Roman" w:cs="Times New Roman"/>
          <w:bCs/>
          <w:sz w:val="24"/>
          <w:szCs w:val="24"/>
        </w:rPr>
        <w:t xml:space="preserve">. Selanjutnya menentukan N_Gain dan data angket berupa data ordinal diubah ke  interval dengan </w:t>
      </w:r>
      <w:r w:rsidRPr="00AA77F4">
        <w:rPr>
          <w:rFonts w:ascii="Times New Roman" w:eastAsia="Times New Roman" w:hAnsi="Times New Roman" w:cs="Times New Roman"/>
          <w:bCs/>
          <w:i/>
          <w:sz w:val="24"/>
          <w:szCs w:val="24"/>
        </w:rPr>
        <w:t>Metoda successiv interval (MSI)</w:t>
      </w:r>
      <w:r w:rsidRPr="00AA77F4">
        <w:rPr>
          <w:rFonts w:ascii="Times New Roman" w:eastAsia="Times New Roman" w:hAnsi="Times New Roman" w:cs="Times New Roman"/>
          <w:bCs/>
          <w:sz w:val="24"/>
          <w:szCs w:val="24"/>
        </w:rPr>
        <w:t>.setelah diadakan pengolahan data maka kesimpulannya adalah</w:t>
      </w:r>
      <w:r w:rsidRPr="00AA77F4">
        <w:rPr>
          <w:rFonts w:ascii="Times New Roman" w:hAnsi="Times New Roman" w:cs="Times New Roman"/>
          <w:sz w:val="24"/>
          <w:szCs w:val="24"/>
        </w:rPr>
        <w:t xml:space="preserve"> :1) Peningkatan kemampuan pemecahan masalah matematika siswa yang mendapat pembelajaran </w:t>
      </w:r>
      <w:r w:rsidRPr="00AA77F4">
        <w:rPr>
          <w:rFonts w:ascii="Times New Roman" w:hAnsi="Times New Roman" w:cs="Times New Roman"/>
          <w:i/>
          <w:sz w:val="24"/>
          <w:szCs w:val="24"/>
        </w:rPr>
        <w:t xml:space="preserve">PBL </w:t>
      </w:r>
      <w:r w:rsidRPr="00AA77F4">
        <w:rPr>
          <w:rFonts w:ascii="Times New Roman" w:hAnsi="Times New Roman" w:cs="Times New Roman"/>
          <w:sz w:val="24"/>
          <w:szCs w:val="24"/>
        </w:rPr>
        <w:t xml:space="preserve">lebih baik dari pada siswa yang mendapat pembelajaran konvensional 2)  </w:t>
      </w:r>
      <w:r w:rsidRPr="00AA77F4">
        <w:rPr>
          <w:rFonts w:ascii="Times New Roman" w:hAnsi="Times New Roman" w:cs="Times New Roman"/>
          <w:i/>
          <w:sz w:val="24"/>
          <w:szCs w:val="24"/>
        </w:rPr>
        <w:t xml:space="preserve">Motivasi </w:t>
      </w:r>
      <w:r w:rsidRPr="00AA77F4">
        <w:rPr>
          <w:rFonts w:ascii="Times New Roman" w:hAnsi="Times New Roman" w:cs="Times New Roman"/>
          <w:sz w:val="24"/>
          <w:szCs w:val="24"/>
        </w:rPr>
        <w:t xml:space="preserve">belajar siswa yang mendapat pembelajaran </w:t>
      </w:r>
      <w:r w:rsidRPr="00AA77F4">
        <w:rPr>
          <w:rFonts w:ascii="Times New Roman" w:hAnsi="Times New Roman" w:cs="Times New Roman"/>
          <w:i/>
          <w:sz w:val="24"/>
          <w:szCs w:val="24"/>
        </w:rPr>
        <w:t xml:space="preserve">PBL </w:t>
      </w:r>
      <w:r w:rsidRPr="00AA77F4">
        <w:rPr>
          <w:rFonts w:ascii="Times New Roman" w:hAnsi="Times New Roman" w:cs="Times New Roman"/>
          <w:sz w:val="24"/>
          <w:szCs w:val="24"/>
        </w:rPr>
        <w:t xml:space="preserve">lebih baik dari pada siswa yang mendapat pembelajaran konvensional. 3) </w:t>
      </w:r>
      <w:r w:rsidRPr="00AA77F4">
        <w:rPr>
          <w:rFonts w:ascii="Times New Roman" w:hAnsi="Times New Roman" w:cs="Times New Roman"/>
          <w:i/>
          <w:sz w:val="24"/>
          <w:szCs w:val="24"/>
        </w:rPr>
        <w:t xml:space="preserve">Self Efficacy </w:t>
      </w:r>
      <w:r w:rsidRPr="00AA77F4">
        <w:rPr>
          <w:rFonts w:ascii="Times New Roman" w:hAnsi="Times New Roman" w:cs="Times New Roman"/>
          <w:sz w:val="24"/>
          <w:szCs w:val="24"/>
        </w:rPr>
        <w:t xml:space="preserve">yang mendapat pembelajaran </w:t>
      </w:r>
      <w:r w:rsidRPr="00AA77F4">
        <w:rPr>
          <w:rFonts w:ascii="Times New Roman" w:hAnsi="Times New Roman" w:cs="Times New Roman"/>
          <w:i/>
          <w:sz w:val="24"/>
          <w:szCs w:val="24"/>
        </w:rPr>
        <w:t xml:space="preserve">PBL </w:t>
      </w:r>
      <w:r w:rsidRPr="00AA77F4">
        <w:rPr>
          <w:rFonts w:ascii="Times New Roman" w:hAnsi="Times New Roman" w:cs="Times New Roman"/>
          <w:sz w:val="24"/>
          <w:szCs w:val="24"/>
        </w:rPr>
        <w:t xml:space="preserve">lebih baik dari pada siswa yang mendapat pembelajaran konvensional. 4) Terdapat korelasi yang signifikan antara kemampuan pemecahan masalah dengan </w:t>
      </w:r>
      <w:r w:rsidRPr="00AA77F4">
        <w:rPr>
          <w:rFonts w:ascii="Times New Roman" w:hAnsi="Times New Roman" w:cs="Times New Roman"/>
          <w:i/>
          <w:sz w:val="24"/>
          <w:szCs w:val="24"/>
        </w:rPr>
        <w:t xml:space="preserve">motivasi. 5) </w:t>
      </w:r>
      <w:r w:rsidRPr="00AA77F4">
        <w:rPr>
          <w:rFonts w:ascii="Times New Roman" w:hAnsi="Times New Roman" w:cs="Times New Roman"/>
          <w:sz w:val="24"/>
          <w:szCs w:val="24"/>
        </w:rPr>
        <w:t xml:space="preserve">Terdapat korelasi yang signifikan antara kemampuan pemecahan masalah dengan </w:t>
      </w:r>
      <w:r w:rsidRPr="00AA77F4">
        <w:rPr>
          <w:rFonts w:ascii="Times New Roman" w:hAnsi="Times New Roman" w:cs="Times New Roman"/>
          <w:i/>
          <w:sz w:val="24"/>
          <w:szCs w:val="24"/>
        </w:rPr>
        <w:t>self efficacy. 6)</w:t>
      </w:r>
      <w:r w:rsidRPr="00AA77F4">
        <w:rPr>
          <w:rFonts w:ascii="Times New Roman" w:hAnsi="Times New Roman" w:cs="Times New Roman"/>
          <w:sz w:val="24"/>
          <w:szCs w:val="24"/>
        </w:rPr>
        <w:t xml:space="preserve">Terdapat korelasi yang signifikan </w:t>
      </w:r>
      <w:r w:rsidRPr="00AA77F4">
        <w:rPr>
          <w:rFonts w:ascii="Times New Roman" w:hAnsi="Times New Roman" w:cs="Times New Roman"/>
          <w:i/>
          <w:sz w:val="24"/>
          <w:szCs w:val="24"/>
        </w:rPr>
        <w:t>motivasi</w:t>
      </w:r>
      <w:r w:rsidRPr="00AA77F4">
        <w:rPr>
          <w:rFonts w:ascii="Times New Roman" w:hAnsi="Times New Roman" w:cs="Times New Roman"/>
          <w:sz w:val="24"/>
          <w:szCs w:val="24"/>
        </w:rPr>
        <w:t xml:space="preserve"> dengan </w:t>
      </w:r>
      <w:r w:rsidRPr="00AA77F4">
        <w:rPr>
          <w:rFonts w:ascii="Times New Roman" w:hAnsi="Times New Roman" w:cs="Times New Roman"/>
          <w:i/>
          <w:sz w:val="24"/>
          <w:szCs w:val="24"/>
        </w:rPr>
        <w:t>self efficacy</w:t>
      </w:r>
    </w:p>
    <w:p w:rsidR="005D5691" w:rsidRPr="00AA77F4" w:rsidRDefault="005D5691" w:rsidP="005D5691">
      <w:pPr>
        <w:spacing w:after="0" w:line="240" w:lineRule="auto"/>
        <w:ind w:left="2268" w:hanging="1275"/>
        <w:jc w:val="both"/>
        <w:rPr>
          <w:rFonts w:ascii="Times New Roman" w:eastAsia="Times New Roman" w:hAnsi="Times New Roman" w:cs="Times New Roman"/>
          <w:bCs/>
          <w:i/>
          <w:sz w:val="24"/>
          <w:szCs w:val="24"/>
        </w:rPr>
      </w:pPr>
      <w:r w:rsidRPr="00AA77F4">
        <w:rPr>
          <w:rFonts w:ascii="Times New Roman" w:eastAsia="Times New Roman" w:hAnsi="Times New Roman" w:cs="Times New Roman"/>
          <w:bCs/>
          <w:sz w:val="24"/>
          <w:szCs w:val="24"/>
        </w:rPr>
        <w:t xml:space="preserve">Kata Kunci : </w:t>
      </w:r>
      <w:r w:rsidRPr="00AA77F4">
        <w:rPr>
          <w:rFonts w:ascii="Times New Roman" w:eastAsia="Times New Roman" w:hAnsi="Times New Roman" w:cs="Times New Roman"/>
          <w:bCs/>
          <w:i/>
          <w:sz w:val="24"/>
          <w:szCs w:val="24"/>
        </w:rPr>
        <w:t>Problem Besed Learning (PBL),</w:t>
      </w:r>
      <w:r w:rsidRPr="00AA77F4">
        <w:rPr>
          <w:rFonts w:ascii="Times New Roman" w:eastAsia="Times New Roman" w:hAnsi="Times New Roman" w:cs="Times New Roman"/>
          <w:bCs/>
          <w:sz w:val="24"/>
          <w:szCs w:val="24"/>
        </w:rPr>
        <w:t xml:space="preserve"> Kemampuan Pemecahan  Masalah , </w:t>
      </w:r>
      <w:r w:rsidRPr="00AA77F4">
        <w:rPr>
          <w:rFonts w:ascii="Times New Roman" w:eastAsia="Times New Roman" w:hAnsi="Times New Roman" w:cs="Times New Roman"/>
          <w:bCs/>
          <w:i/>
          <w:sz w:val="24"/>
          <w:szCs w:val="24"/>
        </w:rPr>
        <w:t>Motivasi</w:t>
      </w:r>
      <w:r w:rsidRPr="00AA77F4">
        <w:rPr>
          <w:rFonts w:ascii="Times New Roman" w:eastAsia="Times New Roman" w:hAnsi="Times New Roman" w:cs="Times New Roman"/>
          <w:bCs/>
          <w:sz w:val="24"/>
          <w:szCs w:val="24"/>
        </w:rPr>
        <w:t xml:space="preserve"> dan </w:t>
      </w:r>
      <w:r w:rsidRPr="00AA77F4">
        <w:rPr>
          <w:rFonts w:ascii="Times New Roman" w:eastAsia="Times New Roman" w:hAnsi="Times New Roman" w:cs="Times New Roman"/>
          <w:bCs/>
          <w:i/>
          <w:sz w:val="24"/>
          <w:szCs w:val="24"/>
        </w:rPr>
        <w:t>Self Efficacy.</w:t>
      </w:r>
    </w:p>
    <w:p w:rsidR="005D5691" w:rsidRPr="00AA77F4" w:rsidRDefault="005D5691" w:rsidP="005D5691">
      <w:pPr>
        <w:spacing w:after="0" w:line="240" w:lineRule="auto"/>
        <w:jc w:val="both"/>
        <w:rPr>
          <w:rFonts w:ascii="Times New Roman" w:eastAsia="Times New Roman" w:hAnsi="Times New Roman" w:cs="Times New Roman"/>
          <w:bCs/>
          <w:i/>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line="240" w:lineRule="auto"/>
        <w:jc w:val="center"/>
        <w:rPr>
          <w:rFonts w:ascii="Times New Roman" w:hAnsi="Times New Roman" w:cs="Times New Roman"/>
          <w:sz w:val="24"/>
          <w:szCs w:val="24"/>
        </w:rPr>
      </w:pPr>
      <w:r w:rsidRPr="00AA77F4">
        <w:rPr>
          <w:rFonts w:ascii="Times New Roman" w:hAnsi="Times New Roman" w:cs="Times New Roman"/>
          <w:sz w:val="24"/>
          <w:szCs w:val="24"/>
        </w:rPr>
        <w:lastRenderedPageBreak/>
        <w:t>ABSTRACT</w:t>
      </w: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r w:rsidRPr="00AA77F4">
        <w:rPr>
          <w:rFonts w:ascii="Times New Roman" w:eastAsia="Times New Roman" w:hAnsi="Times New Roman" w:cs="Times New Roman"/>
          <w:bCs/>
          <w:sz w:val="24"/>
          <w:szCs w:val="24"/>
        </w:rPr>
        <w:t>Abdul Rohman, 2018. The application of assisted Problem Based Learning (PBL) VideoScribe in Mathematics Learning To Improve Students' Problem Solving Ability, Motivation and Self Efficacy at SMK Negeri  4 Sukabumi</w:t>
      </w: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r w:rsidRPr="00AA77F4">
        <w:rPr>
          <w:rFonts w:ascii="Times New Roman" w:eastAsia="Times New Roman" w:hAnsi="Times New Roman" w:cs="Times New Roman"/>
          <w:bCs/>
          <w:sz w:val="24"/>
          <w:szCs w:val="24"/>
        </w:rPr>
        <w:t>This study aims to determine the improvement of problem solving abilities, motivation and self efficacy of students of SMK Negeri 4 Kota Sukabumi through. Application of problem based learning (PBL) assisted by vidioSribe. The method used in this study is a mixed method method with the type of The Embedded Design. The study population was all students of SMK 4 Kota Sukabumi, while the sample was students of class x tl 7 as the experimental class and class x tl2 as the control class. The class was taken by purposive sampling technique that is sampling based on certain considerations (Sugiyono, 2008). Data collected From both classes in the form of motivation questionnaire and self efficacy, pretest and posttest scores. While observations and interviews were only given to the experimental group because it was only related to PBL learning. Furthermore, determining N_Gain and questionnaire data in the form of ordinal data is changed to interval with the successiv interval (MSI) method. After data processing is held, the conclusions are: 1) Improving mathematical problem solving skills of students who get PBL learning better than students who get conventional learning 2 ) Learning motivation of students who get PBL learning is better than students who get conventional learning. 3) Self Efficacy that gets PBL learning is better than students who get conventional learning. 4) There is a significant correlation between problem solving ability and motivation. 5) There is a significant correlation between problem solving ability and self efficacy. 6) There is a significant correlation of motivation with self efficacy</w:t>
      </w: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ind w:left="2694" w:hanging="1418"/>
        <w:jc w:val="both"/>
        <w:rPr>
          <w:rFonts w:ascii="Times New Roman" w:eastAsia="Times New Roman" w:hAnsi="Times New Roman" w:cs="Times New Roman"/>
          <w:bCs/>
          <w:sz w:val="24"/>
          <w:szCs w:val="24"/>
        </w:rPr>
      </w:pPr>
      <w:r w:rsidRPr="00AA77F4">
        <w:rPr>
          <w:rFonts w:ascii="Times New Roman" w:eastAsia="Times New Roman" w:hAnsi="Times New Roman" w:cs="Times New Roman"/>
          <w:bCs/>
          <w:sz w:val="24"/>
          <w:szCs w:val="24"/>
        </w:rPr>
        <w:t xml:space="preserve">     Keywords: Problem Besed Learning, Problem Solving Ability,                                            Motivation and Self Efficacy.</w:t>
      </w: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5D5691" w:rsidRPr="00AA77F4" w:rsidRDefault="005D5691" w:rsidP="005D5691">
      <w:pPr>
        <w:spacing w:after="0" w:line="240" w:lineRule="auto"/>
        <w:jc w:val="both"/>
        <w:rPr>
          <w:rFonts w:ascii="Times New Roman" w:eastAsia="Times New Roman" w:hAnsi="Times New Roman" w:cs="Times New Roman"/>
          <w:bCs/>
          <w:sz w:val="24"/>
          <w:szCs w:val="24"/>
        </w:rPr>
      </w:pPr>
    </w:p>
    <w:p w:rsidR="00F0732E" w:rsidRPr="00AA77F4" w:rsidRDefault="00F0732E">
      <w:pPr>
        <w:rPr>
          <w:rFonts w:ascii="Times New Roman" w:hAnsi="Times New Roman" w:cs="Times New Roman"/>
          <w:sz w:val="24"/>
          <w:szCs w:val="24"/>
        </w:rPr>
      </w:pPr>
    </w:p>
    <w:p w:rsidR="00E6581B" w:rsidRPr="004826D5" w:rsidRDefault="00E6581B">
      <w:pPr>
        <w:rPr>
          <w:rFonts w:ascii="Times New Roman" w:hAnsi="Times New Roman" w:cs="Times New Roman"/>
          <w:sz w:val="24"/>
          <w:szCs w:val="24"/>
          <w:lang w:val="en-US"/>
        </w:rPr>
      </w:pPr>
    </w:p>
    <w:p w:rsidR="00E6581B" w:rsidRPr="00AA77F4" w:rsidRDefault="00E6581B" w:rsidP="00E6581B">
      <w:pPr>
        <w:jc w:val="center"/>
        <w:rPr>
          <w:rFonts w:ascii="Times New Roman" w:hAnsi="Times New Roman" w:cs="Times New Roman"/>
          <w:b/>
          <w:sz w:val="24"/>
          <w:szCs w:val="24"/>
        </w:rPr>
      </w:pPr>
      <w:r w:rsidRPr="00AA77F4">
        <w:rPr>
          <w:rFonts w:ascii="Times New Roman" w:hAnsi="Times New Roman" w:cs="Times New Roman"/>
          <w:b/>
          <w:sz w:val="24"/>
          <w:szCs w:val="24"/>
        </w:rPr>
        <w:lastRenderedPageBreak/>
        <w:t>DAFTAR PUSTAKA</w:t>
      </w:r>
    </w:p>
    <w:p w:rsidR="00E6581B" w:rsidRPr="00AA77F4" w:rsidRDefault="00E6581B" w:rsidP="00E6581B">
      <w:pPr>
        <w:ind w:firstLine="630"/>
        <w:jc w:val="both"/>
        <w:rPr>
          <w:rFonts w:ascii="Times New Roman" w:hAnsi="Times New Roman" w:cs="Times New Roman"/>
          <w:b/>
          <w:sz w:val="24"/>
          <w:szCs w:val="24"/>
        </w:rPr>
      </w:pPr>
      <w:r w:rsidRPr="00AA77F4">
        <w:rPr>
          <w:rFonts w:ascii="Times New Roman" w:hAnsi="Times New Roman" w:cs="Times New Roman"/>
          <w:b/>
          <w:sz w:val="24"/>
          <w:szCs w:val="24"/>
        </w:rPr>
        <w:tab/>
      </w:r>
    </w:p>
    <w:p w:rsidR="00E6581B" w:rsidRPr="00AA77F4" w:rsidRDefault="00E6581B" w:rsidP="00E6581B">
      <w:pPr>
        <w:spacing w:line="240" w:lineRule="auto"/>
        <w:ind w:left="851" w:hanging="851"/>
        <w:jc w:val="both"/>
        <w:rPr>
          <w:rFonts w:ascii="Times New Roman" w:hAnsi="Times New Roman" w:cs="Times New Roman"/>
          <w:i/>
          <w:color w:val="000000" w:themeColor="text1"/>
          <w:sz w:val="24"/>
          <w:szCs w:val="24"/>
        </w:rPr>
      </w:pPr>
      <w:r w:rsidRPr="00AA77F4">
        <w:rPr>
          <w:rFonts w:ascii="Times New Roman" w:hAnsi="Times New Roman" w:cs="Times New Roman"/>
          <w:color w:val="000000" w:themeColor="text1"/>
          <w:sz w:val="24"/>
          <w:szCs w:val="24"/>
        </w:rPr>
        <w:t xml:space="preserve">Asdar, Badrullah, (2016) </w:t>
      </w:r>
      <w:r w:rsidRPr="00AA77F4">
        <w:rPr>
          <w:rFonts w:ascii="Times New Roman" w:hAnsi="Times New Roman" w:cs="Times New Roman"/>
          <w:bCs/>
          <w:i/>
          <w:color w:val="000000" w:themeColor="text1"/>
          <w:sz w:val="24"/>
          <w:szCs w:val="24"/>
        </w:rPr>
        <w:t>Method of Successive Interval in Community Research (Ordinal Transformation Data to Interval Data in Mathematic Education Studies,</w:t>
      </w:r>
      <w:r w:rsidRPr="00AA77F4">
        <w:rPr>
          <w:rFonts w:ascii="Times New Roman" w:hAnsi="Times New Roman" w:cs="Times New Roman"/>
          <w:bCs/>
          <w:color w:val="000000" w:themeColor="text1"/>
          <w:sz w:val="24"/>
          <w:szCs w:val="24"/>
        </w:rPr>
        <w:t xml:space="preserve">International Journal of Social Science and umanities Research ISSN 2348-3164 (online)ISSN 2348-3156 (Print)   </w:t>
      </w:r>
      <w:r w:rsidRPr="00AA77F4">
        <w:rPr>
          <w:rFonts w:ascii="Times New Roman" w:hAnsi="Times New Roman" w:cs="Times New Roman"/>
          <w:color w:val="000000" w:themeColor="text1"/>
          <w:sz w:val="24"/>
          <w:szCs w:val="24"/>
        </w:rPr>
        <w:t>Vol. 4, Issue 2, pp: (356-363), Month: April - June 2016,</w:t>
      </w:r>
    </w:p>
    <w:p w:rsidR="00E6581B" w:rsidRPr="00AA77F4" w:rsidRDefault="00E6581B" w:rsidP="00E6581B">
      <w:pPr>
        <w:spacing w:line="240" w:lineRule="auto"/>
        <w:ind w:left="851" w:hanging="851"/>
        <w:jc w:val="both"/>
        <w:rPr>
          <w:rFonts w:ascii="Times New Roman" w:hAnsi="Times New Roman" w:cs="Times New Roman"/>
          <w:color w:val="000000"/>
          <w:sz w:val="24"/>
          <w:szCs w:val="24"/>
        </w:rPr>
      </w:pPr>
    </w:p>
    <w:p w:rsidR="00E6581B" w:rsidRPr="00AA77F4" w:rsidRDefault="00E6581B" w:rsidP="00E6581B">
      <w:pPr>
        <w:spacing w:line="240" w:lineRule="auto"/>
        <w:ind w:left="851" w:hanging="851"/>
        <w:jc w:val="both"/>
        <w:rPr>
          <w:rFonts w:ascii="Times New Roman" w:hAnsi="Times New Roman" w:cs="Times New Roman"/>
          <w:color w:val="000000"/>
          <w:sz w:val="24"/>
          <w:szCs w:val="24"/>
        </w:rPr>
      </w:pPr>
      <w:r w:rsidRPr="00AA77F4">
        <w:rPr>
          <w:rFonts w:ascii="Times New Roman" w:hAnsi="Times New Roman" w:cs="Times New Roman"/>
          <w:color w:val="000000"/>
          <w:sz w:val="24"/>
          <w:szCs w:val="24"/>
        </w:rPr>
        <w:t xml:space="preserve">Ancel, G. (2016). Problem-Solving Training: Effects on the Problem-Solving Skills and Self-Efficacy of Nursing Students. </w:t>
      </w:r>
      <w:r w:rsidRPr="00AA77F4">
        <w:rPr>
          <w:rFonts w:ascii="Times New Roman" w:hAnsi="Times New Roman" w:cs="Times New Roman"/>
          <w:i/>
          <w:iCs/>
          <w:color w:val="000000"/>
          <w:sz w:val="24"/>
          <w:szCs w:val="24"/>
        </w:rPr>
        <w:t>Eurasian Journal of Educational Research</w:t>
      </w:r>
      <w:r w:rsidRPr="00AA77F4">
        <w:rPr>
          <w:rFonts w:ascii="Times New Roman" w:hAnsi="Times New Roman" w:cs="Times New Roman"/>
          <w:color w:val="000000"/>
          <w:sz w:val="24"/>
          <w:szCs w:val="24"/>
        </w:rPr>
        <w:t>, 64,231-246, http://dx.doi.org/10.14689/ejer.2016.64.13</w:t>
      </w:r>
    </w:p>
    <w:p w:rsidR="00E6581B" w:rsidRPr="00AA77F4" w:rsidRDefault="00E6581B" w:rsidP="00E6581B">
      <w:pPr>
        <w:spacing w:line="240" w:lineRule="auto"/>
        <w:ind w:left="851" w:hanging="851"/>
        <w:jc w:val="both"/>
        <w:rPr>
          <w:rFonts w:ascii="Times New Roman" w:hAnsi="Times New Roman" w:cs="Times New Roman"/>
          <w:color w:val="000000"/>
          <w:sz w:val="24"/>
          <w:szCs w:val="24"/>
        </w:rPr>
      </w:pPr>
    </w:p>
    <w:p w:rsidR="00E6581B" w:rsidRPr="00AA77F4" w:rsidRDefault="00E6581B" w:rsidP="00E6581B">
      <w:pPr>
        <w:spacing w:line="240" w:lineRule="auto"/>
        <w:ind w:left="851" w:hanging="851"/>
        <w:jc w:val="both"/>
        <w:rPr>
          <w:rFonts w:ascii="Times New Roman" w:hAnsi="Times New Roman" w:cs="Times New Roman"/>
          <w:color w:val="000000"/>
          <w:sz w:val="24"/>
          <w:szCs w:val="24"/>
        </w:rPr>
      </w:pPr>
      <w:r w:rsidRPr="00AA77F4">
        <w:rPr>
          <w:rFonts w:ascii="Times New Roman" w:hAnsi="Times New Roman" w:cs="Times New Roman"/>
          <w:color w:val="000000"/>
          <w:sz w:val="24"/>
          <w:szCs w:val="24"/>
        </w:rPr>
        <w:t xml:space="preserve">Amiluddin, R., &amp; Sugiman, S. (2016). </w:t>
      </w:r>
      <w:r w:rsidRPr="00AA77F4">
        <w:rPr>
          <w:rFonts w:ascii="Times New Roman" w:hAnsi="Times New Roman" w:cs="Times New Roman"/>
          <w:i/>
          <w:color w:val="000000"/>
          <w:sz w:val="24"/>
          <w:szCs w:val="24"/>
        </w:rPr>
        <w:t>Pengaruh problem posing dan PBL terhadap prestasi belajar, dan motivasi belajar mahasiswa pendidikan matematika</w:t>
      </w:r>
      <w:r w:rsidRPr="00AA77F4">
        <w:rPr>
          <w:rFonts w:ascii="Times New Roman" w:hAnsi="Times New Roman" w:cs="Times New Roman"/>
          <w:color w:val="000000"/>
          <w:sz w:val="24"/>
          <w:szCs w:val="24"/>
        </w:rPr>
        <w:t xml:space="preserve">. </w:t>
      </w:r>
      <w:r w:rsidRPr="00AA77F4">
        <w:rPr>
          <w:rFonts w:ascii="Times New Roman" w:hAnsi="Times New Roman" w:cs="Times New Roman"/>
          <w:i/>
          <w:iCs/>
          <w:color w:val="000000"/>
          <w:sz w:val="24"/>
          <w:szCs w:val="24"/>
        </w:rPr>
        <w:t>Jurnal Riset Pendidikan Matematika, 3</w:t>
      </w:r>
      <w:r w:rsidRPr="00AA77F4">
        <w:rPr>
          <w:rFonts w:ascii="Times New Roman" w:hAnsi="Times New Roman" w:cs="Times New Roman"/>
          <w:color w:val="000000"/>
          <w:sz w:val="24"/>
          <w:szCs w:val="24"/>
        </w:rPr>
        <w:t>(1), 100-108.</w:t>
      </w: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color w:val="000000"/>
          <w:sz w:val="24"/>
          <w:szCs w:val="24"/>
        </w:rPr>
        <w:t xml:space="preserve"> doi:http://dx.doi.org/10.21831/jrpm.v3i1.7303</w:t>
      </w:r>
    </w:p>
    <w:p w:rsidR="00E6581B" w:rsidRPr="00AA77F4" w:rsidRDefault="00E6581B" w:rsidP="00E6581B">
      <w:pPr>
        <w:spacing w:line="240" w:lineRule="auto"/>
        <w:ind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Arsyad, Azhar. 2006. </w:t>
      </w:r>
      <w:r w:rsidRPr="00AA77F4">
        <w:rPr>
          <w:rFonts w:ascii="Times New Roman" w:hAnsi="Times New Roman" w:cs="Times New Roman"/>
          <w:i/>
          <w:sz w:val="24"/>
          <w:szCs w:val="24"/>
        </w:rPr>
        <w:t>Media Pembelajaran</w:t>
      </w:r>
      <w:r w:rsidRPr="00AA77F4">
        <w:rPr>
          <w:rFonts w:ascii="Times New Roman" w:hAnsi="Times New Roman" w:cs="Times New Roman"/>
          <w:sz w:val="24"/>
          <w:szCs w:val="24"/>
        </w:rPr>
        <w:t>. Jakarta: PT. Rajagrafindo Persada.</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iCs/>
          <w:color w:val="262626"/>
          <w:sz w:val="24"/>
          <w:szCs w:val="24"/>
        </w:rPr>
      </w:pPr>
      <w:r w:rsidRPr="00AA77F4">
        <w:rPr>
          <w:rFonts w:ascii="Times New Roman" w:hAnsi="Times New Roman" w:cs="Times New Roman"/>
          <w:bCs/>
          <w:sz w:val="24"/>
          <w:szCs w:val="24"/>
        </w:rPr>
        <w:t>Astriani Nurullita</w:t>
      </w:r>
      <w:r w:rsidRPr="00AA77F4">
        <w:rPr>
          <w:rFonts w:ascii="Times New Roman" w:hAnsi="Times New Roman" w:cs="Times New Roman"/>
          <w:sz w:val="24"/>
          <w:szCs w:val="24"/>
        </w:rPr>
        <w:t xml:space="preserve">, </w:t>
      </w:r>
      <w:r w:rsidRPr="00AA77F4">
        <w:rPr>
          <w:rFonts w:ascii="Times New Roman" w:hAnsi="Times New Roman" w:cs="Times New Roman"/>
          <w:bCs/>
          <w:sz w:val="24"/>
          <w:szCs w:val="24"/>
        </w:rPr>
        <w:t>SuryaEdy</w:t>
      </w:r>
      <w:r w:rsidRPr="00AA77F4">
        <w:rPr>
          <w:rFonts w:ascii="Times New Roman" w:hAnsi="Times New Roman" w:cs="Times New Roman"/>
          <w:sz w:val="24"/>
          <w:szCs w:val="24"/>
        </w:rPr>
        <w:t xml:space="preserve"> dan  </w:t>
      </w:r>
      <w:r w:rsidRPr="00AA77F4">
        <w:rPr>
          <w:rFonts w:ascii="Times New Roman" w:hAnsi="Times New Roman" w:cs="Times New Roman"/>
          <w:bCs/>
          <w:sz w:val="24"/>
          <w:szCs w:val="24"/>
        </w:rPr>
        <w:t xml:space="preserve">Syahputra Edi  (2017), </w:t>
      </w:r>
      <w:r w:rsidRPr="00AA77F4">
        <w:rPr>
          <w:rFonts w:ascii="Times New Roman" w:hAnsi="Times New Roman" w:cs="Times New Roman"/>
          <w:bCs/>
          <w:i/>
          <w:sz w:val="24"/>
          <w:szCs w:val="24"/>
        </w:rPr>
        <w:t>“The Effect of Problem Besed Learning To Studrntn Mathematical Problem Solving Ability</w:t>
      </w:r>
      <w:r w:rsidRPr="00AA77F4">
        <w:rPr>
          <w:rFonts w:ascii="Times New Roman" w:hAnsi="Times New Roman" w:cs="Times New Roman"/>
          <w:bCs/>
          <w:sz w:val="24"/>
          <w:szCs w:val="24"/>
        </w:rPr>
        <w:t>.</w:t>
      </w:r>
      <w:r w:rsidRPr="00AA77F4">
        <w:rPr>
          <w:rFonts w:ascii="Times New Roman" w:hAnsi="Times New Roman" w:cs="Times New Roman"/>
          <w:iCs/>
          <w:color w:val="262626"/>
          <w:sz w:val="24"/>
          <w:szCs w:val="24"/>
        </w:rPr>
        <w:t>Vol-3 Issue-2 2017 IJARIIE-ISSN(O)-2395-4396</w:t>
      </w:r>
    </w:p>
    <w:p w:rsidR="00E6581B" w:rsidRPr="00AA77F4" w:rsidRDefault="00E6581B" w:rsidP="00E6581B">
      <w:pPr>
        <w:spacing w:line="240" w:lineRule="auto"/>
        <w:ind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color w:val="000000"/>
          <w:sz w:val="24"/>
          <w:szCs w:val="24"/>
        </w:rPr>
        <w:t xml:space="preserve">Bandura, Albert. (2006). </w:t>
      </w:r>
      <w:r w:rsidRPr="00AA77F4">
        <w:rPr>
          <w:rFonts w:ascii="Times New Roman" w:hAnsi="Times New Roman" w:cs="Times New Roman"/>
          <w:i/>
          <w:iCs/>
          <w:color w:val="000000"/>
          <w:sz w:val="24"/>
          <w:szCs w:val="24"/>
        </w:rPr>
        <w:t>Guide for Constructing Self-Efficacy Scales</w:t>
      </w:r>
      <w:r w:rsidRPr="00AA77F4">
        <w:rPr>
          <w:rFonts w:ascii="Times New Roman" w:hAnsi="Times New Roman" w:cs="Times New Roman"/>
          <w:color w:val="000000"/>
          <w:sz w:val="24"/>
          <w:szCs w:val="24"/>
        </w:rPr>
        <w:t>.</w:t>
      </w:r>
      <w:r w:rsidRPr="00AA77F4">
        <w:rPr>
          <w:rFonts w:ascii="Times New Roman" w:hAnsi="Times New Roman" w:cs="Times New Roman"/>
          <w:color w:val="000000"/>
          <w:sz w:val="24"/>
          <w:szCs w:val="24"/>
        </w:rPr>
        <w:br/>
        <w:t>Information Age Publishing.</w:t>
      </w:r>
    </w:p>
    <w:p w:rsidR="00E6581B" w:rsidRPr="00AA77F4" w:rsidRDefault="00E6581B" w:rsidP="00E6581B">
      <w:pPr>
        <w:spacing w:line="240" w:lineRule="auto"/>
        <w:ind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Dahar, R.W (1989)  </w:t>
      </w:r>
      <w:r w:rsidRPr="00AA77F4">
        <w:rPr>
          <w:rFonts w:ascii="Times New Roman" w:hAnsi="Times New Roman" w:cs="Times New Roman"/>
          <w:i/>
          <w:sz w:val="24"/>
          <w:szCs w:val="24"/>
        </w:rPr>
        <w:t>Teori-teori Belajar</w:t>
      </w:r>
      <w:r w:rsidRPr="00AA77F4">
        <w:rPr>
          <w:rFonts w:ascii="Times New Roman" w:hAnsi="Times New Roman" w:cs="Times New Roman"/>
          <w:sz w:val="24"/>
          <w:szCs w:val="24"/>
        </w:rPr>
        <w:t>, Jakarta Erlangga</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iCs/>
          <w:sz w:val="24"/>
          <w:szCs w:val="24"/>
        </w:rPr>
      </w:pPr>
      <w:r w:rsidRPr="00AA77F4">
        <w:rPr>
          <w:rFonts w:ascii="Times New Roman" w:hAnsi="Times New Roman" w:cs="Times New Roman"/>
          <w:sz w:val="24"/>
          <w:szCs w:val="24"/>
        </w:rPr>
        <w:t>Detrina Hutagalung  D (2016).”</w:t>
      </w:r>
      <w:r w:rsidRPr="00AA77F4">
        <w:rPr>
          <w:rFonts w:ascii="Times New Roman" w:hAnsi="Times New Roman" w:cs="Times New Roman"/>
          <w:i/>
          <w:sz w:val="24"/>
          <w:szCs w:val="24"/>
        </w:rPr>
        <w:t>Hubungan Self Efficacy dan Motivasi  Belajar  dengan Hasi Belajar Matematika Siswa Kelas XI IPS SMA Negeri 5 Batam Tahun Pelajaran 2013/2014”</w:t>
      </w:r>
      <w:r w:rsidRPr="00AA77F4">
        <w:rPr>
          <w:rFonts w:ascii="Times New Roman" w:hAnsi="Times New Roman" w:cs="Times New Roman"/>
          <w:iCs/>
          <w:sz w:val="24"/>
          <w:szCs w:val="24"/>
        </w:rPr>
        <w:t xml:space="preserve">e-Journal Program Pascasarjana Universitas Pendidikan Ganesha Program Studi Penelitian dan Evaluasi Pendidikan (Volume 5, No 1 Tahun 2015) </w:t>
      </w:r>
    </w:p>
    <w:p w:rsidR="00E6581B" w:rsidRPr="00AA77F4" w:rsidRDefault="00E6581B" w:rsidP="00E6581B">
      <w:pPr>
        <w:spacing w:line="240" w:lineRule="auto"/>
        <w:ind w:left="851" w:hanging="851"/>
        <w:jc w:val="both"/>
        <w:rPr>
          <w:rFonts w:ascii="Times New Roman" w:hAnsi="Times New Roman" w:cs="Times New Roman"/>
          <w:iCs/>
          <w:sz w:val="24"/>
          <w:szCs w:val="24"/>
        </w:rPr>
      </w:pPr>
    </w:p>
    <w:p w:rsidR="00E6581B" w:rsidRPr="00AA77F4" w:rsidRDefault="00E6581B" w:rsidP="00E6581B">
      <w:pPr>
        <w:shd w:val="clear" w:color="auto" w:fill="FFFFFF" w:themeFill="background1"/>
        <w:spacing w:line="240" w:lineRule="auto"/>
        <w:ind w:left="851" w:hanging="851"/>
        <w:jc w:val="both"/>
        <w:outlineLvl w:val="1"/>
        <w:rPr>
          <w:rFonts w:ascii="Times New Roman" w:eastAsia="Times New Roman" w:hAnsi="Times New Roman" w:cs="Times New Roman"/>
          <w:bCs/>
          <w:i/>
          <w:sz w:val="24"/>
          <w:szCs w:val="24"/>
        </w:rPr>
      </w:pPr>
      <w:r w:rsidRPr="00AA77F4">
        <w:rPr>
          <w:rFonts w:ascii="Times New Roman" w:hAnsi="Times New Roman" w:cs="Times New Roman"/>
          <w:color w:val="000000"/>
          <w:sz w:val="24"/>
          <w:szCs w:val="24"/>
        </w:rPr>
        <w:t xml:space="preserve">E.M. Skaalvik et al. (2015). </w:t>
      </w:r>
      <w:r w:rsidRPr="00AA77F4">
        <w:rPr>
          <w:rFonts w:ascii="Times New Roman" w:hAnsi="Times New Roman" w:cs="Times New Roman"/>
          <w:i/>
          <w:color w:val="000000"/>
          <w:sz w:val="24"/>
          <w:szCs w:val="24"/>
        </w:rPr>
        <w:t xml:space="preserve">Mathematics achievement and self-efficacy: Relations  with motivation for mathematics. </w:t>
      </w:r>
      <w:r w:rsidRPr="00AA77F4">
        <w:rPr>
          <w:rFonts w:ascii="Times New Roman" w:hAnsi="Times New Roman" w:cs="Times New Roman"/>
          <w:color w:val="000000"/>
          <w:sz w:val="24"/>
          <w:szCs w:val="24"/>
        </w:rPr>
        <w:t>/ International Journal of Educational Research 72 (2015) 129–136</w:t>
      </w: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lastRenderedPageBreak/>
        <w:t>Gilar Jatisunda M (2017) “</w:t>
      </w:r>
      <w:r w:rsidRPr="00AA77F4">
        <w:rPr>
          <w:rFonts w:ascii="Times New Roman" w:hAnsi="Times New Roman" w:cs="Times New Roman"/>
          <w:i/>
          <w:sz w:val="24"/>
          <w:szCs w:val="24"/>
        </w:rPr>
        <w:t xml:space="preserve">Hubungan </w:t>
      </w:r>
      <w:r w:rsidRPr="00AA77F4">
        <w:rPr>
          <w:rFonts w:ascii="Times New Roman" w:hAnsi="Times New Roman" w:cs="Times New Roman"/>
          <w:i/>
          <w:iCs/>
          <w:sz w:val="24"/>
          <w:szCs w:val="24"/>
        </w:rPr>
        <w:t xml:space="preserve">Self-Efficacy </w:t>
      </w:r>
      <w:r w:rsidRPr="00AA77F4">
        <w:rPr>
          <w:rFonts w:ascii="Times New Roman" w:hAnsi="Times New Roman" w:cs="Times New Roman"/>
          <w:i/>
          <w:sz w:val="24"/>
          <w:szCs w:val="24"/>
        </w:rPr>
        <w:t xml:space="preserve">Siswa SMP dengan Kemampuan Pemecahan Masalah Matematis”. </w:t>
      </w:r>
      <w:r w:rsidRPr="00AA77F4">
        <w:rPr>
          <w:rFonts w:ascii="Times New Roman" w:hAnsi="Times New Roman" w:cs="Times New Roman"/>
          <w:sz w:val="24"/>
          <w:szCs w:val="24"/>
        </w:rPr>
        <w:t>Jurnal THEOREMS (</w:t>
      </w:r>
      <w:r w:rsidRPr="00AA77F4">
        <w:rPr>
          <w:rFonts w:ascii="Times New Roman" w:hAnsi="Times New Roman" w:cs="Times New Roman"/>
          <w:i/>
          <w:iCs/>
          <w:sz w:val="24"/>
          <w:szCs w:val="24"/>
        </w:rPr>
        <w:t>The Original Research of Mathematics</w:t>
      </w:r>
      <w:r w:rsidRPr="00AA77F4">
        <w:rPr>
          <w:rFonts w:ascii="Times New Roman" w:hAnsi="Times New Roman" w:cs="Times New Roman"/>
          <w:sz w:val="24"/>
          <w:szCs w:val="24"/>
        </w:rPr>
        <w:t>) Vol. 1 No. 2, Januari 2017 hal. 24-30 Copyright ©2017 mp-ISSN: 2528-102X e-ISSN: 2541-4321</w:t>
      </w:r>
    </w:p>
    <w:p w:rsidR="00E6581B" w:rsidRPr="00AA77F4" w:rsidRDefault="00E6581B" w:rsidP="00E6581B">
      <w:pPr>
        <w:spacing w:line="240" w:lineRule="auto"/>
        <w:ind w:left="851" w:hanging="851"/>
        <w:jc w:val="both"/>
        <w:rPr>
          <w:rFonts w:ascii="Times New Roman" w:hAnsi="Times New Roman" w:cs="Times New Roman"/>
          <w:iCs/>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Hikmah Maghfiratun Nisa, Cholis Sa’dijah, Abd Qoha(2016) </w:t>
      </w:r>
      <w:r w:rsidRPr="00AA77F4">
        <w:rPr>
          <w:rFonts w:ascii="Times New Roman" w:hAnsi="Times New Roman" w:cs="Times New Roman"/>
          <w:i/>
          <w:sz w:val="24"/>
          <w:szCs w:val="24"/>
        </w:rPr>
        <w:t>Kemmampuan Pemecahan Masalah Matematika Siswa SMK bergaya Kognitif Field</w:t>
      </w:r>
      <w:r w:rsidRPr="00AA77F4">
        <w:rPr>
          <w:rFonts w:ascii="Times New Roman" w:hAnsi="Times New Roman" w:cs="Times New Roman"/>
          <w:sz w:val="24"/>
          <w:szCs w:val="24"/>
        </w:rPr>
        <w:t xml:space="preserve"> Dependent.  Prosiding Seminar Matematika dan Pendidikan Matematika ISBN: 978-602-6122 20-9 hal 230-239 November 2016 </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Indrawan &amp; Yuniawati (2014) </w:t>
      </w:r>
      <w:r w:rsidRPr="00AA77F4">
        <w:rPr>
          <w:rFonts w:ascii="Times New Roman" w:hAnsi="Times New Roman" w:cs="Times New Roman"/>
          <w:i/>
          <w:sz w:val="24"/>
          <w:szCs w:val="24"/>
        </w:rPr>
        <w:t xml:space="preserve">“metodologi Penelitian Kuantitatif, kualitatif dan Campuran” </w:t>
      </w:r>
      <w:r w:rsidRPr="00AA77F4">
        <w:rPr>
          <w:rFonts w:ascii="Times New Roman" w:hAnsi="Times New Roman" w:cs="Times New Roman"/>
          <w:sz w:val="24"/>
          <w:szCs w:val="24"/>
        </w:rPr>
        <w:t>Penerbit Rafika Aditama</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Jena, C.P. (2014). </w:t>
      </w:r>
      <w:r w:rsidRPr="00AA77F4">
        <w:rPr>
          <w:rFonts w:ascii="Times New Roman" w:hAnsi="Times New Roman" w:cs="Times New Roman"/>
          <w:i/>
          <w:sz w:val="24"/>
          <w:szCs w:val="24"/>
        </w:rPr>
        <w:t>Cognitive Styles and Problem Solving Ability of Undergraduate Students</w:t>
      </w:r>
      <w:r w:rsidRPr="00AA77F4">
        <w:rPr>
          <w:rFonts w:ascii="Times New Roman" w:hAnsi="Times New Roman" w:cs="Times New Roman"/>
          <w:sz w:val="24"/>
          <w:szCs w:val="24"/>
        </w:rPr>
        <w:t>. International Journal of Education and Psychological Research            (IJEPR),3(2), 71-76.</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rPr>
          <w:rFonts w:ascii="Times New Roman" w:hAnsi="Times New Roman" w:cs="Times New Roman"/>
          <w:sz w:val="24"/>
          <w:szCs w:val="24"/>
        </w:rPr>
      </w:pPr>
      <w:r w:rsidRPr="00AA77F4">
        <w:rPr>
          <w:rFonts w:ascii="Times New Roman" w:hAnsi="Times New Roman" w:cs="Times New Roman"/>
          <w:color w:val="000000"/>
          <w:sz w:val="24"/>
          <w:szCs w:val="24"/>
        </w:rPr>
        <w:t>Karatas &amp; Baki</w:t>
      </w:r>
      <w:r w:rsidRPr="00AA77F4">
        <w:rPr>
          <w:rFonts w:ascii="Times New Roman" w:hAnsi="Times New Roman" w:cs="Times New Roman"/>
          <w:bCs/>
          <w:color w:val="000000"/>
          <w:sz w:val="24"/>
          <w:szCs w:val="24"/>
        </w:rPr>
        <w:t xml:space="preserve">(2013) The Effect of Learning Environments Based on Problem Solving  n Students’ Achievements of Problem Solving </w:t>
      </w:r>
      <w:r w:rsidRPr="00AA77F4">
        <w:rPr>
          <w:rFonts w:ascii="Times New Roman" w:hAnsi="Times New Roman" w:cs="Times New Roman"/>
          <w:i/>
          <w:iCs/>
          <w:color w:val="000000"/>
          <w:sz w:val="24"/>
          <w:szCs w:val="24"/>
        </w:rPr>
        <w:t>nternational Electronic Journal of Elementary Education, 2013, 5(3), 249-268.</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i/>
          <w:sz w:val="24"/>
          <w:szCs w:val="24"/>
        </w:rPr>
      </w:pPr>
      <w:r w:rsidRPr="00AA77F4">
        <w:rPr>
          <w:rFonts w:ascii="Times New Roman" w:hAnsi="Times New Roman" w:cs="Times New Roman"/>
          <w:sz w:val="24"/>
          <w:szCs w:val="24"/>
        </w:rPr>
        <w:t xml:space="preserve">Kemendikbud (2017). Model </w:t>
      </w:r>
      <w:r w:rsidRPr="00AA77F4">
        <w:rPr>
          <w:rFonts w:ascii="Times New Roman" w:hAnsi="Times New Roman" w:cs="Times New Roman"/>
          <w:i/>
          <w:sz w:val="24"/>
          <w:szCs w:val="24"/>
        </w:rPr>
        <w:t>pembelajaran menurut Pedoman Pembelajaran</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National Council of Teacher of Mathematics. (1989). </w:t>
      </w:r>
      <w:r w:rsidRPr="00AA77F4">
        <w:rPr>
          <w:rFonts w:ascii="Times New Roman" w:hAnsi="Times New Roman" w:cs="Times New Roman"/>
          <w:i/>
          <w:sz w:val="24"/>
          <w:szCs w:val="24"/>
        </w:rPr>
        <w:t>Principles and Standards for School Mathematics</w:t>
      </w:r>
      <w:r w:rsidRPr="00AA77F4">
        <w:rPr>
          <w:rFonts w:ascii="Times New Roman" w:hAnsi="Times New Roman" w:cs="Times New Roman"/>
          <w:sz w:val="24"/>
          <w:szCs w:val="24"/>
        </w:rPr>
        <w:t>. Reston. VA: NCTM.</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National Council of Teacher of Mathematics. (2000). </w:t>
      </w:r>
      <w:r w:rsidRPr="00AA77F4">
        <w:rPr>
          <w:rFonts w:ascii="Times New Roman" w:hAnsi="Times New Roman" w:cs="Times New Roman"/>
          <w:i/>
          <w:sz w:val="24"/>
          <w:szCs w:val="24"/>
        </w:rPr>
        <w:t>Principles and Standards for School Mathematics</w:t>
      </w:r>
      <w:r w:rsidRPr="00AA77F4">
        <w:rPr>
          <w:rFonts w:ascii="Times New Roman" w:hAnsi="Times New Roman" w:cs="Times New Roman"/>
          <w:sz w:val="24"/>
          <w:szCs w:val="24"/>
        </w:rPr>
        <w:t>. Reston. VA: NCTM.</w:t>
      </w:r>
    </w:p>
    <w:p w:rsidR="00E6581B" w:rsidRPr="00AA77F4" w:rsidRDefault="00E6581B" w:rsidP="00E6581B">
      <w:pPr>
        <w:autoSpaceDE w:val="0"/>
        <w:autoSpaceDN w:val="0"/>
        <w:adjustRightInd w:val="0"/>
        <w:spacing w:line="240" w:lineRule="auto"/>
        <w:rPr>
          <w:rFonts w:ascii="Times New Roman" w:hAnsi="Times New Roman" w:cs="Times New Roman"/>
          <w:color w:val="000000"/>
          <w:sz w:val="24"/>
          <w:szCs w:val="24"/>
          <w:lang w:eastAsia="id-ID"/>
        </w:rPr>
      </w:pPr>
    </w:p>
    <w:p w:rsidR="00E6581B" w:rsidRPr="00AA77F4" w:rsidRDefault="00E6581B" w:rsidP="00E6581B">
      <w:pPr>
        <w:spacing w:line="240" w:lineRule="auto"/>
        <w:ind w:left="851" w:hanging="851"/>
        <w:jc w:val="both"/>
        <w:rPr>
          <w:rFonts w:ascii="Times New Roman" w:hAnsi="Times New Roman" w:cs="Times New Roman"/>
          <w:sz w:val="24"/>
          <w:szCs w:val="24"/>
          <w:lang w:eastAsia="id-ID"/>
        </w:rPr>
      </w:pPr>
      <w:r w:rsidRPr="00AA77F4">
        <w:rPr>
          <w:rFonts w:ascii="Times New Roman" w:hAnsi="Times New Roman" w:cs="Times New Roman"/>
          <w:color w:val="000000"/>
          <w:sz w:val="24"/>
          <w:szCs w:val="24"/>
          <w:lang w:eastAsia="id-ID"/>
        </w:rPr>
        <w:t xml:space="preserve">Putu Silayusa.P,  Dantes N., Ni Ketut Suarni </w:t>
      </w:r>
      <w:r w:rsidRPr="00AA77F4">
        <w:rPr>
          <w:rFonts w:ascii="Times New Roman" w:hAnsi="Times New Roman" w:cs="Times New Roman"/>
          <w:sz w:val="24"/>
          <w:szCs w:val="24"/>
          <w:lang w:eastAsia="id-ID"/>
        </w:rPr>
        <w:t xml:space="preserve">(2015). Pengaruh Metode Pembelajaran Problem Solving Berbantuan Audio Terhadap Motivasi Belajar dan Prestasi Belajar IPS Siswa SMALB di SLB A Negeri Denpasay. </w:t>
      </w:r>
      <w:r w:rsidRPr="00AA77F4">
        <w:rPr>
          <w:rFonts w:ascii="Times New Roman" w:hAnsi="Times New Roman" w:cs="Times New Roman"/>
          <w:i/>
          <w:iCs/>
          <w:sz w:val="24"/>
          <w:szCs w:val="24"/>
          <w:lang w:eastAsia="id-ID"/>
        </w:rPr>
        <w:t xml:space="preserve">e-Journal Program Pascasarjana Universitas Pendidikan Ganesha Program Studi Penelitian dan Evaluasi Pendidikan (Volume 5, No 1 Tahun 2015) </w:t>
      </w:r>
    </w:p>
    <w:p w:rsidR="00E6581B" w:rsidRPr="00AA77F4" w:rsidRDefault="00E6581B" w:rsidP="00E6581B">
      <w:pPr>
        <w:spacing w:line="240" w:lineRule="auto"/>
        <w:ind w:left="851" w:hanging="851"/>
        <w:jc w:val="both"/>
        <w:rPr>
          <w:rFonts w:ascii="Times New Roman" w:hAnsi="Times New Roman" w:cs="Times New Roman"/>
          <w:sz w:val="24"/>
          <w:szCs w:val="24"/>
          <w:lang w:eastAsia="id-ID"/>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lastRenderedPageBreak/>
        <w:t xml:space="preserve">Ratna Sariningsih, Ratni Purwasih. (2017). </w:t>
      </w:r>
      <w:r w:rsidRPr="00AA77F4">
        <w:rPr>
          <w:rFonts w:ascii="Times New Roman" w:hAnsi="Times New Roman" w:cs="Times New Roman"/>
          <w:i/>
          <w:sz w:val="24"/>
          <w:szCs w:val="24"/>
        </w:rPr>
        <w:t>Pembelajaran Problem besed Learning Untuk meningkatkan Kemampuan Pemecahan Masalah Matematis dan Self Efficacy Mahasiswa Calon JNPM</w:t>
      </w:r>
      <w:r w:rsidRPr="00AA77F4">
        <w:rPr>
          <w:rFonts w:ascii="Times New Roman" w:hAnsi="Times New Roman" w:cs="Times New Roman"/>
          <w:sz w:val="24"/>
          <w:szCs w:val="24"/>
        </w:rPr>
        <w:t xml:space="preserve"> (Jurnal Nasional Pendidikan Matematika) Vol. 1, No. 1, Hal. 163-177 p-ISSN 2549-8495, e-ISSN 2549-4937 ©Prodi Pendidikan Matematika Unswagati Cirebon</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Sudjana, Nana. 2005. </w:t>
      </w:r>
      <w:r w:rsidRPr="00AA77F4">
        <w:rPr>
          <w:rFonts w:ascii="Times New Roman" w:hAnsi="Times New Roman" w:cs="Times New Roman"/>
          <w:i/>
          <w:sz w:val="24"/>
          <w:szCs w:val="24"/>
        </w:rPr>
        <w:t>Penilaian Hasil Proses Belajar Mengaja</w:t>
      </w:r>
      <w:r w:rsidRPr="00AA77F4">
        <w:rPr>
          <w:rFonts w:ascii="Times New Roman" w:hAnsi="Times New Roman" w:cs="Times New Roman"/>
          <w:sz w:val="24"/>
          <w:szCs w:val="24"/>
        </w:rPr>
        <w:t>r. Bandung : PT Remajan Rosdakarya Offset.</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color w:val="000000"/>
          <w:sz w:val="24"/>
          <w:szCs w:val="24"/>
        </w:rPr>
        <w:t xml:space="preserve">Sugiyono. 2012. </w:t>
      </w:r>
      <w:r w:rsidRPr="00AA77F4">
        <w:rPr>
          <w:rFonts w:ascii="Times New Roman" w:hAnsi="Times New Roman" w:cs="Times New Roman"/>
          <w:i/>
          <w:iCs/>
          <w:color w:val="000000"/>
          <w:sz w:val="24"/>
          <w:szCs w:val="24"/>
        </w:rPr>
        <w:t>Metode Penelitian Pendidikan</w:t>
      </w:r>
      <w:r w:rsidRPr="00AA77F4">
        <w:rPr>
          <w:rFonts w:ascii="Times New Roman" w:hAnsi="Times New Roman" w:cs="Times New Roman"/>
          <w:color w:val="000000"/>
          <w:sz w:val="24"/>
          <w:szCs w:val="24"/>
        </w:rPr>
        <w:t>. Bandung: Alfabeta</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M. Sobry Sutikno , (2009). </w:t>
      </w:r>
      <w:r w:rsidRPr="00AA77F4">
        <w:rPr>
          <w:rFonts w:ascii="Times New Roman" w:hAnsi="Times New Roman" w:cs="Times New Roman"/>
          <w:i/>
          <w:sz w:val="24"/>
          <w:szCs w:val="24"/>
        </w:rPr>
        <w:t>Belajar dan Pembelajaran</w:t>
      </w:r>
      <w:r w:rsidRPr="00AA77F4">
        <w:rPr>
          <w:rFonts w:ascii="Times New Roman" w:hAnsi="Times New Roman" w:cs="Times New Roman"/>
          <w:sz w:val="24"/>
          <w:szCs w:val="24"/>
        </w:rPr>
        <w:t xml:space="preserve"> , Prospect. Bandung,2009</w:t>
      </w:r>
    </w:p>
    <w:p w:rsidR="00E6581B" w:rsidRPr="00AA77F4" w:rsidRDefault="00E6581B" w:rsidP="00E6581B">
      <w:pPr>
        <w:spacing w:line="240" w:lineRule="auto"/>
        <w:ind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Ngalim Purwanto, </w:t>
      </w:r>
      <w:r w:rsidRPr="00AA77F4">
        <w:rPr>
          <w:rFonts w:ascii="Times New Roman" w:hAnsi="Times New Roman" w:cs="Times New Roman"/>
          <w:i/>
          <w:sz w:val="24"/>
          <w:szCs w:val="24"/>
        </w:rPr>
        <w:t>Psikologi Pendidikan</w:t>
      </w:r>
      <w:r w:rsidRPr="00AA77F4">
        <w:rPr>
          <w:rFonts w:ascii="Times New Roman" w:hAnsi="Times New Roman" w:cs="Times New Roman"/>
          <w:sz w:val="24"/>
          <w:szCs w:val="24"/>
        </w:rPr>
        <w:t>, Bandung : PT Remaja Rosdakarya, 2002</w:t>
      </w:r>
    </w:p>
    <w:p w:rsidR="00E6581B" w:rsidRPr="00AA77F4" w:rsidRDefault="00E6581B" w:rsidP="00E6581B">
      <w:pPr>
        <w:spacing w:line="240" w:lineRule="auto"/>
        <w:ind w:left="851" w:hanging="851"/>
        <w:jc w:val="both"/>
        <w:rPr>
          <w:rFonts w:ascii="Times New Roman" w:hAnsi="Times New Roman" w:cs="Times New Roman"/>
          <w:iCs/>
          <w:color w:val="262626"/>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Ngakan Putu Silayusa, Nyoman Dantes, Ni Ketut Suarni ( 2015).”</w:t>
      </w:r>
      <w:r w:rsidRPr="00AA77F4">
        <w:rPr>
          <w:rFonts w:ascii="Times New Roman" w:hAnsi="Times New Roman" w:cs="Times New Roman"/>
          <w:i/>
          <w:sz w:val="24"/>
          <w:szCs w:val="24"/>
        </w:rPr>
        <w:t>Pengaruh Metode Pembelajaan Problem Solving Berbantuan Media Audio Terhadap Motivasi Belajar dan Prestasi Belajar IPS Siswa SMALB</w:t>
      </w:r>
      <w:r w:rsidRPr="00AA77F4">
        <w:rPr>
          <w:rFonts w:ascii="Times New Roman" w:hAnsi="Times New Roman" w:cs="Times New Roman"/>
          <w:sz w:val="24"/>
          <w:szCs w:val="24"/>
        </w:rPr>
        <w:t xml:space="preserve">  di SLB A Negeri Denpasar</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Rusman, (2011). </w:t>
      </w:r>
      <w:r w:rsidRPr="00AA77F4">
        <w:rPr>
          <w:rFonts w:ascii="Times New Roman" w:hAnsi="Times New Roman" w:cs="Times New Roman"/>
          <w:i/>
          <w:sz w:val="24"/>
          <w:szCs w:val="24"/>
        </w:rPr>
        <w:t>Model-model Pembelajaran</w:t>
      </w:r>
      <w:r w:rsidRPr="00AA77F4">
        <w:rPr>
          <w:rFonts w:ascii="Times New Roman" w:hAnsi="Times New Roman" w:cs="Times New Roman"/>
          <w:sz w:val="24"/>
          <w:szCs w:val="24"/>
        </w:rPr>
        <w:t xml:space="preserve"> , Depok  PT.Rajagrafindo Persada</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Tabrani Rusyan, Pendekatan dalam Proses Belajar Mengajar, Bandung: PT Remaja Rosdakarya, 2001.</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VidioSribe, </w:t>
      </w:r>
      <w:hyperlink r:id="rId5" w:history="1">
        <w:r w:rsidRPr="00AA77F4">
          <w:rPr>
            <w:rStyle w:val="Hyperlink"/>
            <w:rFonts w:ascii="Times New Roman" w:hAnsi="Times New Roman" w:cs="Times New Roman"/>
            <w:sz w:val="24"/>
            <w:szCs w:val="24"/>
          </w:rPr>
          <w:t>https://www.sparkol.com/en/,akses</w:t>
        </w:r>
      </w:hyperlink>
      <w:r w:rsidRPr="00AA77F4">
        <w:rPr>
          <w:rFonts w:ascii="Times New Roman" w:hAnsi="Times New Roman" w:cs="Times New Roman"/>
          <w:sz w:val="24"/>
          <w:szCs w:val="24"/>
        </w:rPr>
        <w:t xml:space="preserve"> tanggal, 24 september  2017 pukul 21.55 wib,)</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Wina Sanjaya. (2006). Strategi Pembelajaran Berorientasi Standar Proses Pendidikan. Jakarta: Kencana Prenada Media Group.</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993" w:hanging="993"/>
        <w:rPr>
          <w:rStyle w:val="d8e"/>
          <w:rFonts w:ascii="Times New Roman" w:hAnsi="Times New Roman" w:cs="Times New Roman"/>
          <w:sz w:val="24"/>
          <w:szCs w:val="24"/>
        </w:rPr>
      </w:pPr>
      <w:r w:rsidRPr="00AA77F4">
        <w:rPr>
          <w:rStyle w:val="d8e"/>
          <w:rFonts w:ascii="Times New Roman" w:hAnsi="Times New Roman" w:cs="Times New Roman"/>
          <w:sz w:val="24"/>
          <w:szCs w:val="24"/>
        </w:rPr>
        <w:t>Wiratmaja, C. 2014. Pengaruh Model Pembelajaran Berbasis Masalah Terhadap Self-Efficacy Dan Emotional Intelligence Siswa SMA. e-Journal Program Pascasarjana Universitas Pendidikan Ganesha Program Studi IPA. Vol.4, 1-11.</w:t>
      </w:r>
    </w:p>
    <w:p w:rsidR="00E6581B" w:rsidRPr="00AA77F4" w:rsidRDefault="00E6581B" w:rsidP="00E6581B">
      <w:pPr>
        <w:spacing w:line="240" w:lineRule="auto"/>
        <w:ind w:left="851" w:hanging="851"/>
        <w:jc w:val="both"/>
        <w:rPr>
          <w:rStyle w:val="d8e"/>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i/>
          <w:iCs/>
          <w:sz w:val="24"/>
          <w:szCs w:val="24"/>
        </w:rPr>
      </w:pPr>
      <w:r w:rsidRPr="00AA77F4">
        <w:rPr>
          <w:rFonts w:ascii="Times New Roman" w:hAnsi="Times New Roman" w:cs="Times New Roman"/>
          <w:bCs/>
          <w:sz w:val="24"/>
          <w:szCs w:val="24"/>
        </w:rPr>
        <w:lastRenderedPageBreak/>
        <w:t>Yunianti E, Jaeng M dan Mustamin (2016) “</w:t>
      </w:r>
      <w:r w:rsidRPr="00AA77F4">
        <w:rPr>
          <w:rFonts w:ascii="Times New Roman" w:hAnsi="Times New Roman" w:cs="Times New Roman"/>
          <w:bCs/>
          <w:i/>
          <w:sz w:val="24"/>
          <w:szCs w:val="24"/>
        </w:rPr>
        <w:t xml:space="preserve">Pengaruh Model Pembelajaran  dan </w:t>
      </w:r>
      <w:r w:rsidRPr="00AA77F4">
        <w:rPr>
          <w:rFonts w:ascii="Times New Roman" w:hAnsi="Times New Roman" w:cs="Times New Roman"/>
          <w:i/>
          <w:iCs/>
          <w:sz w:val="24"/>
          <w:szCs w:val="24"/>
        </w:rPr>
        <w:t>Self-Efficacy  Terhadap Hasil Belajar Matematika Siswa SMA Negeri 1 Parigi” e-Jurnal Mitra Sains, Volume 4 Nomor 1, Januari 2016 hlm 8-19 ISSN: 2302-2027</w:t>
      </w:r>
    </w:p>
    <w:p w:rsidR="00E6581B" w:rsidRPr="00AA77F4" w:rsidRDefault="00E6581B" w:rsidP="00E6581B">
      <w:pPr>
        <w:spacing w:line="240" w:lineRule="auto"/>
        <w:ind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Yuniawati, , Pendekatan dalam Proses Belajar Mengajar, Bandung: PT Remaja Rosdakarya, 2010</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spacing w:line="240" w:lineRule="auto"/>
        <w:ind w:left="851" w:hanging="851"/>
        <w:jc w:val="both"/>
        <w:rPr>
          <w:rFonts w:ascii="Times New Roman" w:hAnsi="Times New Roman" w:cs="Times New Roman"/>
          <w:sz w:val="24"/>
          <w:szCs w:val="24"/>
        </w:rPr>
      </w:pPr>
      <w:r w:rsidRPr="00AA77F4">
        <w:rPr>
          <w:rFonts w:ascii="Times New Roman" w:hAnsi="Times New Roman" w:cs="Times New Roman"/>
          <w:sz w:val="24"/>
          <w:szCs w:val="24"/>
        </w:rPr>
        <w:t xml:space="preserve">Zahra A., Asnimar, Srirarasati, dan Yenny L, (2017) </w:t>
      </w:r>
      <w:r w:rsidRPr="00AA77F4">
        <w:rPr>
          <w:rFonts w:ascii="Times New Roman" w:hAnsi="Times New Roman" w:cs="Times New Roman"/>
          <w:i/>
          <w:sz w:val="24"/>
          <w:szCs w:val="24"/>
        </w:rPr>
        <w:t>Pemanfaatan Media VidioSribe- Sparkol Untuk Meningkatkan Budaya Literasi Guru dan Peserta Didik.</w:t>
      </w:r>
      <w:r w:rsidRPr="00AA77F4">
        <w:rPr>
          <w:rFonts w:ascii="Times New Roman" w:hAnsi="Times New Roman" w:cs="Times New Roman"/>
          <w:sz w:val="24"/>
          <w:szCs w:val="24"/>
        </w:rPr>
        <w:t xml:space="preserve"> Makalah Seminar Nasional, Sabtu 25 November 2017, PPS Unsri</w:t>
      </w:r>
    </w:p>
    <w:p w:rsidR="00E6581B" w:rsidRPr="00AA77F4" w:rsidRDefault="00E6581B" w:rsidP="00E6581B">
      <w:pPr>
        <w:spacing w:line="240" w:lineRule="auto"/>
        <w:ind w:left="851" w:hanging="851"/>
        <w:jc w:val="both"/>
        <w:rPr>
          <w:rFonts w:ascii="Times New Roman" w:hAnsi="Times New Roman" w:cs="Times New Roman"/>
          <w:sz w:val="24"/>
          <w:szCs w:val="24"/>
        </w:rPr>
      </w:pPr>
    </w:p>
    <w:p w:rsidR="00E6581B" w:rsidRPr="00AA77F4" w:rsidRDefault="00E6581B" w:rsidP="00E6581B">
      <w:pPr>
        <w:rPr>
          <w:rFonts w:ascii="Times New Roman" w:hAnsi="Times New Roman" w:cs="Times New Roman"/>
          <w:sz w:val="24"/>
          <w:szCs w:val="24"/>
        </w:rPr>
      </w:pPr>
    </w:p>
    <w:p w:rsidR="00E6581B" w:rsidRPr="00AA77F4" w:rsidRDefault="00E6581B">
      <w:pPr>
        <w:rPr>
          <w:rFonts w:ascii="Times New Roman" w:hAnsi="Times New Roman" w:cs="Times New Roman"/>
          <w:sz w:val="24"/>
          <w:szCs w:val="24"/>
        </w:rPr>
      </w:pPr>
    </w:p>
    <w:sectPr w:rsidR="00E6581B" w:rsidRPr="00AA77F4" w:rsidSect="00ED3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5D5691"/>
    <w:rsid w:val="0001644F"/>
    <w:rsid w:val="002616AD"/>
    <w:rsid w:val="004826D5"/>
    <w:rsid w:val="004F7A55"/>
    <w:rsid w:val="00544862"/>
    <w:rsid w:val="005C3967"/>
    <w:rsid w:val="005D5691"/>
    <w:rsid w:val="008E52CD"/>
    <w:rsid w:val="009C66B9"/>
    <w:rsid w:val="00AA77F4"/>
    <w:rsid w:val="00BA2D20"/>
    <w:rsid w:val="00E6581B"/>
    <w:rsid w:val="00ED3F98"/>
    <w:rsid w:val="00F06741"/>
    <w:rsid w:val="00F073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D5691"/>
    <w:rPr>
      <w:rFonts w:ascii="Palatino Linotype" w:hAnsi="Palatino Linotype" w:hint="default"/>
      <w:b w:val="0"/>
      <w:bCs w:val="0"/>
      <w:i w:val="0"/>
      <w:iCs w:val="0"/>
      <w:color w:val="000000"/>
      <w:sz w:val="24"/>
      <w:szCs w:val="24"/>
    </w:rPr>
  </w:style>
  <w:style w:type="character" w:customStyle="1" w:styleId="fontstyle21">
    <w:name w:val="fontstyle21"/>
    <w:basedOn w:val="DefaultParagraphFont"/>
    <w:rsid w:val="005D5691"/>
    <w:rPr>
      <w:rFonts w:ascii="Palatino Linotype" w:hAnsi="Palatino Linotype" w:hint="default"/>
      <w:b w:val="0"/>
      <w:bCs w:val="0"/>
      <w:i/>
      <w:iCs/>
      <w:color w:val="000000"/>
      <w:sz w:val="24"/>
      <w:szCs w:val="24"/>
    </w:rPr>
  </w:style>
  <w:style w:type="character" w:styleId="Hyperlink">
    <w:name w:val="Hyperlink"/>
    <w:basedOn w:val="DefaultParagraphFont"/>
    <w:uiPriority w:val="99"/>
    <w:unhideWhenUsed/>
    <w:rsid w:val="00E6581B"/>
    <w:rPr>
      <w:color w:val="0000FF"/>
      <w:u w:val="single"/>
    </w:rPr>
  </w:style>
  <w:style w:type="character" w:customStyle="1" w:styleId="d8e">
    <w:name w:val="_d8e"/>
    <w:basedOn w:val="DefaultParagraphFont"/>
    <w:qFormat/>
    <w:rsid w:val="00E658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arkol.com/en/,ak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Lusy</cp:lastModifiedBy>
  <cp:revision>7</cp:revision>
  <dcterms:created xsi:type="dcterms:W3CDTF">2018-10-12T07:53:00Z</dcterms:created>
  <dcterms:modified xsi:type="dcterms:W3CDTF">2018-10-12T08:17:00Z</dcterms:modified>
</cp:coreProperties>
</file>