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33" w:rsidRPr="008D77EE" w:rsidRDefault="00357633" w:rsidP="00B9061F">
      <w:pPr>
        <w:spacing w:after="0" w:line="240" w:lineRule="auto"/>
        <w:jc w:val="center"/>
        <w:rPr>
          <w:rFonts w:ascii="Times New Roman" w:hAnsi="Times New Roman" w:cs="Times New Roman"/>
          <w:b/>
          <w:bCs/>
          <w:sz w:val="24"/>
          <w:szCs w:val="24"/>
        </w:rPr>
      </w:pPr>
      <w:r w:rsidRPr="008D77EE">
        <w:rPr>
          <w:rFonts w:ascii="Times New Roman" w:hAnsi="Times New Roman" w:cs="Times New Roman"/>
          <w:b/>
          <w:bCs/>
          <w:sz w:val="24"/>
          <w:szCs w:val="24"/>
        </w:rPr>
        <w:t xml:space="preserve">  PENGARUH E-LEARNING EDMODO DAN KOMPETENSI GURU TERHADAP  PRESTASI BELAJAR SISWA     </w:t>
      </w:r>
    </w:p>
    <w:p w:rsidR="00357633" w:rsidRPr="008D77EE" w:rsidRDefault="00357633" w:rsidP="00B9061F">
      <w:pPr>
        <w:spacing w:after="0" w:line="240" w:lineRule="auto"/>
        <w:jc w:val="center"/>
        <w:rPr>
          <w:rFonts w:ascii="Times New Roman" w:hAnsi="Times New Roman" w:cs="Times New Roman"/>
          <w:bCs/>
          <w:sz w:val="24"/>
          <w:szCs w:val="24"/>
        </w:rPr>
      </w:pPr>
      <w:r w:rsidRPr="008D77EE">
        <w:rPr>
          <w:rFonts w:ascii="Times New Roman" w:hAnsi="Times New Roman" w:cs="Times New Roman"/>
          <w:bCs/>
          <w:sz w:val="24"/>
          <w:szCs w:val="24"/>
        </w:rPr>
        <w:t xml:space="preserve">(Studi Kasus pada Siswa Kelas V SDPN Sabang dan </w:t>
      </w:r>
    </w:p>
    <w:p w:rsidR="00357633" w:rsidRPr="008D77EE" w:rsidRDefault="00AC6262" w:rsidP="00AC6262">
      <w:pPr>
        <w:tabs>
          <w:tab w:val="left" w:pos="2160"/>
          <w:tab w:val="center" w:pos="3969"/>
        </w:tabs>
        <w:spacing w:after="0" w:line="240" w:lineRule="auto"/>
        <w:rPr>
          <w:rFonts w:ascii="Times New Roman" w:hAnsi="Times New Roman" w:cs="Times New Roman"/>
          <w:bCs/>
          <w:sz w:val="24"/>
          <w:szCs w:val="24"/>
        </w:rPr>
      </w:pPr>
      <w:r w:rsidRPr="008D77EE">
        <w:rPr>
          <w:rFonts w:ascii="Times New Roman" w:hAnsi="Times New Roman" w:cs="Times New Roman"/>
          <w:bCs/>
          <w:sz w:val="24"/>
          <w:szCs w:val="24"/>
        </w:rPr>
        <w:tab/>
      </w:r>
      <w:r w:rsidRPr="008D77EE">
        <w:rPr>
          <w:rFonts w:ascii="Times New Roman" w:hAnsi="Times New Roman" w:cs="Times New Roman"/>
          <w:bCs/>
          <w:sz w:val="24"/>
          <w:szCs w:val="24"/>
        </w:rPr>
        <w:tab/>
      </w:r>
      <w:r w:rsidR="00357633" w:rsidRPr="008D77EE">
        <w:rPr>
          <w:rFonts w:ascii="Times New Roman" w:hAnsi="Times New Roman" w:cs="Times New Roman"/>
          <w:bCs/>
          <w:sz w:val="24"/>
          <w:szCs w:val="24"/>
        </w:rPr>
        <w:t>SD Darul Hikam  Kota Bandung)</w:t>
      </w:r>
    </w:p>
    <w:p w:rsidR="00357633" w:rsidRPr="008D77EE" w:rsidRDefault="00AC6262" w:rsidP="00AC6262">
      <w:pPr>
        <w:tabs>
          <w:tab w:val="left" w:pos="5520"/>
        </w:tabs>
        <w:spacing w:after="0" w:line="240" w:lineRule="auto"/>
        <w:rPr>
          <w:rFonts w:ascii="Times New Roman" w:hAnsi="Times New Roman" w:cs="Times New Roman"/>
          <w:b/>
          <w:sz w:val="24"/>
          <w:szCs w:val="24"/>
          <w:lang w:val="id-ID"/>
        </w:rPr>
      </w:pPr>
      <w:r w:rsidRPr="008D77EE">
        <w:rPr>
          <w:rFonts w:ascii="Times New Roman" w:hAnsi="Times New Roman" w:cs="Times New Roman"/>
          <w:b/>
          <w:sz w:val="24"/>
          <w:szCs w:val="24"/>
          <w:lang w:val="id-ID"/>
        </w:rPr>
        <w:tab/>
      </w:r>
    </w:p>
    <w:p w:rsidR="003E0C8E" w:rsidRPr="008D77EE" w:rsidRDefault="003E0C8E" w:rsidP="00B9061F">
      <w:pPr>
        <w:spacing w:after="0" w:line="240" w:lineRule="auto"/>
        <w:jc w:val="center"/>
        <w:rPr>
          <w:rFonts w:ascii="Times New Roman" w:hAnsi="Times New Roman" w:cs="Times New Roman"/>
          <w:b/>
          <w:sz w:val="24"/>
          <w:szCs w:val="24"/>
          <w:lang w:val="id-ID"/>
        </w:rPr>
      </w:pPr>
    </w:p>
    <w:p w:rsidR="00805723" w:rsidRPr="008D77EE" w:rsidRDefault="00357633" w:rsidP="00B9061F">
      <w:pPr>
        <w:spacing w:after="0" w:line="240" w:lineRule="auto"/>
        <w:jc w:val="center"/>
        <w:rPr>
          <w:rFonts w:ascii="Times New Roman" w:eastAsia="Calibri" w:hAnsi="Times New Roman" w:cs="Times New Roman"/>
          <w:b/>
          <w:sz w:val="24"/>
          <w:szCs w:val="24"/>
        </w:rPr>
      </w:pPr>
      <w:r w:rsidRPr="008D77EE">
        <w:rPr>
          <w:rFonts w:ascii="Times New Roman" w:eastAsia="Calibri" w:hAnsi="Times New Roman" w:cs="Times New Roman"/>
          <w:b/>
          <w:sz w:val="24"/>
          <w:szCs w:val="24"/>
        </w:rPr>
        <w:t>Toto</w:t>
      </w:r>
    </w:p>
    <w:p w:rsidR="00AC6262" w:rsidRPr="008D77EE" w:rsidRDefault="00AC6262" w:rsidP="00B9061F">
      <w:pPr>
        <w:spacing w:after="0" w:line="240" w:lineRule="auto"/>
        <w:jc w:val="center"/>
        <w:rPr>
          <w:rFonts w:ascii="Times New Roman" w:eastAsia="Calibri" w:hAnsi="Times New Roman" w:cs="Times New Roman"/>
          <w:b/>
          <w:sz w:val="24"/>
          <w:szCs w:val="24"/>
          <w:lang w:val="id-ID"/>
        </w:rPr>
      </w:pPr>
      <w:r w:rsidRPr="008D77EE">
        <w:rPr>
          <w:rFonts w:ascii="Times New Roman" w:eastAsia="Calibri" w:hAnsi="Times New Roman" w:cs="Times New Roman"/>
          <w:b/>
          <w:sz w:val="24"/>
          <w:szCs w:val="24"/>
        </w:rPr>
        <w:t>Program Pascasarjana</w:t>
      </w:r>
    </w:p>
    <w:p w:rsidR="00805723" w:rsidRPr="008D77EE" w:rsidRDefault="00805723" w:rsidP="00B9061F">
      <w:pPr>
        <w:spacing w:after="0" w:line="240" w:lineRule="auto"/>
        <w:jc w:val="center"/>
        <w:rPr>
          <w:rFonts w:ascii="Times New Roman" w:eastAsia="Calibri" w:hAnsi="Times New Roman" w:cs="Times New Roman"/>
          <w:b/>
          <w:sz w:val="24"/>
          <w:szCs w:val="24"/>
          <w:lang w:val="id-ID"/>
        </w:rPr>
      </w:pPr>
      <w:r w:rsidRPr="008D77EE">
        <w:rPr>
          <w:rFonts w:ascii="Times New Roman" w:eastAsia="Calibri" w:hAnsi="Times New Roman" w:cs="Times New Roman"/>
          <w:b/>
          <w:sz w:val="24"/>
          <w:szCs w:val="24"/>
          <w:lang w:val="id-ID"/>
        </w:rPr>
        <w:t>Universitas Pasundan</w:t>
      </w:r>
    </w:p>
    <w:p w:rsidR="00805723" w:rsidRPr="008D77EE" w:rsidRDefault="00805723" w:rsidP="00B9061F">
      <w:pPr>
        <w:spacing w:after="0" w:line="240" w:lineRule="auto"/>
        <w:jc w:val="center"/>
        <w:rPr>
          <w:rFonts w:ascii="Times New Roman" w:eastAsia="Calibri" w:hAnsi="Times New Roman" w:cs="Times New Roman"/>
          <w:b/>
          <w:sz w:val="24"/>
          <w:szCs w:val="24"/>
          <w:lang w:val="id-ID"/>
        </w:rPr>
      </w:pPr>
      <w:r w:rsidRPr="008D77EE">
        <w:rPr>
          <w:rFonts w:ascii="Times New Roman" w:eastAsia="Calibri" w:hAnsi="Times New Roman" w:cs="Times New Roman"/>
          <w:b/>
          <w:sz w:val="24"/>
          <w:szCs w:val="24"/>
          <w:lang w:val="id-ID"/>
        </w:rPr>
        <w:t xml:space="preserve">Email: </w:t>
      </w:r>
      <w:hyperlink r:id="rId8" w:history="1">
        <w:r w:rsidR="00357633" w:rsidRPr="008D77EE">
          <w:rPr>
            <w:rStyle w:val="Hyperlink"/>
            <w:rFonts w:ascii="Times New Roman" w:hAnsi="Times New Roman" w:cs="Times New Roman"/>
            <w:sz w:val="24"/>
            <w:szCs w:val="24"/>
          </w:rPr>
          <w:t>totojakarintang@gmail.com</w:t>
        </w:r>
      </w:hyperlink>
    </w:p>
    <w:p w:rsidR="00357633" w:rsidRPr="008D77EE" w:rsidRDefault="00357633" w:rsidP="00B9061F">
      <w:pPr>
        <w:spacing w:after="0" w:line="240" w:lineRule="auto"/>
        <w:jc w:val="both"/>
        <w:rPr>
          <w:rFonts w:ascii="Times New Roman" w:eastAsia="Calibri" w:hAnsi="Times New Roman" w:cs="Times New Roman"/>
          <w:b/>
          <w:sz w:val="24"/>
          <w:szCs w:val="24"/>
          <w:lang w:val="id-ID"/>
        </w:rPr>
      </w:pPr>
    </w:p>
    <w:p w:rsidR="003E0C8E" w:rsidRPr="008D77EE" w:rsidRDefault="003E0C8E" w:rsidP="00B9061F">
      <w:pPr>
        <w:spacing w:after="0" w:line="240" w:lineRule="auto"/>
        <w:jc w:val="both"/>
        <w:rPr>
          <w:rFonts w:ascii="Times New Roman" w:eastAsia="Calibri" w:hAnsi="Times New Roman" w:cs="Times New Roman"/>
          <w:b/>
          <w:sz w:val="24"/>
          <w:szCs w:val="24"/>
          <w:lang w:val="id-ID"/>
        </w:rPr>
      </w:pPr>
    </w:p>
    <w:p w:rsidR="00357633" w:rsidRPr="008D77EE" w:rsidRDefault="00C13A61" w:rsidP="00B9061F">
      <w:pPr>
        <w:spacing w:line="240" w:lineRule="auto"/>
        <w:jc w:val="both"/>
        <w:rPr>
          <w:rFonts w:ascii="Times New Roman" w:hAnsi="Times New Roman" w:cs="Times New Roman"/>
          <w:sz w:val="24"/>
          <w:szCs w:val="24"/>
        </w:rPr>
      </w:pPr>
      <w:r w:rsidRPr="008D77EE">
        <w:rPr>
          <w:rFonts w:ascii="Times New Roman" w:hAnsi="Times New Roman" w:cs="Times New Roman"/>
          <w:b/>
          <w:sz w:val="24"/>
          <w:szCs w:val="24"/>
        </w:rPr>
        <w:t>Abstrak</w:t>
      </w:r>
      <w:r w:rsidRPr="008D77EE">
        <w:rPr>
          <w:rFonts w:ascii="Times New Roman" w:hAnsi="Times New Roman" w:cs="Times New Roman"/>
          <w:sz w:val="24"/>
          <w:szCs w:val="24"/>
        </w:rPr>
        <w:t xml:space="preserve">. </w:t>
      </w:r>
      <w:r w:rsidR="00357633" w:rsidRPr="008D77EE">
        <w:rPr>
          <w:rFonts w:ascii="Times New Roman" w:hAnsi="Times New Roman" w:cs="Times New Roman"/>
          <w:sz w:val="24"/>
          <w:szCs w:val="24"/>
        </w:rPr>
        <w:t xml:space="preserve">Penelitian ini bertujuan untuk memperoleh bukti empiris mengenai Pengaruh E-learning Edmodo dan Kompetensi Guru Terhadap Prestasi Belajar Siswa di SDPN Sabang dan SD Darul Hikam Kota Bandung. Hasil penelitian diharapkan dapat memberi kontribusi dalam pengembangan ilmu manajemen khususnya manajemen pendidikan. Penelitian ini melibatkan dua sekolah yaitu SDPN Sabang dan SD Darul Hikam Kota Bandung dengan melibatkan partisipan koresponden guru sebanyak 30 guru khusus kepada guru yang di dalam KBM-nya senantiasa menggunakan aplikasi Edmodo serta siswa kelas V sebanyak 63 Siswa.Tipe dalam penelitian ini adalah penelitian kuantitatif yaitu penelitian yang sistematis terhadap bagian-bagian, fenomena dan hubungan-hubungannya. Data diperoleh dengan cara penyebaran kuesioner dan observasi. Untuk menguji hipotesis penelitian digunakan metode statistika analisis regresi berganda pada data hasil penyebaran kuesioner.Adapun hasil pengujian penelitian menunjukkan bahwa </w:t>
      </w:r>
      <w:r w:rsidR="00357633" w:rsidRPr="008D77EE">
        <w:rPr>
          <w:rFonts w:ascii="Times New Roman" w:hAnsi="Times New Roman" w:cs="Times New Roman"/>
          <w:i/>
          <w:sz w:val="24"/>
          <w:szCs w:val="24"/>
        </w:rPr>
        <w:t>e</w:t>
      </w:r>
      <w:r w:rsidR="00357633" w:rsidRPr="008D77EE">
        <w:rPr>
          <w:rFonts w:ascii="Times New Roman" w:hAnsi="Times New Roman" w:cs="Times New Roman"/>
          <w:i/>
          <w:noProof/>
          <w:sz w:val="24"/>
          <w:szCs w:val="24"/>
        </w:rPr>
        <w:t>-learning</w:t>
      </w:r>
      <w:r w:rsidR="00357633" w:rsidRPr="008D77EE">
        <w:rPr>
          <w:rFonts w:ascii="Times New Roman" w:hAnsi="Times New Roman" w:cs="Times New Roman"/>
          <w:noProof/>
          <w:sz w:val="24"/>
          <w:szCs w:val="24"/>
        </w:rPr>
        <w:t xml:space="preserve"> Edmodo berpengaruh signifikan terhadap prestasi siswa baik di SDPN Sabang Bandung dan di SD Darul Hikam Bandung dengan persentase pengaruh masing-masing sebesar </w:t>
      </w:r>
      <w:r w:rsidR="00357633" w:rsidRPr="008D77EE">
        <w:rPr>
          <w:rFonts w:ascii="Times New Roman" w:hAnsi="Times New Roman" w:cs="Times New Roman"/>
          <w:sz w:val="24"/>
          <w:szCs w:val="24"/>
        </w:rPr>
        <w:t>47,7</w:t>
      </w:r>
      <w:r w:rsidR="00357633" w:rsidRPr="008D77EE">
        <w:rPr>
          <w:rFonts w:ascii="Times New Roman" w:hAnsi="Times New Roman" w:cs="Times New Roman"/>
          <w:sz w:val="24"/>
          <w:szCs w:val="24"/>
          <w:lang w:val="id-ID"/>
        </w:rPr>
        <w:t>%</w:t>
      </w:r>
      <w:r w:rsidR="00357633" w:rsidRPr="008D77EE">
        <w:rPr>
          <w:rFonts w:ascii="Times New Roman" w:hAnsi="Times New Roman" w:cs="Times New Roman"/>
          <w:sz w:val="24"/>
          <w:szCs w:val="24"/>
        </w:rPr>
        <w:t xml:space="preserve"> dan 64,09</w:t>
      </w:r>
      <w:r w:rsidR="00357633" w:rsidRPr="008D77EE">
        <w:rPr>
          <w:rFonts w:ascii="Times New Roman" w:hAnsi="Times New Roman" w:cs="Times New Roman"/>
          <w:sz w:val="24"/>
          <w:szCs w:val="24"/>
          <w:lang w:val="id-ID"/>
        </w:rPr>
        <w:t>%,</w:t>
      </w:r>
      <w:r w:rsidR="00357633" w:rsidRPr="008D77EE">
        <w:rPr>
          <w:rFonts w:ascii="Times New Roman" w:hAnsi="Times New Roman" w:cs="Times New Roman"/>
          <w:noProof/>
          <w:sz w:val="24"/>
          <w:szCs w:val="24"/>
        </w:rPr>
        <w:t xml:space="preserve">kompetensi guru berpengaruh signifikan terhadap prestasi siswa baik di SDPN Sabang Bandung dan di SD Darul Hikam Bandung dengan persentase pengaruh masing-masing sebesar </w:t>
      </w:r>
      <w:r w:rsidR="00357633" w:rsidRPr="008D77EE">
        <w:rPr>
          <w:rFonts w:ascii="Times New Roman" w:hAnsi="Times New Roman" w:cs="Times New Roman"/>
          <w:sz w:val="24"/>
          <w:szCs w:val="24"/>
        </w:rPr>
        <w:t>46,2</w:t>
      </w:r>
      <w:r w:rsidR="00357633" w:rsidRPr="008D77EE">
        <w:rPr>
          <w:rFonts w:ascii="Times New Roman" w:hAnsi="Times New Roman" w:cs="Times New Roman"/>
          <w:sz w:val="24"/>
          <w:szCs w:val="24"/>
          <w:lang w:val="id-ID"/>
        </w:rPr>
        <w:t>%</w:t>
      </w:r>
      <w:r w:rsidR="00357633" w:rsidRPr="008D77EE">
        <w:rPr>
          <w:rFonts w:ascii="Times New Roman" w:hAnsi="Times New Roman" w:cs="Times New Roman"/>
          <w:sz w:val="24"/>
          <w:szCs w:val="24"/>
        </w:rPr>
        <w:t xml:space="preserve"> dan 33,22</w:t>
      </w:r>
      <w:r w:rsidR="00357633" w:rsidRPr="008D77EE">
        <w:rPr>
          <w:rFonts w:ascii="Times New Roman" w:hAnsi="Times New Roman" w:cs="Times New Roman"/>
          <w:sz w:val="24"/>
          <w:szCs w:val="24"/>
          <w:lang w:val="id-ID"/>
        </w:rPr>
        <w:t>%.</w:t>
      </w:r>
    </w:p>
    <w:p w:rsidR="00357633" w:rsidRPr="008D77EE" w:rsidRDefault="00357633" w:rsidP="00B9061F">
      <w:pPr>
        <w:tabs>
          <w:tab w:val="left" w:pos="1134"/>
        </w:tabs>
        <w:spacing w:line="240" w:lineRule="auto"/>
        <w:ind w:left="1276" w:hanging="1276"/>
        <w:jc w:val="both"/>
        <w:rPr>
          <w:rFonts w:ascii="Times New Roman" w:hAnsi="Times New Roman" w:cs="Times New Roman"/>
          <w:b/>
          <w:sz w:val="24"/>
          <w:szCs w:val="24"/>
        </w:rPr>
      </w:pPr>
      <w:r w:rsidRPr="008D77EE">
        <w:rPr>
          <w:rFonts w:ascii="Times New Roman" w:hAnsi="Times New Roman" w:cs="Times New Roman"/>
          <w:b/>
          <w:sz w:val="24"/>
          <w:szCs w:val="24"/>
        </w:rPr>
        <w:t>Kata kunci</w:t>
      </w:r>
      <w:r w:rsidRPr="008D77EE">
        <w:rPr>
          <w:rFonts w:ascii="Times New Roman" w:hAnsi="Times New Roman" w:cs="Times New Roman"/>
          <w:b/>
          <w:sz w:val="24"/>
          <w:szCs w:val="24"/>
        </w:rPr>
        <w:tab/>
        <w:t>:</w:t>
      </w:r>
      <w:r w:rsidRPr="008D77EE">
        <w:rPr>
          <w:rFonts w:ascii="Times New Roman" w:hAnsi="Times New Roman" w:cs="Times New Roman"/>
          <w:b/>
          <w:sz w:val="24"/>
          <w:szCs w:val="24"/>
        </w:rPr>
        <w:tab/>
      </w:r>
      <w:r w:rsidRPr="008D77EE">
        <w:rPr>
          <w:rFonts w:ascii="Times New Roman" w:hAnsi="Times New Roman" w:cs="Times New Roman"/>
          <w:b/>
          <w:i/>
          <w:sz w:val="24"/>
          <w:szCs w:val="24"/>
        </w:rPr>
        <w:t>E-learning</w:t>
      </w:r>
      <w:r w:rsidRPr="008D77EE">
        <w:rPr>
          <w:rFonts w:ascii="Times New Roman" w:hAnsi="Times New Roman" w:cs="Times New Roman"/>
          <w:b/>
          <w:sz w:val="24"/>
          <w:szCs w:val="24"/>
        </w:rPr>
        <w:t xml:space="preserve"> Edmodo, Kompetensi Guru, </w:t>
      </w:r>
      <w:r w:rsidRPr="008D77EE">
        <w:rPr>
          <w:rFonts w:ascii="Times New Roman" w:hAnsi="Times New Roman" w:cs="Times New Roman"/>
          <w:b/>
          <w:sz w:val="24"/>
          <w:szCs w:val="24"/>
          <w:lang w:val="id-ID"/>
        </w:rPr>
        <w:t>Prestasi Belajar Siswa</w:t>
      </w:r>
      <w:r w:rsidRPr="008D77EE">
        <w:rPr>
          <w:rFonts w:ascii="Times New Roman" w:hAnsi="Times New Roman" w:cs="Times New Roman"/>
          <w:b/>
          <w:sz w:val="24"/>
          <w:szCs w:val="24"/>
        </w:rPr>
        <w:t>.</w:t>
      </w:r>
    </w:p>
    <w:p w:rsidR="00357633" w:rsidRPr="008D77EE" w:rsidRDefault="00357633" w:rsidP="00B9061F">
      <w:pPr>
        <w:spacing w:after="0" w:line="240" w:lineRule="auto"/>
        <w:rPr>
          <w:rFonts w:ascii="Times New Roman" w:eastAsia="Calibri" w:hAnsi="Times New Roman" w:cs="Times New Roman"/>
          <w:b/>
          <w:sz w:val="24"/>
          <w:szCs w:val="24"/>
          <w:lang w:val="id-ID"/>
        </w:rPr>
      </w:pPr>
    </w:p>
    <w:p w:rsidR="006F5207" w:rsidRPr="008D77EE" w:rsidRDefault="00B13EB4" w:rsidP="00B9061F">
      <w:pPr>
        <w:spacing w:after="0" w:line="240" w:lineRule="auto"/>
        <w:jc w:val="center"/>
        <w:rPr>
          <w:rFonts w:ascii="Times New Roman" w:eastAsia="Calibri" w:hAnsi="Times New Roman" w:cs="Times New Roman"/>
          <w:b/>
          <w:sz w:val="24"/>
          <w:szCs w:val="24"/>
        </w:rPr>
      </w:pPr>
      <w:r w:rsidRPr="008D77EE">
        <w:rPr>
          <w:rFonts w:ascii="Times New Roman" w:eastAsia="Calibri" w:hAnsi="Times New Roman" w:cs="Times New Roman"/>
          <w:b/>
          <w:sz w:val="24"/>
          <w:szCs w:val="24"/>
        </w:rPr>
        <w:t>THE EFF</w:t>
      </w:r>
      <w:r w:rsidR="00AC6262" w:rsidRPr="008D77EE">
        <w:rPr>
          <w:rFonts w:ascii="Times New Roman" w:eastAsia="Calibri" w:hAnsi="Times New Roman" w:cs="Times New Roman"/>
          <w:b/>
          <w:sz w:val="24"/>
          <w:szCs w:val="24"/>
        </w:rPr>
        <w:t>ECT</w:t>
      </w:r>
      <w:r w:rsidRPr="008D77EE">
        <w:rPr>
          <w:rFonts w:ascii="Times New Roman" w:eastAsia="Calibri" w:hAnsi="Times New Roman" w:cs="Times New Roman"/>
          <w:b/>
          <w:sz w:val="24"/>
          <w:szCs w:val="24"/>
        </w:rPr>
        <w:t xml:space="preserve"> OF EDMODO E-LEARNING AND TEACHER COMPETENCE </w:t>
      </w:r>
      <w:r w:rsidR="00D130C6" w:rsidRPr="008D77EE">
        <w:rPr>
          <w:rFonts w:ascii="Times New Roman" w:eastAsia="Calibri" w:hAnsi="Times New Roman" w:cs="Times New Roman"/>
          <w:b/>
          <w:sz w:val="24"/>
          <w:szCs w:val="24"/>
        </w:rPr>
        <w:t>TOWARDS STUDENT LEARNING ACHIEVEMENT</w:t>
      </w:r>
    </w:p>
    <w:p w:rsidR="00AC6262" w:rsidRPr="008D77EE" w:rsidRDefault="006F5207" w:rsidP="00B9061F">
      <w:pPr>
        <w:spacing w:after="0" w:line="240" w:lineRule="auto"/>
        <w:jc w:val="center"/>
        <w:rPr>
          <w:rFonts w:ascii="Times New Roman" w:eastAsia="Calibri" w:hAnsi="Times New Roman" w:cs="Times New Roman"/>
          <w:i/>
          <w:sz w:val="24"/>
          <w:szCs w:val="24"/>
        </w:rPr>
      </w:pPr>
      <w:r w:rsidRPr="008D77EE">
        <w:rPr>
          <w:rFonts w:ascii="Times New Roman" w:eastAsia="Calibri" w:hAnsi="Times New Roman" w:cs="Times New Roman"/>
          <w:i/>
          <w:sz w:val="24"/>
          <w:szCs w:val="24"/>
        </w:rPr>
        <w:t>(</w:t>
      </w:r>
      <w:r w:rsidR="00B401BB" w:rsidRPr="008D77EE">
        <w:rPr>
          <w:rFonts w:ascii="Times New Roman" w:eastAsia="Calibri" w:hAnsi="Times New Roman" w:cs="Times New Roman"/>
          <w:i/>
          <w:sz w:val="24"/>
          <w:szCs w:val="24"/>
        </w:rPr>
        <w:t>Case s</w:t>
      </w:r>
      <w:r w:rsidR="00D130C6" w:rsidRPr="008D77EE">
        <w:rPr>
          <w:rFonts w:ascii="Times New Roman" w:eastAsia="Calibri" w:hAnsi="Times New Roman" w:cs="Times New Roman"/>
          <w:i/>
          <w:sz w:val="24"/>
          <w:szCs w:val="24"/>
        </w:rPr>
        <w:t>tudy in grade 5 of elemnt</w:t>
      </w:r>
      <w:r w:rsidR="00AC6262" w:rsidRPr="008D77EE">
        <w:rPr>
          <w:rFonts w:ascii="Times New Roman" w:eastAsia="Calibri" w:hAnsi="Times New Roman" w:cs="Times New Roman"/>
          <w:i/>
          <w:sz w:val="24"/>
          <w:szCs w:val="24"/>
        </w:rPr>
        <w:t>ery students at SDPN Sabang and</w:t>
      </w:r>
    </w:p>
    <w:p w:rsidR="00B13EB4" w:rsidRPr="008D77EE" w:rsidRDefault="00D130C6" w:rsidP="00B9061F">
      <w:pPr>
        <w:spacing w:after="0" w:line="240" w:lineRule="auto"/>
        <w:jc w:val="center"/>
        <w:rPr>
          <w:rFonts w:ascii="Times New Roman" w:eastAsia="Calibri" w:hAnsi="Times New Roman" w:cs="Times New Roman"/>
          <w:i/>
          <w:sz w:val="24"/>
          <w:szCs w:val="24"/>
        </w:rPr>
      </w:pPr>
      <w:r w:rsidRPr="008D77EE">
        <w:rPr>
          <w:rFonts w:ascii="Times New Roman" w:eastAsia="Calibri" w:hAnsi="Times New Roman" w:cs="Times New Roman"/>
          <w:i/>
          <w:sz w:val="24"/>
          <w:szCs w:val="24"/>
        </w:rPr>
        <w:t>SD Darul Hikam Bandung)</w:t>
      </w:r>
    </w:p>
    <w:p w:rsidR="00357633" w:rsidRPr="008D77EE" w:rsidRDefault="00357633" w:rsidP="00B9061F">
      <w:pPr>
        <w:spacing w:after="0" w:line="240" w:lineRule="auto"/>
        <w:rPr>
          <w:rFonts w:ascii="Times New Roman" w:eastAsia="Calibri" w:hAnsi="Times New Roman" w:cs="Times New Roman"/>
          <w:b/>
          <w:i/>
          <w:sz w:val="24"/>
          <w:szCs w:val="24"/>
          <w:lang w:val="id-ID"/>
        </w:rPr>
      </w:pPr>
    </w:p>
    <w:p w:rsidR="00C13A61" w:rsidRPr="008D77EE" w:rsidRDefault="00C13A61" w:rsidP="00B9061F">
      <w:pPr>
        <w:spacing w:line="240" w:lineRule="auto"/>
        <w:jc w:val="both"/>
        <w:rPr>
          <w:rFonts w:ascii="Times New Roman" w:hAnsi="Times New Roman" w:cs="Times New Roman"/>
          <w:i/>
          <w:sz w:val="24"/>
          <w:szCs w:val="24"/>
        </w:rPr>
      </w:pPr>
      <w:r w:rsidRPr="008D77EE">
        <w:rPr>
          <w:rFonts w:ascii="Times New Roman" w:hAnsi="Times New Roman" w:cs="Times New Roman"/>
          <w:b/>
          <w:i/>
          <w:sz w:val="24"/>
          <w:szCs w:val="24"/>
        </w:rPr>
        <w:t>Abtract:</w:t>
      </w:r>
      <w:r w:rsidRPr="008D77EE">
        <w:rPr>
          <w:rFonts w:ascii="Times New Roman" w:hAnsi="Times New Roman" w:cs="Times New Roman"/>
          <w:i/>
          <w:sz w:val="24"/>
          <w:szCs w:val="24"/>
        </w:rPr>
        <w:t xml:space="preserve"> This study aims to obtain empirical evidence regarding Edmodo's E-learning Effect and Teacher Competence on Student Learning Achievement in Sabang Elementary School and Darul Hikam Elementary School in Bandung City. The results of the study are expected to contribute to the development of management science, especially education management.  This study involved two schools namely Sabang Elementary School and Darul Hikam Elementary School in Bandung City involving 30 teacher correspondent participants to the teachers </w:t>
      </w:r>
      <w:r w:rsidRPr="008D77EE">
        <w:rPr>
          <w:rFonts w:ascii="Times New Roman" w:hAnsi="Times New Roman" w:cs="Times New Roman"/>
          <w:i/>
          <w:sz w:val="24"/>
          <w:szCs w:val="24"/>
        </w:rPr>
        <w:lastRenderedPageBreak/>
        <w:t>who were using the Edmodo application and 63 grade V students.The type in this study is quantitative research, namely systematic research on parts, phenomena and relationships. Data is obtained by distributing questionnaires and observations. To test the research hypothesis, statistical methods of multiple regression analysis were used on the data from questionnaires.The results of the research test showed that e-leraning Edmodo had a significant effect on student achievement both in Sabang Bandung Elementary School and Darul Hikam Elementary School in Bandung with a percentage of influence of 47.7% and 64.09% respectively, teacher competence had a significant effect on student achievement both in Sabang Bandung Elementary School and Darul Hikam Elementary School Bandung with the percentage of influence of 46.2% and 33.22% respectively.</w:t>
      </w:r>
    </w:p>
    <w:p w:rsidR="00AC6262" w:rsidRPr="008D77EE" w:rsidRDefault="00C13A61" w:rsidP="00FB61B3">
      <w:pPr>
        <w:spacing w:line="240" w:lineRule="auto"/>
        <w:jc w:val="both"/>
        <w:rPr>
          <w:rFonts w:ascii="Times New Roman" w:eastAsia="Calibri" w:hAnsi="Times New Roman" w:cs="Times New Roman"/>
          <w:b/>
          <w:sz w:val="24"/>
          <w:szCs w:val="24"/>
        </w:rPr>
      </w:pPr>
      <w:r w:rsidRPr="008D77EE">
        <w:rPr>
          <w:rFonts w:ascii="Times New Roman" w:hAnsi="Times New Roman" w:cs="Times New Roman"/>
          <w:b/>
          <w:i/>
          <w:sz w:val="24"/>
          <w:szCs w:val="24"/>
        </w:rPr>
        <w:t>Keywords: Edmodo E-learning, Teacher Competence, Student Learning Achievement.</w:t>
      </w:r>
    </w:p>
    <w:p w:rsidR="00805723" w:rsidRPr="008D77EE" w:rsidRDefault="00805723" w:rsidP="00FB61B3">
      <w:pPr>
        <w:spacing w:line="240" w:lineRule="auto"/>
        <w:jc w:val="both"/>
        <w:rPr>
          <w:rFonts w:ascii="Times New Roman" w:hAnsi="Times New Roman" w:cs="Times New Roman"/>
          <w:b/>
          <w:sz w:val="24"/>
          <w:szCs w:val="24"/>
        </w:rPr>
      </w:pPr>
    </w:p>
    <w:p w:rsidR="00AC6262" w:rsidRPr="008D77EE" w:rsidRDefault="00AC6262" w:rsidP="00B9061F">
      <w:pPr>
        <w:spacing w:after="0" w:line="240" w:lineRule="auto"/>
        <w:rPr>
          <w:rFonts w:ascii="Times New Roman" w:eastAsia="Calibri" w:hAnsi="Times New Roman" w:cs="Times New Roman"/>
          <w:b/>
          <w:sz w:val="24"/>
          <w:szCs w:val="24"/>
          <w:lang w:val="id-ID"/>
        </w:rPr>
        <w:sectPr w:rsidR="00AC6262" w:rsidRPr="008D77EE" w:rsidSect="001A5EDD">
          <w:headerReference w:type="default" r:id="rId9"/>
          <w:footerReference w:type="default" r:id="rId10"/>
          <w:type w:val="continuous"/>
          <w:pgSz w:w="11907" w:h="16840" w:code="9"/>
          <w:pgMar w:top="2268" w:right="1701" w:bottom="1701" w:left="2268" w:header="720" w:footer="720" w:gutter="0"/>
          <w:cols w:space="720"/>
          <w:docGrid w:linePitch="360"/>
        </w:sectPr>
      </w:pPr>
    </w:p>
    <w:p w:rsidR="005F3816" w:rsidRPr="008D77EE" w:rsidRDefault="005F3816" w:rsidP="00B9061F">
      <w:pPr>
        <w:spacing w:after="0" w:line="240" w:lineRule="auto"/>
        <w:rPr>
          <w:rFonts w:ascii="Times New Roman" w:hAnsi="Times New Roman" w:cs="Times New Roman"/>
          <w:b/>
          <w:sz w:val="24"/>
          <w:szCs w:val="24"/>
        </w:rPr>
      </w:pPr>
    </w:p>
    <w:p w:rsidR="00B9061F" w:rsidRPr="008D77EE" w:rsidRDefault="00B9061F" w:rsidP="00B9061F">
      <w:pPr>
        <w:spacing w:after="0" w:line="240" w:lineRule="auto"/>
        <w:jc w:val="both"/>
        <w:rPr>
          <w:rFonts w:ascii="Times New Roman" w:hAnsi="Times New Roman" w:cs="Times New Roman"/>
          <w:i/>
          <w:sz w:val="24"/>
          <w:szCs w:val="24"/>
        </w:rPr>
      </w:pPr>
    </w:p>
    <w:p w:rsidR="00581B1F" w:rsidRPr="008D77EE" w:rsidRDefault="00581B1F" w:rsidP="005C69EA">
      <w:pPr>
        <w:tabs>
          <w:tab w:val="left" w:pos="7470"/>
        </w:tabs>
        <w:spacing w:after="0" w:line="360" w:lineRule="auto"/>
        <w:ind w:left="630" w:hanging="630"/>
        <w:rPr>
          <w:rFonts w:ascii="Times New Roman" w:hAnsi="Times New Roman" w:cs="Times New Roman"/>
          <w:b/>
          <w:sz w:val="24"/>
          <w:szCs w:val="24"/>
        </w:rPr>
      </w:pPr>
      <w:r w:rsidRPr="008D77EE">
        <w:rPr>
          <w:rFonts w:ascii="Times New Roman" w:hAnsi="Times New Roman" w:cs="Times New Roman"/>
          <w:b/>
          <w:sz w:val="24"/>
          <w:szCs w:val="24"/>
        </w:rPr>
        <w:t>DAFTAR PUSTAKA</w:t>
      </w:r>
    </w:p>
    <w:p w:rsidR="005C69EA" w:rsidRDefault="005C69EA" w:rsidP="009E288E">
      <w:pPr>
        <w:spacing w:after="0" w:line="240" w:lineRule="auto"/>
        <w:ind w:left="630" w:hanging="630"/>
        <w:jc w:val="both"/>
        <w:rPr>
          <w:rFonts w:ascii="Times New Roman" w:hAnsi="Times New Roman" w:cs="Times New Roman"/>
          <w:color w:val="000000"/>
          <w:sz w:val="24"/>
          <w:szCs w:val="24"/>
        </w:rPr>
        <w:sectPr w:rsidR="005C69EA" w:rsidSect="001A5EDD">
          <w:type w:val="continuous"/>
          <w:pgSz w:w="11907" w:h="16840" w:code="9"/>
          <w:pgMar w:top="2268" w:right="1701" w:bottom="1701" w:left="2268" w:header="720" w:footer="720" w:gutter="0"/>
          <w:cols w:space="720"/>
          <w:docGrid w:linePitch="360"/>
        </w:sectPr>
      </w:pP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color w:val="000000"/>
          <w:sz w:val="24"/>
          <w:szCs w:val="24"/>
        </w:rPr>
        <w:lastRenderedPageBreak/>
        <w:t xml:space="preserve">Adlhiah, A. Q. (2014). </w:t>
      </w:r>
      <w:r w:rsidRPr="008D77EE">
        <w:rPr>
          <w:rFonts w:ascii="Times New Roman" w:hAnsi="Times New Roman" w:cs="Times New Roman"/>
          <w:bCs/>
          <w:color w:val="000000"/>
          <w:sz w:val="24"/>
          <w:szCs w:val="24"/>
        </w:rPr>
        <w:t xml:space="preserve">Pengembangan media pembelajaran fisika menggunakan </w:t>
      </w:r>
      <w:r w:rsidRPr="008D77EE">
        <w:rPr>
          <w:rFonts w:ascii="Times New Roman" w:hAnsi="Times New Roman" w:cs="Times New Roman"/>
          <w:bCs/>
          <w:iCs/>
          <w:color w:val="000000"/>
          <w:sz w:val="24"/>
          <w:szCs w:val="24"/>
        </w:rPr>
        <w:t xml:space="preserve">Edmodo </w:t>
      </w:r>
      <w:r w:rsidRPr="008D77EE">
        <w:rPr>
          <w:rFonts w:ascii="Times New Roman" w:hAnsi="Times New Roman" w:cs="Times New Roman"/>
          <w:bCs/>
          <w:color w:val="000000"/>
          <w:sz w:val="24"/>
          <w:szCs w:val="24"/>
        </w:rPr>
        <w:t xml:space="preserve">untuk meningkatkan motivasi belajar siswa kelas XI SMA. </w:t>
      </w:r>
      <w:r w:rsidRPr="008D77EE">
        <w:rPr>
          <w:rStyle w:val="fn"/>
          <w:rFonts w:ascii="Times New Roman" w:hAnsi="Times New Roman" w:cs="Times New Roman"/>
          <w:sz w:val="24"/>
          <w:szCs w:val="24"/>
        </w:rPr>
        <w:t xml:space="preserve">Admin </w:t>
      </w:r>
      <w:r w:rsidRPr="008D77EE">
        <w:rPr>
          <w:rStyle w:val="fn"/>
          <w:rFonts w:ascii="Times New Roman" w:hAnsi="Times New Roman" w:cs="Times New Roman"/>
          <w:i/>
          <w:sz w:val="24"/>
          <w:szCs w:val="24"/>
        </w:rPr>
        <w:t xml:space="preserve">E-Jurnal </w:t>
      </w:r>
      <w:hyperlink r:id="rId11" w:history="1">
        <w:r w:rsidRPr="008D77EE">
          <w:rPr>
            <w:rStyle w:val="Hyperlink"/>
            <w:rFonts w:ascii="Times New Roman" w:hAnsi="Times New Roman" w:cs="Times New Roman"/>
            <w:i/>
            <w:color w:val="auto"/>
            <w:sz w:val="24"/>
            <w:szCs w:val="24"/>
          </w:rPr>
          <w:t>Jp Fisika dd 2014</w:t>
        </w:r>
      </w:hyperlink>
      <w:r w:rsidRPr="008D77EE">
        <w:rPr>
          <w:rStyle w:val="label-info"/>
          <w:rFonts w:ascii="Times New Roman" w:hAnsi="Times New Roman" w:cs="Times New Roman"/>
          <w:sz w:val="24"/>
          <w:szCs w:val="24"/>
        </w:rPr>
        <w:t xml:space="preserve">. </w:t>
      </w:r>
      <w:r w:rsidRPr="008D77EE">
        <w:rPr>
          <w:rFonts w:ascii="Times New Roman" w:hAnsi="Times New Roman" w:cs="Times New Roman"/>
          <w:sz w:val="24"/>
          <w:szCs w:val="24"/>
        </w:rPr>
        <w:t xml:space="preserve">Kode Jurnal: </w:t>
      </w:r>
      <w:r w:rsidRPr="008D77EE">
        <w:rPr>
          <w:rFonts w:ascii="Times New Roman" w:hAnsi="Times New Roman" w:cs="Times New Roman"/>
          <w:bCs/>
          <w:sz w:val="24"/>
          <w:szCs w:val="24"/>
        </w:rPr>
        <w:t>jpfisikadd140305.</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bCs/>
          <w:sz w:val="24"/>
          <w:szCs w:val="24"/>
        </w:rPr>
        <w:t xml:space="preserve">Alkahtani, A. (2017). The challenges facing the integration of ICT in teaching in Saudi secondary schools. </w:t>
      </w:r>
      <w:r w:rsidRPr="008D77EE">
        <w:rPr>
          <w:rFonts w:ascii="Times New Roman" w:hAnsi="Times New Roman" w:cs="Times New Roman"/>
          <w:i/>
          <w:iCs/>
          <w:sz w:val="24"/>
          <w:szCs w:val="24"/>
        </w:rPr>
        <w:t xml:space="preserve">International Journal of Education and Development using Information and Communication Technology.(IJEDICT), </w:t>
      </w:r>
      <w:r w:rsidRPr="008D77EE">
        <w:rPr>
          <w:rFonts w:ascii="Times New Roman" w:hAnsi="Times New Roman" w:cs="Times New Roman"/>
          <w:sz w:val="24"/>
          <w:szCs w:val="24"/>
        </w:rPr>
        <w:t>2017, Vol. 13, Issue 1, pp. 32-51.</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Al-Kathiri, F. (2015). Beyond the classroom walls: Edmodo in Saudi secondary school EFL instruction, attitudes and challenges. </w:t>
      </w:r>
      <w:r w:rsidRPr="008D77EE">
        <w:rPr>
          <w:rFonts w:ascii="Times New Roman" w:hAnsi="Times New Roman" w:cs="Times New Roman"/>
          <w:i/>
          <w:sz w:val="24"/>
          <w:szCs w:val="24"/>
        </w:rPr>
        <w:t xml:space="preserve">English Language Teaching; Published by </w:t>
      </w:r>
      <w:r w:rsidRPr="008D77EE">
        <w:rPr>
          <w:rFonts w:ascii="Times New Roman" w:hAnsi="Times New Roman" w:cs="Times New Roman"/>
          <w:i/>
          <w:sz w:val="24"/>
          <w:szCs w:val="24"/>
        </w:rPr>
        <w:lastRenderedPageBreak/>
        <w:t>Canadian Center of Science and Education</w:t>
      </w:r>
      <w:r w:rsidRPr="008D77EE">
        <w:rPr>
          <w:rFonts w:ascii="Times New Roman" w:hAnsi="Times New Roman" w:cs="Times New Roman"/>
          <w:sz w:val="24"/>
          <w:szCs w:val="24"/>
        </w:rPr>
        <w:t xml:space="preserve"> Vol. 8, No. 1; 2015 ISSN 1916-4742 E-ISSN 1916-4750.</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Al-Said, K. M. (2015). </w:t>
      </w:r>
      <w:r w:rsidRPr="008D77EE">
        <w:rPr>
          <w:rFonts w:ascii="Times New Roman" w:hAnsi="Times New Roman" w:cs="Times New Roman"/>
          <w:bCs/>
          <w:sz w:val="24"/>
          <w:szCs w:val="24"/>
        </w:rPr>
        <w:t xml:space="preserve">Students' perceptions of edmodo and mobile learning and their real barriers towards them. </w:t>
      </w:r>
      <w:r w:rsidRPr="008D77EE">
        <w:rPr>
          <w:rFonts w:ascii="Times New Roman" w:hAnsi="Times New Roman" w:cs="Times New Roman"/>
          <w:i/>
          <w:sz w:val="24"/>
          <w:szCs w:val="24"/>
        </w:rPr>
        <w:t>TOJET: The Turkish Online Journal of Educational Technology</w:t>
      </w:r>
      <w:r w:rsidRPr="008D77EE">
        <w:rPr>
          <w:rFonts w:ascii="Times New Roman" w:hAnsi="Times New Roman" w:cs="Times New Roman"/>
          <w:sz w:val="24"/>
          <w:szCs w:val="24"/>
        </w:rPr>
        <w:t xml:space="preserve"> – April 2015, volume 14 issue 2.</w:t>
      </w:r>
    </w:p>
    <w:p w:rsidR="00D11BC0" w:rsidRPr="008D77EE" w:rsidRDefault="00581B1F" w:rsidP="002B04B0">
      <w:pPr>
        <w:spacing w:after="0" w:line="240" w:lineRule="auto"/>
        <w:ind w:left="630" w:hanging="630"/>
        <w:jc w:val="both"/>
        <w:rPr>
          <w:rFonts w:ascii="Times New Roman" w:hAnsi="Times New Roman" w:cs="Times New Roman"/>
          <w:color w:val="000000"/>
          <w:sz w:val="24"/>
          <w:szCs w:val="24"/>
          <w:shd w:val="clear" w:color="auto" w:fill="FFFFFF"/>
        </w:rPr>
      </w:pPr>
      <w:r w:rsidRPr="008D77EE">
        <w:rPr>
          <w:rFonts w:ascii="Times New Roman" w:hAnsi="Times New Roman" w:cs="Times New Roman"/>
          <w:color w:val="000000"/>
          <w:sz w:val="24"/>
          <w:szCs w:val="24"/>
          <w:shd w:val="clear" w:color="auto" w:fill="FFFFFF"/>
          <w:lang w:val="id-ID"/>
        </w:rPr>
        <w:t>Aminoto, T. Dan Hairul Pathoni. 2014. Penerapan Media E-Learning Berbasis Schoology Untuk Meningkatkan Aktivitas Dan Hasil Belajar Materi Usaha Dan Energi Di Kelas XI SMAN 10 Kota Jambi. Jurnal sainmatika Vol.8 No.1</w:t>
      </w:r>
      <w:r w:rsidR="00D11BC0" w:rsidRPr="008D77EE">
        <w:rPr>
          <w:rFonts w:ascii="Times New Roman" w:hAnsi="Times New Roman" w:cs="Times New Roman"/>
          <w:color w:val="000000"/>
          <w:sz w:val="24"/>
          <w:szCs w:val="24"/>
          <w:shd w:val="clear" w:color="auto" w:fill="FFFFFF"/>
        </w:rPr>
        <w:t>.</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bCs/>
          <w:sz w:val="24"/>
          <w:szCs w:val="24"/>
        </w:rPr>
        <w:t xml:space="preserve">Arikunto, S. &amp; Yuliana, L. (2009). </w:t>
      </w:r>
      <w:r w:rsidRPr="008D77EE">
        <w:rPr>
          <w:rFonts w:ascii="Times New Roman" w:hAnsi="Times New Roman" w:cs="Times New Roman"/>
          <w:bCs/>
          <w:i/>
          <w:sz w:val="24"/>
          <w:szCs w:val="24"/>
        </w:rPr>
        <w:t>Manajemen pendidikan</w:t>
      </w:r>
      <w:r w:rsidRPr="008D77EE">
        <w:rPr>
          <w:rFonts w:ascii="Times New Roman" w:hAnsi="Times New Roman" w:cs="Times New Roman"/>
          <w:bCs/>
          <w:sz w:val="24"/>
          <w:szCs w:val="24"/>
        </w:rPr>
        <w:t xml:space="preserve">. Yogyakarta: Aditya Media bekerja sama dengan Fakultas </w:t>
      </w:r>
      <w:r w:rsidRPr="008D77EE">
        <w:rPr>
          <w:rFonts w:ascii="Times New Roman" w:hAnsi="Times New Roman" w:cs="Times New Roman"/>
          <w:bCs/>
          <w:sz w:val="24"/>
          <w:szCs w:val="24"/>
        </w:rPr>
        <w:lastRenderedPageBreak/>
        <w:t>Ilmu Pendidikan (FIP) Universitas Negeri Yogyakarta (UNY).</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bCs/>
          <w:sz w:val="24"/>
          <w:szCs w:val="24"/>
        </w:rPr>
        <w:t xml:space="preserve">Arikunto, S. &amp; Abdul Jabar, C. S. (2014). </w:t>
      </w:r>
      <w:r w:rsidRPr="008D77EE">
        <w:rPr>
          <w:rFonts w:ascii="Times New Roman" w:hAnsi="Times New Roman" w:cs="Times New Roman"/>
          <w:bCs/>
          <w:i/>
          <w:sz w:val="24"/>
          <w:szCs w:val="24"/>
        </w:rPr>
        <w:t>Evaluasi program pendidikan</w:t>
      </w:r>
      <w:r w:rsidRPr="008D77EE">
        <w:rPr>
          <w:rFonts w:ascii="Times New Roman" w:hAnsi="Times New Roman" w:cs="Times New Roman"/>
          <w:bCs/>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bCs/>
          <w:sz w:val="24"/>
          <w:szCs w:val="24"/>
        </w:rPr>
        <w:t xml:space="preserve">Arifin, Z. &amp; Setiyawan, A. (2012). </w:t>
      </w:r>
      <w:r w:rsidRPr="008D77EE">
        <w:rPr>
          <w:rFonts w:ascii="Times New Roman" w:hAnsi="Times New Roman" w:cs="Times New Roman"/>
          <w:bCs/>
          <w:i/>
          <w:sz w:val="24"/>
          <w:szCs w:val="24"/>
        </w:rPr>
        <w:t>Pengemabangan pembelajaran aktif dengan ICT</w:t>
      </w:r>
      <w:r w:rsidRPr="008D77EE">
        <w:rPr>
          <w:rFonts w:ascii="Times New Roman" w:hAnsi="Times New Roman" w:cs="Times New Roman"/>
          <w:bCs/>
          <w:sz w:val="24"/>
          <w:szCs w:val="24"/>
        </w:rPr>
        <w:t xml:space="preserve">. Yogyakarta: Skripta Media </w:t>
      </w:r>
      <w:r w:rsidRPr="008D77EE">
        <w:rPr>
          <w:rFonts w:ascii="Times New Roman" w:hAnsi="Times New Roman" w:cs="Times New Roman"/>
          <w:bCs/>
          <w:i/>
          <w:sz w:val="24"/>
          <w:szCs w:val="24"/>
        </w:rPr>
        <w:t>Creative</w:t>
      </w:r>
      <w:r w:rsidRPr="008D77EE">
        <w:rPr>
          <w:rFonts w:ascii="Times New Roman" w:hAnsi="Times New Roman" w:cs="Times New Roman"/>
          <w:bCs/>
          <w:sz w:val="24"/>
          <w:szCs w:val="24"/>
        </w:rPr>
        <w:t>.</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bCs/>
          <w:sz w:val="24"/>
          <w:szCs w:val="24"/>
        </w:rPr>
        <w:t xml:space="preserve">Asmani, J. M. (2011). </w:t>
      </w:r>
      <w:r w:rsidRPr="008D77EE">
        <w:rPr>
          <w:rFonts w:ascii="Times New Roman" w:hAnsi="Times New Roman" w:cs="Times New Roman"/>
          <w:bCs/>
          <w:i/>
          <w:sz w:val="24"/>
          <w:szCs w:val="24"/>
        </w:rPr>
        <w:t>Tips efektif pemanfaatan teknologi informasi dan komunikasi dalam dunia pendidikan</w:t>
      </w:r>
      <w:r w:rsidRPr="008D77EE">
        <w:rPr>
          <w:rFonts w:ascii="Times New Roman" w:hAnsi="Times New Roman" w:cs="Times New Roman"/>
          <w:bCs/>
          <w:sz w:val="24"/>
          <w:szCs w:val="24"/>
        </w:rPr>
        <w:t>. Yogyakarta: Diva Press.</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Ayu, D.S., Ranu, M.E. and Unesa, K.K.S., 2014. Penerapan E-Learning Melalui Edmodountuk Meningkatkan Kemandirian Belajar Simulasi Digital Siswa Kelas X Apk 1 Smkn 1 Magetan. </w:t>
      </w:r>
      <w:r w:rsidRPr="008D77EE">
        <w:rPr>
          <w:rFonts w:ascii="Times New Roman" w:hAnsi="Times New Roman" w:cs="Times New Roman"/>
          <w:iCs/>
          <w:color w:val="000000"/>
          <w:sz w:val="24"/>
          <w:szCs w:val="24"/>
        </w:rPr>
        <w:t>Jurnal Administrasi Perkantoran (JPAP)</w:t>
      </w:r>
      <w:r w:rsidRPr="008D77EE">
        <w:rPr>
          <w:rFonts w:ascii="Times New Roman" w:hAnsi="Times New Roman" w:cs="Times New Roman"/>
          <w:color w:val="000000"/>
          <w:sz w:val="24"/>
          <w:szCs w:val="24"/>
        </w:rPr>
        <w:t>, </w:t>
      </w:r>
      <w:r w:rsidRPr="008D77EE">
        <w:rPr>
          <w:rFonts w:ascii="Times New Roman" w:hAnsi="Times New Roman" w:cs="Times New Roman"/>
          <w:iCs/>
          <w:color w:val="000000"/>
          <w:sz w:val="24"/>
          <w:szCs w:val="24"/>
        </w:rPr>
        <w:t>2</w:t>
      </w:r>
      <w:r w:rsidRPr="008D77EE">
        <w:rPr>
          <w:rFonts w:ascii="Times New Roman" w:hAnsi="Times New Roman" w:cs="Times New Roman"/>
          <w:color w:val="000000"/>
          <w:sz w:val="24"/>
          <w:szCs w:val="24"/>
        </w:rPr>
        <w:t>(2).</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Azwar S, 2010. Reliabilitas dan Validitas. Yogyakarta : Pustaka Pelajar.</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 Balasubramanian, K., Jaykumar, V., &amp; Fukey, L. N. (2014). A study on “Student preference towards the use of Edmodo as a learning platform to create responsible learning environment</w:t>
      </w:r>
      <w:r w:rsidRPr="008D77EE">
        <w:rPr>
          <w:rFonts w:ascii="Times New Roman" w:hAnsi="Times New Roman" w:cs="Times New Roman"/>
          <w:i/>
          <w:sz w:val="24"/>
          <w:szCs w:val="24"/>
        </w:rPr>
        <w:t>”.5th Asia Euro Conference 2014. Procedia - Social and Behavioral Sciences</w:t>
      </w:r>
      <w:r w:rsidRPr="008D77EE">
        <w:rPr>
          <w:rFonts w:ascii="Times New Roman" w:hAnsi="Times New Roman" w:cs="Times New Roman"/>
          <w:sz w:val="24"/>
          <w:szCs w:val="24"/>
        </w:rPr>
        <w:t xml:space="preserve"> 144 (2014) 416 – 422.</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bCs/>
          <w:sz w:val="24"/>
          <w:szCs w:val="24"/>
        </w:rPr>
        <w:t xml:space="preserve">Bano, H., Anjum, N., Rahman, F., et al. (2013). Home-school partnership: A perspective of stakeholders in special education. Interdisciplinary </w:t>
      </w:r>
      <w:r w:rsidRPr="008D77EE">
        <w:rPr>
          <w:rFonts w:ascii="Times New Roman" w:hAnsi="Times New Roman" w:cs="Times New Roman"/>
          <w:bCs/>
          <w:i/>
          <w:sz w:val="24"/>
          <w:szCs w:val="24"/>
        </w:rPr>
        <w:t xml:space="preserve">Journal of Contemporary </w:t>
      </w:r>
      <w:r w:rsidRPr="008D77EE">
        <w:rPr>
          <w:rFonts w:ascii="Times New Roman" w:hAnsi="Times New Roman" w:cs="Times New Roman"/>
          <w:bCs/>
          <w:i/>
          <w:sz w:val="24"/>
          <w:szCs w:val="24"/>
        </w:rPr>
        <w:lastRenderedPageBreak/>
        <w:t xml:space="preserve">Research in Business </w:t>
      </w:r>
      <w:r w:rsidRPr="008D77EE">
        <w:rPr>
          <w:rFonts w:ascii="Times New Roman" w:hAnsi="Times New Roman" w:cs="Times New Roman"/>
          <w:i/>
          <w:sz w:val="24"/>
          <w:szCs w:val="24"/>
        </w:rPr>
        <w:t xml:space="preserve">96 </w:t>
      </w:r>
      <w:r w:rsidRPr="008D77EE">
        <w:rPr>
          <w:rFonts w:ascii="Times New Roman" w:hAnsi="Times New Roman" w:cs="Times New Roman"/>
          <w:bCs/>
          <w:i/>
          <w:sz w:val="24"/>
          <w:szCs w:val="24"/>
        </w:rPr>
        <w:t>Copy Right © 2013 Institute Of Interdisciplinary Business ResearchNovember 2013</w:t>
      </w:r>
      <w:r w:rsidRPr="008D77EE">
        <w:rPr>
          <w:rFonts w:ascii="Times New Roman" w:hAnsi="Times New Roman" w:cs="Times New Roman"/>
          <w:bCs/>
          <w:sz w:val="24"/>
          <w:szCs w:val="24"/>
        </w:rPr>
        <w:t xml:space="preserve"> VOL 5, NO 7.</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bCs/>
          <w:sz w:val="24"/>
          <w:szCs w:val="24"/>
        </w:rPr>
        <w:t xml:space="preserve">Basri, H. (2015). </w:t>
      </w:r>
      <w:r w:rsidRPr="008D77EE">
        <w:rPr>
          <w:rFonts w:ascii="Times New Roman" w:hAnsi="Times New Roman" w:cs="Times New Roman"/>
          <w:bCs/>
          <w:i/>
          <w:sz w:val="24"/>
          <w:szCs w:val="24"/>
        </w:rPr>
        <w:t>Kepemimpinan pendidikan</w:t>
      </w:r>
      <w:r w:rsidRPr="008D77EE">
        <w:rPr>
          <w:rFonts w:ascii="Times New Roman" w:hAnsi="Times New Roman" w:cs="Times New Roman"/>
          <w:bCs/>
          <w:sz w:val="24"/>
          <w:szCs w:val="24"/>
        </w:rPr>
        <w:t>. Bandung: Pustaka Setia.</w:t>
      </w:r>
    </w:p>
    <w:p w:rsidR="00581B1F" w:rsidRPr="008D77EE" w:rsidRDefault="00581B1F" w:rsidP="002B04B0">
      <w:pPr>
        <w:pStyle w:val="FootnoteText"/>
        <w:ind w:left="630" w:hanging="630"/>
        <w:rPr>
          <w:color w:val="000000"/>
          <w:sz w:val="24"/>
          <w:szCs w:val="24"/>
        </w:rPr>
      </w:pPr>
      <w:r w:rsidRPr="008D77EE">
        <w:rPr>
          <w:color w:val="000000"/>
          <w:sz w:val="24"/>
          <w:szCs w:val="24"/>
        </w:rPr>
        <w:t>Bucher, C. A., &amp; Krotee, M. L. (2002). Management of physical education and sport. St. Louis: McGraw-Hall Companies, Inc.</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Bush, T. &amp; Coleman, M. (2000). Leadership and strategic management in education, (terjemahan oleh Fathuroji). Yogyakarta: IRCisoD.</w:t>
      </w:r>
    </w:p>
    <w:p w:rsidR="00581B1F" w:rsidRPr="008D77EE" w:rsidRDefault="00581B1F" w:rsidP="002B04B0">
      <w:pPr>
        <w:spacing w:after="0" w:line="240" w:lineRule="auto"/>
        <w:ind w:left="630" w:hanging="630"/>
        <w:jc w:val="both"/>
        <w:rPr>
          <w:rFonts w:ascii="Times New Roman" w:hAnsi="Times New Roman" w:cs="Times New Roman"/>
          <w:bCs/>
          <w:sz w:val="24"/>
          <w:szCs w:val="24"/>
        </w:rPr>
      </w:pPr>
      <w:r w:rsidRPr="008D77EE">
        <w:rPr>
          <w:rFonts w:ascii="Times New Roman" w:hAnsi="Times New Roman" w:cs="Times New Roman"/>
          <w:sz w:val="24"/>
          <w:szCs w:val="24"/>
        </w:rPr>
        <w:t xml:space="preserve">Casciatil, F., Casciati, S., Funggini, C. et al. (2016). Framing a satellite based asset tracking (SPARTACUS) within smart city technology. </w:t>
      </w:r>
      <w:r w:rsidRPr="008D77EE">
        <w:rPr>
          <w:rFonts w:ascii="Times New Roman" w:hAnsi="Times New Roman" w:cs="Times New Roman"/>
          <w:i/>
          <w:iCs/>
          <w:sz w:val="24"/>
          <w:szCs w:val="24"/>
        </w:rPr>
        <w:t>Journal of Smart Cities</w:t>
      </w:r>
      <w:r w:rsidRPr="008D77EE">
        <w:rPr>
          <w:rFonts w:ascii="Times New Roman" w:hAnsi="Times New Roman" w:cs="Times New Roman"/>
          <w:sz w:val="24"/>
          <w:szCs w:val="24"/>
        </w:rPr>
        <w:t xml:space="preserve">, vol.2(2): 40–48. </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sz w:val="24"/>
          <w:szCs w:val="24"/>
        </w:rPr>
        <w:t xml:space="preserve">Clark, R. C. &amp; Mayer, R. E. (2011). </w:t>
      </w:r>
      <w:r w:rsidRPr="008D77EE">
        <w:rPr>
          <w:rFonts w:ascii="Times New Roman" w:hAnsi="Times New Roman" w:cs="Times New Roman"/>
          <w:i/>
          <w:sz w:val="24"/>
          <w:szCs w:val="24"/>
        </w:rPr>
        <w:t>E-learning and the science of instruction</w:t>
      </w:r>
      <w:r w:rsidRPr="008D77EE">
        <w:rPr>
          <w:rFonts w:ascii="Times New Roman" w:hAnsi="Times New Roman" w:cs="Times New Roman"/>
          <w:sz w:val="24"/>
          <w:szCs w:val="24"/>
        </w:rPr>
        <w:t>. United States of America: Pfeiffer A Wiley Imprint.</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Creswell, J. W. (2014). </w:t>
      </w:r>
      <w:r w:rsidRPr="008D77EE">
        <w:rPr>
          <w:rFonts w:ascii="Times New Roman" w:hAnsi="Times New Roman" w:cs="Times New Roman"/>
          <w:i/>
          <w:color w:val="000000"/>
          <w:sz w:val="24"/>
          <w:szCs w:val="24"/>
        </w:rPr>
        <w:t>Research design fourth edition: Qualitative, quantitative, &amp; mixed method approaches</w:t>
      </w:r>
      <w:r w:rsidRPr="008D77EE">
        <w:rPr>
          <w:rFonts w:ascii="Times New Roman" w:hAnsi="Times New Roman" w:cs="Times New Roman"/>
          <w:color w:val="000000"/>
          <w:sz w:val="24"/>
          <w:szCs w:val="24"/>
        </w:rPr>
        <w:t>. Boston: Pearson.</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Danim, S. (2006). </w:t>
      </w:r>
      <w:r w:rsidRPr="008D77EE">
        <w:rPr>
          <w:rFonts w:ascii="Times New Roman" w:hAnsi="Times New Roman" w:cs="Times New Roman"/>
          <w:i/>
          <w:sz w:val="24"/>
          <w:szCs w:val="24"/>
        </w:rPr>
        <w:t>Visi baru manajemen sekolah</w:t>
      </w:r>
      <w:r w:rsidRPr="008D77EE">
        <w:rPr>
          <w:rFonts w:ascii="Times New Roman" w:hAnsi="Times New Roman" w:cs="Times New Roman"/>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Darmawan, D. (2014). </w:t>
      </w:r>
      <w:r w:rsidRPr="008D77EE">
        <w:rPr>
          <w:rFonts w:ascii="Times New Roman" w:hAnsi="Times New Roman" w:cs="Times New Roman"/>
          <w:i/>
          <w:sz w:val="24"/>
          <w:szCs w:val="24"/>
        </w:rPr>
        <w:t>Inovasi pendidikan</w:t>
      </w:r>
      <w:r w:rsidRPr="008D77EE">
        <w:rPr>
          <w:rFonts w:ascii="Times New Roman" w:hAnsi="Times New Roman" w:cs="Times New Roman"/>
          <w:sz w:val="24"/>
          <w:szCs w:val="24"/>
        </w:rPr>
        <w:t>. Bandung: Remaja Rosdakarya.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Darise, N. (2008). </w:t>
      </w:r>
      <w:r w:rsidRPr="008D77EE">
        <w:rPr>
          <w:rFonts w:ascii="Times New Roman" w:hAnsi="Times New Roman" w:cs="Times New Roman"/>
          <w:i/>
          <w:sz w:val="24"/>
          <w:szCs w:val="24"/>
        </w:rPr>
        <w:t>Akuntansi keuangan daerah (Akuntansi sektor publik)</w:t>
      </w:r>
      <w:r w:rsidRPr="008D77EE">
        <w:rPr>
          <w:rFonts w:ascii="Times New Roman" w:hAnsi="Times New Roman" w:cs="Times New Roman"/>
          <w:sz w:val="24"/>
          <w:szCs w:val="24"/>
        </w:rPr>
        <w:t>. Jakarta: Indeks.</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Daryanto, H., M. (2008). </w:t>
      </w:r>
      <w:r w:rsidRPr="008D77EE">
        <w:rPr>
          <w:rFonts w:ascii="Times New Roman" w:hAnsi="Times New Roman" w:cs="Times New Roman"/>
          <w:i/>
          <w:sz w:val="24"/>
          <w:szCs w:val="24"/>
        </w:rPr>
        <w:t>Administrasi pendidikan</w:t>
      </w:r>
      <w:r w:rsidRPr="008D77EE">
        <w:rPr>
          <w:rFonts w:ascii="Times New Roman" w:hAnsi="Times New Roman" w:cs="Times New Roman"/>
          <w:sz w:val="24"/>
          <w:szCs w:val="24"/>
        </w:rPr>
        <w:t>. Jakarta: Rineka Cipta.</w:t>
      </w:r>
    </w:p>
    <w:p w:rsidR="00581B1F" w:rsidRPr="008D77EE" w:rsidRDefault="00581B1F" w:rsidP="002B04B0">
      <w:pPr>
        <w:spacing w:after="0" w:line="240" w:lineRule="auto"/>
        <w:ind w:left="630" w:hanging="630"/>
        <w:jc w:val="both"/>
        <w:rPr>
          <w:rFonts w:ascii="Times New Roman" w:hAnsi="Times New Roman" w:cs="Times New Roman"/>
          <w:iCs/>
          <w:sz w:val="24"/>
          <w:szCs w:val="24"/>
        </w:rPr>
      </w:pPr>
      <w:r w:rsidRPr="008D77EE">
        <w:rPr>
          <w:rFonts w:ascii="Times New Roman" w:hAnsi="Times New Roman" w:cs="Times New Roman"/>
          <w:bCs/>
          <w:sz w:val="24"/>
          <w:szCs w:val="24"/>
        </w:rPr>
        <w:lastRenderedPageBreak/>
        <w:t xml:space="preserve">Daulay, U. A., Syarifuddin, &amp;Manurung, B. (2016). Pengaruh </w:t>
      </w:r>
      <w:r w:rsidRPr="008D77EE">
        <w:rPr>
          <w:rFonts w:ascii="Times New Roman" w:hAnsi="Times New Roman" w:cs="Times New Roman"/>
          <w:bCs/>
          <w:iCs/>
          <w:sz w:val="24"/>
          <w:szCs w:val="24"/>
        </w:rPr>
        <w:t xml:space="preserve">blended learning </w:t>
      </w:r>
      <w:r w:rsidRPr="008D77EE">
        <w:rPr>
          <w:rFonts w:ascii="Times New Roman" w:hAnsi="Times New Roman" w:cs="Times New Roman"/>
          <w:bCs/>
          <w:sz w:val="24"/>
          <w:szCs w:val="24"/>
        </w:rPr>
        <w:t xml:space="preserve">berbasis </w:t>
      </w:r>
      <w:r w:rsidRPr="008D77EE">
        <w:rPr>
          <w:rFonts w:ascii="Times New Roman" w:hAnsi="Times New Roman" w:cs="Times New Roman"/>
          <w:bCs/>
          <w:iCs/>
          <w:sz w:val="24"/>
          <w:szCs w:val="24"/>
        </w:rPr>
        <w:t xml:space="preserve">Edmodo </w:t>
      </w:r>
      <w:r w:rsidRPr="008D77EE">
        <w:rPr>
          <w:rFonts w:ascii="Times New Roman" w:hAnsi="Times New Roman" w:cs="Times New Roman"/>
          <w:bCs/>
          <w:sz w:val="24"/>
          <w:szCs w:val="24"/>
        </w:rPr>
        <w:t>dan motivasi belajar terhadap hasil belajar IPA Biologi dan retensi siswa pada sistem peredaran darah manusia di Kelas VIII SMP Negeri 5 Medan</w:t>
      </w:r>
      <w:r w:rsidRPr="008D77EE">
        <w:rPr>
          <w:rFonts w:ascii="Times New Roman" w:hAnsi="Times New Roman" w:cs="Times New Roman"/>
          <w:sz w:val="24"/>
          <w:szCs w:val="24"/>
        </w:rPr>
        <w:t xml:space="preserve">. </w:t>
      </w:r>
      <w:r w:rsidRPr="008D77EE">
        <w:rPr>
          <w:rFonts w:ascii="Times New Roman" w:hAnsi="Times New Roman" w:cs="Times New Roman"/>
          <w:i/>
          <w:iCs/>
          <w:sz w:val="24"/>
          <w:szCs w:val="24"/>
        </w:rPr>
        <w:t xml:space="preserve">Jurnal Pendidikan Biologi, </w:t>
      </w:r>
      <w:r w:rsidRPr="008D77EE">
        <w:rPr>
          <w:rFonts w:ascii="Times New Roman" w:hAnsi="Times New Roman" w:cs="Times New Roman"/>
          <w:iCs/>
          <w:sz w:val="24"/>
          <w:szCs w:val="24"/>
        </w:rPr>
        <w:t>Vol. 6, No. 1, Edisi Desember 2016.</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Durak, G., Cankaya, S. Yunkul, E, et al. (2017). The effects of a school learning netwoek on students’ performances and attitudes. </w:t>
      </w:r>
      <w:r w:rsidRPr="008D77EE">
        <w:rPr>
          <w:rFonts w:ascii="Times New Roman" w:hAnsi="Times New Roman" w:cs="Times New Roman"/>
          <w:bCs/>
          <w:i/>
          <w:color w:val="000000"/>
          <w:sz w:val="24"/>
          <w:szCs w:val="24"/>
        </w:rPr>
        <w:t>European Journal of Education Studies</w:t>
      </w:r>
      <w:r w:rsidRPr="008D77EE">
        <w:rPr>
          <w:rFonts w:ascii="Times New Roman" w:hAnsi="Times New Roman" w:cs="Times New Roman"/>
          <w:color w:val="000000"/>
          <w:sz w:val="24"/>
          <w:szCs w:val="24"/>
        </w:rPr>
        <w:t>ISSN: 2501 - 1111 ISSN-L: 2501 – 1111. Volume 3/Issue 3. doi: 10.5281/zenodo.292951</w:t>
      </w:r>
      <w:r w:rsidRPr="008D77EE">
        <w:rPr>
          <w:rFonts w:ascii="Times New Roman" w:hAnsi="Times New Roman" w:cs="Times New Roman"/>
          <w:sz w:val="24"/>
          <w:szCs w:val="24"/>
        </w:rPr>
        <w:t>.</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Dyches, T. T., Carter, N. J. &amp; Prater, M. A. (2012). </w:t>
      </w:r>
      <w:r w:rsidRPr="008D77EE">
        <w:rPr>
          <w:rFonts w:ascii="Times New Roman" w:hAnsi="Times New Roman" w:cs="Times New Roman"/>
          <w:i/>
          <w:sz w:val="24"/>
          <w:szCs w:val="24"/>
        </w:rPr>
        <w:t>A teacher’s guide to communicating with parents</w:t>
      </w:r>
      <w:r w:rsidRPr="008D77EE">
        <w:rPr>
          <w:rFonts w:ascii="Times New Roman" w:hAnsi="Times New Roman" w:cs="Times New Roman"/>
          <w:sz w:val="24"/>
          <w:szCs w:val="24"/>
        </w:rPr>
        <w:t>. Boston: Pearson Educational, Inc.</w:t>
      </w:r>
    </w:p>
    <w:p w:rsidR="00581B1F" w:rsidRPr="008D77EE" w:rsidRDefault="00581B1F" w:rsidP="002B04B0">
      <w:pPr>
        <w:pStyle w:val="FootnoteText"/>
        <w:ind w:left="630" w:hanging="630"/>
        <w:rPr>
          <w:color w:val="000000"/>
          <w:sz w:val="24"/>
          <w:szCs w:val="24"/>
          <w:lang w:val="id-ID"/>
        </w:rPr>
      </w:pPr>
      <w:r w:rsidRPr="008D77EE">
        <w:rPr>
          <w:color w:val="000000"/>
          <w:sz w:val="24"/>
          <w:szCs w:val="24"/>
          <w:lang w:val="id-ID"/>
        </w:rPr>
        <w:t xml:space="preserve">E.Mulyasa. 2005. </w:t>
      </w:r>
      <w:r w:rsidRPr="008D77EE">
        <w:rPr>
          <w:i/>
          <w:color w:val="000000"/>
          <w:sz w:val="24"/>
          <w:szCs w:val="24"/>
          <w:lang w:val="id-ID"/>
        </w:rPr>
        <w:t>Menjadi Kepala Sekolah Profesional</w:t>
      </w:r>
      <w:r w:rsidRPr="008D77EE">
        <w:rPr>
          <w:color w:val="000000"/>
          <w:sz w:val="24"/>
          <w:szCs w:val="24"/>
          <w:lang w:val="id-ID"/>
        </w:rPr>
        <w:t xml:space="preserve">. </w:t>
      </w:r>
      <w:r w:rsidRPr="008D77EE">
        <w:rPr>
          <w:color w:val="000000"/>
          <w:sz w:val="24"/>
          <w:szCs w:val="24"/>
        </w:rPr>
        <w:t>Bandung:</w:t>
      </w:r>
      <w:r w:rsidRPr="008D77EE">
        <w:rPr>
          <w:color w:val="000000"/>
          <w:sz w:val="24"/>
          <w:szCs w:val="24"/>
          <w:lang w:val="id-ID"/>
        </w:rPr>
        <w:t xml:space="preserve"> Remadja Rosda Karya.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shd w:val="clear" w:color="auto" w:fill="FFFFFF"/>
        </w:rPr>
      </w:pPr>
      <w:r w:rsidRPr="008D77EE">
        <w:rPr>
          <w:rFonts w:ascii="Times New Roman" w:hAnsi="Times New Roman" w:cs="Times New Roman"/>
          <w:color w:val="000000"/>
          <w:sz w:val="24"/>
          <w:szCs w:val="24"/>
          <w:shd w:val="clear" w:color="auto" w:fill="FFFFFF"/>
        </w:rPr>
        <w:t>Engkoswara. (2001). Dasar-dasar Administrasi Pendidikan. Jakarta: Depdiknas RI [Departemen Pendidikan Nasional Republik Indonesia].</w:t>
      </w:r>
    </w:p>
    <w:p w:rsidR="00581B1F" w:rsidRPr="008D77EE" w:rsidRDefault="00581B1F" w:rsidP="002B04B0">
      <w:pPr>
        <w:spacing w:after="0" w:line="240" w:lineRule="auto"/>
        <w:ind w:left="630" w:hanging="630"/>
        <w:jc w:val="both"/>
        <w:rPr>
          <w:rFonts w:ascii="Times New Roman" w:eastAsia="Times New Roman" w:hAnsi="Times New Roman" w:cs="Times New Roman"/>
          <w:bCs/>
          <w:sz w:val="24"/>
          <w:szCs w:val="24"/>
          <w:lang w:eastAsia="id-ID"/>
        </w:rPr>
      </w:pPr>
      <w:r w:rsidRPr="008D77EE">
        <w:rPr>
          <w:rFonts w:ascii="Times New Roman" w:eastAsia="Times New Roman" w:hAnsi="Times New Roman" w:cs="Times New Roman"/>
          <w:iCs/>
          <w:sz w:val="24"/>
          <w:szCs w:val="24"/>
          <w:lang w:eastAsia="id-ID"/>
        </w:rPr>
        <w:t xml:space="preserve">Erviana, A. &amp; Kristanto, A. (2015). </w:t>
      </w:r>
      <w:r w:rsidRPr="008D77EE">
        <w:rPr>
          <w:rFonts w:ascii="Times New Roman" w:eastAsia="Times New Roman" w:hAnsi="Times New Roman" w:cs="Times New Roman"/>
          <w:bCs/>
          <w:sz w:val="24"/>
          <w:szCs w:val="24"/>
          <w:lang w:eastAsia="id-ID"/>
        </w:rPr>
        <w:t>Pemanfaatan aplikasi edmodo sebagai media pembelajaran pada mata pelajaran produktif merakit personal komputer untuk meningkatkan hasil belajar siswa kelas x jurusan multimedia di Sekolah Menengah Kejuruan</w:t>
      </w:r>
      <w:r w:rsidRPr="008D77EE">
        <w:rPr>
          <w:rFonts w:ascii="Times New Roman" w:eastAsia="Times New Roman" w:hAnsi="Times New Roman" w:cs="Times New Roman"/>
          <w:bCs/>
          <w:i/>
          <w:sz w:val="24"/>
          <w:szCs w:val="24"/>
          <w:lang w:eastAsia="id-ID"/>
        </w:rPr>
        <w:t>.Jurnal Mahasiswa Teknoogi Pendidikan</w:t>
      </w:r>
      <w:r w:rsidRPr="008D77EE">
        <w:rPr>
          <w:rFonts w:ascii="Times New Roman" w:eastAsia="Times New Roman" w:hAnsi="Times New Roman" w:cs="Times New Roman"/>
          <w:bCs/>
          <w:sz w:val="24"/>
          <w:szCs w:val="24"/>
          <w:lang w:eastAsia="id-ID"/>
        </w:rPr>
        <w:t xml:space="preserve"> Vol. 1 No. 2. (2015).</w:t>
      </w:r>
    </w:p>
    <w:p w:rsidR="00581B1F" w:rsidRPr="008D77EE" w:rsidRDefault="00581B1F" w:rsidP="002B04B0">
      <w:pPr>
        <w:spacing w:after="0" w:line="240" w:lineRule="auto"/>
        <w:ind w:left="630" w:hanging="630"/>
        <w:jc w:val="both"/>
        <w:rPr>
          <w:rFonts w:ascii="Times New Roman" w:eastAsia="Times New Roman" w:hAnsi="Times New Roman" w:cs="Times New Roman"/>
          <w:bCs/>
          <w:sz w:val="24"/>
          <w:szCs w:val="24"/>
          <w:lang w:eastAsia="id-ID"/>
        </w:rPr>
      </w:pPr>
      <w:r w:rsidRPr="008D77EE">
        <w:rPr>
          <w:rFonts w:ascii="Times New Roman" w:eastAsia="Times New Roman" w:hAnsi="Times New Roman" w:cs="Times New Roman"/>
          <w:bCs/>
          <w:sz w:val="24"/>
          <w:szCs w:val="24"/>
          <w:lang w:eastAsia="id-ID"/>
        </w:rPr>
        <w:lastRenderedPageBreak/>
        <w:t xml:space="preserve">Fattah, N. (2013). </w:t>
      </w:r>
      <w:r w:rsidRPr="008D77EE">
        <w:rPr>
          <w:rFonts w:ascii="Times New Roman" w:eastAsia="Times New Roman" w:hAnsi="Times New Roman" w:cs="Times New Roman"/>
          <w:bCs/>
          <w:i/>
          <w:sz w:val="24"/>
          <w:szCs w:val="24"/>
          <w:lang w:eastAsia="id-ID"/>
        </w:rPr>
        <w:t>Analisis kebijakan pendidikan</w:t>
      </w:r>
      <w:r w:rsidRPr="008D77EE">
        <w:rPr>
          <w:rFonts w:ascii="Times New Roman" w:eastAsia="Times New Roman" w:hAnsi="Times New Roman" w:cs="Times New Roman"/>
          <w:bCs/>
          <w:sz w:val="24"/>
          <w:szCs w:val="24"/>
          <w:lang w:eastAsia="id-ID"/>
        </w:rPr>
        <w:t xml:space="preserve">. Bandung: Remaja Rosdakarya. </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Fitzpatrick, J. L., Sanders, J. R., &amp; Worthen, B. R. (2011). </w:t>
      </w:r>
      <w:r w:rsidRPr="008D77EE">
        <w:rPr>
          <w:rFonts w:ascii="Times New Roman" w:hAnsi="Times New Roman" w:cs="Times New Roman"/>
          <w:i/>
          <w:sz w:val="24"/>
          <w:szCs w:val="24"/>
        </w:rPr>
        <w:t>Program evaluation: Alternative approaches and practical guidelines 4</w:t>
      </w:r>
      <w:r w:rsidRPr="008D77EE">
        <w:rPr>
          <w:rFonts w:ascii="Times New Roman" w:hAnsi="Times New Roman" w:cs="Times New Roman"/>
          <w:i/>
          <w:sz w:val="24"/>
          <w:szCs w:val="24"/>
          <w:vertAlign w:val="superscript"/>
        </w:rPr>
        <w:t xml:space="preserve">th </w:t>
      </w:r>
      <w:r w:rsidRPr="008D77EE">
        <w:rPr>
          <w:rFonts w:ascii="Times New Roman" w:hAnsi="Times New Roman" w:cs="Times New Roman"/>
          <w:i/>
          <w:sz w:val="24"/>
          <w:szCs w:val="24"/>
        </w:rPr>
        <w:t>edition.</w:t>
      </w:r>
      <w:r w:rsidRPr="008D77EE">
        <w:rPr>
          <w:rFonts w:ascii="Times New Roman" w:hAnsi="Times New Roman" w:cs="Times New Roman"/>
          <w:sz w:val="24"/>
          <w:szCs w:val="24"/>
        </w:rPr>
        <w:t xml:space="preserve"> New Jersey: Pearson.</w:t>
      </w:r>
    </w:p>
    <w:p w:rsidR="00581B1F" w:rsidRPr="008D77EE" w:rsidRDefault="00581B1F" w:rsidP="002B04B0">
      <w:pPr>
        <w:spacing w:after="0" w:line="240" w:lineRule="auto"/>
        <w:ind w:left="630" w:hanging="630"/>
        <w:jc w:val="both"/>
        <w:rPr>
          <w:rFonts w:ascii="Times New Roman" w:hAnsi="Times New Roman" w:cs="Times New Roman"/>
          <w:sz w:val="24"/>
          <w:szCs w:val="24"/>
          <w:lang w:val="id-ID"/>
        </w:rPr>
      </w:pPr>
      <w:r w:rsidRPr="008D77EE">
        <w:rPr>
          <w:rFonts w:ascii="Times New Roman" w:hAnsi="Times New Roman" w:cs="Times New Roman"/>
          <w:sz w:val="24"/>
          <w:szCs w:val="24"/>
        </w:rPr>
        <w:t xml:space="preserve">Ghozali, Imam. 2011. </w:t>
      </w:r>
      <w:r w:rsidRPr="008D77EE">
        <w:rPr>
          <w:rFonts w:ascii="Times New Roman" w:hAnsi="Times New Roman" w:cs="Times New Roman"/>
          <w:i/>
          <w:sz w:val="24"/>
          <w:szCs w:val="24"/>
        </w:rPr>
        <w:t>Aplikasi Multivariate dengan program</w:t>
      </w:r>
      <w:r w:rsidRPr="008D77EE">
        <w:rPr>
          <w:rFonts w:ascii="Times New Roman" w:hAnsi="Times New Roman" w:cs="Times New Roman"/>
          <w:sz w:val="24"/>
          <w:szCs w:val="24"/>
        </w:rPr>
        <w:t xml:space="preserve"> IBM SPSS. Semarang: Badan  Penerbit Universitas Diponegoro</w:t>
      </w:r>
      <w:r w:rsidRPr="008D77EE">
        <w:rPr>
          <w:rFonts w:ascii="Times New Roman" w:hAnsi="Times New Roman" w:cs="Times New Roman"/>
          <w:sz w:val="24"/>
          <w:szCs w:val="24"/>
          <w:lang w:val="id-ID"/>
        </w:rPr>
        <w:t>.</w:t>
      </w:r>
    </w:p>
    <w:p w:rsidR="00581B1F" w:rsidRPr="008D77EE" w:rsidRDefault="00581B1F" w:rsidP="002B04B0">
      <w:pPr>
        <w:spacing w:after="0" w:line="240" w:lineRule="auto"/>
        <w:ind w:left="630" w:hanging="630"/>
        <w:jc w:val="both"/>
        <w:rPr>
          <w:rFonts w:ascii="Times New Roman" w:eastAsia="Times New Roman" w:hAnsi="Times New Roman" w:cs="Times New Roman"/>
          <w:bCs/>
          <w:sz w:val="24"/>
          <w:szCs w:val="24"/>
          <w:lang w:eastAsia="id-ID"/>
        </w:rPr>
      </w:pPr>
      <w:r w:rsidRPr="008D77EE">
        <w:rPr>
          <w:rFonts w:ascii="Times New Roman" w:eastAsia="Times New Roman" w:hAnsi="Times New Roman" w:cs="Times New Roman"/>
          <w:bCs/>
          <w:sz w:val="24"/>
          <w:szCs w:val="24"/>
          <w:lang w:eastAsia="id-ID"/>
        </w:rPr>
        <w:t xml:space="preserve">Gibson, J. L., Donelly, J. H., &amp; Ivancevich, J. M. (1997). </w:t>
      </w:r>
      <w:r w:rsidRPr="008D77EE">
        <w:rPr>
          <w:rFonts w:ascii="Times New Roman" w:eastAsia="Times New Roman" w:hAnsi="Times New Roman" w:cs="Times New Roman"/>
          <w:bCs/>
          <w:i/>
          <w:sz w:val="24"/>
          <w:szCs w:val="24"/>
          <w:lang w:eastAsia="id-ID"/>
        </w:rPr>
        <w:t>Manajemen edisi kesembilan</w:t>
      </w:r>
      <w:r w:rsidRPr="008D77EE">
        <w:rPr>
          <w:rFonts w:ascii="Times New Roman" w:eastAsia="Times New Roman" w:hAnsi="Times New Roman" w:cs="Times New Roman"/>
          <w:bCs/>
          <w:sz w:val="24"/>
          <w:szCs w:val="24"/>
          <w:lang w:eastAsia="id-ID"/>
        </w:rPr>
        <w:t>. Jakarta: Erlangga. Penerjemah: Sularno Tjiptowardoyo &amp; Imam Nurmawan.</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sz w:val="24"/>
          <w:szCs w:val="24"/>
        </w:rPr>
        <w:t>Gujarati, Damodar N &amp; Porter, Dawn C. 2012. Dasar-dasar Ekonometrika. Penerbit Salemba Empat. Jakarta.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Hamalik, O. (2009). </w:t>
      </w:r>
      <w:r w:rsidRPr="008D77EE">
        <w:rPr>
          <w:rFonts w:ascii="Times New Roman" w:hAnsi="Times New Roman" w:cs="Times New Roman"/>
          <w:i/>
          <w:sz w:val="24"/>
          <w:szCs w:val="24"/>
        </w:rPr>
        <w:t>Pendidikan guru berdasarkan pendekatan kompetensi</w:t>
      </w:r>
      <w:r w:rsidRPr="008D77EE">
        <w:rPr>
          <w:rFonts w:ascii="Times New Roman" w:hAnsi="Times New Roman" w:cs="Times New Roman"/>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.Hasan, M. Iqbal. 2002. </w:t>
      </w:r>
      <w:r w:rsidRPr="008D77EE">
        <w:rPr>
          <w:rFonts w:ascii="Times New Roman" w:hAnsi="Times New Roman" w:cs="Times New Roman"/>
          <w:iCs/>
          <w:color w:val="000000"/>
          <w:sz w:val="24"/>
          <w:szCs w:val="24"/>
        </w:rPr>
        <w:t>Pokok-pokok Materi Metodologi Penelitian dan Aplikasinya</w:t>
      </w:r>
      <w:r w:rsidRPr="008D77EE">
        <w:rPr>
          <w:rFonts w:ascii="Times New Roman" w:hAnsi="Times New Roman" w:cs="Times New Roman"/>
          <w:color w:val="000000"/>
          <w:sz w:val="24"/>
          <w:szCs w:val="24"/>
        </w:rPr>
        <w:t>. Bogor : Ghalia Indonesia.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Hasbullah. (2012). </w:t>
      </w:r>
      <w:r w:rsidRPr="008D77EE">
        <w:rPr>
          <w:rFonts w:ascii="Times New Roman" w:hAnsi="Times New Roman" w:cs="Times New Roman"/>
          <w:i/>
          <w:sz w:val="24"/>
          <w:szCs w:val="24"/>
        </w:rPr>
        <w:t>Dasar-dasar ilmu pendidikan</w:t>
      </w:r>
      <w:r w:rsidRPr="008D77EE">
        <w:rPr>
          <w:rFonts w:ascii="Times New Roman" w:hAnsi="Times New Roman" w:cs="Times New Roman"/>
          <w:sz w:val="24"/>
          <w:szCs w:val="24"/>
        </w:rPr>
        <w:t>. Jakarta: Rajagrafindo</w:t>
      </w:r>
    </w:p>
    <w:p w:rsidR="00581B1F" w:rsidRPr="008D77EE" w:rsidRDefault="00581B1F" w:rsidP="002B04B0">
      <w:pPr>
        <w:pStyle w:val="FootnoteText"/>
        <w:ind w:left="630" w:hanging="630"/>
        <w:rPr>
          <w:color w:val="000000"/>
          <w:sz w:val="24"/>
          <w:szCs w:val="24"/>
        </w:rPr>
      </w:pPr>
      <w:r w:rsidRPr="008D77EE">
        <w:rPr>
          <w:color w:val="000000"/>
          <w:sz w:val="24"/>
          <w:szCs w:val="24"/>
        </w:rPr>
        <w:t>Hasibuan, Malayu S.P. 2009. Manajemen. Jakarta: Bumi Aksara.</w:t>
      </w:r>
    </w:p>
    <w:p w:rsidR="00581B1F" w:rsidRPr="008D77EE" w:rsidRDefault="00581B1F" w:rsidP="002B04B0">
      <w:pPr>
        <w:spacing w:after="0" w:line="240" w:lineRule="auto"/>
        <w:ind w:left="630" w:hanging="630"/>
        <w:jc w:val="both"/>
        <w:rPr>
          <w:rFonts w:ascii="Times New Roman" w:eastAsia="Times New Roman" w:hAnsi="Times New Roman" w:cs="Times New Roman"/>
          <w:bCs/>
          <w:sz w:val="24"/>
          <w:szCs w:val="24"/>
          <w:lang w:eastAsia="id-ID"/>
        </w:rPr>
      </w:pPr>
      <w:r w:rsidRPr="008D77EE">
        <w:rPr>
          <w:rFonts w:ascii="Times New Roman" w:hAnsi="Times New Roman" w:cs="Times New Roman"/>
          <w:sz w:val="24"/>
          <w:szCs w:val="24"/>
        </w:rPr>
        <w:t xml:space="preserve">Haythorntwaite, C. &amp; Andrews, R. (2011). </w:t>
      </w:r>
      <w:r w:rsidRPr="008D77EE">
        <w:rPr>
          <w:rFonts w:ascii="Times New Roman" w:hAnsi="Times New Roman" w:cs="Times New Roman"/>
          <w:i/>
          <w:sz w:val="24"/>
          <w:szCs w:val="24"/>
        </w:rPr>
        <w:t>E-learning theory and practice</w:t>
      </w:r>
      <w:r w:rsidRPr="008D77EE">
        <w:rPr>
          <w:rFonts w:ascii="Times New Roman" w:hAnsi="Times New Roman" w:cs="Times New Roman"/>
          <w:sz w:val="24"/>
          <w:szCs w:val="24"/>
        </w:rPr>
        <w:t>. Los Angles: SAGE Publications, Inc.</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Hikmat. (2011). </w:t>
      </w:r>
      <w:r w:rsidRPr="008D77EE">
        <w:rPr>
          <w:rFonts w:ascii="Times New Roman" w:hAnsi="Times New Roman" w:cs="Times New Roman"/>
          <w:i/>
          <w:sz w:val="24"/>
          <w:szCs w:val="24"/>
        </w:rPr>
        <w:t>Manajemen pendidikan</w:t>
      </w:r>
      <w:r w:rsidRPr="008D77EE">
        <w:rPr>
          <w:rFonts w:ascii="Times New Roman" w:hAnsi="Times New Roman" w:cs="Times New Roman"/>
          <w:sz w:val="24"/>
          <w:szCs w:val="24"/>
        </w:rPr>
        <w:t>. Bandung: Pustaka Setia.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lastRenderedPageBreak/>
        <w:t xml:space="preserve">Hill, M. (1993). </w:t>
      </w:r>
      <w:r w:rsidRPr="008D77EE">
        <w:rPr>
          <w:rFonts w:ascii="Times New Roman" w:hAnsi="Times New Roman" w:cs="Times New Roman"/>
          <w:i/>
          <w:sz w:val="24"/>
          <w:szCs w:val="24"/>
        </w:rPr>
        <w:t>The policy process</w:t>
      </w:r>
      <w:r w:rsidRPr="008D77EE">
        <w:rPr>
          <w:rFonts w:ascii="Times New Roman" w:hAnsi="Times New Roman" w:cs="Times New Roman"/>
          <w:sz w:val="24"/>
          <w:szCs w:val="24"/>
        </w:rPr>
        <w:t>. New York: Harvester Wheatsheaf.</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color w:val="000000"/>
          <w:sz w:val="24"/>
          <w:szCs w:val="24"/>
        </w:rPr>
        <w:t xml:space="preserve">Hintz, K. (2017). Suggestion for implementing first year experience learning communities in teacher education programs. </w:t>
      </w:r>
      <w:r w:rsidRPr="008D77EE">
        <w:rPr>
          <w:rFonts w:ascii="Times New Roman" w:hAnsi="Times New Roman" w:cs="Times New Roman"/>
          <w:i/>
          <w:color w:val="000000"/>
          <w:sz w:val="24"/>
          <w:szCs w:val="24"/>
        </w:rPr>
        <w:t>Leraning Communities Research and Practice</w:t>
      </w:r>
      <w:r w:rsidRPr="008D77EE">
        <w:rPr>
          <w:rFonts w:ascii="Times New Roman" w:hAnsi="Times New Roman" w:cs="Times New Roman"/>
          <w:color w:val="000000"/>
          <w:sz w:val="24"/>
          <w:szCs w:val="24"/>
        </w:rPr>
        <w:t>. Volume 5/Isuue 1, Article 2.</w:t>
      </w:r>
    </w:p>
    <w:p w:rsidR="00581B1F" w:rsidRPr="008D77EE" w:rsidRDefault="00581B1F" w:rsidP="002B04B0">
      <w:pPr>
        <w:spacing w:after="0" w:line="240" w:lineRule="auto"/>
        <w:ind w:left="630" w:hanging="630"/>
        <w:jc w:val="both"/>
        <w:rPr>
          <w:rFonts w:ascii="Times New Roman" w:eastAsia="Times New Roman" w:hAnsi="Times New Roman" w:cs="Times New Roman"/>
          <w:bCs/>
          <w:sz w:val="24"/>
          <w:szCs w:val="24"/>
          <w:lang w:eastAsia="id-ID"/>
        </w:rPr>
      </w:pPr>
      <w:r w:rsidRPr="008D77EE">
        <w:rPr>
          <w:rFonts w:ascii="Times New Roman" w:hAnsi="Times New Roman" w:cs="Times New Roman"/>
          <w:color w:val="000000"/>
          <w:sz w:val="24"/>
          <w:szCs w:val="24"/>
        </w:rPr>
        <w:t xml:space="preserve">Huereta, J. C. (2017). The founding of the learning communities association. </w:t>
      </w:r>
      <w:r w:rsidRPr="008D77EE">
        <w:rPr>
          <w:rFonts w:ascii="Times New Roman" w:hAnsi="Times New Roman" w:cs="Times New Roman"/>
          <w:i/>
          <w:color w:val="000000"/>
          <w:sz w:val="24"/>
          <w:szCs w:val="24"/>
        </w:rPr>
        <w:t>Leraning Communities Research and Practice</w:t>
      </w:r>
      <w:r w:rsidRPr="008D77EE">
        <w:rPr>
          <w:rFonts w:ascii="Times New Roman" w:hAnsi="Times New Roman" w:cs="Times New Roman"/>
          <w:color w:val="000000"/>
          <w:sz w:val="24"/>
          <w:szCs w:val="24"/>
        </w:rPr>
        <w:t>. Volume 5/Isuue 1 Article 1</w:t>
      </w:r>
      <w:r w:rsidRPr="008D77EE">
        <w:rPr>
          <w:rFonts w:ascii="Times New Roman" w:eastAsia="Times New Roman" w:hAnsi="Times New Roman" w:cs="Times New Roman"/>
          <w:bCs/>
          <w:sz w:val="24"/>
          <w:szCs w:val="24"/>
          <w:lang w:eastAsia="id-ID"/>
        </w:rPr>
        <w:t>.</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Kadir, Abdulah, T., &amp; Triwahyuni. (2006). </w:t>
      </w:r>
      <w:r w:rsidRPr="008D77EE">
        <w:rPr>
          <w:rFonts w:ascii="Times New Roman" w:hAnsi="Times New Roman" w:cs="Times New Roman"/>
          <w:i/>
          <w:sz w:val="24"/>
          <w:szCs w:val="24"/>
        </w:rPr>
        <w:t>Pengenalan teknologi informasi</w:t>
      </w:r>
      <w:r w:rsidRPr="008D77EE">
        <w:rPr>
          <w:rFonts w:ascii="Times New Roman" w:hAnsi="Times New Roman" w:cs="Times New Roman"/>
          <w:sz w:val="24"/>
          <w:szCs w:val="24"/>
        </w:rPr>
        <w:t>. Yogyakarta: Andi.</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Kunandar. (2007). </w:t>
      </w:r>
      <w:r w:rsidRPr="008D77EE">
        <w:rPr>
          <w:rFonts w:ascii="Times New Roman" w:hAnsi="Times New Roman" w:cs="Times New Roman"/>
          <w:i/>
          <w:sz w:val="24"/>
          <w:szCs w:val="24"/>
        </w:rPr>
        <w:t>Guru profesional implementasi kurikulum tingkat satuan pendidikan (KTSP) dan sukses dalam sertifikasi guru</w:t>
      </w:r>
      <w:r w:rsidRPr="008D77EE">
        <w:rPr>
          <w:rFonts w:ascii="Times New Roman" w:hAnsi="Times New Roman" w:cs="Times New Roman"/>
          <w:sz w:val="24"/>
          <w:szCs w:val="24"/>
        </w:rPr>
        <w:t>. Jakarta: Raja Grafindo Persada.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Kurniadin, D. &amp; Machali, I. (2013). </w:t>
      </w:r>
      <w:r w:rsidRPr="008D77EE">
        <w:rPr>
          <w:rFonts w:ascii="Times New Roman" w:hAnsi="Times New Roman" w:cs="Times New Roman"/>
          <w:i/>
          <w:sz w:val="24"/>
          <w:szCs w:val="24"/>
        </w:rPr>
        <w:t>Manajemen pendidikan: Prinsip dan konsep pengelolaan pendidikan.</w:t>
      </w:r>
      <w:r w:rsidRPr="008D77EE">
        <w:rPr>
          <w:rFonts w:ascii="Times New Roman" w:hAnsi="Times New Roman" w:cs="Times New Roman"/>
          <w:sz w:val="24"/>
          <w:szCs w:val="24"/>
        </w:rPr>
        <w:t xml:space="preserve"> Yogyakarta: Ar-Ruz Media.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Kusnendi. 2008. Model-model PersamaanStruktural. Bandung :Alfabeta.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Lunenburg, F. C. &amp; Irby, B. J. (2006). </w:t>
      </w:r>
      <w:r w:rsidRPr="008D77EE">
        <w:rPr>
          <w:rFonts w:ascii="Times New Roman" w:hAnsi="Times New Roman" w:cs="Times New Roman"/>
          <w:i/>
          <w:sz w:val="24"/>
          <w:szCs w:val="24"/>
        </w:rPr>
        <w:t>The principalship: Vision to action</w:t>
      </w:r>
      <w:r w:rsidRPr="008D77EE">
        <w:rPr>
          <w:rFonts w:ascii="Times New Roman" w:hAnsi="Times New Roman" w:cs="Times New Roman"/>
          <w:sz w:val="24"/>
          <w:szCs w:val="24"/>
        </w:rPr>
        <w:t>. United States of America: Wadsworth.</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lang w:val="id-ID"/>
        </w:rPr>
        <w:t>Manullang, M. 2012. Dasar-dasar manajemen. Gadjah Mada University Press, Yogyakarta</w:t>
      </w:r>
      <w:r w:rsidRPr="008D77EE">
        <w:rPr>
          <w:rFonts w:ascii="Times New Roman" w:hAnsi="Times New Roman" w:cs="Times New Roman"/>
          <w:color w:val="000000"/>
          <w:sz w:val="24"/>
          <w:szCs w:val="24"/>
        </w:rPr>
        <w:t>.</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Mulyasa, E. (2009). </w:t>
      </w:r>
      <w:r w:rsidRPr="008D77EE">
        <w:rPr>
          <w:rFonts w:ascii="Times New Roman" w:hAnsi="Times New Roman" w:cs="Times New Roman"/>
          <w:i/>
          <w:sz w:val="24"/>
          <w:szCs w:val="24"/>
        </w:rPr>
        <w:t>Manajemen berbasis sekolah</w:t>
      </w:r>
      <w:r w:rsidRPr="008D77EE">
        <w:rPr>
          <w:rFonts w:ascii="Times New Roman" w:hAnsi="Times New Roman" w:cs="Times New Roman"/>
          <w:sz w:val="24"/>
          <w:szCs w:val="24"/>
        </w:rPr>
        <w:t>. Bandung: Remaja Rosdakarya.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 Mulyono. (2008). </w:t>
      </w:r>
      <w:r w:rsidRPr="008D77EE">
        <w:rPr>
          <w:rFonts w:ascii="Times New Roman" w:hAnsi="Times New Roman" w:cs="Times New Roman"/>
          <w:i/>
          <w:sz w:val="24"/>
          <w:szCs w:val="24"/>
        </w:rPr>
        <w:t xml:space="preserve">Manajemen administrasi dan organisasi </w:t>
      </w:r>
      <w:r w:rsidRPr="008D77EE">
        <w:rPr>
          <w:rFonts w:ascii="Times New Roman" w:hAnsi="Times New Roman" w:cs="Times New Roman"/>
          <w:i/>
          <w:sz w:val="24"/>
          <w:szCs w:val="24"/>
        </w:rPr>
        <w:lastRenderedPageBreak/>
        <w:t>pendidikan</w:t>
      </w:r>
      <w:r w:rsidRPr="008D77EE">
        <w:rPr>
          <w:rFonts w:ascii="Times New Roman" w:hAnsi="Times New Roman" w:cs="Times New Roman"/>
          <w:sz w:val="24"/>
          <w:szCs w:val="24"/>
        </w:rPr>
        <w:t>. Yogyakarta: Ar Ruzz Media Group.</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Musfah, J. (2015). </w:t>
      </w:r>
      <w:r w:rsidRPr="008D77EE">
        <w:rPr>
          <w:rFonts w:ascii="Times New Roman" w:hAnsi="Times New Roman" w:cs="Times New Roman"/>
          <w:i/>
          <w:sz w:val="24"/>
          <w:szCs w:val="24"/>
        </w:rPr>
        <w:t>Manajemen pendidikan: Teori, kebijakan, dan praktik</w:t>
      </w:r>
      <w:r w:rsidRPr="008D77EE">
        <w:rPr>
          <w:rFonts w:ascii="Times New Roman" w:hAnsi="Times New Roman" w:cs="Times New Roman"/>
          <w:sz w:val="24"/>
          <w:szCs w:val="24"/>
        </w:rPr>
        <w:t>. Jakarta: Prenadamedia Group.</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Nasution, Z. (2006). </w:t>
      </w:r>
      <w:r w:rsidRPr="008D77EE">
        <w:rPr>
          <w:rFonts w:ascii="Times New Roman" w:hAnsi="Times New Roman" w:cs="Times New Roman"/>
          <w:i/>
          <w:sz w:val="24"/>
          <w:szCs w:val="24"/>
        </w:rPr>
        <w:t>Manajemen humas di lembaga pendidikan</w:t>
      </w:r>
      <w:r w:rsidRPr="008D77EE">
        <w:rPr>
          <w:rFonts w:ascii="Times New Roman" w:hAnsi="Times New Roman" w:cs="Times New Roman"/>
          <w:sz w:val="24"/>
          <w:szCs w:val="24"/>
        </w:rPr>
        <w:t>. Malang: UMM Press.</w:t>
      </w:r>
    </w:p>
    <w:p w:rsidR="00581B1F" w:rsidRPr="008D77EE" w:rsidRDefault="00581B1F" w:rsidP="002B04B0">
      <w:pPr>
        <w:spacing w:after="0" w:line="240" w:lineRule="auto"/>
        <w:ind w:left="630" w:hanging="630"/>
        <w:jc w:val="both"/>
        <w:rPr>
          <w:rFonts w:ascii="Times New Roman" w:hAnsi="Times New Roman" w:cs="Times New Roman"/>
          <w:i/>
          <w:color w:val="000000"/>
          <w:sz w:val="24"/>
          <w:szCs w:val="24"/>
        </w:rPr>
      </w:pPr>
      <w:r w:rsidRPr="008D77EE">
        <w:rPr>
          <w:rFonts w:ascii="Times New Roman" w:hAnsi="Times New Roman" w:cs="Times New Roman"/>
          <w:color w:val="000000"/>
          <w:sz w:val="24"/>
          <w:szCs w:val="24"/>
        </w:rPr>
        <w:t xml:space="preserve">Peraturan Mentri Pendidikan dan Kebudayaan Republik Indonesia Nomor 65 Tahun 2013 </w:t>
      </w:r>
      <w:r w:rsidRPr="008D77EE">
        <w:rPr>
          <w:rFonts w:ascii="Times New Roman" w:hAnsi="Times New Roman" w:cs="Times New Roman"/>
          <w:i/>
          <w:color w:val="000000"/>
          <w:sz w:val="24"/>
          <w:szCs w:val="24"/>
        </w:rPr>
        <w:t>Tentang Standar Proses Pendidikan Dasar dan Menengah Sandar Proses Pendidikan Dasar dan Menengah.</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Pidarta, M. (2004). </w:t>
      </w:r>
      <w:r w:rsidRPr="008D77EE">
        <w:rPr>
          <w:rFonts w:ascii="Times New Roman" w:hAnsi="Times New Roman" w:cs="Times New Roman"/>
          <w:i/>
          <w:color w:val="000000"/>
          <w:sz w:val="24"/>
          <w:szCs w:val="24"/>
        </w:rPr>
        <w:t>Manajemen pendidikan Indonesia</w:t>
      </w:r>
      <w:r w:rsidRPr="008D77EE">
        <w:rPr>
          <w:rFonts w:ascii="Times New Roman" w:hAnsi="Times New Roman" w:cs="Times New Roman"/>
          <w:color w:val="000000"/>
          <w:sz w:val="24"/>
          <w:szCs w:val="24"/>
        </w:rPr>
        <w:t>. Jakarta: Rineka Cipta.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Poston, W. K. (2011). </w:t>
      </w:r>
      <w:r w:rsidRPr="008D77EE">
        <w:rPr>
          <w:rFonts w:ascii="Times New Roman" w:hAnsi="Times New Roman" w:cs="Times New Roman"/>
          <w:i/>
          <w:color w:val="000000"/>
          <w:sz w:val="24"/>
          <w:szCs w:val="24"/>
        </w:rPr>
        <w:t>School budgeting for hard times</w:t>
      </w:r>
      <w:r w:rsidRPr="008D77EE">
        <w:rPr>
          <w:rFonts w:ascii="Times New Roman" w:hAnsi="Times New Roman" w:cs="Times New Roman"/>
          <w:color w:val="000000"/>
          <w:sz w:val="24"/>
          <w:szCs w:val="24"/>
        </w:rPr>
        <w:t>. California: Corwin a Sage Company.</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Pujiriyanto. (2012). </w:t>
      </w:r>
      <w:r w:rsidRPr="008D77EE">
        <w:rPr>
          <w:rFonts w:ascii="Times New Roman" w:hAnsi="Times New Roman" w:cs="Times New Roman"/>
          <w:i/>
          <w:sz w:val="24"/>
          <w:szCs w:val="24"/>
        </w:rPr>
        <w:t>Teknologi pengembangan media dan pembelajaran</w:t>
      </w:r>
      <w:r w:rsidRPr="008D77EE">
        <w:rPr>
          <w:rFonts w:ascii="Times New Roman" w:hAnsi="Times New Roman" w:cs="Times New Roman"/>
          <w:sz w:val="24"/>
          <w:szCs w:val="24"/>
        </w:rPr>
        <w:t>. Yogyakarta. UNY Press.</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Rivai, V. &amp; Murni, S. (2012). </w:t>
      </w:r>
      <w:r w:rsidRPr="008D77EE">
        <w:rPr>
          <w:rFonts w:ascii="Times New Roman" w:hAnsi="Times New Roman" w:cs="Times New Roman"/>
          <w:i/>
          <w:sz w:val="24"/>
          <w:szCs w:val="24"/>
        </w:rPr>
        <w:t>Education management</w:t>
      </w:r>
      <w:r w:rsidRPr="008D77EE">
        <w:rPr>
          <w:rFonts w:ascii="Times New Roman" w:hAnsi="Times New Roman" w:cs="Times New Roman"/>
          <w:sz w:val="24"/>
          <w:szCs w:val="24"/>
        </w:rPr>
        <w:t xml:space="preserve">. Jakarta: Rajagrafindo Persada. </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Ulber, S. 2009. </w:t>
      </w:r>
      <w:r w:rsidRPr="008D77EE">
        <w:rPr>
          <w:rFonts w:ascii="Times New Roman" w:hAnsi="Times New Roman" w:cs="Times New Roman"/>
          <w:i/>
          <w:color w:val="000000"/>
          <w:sz w:val="24"/>
          <w:szCs w:val="24"/>
        </w:rPr>
        <w:t>Metode Penelitian Sosial</w:t>
      </w:r>
      <w:r w:rsidRPr="008D77EE">
        <w:rPr>
          <w:rFonts w:ascii="Times New Roman" w:hAnsi="Times New Roman" w:cs="Times New Roman"/>
          <w:color w:val="000000"/>
          <w:sz w:val="24"/>
          <w:szCs w:val="24"/>
        </w:rPr>
        <w:t>. Bandung : PT Refika Aditama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Robbins, P. &amp; Alvy, H. (2004). </w:t>
      </w:r>
      <w:r w:rsidRPr="008D77EE">
        <w:rPr>
          <w:rFonts w:ascii="Times New Roman" w:hAnsi="Times New Roman" w:cs="Times New Roman"/>
          <w:i/>
          <w:sz w:val="24"/>
          <w:szCs w:val="24"/>
        </w:rPr>
        <w:t>The new principals fieldbook: Strategies for success</w:t>
      </w:r>
      <w:r w:rsidRPr="008D77EE">
        <w:rPr>
          <w:rFonts w:ascii="Times New Roman" w:hAnsi="Times New Roman" w:cs="Times New Roman"/>
          <w:sz w:val="24"/>
          <w:szCs w:val="24"/>
        </w:rPr>
        <w:t>. Amerika: ASCD.Publication.</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Robbins, S. P. &amp; Judge, T. A. (2013). </w:t>
      </w:r>
      <w:r w:rsidRPr="008D77EE">
        <w:rPr>
          <w:rFonts w:ascii="Times New Roman" w:hAnsi="Times New Roman" w:cs="Times New Roman"/>
          <w:i/>
          <w:sz w:val="24"/>
          <w:szCs w:val="24"/>
        </w:rPr>
        <w:t>Organizational behavior</w:t>
      </w:r>
      <w:r w:rsidRPr="008D77EE">
        <w:rPr>
          <w:rFonts w:ascii="Times New Roman" w:hAnsi="Times New Roman" w:cs="Times New Roman"/>
          <w:sz w:val="24"/>
          <w:szCs w:val="24"/>
        </w:rPr>
        <w:t xml:space="preserve">. Boston: </w:t>
      </w:r>
      <w:r w:rsidRPr="008D77EE">
        <w:rPr>
          <w:rFonts w:ascii="Times New Roman" w:hAnsi="Times New Roman" w:cs="Times New Roman"/>
          <w:bCs/>
          <w:sz w:val="24"/>
          <w:szCs w:val="24"/>
        </w:rPr>
        <w:t>Pearson Education, Inc.</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Rochaety, E., Rahayuningsih, P., &amp; Yanti, P. G. (2006). </w:t>
      </w:r>
      <w:r w:rsidRPr="008D77EE">
        <w:rPr>
          <w:rFonts w:ascii="Times New Roman" w:hAnsi="Times New Roman" w:cs="Times New Roman"/>
          <w:i/>
          <w:sz w:val="24"/>
          <w:szCs w:val="24"/>
        </w:rPr>
        <w:t xml:space="preserve">Sistem informasi manajemen </w:t>
      </w:r>
      <w:r w:rsidRPr="008D77EE">
        <w:rPr>
          <w:rFonts w:ascii="Times New Roman" w:hAnsi="Times New Roman" w:cs="Times New Roman"/>
          <w:i/>
          <w:sz w:val="24"/>
          <w:szCs w:val="24"/>
        </w:rPr>
        <w:lastRenderedPageBreak/>
        <w:t>pendidikan</w:t>
      </w:r>
      <w:r w:rsidRPr="008D77EE">
        <w:rPr>
          <w:rFonts w:ascii="Times New Roman" w:hAnsi="Times New Roman" w:cs="Times New Roman"/>
          <w:sz w:val="24"/>
          <w:szCs w:val="24"/>
        </w:rPr>
        <w:t xml:space="preserve">. Jakarta: Bumi Aksara. </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Roblyier, M. D. &amp; Doering, A. H. (2013). </w:t>
      </w:r>
      <w:r w:rsidRPr="008D77EE">
        <w:rPr>
          <w:rFonts w:ascii="Times New Roman" w:hAnsi="Times New Roman" w:cs="Times New Roman"/>
          <w:i/>
          <w:sz w:val="24"/>
          <w:szCs w:val="24"/>
        </w:rPr>
        <w:t>Integrating educational technology into teaching</w:t>
      </w:r>
      <w:r w:rsidRPr="008D77EE">
        <w:rPr>
          <w:rFonts w:ascii="Times New Roman" w:hAnsi="Times New Roman" w:cs="Times New Roman"/>
          <w:sz w:val="24"/>
          <w:szCs w:val="24"/>
        </w:rPr>
        <w:t>. Boston: Pearson.</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Rugaiyah &amp; Sismiati, A. (2011). </w:t>
      </w:r>
      <w:r w:rsidRPr="008D77EE">
        <w:rPr>
          <w:rFonts w:ascii="Times New Roman" w:hAnsi="Times New Roman" w:cs="Times New Roman"/>
          <w:i/>
          <w:color w:val="000000"/>
          <w:sz w:val="24"/>
          <w:szCs w:val="24"/>
        </w:rPr>
        <w:t>Profesi kependidikan</w:t>
      </w:r>
      <w:r w:rsidRPr="008D77EE">
        <w:rPr>
          <w:rFonts w:ascii="Times New Roman" w:hAnsi="Times New Roman" w:cs="Times New Roman"/>
          <w:color w:val="000000"/>
          <w:sz w:val="24"/>
          <w:szCs w:val="24"/>
        </w:rPr>
        <w:t>. Bogor: Galia Indonesia.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Rusman. (2009). </w:t>
      </w:r>
      <w:r w:rsidRPr="008D77EE">
        <w:rPr>
          <w:rFonts w:ascii="Times New Roman" w:hAnsi="Times New Roman" w:cs="Times New Roman"/>
          <w:i/>
          <w:color w:val="000000"/>
          <w:sz w:val="24"/>
          <w:szCs w:val="24"/>
        </w:rPr>
        <w:t>Manajemen kurikulum</w:t>
      </w:r>
      <w:r w:rsidRPr="008D77EE">
        <w:rPr>
          <w:rFonts w:ascii="Times New Roman" w:hAnsi="Times New Roman" w:cs="Times New Roman"/>
          <w:color w:val="000000"/>
          <w:sz w:val="24"/>
          <w:szCs w:val="24"/>
        </w:rPr>
        <w:t>. Jakarta: Raja Grafindo Persada.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Rusman, Kurniawan, D. &amp; Riyana, C. (2011). </w:t>
      </w:r>
      <w:r w:rsidRPr="008D77EE">
        <w:rPr>
          <w:rFonts w:ascii="Times New Roman" w:hAnsi="Times New Roman" w:cs="Times New Roman"/>
          <w:i/>
          <w:color w:val="000000"/>
          <w:sz w:val="24"/>
          <w:szCs w:val="24"/>
        </w:rPr>
        <w:t>Pembelajaran berbasis teknologi informasi dan komunikasi</w:t>
      </w:r>
      <w:r w:rsidRPr="008D77EE">
        <w:rPr>
          <w:rFonts w:ascii="Times New Roman" w:hAnsi="Times New Roman" w:cs="Times New Roman"/>
          <w:color w:val="000000"/>
          <w:sz w:val="24"/>
          <w:szCs w:val="24"/>
        </w:rPr>
        <w:t>. Jakarta: Rajagrafindo Persada.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Setiani, A. &amp; Priansa, D. J. (2015). </w:t>
      </w:r>
      <w:r w:rsidRPr="008D77EE">
        <w:rPr>
          <w:rFonts w:ascii="Times New Roman" w:hAnsi="Times New Roman" w:cs="Times New Roman"/>
          <w:i/>
          <w:sz w:val="24"/>
          <w:szCs w:val="24"/>
        </w:rPr>
        <w:t>Manajemen peserta didik dan model pembelajaran: Cerdas, kreatif, dan inovatif</w:t>
      </w:r>
      <w:r w:rsidRPr="008D77EE">
        <w:rPr>
          <w:rFonts w:ascii="Times New Roman" w:hAnsi="Times New Roman" w:cs="Times New Roman"/>
          <w:sz w:val="24"/>
          <w:szCs w:val="24"/>
        </w:rPr>
        <w:t>. Bandung: Alfabeta.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Siagan, S. (2007). </w:t>
      </w:r>
      <w:r w:rsidRPr="008D77EE">
        <w:rPr>
          <w:rFonts w:ascii="Times New Roman" w:hAnsi="Times New Roman" w:cs="Times New Roman"/>
          <w:i/>
          <w:sz w:val="24"/>
          <w:szCs w:val="24"/>
        </w:rPr>
        <w:t>Fungsi-fungsi manajerial</w:t>
      </w:r>
      <w:r w:rsidRPr="008D77EE">
        <w:rPr>
          <w:rFonts w:ascii="Times New Roman" w:hAnsi="Times New Roman" w:cs="Times New Roman"/>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Stufflebeam, D. L. &amp; Shinkfield, A. J. (1985). </w:t>
      </w:r>
      <w:r w:rsidRPr="008D77EE">
        <w:rPr>
          <w:rFonts w:ascii="Times New Roman" w:hAnsi="Times New Roman" w:cs="Times New Roman"/>
          <w:i/>
          <w:sz w:val="24"/>
          <w:szCs w:val="24"/>
        </w:rPr>
        <w:t>Systematic evaluation a self-instructional guide to theory and practice</w:t>
      </w:r>
      <w:r w:rsidRPr="008D77EE">
        <w:rPr>
          <w:rFonts w:ascii="Times New Roman" w:hAnsi="Times New Roman" w:cs="Times New Roman"/>
          <w:sz w:val="24"/>
          <w:szCs w:val="24"/>
        </w:rPr>
        <w:t>. Boston: Kluwer Nijhoff Publishing.</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Sudjana, D. (2006). </w:t>
      </w:r>
      <w:r w:rsidRPr="008D77EE">
        <w:rPr>
          <w:rFonts w:ascii="Times New Roman" w:hAnsi="Times New Roman" w:cs="Times New Roman"/>
          <w:i/>
          <w:color w:val="000000"/>
          <w:sz w:val="24"/>
          <w:szCs w:val="24"/>
        </w:rPr>
        <w:t>Evaluasi program pendidikan luar sekolah</w:t>
      </w:r>
      <w:r w:rsidRPr="008D77EE">
        <w:rPr>
          <w:rFonts w:ascii="Times New Roman" w:hAnsi="Times New Roman" w:cs="Times New Roman"/>
          <w:color w:val="000000"/>
          <w:sz w:val="24"/>
          <w:szCs w:val="24"/>
        </w:rPr>
        <w:t>. Bandung: Remaja Rosdakarya.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Sugiyono. (2015). </w:t>
      </w:r>
      <w:r w:rsidRPr="008D77EE">
        <w:rPr>
          <w:rFonts w:ascii="Times New Roman" w:hAnsi="Times New Roman" w:cs="Times New Roman"/>
          <w:i/>
          <w:color w:val="000000"/>
          <w:sz w:val="24"/>
          <w:szCs w:val="24"/>
        </w:rPr>
        <w:t>Metode penelitian pedidikan: Pendekatan kuantitatif, kualitatatif, dan R &amp; D</w:t>
      </w:r>
      <w:r w:rsidRPr="008D77EE">
        <w:rPr>
          <w:rFonts w:ascii="Times New Roman" w:hAnsi="Times New Roman" w:cs="Times New Roman"/>
          <w:color w:val="000000"/>
          <w:sz w:val="24"/>
          <w:szCs w:val="24"/>
        </w:rPr>
        <w:t>. Bandung: Alfabeta.</w:t>
      </w:r>
    </w:p>
    <w:p w:rsidR="00581B1F" w:rsidRPr="008D77EE" w:rsidRDefault="00581B1F" w:rsidP="002B04B0">
      <w:pPr>
        <w:spacing w:after="0" w:line="240" w:lineRule="auto"/>
        <w:ind w:left="630" w:hanging="630"/>
        <w:jc w:val="both"/>
        <w:rPr>
          <w:rFonts w:ascii="Times New Roman" w:hAnsi="Times New Roman" w:cs="Times New Roman"/>
          <w:bCs/>
          <w:i/>
          <w:iCs/>
          <w:color w:val="000000"/>
          <w:sz w:val="24"/>
          <w:szCs w:val="24"/>
        </w:rPr>
      </w:pPr>
      <w:r w:rsidRPr="008D77EE">
        <w:rPr>
          <w:rFonts w:ascii="Times New Roman" w:hAnsi="Times New Roman" w:cs="Times New Roman"/>
          <w:color w:val="000000"/>
          <w:sz w:val="24"/>
          <w:szCs w:val="24"/>
        </w:rPr>
        <w:t xml:space="preserve">Suriadhi, G., Tastra, I. D. K. Ign., &amp; Suwatra, W. (2014). </w:t>
      </w:r>
      <w:r w:rsidRPr="008D77EE">
        <w:rPr>
          <w:rFonts w:ascii="Times New Roman" w:hAnsi="Times New Roman" w:cs="Times New Roman"/>
          <w:bCs/>
          <w:color w:val="000000"/>
          <w:sz w:val="24"/>
          <w:szCs w:val="24"/>
        </w:rPr>
        <w:t xml:space="preserve">Pengembangan e-learning berbasis Edmodo pada mata pelajaran IPA kelas VIII Di SMP Negeri 2 Singaraja. </w:t>
      </w:r>
      <w:r w:rsidRPr="008D77EE">
        <w:rPr>
          <w:rFonts w:ascii="Times New Roman" w:hAnsi="Times New Roman" w:cs="Times New Roman"/>
          <w:bCs/>
          <w:i/>
          <w:iCs/>
          <w:color w:val="000000"/>
          <w:sz w:val="24"/>
          <w:szCs w:val="24"/>
        </w:rPr>
        <w:t xml:space="preserve">Journal Edutech </w:t>
      </w:r>
      <w:r w:rsidRPr="008D77EE">
        <w:rPr>
          <w:rFonts w:ascii="Times New Roman" w:hAnsi="Times New Roman" w:cs="Times New Roman"/>
          <w:bCs/>
          <w:i/>
          <w:color w:val="000000"/>
          <w:sz w:val="24"/>
          <w:szCs w:val="24"/>
        </w:rPr>
        <w:t xml:space="preserve">Universitas </w:t>
      </w:r>
      <w:r w:rsidRPr="008D77EE">
        <w:rPr>
          <w:rFonts w:ascii="Times New Roman" w:hAnsi="Times New Roman" w:cs="Times New Roman"/>
          <w:bCs/>
          <w:i/>
          <w:color w:val="000000"/>
          <w:sz w:val="24"/>
          <w:szCs w:val="24"/>
        </w:rPr>
        <w:lastRenderedPageBreak/>
        <w:t xml:space="preserve">Pendidikan Ganesha </w:t>
      </w:r>
      <w:r w:rsidRPr="008D77EE">
        <w:rPr>
          <w:rFonts w:ascii="Times New Roman" w:hAnsi="Times New Roman" w:cs="Times New Roman"/>
          <w:bCs/>
          <w:i/>
          <w:iCs/>
          <w:color w:val="000000"/>
          <w:sz w:val="24"/>
          <w:szCs w:val="24"/>
        </w:rPr>
        <w:t>Jurusan Teknologi Pendidikan</w:t>
      </w:r>
      <w:r w:rsidRPr="008D77EE">
        <w:rPr>
          <w:rFonts w:ascii="Times New Roman" w:hAnsi="Times New Roman" w:cs="Times New Roman"/>
          <w:bCs/>
          <w:iCs/>
          <w:color w:val="000000"/>
          <w:sz w:val="24"/>
          <w:szCs w:val="24"/>
        </w:rPr>
        <w:t xml:space="preserve"> (Volume: 2 No. 1 Tahun 2014)</w:t>
      </w:r>
      <w:r w:rsidRPr="008D77EE">
        <w:rPr>
          <w:rFonts w:ascii="Times New Roman" w:hAnsi="Times New Roman" w:cs="Times New Roman"/>
          <w:bCs/>
          <w:i/>
          <w:iCs/>
          <w:color w:val="000000"/>
          <w:sz w:val="24"/>
          <w:szCs w:val="24"/>
        </w:rPr>
        <w:t>.</w:t>
      </w:r>
    </w:p>
    <w:p w:rsidR="00581B1F" w:rsidRPr="008D77EE" w:rsidRDefault="00581B1F" w:rsidP="002B04B0">
      <w:pPr>
        <w:spacing w:after="0" w:line="240" w:lineRule="auto"/>
        <w:ind w:left="630" w:hanging="630"/>
        <w:jc w:val="both"/>
        <w:rPr>
          <w:rFonts w:ascii="Times New Roman" w:hAnsi="Times New Roman" w:cs="Times New Roman"/>
          <w:bCs/>
          <w:iCs/>
          <w:color w:val="000000"/>
          <w:sz w:val="24"/>
          <w:szCs w:val="24"/>
        </w:rPr>
      </w:pPr>
      <w:r w:rsidRPr="008D77EE">
        <w:rPr>
          <w:rFonts w:ascii="Times New Roman" w:hAnsi="Times New Roman" w:cs="Times New Roman"/>
          <w:bCs/>
          <w:iCs/>
          <w:color w:val="000000"/>
          <w:sz w:val="24"/>
          <w:szCs w:val="24"/>
        </w:rPr>
        <w:t xml:space="preserve">Suryosubroto. (2000). </w:t>
      </w:r>
      <w:r w:rsidRPr="008D77EE">
        <w:rPr>
          <w:rFonts w:ascii="Times New Roman" w:hAnsi="Times New Roman" w:cs="Times New Roman"/>
          <w:bCs/>
          <w:i/>
          <w:iCs/>
          <w:color w:val="000000"/>
          <w:sz w:val="24"/>
          <w:szCs w:val="24"/>
        </w:rPr>
        <w:t>Humas dalam dunia pendidikan</w:t>
      </w:r>
      <w:r w:rsidRPr="008D77EE">
        <w:rPr>
          <w:rFonts w:ascii="Times New Roman" w:hAnsi="Times New Roman" w:cs="Times New Roman"/>
          <w:bCs/>
          <w:iCs/>
          <w:color w:val="000000"/>
          <w:sz w:val="24"/>
          <w:szCs w:val="24"/>
        </w:rPr>
        <w:t>. Yogyakarta: Mitra Gama Media.</w:t>
      </w:r>
    </w:p>
    <w:p w:rsidR="00581B1F" w:rsidRPr="008D77EE" w:rsidRDefault="00581B1F" w:rsidP="002B04B0">
      <w:pPr>
        <w:spacing w:after="0" w:line="240" w:lineRule="auto"/>
        <w:ind w:left="630" w:hanging="630"/>
        <w:jc w:val="both"/>
        <w:rPr>
          <w:rFonts w:ascii="Times New Roman" w:hAnsi="Times New Roman" w:cs="Times New Roman"/>
          <w:bCs/>
          <w:i/>
          <w:iCs/>
          <w:color w:val="000000"/>
          <w:sz w:val="24"/>
          <w:szCs w:val="24"/>
        </w:rPr>
      </w:pPr>
      <w:r w:rsidRPr="008D77EE">
        <w:rPr>
          <w:rFonts w:ascii="Times New Roman" w:hAnsi="Times New Roman" w:cs="Times New Roman"/>
          <w:sz w:val="24"/>
          <w:szCs w:val="24"/>
        </w:rPr>
        <w:t xml:space="preserve">Syafaruddin. (2008). </w:t>
      </w:r>
      <w:r w:rsidRPr="008D77EE">
        <w:rPr>
          <w:rFonts w:ascii="Times New Roman" w:hAnsi="Times New Roman" w:cs="Times New Roman"/>
          <w:i/>
          <w:sz w:val="24"/>
          <w:szCs w:val="24"/>
        </w:rPr>
        <w:t>Efektivitas kebijakan pendidikan</w:t>
      </w:r>
      <w:r w:rsidRPr="008D77EE">
        <w:rPr>
          <w:rFonts w:ascii="Times New Roman" w:hAnsi="Times New Roman" w:cs="Times New Roman"/>
          <w:sz w:val="24"/>
          <w:szCs w:val="24"/>
        </w:rPr>
        <w:t>. Jakarta: Rineka Cipta.</w:t>
      </w:r>
    </w:p>
    <w:p w:rsidR="00581B1F" w:rsidRPr="008D77EE" w:rsidRDefault="00581B1F" w:rsidP="002B04B0">
      <w:pPr>
        <w:spacing w:after="0" w:line="240" w:lineRule="auto"/>
        <w:ind w:left="630" w:hanging="630"/>
        <w:jc w:val="both"/>
        <w:rPr>
          <w:rFonts w:ascii="Times New Roman" w:hAnsi="Times New Roman" w:cs="Times New Roman"/>
          <w:bCs/>
          <w:color w:val="000000"/>
          <w:sz w:val="24"/>
          <w:szCs w:val="24"/>
        </w:rPr>
      </w:pPr>
      <w:r w:rsidRPr="008D77EE">
        <w:rPr>
          <w:rFonts w:ascii="Times New Roman" w:hAnsi="Times New Roman" w:cs="Times New Roman"/>
          <w:sz w:val="24"/>
          <w:szCs w:val="24"/>
        </w:rPr>
        <w:t xml:space="preserve">Syam, M. N. (1986). </w:t>
      </w:r>
      <w:r w:rsidRPr="008D77EE">
        <w:rPr>
          <w:rFonts w:ascii="Times New Roman" w:hAnsi="Times New Roman" w:cs="Times New Roman"/>
          <w:i/>
          <w:sz w:val="24"/>
          <w:szCs w:val="24"/>
        </w:rPr>
        <w:t>Filsafat pendidikan dan dasar filsafat pendidikan Pancasila</w:t>
      </w:r>
      <w:r w:rsidRPr="008D77EE">
        <w:rPr>
          <w:rFonts w:ascii="Times New Roman" w:hAnsi="Times New Roman" w:cs="Times New Roman"/>
          <w:sz w:val="24"/>
          <w:szCs w:val="24"/>
        </w:rPr>
        <w:t>. Surabaya: Usaha Nasional.</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Syaodih, N. S. (2014). </w:t>
      </w:r>
      <w:r w:rsidRPr="008D77EE">
        <w:rPr>
          <w:rFonts w:ascii="Times New Roman" w:hAnsi="Times New Roman" w:cs="Times New Roman"/>
          <w:i/>
          <w:sz w:val="24"/>
          <w:szCs w:val="24"/>
        </w:rPr>
        <w:t>Pengembangan kurikulum teori dan praktik</w:t>
      </w:r>
      <w:r w:rsidRPr="008D77EE">
        <w:rPr>
          <w:rFonts w:ascii="Times New Roman" w:hAnsi="Times New Roman" w:cs="Times New Roman"/>
          <w:sz w:val="24"/>
          <w:szCs w:val="24"/>
        </w:rPr>
        <w:t>. Bandung: Remaja Rosdakarya.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Terry, G. R. &amp; Rue, L. W. (2010). </w:t>
      </w:r>
      <w:r w:rsidRPr="008D77EE">
        <w:rPr>
          <w:rFonts w:ascii="Times New Roman" w:hAnsi="Times New Roman" w:cs="Times New Roman"/>
          <w:i/>
          <w:color w:val="000000"/>
          <w:sz w:val="24"/>
          <w:szCs w:val="24"/>
        </w:rPr>
        <w:t>Dasar-dasar manajemen</w:t>
      </w:r>
      <w:r w:rsidRPr="008D77EE">
        <w:rPr>
          <w:rFonts w:ascii="Times New Roman" w:hAnsi="Times New Roman" w:cs="Times New Roman"/>
          <w:color w:val="000000"/>
          <w:sz w:val="24"/>
          <w:szCs w:val="24"/>
        </w:rPr>
        <w:t>. Jakarta: Bumi Aksara. Penerjemah: G. A. Ticoalu.</w:t>
      </w:r>
    </w:p>
    <w:p w:rsidR="00581B1F" w:rsidRPr="008D77EE" w:rsidRDefault="00581B1F" w:rsidP="002B04B0">
      <w:pPr>
        <w:spacing w:after="0" w:line="240" w:lineRule="auto"/>
        <w:ind w:left="630" w:hanging="630"/>
        <w:jc w:val="both"/>
        <w:rPr>
          <w:rFonts w:ascii="Times New Roman" w:hAnsi="Times New Roman" w:cs="Times New Roman"/>
          <w:iCs/>
          <w:sz w:val="24"/>
          <w:szCs w:val="24"/>
        </w:rPr>
      </w:pPr>
      <w:r w:rsidRPr="008D77EE">
        <w:rPr>
          <w:rFonts w:ascii="Times New Roman" w:hAnsi="Times New Roman" w:cs="Times New Roman"/>
          <w:bCs/>
          <w:sz w:val="24"/>
          <w:szCs w:val="24"/>
        </w:rPr>
        <w:t xml:space="preserve">Thongmak, M. (2013). Social network system in classroom: Antecedents of Edmodo© adoption. </w:t>
      </w:r>
      <w:r w:rsidRPr="008D77EE">
        <w:rPr>
          <w:rFonts w:ascii="Times New Roman" w:hAnsi="Times New Roman" w:cs="Times New Roman"/>
          <w:i/>
          <w:iCs/>
          <w:sz w:val="24"/>
          <w:szCs w:val="24"/>
        </w:rPr>
        <w:t xml:space="preserve">Journal of e-Learning and Higher Education. </w:t>
      </w:r>
      <w:hyperlink r:id="rId12" w:history="1">
        <w:r w:rsidRPr="008D77EE">
          <w:rPr>
            <w:rStyle w:val="Hyperlink"/>
            <w:rFonts w:ascii="Times New Roman" w:hAnsi="Times New Roman" w:cs="Times New Roman"/>
            <w:i/>
            <w:iCs/>
            <w:color w:val="auto"/>
            <w:sz w:val="24"/>
            <w:szCs w:val="24"/>
          </w:rPr>
          <w:t>http://www.ibimapublishing.com/journals/JELHE/jelhe.html</w:t>
        </w:r>
      </w:hyperlink>
      <w:r w:rsidRPr="008D77EE">
        <w:rPr>
          <w:rFonts w:ascii="Times New Roman" w:hAnsi="Times New Roman" w:cs="Times New Roman"/>
          <w:i/>
          <w:iCs/>
          <w:sz w:val="24"/>
          <w:szCs w:val="24"/>
        </w:rPr>
        <w:t xml:space="preserve">. </w:t>
      </w:r>
      <w:r w:rsidRPr="008D77EE">
        <w:rPr>
          <w:rFonts w:ascii="Times New Roman" w:hAnsi="Times New Roman" w:cs="Times New Roman"/>
          <w:iCs/>
          <w:sz w:val="24"/>
          <w:szCs w:val="24"/>
        </w:rPr>
        <w:t>Vol. 2013 (2013)</w:t>
      </w:r>
      <w:r w:rsidRPr="008D77EE">
        <w:rPr>
          <w:rFonts w:ascii="Times New Roman" w:hAnsi="Times New Roman" w:cs="Times New Roman"/>
          <w:i/>
          <w:iCs/>
          <w:sz w:val="24"/>
          <w:szCs w:val="24"/>
        </w:rPr>
        <w:t xml:space="preserve">, Article ID 657749, 15 pages </w:t>
      </w:r>
      <w:r w:rsidRPr="008D77EE">
        <w:rPr>
          <w:rFonts w:ascii="Times New Roman" w:hAnsi="Times New Roman" w:cs="Times New Roman"/>
          <w:iCs/>
          <w:sz w:val="24"/>
          <w:szCs w:val="24"/>
        </w:rPr>
        <w:t>DOI: 10.5171/2013.657749.</w:t>
      </w:r>
    </w:p>
    <w:p w:rsidR="00581B1F" w:rsidRPr="008D77EE" w:rsidRDefault="00581B1F" w:rsidP="002B04B0">
      <w:pPr>
        <w:spacing w:after="0" w:line="240" w:lineRule="auto"/>
        <w:ind w:left="630" w:hanging="630"/>
        <w:jc w:val="both"/>
        <w:rPr>
          <w:rFonts w:ascii="Times New Roman" w:hAnsi="Times New Roman" w:cs="Times New Roman"/>
          <w:iCs/>
          <w:sz w:val="24"/>
          <w:szCs w:val="24"/>
        </w:rPr>
      </w:pPr>
      <w:r w:rsidRPr="008D77EE">
        <w:rPr>
          <w:rFonts w:ascii="Times New Roman" w:hAnsi="Times New Roman" w:cs="Times New Roman"/>
          <w:sz w:val="24"/>
          <w:szCs w:val="24"/>
        </w:rPr>
        <w:t xml:space="preserve">Tilaar. (2003).  </w:t>
      </w:r>
      <w:r w:rsidRPr="008D77EE">
        <w:rPr>
          <w:rFonts w:ascii="Times New Roman" w:hAnsi="Times New Roman" w:cs="Times New Roman"/>
          <w:i/>
          <w:sz w:val="24"/>
          <w:szCs w:val="24"/>
        </w:rPr>
        <w:t>Kekuasaaan dan pendidikan</w:t>
      </w:r>
      <w:r w:rsidRPr="008D77EE">
        <w:rPr>
          <w:rFonts w:ascii="Times New Roman" w:hAnsi="Times New Roman" w:cs="Times New Roman"/>
          <w:sz w:val="24"/>
          <w:szCs w:val="24"/>
        </w:rPr>
        <w:t>. Magelang: Indonesia Tera.</w:t>
      </w:r>
    </w:p>
    <w:p w:rsidR="00581B1F" w:rsidRPr="008D77EE" w:rsidRDefault="00581B1F" w:rsidP="002B04B0">
      <w:pPr>
        <w:spacing w:after="0" w:line="240" w:lineRule="auto"/>
        <w:ind w:left="630" w:hanging="630"/>
        <w:jc w:val="both"/>
        <w:rPr>
          <w:rFonts w:ascii="Times New Roman" w:hAnsi="Times New Roman" w:cs="Times New Roman"/>
          <w:i/>
          <w:iCs/>
          <w:sz w:val="24"/>
          <w:szCs w:val="24"/>
        </w:rPr>
      </w:pPr>
      <w:r w:rsidRPr="008D77EE">
        <w:rPr>
          <w:rFonts w:ascii="Times New Roman" w:hAnsi="Times New Roman" w:cs="Times New Roman"/>
          <w:sz w:val="24"/>
          <w:szCs w:val="24"/>
        </w:rPr>
        <w:t xml:space="preserve">Tim Dosen Administrasi Pendidikan Universitas Pendidikan Indonesia (2014). </w:t>
      </w:r>
      <w:r w:rsidRPr="008D77EE">
        <w:rPr>
          <w:rFonts w:ascii="Times New Roman" w:hAnsi="Times New Roman" w:cs="Times New Roman"/>
          <w:i/>
          <w:sz w:val="24"/>
          <w:szCs w:val="24"/>
        </w:rPr>
        <w:t>Manajemen pendidikan</w:t>
      </w:r>
      <w:r w:rsidRPr="008D77EE">
        <w:rPr>
          <w:rFonts w:ascii="Times New Roman" w:hAnsi="Times New Roman" w:cs="Times New Roman"/>
          <w:sz w:val="24"/>
          <w:szCs w:val="24"/>
        </w:rPr>
        <w:t>. Bandung: Alfabeta.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Uno, H. B. &amp; Lamatenggo, N. (2010). </w:t>
      </w:r>
      <w:r w:rsidRPr="008D77EE">
        <w:rPr>
          <w:rFonts w:ascii="Times New Roman" w:hAnsi="Times New Roman" w:cs="Times New Roman"/>
          <w:i/>
          <w:color w:val="000000"/>
          <w:sz w:val="24"/>
          <w:szCs w:val="24"/>
        </w:rPr>
        <w:t>Teknologi komunikasi dan informasi pembelajaran</w:t>
      </w:r>
      <w:r w:rsidRPr="008D77EE">
        <w:rPr>
          <w:rFonts w:ascii="Times New Roman" w:hAnsi="Times New Roman" w:cs="Times New Roman"/>
          <w:color w:val="000000"/>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lastRenderedPageBreak/>
        <w:t xml:space="preserve">Uno, H. B. &amp; Mohamad, N. (2013). </w:t>
      </w:r>
      <w:r w:rsidRPr="008D77EE">
        <w:rPr>
          <w:rFonts w:ascii="Times New Roman" w:hAnsi="Times New Roman" w:cs="Times New Roman"/>
          <w:i/>
          <w:color w:val="000000"/>
          <w:sz w:val="24"/>
          <w:szCs w:val="24"/>
        </w:rPr>
        <w:t>Belajar dengan pendekatan paikem</w:t>
      </w:r>
      <w:r w:rsidRPr="008D77EE">
        <w:rPr>
          <w:rFonts w:ascii="Times New Roman" w:hAnsi="Times New Roman" w:cs="Times New Roman"/>
          <w:color w:val="000000"/>
          <w:sz w:val="24"/>
          <w:szCs w:val="24"/>
        </w:rPr>
        <w:t>. Jakarta: Bumi Aksara.</w:t>
      </w:r>
    </w:p>
    <w:p w:rsidR="00581B1F" w:rsidRPr="008D77EE" w:rsidRDefault="00581B1F" w:rsidP="002B04B0">
      <w:pPr>
        <w:tabs>
          <w:tab w:val="left" w:pos="2040"/>
        </w:tabs>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Usman, H. (2013). </w:t>
      </w:r>
      <w:r w:rsidRPr="008D77EE">
        <w:rPr>
          <w:rFonts w:ascii="Times New Roman" w:hAnsi="Times New Roman" w:cs="Times New Roman"/>
          <w:i/>
          <w:sz w:val="24"/>
          <w:szCs w:val="24"/>
        </w:rPr>
        <w:t>Manajemen: Teori, praktik, dan riset pendidikan</w:t>
      </w:r>
      <w:r w:rsidRPr="008D77EE">
        <w:rPr>
          <w:rFonts w:ascii="Times New Roman" w:hAnsi="Times New Roman" w:cs="Times New Roman"/>
          <w:sz w:val="24"/>
          <w:szCs w:val="24"/>
        </w:rPr>
        <w:t>. Jakarta: Bumi Aksara.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Whitehead, B. M., Bosche, F., &amp; Decker, R. H. (2013). </w:t>
      </w:r>
      <w:r w:rsidRPr="008D77EE">
        <w:rPr>
          <w:rFonts w:ascii="Times New Roman" w:hAnsi="Times New Roman" w:cs="Times New Roman"/>
          <w:i/>
          <w:color w:val="000000"/>
          <w:sz w:val="24"/>
          <w:szCs w:val="24"/>
        </w:rPr>
        <w:t>The principal: Leadership for a global society</w:t>
      </w:r>
      <w:r w:rsidRPr="008D77EE">
        <w:rPr>
          <w:rFonts w:ascii="Times New Roman" w:hAnsi="Times New Roman" w:cs="Times New Roman"/>
          <w:color w:val="000000"/>
          <w:sz w:val="24"/>
          <w:szCs w:val="24"/>
        </w:rPr>
        <w:t>. Los Angles: Sage Publications, Inc.</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Wibowo, A. (2013). </w:t>
      </w:r>
      <w:r w:rsidRPr="008D77EE">
        <w:rPr>
          <w:rFonts w:ascii="Times New Roman" w:hAnsi="Times New Roman" w:cs="Times New Roman"/>
          <w:i/>
          <w:color w:val="000000"/>
          <w:sz w:val="24"/>
          <w:szCs w:val="24"/>
        </w:rPr>
        <w:t>Manajemen pendidikan karakter di sekolah</w:t>
      </w:r>
      <w:r w:rsidRPr="008D77EE">
        <w:rPr>
          <w:rFonts w:ascii="Times New Roman" w:hAnsi="Times New Roman" w:cs="Times New Roman"/>
          <w:color w:val="000000"/>
          <w:sz w:val="24"/>
          <w:szCs w:val="24"/>
        </w:rPr>
        <w:t>. Yogyakarta: Pustaka Pelajar.</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Winarno, dkk. (2009). </w:t>
      </w:r>
      <w:r w:rsidRPr="008D77EE">
        <w:rPr>
          <w:rFonts w:ascii="Times New Roman" w:hAnsi="Times New Roman" w:cs="Times New Roman"/>
          <w:i/>
          <w:color w:val="000000"/>
          <w:sz w:val="24"/>
          <w:szCs w:val="24"/>
        </w:rPr>
        <w:t>Teknik evaluasi multimedia pembelajaran</w:t>
      </w:r>
      <w:r w:rsidRPr="008D77EE">
        <w:rPr>
          <w:rFonts w:ascii="Times New Roman" w:hAnsi="Times New Roman" w:cs="Times New Roman"/>
          <w:color w:val="000000"/>
          <w:sz w:val="24"/>
          <w:szCs w:val="24"/>
        </w:rPr>
        <w:t>. Jakarta: Genius Prima Media.</w:t>
      </w:r>
    </w:p>
    <w:p w:rsidR="00581B1F" w:rsidRPr="008D77EE" w:rsidRDefault="00B0275D" w:rsidP="002B04B0">
      <w:pPr>
        <w:spacing w:after="0" w:line="240" w:lineRule="auto"/>
        <w:ind w:left="630" w:hanging="630"/>
        <w:jc w:val="both"/>
        <w:rPr>
          <w:rFonts w:ascii="Times New Roman" w:hAnsi="Times New Roman" w:cs="Times New Roman"/>
          <w:sz w:val="24"/>
          <w:szCs w:val="24"/>
        </w:rPr>
      </w:pPr>
      <w:hyperlink r:id="rId13" w:history="1">
        <w:r w:rsidR="00581B1F" w:rsidRPr="008D77EE">
          <w:rPr>
            <w:rStyle w:val="Hyperlink"/>
            <w:rFonts w:ascii="Times New Roman" w:hAnsi="Times New Roman" w:cs="Times New Roman"/>
            <w:color w:val="auto"/>
            <w:sz w:val="24"/>
            <w:szCs w:val="24"/>
          </w:rPr>
          <w:t>www.edmodo.com</w:t>
        </w:r>
      </w:hyperlink>
      <w:r w:rsidR="00581B1F" w:rsidRPr="008D77EE">
        <w:rPr>
          <w:rFonts w:ascii="Times New Roman" w:hAnsi="Times New Roman" w:cs="Times New Roman"/>
          <w:sz w:val="24"/>
          <w:szCs w:val="24"/>
        </w:rPr>
        <w:t xml:space="preserve">. </w:t>
      </w:r>
    </w:p>
    <w:p w:rsidR="00581B1F" w:rsidRPr="008D77EE" w:rsidRDefault="00581B1F" w:rsidP="002B04B0">
      <w:pPr>
        <w:spacing w:after="0" w:line="240" w:lineRule="auto"/>
        <w:ind w:left="630" w:hanging="630"/>
        <w:jc w:val="both"/>
        <w:rPr>
          <w:rFonts w:ascii="Times New Roman" w:hAnsi="Times New Roman" w:cs="Times New Roman"/>
          <w:i/>
          <w:color w:val="000000"/>
          <w:sz w:val="24"/>
          <w:szCs w:val="24"/>
        </w:rPr>
      </w:pPr>
      <w:r w:rsidRPr="008D77EE">
        <w:rPr>
          <w:rFonts w:ascii="Times New Roman" w:hAnsi="Times New Roman" w:cs="Times New Roman"/>
          <w:sz w:val="24"/>
          <w:szCs w:val="24"/>
        </w:rPr>
        <w:t xml:space="preserve">Yagci, T. (2015). </w:t>
      </w:r>
      <w:r w:rsidRPr="008D77EE">
        <w:rPr>
          <w:rFonts w:ascii="Times New Roman" w:hAnsi="Times New Roman" w:cs="Times New Roman"/>
          <w:bCs/>
          <w:sz w:val="24"/>
          <w:szCs w:val="24"/>
        </w:rPr>
        <w:t xml:space="preserve">Blended learning via mobile social media &amp; implementation of “EDMODO” in reading classes. </w:t>
      </w:r>
      <w:r w:rsidRPr="008D77EE">
        <w:rPr>
          <w:rFonts w:ascii="Times New Roman" w:hAnsi="Times New Roman" w:cs="Times New Roman"/>
          <w:bCs/>
          <w:i/>
          <w:sz w:val="24"/>
          <w:szCs w:val="24"/>
        </w:rPr>
        <w:t xml:space="preserve">Advance in Language and Literacy Studies. </w:t>
      </w:r>
      <w:r w:rsidRPr="008D77EE">
        <w:rPr>
          <w:rFonts w:ascii="Times New Roman" w:hAnsi="Times New Roman" w:cs="Times New Roman"/>
          <w:i/>
          <w:sz w:val="24"/>
          <w:szCs w:val="24"/>
        </w:rPr>
        <w:t xml:space="preserve">Doi: 10.7575/aiac.alls. </w:t>
      </w:r>
      <w:r w:rsidRPr="008D77EE">
        <w:rPr>
          <w:rFonts w:ascii="Times New Roman" w:hAnsi="Times New Roman" w:cs="Times New Roman"/>
          <w:sz w:val="24"/>
          <w:szCs w:val="24"/>
        </w:rPr>
        <w:t>Volume 6n.4p.41 Received: 10/03/2015</w:t>
      </w:r>
      <w:r w:rsidRPr="008D77EE">
        <w:rPr>
          <w:rFonts w:ascii="Times New Roman" w:hAnsi="Times New Roman" w:cs="Times New Roman"/>
          <w:i/>
          <w:sz w:val="24"/>
          <w:szCs w:val="24"/>
        </w:rPr>
        <w:t>.</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t xml:space="preserve">Yahya, M. (2013). </w:t>
      </w:r>
      <w:r w:rsidRPr="008D77EE">
        <w:rPr>
          <w:rFonts w:ascii="Times New Roman" w:hAnsi="Times New Roman" w:cs="Times New Roman"/>
          <w:i/>
          <w:color w:val="000000"/>
          <w:sz w:val="24"/>
          <w:szCs w:val="24"/>
        </w:rPr>
        <w:t>Profesi tenaga kependidikan</w:t>
      </w:r>
      <w:r w:rsidRPr="008D77EE">
        <w:rPr>
          <w:rFonts w:ascii="Times New Roman" w:hAnsi="Times New Roman" w:cs="Times New Roman"/>
          <w:color w:val="000000"/>
          <w:sz w:val="24"/>
          <w:szCs w:val="24"/>
        </w:rPr>
        <w:t>. Bandung: Pustaka Setia.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bookmarkStart w:id="0" w:name="_GoBack"/>
      <w:bookmarkEnd w:id="0"/>
      <w:r w:rsidRPr="008D77EE">
        <w:rPr>
          <w:rFonts w:ascii="Times New Roman" w:hAnsi="Times New Roman" w:cs="Times New Roman"/>
          <w:color w:val="000000"/>
          <w:sz w:val="24"/>
          <w:szCs w:val="24"/>
        </w:rPr>
        <w:t xml:space="preserve">Yin, R. K. (2009). </w:t>
      </w:r>
      <w:r w:rsidRPr="008D77EE">
        <w:rPr>
          <w:rFonts w:ascii="Times New Roman" w:hAnsi="Times New Roman" w:cs="Times New Roman"/>
          <w:i/>
          <w:color w:val="000000"/>
          <w:sz w:val="24"/>
          <w:szCs w:val="24"/>
        </w:rPr>
        <w:t>Case study research: Design and methods fourth edition</w:t>
      </w:r>
      <w:r w:rsidRPr="008D77EE">
        <w:rPr>
          <w:rFonts w:ascii="Times New Roman" w:hAnsi="Times New Roman" w:cs="Times New Roman"/>
          <w:color w:val="000000"/>
          <w:sz w:val="24"/>
          <w:szCs w:val="24"/>
        </w:rPr>
        <w:t>. California, Sage Inc.</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Azwar S, 2010. </w:t>
      </w:r>
      <w:r w:rsidRPr="008D77EE">
        <w:rPr>
          <w:rFonts w:ascii="Times New Roman" w:hAnsi="Times New Roman" w:cs="Times New Roman"/>
          <w:i/>
          <w:sz w:val="24"/>
          <w:szCs w:val="24"/>
        </w:rPr>
        <w:t>Reliabilitas dan Validitas</w:t>
      </w:r>
      <w:r w:rsidRPr="008D77EE">
        <w:rPr>
          <w:rFonts w:ascii="Times New Roman" w:hAnsi="Times New Roman" w:cs="Times New Roman"/>
          <w:sz w:val="24"/>
          <w:szCs w:val="24"/>
        </w:rPr>
        <w:t>. Yogyakarta : Pustaka Pelajar</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Hasan, M. Iqbal. 2002. </w:t>
      </w:r>
      <w:r w:rsidRPr="008D77EE">
        <w:rPr>
          <w:rFonts w:ascii="Times New Roman" w:hAnsi="Times New Roman" w:cs="Times New Roman"/>
          <w:i/>
          <w:iCs/>
          <w:sz w:val="24"/>
          <w:szCs w:val="24"/>
        </w:rPr>
        <w:t>Pokok-pokok Materi Metodologi Penelitian dan Aplikasinya</w:t>
      </w:r>
      <w:r w:rsidRPr="008D77EE">
        <w:rPr>
          <w:rFonts w:ascii="Times New Roman" w:hAnsi="Times New Roman" w:cs="Times New Roman"/>
          <w:sz w:val="24"/>
          <w:szCs w:val="24"/>
        </w:rPr>
        <w:t>. Bogor : Ghalia Indonesia.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rPr>
        <w:lastRenderedPageBreak/>
        <w:t xml:space="preserve">Koontz, Harold dan Cyrill O’Donel. 1989. </w:t>
      </w:r>
      <w:r w:rsidRPr="008D77EE">
        <w:rPr>
          <w:rFonts w:ascii="Times New Roman" w:hAnsi="Times New Roman" w:cs="Times New Roman"/>
          <w:i/>
          <w:color w:val="000000"/>
          <w:sz w:val="24"/>
          <w:szCs w:val="24"/>
        </w:rPr>
        <w:t>Managemen</w:t>
      </w:r>
      <w:r w:rsidRPr="008D77EE">
        <w:rPr>
          <w:rFonts w:ascii="Times New Roman" w:hAnsi="Times New Roman" w:cs="Times New Roman"/>
          <w:color w:val="000000"/>
          <w:sz w:val="24"/>
          <w:szCs w:val="24"/>
        </w:rPr>
        <w:t>. Jakarta: Erlangga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Kusnendi. 2008. </w:t>
      </w:r>
      <w:r w:rsidRPr="008D77EE">
        <w:rPr>
          <w:rFonts w:ascii="Times New Roman" w:hAnsi="Times New Roman" w:cs="Times New Roman"/>
          <w:i/>
          <w:sz w:val="24"/>
          <w:szCs w:val="24"/>
        </w:rPr>
        <w:t>Model-model PersamaanStruktural.</w:t>
      </w:r>
      <w:r w:rsidRPr="008D77EE">
        <w:rPr>
          <w:rFonts w:ascii="Times New Roman" w:hAnsi="Times New Roman" w:cs="Times New Roman"/>
          <w:sz w:val="24"/>
          <w:szCs w:val="24"/>
        </w:rPr>
        <w:t>Bandung :Alfabeta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lang w:val="id-ID"/>
        </w:rPr>
      </w:pPr>
      <w:r w:rsidRPr="008D77EE">
        <w:rPr>
          <w:rFonts w:ascii="Times New Roman" w:hAnsi="Times New Roman" w:cs="Times New Roman"/>
          <w:color w:val="000000"/>
          <w:sz w:val="24"/>
          <w:szCs w:val="24"/>
        </w:rPr>
        <w:t>Nu’man, Z. Ahmad</w:t>
      </w:r>
      <w:r w:rsidRPr="008D77EE">
        <w:rPr>
          <w:rFonts w:ascii="Times New Roman" w:hAnsi="Times New Roman" w:cs="Times New Roman"/>
          <w:color w:val="000000"/>
          <w:sz w:val="24"/>
          <w:szCs w:val="24"/>
          <w:lang w:val="id-ID"/>
        </w:rPr>
        <w:t>.</w:t>
      </w:r>
      <w:r w:rsidRPr="008D77EE">
        <w:rPr>
          <w:rFonts w:ascii="Times New Roman" w:hAnsi="Times New Roman" w:cs="Times New Roman"/>
          <w:color w:val="000000"/>
          <w:sz w:val="24"/>
          <w:szCs w:val="24"/>
        </w:rPr>
        <w:t xml:space="preserve"> 2014</w:t>
      </w:r>
      <w:r w:rsidRPr="008D77EE">
        <w:rPr>
          <w:rFonts w:ascii="Times New Roman" w:hAnsi="Times New Roman" w:cs="Times New Roman"/>
          <w:color w:val="000000"/>
          <w:sz w:val="24"/>
          <w:szCs w:val="24"/>
          <w:lang w:val="id-ID"/>
        </w:rPr>
        <w:t>.</w:t>
      </w:r>
      <w:r w:rsidRPr="008D77EE">
        <w:rPr>
          <w:rFonts w:ascii="Times New Roman" w:hAnsi="Times New Roman" w:cs="Times New Roman"/>
          <w:color w:val="000000"/>
          <w:sz w:val="24"/>
          <w:szCs w:val="24"/>
        </w:rPr>
        <w:t xml:space="preserve"> Efektifitas Penerapan E-Learning Model EDMODO Dalam Pembelajaran Pendidikan Agama Islam</w:t>
      </w:r>
      <w:r w:rsidRPr="008D77EE">
        <w:rPr>
          <w:rFonts w:ascii="Times New Roman" w:hAnsi="Times New Roman" w:cs="Times New Roman"/>
          <w:color w:val="000000"/>
          <w:sz w:val="24"/>
          <w:szCs w:val="24"/>
          <w:lang w:val="id-ID"/>
        </w:rPr>
        <w:t xml:space="preserve"> (Studi Kasus: SMK Muhammadiyah 1 Sukoharjo).  Duta.com ISSN: 2086-9436, Vol 7 No.1</w:t>
      </w:r>
    </w:p>
    <w:p w:rsidR="00581B1F" w:rsidRPr="008D77EE" w:rsidRDefault="00581B1F" w:rsidP="002B04B0">
      <w:pPr>
        <w:pStyle w:val="FootnoteText"/>
        <w:ind w:left="630" w:hanging="630"/>
        <w:rPr>
          <w:color w:val="000000"/>
          <w:sz w:val="24"/>
          <w:szCs w:val="24"/>
          <w:shd w:val="clear" w:color="auto" w:fill="FFFFFF"/>
        </w:rPr>
      </w:pPr>
      <w:r w:rsidRPr="008D77EE">
        <w:rPr>
          <w:color w:val="000000"/>
          <w:sz w:val="24"/>
          <w:szCs w:val="24"/>
          <w:shd w:val="clear" w:color="auto" w:fill="FFFFFF"/>
        </w:rPr>
        <w:t>Sagala, S., 2008.</w:t>
      </w:r>
      <w:r w:rsidRPr="008D77EE">
        <w:rPr>
          <w:rStyle w:val="apple-converted-space"/>
          <w:color w:val="000000"/>
          <w:sz w:val="24"/>
          <w:szCs w:val="24"/>
          <w:shd w:val="clear" w:color="auto" w:fill="FFFFFF"/>
        </w:rPr>
        <w:t> </w:t>
      </w:r>
      <w:r w:rsidRPr="008D77EE">
        <w:rPr>
          <w:i/>
          <w:iCs/>
          <w:color w:val="000000"/>
          <w:sz w:val="24"/>
          <w:szCs w:val="24"/>
          <w:shd w:val="clear" w:color="auto" w:fill="FFFFFF"/>
        </w:rPr>
        <w:t>Budaya dan reinventing organisasi pendidikan: pemberdayaan organisasi pendidikan ke arah yang lebih profesional dan dinamis di provinsi, kabupaten/kota, dan satuan pendidikan</w:t>
      </w:r>
      <w:r w:rsidRPr="008D77EE">
        <w:rPr>
          <w:color w:val="000000"/>
          <w:sz w:val="24"/>
          <w:szCs w:val="24"/>
          <w:shd w:val="clear" w:color="auto" w:fill="FFFFFF"/>
        </w:rPr>
        <w:t>. Alfabeta.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Sekaran, Uma. 2000. </w:t>
      </w:r>
      <w:r w:rsidRPr="008D77EE">
        <w:rPr>
          <w:rFonts w:ascii="Times New Roman" w:hAnsi="Times New Roman" w:cs="Times New Roman"/>
          <w:i/>
          <w:iCs/>
          <w:sz w:val="24"/>
          <w:szCs w:val="24"/>
        </w:rPr>
        <w:t>Research Methods for Business</w:t>
      </w:r>
      <w:r w:rsidRPr="008D77EE">
        <w:rPr>
          <w:rFonts w:ascii="Times New Roman" w:hAnsi="Times New Roman" w:cs="Times New Roman"/>
          <w:sz w:val="24"/>
          <w:szCs w:val="24"/>
        </w:rPr>
        <w:t>. New York, John Wiley &amp; Sons, Inc.</w:t>
      </w:r>
    </w:p>
    <w:p w:rsidR="00581B1F" w:rsidRPr="008D77EE" w:rsidRDefault="00581B1F" w:rsidP="002B04B0">
      <w:pPr>
        <w:pStyle w:val="FootnoteText"/>
        <w:ind w:left="630" w:hanging="630"/>
        <w:rPr>
          <w:color w:val="000000"/>
          <w:sz w:val="24"/>
          <w:szCs w:val="24"/>
          <w:shd w:val="clear" w:color="auto" w:fill="FFFFFF"/>
        </w:rPr>
      </w:pPr>
      <w:r w:rsidRPr="008D77EE">
        <w:rPr>
          <w:color w:val="000000"/>
          <w:sz w:val="24"/>
          <w:szCs w:val="24"/>
          <w:shd w:val="clear" w:color="auto" w:fill="FFFFFF"/>
        </w:rPr>
        <w:t>Sikula, A.F., 1975.</w:t>
      </w:r>
      <w:r w:rsidRPr="008D77EE">
        <w:rPr>
          <w:rStyle w:val="apple-converted-space"/>
          <w:color w:val="000000"/>
          <w:sz w:val="24"/>
          <w:szCs w:val="24"/>
          <w:shd w:val="clear" w:color="auto" w:fill="FFFFFF"/>
        </w:rPr>
        <w:t> </w:t>
      </w:r>
      <w:r w:rsidRPr="008D77EE">
        <w:rPr>
          <w:iCs/>
          <w:color w:val="000000"/>
          <w:sz w:val="24"/>
          <w:szCs w:val="24"/>
          <w:shd w:val="clear" w:color="auto" w:fill="FFFFFF"/>
        </w:rPr>
        <w:t>Personnel administration and human resources management</w:t>
      </w:r>
      <w:r w:rsidRPr="008D77EE">
        <w:rPr>
          <w:color w:val="000000"/>
          <w:sz w:val="24"/>
          <w:szCs w:val="24"/>
          <w:shd w:val="clear" w:color="auto" w:fill="FFFFFF"/>
        </w:rPr>
        <w:t>. John Wiley &amp; Sons.</w:t>
      </w:r>
    </w:p>
    <w:p w:rsidR="00581B1F" w:rsidRPr="008D77EE" w:rsidRDefault="00581B1F" w:rsidP="002B04B0">
      <w:pPr>
        <w:pStyle w:val="FootnoteText"/>
        <w:ind w:left="630" w:hanging="630"/>
        <w:rPr>
          <w:color w:val="000000"/>
          <w:sz w:val="24"/>
          <w:szCs w:val="24"/>
          <w:shd w:val="clear" w:color="auto" w:fill="FFFFFF"/>
        </w:rPr>
      </w:pP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shd w:val="clear" w:color="auto" w:fill="FFFFFF"/>
          <w:lang w:val="id-ID"/>
        </w:rPr>
        <w:t>Sjukur, B. Sulihin. 2012. Pengaruh Blended Learning Terhadap Motivasi Belajar dan Hasil Belajar Siswa Tingkat SMK. Jurnal Pendidikan Vokasi, Vol.2, Nomor 3</w:t>
      </w:r>
      <w:r w:rsidRPr="008D77EE">
        <w:rPr>
          <w:rFonts w:ascii="Times New Roman" w:hAnsi="Times New Roman" w:cs="Times New Roman"/>
          <w:color w:val="000000"/>
          <w:sz w:val="24"/>
          <w:szCs w:val="24"/>
          <w:shd w:val="clear" w:color="auto" w:fill="FFFFFF"/>
        </w:rPr>
        <w:t>.</w:t>
      </w:r>
    </w:p>
    <w:p w:rsidR="00581B1F" w:rsidRPr="008D77EE" w:rsidRDefault="00581B1F" w:rsidP="002B04B0">
      <w:pPr>
        <w:spacing w:after="0" w:line="240" w:lineRule="auto"/>
        <w:ind w:left="630" w:hanging="630"/>
        <w:jc w:val="both"/>
        <w:rPr>
          <w:rFonts w:ascii="Times New Roman" w:hAnsi="Times New Roman" w:cs="Times New Roman"/>
          <w:sz w:val="24"/>
          <w:szCs w:val="24"/>
          <w:lang w:val="id-ID"/>
        </w:rPr>
      </w:pPr>
      <w:r w:rsidRPr="008D77EE">
        <w:rPr>
          <w:rFonts w:ascii="Times New Roman" w:hAnsi="Times New Roman" w:cs="Times New Roman"/>
          <w:sz w:val="24"/>
          <w:szCs w:val="24"/>
          <w:lang w:val="id-ID"/>
        </w:rPr>
        <w:t>Sudigdo, S &amp; Sofyan, I. 2014. Dasar-dasar Metodologi Penelitian Klinis. Sagung Seto. Jakarta</w:t>
      </w:r>
    </w:p>
    <w:p w:rsidR="00581B1F" w:rsidRPr="008D77EE" w:rsidRDefault="00581B1F" w:rsidP="002B04B0">
      <w:pPr>
        <w:spacing w:after="0" w:line="240" w:lineRule="auto"/>
        <w:ind w:left="630" w:hanging="630"/>
        <w:jc w:val="both"/>
        <w:rPr>
          <w:rFonts w:ascii="Times New Roman" w:hAnsi="Times New Roman" w:cs="Times New Roman"/>
          <w:sz w:val="24"/>
          <w:szCs w:val="24"/>
          <w:lang w:val="id-ID"/>
        </w:rPr>
      </w:pPr>
      <w:r w:rsidRPr="008D77EE">
        <w:rPr>
          <w:rFonts w:ascii="Times New Roman" w:hAnsi="Times New Roman" w:cs="Times New Roman"/>
          <w:sz w:val="24"/>
          <w:szCs w:val="24"/>
          <w:lang w:val="id-ID"/>
        </w:rPr>
        <w:t>Sudjana. 2005. Metoda Statistika. Tarsito. Bandung</w:t>
      </w:r>
    </w:p>
    <w:p w:rsidR="00581B1F" w:rsidRPr="008D77EE" w:rsidRDefault="00581B1F" w:rsidP="002B04B0">
      <w:pPr>
        <w:pStyle w:val="FootnoteText"/>
        <w:ind w:left="630" w:hanging="630"/>
        <w:rPr>
          <w:color w:val="000000"/>
          <w:sz w:val="24"/>
          <w:szCs w:val="24"/>
          <w:shd w:val="clear" w:color="auto" w:fill="FFFFFF"/>
        </w:rPr>
      </w:pPr>
      <w:r w:rsidRPr="008D77EE">
        <w:rPr>
          <w:color w:val="000000"/>
          <w:sz w:val="24"/>
          <w:szCs w:val="24"/>
          <w:shd w:val="clear" w:color="auto" w:fill="FFFFFF"/>
        </w:rPr>
        <w:t>Suharsimi, A. and Yuliana, L., 2008. Manajemen Pendidikan.</w:t>
      </w:r>
      <w:r w:rsidRPr="008D77EE">
        <w:rPr>
          <w:rStyle w:val="apple-converted-space"/>
          <w:color w:val="000000"/>
          <w:sz w:val="24"/>
          <w:szCs w:val="24"/>
          <w:shd w:val="clear" w:color="auto" w:fill="FFFFFF"/>
        </w:rPr>
        <w:t> </w:t>
      </w:r>
      <w:r w:rsidRPr="008D77EE">
        <w:rPr>
          <w:iCs/>
          <w:color w:val="000000"/>
          <w:sz w:val="24"/>
          <w:szCs w:val="24"/>
          <w:shd w:val="clear" w:color="auto" w:fill="FFFFFF"/>
        </w:rPr>
        <w:t>Yogyakarta-Aditya, Media</w:t>
      </w:r>
      <w:r w:rsidRPr="008D77EE">
        <w:rPr>
          <w:color w:val="000000"/>
          <w:sz w:val="24"/>
          <w:szCs w:val="24"/>
          <w:shd w:val="clear" w:color="auto" w:fill="FFFFFF"/>
        </w:rPr>
        <w:t>.</w:t>
      </w:r>
    </w:p>
    <w:p w:rsidR="00581B1F" w:rsidRPr="008D77EE" w:rsidRDefault="00581B1F" w:rsidP="002B04B0">
      <w:pPr>
        <w:spacing w:after="0" w:line="240" w:lineRule="auto"/>
        <w:ind w:left="630" w:hanging="630"/>
        <w:jc w:val="both"/>
        <w:rPr>
          <w:rFonts w:ascii="Times New Roman" w:hAnsi="Times New Roman" w:cs="Times New Roman"/>
          <w:sz w:val="24"/>
          <w:szCs w:val="24"/>
          <w:lang w:val="id-ID"/>
        </w:rPr>
      </w:pPr>
      <w:r w:rsidRPr="008D77EE">
        <w:rPr>
          <w:rFonts w:ascii="Times New Roman" w:hAnsi="Times New Roman" w:cs="Times New Roman"/>
          <w:sz w:val="24"/>
          <w:szCs w:val="24"/>
        </w:rPr>
        <w:lastRenderedPageBreak/>
        <w:t>Sugiyono</w:t>
      </w:r>
      <w:r w:rsidRPr="008D77EE">
        <w:rPr>
          <w:rFonts w:ascii="Times New Roman" w:hAnsi="Times New Roman" w:cs="Times New Roman"/>
          <w:sz w:val="24"/>
          <w:szCs w:val="24"/>
          <w:lang w:val="id-ID"/>
        </w:rPr>
        <w:t>.</w:t>
      </w:r>
      <w:r w:rsidRPr="008D77EE">
        <w:rPr>
          <w:rFonts w:ascii="Times New Roman" w:hAnsi="Times New Roman" w:cs="Times New Roman"/>
          <w:sz w:val="24"/>
          <w:szCs w:val="24"/>
        </w:rPr>
        <w:t xml:space="preserve"> 20</w:t>
      </w:r>
      <w:r w:rsidRPr="008D77EE">
        <w:rPr>
          <w:rFonts w:ascii="Times New Roman" w:hAnsi="Times New Roman" w:cs="Times New Roman"/>
          <w:sz w:val="24"/>
          <w:szCs w:val="24"/>
          <w:lang w:val="id-ID"/>
        </w:rPr>
        <w:t>13</w:t>
      </w:r>
      <w:r w:rsidRPr="008D77EE">
        <w:rPr>
          <w:rFonts w:ascii="Times New Roman" w:hAnsi="Times New Roman" w:cs="Times New Roman"/>
          <w:sz w:val="24"/>
          <w:szCs w:val="24"/>
        </w:rPr>
        <w:t>. Metode Penelitian Bisnis. Alfabe ta</w:t>
      </w:r>
      <w:r w:rsidRPr="008D77EE">
        <w:rPr>
          <w:rFonts w:ascii="Times New Roman" w:hAnsi="Times New Roman" w:cs="Times New Roman"/>
          <w:sz w:val="24"/>
          <w:szCs w:val="24"/>
          <w:lang w:val="id-ID"/>
        </w:rPr>
        <w:t>. Bandung</w:t>
      </w:r>
    </w:p>
    <w:p w:rsidR="00581B1F" w:rsidRPr="008D77EE" w:rsidRDefault="00581B1F" w:rsidP="002B04B0">
      <w:pPr>
        <w:spacing w:after="0" w:line="240" w:lineRule="auto"/>
        <w:ind w:left="630" w:hanging="630"/>
        <w:jc w:val="both"/>
        <w:rPr>
          <w:rFonts w:ascii="Times New Roman" w:eastAsia="Times New Roman" w:hAnsi="Times New Roman" w:cs="Times New Roman"/>
          <w:sz w:val="24"/>
          <w:szCs w:val="24"/>
        </w:rPr>
      </w:pPr>
      <w:r w:rsidRPr="008D77EE">
        <w:rPr>
          <w:rFonts w:ascii="Times New Roman" w:eastAsia="Times New Roman" w:hAnsi="Times New Roman" w:cs="Times New Roman"/>
          <w:sz w:val="24"/>
          <w:szCs w:val="24"/>
        </w:rPr>
        <w:t>Sukarna. 2011. Dasar-dasar Manajemen. Bandung: Mandar Maju</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rPr>
      </w:pPr>
      <w:r w:rsidRPr="008D77EE">
        <w:rPr>
          <w:rFonts w:ascii="Times New Roman" w:hAnsi="Times New Roman" w:cs="Times New Roman"/>
          <w:color w:val="000000"/>
          <w:sz w:val="24"/>
          <w:szCs w:val="24"/>
          <w:shd w:val="clear" w:color="auto" w:fill="FFFFFF"/>
        </w:rPr>
        <w:t xml:space="preserve">Suryosubroto, B., 2004. </w:t>
      </w:r>
      <w:r w:rsidRPr="008D77EE">
        <w:rPr>
          <w:rFonts w:ascii="Times New Roman" w:hAnsi="Times New Roman" w:cs="Times New Roman"/>
          <w:i/>
          <w:color w:val="000000"/>
          <w:sz w:val="24"/>
          <w:szCs w:val="24"/>
          <w:shd w:val="clear" w:color="auto" w:fill="FFFFFF"/>
        </w:rPr>
        <w:t>Manajemen Pendidikan Indonesia</w:t>
      </w:r>
      <w:r w:rsidRPr="008D77EE">
        <w:rPr>
          <w:rFonts w:ascii="Times New Roman" w:hAnsi="Times New Roman" w:cs="Times New Roman"/>
          <w:color w:val="000000"/>
          <w:sz w:val="24"/>
          <w:szCs w:val="24"/>
          <w:shd w:val="clear" w:color="auto" w:fill="FFFFFF"/>
        </w:rPr>
        <w:t xml:space="preserve">. </w:t>
      </w:r>
    </w:p>
    <w:p w:rsidR="00581B1F" w:rsidRPr="008D77EE" w:rsidRDefault="00581B1F" w:rsidP="002B04B0">
      <w:pPr>
        <w:spacing w:after="0" w:line="240" w:lineRule="auto"/>
        <w:ind w:left="630" w:hanging="630"/>
        <w:jc w:val="both"/>
        <w:rPr>
          <w:rFonts w:ascii="Times New Roman" w:hAnsi="Times New Roman" w:cs="Times New Roman"/>
          <w:sz w:val="24"/>
          <w:szCs w:val="24"/>
          <w:lang w:val="id-ID"/>
        </w:rPr>
      </w:pPr>
      <w:r w:rsidRPr="008D77EE">
        <w:rPr>
          <w:rFonts w:ascii="Times New Roman" w:hAnsi="Times New Roman" w:cs="Times New Roman"/>
          <w:sz w:val="24"/>
          <w:szCs w:val="24"/>
        </w:rPr>
        <w:t>S</w:t>
      </w:r>
      <w:r w:rsidRPr="008D77EE">
        <w:rPr>
          <w:rFonts w:ascii="Times New Roman" w:hAnsi="Times New Roman" w:cs="Times New Roman"/>
          <w:sz w:val="24"/>
          <w:szCs w:val="24"/>
          <w:lang w:val="id-ID"/>
        </w:rPr>
        <w:t>opiyudin, D.</w:t>
      </w:r>
      <w:r w:rsidRPr="008D77EE">
        <w:rPr>
          <w:rFonts w:ascii="Times New Roman" w:hAnsi="Times New Roman" w:cs="Times New Roman"/>
          <w:sz w:val="24"/>
          <w:szCs w:val="24"/>
        </w:rPr>
        <w:t xml:space="preserve"> 20</w:t>
      </w:r>
      <w:r w:rsidRPr="008D77EE">
        <w:rPr>
          <w:rFonts w:ascii="Times New Roman" w:hAnsi="Times New Roman" w:cs="Times New Roman"/>
          <w:sz w:val="24"/>
          <w:szCs w:val="24"/>
          <w:lang w:val="id-ID"/>
        </w:rPr>
        <w:t>13</w:t>
      </w:r>
      <w:r w:rsidRPr="008D77EE">
        <w:rPr>
          <w:rFonts w:ascii="Times New Roman" w:hAnsi="Times New Roman" w:cs="Times New Roman"/>
          <w:sz w:val="24"/>
          <w:szCs w:val="24"/>
        </w:rPr>
        <w:t xml:space="preserve">. </w:t>
      </w:r>
      <w:r w:rsidRPr="008D77EE">
        <w:rPr>
          <w:rFonts w:ascii="Times New Roman" w:hAnsi="Times New Roman" w:cs="Times New Roman"/>
          <w:i/>
          <w:sz w:val="24"/>
          <w:szCs w:val="24"/>
          <w:lang w:val="id-ID"/>
        </w:rPr>
        <w:t>Statistik Untuk Kedokteran dan Kesehatan</w:t>
      </w:r>
      <w:r w:rsidRPr="008D77EE">
        <w:rPr>
          <w:rFonts w:ascii="Times New Roman" w:hAnsi="Times New Roman" w:cs="Times New Roman"/>
          <w:i/>
          <w:sz w:val="24"/>
          <w:szCs w:val="24"/>
        </w:rPr>
        <w:t>.</w:t>
      </w:r>
      <w:r w:rsidRPr="008D77EE">
        <w:rPr>
          <w:rFonts w:ascii="Times New Roman" w:hAnsi="Times New Roman" w:cs="Times New Roman"/>
          <w:sz w:val="24"/>
          <w:szCs w:val="24"/>
          <w:lang w:val="id-ID"/>
        </w:rPr>
        <w:t>Salemba Medika. Jakarta</w:t>
      </w:r>
    </w:p>
    <w:p w:rsidR="00581B1F" w:rsidRPr="008D77EE" w:rsidRDefault="00581B1F" w:rsidP="002B04B0">
      <w:pPr>
        <w:spacing w:after="0" w:line="240" w:lineRule="auto"/>
        <w:ind w:left="630" w:hanging="630"/>
        <w:jc w:val="both"/>
        <w:rPr>
          <w:rFonts w:ascii="Times New Roman" w:hAnsi="Times New Roman" w:cs="Times New Roman"/>
          <w:sz w:val="24"/>
          <w:szCs w:val="24"/>
        </w:rPr>
      </w:pPr>
      <w:r w:rsidRPr="008D77EE">
        <w:rPr>
          <w:rFonts w:ascii="Times New Roman" w:hAnsi="Times New Roman" w:cs="Times New Roman"/>
          <w:sz w:val="24"/>
          <w:szCs w:val="24"/>
        </w:rPr>
        <w:t xml:space="preserve">Ulber, S. 2009. </w:t>
      </w:r>
      <w:r w:rsidRPr="008D77EE">
        <w:rPr>
          <w:rFonts w:ascii="Times New Roman" w:hAnsi="Times New Roman" w:cs="Times New Roman"/>
          <w:i/>
          <w:sz w:val="24"/>
          <w:szCs w:val="24"/>
        </w:rPr>
        <w:t>Metode Penelitian Sosial</w:t>
      </w:r>
      <w:r w:rsidRPr="008D77EE">
        <w:rPr>
          <w:rFonts w:ascii="Times New Roman" w:hAnsi="Times New Roman" w:cs="Times New Roman"/>
          <w:sz w:val="24"/>
          <w:szCs w:val="24"/>
        </w:rPr>
        <w:t>. Bandung : PT Refika Aditama</w:t>
      </w:r>
    </w:p>
    <w:p w:rsidR="00581B1F" w:rsidRPr="008D77EE" w:rsidRDefault="00581B1F" w:rsidP="002B04B0">
      <w:pPr>
        <w:spacing w:after="0" w:line="240" w:lineRule="auto"/>
        <w:ind w:left="630" w:hanging="630"/>
        <w:jc w:val="both"/>
        <w:rPr>
          <w:rFonts w:ascii="Times New Roman" w:hAnsi="Times New Roman" w:cs="Times New Roman"/>
          <w:color w:val="000000"/>
          <w:sz w:val="24"/>
          <w:szCs w:val="24"/>
          <w:lang w:val="id-ID"/>
        </w:rPr>
      </w:pPr>
      <w:r w:rsidRPr="008D77EE">
        <w:rPr>
          <w:rFonts w:ascii="Times New Roman" w:hAnsi="Times New Roman" w:cs="Times New Roman"/>
          <w:color w:val="000000"/>
          <w:sz w:val="24"/>
          <w:szCs w:val="24"/>
          <w:shd w:val="clear" w:color="auto" w:fill="FFFFFF"/>
          <w:lang w:val="id-ID"/>
        </w:rPr>
        <w:t>Wijaya, Muksin. 2012. Pengembangan Model Pembelajaran E-Learning Berbasis Web Dengan Prinsip E-Pedagogy Dalam Meningkatkan Hasil Belajar. Jurnal Pendidikan Penabur No.19 ISSN: 1412-2588</w:t>
      </w:r>
      <w:r w:rsidRPr="008D77EE">
        <w:rPr>
          <w:rFonts w:ascii="Times New Roman" w:hAnsi="Times New Roman" w:cs="Times New Roman"/>
          <w:color w:val="000000"/>
          <w:sz w:val="24"/>
          <w:szCs w:val="24"/>
          <w:shd w:val="clear" w:color="auto" w:fill="FFFFFF"/>
        </w:rPr>
        <w:t>.</w:t>
      </w:r>
    </w:p>
    <w:p w:rsidR="00593826" w:rsidRPr="008D77EE" w:rsidRDefault="00593826" w:rsidP="002B04B0">
      <w:pPr>
        <w:spacing w:after="0" w:line="240" w:lineRule="auto"/>
        <w:ind w:firstLine="567"/>
        <w:jc w:val="both"/>
        <w:rPr>
          <w:rFonts w:ascii="Times New Roman" w:hAnsi="Times New Roman" w:cs="Times New Roman"/>
          <w:sz w:val="24"/>
          <w:szCs w:val="24"/>
        </w:rPr>
      </w:pPr>
    </w:p>
    <w:p w:rsidR="00593826" w:rsidRPr="008D77EE" w:rsidRDefault="00593826" w:rsidP="002B04B0">
      <w:pPr>
        <w:spacing w:after="0" w:line="240" w:lineRule="auto"/>
        <w:rPr>
          <w:rFonts w:ascii="Times New Roman" w:hAnsi="Times New Roman" w:cs="Times New Roman"/>
          <w:b/>
          <w:sz w:val="24"/>
          <w:szCs w:val="24"/>
        </w:rPr>
      </w:pPr>
    </w:p>
    <w:p w:rsidR="00D66824" w:rsidRPr="008D77EE" w:rsidRDefault="00D66824" w:rsidP="002B04B0">
      <w:pPr>
        <w:spacing w:after="0" w:line="240" w:lineRule="auto"/>
        <w:rPr>
          <w:rFonts w:ascii="Times New Roman" w:eastAsia="Calibri" w:hAnsi="Times New Roman" w:cs="Times New Roman"/>
          <w:b/>
          <w:sz w:val="24"/>
          <w:szCs w:val="24"/>
        </w:rPr>
      </w:pPr>
    </w:p>
    <w:sectPr w:rsidR="00D66824" w:rsidRPr="008D77EE" w:rsidSect="005C69EA">
      <w:type w:val="continuous"/>
      <w:pgSz w:w="11907" w:h="16840"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44" w:rsidRDefault="00A43844" w:rsidP="00740334">
      <w:pPr>
        <w:spacing w:after="0" w:line="240" w:lineRule="auto"/>
      </w:pPr>
      <w:r>
        <w:separator/>
      </w:r>
    </w:p>
  </w:endnote>
  <w:endnote w:type="continuationSeparator" w:id="1">
    <w:p w:rsidR="00A43844" w:rsidRDefault="00A43844" w:rsidP="0074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38" w:rsidRDefault="00D47B38">
    <w:pPr>
      <w:pStyle w:val="Footer"/>
      <w:jc w:val="right"/>
    </w:pPr>
  </w:p>
  <w:p w:rsidR="005B7491" w:rsidRDefault="005B7491" w:rsidP="00DA1F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44" w:rsidRDefault="00A43844" w:rsidP="00740334">
      <w:pPr>
        <w:spacing w:after="0" w:line="240" w:lineRule="auto"/>
      </w:pPr>
      <w:r>
        <w:separator/>
      </w:r>
    </w:p>
  </w:footnote>
  <w:footnote w:type="continuationSeparator" w:id="1">
    <w:p w:rsidR="00A43844" w:rsidRDefault="00A43844" w:rsidP="00740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84055"/>
      <w:docPartObj>
        <w:docPartGallery w:val="Page Numbers (Top of Page)"/>
        <w:docPartUnique/>
      </w:docPartObj>
    </w:sdtPr>
    <w:sdtEndPr>
      <w:rPr>
        <w:noProof/>
      </w:rPr>
    </w:sdtEndPr>
    <w:sdtContent>
      <w:p w:rsidR="00D47B38" w:rsidRDefault="00B0275D">
        <w:pPr>
          <w:pStyle w:val="Header"/>
          <w:jc w:val="right"/>
        </w:pPr>
        <w:r>
          <w:fldChar w:fldCharType="begin"/>
        </w:r>
        <w:r w:rsidR="00D47B38">
          <w:instrText xml:space="preserve"> PAGE   \* MERGEFORMAT </w:instrText>
        </w:r>
        <w:r>
          <w:fldChar w:fldCharType="separate"/>
        </w:r>
        <w:r w:rsidR="009A6FB0">
          <w:rPr>
            <w:noProof/>
          </w:rPr>
          <w:t>1</w:t>
        </w:r>
        <w:r>
          <w:rPr>
            <w:noProof/>
          </w:rPr>
          <w:fldChar w:fldCharType="end"/>
        </w:r>
      </w:p>
    </w:sdtContent>
  </w:sdt>
  <w:p w:rsidR="005B7491" w:rsidRDefault="005B74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41E"/>
    <w:multiLevelType w:val="multilevel"/>
    <w:tmpl w:val="7F2E910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63F79A2"/>
    <w:multiLevelType w:val="hybridMultilevel"/>
    <w:tmpl w:val="33BAF81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9224C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44A51"/>
    <w:multiLevelType w:val="hybridMultilevel"/>
    <w:tmpl w:val="6EF294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DC83684"/>
    <w:multiLevelType w:val="hybridMultilevel"/>
    <w:tmpl w:val="4DBA41D8"/>
    <w:lvl w:ilvl="0" w:tplc="D5E89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6F118B"/>
    <w:multiLevelType w:val="hybridMultilevel"/>
    <w:tmpl w:val="72548C48"/>
    <w:lvl w:ilvl="0" w:tplc="0C7E81C6">
      <w:start w:val="1"/>
      <w:numFmt w:val="decimal"/>
      <w:lvlText w:val="%1."/>
      <w:lvlJc w:val="left"/>
      <w:pPr>
        <w:ind w:left="786" w:hanging="360"/>
      </w:pPr>
      <w:rPr>
        <w:rFonts w:ascii="Times New Roman" w:eastAsia="Times New Roman" w:hAnsi="Times New Roman" w:cs="Times New Roman"/>
        <w:i w:val="0"/>
      </w:rPr>
    </w:lvl>
    <w:lvl w:ilvl="1" w:tplc="25AA37B6">
      <w:start w:val="1"/>
      <w:numFmt w:val="lowerLetter"/>
      <w:lvlText w:val="%2."/>
      <w:lvlJc w:val="left"/>
      <w:pPr>
        <w:ind w:left="1506" w:hanging="360"/>
      </w:pPr>
      <w:rPr>
        <w:rFonts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D81BE0"/>
    <w:rsid w:val="000034B6"/>
    <w:rsid w:val="00003D23"/>
    <w:rsid w:val="00004D59"/>
    <w:rsid w:val="0000763E"/>
    <w:rsid w:val="00011B5F"/>
    <w:rsid w:val="00012651"/>
    <w:rsid w:val="00012CD7"/>
    <w:rsid w:val="0002582D"/>
    <w:rsid w:val="00030534"/>
    <w:rsid w:val="00031693"/>
    <w:rsid w:val="000349B3"/>
    <w:rsid w:val="00035821"/>
    <w:rsid w:val="000373B6"/>
    <w:rsid w:val="000452EE"/>
    <w:rsid w:val="0005049B"/>
    <w:rsid w:val="00060E90"/>
    <w:rsid w:val="000623F4"/>
    <w:rsid w:val="000633E1"/>
    <w:rsid w:val="000635C2"/>
    <w:rsid w:val="000660E4"/>
    <w:rsid w:val="0006657E"/>
    <w:rsid w:val="00073050"/>
    <w:rsid w:val="000823A2"/>
    <w:rsid w:val="000869FC"/>
    <w:rsid w:val="00086C42"/>
    <w:rsid w:val="00094F08"/>
    <w:rsid w:val="000A05C1"/>
    <w:rsid w:val="000B04A6"/>
    <w:rsid w:val="000B0DCC"/>
    <w:rsid w:val="000B79AB"/>
    <w:rsid w:val="000D1A5C"/>
    <w:rsid w:val="000D1FEA"/>
    <w:rsid w:val="000D3F61"/>
    <w:rsid w:val="000D7D18"/>
    <w:rsid w:val="000E68E7"/>
    <w:rsid w:val="000F13E0"/>
    <w:rsid w:val="000F1CF9"/>
    <w:rsid w:val="000F4A9E"/>
    <w:rsid w:val="00115F73"/>
    <w:rsid w:val="0012168E"/>
    <w:rsid w:val="00130674"/>
    <w:rsid w:val="00132EA6"/>
    <w:rsid w:val="001362D1"/>
    <w:rsid w:val="00137366"/>
    <w:rsid w:val="00144939"/>
    <w:rsid w:val="00146971"/>
    <w:rsid w:val="001669BA"/>
    <w:rsid w:val="00167FBB"/>
    <w:rsid w:val="001703E4"/>
    <w:rsid w:val="00180C8C"/>
    <w:rsid w:val="00180CD1"/>
    <w:rsid w:val="00182636"/>
    <w:rsid w:val="00185052"/>
    <w:rsid w:val="00187BAB"/>
    <w:rsid w:val="001971DB"/>
    <w:rsid w:val="001A09CC"/>
    <w:rsid w:val="001A46C2"/>
    <w:rsid w:val="001A5EDD"/>
    <w:rsid w:val="001B1662"/>
    <w:rsid w:val="001B7434"/>
    <w:rsid w:val="001C2378"/>
    <w:rsid w:val="001C4626"/>
    <w:rsid w:val="001D28EC"/>
    <w:rsid w:val="001D3745"/>
    <w:rsid w:val="001D5AFD"/>
    <w:rsid w:val="001D5CC5"/>
    <w:rsid w:val="001E615B"/>
    <w:rsid w:val="001F044E"/>
    <w:rsid w:val="001F49C4"/>
    <w:rsid w:val="00214A9E"/>
    <w:rsid w:val="002154BD"/>
    <w:rsid w:val="0022400A"/>
    <w:rsid w:val="0024007F"/>
    <w:rsid w:val="0024197D"/>
    <w:rsid w:val="0025048E"/>
    <w:rsid w:val="002525A2"/>
    <w:rsid w:val="00255963"/>
    <w:rsid w:val="00261BDE"/>
    <w:rsid w:val="00290AC1"/>
    <w:rsid w:val="002A55C5"/>
    <w:rsid w:val="002A7D68"/>
    <w:rsid w:val="002B04B0"/>
    <w:rsid w:val="002B0B3E"/>
    <w:rsid w:val="002B1395"/>
    <w:rsid w:val="002B27C9"/>
    <w:rsid w:val="002D0803"/>
    <w:rsid w:val="002D1B15"/>
    <w:rsid w:val="002D2132"/>
    <w:rsid w:val="002D29C5"/>
    <w:rsid w:val="002F1FF3"/>
    <w:rsid w:val="002F5A48"/>
    <w:rsid w:val="003039B2"/>
    <w:rsid w:val="00325079"/>
    <w:rsid w:val="00327480"/>
    <w:rsid w:val="003330A6"/>
    <w:rsid w:val="0033414C"/>
    <w:rsid w:val="00336189"/>
    <w:rsid w:val="00336928"/>
    <w:rsid w:val="00340E67"/>
    <w:rsid w:val="00341ED8"/>
    <w:rsid w:val="00357633"/>
    <w:rsid w:val="00360174"/>
    <w:rsid w:val="003601E4"/>
    <w:rsid w:val="00360FCA"/>
    <w:rsid w:val="00376C78"/>
    <w:rsid w:val="0038172C"/>
    <w:rsid w:val="00381AAB"/>
    <w:rsid w:val="00383EE8"/>
    <w:rsid w:val="00386B5C"/>
    <w:rsid w:val="00387987"/>
    <w:rsid w:val="003903C2"/>
    <w:rsid w:val="0039745B"/>
    <w:rsid w:val="003A558E"/>
    <w:rsid w:val="003B260E"/>
    <w:rsid w:val="003B53C4"/>
    <w:rsid w:val="003C6821"/>
    <w:rsid w:val="003D507C"/>
    <w:rsid w:val="003E0054"/>
    <w:rsid w:val="003E0C8E"/>
    <w:rsid w:val="003E7B89"/>
    <w:rsid w:val="003F6F3D"/>
    <w:rsid w:val="004105BE"/>
    <w:rsid w:val="0041100A"/>
    <w:rsid w:val="004117D8"/>
    <w:rsid w:val="00416159"/>
    <w:rsid w:val="00425D49"/>
    <w:rsid w:val="00425E81"/>
    <w:rsid w:val="00426630"/>
    <w:rsid w:val="00426D9D"/>
    <w:rsid w:val="00427D05"/>
    <w:rsid w:val="00430FEC"/>
    <w:rsid w:val="00432B09"/>
    <w:rsid w:val="00437F33"/>
    <w:rsid w:val="00442FAF"/>
    <w:rsid w:val="00444848"/>
    <w:rsid w:val="00451B80"/>
    <w:rsid w:val="00452868"/>
    <w:rsid w:val="00462031"/>
    <w:rsid w:val="00467A7E"/>
    <w:rsid w:val="0048182C"/>
    <w:rsid w:val="00484082"/>
    <w:rsid w:val="00491784"/>
    <w:rsid w:val="00494802"/>
    <w:rsid w:val="004A1FDE"/>
    <w:rsid w:val="004A3D5D"/>
    <w:rsid w:val="004A3DE7"/>
    <w:rsid w:val="004A4BE0"/>
    <w:rsid w:val="004B27FC"/>
    <w:rsid w:val="004B549D"/>
    <w:rsid w:val="004B5ED1"/>
    <w:rsid w:val="004B6E27"/>
    <w:rsid w:val="004C396B"/>
    <w:rsid w:val="004C59E7"/>
    <w:rsid w:val="004D505E"/>
    <w:rsid w:val="004D72D4"/>
    <w:rsid w:val="004E473E"/>
    <w:rsid w:val="004E6309"/>
    <w:rsid w:val="00515A4D"/>
    <w:rsid w:val="005205B7"/>
    <w:rsid w:val="00520FA6"/>
    <w:rsid w:val="00521388"/>
    <w:rsid w:val="00524302"/>
    <w:rsid w:val="00535F10"/>
    <w:rsid w:val="00537F78"/>
    <w:rsid w:val="005509D1"/>
    <w:rsid w:val="00552911"/>
    <w:rsid w:val="005728A0"/>
    <w:rsid w:val="00572A2A"/>
    <w:rsid w:val="00576710"/>
    <w:rsid w:val="00581B1F"/>
    <w:rsid w:val="00584E2C"/>
    <w:rsid w:val="00586480"/>
    <w:rsid w:val="005875B5"/>
    <w:rsid w:val="00587D6A"/>
    <w:rsid w:val="00591ACD"/>
    <w:rsid w:val="005923B6"/>
    <w:rsid w:val="00593826"/>
    <w:rsid w:val="00593FBB"/>
    <w:rsid w:val="00594793"/>
    <w:rsid w:val="00596C78"/>
    <w:rsid w:val="005B7491"/>
    <w:rsid w:val="005C180F"/>
    <w:rsid w:val="005C292D"/>
    <w:rsid w:val="005C69EA"/>
    <w:rsid w:val="005D50A0"/>
    <w:rsid w:val="005D6FE4"/>
    <w:rsid w:val="005E234D"/>
    <w:rsid w:val="005E4DB8"/>
    <w:rsid w:val="005F3816"/>
    <w:rsid w:val="005F4059"/>
    <w:rsid w:val="005F7ABA"/>
    <w:rsid w:val="00602D22"/>
    <w:rsid w:val="00613890"/>
    <w:rsid w:val="00614B4E"/>
    <w:rsid w:val="00615C6B"/>
    <w:rsid w:val="00620B11"/>
    <w:rsid w:val="00623D25"/>
    <w:rsid w:val="00625E6B"/>
    <w:rsid w:val="00627BA8"/>
    <w:rsid w:val="0063790E"/>
    <w:rsid w:val="00637F2D"/>
    <w:rsid w:val="00650677"/>
    <w:rsid w:val="00650E8D"/>
    <w:rsid w:val="006539DA"/>
    <w:rsid w:val="006555E3"/>
    <w:rsid w:val="00657E60"/>
    <w:rsid w:val="00663C9D"/>
    <w:rsid w:val="0066427A"/>
    <w:rsid w:val="00667768"/>
    <w:rsid w:val="00671369"/>
    <w:rsid w:val="006838B3"/>
    <w:rsid w:val="00691F48"/>
    <w:rsid w:val="006A0854"/>
    <w:rsid w:val="006C2A29"/>
    <w:rsid w:val="006C3DCC"/>
    <w:rsid w:val="006D0BA0"/>
    <w:rsid w:val="006D1DE6"/>
    <w:rsid w:val="006D45F1"/>
    <w:rsid w:val="006D50C7"/>
    <w:rsid w:val="006D5CEB"/>
    <w:rsid w:val="006E5187"/>
    <w:rsid w:val="006F2232"/>
    <w:rsid w:val="006F4622"/>
    <w:rsid w:val="006F5207"/>
    <w:rsid w:val="006F6E00"/>
    <w:rsid w:val="006F73BB"/>
    <w:rsid w:val="00701460"/>
    <w:rsid w:val="007039F4"/>
    <w:rsid w:val="00704F05"/>
    <w:rsid w:val="00714E95"/>
    <w:rsid w:val="00725002"/>
    <w:rsid w:val="007259EA"/>
    <w:rsid w:val="00727811"/>
    <w:rsid w:val="007334DD"/>
    <w:rsid w:val="007343BA"/>
    <w:rsid w:val="00740334"/>
    <w:rsid w:val="00740ABE"/>
    <w:rsid w:val="00744FB8"/>
    <w:rsid w:val="0076343E"/>
    <w:rsid w:val="00764024"/>
    <w:rsid w:val="0076460C"/>
    <w:rsid w:val="00781EDE"/>
    <w:rsid w:val="00793EF4"/>
    <w:rsid w:val="00794BDA"/>
    <w:rsid w:val="007A1AEB"/>
    <w:rsid w:val="007A2DEE"/>
    <w:rsid w:val="007A43AA"/>
    <w:rsid w:val="007A54E6"/>
    <w:rsid w:val="007A764F"/>
    <w:rsid w:val="007B050C"/>
    <w:rsid w:val="007B61AC"/>
    <w:rsid w:val="007C3219"/>
    <w:rsid w:val="007C61CE"/>
    <w:rsid w:val="007E58CA"/>
    <w:rsid w:val="007F0405"/>
    <w:rsid w:val="007F32DC"/>
    <w:rsid w:val="00803345"/>
    <w:rsid w:val="00803F86"/>
    <w:rsid w:val="00805723"/>
    <w:rsid w:val="00805AAD"/>
    <w:rsid w:val="00807A83"/>
    <w:rsid w:val="008143C4"/>
    <w:rsid w:val="0081764C"/>
    <w:rsid w:val="008208E3"/>
    <w:rsid w:val="00822053"/>
    <w:rsid w:val="00845D2E"/>
    <w:rsid w:val="00845DF8"/>
    <w:rsid w:val="008548FF"/>
    <w:rsid w:val="00857331"/>
    <w:rsid w:val="0085774A"/>
    <w:rsid w:val="00862337"/>
    <w:rsid w:val="00863CD3"/>
    <w:rsid w:val="00867BA8"/>
    <w:rsid w:val="008713D8"/>
    <w:rsid w:val="0087264B"/>
    <w:rsid w:val="00874CAD"/>
    <w:rsid w:val="0088005F"/>
    <w:rsid w:val="0088277A"/>
    <w:rsid w:val="008966C5"/>
    <w:rsid w:val="00897121"/>
    <w:rsid w:val="008B39CB"/>
    <w:rsid w:val="008B63B9"/>
    <w:rsid w:val="008C2D5C"/>
    <w:rsid w:val="008C40B2"/>
    <w:rsid w:val="008D77EE"/>
    <w:rsid w:val="008E0922"/>
    <w:rsid w:val="00906358"/>
    <w:rsid w:val="0090637F"/>
    <w:rsid w:val="00906ED6"/>
    <w:rsid w:val="0091179A"/>
    <w:rsid w:val="00913599"/>
    <w:rsid w:val="0091514F"/>
    <w:rsid w:val="00916CA7"/>
    <w:rsid w:val="009218B7"/>
    <w:rsid w:val="009232F1"/>
    <w:rsid w:val="009279B3"/>
    <w:rsid w:val="00931039"/>
    <w:rsid w:val="00940D20"/>
    <w:rsid w:val="00942B4B"/>
    <w:rsid w:val="009434F8"/>
    <w:rsid w:val="009435E3"/>
    <w:rsid w:val="00945652"/>
    <w:rsid w:val="00956119"/>
    <w:rsid w:val="009673F1"/>
    <w:rsid w:val="009723AB"/>
    <w:rsid w:val="00973957"/>
    <w:rsid w:val="00976A17"/>
    <w:rsid w:val="0097748F"/>
    <w:rsid w:val="00981145"/>
    <w:rsid w:val="009821EA"/>
    <w:rsid w:val="00982BDA"/>
    <w:rsid w:val="00991FA2"/>
    <w:rsid w:val="00995133"/>
    <w:rsid w:val="009A2D17"/>
    <w:rsid w:val="009A6FB0"/>
    <w:rsid w:val="009A793F"/>
    <w:rsid w:val="009B4BDD"/>
    <w:rsid w:val="009D1B8A"/>
    <w:rsid w:val="009E16F1"/>
    <w:rsid w:val="009E288E"/>
    <w:rsid w:val="009E3CAB"/>
    <w:rsid w:val="009F3013"/>
    <w:rsid w:val="009F5FDD"/>
    <w:rsid w:val="00A031B0"/>
    <w:rsid w:val="00A06CDA"/>
    <w:rsid w:val="00A30BE8"/>
    <w:rsid w:val="00A3209B"/>
    <w:rsid w:val="00A40CE6"/>
    <w:rsid w:val="00A43844"/>
    <w:rsid w:val="00A515A6"/>
    <w:rsid w:val="00A56B5C"/>
    <w:rsid w:val="00A64266"/>
    <w:rsid w:val="00A64AA5"/>
    <w:rsid w:val="00A775AB"/>
    <w:rsid w:val="00A800F4"/>
    <w:rsid w:val="00A80F57"/>
    <w:rsid w:val="00A839E3"/>
    <w:rsid w:val="00AA24BB"/>
    <w:rsid w:val="00AA618A"/>
    <w:rsid w:val="00AB1163"/>
    <w:rsid w:val="00AB144F"/>
    <w:rsid w:val="00AC10AA"/>
    <w:rsid w:val="00AC6262"/>
    <w:rsid w:val="00AD092A"/>
    <w:rsid w:val="00AD3ED4"/>
    <w:rsid w:val="00AE1193"/>
    <w:rsid w:val="00AF1CAD"/>
    <w:rsid w:val="00B0275D"/>
    <w:rsid w:val="00B10CC2"/>
    <w:rsid w:val="00B12D7A"/>
    <w:rsid w:val="00B13EB4"/>
    <w:rsid w:val="00B15B0D"/>
    <w:rsid w:val="00B211D1"/>
    <w:rsid w:val="00B2419B"/>
    <w:rsid w:val="00B26DFF"/>
    <w:rsid w:val="00B324CD"/>
    <w:rsid w:val="00B35A38"/>
    <w:rsid w:val="00B36489"/>
    <w:rsid w:val="00B367B7"/>
    <w:rsid w:val="00B401BB"/>
    <w:rsid w:val="00B404BB"/>
    <w:rsid w:val="00B44BC5"/>
    <w:rsid w:val="00B57E2C"/>
    <w:rsid w:val="00B60B49"/>
    <w:rsid w:val="00B72B1C"/>
    <w:rsid w:val="00B74005"/>
    <w:rsid w:val="00B771D2"/>
    <w:rsid w:val="00B84BA0"/>
    <w:rsid w:val="00B9061F"/>
    <w:rsid w:val="00B94656"/>
    <w:rsid w:val="00BA6B67"/>
    <w:rsid w:val="00BB1E58"/>
    <w:rsid w:val="00BC742A"/>
    <w:rsid w:val="00BE0B84"/>
    <w:rsid w:val="00BF4725"/>
    <w:rsid w:val="00C02612"/>
    <w:rsid w:val="00C03EE8"/>
    <w:rsid w:val="00C0401C"/>
    <w:rsid w:val="00C10918"/>
    <w:rsid w:val="00C12814"/>
    <w:rsid w:val="00C13A61"/>
    <w:rsid w:val="00C14040"/>
    <w:rsid w:val="00C17168"/>
    <w:rsid w:val="00C21BA9"/>
    <w:rsid w:val="00C22913"/>
    <w:rsid w:val="00C23C92"/>
    <w:rsid w:val="00C30185"/>
    <w:rsid w:val="00C330AE"/>
    <w:rsid w:val="00C33708"/>
    <w:rsid w:val="00C407E0"/>
    <w:rsid w:val="00C43D5D"/>
    <w:rsid w:val="00C506A0"/>
    <w:rsid w:val="00C51042"/>
    <w:rsid w:val="00C6381F"/>
    <w:rsid w:val="00C63DF2"/>
    <w:rsid w:val="00C65FBC"/>
    <w:rsid w:val="00C7399C"/>
    <w:rsid w:val="00C76B85"/>
    <w:rsid w:val="00C81AB8"/>
    <w:rsid w:val="00C82011"/>
    <w:rsid w:val="00C91867"/>
    <w:rsid w:val="00C91DB4"/>
    <w:rsid w:val="00C93F41"/>
    <w:rsid w:val="00C95B4B"/>
    <w:rsid w:val="00C95FE2"/>
    <w:rsid w:val="00C97DA6"/>
    <w:rsid w:val="00CA09CC"/>
    <w:rsid w:val="00CA29E5"/>
    <w:rsid w:val="00CB159A"/>
    <w:rsid w:val="00CB33C8"/>
    <w:rsid w:val="00CB7A62"/>
    <w:rsid w:val="00CC0757"/>
    <w:rsid w:val="00CC1E1D"/>
    <w:rsid w:val="00CE72A9"/>
    <w:rsid w:val="00D00E87"/>
    <w:rsid w:val="00D04030"/>
    <w:rsid w:val="00D06D4A"/>
    <w:rsid w:val="00D11BC0"/>
    <w:rsid w:val="00D130C6"/>
    <w:rsid w:val="00D14993"/>
    <w:rsid w:val="00D2226D"/>
    <w:rsid w:val="00D2490E"/>
    <w:rsid w:val="00D25360"/>
    <w:rsid w:val="00D33B85"/>
    <w:rsid w:val="00D3518D"/>
    <w:rsid w:val="00D42FFC"/>
    <w:rsid w:val="00D464D1"/>
    <w:rsid w:val="00D47B38"/>
    <w:rsid w:val="00D51339"/>
    <w:rsid w:val="00D53DD8"/>
    <w:rsid w:val="00D56EAF"/>
    <w:rsid w:val="00D57CBA"/>
    <w:rsid w:val="00D6090D"/>
    <w:rsid w:val="00D61647"/>
    <w:rsid w:val="00D63BE6"/>
    <w:rsid w:val="00D66824"/>
    <w:rsid w:val="00D723F4"/>
    <w:rsid w:val="00D74E6A"/>
    <w:rsid w:val="00D80933"/>
    <w:rsid w:val="00D81BE0"/>
    <w:rsid w:val="00D85DBD"/>
    <w:rsid w:val="00D93D3F"/>
    <w:rsid w:val="00DA60D1"/>
    <w:rsid w:val="00DA74E3"/>
    <w:rsid w:val="00DB300B"/>
    <w:rsid w:val="00DC0386"/>
    <w:rsid w:val="00DC17DD"/>
    <w:rsid w:val="00DD754E"/>
    <w:rsid w:val="00DE0C7F"/>
    <w:rsid w:val="00DE0EE1"/>
    <w:rsid w:val="00DE167F"/>
    <w:rsid w:val="00DE4AE7"/>
    <w:rsid w:val="00DF0A78"/>
    <w:rsid w:val="00DF581D"/>
    <w:rsid w:val="00E0345A"/>
    <w:rsid w:val="00E1312D"/>
    <w:rsid w:val="00E20DF9"/>
    <w:rsid w:val="00E25C90"/>
    <w:rsid w:val="00E321E6"/>
    <w:rsid w:val="00E35253"/>
    <w:rsid w:val="00E57800"/>
    <w:rsid w:val="00E712CB"/>
    <w:rsid w:val="00E72528"/>
    <w:rsid w:val="00E725A7"/>
    <w:rsid w:val="00E73A45"/>
    <w:rsid w:val="00E82060"/>
    <w:rsid w:val="00E83413"/>
    <w:rsid w:val="00E920B4"/>
    <w:rsid w:val="00EA546D"/>
    <w:rsid w:val="00EA59E5"/>
    <w:rsid w:val="00EB529E"/>
    <w:rsid w:val="00EB62EE"/>
    <w:rsid w:val="00EB7E24"/>
    <w:rsid w:val="00EC1DE3"/>
    <w:rsid w:val="00EC4943"/>
    <w:rsid w:val="00ED3615"/>
    <w:rsid w:val="00ED4C69"/>
    <w:rsid w:val="00EE454C"/>
    <w:rsid w:val="00EE724F"/>
    <w:rsid w:val="00EE7FDF"/>
    <w:rsid w:val="00F002F4"/>
    <w:rsid w:val="00F03F63"/>
    <w:rsid w:val="00F04687"/>
    <w:rsid w:val="00F04E51"/>
    <w:rsid w:val="00F07364"/>
    <w:rsid w:val="00F07E2B"/>
    <w:rsid w:val="00F1141A"/>
    <w:rsid w:val="00F12825"/>
    <w:rsid w:val="00F14D13"/>
    <w:rsid w:val="00F35EF6"/>
    <w:rsid w:val="00F535CE"/>
    <w:rsid w:val="00F53CAE"/>
    <w:rsid w:val="00F54B88"/>
    <w:rsid w:val="00F572F8"/>
    <w:rsid w:val="00F66C19"/>
    <w:rsid w:val="00F72770"/>
    <w:rsid w:val="00F73271"/>
    <w:rsid w:val="00F75D92"/>
    <w:rsid w:val="00F85736"/>
    <w:rsid w:val="00F859B4"/>
    <w:rsid w:val="00F85F7F"/>
    <w:rsid w:val="00F949FA"/>
    <w:rsid w:val="00F96C32"/>
    <w:rsid w:val="00FA4E52"/>
    <w:rsid w:val="00FB50D5"/>
    <w:rsid w:val="00FB5EEE"/>
    <w:rsid w:val="00FB61B3"/>
    <w:rsid w:val="00FB6DCD"/>
    <w:rsid w:val="00FC652B"/>
    <w:rsid w:val="00FD25CC"/>
    <w:rsid w:val="00FD3857"/>
    <w:rsid w:val="00FD6FE2"/>
    <w:rsid w:val="00FE2F05"/>
    <w:rsid w:val="00FE6EC9"/>
    <w:rsid w:val="00FF0BE9"/>
    <w:rsid w:val="00FF5D5A"/>
    <w:rsid w:val="00FF7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23"/>
  </w:style>
  <w:style w:type="paragraph" w:styleId="Heading1">
    <w:name w:val="heading 1"/>
    <w:basedOn w:val="Normal"/>
    <w:next w:val="Normal"/>
    <w:link w:val="Heading1Char"/>
    <w:uiPriority w:val="9"/>
    <w:qFormat/>
    <w:rsid w:val="00C50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A0"/>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Body of text+1,List Paragraph1,Body of text+2,Body of text+3,List Paragraph11,skripsi"/>
    <w:basedOn w:val="Normal"/>
    <w:link w:val="ListParagraphChar"/>
    <w:qFormat/>
    <w:rsid w:val="00D81BE0"/>
    <w:pPr>
      <w:ind w:left="720"/>
      <w:contextualSpacing/>
    </w:pPr>
  </w:style>
  <w:style w:type="table" w:styleId="TableGrid">
    <w:name w:val="Table Grid"/>
    <w:basedOn w:val="TableNormal"/>
    <w:uiPriority w:val="59"/>
    <w:rsid w:val="00491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0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34"/>
  </w:style>
  <w:style w:type="paragraph" w:styleId="Footer">
    <w:name w:val="footer"/>
    <w:basedOn w:val="Normal"/>
    <w:link w:val="FooterChar"/>
    <w:uiPriority w:val="99"/>
    <w:unhideWhenUsed/>
    <w:rsid w:val="00740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34"/>
  </w:style>
  <w:style w:type="paragraph" w:styleId="BalloonText">
    <w:name w:val="Balloon Text"/>
    <w:basedOn w:val="Normal"/>
    <w:link w:val="BalloonTextChar"/>
    <w:uiPriority w:val="99"/>
    <w:semiHidden/>
    <w:unhideWhenUsed/>
    <w:rsid w:val="00B7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005"/>
    <w:rPr>
      <w:rFonts w:ascii="Tahoma" w:hAnsi="Tahoma" w:cs="Tahoma"/>
      <w:sz w:val="16"/>
      <w:szCs w:val="16"/>
    </w:rPr>
  </w:style>
  <w:style w:type="character" w:customStyle="1" w:styleId="apple-converted-space">
    <w:name w:val="apple-converted-space"/>
    <w:basedOn w:val="DefaultParagraphFont"/>
    <w:rsid w:val="00867BA8"/>
  </w:style>
  <w:style w:type="character" w:styleId="Hyperlink">
    <w:name w:val="Hyperlink"/>
    <w:basedOn w:val="DefaultParagraphFont"/>
    <w:uiPriority w:val="99"/>
    <w:unhideWhenUsed/>
    <w:rsid w:val="00805723"/>
    <w:rPr>
      <w:color w:val="0000FF" w:themeColor="hyperlink"/>
      <w:u w:val="single"/>
    </w:rPr>
  </w:style>
  <w:style w:type="character" w:customStyle="1" w:styleId="ListParagraphChar">
    <w:name w:val="List Paragraph Char"/>
    <w:aliases w:val="Body of text Char,Body of text+1 Char,List Paragraph1 Char,Body of text+2 Char,Body of text+3 Char,List Paragraph11 Char,skripsi Char"/>
    <w:link w:val="ListParagraph"/>
    <w:rsid w:val="005B7491"/>
  </w:style>
  <w:style w:type="character" w:customStyle="1" w:styleId="st">
    <w:name w:val="st"/>
    <w:rsid w:val="001A5EDD"/>
  </w:style>
  <w:style w:type="character" w:styleId="Emphasis">
    <w:name w:val="Emphasis"/>
    <w:uiPriority w:val="20"/>
    <w:qFormat/>
    <w:rsid w:val="001A5EDD"/>
    <w:rPr>
      <w:i/>
      <w:iCs/>
    </w:rPr>
  </w:style>
  <w:style w:type="paragraph" w:styleId="FootnoteText">
    <w:name w:val="footnote text"/>
    <w:basedOn w:val="Normal"/>
    <w:link w:val="FootnoteTextChar"/>
    <w:uiPriority w:val="99"/>
    <w:semiHidden/>
    <w:unhideWhenUsed/>
    <w:rsid w:val="00581B1F"/>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81B1F"/>
    <w:rPr>
      <w:rFonts w:ascii="Times New Roman" w:eastAsia="Calibri" w:hAnsi="Times New Roman" w:cs="Times New Roman"/>
      <w:sz w:val="20"/>
      <w:szCs w:val="20"/>
    </w:rPr>
  </w:style>
  <w:style w:type="character" w:customStyle="1" w:styleId="fn">
    <w:name w:val="fn"/>
    <w:rsid w:val="00581B1F"/>
  </w:style>
  <w:style w:type="character" w:customStyle="1" w:styleId="label-info">
    <w:name w:val="label-info"/>
    <w:rsid w:val="00581B1F"/>
  </w:style>
</w:styles>
</file>

<file path=word/webSettings.xml><?xml version="1.0" encoding="utf-8"?>
<w:webSettings xmlns:r="http://schemas.openxmlformats.org/officeDocument/2006/relationships" xmlns:w="http://schemas.openxmlformats.org/wordprocessingml/2006/main">
  <w:divs>
    <w:div w:id="985013699">
      <w:bodyDiv w:val="1"/>
      <w:marLeft w:val="0"/>
      <w:marRight w:val="0"/>
      <w:marTop w:val="0"/>
      <w:marBottom w:val="0"/>
      <w:divBdr>
        <w:top w:val="none" w:sz="0" w:space="0" w:color="auto"/>
        <w:left w:val="none" w:sz="0" w:space="0" w:color="auto"/>
        <w:bottom w:val="none" w:sz="0" w:space="0" w:color="auto"/>
        <w:right w:val="none" w:sz="0" w:space="0" w:color="auto"/>
      </w:divBdr>
      <w:divsChild>
        <w:div w:id="1055592699">
          <w:marLeft w:val="426"/>
          <w:marRight w:val="0"/>
          <w:marTop w:val="0"/>
          <w:marBottom w:val="0"/>
          <w:divBdr>
            <w:top w:val="none" w:sz="0" w:space="0" w:color="auto"/>
            <w:left w:val="none" w:sz="0" w:space="0" w:color="auto"/>
            <w:bottom w:val="none" w:sz="0" w:space="0" w:color="auto"/>
            <w:right w:val="none" w:sz="0" w:space="0" w:color="auto"/>
          </w:divBdr>
        </w:div>
        <w:div w:id="1866475728">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ojakarintang@gmail.com" TargetMode="External"/><Relationship Id="rId13" Type="http://schemas.openxmlformats.org/officeDocument/2006/relationships/hyperlink" Target="http://www.edmo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imapublishing.com/journals/JELHE/jelh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rnal.com/search/label/Jp%20Fisika%20dd%20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2B28-9BF3-4562-87B4-DAAF08FF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yunilestari</dc:creator>
  <cp:lastModifiedBy>Lusy</cp:lastModifiedBy>
  <cp:revision>30</cp:revision>
  <cp:lastPrinted>2018-10-11T22:45:00Z</cp:lastPrinted>
  <dcterms:created xsi:type="dcterms:W3CDTF">2018-09-24T03:11:00Z</dcterms:created>
  <dcterms:modified xsi:type="dcterms:W3CDTF">2018-10-12T07:12:00Z</dcterms:modified>
</cp:coreProperties>
</file>