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18" w:rsidRPr="0060437A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437A">
        <w:rPr>
          <w:rFonts w:ascii="Times New Roman" w:hAnsi="Times New Roman" w:cs="Times New Roman"/>
          <w:b/>
        </w:rPr>
        <w:t>KEBIJAKAN WOMENOMICS: STRATEGI REFORMASI STRUKTURAL EKONOMI DAN PEMULIHAN KRISIS DEMOGRAFI JEPANG SEBAGAI RESPON</w:t>
      </w:r>
    </w:p>
    <w:p w:rsidR="00393618" w:rsidRPr="0060437A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0437A">
        <w:rPr>
          <w:rFonts w:ascii="Times New Roman" w:hAnsi="Times New Roman" w:cs="Times New Roman"/>
          <w:b/>
        </w:rPr>
        <w:t xml:space="preserve"> TERHADAP KRITIK IMF</w:t>
      </w:r>
    </w:p>
    <w:p w:rsidR="00393618" w:rsidRPr="0060437A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3618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618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WOMENOMICS POLICY: ECONOMY STRUCTURAL REFORMS STRATEGY AND DEMOGRAPHIC CRISIS RECOVERY OF JAPAN AS A RESPONSE TO IMF’S CRITIC</w:t>
      </w:r>
    </w:p>
    <w:p w:rsidR="00393618" w:rsidRPr="0060437A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52B41">
        <w:rPr>
          <w:rFonts w:ascii="Times New Roman" w:hAnsi="Times New Roman" w:cs="Times New Roman"/>
          <w:b/>
        </w:rPr>
        <w:t xml:space="preserve">SKRIPSI </w:t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  <w:r w:rsidRPr="00152B41">
        <w:rPr>
          <w:rFonts w:ascii="Times New Roman" w:hAnsi="Times New Roman" w:cs="Times New Roman"/>
        </w:rPr>
        <w:t xml:space="preserve">Diajukan untuk Memenuhi Salah Satu Syarat </w:t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  <w:r w:rsidRPr="00152B41">
        <w:rPr>
          <w:rFonts w:ascii="Times New Roman" w:hAnsi="Times New Roman" w:cs="Times New Roman"/>
        </w:rPr>
        <w:t xml:space="preserve">Dalam Menempuh Ujian Sarjana Program Strata Satu </w:t>
      </w:r>
    </w:p>
    <w:p w:rsidR="00393618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  <w:r w:rsidRPr="00152B41">
        <w:rPr>
          <w:rFonts w:ascii="Times New Roman" w:hAnsi="Times New Roman" w:cs="Times New Roman"/>
        </w:rPr>
        <w:t xml:space="preserve">Jurusan Ilmu Hubungan Internasional </w:t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  <w:r w:rsidRPr="00152B41">
        <w:rPr>
          <w:rFonts w:ascii="Times New Roman" w:hAnsi="Times New Roman" w:cs="Times New Roman"/>
        </w:rPr>
        <w:t xml:space="preserve">Oleh: </w:t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  <w:r w:rsidRPr="00152B41">
        <w:rPr>
          <w:rFonts w:ascii="Times New Roman" w:hAnsi="Times New Roman" w:cs="Times New Roman"/>
        </w:rPr>
        <w:t xml:space="preserve">Shella Hajura </w:t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  <w:r w:rsidRPr="00152B4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IM</w:t>
      </w:r>
      <w:r w:rsidRPr="00152B41">
        <w:rPr>
          <w:rFonts w:ascii="Times New Roman" w:hAnsi="Times New Roman" w:cs="Times New Roman"/>
        </w:rPr>
        <w:t xml:space="preserve">. 142030209 </w:t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  <w:r w:rsidRPr="00152B4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0917CA6" wp14:editId="2867C5B2">
            <wp:simplePos x="0" y="0"/>
            <wp:positionH relativeFrom="column">
              <wp:posOffset>1714500</wp:posOffset>
            </wp:positionH>
            <wp:positionV relativeFrom="paragraph">
              <wp:posOffset>209550</wp:posOffset>
            </wp:positionV>
            <wp:extent cx="1830705" cy="1864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Default="00393618" w:rsidP="00393618">
      <w:pPr>
        <w:spacing w:line="276" w:lineRule="auto"/>
        <w:jc w:val="both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both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</w:rPr>
      </w:pP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41">
        <w:rPr>
          <w:rFonts w:ascii="Times New Roman" w:hAnsi="Times New Roman" w:cs="Times New Roman"/>
          <w:sz w:val="28"/>
          <w:szCs w:val="28"/>
        </w:rPr>
        <w:t xml:space="preserve">FAKULTAS ILMU SOSIAL DAN ILMU POLITIK </w:t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41">
        <w:rPr>
          <w:rFonts w:ascii="Times New Roman" w:hAnsi="Times New Roman" w:cs="Times New Roman"/>
          <w:sz w:val="28"/>
          <w:szCs w:val="28"/>
        </w:rPr>
        <w:t xml:space="preserve">UNIVERSITAS PASUNDAN </w:t>
      </w:r>
    </w:p>
    <w:p w:rsidR="00393618" w:rsidRPr="00152B41" w:rsidRDefault="00393618" w:rsidP="0039361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41">
        <w:rPr>
          <w:rFonts w:ascii="Times New Roman" w:hAnsi="Times New Roman" w:cs="Times New Roman"/>
          <w:sz w:val="28"/>
          <w:szCs w:val="28"/>
        </w:rPr>
        <w:t xml:space="preserve">BANDUNG </w:t>
      </w:r>
    </w:p>
    <w:p w:rsidR="00393618" w:rsidRDefault="00393618" w:rsidP="0039361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5E3850" w:rsidRDefault="00393618" w:rsidP="00393618">
      <w:r>
        <w:rPr>
          <w:rFonts w:ascii="Times New Roman" w:hAnsi="Times New Roman" w:cs="Times New Roman"/>
          <w:sz w:val="32"/>
          <w:szCs w:val="32"/>
        </w:rPr>
        <w:br w:type="page"/>
      </w:r>
      <w:bookmarkStart w:id="0" w:name="_GoBack"/>
      <w:bookmarkEnd w:id="0"/>
    </w:p>
    <w:sectPr w:rsidR="005E3850" w:rsidSect="002D1D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18"/>
    <w:rsid w:val="002D1DF6"/>
    <w:rsid w:val="00393618"/>
    <w:rsid w:val="005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D3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Shella Hajura</dc:creator>
  <cp:keywords/>
  <dc:description/>
  <cp:lastModifiedBy>Shella Hajura</cp:lastModifiedBy>
  <cp:revision>1</cp:revision>
  <dcterms:created xsi:type="dcterms:W3CDTF">2018-10-12T04:08:00Z</dcterms:created>
  <dcterms:modified xsi:type="dcterms:W3CDTF">2018-10-12T04:08:00Z</dcterms:modified>
</cp:coreProperties>
</file>