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4C" w:rsidRDefault="00C45F4C" w:rsidP="00C45F4C">
      <w:pPr>
        <w:spacing w:after="0" w:line="240" w:lineRule="auto"/>
        <w:jc w:val="center"/>
        <w:rPr>
          <w:rFonts w:ascii="Times New Roman" w:hAnsi="Times New Roman" w:cs="Times New Roman"/>
          <w:b/>
          <w:sz w:val="28"/>
          <w:szCs w:val="28"/>
          <w:lang w:eastAsia="id-ID"/>
        </w:rPr>
      </w:pPr>
      <w:r w:rsidRPr="00D72FC1">
        <w:rPr>
          <w:rFonts w:ascii="Times New Roman" w:hAnsi="Times New Roman" w:cs="Times New Roman"/>
          <w:b/>
          <w:sz w:val="28"/>
          <w:szCs w:val="28"/>
          <w:lang w:eastAsia="id-ID"/>
        </w:rPr>
        <w:t>PENGARUH MOTIVASI DAN KOMPETENSI</w:t>
      </w:r>
    </w:p>
    <w:p w:rsidR="00C45F4C" w:rsidRPr="00D72FC1" w:rsidRDefault="00C45F4C" w:rsidP="00C45F4C">
      <w:pPr>
        <w:spacing w:after="0" w:line="240" w:lineRule="auto"/>
        <w:jc w:val="center"/>
        <w:rPr>
          <w:rFonts w:ascii="Times New Roman" w:hAnsi="Times New Roman" w:cs="Times New Roman"/>
          <w:b/>
          <w:sz w:val="28"/>
          <w:szCs w:val="28"/>
          <w:lang w:eastAsia="id-ID"/>
        </w:rPr>
      </w:pPr>
      <w:r w:rsidRPr="00D72FC1">
        <w:rPr>
          <w:rFonts w:ascii="Times New Roman" w:hAnsi="Times New Roman" w:cs="Times New Roman"/>
          <w:b/>
          <w:sz w:val="28"/>
          <w:szCs w:val="28"/>
          <w:lang w:eastAsia="id-ID"/>
        </w:rPr>
        <w:t xml:space="preserve"> TERHADAP KEPUASAN KERJA SERTA IMPLIKASI</w:t>
      </w:r>
      <w:r>
        <w:rPr>
          <w:rFonts w:ascii="Times New Roman" w:hAnsi="Times New Roman" w:cs="Times New Roman"/>
          <w:b/>
          <w:sz w:val="28"/>
          <w:szCs w:val="28"/>
          <w:lang w:eastAsia="id-ID"/>
        </w:rPr>
        <w:t>NYA PADA</w:t>
      </w:r>
      <w:r w:rsidRPr="00D72FC1">
        <w:rPr>
          <w:rFonts w:ascii="Times New Roman" w:hAnsi="Times New Roman" w:cs="Times New Roman"/>
          <w:b/>
          <w:sz w:val="28"/>
          <w:szCs w:val="28"/>
          <w:lang w:eastAsia="id-ID"/>
        </w:rPr>
        <w:t xml:space="preserve"> KINERJA PERAWAT</w:t>
      </w:r>
    </w:p>
    <w:p w:rsidR="00C45F4C" w:rsidRPr="003D7599" w:rsidRDefault="00C45F4C" w:rsidP="00C45F4C">
      <w:pPr>
        <w:jc w:val="center"/>
        <w:rPr>
          <w:rFonts w:ascii="Times New Roman" w:hAnsi="Times New Roman" w:cs="Times New Roman"/>
          <w:lang w:eastAsia="id-ID"/>
        </w:rPr>
      </w:pPr>
      <w:r w:rsidRPr="003D7599">
        <w:rPr>
          <w:rFonts w:ascii="Times New Roman" w:hAnsi="Times New Roman" w:cs="Times New Roman"/>
          <w:lang w:eastAsia="id-ID"/>
        </w:rPr>
        <w:t>(Suatu Survei Pada Perawat di Rumah Sakit Khusus Ginjal Ny.R.A Habibie Bandung)</w:t>
      </w:r>
    </w:p>
    <w:p w:rsidR="00C45F4C" w:rsidRPr="00D72FC1" w:rsidRDefault="00C45F4C" w:rsidP="00C45F4C">
      <w:pPr>
        <w:jc w:val="center"/>
        <w:rPr>
          <w:rFonts w:ascii="Times New Roman" w:hAnsi="Times New Roman" w:cs="Times New Roman"/>
          <w:sz w:val="24"/>
          <w:szCs w:val="24"/>
          <w:lang w:eastAsia="id-ID"/>
        </w:rPr>
      </w:pPr>
    </w:p>
    <w:p w:rsidR="00C45F4C" w:rsidRPr="00D72FC1" w:rsidRDefault="00C45F4C" w:rsidP="00C45F4C">
      <w:pPr>
        <w:jc w:val="center"/>
        <w:rPr>
          <w:rFonts w:ascii="Times New Roman" w:hAnsi="Times New Roman" w:cs="Times New Roman"/>
          <w:sz w:val="24"/>
          <w:szCs w:val="24"/>
          <w:lang w:eastAsia="id-ID"/>
        </w:rPr>
      </w:pPr>
    </w:p>
    <w:p w:rsidR="00C45F4C" w:rsidRPr="00D72FC1" w:rsidRDefault="00C45F4C" w:rsidP="00C45F4C">
      <w:pPr>
        <w:spacing w:line="240"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ARTIKEL TESIS</w:t>
      </w:r>
    </w:p>
    <w:p w:rsidR="00C45F4C" w:rsidRDefault="00C45F4C" w:rsidP="00C45F4C">
      <w:pPr>
        <w:spacing w:after="0"/>
        <w:jc w:val="center"/>
        <w:rPr>
          <w:rFonts w:ascii="Times New Roman" w:hAnsi="Times New Roman" w:cs="Times New Roman"/>
          <w:sz w:val="20"/>
          <w:szCs w:val="20"/>
          <w:lang w:eastAsia="id-ID"/>
        </w:rPr>
      </w:pPr>
      <w:r w:rsidRPr="003D7599">
        <w:rPr>
          <w:rFonts w:ascii="Times New Roman" w:hAnsi="Times New Roman" w:cs="Times New Roman"/>
          <w:sz w:val="20"/>
          <w:szCs w:val="20"/>
          <w:lang w:eastAsia="id-ID"/>
        </w:rPr>
        <w:t>Untuk Memen</w:t>
      </w:r>
      <w:r>
        <w:rPr>
          <w:rFonts w:ascii="Times New Roman" w:hAnsi="Times New Roman" w:cs="Times New Roman"/>
          <w:sz w:val="20"/>
          <w:szCs w:val="20"/>
          <w:lang w:eastAsia="id-ID"/>
        </w:rPr>
        <w:t xml:space="preserve">uhi Salah Satu Syarat </w:t>
      </w:r>
      <w:r w:rsidRPr="003D7599">
        <w:rPr>
          <w:rFonts w:ascii="Times New Roman" w:hAnsi="Times New Roman" w:cs="Times New Roman"/>
          <w:sz w:val="20"/>
          <w:szCs w:val="20"/>
          <w:lang w:eastAsia="id-ID"/>
        </w:rPr>
        <w:t xml:space="preserve">Ujian </w:t>
      </w:r>
      <w:r>
        <w:rPr>
          <w:rFonts w:ascii="Times New Roman" w:hAnsi="Times New Roman" w:cs="Times New Roman"/>
          <w:sz w:val="20"/>
          <w:szCs w:val="20"/>
          <w:lang w:eastAsia="id-ID"/>
        </w:rPr>
        <w:t>Guna Memperoleh Gelar Magister Manajemen</w:t>
      </w:r>
    </w:p>
    <w:p w:rsidR="00C45F4C" w:rsidRPr="003D7599" w:rsidRDefault="00C45F4C" w:rsidP="00C45F4C">
      <w:pPr>
        <w:spacing w:after="0"/>
        <w:jc w:val="center"/>
        <w:rPr>
          <w:rFonts w:ascii="Times New Roman" w:hAnsi="Times New Roman" w:cs="Times New Roman"/>
          <w:sz w:val="20"/>
          <w:szCs w:val="20"/>
          <w:lang w:eastAsia="id-ID"/>
        </w:rPr>
      </w:pPr>
      <w:r w:rsidRPr="003D7599">
        <w:rPr>
          <w:rFonts w:ascii="Times New Roman" w:hAnsi="Times New Roman" w:cs="Times New Roman"/>
          <w:sz w:val="20"/>
          <w:szCs w:val="20"/>
          <w:lang w:eastAsia="id-ID"/>
        </w:rPr>
        <w:t xml:space="preserve"> Pada Program Studi Magister Manajemen Konsentrasi Manajemen Administrasi Rumah Sakit</w:t>
      </w:r>
    </w:p>
    <w:p w:rsidR="00C45F4C" w:rsidRDefault="00C45F4C" w:rsidP="00C45F4C">
      <w:pPr>
        <w:jc w:val="center"/>
        <w:rPr>
          <w:rFonts w:ascii="Times New Roman" w:hAnsi="Times New Roman" w:cs="Times New Roman"/>
          <w:sz w:val="24"/>
          <w:szCs w:val="24"/>
          <w:lang w:eastAsia="id-ID"/>
        </w:rPr>
      </w:pPr>
    </w:p>
    <w:p w:rsidR="00C45F4C" w:rsidRDefault="00C45F4C" w:rsidP="00C45F4C">
      <w:pPr>
        <w:jc w:val="center"/>
        <w:rPr>
          <w:rFonts w:ascii="Times New Roman" w:hAnsi="Times New Roman" w:cs="Times New Roman"/>
          <w:sz w:val="24"/>
          <w:szCs w:val="24"/>
          <w:lang w:eastAsia="id-ID"/>
        </w:rPr>
      </w:pPr>
    </w:p>
    <w:p w:rsidR="00C45F4C" w:rsidRPr="00D72FC1" w:rsidRDefault="00C45F4C" w:rsidP="00C45F4C">
      <w:pPr>
        <w:jc w:val="center"/>
        <w:rPr>
          <w:rFonts w:ascii="Times New Roman" w:hAnsi="Times New Roman" w:cs="Times New Roman"/>
          <w:sz w:val="24"/>
          <w:szCs w:val="24"/>
          <w:lang w:eastAsia="id-ID"/>
        </w:rPr>
      </w:pPr>
    </w:p>
    <w:p w:rsidR="00C45F4C" w:rsidRPr="00D72FC1" w:rsidRDefault="00C45F4C" w:rsidP="00C45F4C">
      <w:pPr>
        <w:jc w:val="center"/>
        <w:rPr>
          <w:rFonts w:ascii="Times New Roman" w:hAnsi="Times New Roman" w:cs="Times New Roman"/>
          <w:sz w:val="24"/>
          <w:szCs w:val="24"/>
          <w:lang w:eastAsia="id-ID"/>
        </w:rPr>
      </w:pPr>
      <w:r w:rsidRPr="00D72FC1">
        <w:rPr>
          <w:rFonts w:ascii="Times New Roman" w:hAnsi="Times New Roman" w:cs="Times New Roman"/>
          <w:sz w:val="24"/>
          <w:szCs w:val="24"/>
          <w:lang w:eastAsia="id-ID"/>
        </w:rPr>
        <w:t>OLEH:</w:t>
      </w:r>
    </w:p>
    <w:p w:rsidR="00C45F4C" w:rsidRPr="00D72FC1" w:rsidRDefault="00C45F4C" w:rsidP="00C45F4C">
      <w:pPr>
        <w:spacing w:after="0"/>
        <w:jc w:val="center"/>
        <w:rPr>
          <w:rFonts w:ascii="Times New Roman" w:hAnsi="Times New Roman" w:cs="Times New Roman"/>
          <w:sz w:val="24"/>
          <w:szCs w:val="24"/>
          <w:lang w:eastAsia="id-ID"/>
        </w:rPr>
      </w:pPr>
      <w:r w:rsidRPr="00D72FC1">
        <w:rPr>
          <w:rFonts w:ascii="Times New Roman" w:hAnsi="Times New Roman" w:cs="Times New Roman"/>
          <w:sz w:val="24"/>
          <w:szCs w:val="24"/>
          <w:lang w:eastAsia="id-ID"/>
        </w:rPr>
        <w:t>MELITA HENDRIANI</w:t>
      </w:r>
    </w:p>
    <w:p w:rsidR="00C45F4C" w:rsidRPr="00D72FC1" w:rsidRDefault="00C45F4C" w:rsidP="00C45F4C">
      <w:pPr>
        <w:spacing w:after="0"/>
        <w:jc w:val="center"/>
        <w:rPr>
          <w:rFonts w:ascii="Times New Roman" w:hAnsi="Times New Roman" w:cs="Times New Roman"/>
          <w:sz w:val="24"/>
          <w:szCs w:val="24"/>
          <w:lang w:eastAsia="id-ID"/>
        </w:rPr>
      </w:pPr>
      <w:r>
        <w:rPr>
          <w:rFonts w:ascii="Times New Roman" w:hAnsi="Times New Roman" w:cs="Times New Roman"/>
          <w:sz w:val="24"/>
          <w:szCs w:val="24"/>
          <w:lang w:eastAsia="id-ID"/>
        </w:rPr>
        <w:t>NRP</w:t>
      </w:r>
      <w:r w:rsidRPr="00D72FC1">
        <w:rPr>
          <w:rFonts w:ascii="Times New Roman" w:hAnsi="Times New Roman" w:cs="Times New Roman"/>
          <w:sz w:val="24"/>
          <w:szCs w:val="24"/>
          <w:lang w:eastAsia="id-ID"/>
        </w:rPr>
        <w:t>: 168</w:t>
      </w:r>
      <w:r>
        <w:rPr>
          <w:rFonts w:ascii="Times New Roman" w:hAnsi="Times New Roman" w:cs="Times New Roman"/>
          <w:sz w:val="24"/>
          <w:szCs w:val="24"/>
          <w:lang w:eastAsia="id-ID"/>
        </w:rPr>
        <w:t>0</w:t>
      </w:r>
      <w:r w:rsidRPr="00D72FC1">
        <w:rPr>
          <w:rFonts w:ascii="Times New Roman" w:hAnsi="Times New Roman" w:cs="Times New Roman"/>
          <w:sz w:val="24"/>
          <w:szCs w:val="24"/>
          <w:lang w:eastAsia="id-ID"/>
        </w:rPr>
        <w:t>200026</w:t>
      </w:r>
    </w:p>
    <w:p w:rsidR="00C45F4C" w:rsidRDefault="00C45F4C" w:rsidP="00C45F4C">
      <w:pPr>
        <w:jc w:val="center"/>
        <w:rPr>
          <w:rFonts w:ascii="Times New Roman" w:hAnsi="Times New Roman" w:cs="Times New Roman"/>
          <w:sz w:val="24"/>
          <w:szCs w:val="24"/>
          <w:lang w:eastAsia="id-ID"/>
        </w:rPr>
      </w:pPr>
    </w:p>
    <w:p w:rsidR="00C45F4C" w:rsidRDefault="00C45F4C" w:rsidP="00C45F4C">
      <w:pPr>
        <w:jc w:val="center"/>
        <w:rPr>
          <w:rFonts w:ascii="Times New Roman" w:hAnsi="Times New Roman" w:cs="Times New Roman"/>
          <w:sz w:val="24"/>
          <w:szCs w:val="24"/>
          <w:lang w:eastAsia="id-ID"/>
        </w:rPr>
      </w:pPr>
    </w:p>
    <w:p w:rsidR="00C45F4C" w:rsidRPr="00D72FC1" w:rsidRDefault="00C45F4C" w:rsidP="00C45F4C">
      <w:pPr>
        <w:jc w:val="center"/>
        <w:rPr>
          <w:rFonts w:ascii="Times New Roman" w:hAnsi="Times New Roman" w:cs="Times New Roman"/>
          <w:sz w:val="24"/>
          <w:szCs w:val="24"/>
          <w:lang w:eastAsia="id-ID"/>
        </w:rPr>
      </w:pPr>
    </w:p>
    <w:p w:rsidR="00C45F4C" w:rsidRPr="00D72FC1" w:rsidRDefault="00C45F4C" w:rsidP="00C45F4C">
      <w:pPr>
        <w:jc w:val="center"/>
        <w:rPr>
          <w:rFonts w:ascii="Times New Roman" w:hAnsi="Times New Roman" w:cs="Times New Roman"/>
          <w:sz w:val="24"/>
          <w:szCs w:val="24"/>
          <w:lang w:eastAsia="id-ID"/>
        </w:rPr>
      </w:pPr>
      <w:r w:rsidRPr="00D72FC1">
        <w:rPr>
          <w:rFonts w:ascii="Times New Roman" w:hAnsi="Times New Roman" w:cs="Times New Roman"/>
          <w:noProof/>
          <w:sz w:val="24"/>
          <w:szCs w:val="24"/>
          <w:lang w:val="en-US"/>
        </w:rPr>
        <w:drawing>
          <wp:inline distT="0" distB="0" distL="0" distR="0">
            <wp:extent cx="163830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533525"/>
                    </a:xfrm>
                    <a:prstGeom prst="rect">
                      <a:avLst/>
                    </a:prstGeom>
                    <a:noFill/>
                  </pic:spPr>
                </pic:pic>
              </a:graphicData>
            </a:graphic>
          </wp:inline>
        </w:drawing>
      </w:r>
      <w:r w:rsidRPr="00D72FC1">
        <w:rPr>
          <w:rFonts w:ascii="Times New Roman" w:hAnsi="Times New Roman" w:cs="Times New Roman"/>
          <w:sz w:val="24"/>
          <w:szCs w:val="24"/>
          <w:lang w:eastAsia="id-ID"/>
        </w:rPr>
        <w:tab/>
      </w:r>
    </w:p>
    <w:p w:rsidR="00C45F4C" w:rsidRPr="00D72FC1" w:rsidRDefault="00C45F4C" w:rsidP="00C45F4C">
      <w:pPr>
        <w:tabs>
          <w:tab w:val="left" w:pos="6180"/>
        </w:tabs>
        <w:rPr>
          <w:rFonts w:ascii="Times New Roman" w:hAnsi="Times New Roman" w:cs="Times New Roman"/>
          <w:sz w:val="24"/>
          <w:szCs w:val="24"/>
          <w:lang w:eastAsia="id-ID"/>
        </w:rPr>
      </w:pPr>
      <w:r w:rsidRPr="00D72FC1">
        <w:rPr>
          <w:rFonts w:ascii="Times New Roman" w:hAnsi="Times New Roman" w:cs="Times New Roman"/>
          <w:sz w:val="24"/>
          <w:szCs w:val="24"/>
          <w:lang w:eastAsia="id-ID"/>
        </w:rPr>
        <w:tab/>
      </w:r>
    </w:p>
    <w:p w:rsidR="00C45F4C" w:rsidRPr="00D72FC1" w:rsidRDefault="00C45F4C" w:rsidP="00C45F4C">
      <w:pPr>
        <w:tabs>
          <w:tab w:val="left" w:pos="6180"/>
        </w:tabs>
        <w:rPr>
          <w:rFonts w:ascii="Times New Roman" w:hAnsi="Times New Roman" w:cs="Times New Roman"/>
          <w:sz w:val="24"/>
          <w:szCs w:val="24"/>
          <w:lang w:eastAsia="id-ID"/>
        </w:rPr>
      </w:pPr>
    </w:p>
    <w:p w:rsidR="00C45F4C" w:rsidRPr="00D72FC1" w:rsidRDefault="00C45F4C" w:rsidP="00C45F4C">
      <w:pPr>
        <w:spacing w:after="0" w:line="240" w:lineRule="auto"/>
        <w:jc w:val="center"/>
        <w:rPr>
          <w:rFonts w:ascii="Times New Roman" w:hAnsi="Times New Roman" w:cs="Times New Roman"/>
          <w:b/>
          <w:sz w:val="24"/>
          <w:szCs w:val="24"/>
          <w:lang w:eastAsia="id-ID"/>
        </w:rPr>
      </w:pPr>
      <w:r w:rsidRPr="00D72FC1">
        <w:rPr>
          <w:rFonts w:ascii="Times New Roman" w:hAnsi="Times New Roman" w:cs="Times New Roman"/>
          <w:b/>
          <w:sz w:val="24"/>
          <w:szCs w:val="24"/>
          <w:lang w:eastAsia="id-ID"/>
        </w:rPr>
        <w:t>PROGRAM MAGISTER MANAJEMEN</w:t>
      </w:r>
    </w:p>
    <w:p w:rsidR="00C45F4C" w:rsidRPr="00D72FC1" w:rsidRDefault="00C45F4C" w:rsidP="00C45F4C">
      <w:pPr>
        <w:spacing w:after="0" w:line="240"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FAKULTAS PASCASARJANA </w:t>
      </w:r>
      <w:r w:rsidRPr="00D72FC1">
        <w:rPr>
          <w:rFonts w:ascii="Times New Roman" w:hAnsi="Times New Roman" w:cs="Times New Roman"/>
          <w:b/>
          <w:sz w:val="24"/>
          <w:szCs w:val="24"/>
          <w:lang w:eastAsia="id-ID"/>
        </w:rPr>
        <w:t>UNIVERSITAS PASUNDAN</w:t>
      </w:r>
    </w:p>
    <w:p w:rsidR="00C45F4C" w:rsidRPr="00D72FC1" w:rsidRDefault="00C45F4C" w:rsidP="00C45F4C">
      <w:pPr>
        <w:spacing w:after="0" w:line="240" w:lineRule="auto"/>
        <w:jc w:val="center"/>
        <w:rPr>
          <w:rFonts w:ascii="Times New Roman" w:hAnsi="Times New Roman" w:cs="Times New Roman"/>
          <w:b/>
          <w:sz w:val="24"/>
          <w:szCs w:val="24"/>
          <w:lang w:eastAsia="id-ID"/>
        </w:rPr>
      </w:pPr>
      <w:r w:rsidRPr="00D72FC1">
        <w:rPr>
          <w:rFonts w:ascii="Times New Roman" w:hAnsi="Times New Roman" w:cs="Times New Roman"/>
          <w:b/>
          <w:sz w:val="24"/>
          <w:szCs w:val="24"/>
          <w:lang w:eastAsia="id-ID"/>
        </w:rPr>
        <w:t>BANDUNG</w:t>
      </w:r>
    </w:p>
    <w:p w:rsidR="00C45F4C" w:rsidRPr="00D72FC1" w:rsidRDefault="00C45F4C" w:rsidP="00C45F4C">
      <w:pPr>
        <w:spacing w:line="240" w:lineRule="auto"/>
        <w:jc w:val="center"/>
        <w:rPr>
          <w:rFonts w:ascii="Times New Roman" w:hAnsi="Times New Roman" w:cs="Times New Roman"/>
          <w:b/>
          <w:sz w:val="24"/>
          <w:szCs w:val="24"/>
          <w:lang w:eastAsia="id-ID"/>
        </w:rPr>
      </w:pPr>
      <w:r w:rsidRPr="00D72FC1">
        <w:rPr>
          <w:rFonts w:ascii="Times New Roman" w:hAnsi="Times New Roman" w:cs="Times New Roman"/>
          <w:b/>
          <w:sz w:val="24"/>
          <w:szCs w:val="24"/>
          <w:lang w:eastAsia="id-ID"/>
        </w:rPr>
        <w:t>2018</w:t>
      </w:r>
    </w:p>
    <w:p w:rsidR="00C45F4C" w:rsidRDefault="00C45F4C" w:rsidP="00C45F4C">
      <w:pPr>
        <w:jc w:val="center"/>
        <w:rPr>
          <w:rFonts w:ascii="Times New Roman" w:hAnsi="Times New Roman" w:cs="Times New Roman"/>
          <w:b/>
          <w:sz w:val="24"/>
          <w:szCs w:val="24"/>
          <w:lang w:eastAsia="id-ID"/>
        </w:rPr>
        <w:sectPr w:rsidR="00C45F4C" w:rsidSect="00064515">
          <w:headerReference w:type="default" r:id="rId9"/>
          <w:footerReference w:type="default" r:id="rId10"/>
          <w:footerReference w:type="first" r:id="rId11"/>
          <w:pgSz w:w="11906" w:h="16838"/>
          <w:pgMar w:top="2268" w:right="1701" w:bottom="1701" w:left="2268" w:header="709" w:footer="709" w:gutter="0"/>
          <w:cols w:space="708"/>
          <w:titlePg/>
          <w:docGrid w:linePitch="360"/>
        </w:sectPr>
      </w:pPr>
    </w:p>
    <w:p w:rsidR="005647FE" w:rsidRDefault="00C45F4C" w:rsidP="005647FE">
      <w:pPr>
        <w:spacing w:after="0"/>
        <w:jc w:val="center"/>
        <w:rPr>
          <w:rFonts w:ascii="Times New Roman" w:hAnsi="Times New Roman" w:cs="Times New Roman"/>
          <w:b/>
          <w:sz w:val="24"/>
          <w:szCs w:val="24"/>
          <w:lang w:eastAsia="id-ID"/>
        </w:rPr>
      </w:pPr>
      <w:r w:rsidRPr="00D72FC1">
        <w:rPr>
          <w:rFonts w:ascii="Times New Roman" w:hAnsi="Times New Roman" w:cs="Times New Roman"/>
          <w:b/>
          <w:sz w:val="24"/>
          <w:szCs w:val="24"/>
          <w:lang w:eastAsia="id-ID"/>
        </w:rPr>
        <w:lastRenderedPageBreak/>
        <w:t xml:space="preserve">PENGARUH MOTIVASI DAN KOMPETENSI TERHADAP </w:t>
      </w:r>
    </w:p>
    <w:p w:rsidR="00C45F4C" w:rsidRDefault="00C45F4C" w:rsidP="005647FE">
      <w:pPr>
        <w:spacing w:after="0"/>
        <w:jc w:val="center"/>
        <w:rPr>
          <w:rFonts w:ascii="Times New Roman" w:hAnsi="Times New Roman" w:cs="Times New Roman"/>
          <w:b/>
          <w:sz w:val="24"/>
          <w:szCs w:val="24"/>
          <w:lang w:eastAsia="id-ID"/>
        </w:rPr>
      </w:pPr>
      <w:r w:rsidRPr="00D72FC1">
        <w:rPr>
          <w:rFonts w:ascii="Times New Roman" w:hAnsi="Times New Roman" w:cs="Times New Roman"/>
          <w:b/>
          <w:sz w:val="24"/>
          <w:szCs w:val="24"/>
          <w:lang w:eastAsia="id-ID"/>
        </w:rPr>
        <w:t>KEPUASAN KERJA SERTA IMPLIKASINYATERHADAP KINERJA PERAWAT</w:t>
      </w:r>
      <w:r w:rsidR="005647FE" w:rsidRPr="005647FE">
        <w:rPr>
          <w:rFonts w:ascii="Times New Roman" w:hAnsi="Times New Roman" w:cs="Times New Roman"/>
          <w:b/>
          <w:sz w:val="24"/>
          <w:szCs w:val="24"/>
          <w:lang w:eastAsia="id-ID"/>
        </w:rPr>
        <w:t xml:space="preserve"> DI RUMAH SAKIT KHUSUS GINJAL NY.R.A HABIBIE BANDUNG</w:t>
      </w:r>
    </w:p>
    <w:p w:rsidR="005647FE" w:rsidRPr="005647FE" w:rsidRDefault="005647FE" w:rsidP="005647FE">
      <w:pPr>
        <w:spacing w:after="0"/>
        <w:jc w:val="center"/>
        <w:rPr>
          <w:rFonts w:ascii="Times New Roman" w:hAnsi="Times New Roman" w:cs="Times New Roman"/>
          <w:b/>
          <w:sz w:val="24"/>
          <w:szCs w:val="24"/>
          <w:lang w:eastAsia="id-ID"/>
        </w:rPr>
      </w:pPr>
    </w:p>
    <w:p w:rsidR="00C45F4C" w:rsidRDefault="005647FE" w:rsidP="00C45F4C">
      <w:pPr>
        <w:spacing w:after="0" w:line="240" w:lineRule="auto"/>
        <w:jc w:val="center"/>
        <w:rPr>
          <w:rFonts w:ascii="Times New Roman" w:hAnsi="Times New Roman" w:cs="Times New Roman"/>
          <w:lang w:eastAsia="id-ID"/>
        </w:rPr>
      </w:pPr>
      <w:r>
        <w:rPr>
          <w:rFonts w:ascii="Times New Roman" w:hAnsi="Times New Roman" w:cs="Times New Roman"/>
          <w:lang w:eastAsia="id-ID"/>
        </w:rPr>
        <w:t>Oleh:</w:t>
      </w:r>
    </w:p>
    <w:p w:rsidR="00C45F4C" w:rsidRDefault="005647FE" w:rsidP="00C45F4C">
      <w:pPr>
        <w:spacing w:after="0" w:line="240" w:lineRule="auto"/>
        <w:jc w:val="center"/>
        <w:rPr>
          <w:rFonts w:ascii="Times New Roman" w:hAnsi="Times New Roman" w:cs="Times New Roman"/>
          <w:lang w:eastAsia="id-ID"/>
        </w:rPr>
      </w:pPr>
      <w:r>
        <w:rPr>
          <w:rFonts w:ascii="Times New Roman" w:hAnsi="Times New Roman" w:cs="Times New Roman"/>
          <w:lang w:eastAsia="id-ID"/>
        </w:rPr>
        <w:t>Melita Hendriani</w:t>
      </w:r>
    </w:p>
    <w:p w:rsidR="005647FE" w:rsidRDefault="005647FE" w:rsidP="00C45F4C">
      <w:pPr>
        <w:spacing w:after="0" w:line="240" w:lineRule="auto"/>
        <w:jc w:val="center"/>
        <w:rPr>
          <w:rFonts w:ascii="Times New Roman" w:hAnsi="Times New Roman" w:cs="Times New Roman"/>
          <w:lang w:eastAsia="id-ID"/>
        </w:rPr>
      </w:pPr>
    </w:p>
    <w:p w:rsidR="005647FE" w:rsidRDefault="005647FE" w:rsidP="00C45F4C">
      <w:pPr>
        <w:spacing w:after="0" w:line="240" w:lineRule="auto"/>
        <w:jc w:val="center"/>
        <w:rPr>
          <w:rFonts w:ascii="Times New Roman" w:hAnsi="Times New Roman" w:cs="Times New Roman"/>
          <w:lang w:eastAsia="id-ID"/>
        </w:rPr>
      </w:pPr>
      <w:r>
        <w:rPr>
          <w:rFonts w:ascii="Times New Roman" w:hAnsi="Times New Roman" w:cs="Times New Roman"/>
          <w:lang w:eastAsia="id-ID"/>
        </w:rPr>
        <w:t xml:space="preserve">Program Studi Magister Manajemen Administrasi Rumah Sakit </w:t>
      </w:r>
    </w:p>
    <w:p w:rsidR="005647FE" w:rsidRPr="00C45F4C" w:rsidRDefault="005647FE" w:rsidP="00C45F4C">
      <w:pPr>
        <w:spacing w:after="0" w:line="240" w:lineRule="auto"/>
        <w:jc w:val="center"/>
        <w:rPr>
          <w:rFonts w:ascii="Times New Roman" w:hAnsi="Times New Roman" w:cs="Times New Roman"/>
          <w:lang w:eastAsia="id-ID"/>
        </w:rPr>
      </w:pPr>
      <w:r>
        <w:rPr>
          <w:rFonts w:ascii="Times New Roman" w:hAnsi="Times New Roman" w:cs="Times New Roman"/>
          <w:lang w:eastAsia="id-ID"/>
        </w:rPr>
        <w:t>Fakultas Pascasarjana Universitas Pasundan</w:t>
      </w:r>
    </w:p>
    <w:p w:rsidR="00C45F4C" w:rsidRPr="00C45F4C" w:rsidRDefault="00C45F4C" w:rsidP="00C45F4C">
      <w:pPr>
        <w:spacing w:after="0" w:line="240" w:lineRule="auto"/>
        <w:jc w:val="center"/>
        <w:rPr>
          <w:rFonts w:ascii="Times New Roman" w:hAnsi="Times New Roman" w:cs="Times New Roman"/>
          <w:lang w:eastAsia="id-ID"/>
        </w:rPr>
      </w:pPr>
    </w:p>
    <w:p w:rsidR="00C45F4C" w:rsidRPr="003D7599" w:rsidRDefault="00C45F4C" w:rsidP="00C45F4C">
      <w:pPr>
        <w:jc w:val="center"/>
        <w:rPr>
          <w:rFonts w:ascii="Times New Roman" w:hAnsi="Times New Roman" w:cs="Times New Roman"/>
          <w:lang w:eastAsia="id-ID"/>
        </w:rPr>
      </w:pPr>
    </w:p>
    <w:p w:rsidR="00C45F4C" w:rsidRDefault="00C45F4C" w:rsidP="00C45F4C">
      <w:pPr>
        <w:pStyle w:val="1"/>
      </w:pPr>
      <w:bookmarkStart w:id="0" w:name="_Toc526166271"/>
      <w:bookmarkStart w:id="1" w:name="_Toc526845823"/>
      <w:bookmarkStart w:id="2" w:name="_Toc526922295"/>
      <w:r>
        <w:t>ABSTRAK</w:t>
      </w:r>
      <w:bookmarkEnd w:id="0"/>
      <w:bookmarkEnd w:id="1"/>
      <w:bookmarkEnd w:id="2"/>
    </w:p>
    <w:p w:rsidR="00C45F4C" w:rsidRDefault="00C45F4C" w:rsidP="00C45F4C">
      <w:pPr>
        <w:spacing w:after="0" w:line="276" w:lineRule="auto"/>
        <w:ind w:firstLine="720"/>
        <w:jc w:val="both"/>
        <w:rPr>
          <w:rStyle w:val="a"/>
          <w:rFonts w:ascii="Times New Roman" w:hAnsi="Times New Roman" w:cs="Times New Roman"/>
          <w:sz w:val="24"/>
          <w:szCs w:val="24"/>
        </w:rPr>
      </w:pPr>
      <w:r>
        <w:rPr>
          <w:rFonts w:ascii="Times New Roman" w:hAnsi="Times New Roman" w:cs="Times New Roman"/>
          <w:sz w:val="24"/>
          <w:szCs w:val="24"/>
        </w:rPr>
        <w:t xml:space="preserve">Kinerja sumber daya manusia pada rumah sakit semakin mendapatkan perhatian, dimana perawat merupakan sumber daya manusia yang paling banyak. Penelitian ini bertujuan untuk membuktikan dan menjelaskan </w:t>
      </w:r>
      <w:r>
        <w:rPr>
          <w:rStyle w:val="a"/>
          <w:rFonts w:ascii="Times New Roman" w:hAnsi="Times New Roman" w:cs="Times New Roman"/>
          <w:sz w:val="24"/>
          <w:szCs w:val="24"/>
        </w:rPr>
        <w:t xml:space="preserve">pengaruh motivasi dan kompetensi terhadap kepuasan kerja serta implikasinya pada kinerja perawat di Rumah Sakit Khusus Ginjal Ny. R.A. Habibie Bandung. </w:t>
      </w:r>
    </w:p>
    <w:p w:rsidR="00C45F4C" w:rsidRDefault="00C45F4C" w:rsidP="00C45F4C">
      <w:pPr>
        <w:spacing w:after="0" w:line="276"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Populasi pada penelitian ini adalah seluruh perawat yang berjumlah 75 orang, dengan menggunakan teknik sampling jenuh Pengujian hipotesis menggunakan analisis jalur dengan tingkat signifikansi 0,05 (5%). </w:t>
      </w:r>
    </w:p>
    <w:p w:rsidR="00C45F4C" w:rsidRDefault="00C45F4C" w:rsidP="00C45F4C">
      <w:pPr>
        <w:spacing w:after="0" w:line="276"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Hasil penelitian mengungkapkan bahwa motivasi berpengaruh </w:t>
      </w:r>
      <w:r w:rsidRPr="00EF5227">
        <w:rPr>
          <w:rStyle w:val="a"/>
          <w:rFonts w:ascii="Times New Roman" w:hAnsi="Times New Roman" w:cs="Times New Roman"/>
          <w:sz w:val="24"/>
          <w:szCs w:val="24"/>
        </w:rPr>
        <w:t xml:space="preserve">positif </w:t>
      </w:r>
      <w:r>
        <w:rPr>
          <w:rStyle w:val="a"/>
          <w:rFonts w:ascii="Times New Roman" w:hAnsi="Times New Roman" w:cs="Times New Roman"/>
          <w:sz w:val="24"/>
          <w:szCs w:val="24"/>
        </w:rPr>
        <w:t>signifikan pada kepuasan kerja. Kompetensi berpengaruh tidak signifikan terhadap kepuasan kerja dan memiliki hubungan kategori rendah. Motivasi dan kompetensi berpengaruh  signifikan terhadap kepuasan kerja sebesar 22,1%. Kepuasan kerja berpengaruh positif signifikan terhadap kinerja. Secara keseluruhan penelitian ini mengungkapkan motivasi dan kompetensi berpengaruh terhadap kepuasan kerja baik secara simultan dan kepuasan kerja berpengaruh terhadap kinerja perawat di Rumah Sakit Khusus Ginjal Ny. R.A. Habibie sebesar 38,7%, sisanya dipengaruhi oleh faktor-faktor lain yang tidak diteliti dalam penelitian ini.</w:t>
      </w:r>
    </w:p>
    <w:p w:rsidR="00C45F4C" w:rsidRDefault="00C45F4C" w:rsidP="00C45F4C">
      <w:pPr>
        <w:spacing w:after="0" w:line="276" w:lineRule="auto"/>
        <w:jc w:val="both"/>
        <w:rPr>
          <w:rStyle w:val="a"/>
          <w:rFonts w:ascii="Times New Roman" w:hAnsi="Times New Roman" w:cs="Times New Roman"/>
          <w:sz w:val="24"/>
          <w:szCs w:val="24"/>
        </w:rPr>
      </w:pPr>
    </w:p>
    <w:p w:rsidR="00C45F4C" w:rsidRDefault="00C45F4C" w:rsidP="00C45F4C">
      <w:pPr>
        <w:spacing w:after="0" w:line="276" w:lineRule="auto"/>
        <w:jc w:val="both"/>
        <w:rPr>
          <w:rStyle w:val="a"/>
          <w:rFonts w:ascii="Times New Roman" w:hAnsi="Times New Roman" w:cs="Times New Roman"/>
          <w:sz w:val="24"/>
          <w:szCs w:val="24"/>
        </w:rPr>
      </w:pPr>
      <w:r>
        <w:rPr>
          <w:rStyle w:val="a"/>
          <w:rFonts w:ascii="Times New Roman" w:hAnsi="Times New Roman" w:cs="Times New Roman"/>
          <w:sz w:val="24"/>
          <w:szCs w:val="24"/>
        </w:rPr>
        <w:t xml:space="preserve">Kata kunci: motivasi, kompetensi, kepuasan kerja dan kinerja perawat. </w:t>
      </w:r>
    </w:p>
    <w:p w:rsidR="00C45F4C" w:rsidRDefault="00C45F4C" w:rsidP="00C45F4C">
      <w:pPr>
        <w:spacing w:after="0" w:line="276" w:lineRule="auto"/>
        <w:jc w:val="both"/>
        <w:rPr>
          <w:rFonts w:eastAsia="Times New Roman"/>
          <w:lang w:eastAsia="id-ID"/>
        </w:rPr>
      </w:pPr>
    </w:p>
    <w:p w:rsidR="00C45F4C" w:rsidRDefault="00C45F4C" w:rsidP="00C45F4C">
      <w:pPr>
        <w:spacing w:after="0" w:line="276" w:lineRule="auto"/>
        <w:jc w:val="both"/>
        <w:rPr>
          <w:rFonts w:eastAsia="Times New Roman"/>
          <w:lang w:eastAsia="id-ID"/>
        </w:rPr>
      </w:pPr>
    </w:p>
    <w:p w:rsidR="00C45F4C" w:rsidRDefault="00C45F4C" w:rsidP="00C45F4C">
      <w:pPr>
        <w:spacing w:after="0" w:line="276" w:lineRule="auto"/>
        <w:jc w:val="both"/>
        <w:rPr>
          <w:rFonts w:eastAsia="Times New Roman"/>
          <w:lang w:eastAsia="id-ID"/>
        </w:rPr>
      </w:pPr>
    </w:p>
    <w:p w:rsidR="00C45F4C" w:rsidRDefault="00C45F4C" w:rsidP="00C45F4C">
      <w:pPr>
        <w:spacing w:after="0" w:line="276" w:lineRule="auto"/>
        <w:jc w:val="both"/>
        <w:rPr>
          <w:rFonts w:eastAsia="Times New Roman"/>
          <w:lang w:eastAsia="id-ID"/>
        </w:rPr>
      </w:pPr>
    </w:p>
    <w:p w:rsidR="00C45F4C" w:rsidRDefault="00C45F4C" w:rsidP="00C45F4C">
      <w:pPr>
        <w:spacing w:after="0" w:line="276" w:lineRule="auto"/>
        <w:jc w:val="both"/>
        <w:rPr>
          <w:rFonts w:eastAsia="Times New Roman"/>
          <w:lang w:eastAsia="id-ID"/>
        </w:rPr>
      </w:pPr>
    </w:p>
    <w:p w:rsidR="00C45F4C" w:rsidRDefault="00C45F4C" w:rsidP="00C45F4C">
      <w:pPr>
        <w:spacing w:after="0" w:line="276" w:lineRule="auto"/>
        <w:jc w:val="both"/>
        <w:rPr>
          <w:rFonts w:eastAsia="Times New Roman"/>
          <w:lang w:eastAsia="id-ID"/>
        </w:rPr>
      </w:pPr>
    </w:p>
    <w:p w:rsidR="00C45F4C" w:rsidRDefault="00C45F4C" w:rsidP="00C45F4C">
      <w:pPr>
        <w:spacing w:after="0" w:line="276" w:lineRule="auto"/>
        <w:jc w:val="both"/>
        <w:rPr>
          <w:rFonts w:eastAsia="Times New Roman"/>
          <w:lang w:eastAsia="id-ID"/>
        </w:rPr>
      </w:pPr>
    </w:p>
    <w:p w:rsidR="00C45F4C" w:rsidRDefault="00C45F4C" w:rsidP="00C45F4C">
      <w:pPr>
        <w:spacing w:after="0" w:line="276" w:lineRule="auto"/>
        <w:jc w:val="both"/>
        <w:rPr>
          <w:rFonts w:eastAsia="Times New Roman"/>
          <w:lang w:eastAsia="id-ID"/>
        </w:rPr>
      </w:pPr>
    </w:p>
    <w:p w:rsidR="00C45F4C" w:rsidRDefault="00C45F4C" w:rsidP="00C45F4C">
      <w:pPr>
        <w:spacing w:after="0" w:line="276" w:lineRule="auto"/>
        <w:jc w:val="both"/>
        <w:rPr>
          <w:rFonts w:eastAsia="Times New Roman"/>
          <w:lang w:eastAsia="id-ID"/>
        </w:rPr>
      </w:pPr>
    </w:p>
    <w:p w:rsidR="00C45F4C" w:rsidRDefault="00C45F4C" w:rsidP="00C45F4C">
      <w:pPr>
        <w:spacing w:after="0" w:line="276" w:lineRule="auto"/>
        <w:jc w:val="both"/>
        <w:rPr>
          <w:rFonts w:eastAsia="Times New Roman"/>
          <w:lang w:eastAsia="id-ID"/>
        </w:rPr>
      </w:pPr>
      <w:bookmarkStart w:id="3" w:name="_GoBack"/>
      <w:bookmarkEnd w:id="3"/>
    </w:p>
    <w:p w:rsidR="00C45F4C" w:rsidRDefault="00C45F4C" w:rsidP="00C45F4C">
      <w:pPr>
        <w:spacing w:after="0" w:line="276" w:lineRule="auto"/>
        <w:jc w:val="both"/>
        <w:rPr>
          <w:rFonts w:eastAsia="Times New Roman"/>
          <w:lang w:eastAsia="id-ID"/>
        </w:rPr>
      </w:pPr>
    </w:p>
    <w:p w:rsidR="00C45F4C" w:rsidRPr="00C45F4C" w:rsidRDefault="00C45F4C" w:rsidP="00C45F4C">
      <w:pPr>
        <w:pStyle w:val="Normal1"/>
        <w:spacing w:line="240" w:lineRule="auto"/>
        <w:ind w:firstLine="720"/>
        <w:jc w:val="center"/>
        <w:rPr>
          <w:b/>
          <w:i/>
        </w:rPr>
      </w:pPr>
      <w:r w:rsidRPr="00C45F4C">
        <w:rPr>
          <w:b/>
          <w:i/>
        </w:rPr>
        <w:t>THE INFLUENCE OF MOTIVATION AND COMPETENCE  ON JOB SATISFACTION AND  ITS IMPLICATIONS FOR NURSE JOB PERFORMANCE IN   KIDNEY SPECIAL HOSPITAL NY. R.A. HABIBIE.</w:t>
      </w:r>
    </w:p>
    <w:p w:rsidR="00C45F4C" w:rsidRDefault="00C45F4C" w:rsidP="00C45F4C">
      <w:pPr>
        <w:tabs>
          <w:tab w:val="left" w:pos="3075"/>
        </w:tabs>
        <w:spacing w:after="0" w:line="276" w:lineRule="auto"/>
        <w:jc w:val="center"/>
        <w:rPr>
          <w:rFonts w:eastAsia="Times New Roman"/>
          <w:lang w:eastAsia="id-ID"/>
        </w:rPr>
      </w:pPr>
    </w:p>
    <w:p w:rsidR="00C45F4C" w:rsidRDefault="00C45F4C" w:rsidP="00C45F4C">
      <w:pPr>
        <w:tabs>
          <w:tab w:val="left" w:pos="3075"/>
        </w:tabs>
        <w:spacing w:after="0" w:line="276" w:lineRule="auto"/>
        <w:jc w:val="center"/>
        <w:rPr>
          <w:rFonts w:eastAsia="Times New Roman"/>
          <w:lang w:eastAsia="id-ID"/>
        </w:rPr>
      </w:pPr>
    </w:p>
    <w:p w:rsidR="00C45F4C" w:rsidRDefault="00C45F4C" w:rsidP="00C45F4C">
      <w:pPr>
        <w:pStyle w:val="1"/>
        <w:rPr>
          <w:i/>
        </w:rPr>
      </w:pPr>
      <w:bookmarkStart w:id="4" w:name="_Toc526166272"/>
      <w:bookmarkStart w:id="5" w:name="_Toc526845824"/>
      <w:bookmarkStart w:id="6" w:name="_Toc526922296"/>
      <w:r w:rsidRPr="00B87491">
        <w:rPr>
          <w:i/>
        </w:rPr>
        <w:t>ABSTRACT</w:t>
      </w:r>
      <w:bookmarkEnd w:id="4"/>
      <w:bookmarkEnd w:id="5"/>
      <w:bookmarkEnd w:id="6"/>
    </w:p>
    <w:p w:rsidR="00C45F4C" w:rsidRPr="00C45F4C" w:rsidRDefault="00C45F4C" w:rsidP="00C45F4C">
      <w:pPr>
        <w:pStyle w:val="1"/>
        <w:rPr>
          <w:i/>
        </w:rPr>
      </w:pPr>
    </w:p>
    <w:p w:rsidR="00C45F4C" w:rsidRPr="00B87491" w:rsidRDefault="00C45F4C" w:rsidP="00C45F4C">
      <w:pPr>
        <w:pStyle w:val="Normal1"/>
        <w:spacing w:line="240" w:lineRule="auto"/>
        <w:ind w:firstLine="720"/>
        <w:rPr>
          <w:i/>
        </w:rPr>
      </w:pPr>
      <w:r w:rsidRPr="00B87491">
        <w:rPr>
          <w:i/>
        </w:rPr>
        <w:t>The performance of human resources in hospital is getting more attention, where nurses are the most human resources. The aim of this research to prove and  explain the influence of motivation and competence  on job satisfaction and  its implications for nurse job performance in   Kidney Special Hospital Ny. R.A. Habibie.</w:t>
      </w:r>
    </w:p>
    <w:p w:rsidR="00C45F4C" w:rsidRPr="00B87491" w:rsidRDefault="00C45F4C" w:rsidP="00C45F4C">
      <w:pPr>
        <w:pStyle w:val="Normal1"/>
        <w:spacing w:line="240" w:lineRule="auto"/>
        <w:ind w:firstLine="720"/>
        <w:rPr>
          <w:i/>
        </w:rPr>
      </w:pPr>
      <w:r w:rsidRPr="00B87491">
        <w:rPr>
          <w:i/>
        </w:rPr>
        <w:t xml:space="preserve">Population in this reseacrh were almost all nurses totaling  in  75 people, by using saturated sampling techniques. Hypothesis testing using path analysis with significance level 0,05 (5%). </w:t>
      </w:r>
    </w:p>
    <w:p w:rsidR="00C45F4C" w:rsidRPr="00B87491" w:rsidRDefault="00C45F4C" w:rsidP="00C45F4C">
      <w:pPr>
        <w:pStyle w:val="Normal1"/>
        <w:spacing w:line="240" w:lineRule="auto"/>
        <w:ind w:firstLine="720"/>
        <w:rPr>
          <w:i/>
        </w:rPr>
      </w:pPr>
      <w:r w:rsidRPr="00B87491">
        <w:rPr>
          <w:i/>
        </w:rPr>
        <w:t>The test results revealed that the  motivation  has a significant positive  effect on job satisfaction.  Competency has effect  but no  significant on job satisfaction and   have a low category relationship.   The  Motivation and competency have a significant on job satisfaction  of 22,1%. Job satisfaction has a significant positive effect on job performance.  As a whole this reseacrh reveals motivation and competence affect job satisfaction are simultaneously and job satisfaction affects the performance of nurses in kidney special hospital Ny. R.A. Habibie of 38,7%,  the rest is influenced by other factors that have not been reseacrhed.</w:t>
      </w:r>
    </w:p>
    <w:p w:rsidR="00C45F4C" w:rsidRPr="00B87491" w:rsidRDefault="00C45F4C" w:rsidP="00C45F4C">
      <w:pPr>
        <w:pStyle w:val="Normal1"/>
        <w:spacing w:line="240" w:lineRule="auto"/>
        <w:rPr>
          <w:i/>
        </w:rPr>
      </w:pPr>
    </w:p>
    <w:p w:rsidR="00C45F4C" w:rsidRPr="00A9231C" w:rsidRDefault="00C45F4C" w:rsidP="00C45F4C">
      <w:pPr>
        <w:pStyle w:val="Normal1"/>
        <w:spacing w:line="240" w:lineRule="auto"/>
        <w:jc w:val="left"/>
        <w:rPr>
          <w:i/>
          <w:lang w:val="en-US"/>
        </w:rPr>
        <w:sectPr w:rsidR="00C45F4C" w:rsidRPr="00A9231C" w:rsidSect="00626ACC">
          <w:pgSz w:w="11906" w:h="16838"/>
          <w:pgMar w:top="2268" w:right="1701" w:bottom="1701" w:left="2268" w:header="709" w:footer="709" w:gutter="0"/>
          <w:pgNumType w:fmt="lowerRoman"/>
          <w:cols w:space="708"/>
          <w:titlePg/>
          <w:docGrid w:linePitch="360"/>
        </w:sectPr>
      </w:pPr>
      <w:r w:rsidRPr="00B87491">
        <w:rPr>
          <w:i/>
        </w:rPr>
        <w:t xml:space="preserve">Key word :  motivation, competence, job </w:t>
      </w:r>
      <w:r w:rsidR="00A9231C">
        <w:rPr>
          <w:i/>
        </w:rPr>
        <w:t>satisfaction and job performanc</w:t>
      </w:r>
    </w:p>
    <w:p w:rsidR="00D03D9E" w:rsidRPr="00A9231C" w:rsidRDefault="00D03D9E" w:rsidP="00A9231C">
      <w:pPr>
        <w:pStyle w:val="1"/>
        <w:spacing w:line="240" w:lineRule="auto"/>
        <w:jc w:val="left"/>
        <w:rPr>
          <w:lang w:val="en-US"/>
        </w:rPr>
      </w:pPr>
      <w:bookmarkStart w:id="7" w:name="_Toc526166370"/>
      <w:bookmarkStart w:id="8" w:name="_Toc526845929"/>
      <w:bookmarkStart w:id="9" w:name="_Toc526922419"/>
    </w:p>
    <w:p w:rsidR="00D03D9E" w:rsidRDefault="00D03D9E" w:rsidP="00D03D9E">
      <w:pPr>
        <w:pStyle w:val="1"/>
        <w:spacing w:line="240" w:lineRule="auto"/>
      </w:pPr>
      <w:r w:rsidRPr="00E42127">
        <w:t>DAFTAR PUSTAKA</w:t>
      </w:r>
      <w:bookmarkEnd w:id="7"/>
      <w:bookmarkEnd w:id="8"/>
      <w:bookmarkEnd w:id="9"/>
    </w:p>
    <w:p w:rsidR="00D03D9E" w:rsidRDefault="00D03D9E" w:rsidP="00D03D9E">
      <w:pPr>
        <w:spacing w:after="0" w:line="240" w:lineRule="auto"/>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Bakri, Maria H., (2017), </w:t>
      </w:r>
      <w:r w:rsidRPr="00E1683D">
        <w:rPr>
          <w:rFonts w:ascii="Times New Roman" w:eastAsia="Times New Roman" w:hAnsi="Times New Roman" w:cs="Times New Roman"/>
          <w:b/>
          <w:sz w:val="24"/>
          <w:szCs w:val="24"/>
          <w:lang w:eastAsia="id-ID"/>
        </w:rPr>
        <w:t>Manajemen Keperawatan</w:t>
      </w:r>
      <w:r>
        <w:rPr>
          <w:rFonts w:ascii="Times New Roman" w:eastAsia="Times New Roman" w:hAnsi="Times New Roman" w:cs="Times New Roman"/>
          <w:sz w:val="24"/>
          <w:szCs w:val="24"/>
          <w:lang w:eastAsia="id-ID"/>
        </w:rPr>
        <w:t>, Konsep dan Aplikasi dalam Praktik Keperawatan Profesional, Pustaka Baru Press, Yogyakarta.</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Dabirian, Azam.,(2014), “</w:t>
      </w:r>
      <w:r w:rsidRPr="001A39AE">
        <w:rPr>
          <w:rFonts w:ascii="Times New Roman" w:eastAsia="Times New Roman" w:hAnsi="Times New Roman" w:cs="Times New Roman"/>
          <w:b/>
          <w:i/>
          <w:sz w:val="24"/>
          <w:szCs w:val="24"/>
          <w:lang w:eastAsia="id-ID"/>
        </w:rPr>
        <w:t>The correlation between nurses’ self esteem and job satisfaction in educational hospitals og Khorramabad in 2014</w:t>
      </w:r>
      <w:r w:rsidRPr="001A39AE">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Journal of Qualitative Research in health sciences.</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Evanda, Bagus Raditya., (2017), </w:t>
      </w:r>
      <w:r w:rsidRPr="00D372B4">
        <w:rPr>
          <w:rFonts w:ascii="Times New Roman" w:eastAsia="Times New Roman" w:hAnsi="Times New Roman" w:cs="Times New Roman"/>
          <w:b/>
          <w:sz w:val="24"/>
          <w:szCs w:val="24"/>
          <w:lang w:eastAsia="id-ID"/>
        </w:rPr>
        <w:t>Pengaruh Motivasi, Pengembangan Karir terhadap Kepuasan Kerja dan Kinerja Perawat di Rumah Sakit dr.Soebandi Jember,</w:t>
      </w:r>
      <w:r>
        <w:rPr>
          <w:rFonts w:ascii="Times New Roman" w:eastAsia="Times New Roman" w:hAnsi="Times New Roman" w:cs="Times New Roman"/>
          <w:sz w:val="24"/>
          <w:szCs w:val="24"/>
          <w:lang w:eastAsia="id-ID"/>
        </w:rPr>
        <w:t xml:space="preserve"> Bisma Jurnal Bisnis dan Manajemen, Vol.11, No.1, Januari, Hal. 41 – 49</w:t>
      </w:r>
    </w:p>
    <w:p w:rsidR="00D03D9E" w:rsidRDefault="00D03D9E" w:rsidP="00D03D9E">
      <w:pPr>
        <w:spacing w:after="0" w:line="240" w:lineRule="auto"/>
        <w:jc w:val="both"/>
        <w:rPr>
          <w:rFonts w:ascii="Times New Roman" w:eastAsia="Times New Roman" w:hAnsi="Times New Roman" w:cs="Times New Roman"/>
          <w:sz w:val="24"/>
          <w:szCs w:val="24"/>
          <w:lang w:eastAsia="id-ID"/>
        </w:rPr>
      </w:pPr>
    </w:p>
    <w:p w:rsidR="00D03D9E" w:rsidRPr="00845448" w:rsidRDefault="00D03D9E" w:rsidP="00D03D9E">
      <w:pPr>
        <w:autoSpaceDE w:val="0"/>
        <w:autoSpaceDN w:val="0"/>
        <w:adjustRightInd w:val="0"/>
        <w:spacing w:after="0" w:line="240" w:lineRule="auto"/>
        <w:ind w:left="709" w:hanging="709"/>
        <w:jc w:val="both"/>
        <w:rPr>
          <w:rFonts w:ascii="Times New Roman" w:hAnsi="Times New Roman" w:cs="Times New Roman"/>
          <w:sz w:val="24"/>
          <w:szCs w:val="24"/>
        </w:rPr>
      </w:pPr>
      <w:r w:rsidRPr="00845448">
        <w:rPr>
          <w:rFonts w:ascii="Times New Roman" w:hAnsi="Times New Roman" w:cs="Times New Roman"/>
          <w:sz w:val="24"/>
          <w:szCs w:val="24"/>
        </w:rPr>
        <w:t xml:space="preserve">Gibson, J.L., (et.al.). </w:t>
      </w:r>
      <w:r>
        <w:rPr>
          <w:rFonts w:ascii="Times New Roman" w:hAnsi="Times New Roman" w:cs="Times New Roman"/>
          <w:sz w:val="24"/>
          <w:szCs w:val="24"/>
        </w:rPr>
        <w:t>(</w:t>
      </w:r>
      <w:r w:rsidRPr="00845448">
        <w:rPr>
          <w:rFonts w:ascii="Times New Roman" w:hAnsi="Times New Roman" w:cs="Times New Roman"/>
          <w:sz w:val="24"/>
          <w:szCs w:val="24"/>
        </w:rPr>
        <w:t>2006</w:t>
      </w:r>
      <w:r>
        <w:rPr>
          <w:rFonts w:ascii="Times New Roman" w:hAnsi="Times New Roman" w:cs="Times New Roman"/>
          <w:sz w:val="24"/>
          <w:szCs w:val="24"/>
        </w:rPr>
        <w:t>)</w:t>
      </w:r>
      <w:r w:rsidRPr="00845448">
        <w:rPr>
          <w:rFonts w:ascii="Times New Roman" w:hAnsi="Times New Roman" w:cs="Times New Roman"/>
          <w:sz w:val="24"/>
          <w:szCs w:val="24"/>
        </w:rPr>
        <w:t xml:space="preserve">. </w:t>
      </w:r>
      <w:r w:rsidRPr="001A39AE">
        <w:rPr>
          <w:rFonts w:ascii="Times New Roman" w:hAnsi="Times New Roman" w:cs="Times New Roman"/>
          <w:b/>
          <w:i/>
          <w:iCs/>
          <w:sz w:val="24"/>
          <w:szCs w:val="24"/>
        </w:rPr>
        <w:t>Organizations: Behavior Structure Processes</w:t>
      </w:r>
      <w:r w:rsidRPr="00845448">
        <w:rPr>
          <w:rFonts w:ascii="Times New Roman" w:hAnsi="Times New Roman" w:cs="Times New Roman"/>
          <w:sz w:val="24"/>
          <w:szCs w:val="24"/>
        </w:rPr>
        <w:t>. New York:McGraw-Hill Irwin.</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Hannani, Ahmad., (2016), </w:t>
      </w:r>
      <w:r w:rsidRPr="00845448">
        <w:rPr>
          <w:rFonts w:ascii="Times New Roman" w:eastAsia="Times New Roman" w:hAnsi="Times New Roman" w:cs="Times New Roman"/>
          <w:b/>
          <w:sz w:val="24"/>
          <w:szCs w:val="24"/>
          <w:lang w:eastAsia="id-ID"/>
        </w:rPr>
        <w:t>Pengaruh Beban Kerja, Kepuasan, dan Fasilitas terhadap Kinerja Perawat di Ruang Perawatan Mawar lantai II RSU Wisata UIT Makassar</w:t>
      </w:r>
      <w:r>
        <w:rPr>
          <w:rFonts w:ascii="Times New Roman" w:eastAsia="Times New Roman" w:hAnsi="Times New Roman" w:cs="Times New Roman"/>
          <w:sz w:val="24"/>
          <w:szCs w:val="24"/>
          <w:lang w:eastAsia="id-ID"/>
        </w:rPr>
        <w:t>, Jurnal Mirai Management, Volume 1 Nomer 2, Oktober, 2016.</w:t>
      </w:r>
    </w:p>
    <w:p w:rsidR="00D03D9E" w:rsidRPr="00845448"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Hamali, Arif Yusuf. (2018), </w:t>
      </w:r>
      <w:r w:rsidRPr="006F2A33">
        <w:rPr>
          <w:rFonts w:ascii="Times New Roman" w:eastAsia="Times New Roman" w:hAnsi="Times New Roman" w:cs="Times New Roman"/>
          <w:b/>
          <w:sz w:val="24"/>
          <w:szCs w:val="24"/>
          <w:lang w:eastAsia="id-ID"/>
        </w:rPr>
        <w:t>Pemahaman Manajemen Sumber Daya Manusia</w:t>
      </w:r>
      <w:r>
        <w:rPr>
          <w:rFonts w:ascii="Times New Roman" w:eastAsia="Times New Roman" w:hAnsi="Times New Roman" w:cs="Times New Roman"/>
          <w:sz w:val="24"/>
          <w:szCs w:val="24"/>
          <w:lang w:eastAsia="id-ID"/>
        </w:rPr>
        <w:t>, Cetakan kedua, PT Buku Seru, Jakarta.</w:t>
      </w:r>
    </w:p>
    <w:p w:rsidR="00D03D9E" w:rsidRDefault="00D03D9E" w:rsidP="00D03D9E">
      <w:pPr>
        <w:tabs>
          <w:tab w:val="left" w:pos="3075"/>
        </w:tabs>
        <w:spacing w:after="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D03D9E" w:rsidRPr="00CB29F2" w:rsidRDefault="00D03D9E" w:rsidP="00D03D9E">
      <w:pPr>
        <w:spacing w:after="0" w:line="240" w:lineRule="auto"/>
        <w:ind w:left="709" w:hanging="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Hasibuan, Malayu., (2017),  </w:t>
      </w:r>
      <w:r w:rsidRPr="00967A08">
        <w:rPr>
          <w:rFonts w:ascii="Times New Roman" w:eastAsia="Times New Roman" w:hAnsi="Times New Roman" w:cs="Times New Roman"/>
          <w:b/>
          <w:sz w:val="24"/>
          <w:szCs w:val="24"/>
          <w:lang w:eastAsia="id-ID"/>
        </w:rPr>
        <w:t>Manajemen Sumber Daya Manusia</w:t>
      </w:r>
      <w:r>
        <w:rPr>
          <w:rFonts w:ascii="Times New Roman" w:eastAsia="Times New Roman" w:hAnsi="Times New Roman" w:cs="Times New Roman"/>
          <w:sz w:val="24"/>
          <w:szCs w:val="24"/>
          <w:lang w:eastAsia="id-ID"/>
        </w:rPr>
        <w:t xml:space="preserve">, edisi revisi  Bumi Aksara, Jakarta. </w:t>
      </w:r>
    </w:p>
    <w:p w:rsidR="00D03D9E" w:rsidRDefault="00D03D9E" w:rsidP="00D03D9E">
      <w:pPr>
        <w:spacing w:after="0" w:line="240" w:lineRule="auto"/>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Heryani, Nani.,(2013).  </w:t>
      </w:r>
      <w:r w:rsidRPr="002C12E4">
        <w:rPr>
          <w:rFonts w:ascii="Times New Roman" w:eastAsia="Times New Roman" w:hAnsi="Times New Roman" w:cs="Times New Roman"/>
          <w:b/>
          <w:sz w:val="24"/>
          <w:szCs w:val="24"/>
          <w:lang w:eastAsia="id-ID"/>
        </w:rPr>
        <w:t>Pengaruh Kepemi</w:t>
      </w:r>
      <w:r>
        <w:rPr>
          <w:rFonts w:ascii="Times New Roman" w:eastAsia="Times New Roman" w:hAnsi="Times New Roman" w:cs="Times New Roman"/>
          <w:b/>
          <w:sz w:val="24"/>
          <w:szCs w:val="24"/>
          <w:lang w:eastAsia="id-ID"/>
        </w:rPr>
        <w:t xml:space="preserve">mpinan  Transformasional,  budaya </w:t>
      </w:r>
      <w:r w:rsidRPr="002C12E4">
        <w:rPr>
          <w:rFonts w:ascii="Times New Roman" w:eastAsia="Times New Roman" w:hAnsi="Times New Roman" w:cs="Times New Roman"/>
          <w:b/>
          <w:sz w:val="24"/>
          <w:szCs w:val="24"/>
          <w:lang w:eastAsia="id-ID"/>
        </w:rPr>
        <w:t>organisasi dan motivasi kerja terhadap kinerja perawat</w:t>
      </w:r>
      <w:r>
        <w:rPr>
          <w:rFonts w:ascii="Times New Roman" w:eastAsia="Times New Roman" w:hAnsi="Times New Roman" w:cs="Times New Roman"/>
          <w:sz w:val="24"/>
          <w:szCs w:val="24"/>
          <w:lang w:eastAsia="id-ID"/>
        </w:rPr>
        <w:t xml:space="preserve">     (Suatu Survey pada perawat di Unit Rawat Inap Rumah Sakit Al-Islam Bandung), Tesis, Universitas Pasundan.</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Indrawan, Rully, (2016), </w:t>
      </w:r>
      <w:r w:rsidRPr="00967A08">
        <w:rPr>
          <w:rFonts w:ascii="Times New Roman" w:eastAsia="Times New Roman" w:hAnsi="Times New Roman" w:cs="Times New Roman"/>
          <w:b/>
          <w:sz w:val="24"/>
          <w:szCs w:val="24"/>
          <w:lang w:eastAsia="id-ID"/>
        </w:rPr>
        <w:t>Metodologi Penelitian, Kuantitatif, Kualitatif, dan campuran untuk Manajemen, Pembangunan, dan Pendidikan (Revisi</w:t>
      </w:r>
      <w:r>
        <w:rPr>
          <w:rFonts w:ascii="Times New Roman" w:eastAsia="Times New Roman" w:hAnsi="Times New Roman" w:cs="Times New Roman"/>
          <w:sz w:val="24"/>
          <w:szCs w:val="24"/>
          <w:lang w:eastAsia="id-ID"/>
        </w:rPr>
        <w:t>), cetakan kedua, Refika Aditama, Bandung.</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Ismail, Azman., Abd Razak, Mohd Ridwan., (2016), </w:t>
      </w:r>
      <w:r w:rsidRPr="00480BC5">
        <w:rPr>
          <w:rFonts w:ascii="Times New Roman" w:eastAsia="Times New Roman" w:hAnsi="Times New Roman" w:cs="Times New Roman"/>
          <w:b/>
          <w:i/>
          <w:sz w:val="24"/>
          <w:szCs w:val="24"/>
          <w:lang w:eastAsia="id-ID"/>
        </w:rPr>
        <w:t>A Study on Job Satisfaction as a Determinant of Job Motivation,</w:t>
      </w:r>
      <w:r>
        <w:rPr>
          <w:rFonts w:ascii="Times New Roman" w:eastAsia="Times New Roman" w:hAnsi="Times New Roman" w:cs="Times New Roman"/>
          <w:sz w:val="24"/>
          <w:szCs w:val="24"/>
          <w:lang w:eastAsia="id-ID"/>
        </w:rPr>
        <w:t xml:space="preserve">Acta Universitatis Danubius, (Economica, Vol.12 No.3) </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Pr="00150813" w:rsidRDefault="00D03D9E" w:rsidP="00D03D9E">
      <w:pPr>
        <w:spacing w:after="0" w:line="240" w:lineRule="auto"/>
        <w:ind w:left="709" w:hanging="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Ismiasih, Winarti (2015). </w:t>
      </w:r>
      <w:r w:rsidRPr="001A39AE">
        <w:rPr>
          <w:rFonts w:ascii="Times New Roman" w:eastAsia="Times New Roman" w:hAnsi="Times New Roman" w:cs="Times New Roman"/>
          <w:b/>
          <w:sz w:val="24"/>
          <w:szCs w:val="24"/>
          <w:lang w:eastAsia="id-ID"/>
        </w:rPr>
        <w:t xml:space="preserve">Pengaruh Kompetensi dan Kompensasi terhadap Kepuasan Kerja Perawat di Lingkungan Rumah Sakit Umum Pusat Fatmawati,Jakarta. </w:t>
      </w:r>
      <w:r>
        <w:rPr>
          <w:rFonts w:ascii="Times New Roman" w:eastAsia="Times New Roman" w:hAnsi="Times New Roman" w:cs="Times New Roman"/>
          <w:sz w:val="24"/>
          <w:szCs w:val="24"/>
          <w:lang w:eastAsia="id-ID"/>
        </w:rPr>
        <w:t>Master Thesis, Universitas Terbuka.</w:t>
      </w:r>
    </w:p>
    <w:p w:rsidR="00D03D9E" w:rsidRPr="00CC5DB8" w:rsidRDefault="00D03D9E" w:rsidP="00D03D9E">
      <w:pPr>
        <w:spacing w:after="0" w:line="240" w:lineRule="auto"/>
        <w:jc w:val="both"/>
        <w:rPr>
          <w:rFonts w:ascii="Times New Roman" w:eastAsia="Times New Roman" w:hAnsi="Times New Roman" w:cs="Times New Roman"/>
          <w:b/>
          <w:sz w:val="24"/>
          <w:szCs w:val="24"/>
          <w:lang w:eastAsia="id-ID"/>
        </w:rPr>
      </w:pPr>
    </w:p>
    <w:p w:rsidR="00D03D9E" w:rsidRDefault="00D03D9E" w:rsidP="00D03D9E">
      <w:pPr>
        <w:spacing w:after="0" w:line="24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Marwansyah, (2012).  </w:t>
      </w:r>
      <w:r w:rsidRPr="004B05D0">
        <w:rPr>
          <w:rFonts w:ascii="Times New Roman" w:eastAsia="Times New Roman" w:hAnsi="Times New Roman" w:cs="Times New Roman"/>
          <w:b/>
          <w:sz w:val="24"/>
          <w:szCs w:val="24"/>
          <w:lang w:eastAsia="id-ID"/>
        </w:rPr>
        <w:t>Manajemen Sumber daya Manusia</w:t>
      </w:r>
      <w:r>
        <w:rPr>
          <w:rFonts w:ascii="Times New Roman" w:eastAsia="Times New Roman" w:hAnsi="Times New Roman" w:cs="Times New Roman"/>
          <w:sz w:val="24"/>
          <w:szCs w:val="24"/>
          <w:lang w:eastAsia="id-ID"/>
        </w:rPr>
        <w:t>, Edisi  kedua,         Penerbit Alfabeta, Bandung.</w:t>
      </w:r>
    </w:p>
    <w:p w:rsidR="00D03D9E" w:rsidRDefault="00D03D9E" w:rsidP="00D03D9E">
      <w:pPr>
        <w:spacing w:after="0" w:line="240" w:lineRule="auto"/>
        <w:jc w:val="both"/>
        <w:rPr>
          <w:rFonts w:ascii="Times New Roman" w:eastAsia="Times New Roman" w:hAnsi="Times New Roman" w:cs="Times New Roman"/>
          <w:sz w:val="24"/>
          <w:szCs w:val="24"/>
          <w:lang w:eastAsia="id-ID"/>
        </w:rPr>
      </w:pPr>
    </w:p>
    <w:p w:rsidR="00D03D9E" w:rsidRPr="00CB29F2" w:rsidRDefault="00D03D9E" w:rsidP="00D03D9E">
      <w:pPr>
        <w:spacing w:after="0" w:line="240" w:lineRule="auto"/>
        <w:ind w:left="720" w:hanging="720"/>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sz w:val="24"/>
          <w:szCs w:val="24"/>
          <w:lang w:eastAsia="id-ID"/>
        </w:rPr>
        <w:t xml:space="preserve">Nahid Dehgan Nayeri, Hossein Jafarpour., (2014) </w:t>
      </w:r>
      <w:r w:rsidRPr="0052021D">
        <w:rPr>
          <w:rFonts w:ascii="Times New Roman" w:eastAsia="Times New Roman" w:hAnsi="Times New Roman" w:cs="Times New Roman"/>
          <w:b/>
          <w:i/>
          <w:sz w:val="24"/>
          <w:szCs w:val="24"/>
          <w:lang w:eastAsia="id-ID"/>
        </w:rPr>
        <w:t>Relationship between clinical competence and motivation needs of nurses based on the McClelland theory</w:t>
      </w:r>
      <w:r w:rsidRPr="0052021D">
        <w:rPr>
          <w:rFonts w:ascii="Times New Roman" w:eastAsia="Times New Roman" w:hAnsi="Times New Roman" w:cs="Times New Roman"/>
          <w:i/>
          <w:sz w:val="24"/>
          <w:szCs w:val="24"/>
          <w:lang w:eastAsia="id-ID"/>
        </w:rPr>
        <w:t>., Nursing Practice Today.</w:t>
      </w:r>
    </w:p>
    <w:p w:rsidR="00D03D9E" w:rsidRDefault="00D03D9E" w:rsidP="00D03D9E">
      <w:pPr>
        <w:spacing w:after="0" w:line="240" w:lineRule="auto"/>
        <w:jc w:val="both"/>
        <w:rPr>
          <w:rFonts w:ascii="Times New Roman" w:eastAsia="Times New Roman" w:hAnsi="Times New Roman" w:cs="Times New Roman"/>
          <w:i/>
          <w:sz w:val="24"/>
          <w:szCs w:val="24"/>
          <w:lang w:eastAsia="id-ID"/>
        </w:rPr>
      </w:pPr>
    </w:p>
    <w:p w:rsidR="00D03D9E" w:rsidRDefault="00D03D9E" w:rsidP="00D03D9E">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Nuraisyah, Bangkinan., (2013)., </w:t>
      </w:r>
      <w:r w:rsidRPr="00224D87">
        <w:rPr>
          <w:rFonts w:ascii="Times New Roman" w:hAnsi="Times New Roman" w:cs="Times New Roman"/>
          <w:i/>
          <w:sz w:val="24"/>
          <w:szCs w:val="24"/>
        </w:rPr>
        <w:t>Manajemen Rumah Sakit</w:t>
      </w:r>
      <w:r>
        <w:rPr>
          <w:rFonts w:ascii="Times New Roman" w:hAnsi="Times New Roman" w:cs="Times New Roman"/>
          <w:sz w:val="24"/>
          <w:szCs w:val="24"/>
        </w:rPr>
        <w:t xml:space="preserve">, </w:t>
      </w:r>
      <w:hyperlink r:id="rId12" w:history="1">
        <w:r w:rsidRPr="00870EBC">
          <w:rPr>
            <w:rStyle w:val="Hyperlink"/>
            <w:rFonts w:ascii="Times New Roman" w:hAnsi="Times New Roman" w:cs="Times New Roman"/>
            <w:sz w:val="24"/>
            <w:szCs w:val="24"/>
          </w:rPr>
          <w:t>www.nuraisyah.com</w:t>
        </w:r>
      </w:hyperlink>
      <w:r>
        <w:rPr>
          <w:rFonts w:ascii="Times New Roman" w:hAnsi="Times New Roman" w:cs="Times New Roman"/>
          <w:sz w:val="24"/>
          <w:szCs w:val="24"/>
        </w:rPr>
        <w:t>, 10 januari 2013</w:t>
      </w:r>
    </w:p>
    <w:p w:rsidR="00D03D9E" w:rsidRDefault="00D03D9E" w:rsidP="00D03D9E">
      <w:pPr>
        <w:autoSpaceDE w:val="0"/>
        <w:autoSpaceDN w:val="0"/>
        <w:adjustRightInd w:val="0"/>
        <w:spacing w:after="0" w:line="240" w:lineRule="auto"/>
        <w:ind w:left="709" w:hanging="709"/>
        <w:jc w:val="both"/>
        <w:rPr>
          <w:rFonts w:ascii="Times New Roman" w:hAnsi="Times New Roman" w:cs="Times New Roman"/>
          <w:sz w:val="24"/>
          <w:szCs w:val="24"/>
        </w:rPr>
      </w:pPr>
    </w:p>
    <w:p w:rsidR="00D03D9E" w:rsidRPr="00972510" w:rsidRDefault="00D03D9E" w:rsidP="00D03D9E">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Nursalam.</w:t>
      </w:r>
      <w:r w:rsidRPr="00972510">
        <w:rPr>
          <w:rFonts w:ascii="Times New Roman" w:hAnsi="Times New Roman" w:cs="Times New Roman"/>
          <w:sz w:val="24"/>
          <w:szCs w:val="24"/>
        </w:rPr>
        <w:t xml:space="preserve">,(2007). </w:t>
      </w:r>
      <w:r w:rsidRPr="00972510">
        <w:rPr>
          <w:rFonts w:ascii="Times New Roman" w:hAnsi="Times New Roman" w:cs="Times New Roman"/>
          <w:b/>
          <w:iCs/>
          <w:sz w:val="24"/>
          <w:szCs w:val="24"/>
        </w:rPr>
        <w:t>Manajemen Keperawatan, Apl</w:t>
      </w:r>
      <w:r>
        <w:rPr>
          <w:rFonts w:ascii="Times New Roman" w:hAnsi="Times New Roman" w:cs="Times New Roman"/>
          <w:b/>
          <w:iCs/>
          <w:sz w:val="24"/>
          <w:szCs w:val="24"/>
        </w:rPr>
        <w:t xml:space="preserve">ikasi dalam Praktik </w:t>
      </w:r>
      <w:r w:rsidRPr="00972510">
        <w:rPr>
          <w:rFonts w:ascii="Times New Roman" w:hAnsi="Times New Roman" w:cs="Times New Roman"/>
          <w:b/>
          <w:iCs/>
          <w:sz w:val="24"/>
          <w:szCs w:val="24"/>
        </w:rPr>
        <w:t>Keperawatan Profesional</w:t>
      </w:r>
      <w:r w:rsidRPr="00972510">
        <w:rPr>
          <w:rFonts w:ascii="Times New Roman" w:hAnsi="Times New Roman" w:cs="Times New Roman"/>
          <w:b/>
          <w:sz w:val="24"/>
          <w:szCs w:val="24"/>
        </w:rPr>
        <w:t>.</w:t>
      </w:r>
      <w:r w:rsidRPr="00972510">
        <w:rPr>
          <w:rFonts w:ascii="Times New Roman" w:hAnsi="Times New Roman" w:cs="Times New Roman"/>
          <w:sz w:val="24"/>
          <w:szCs w:val="24"/>
        </w:rPr>
        <w:t>, Penerbit Salemba Medika, Jakarta.</w:t>
      </w:r>
    </w:p>
    <w:p w:rsidR="00D03D9E" w:rsidRDefault="00D03D9E" w:rsidP="00D03D9E">
      <w:pPr>
        <w:spacing w:after="0" w:line="240" w:lineRule="auto"/>
        <w:ind w:left="709" w:hanging="709"/>
        <w:jc w:val="both"/>
        <w:rPr>
          <w:rFonts w:ascii="TimesNewRoman" w:hAnsi="TimesNewRoman" w:cs="TimesNewRoman"/>
          <w:sz w:val="23"/>
          <w:szCs w:val="23"/>
        </w:rPr>
      </w:pPr>
    </w:p>
    <w:p w:rsidR="00D03D9E" w:rsidRPr="00845448" w:rsidRDefault="00D03D9E" w:rsidP="00D03D9E">
      <w:pPr>
        <w:spacing w:after="0" w:line="240" w:lineRule="auto"/>
        <w:ind w:left="709" w:hanging="709"/>
        <w:jc w:val="both"/>
        <w:rPr>
          <w:rFonts w:ascii="Times New Roman" w:hAnsi="Times New Roman" w:cs="Times New Roman"/>
          <w:sz w:val="24"/>
          <w:szCs w:val="24"/>
        </w:rPr>
      </w:pPr>
      <w:r w:rsidRPr="00845448">
        <w:rPr>
          <w:rFonts w:ascii="Times New Roman" w:hAnsi="Times New Roman" w:cs="Times New Roman"/>
          <w:sz w:val="24"/>
          <w:szCs w:val="24"/>
        </w:rPr>
        <w:t xml:space="preserve">Platis,Ch., Reklitis,P.,Zimeras,S.,(2014), </w:t>
      </w:r>
      <w:r w:rsidRPr="00845448">
        <w:rPr>
          <w:rFonts w:ascii="Times New Roman" w:hAnsi="Times New Roman" w:cs="Times New Roman"/>
          <w:b/>
          <w:i/>
          <w:sz w:val="24"/>
          <w:szCs w:val="24"/>
        </w:rPr>
        <w:t>Relation between job satisfaction and job performance in healthcare services</w:t>
      </w:r>
      <w:r w:rsidRPr="00845448">
        <w:rPr>
          <w:rFonts w:ascii="Times New Roman" w:hAnsi="Times New Roman" w:cs="Times New Roman"/>
          <w:i/>
          <w:sz w:val="24"/>
          <w:szCs w:val="24"/>
        </w:rPr>
        <w:t>, International Conference on Strategic Innovative Marketing</w:t>
      </w:r>
      <w:r w:rsidRPr="00845448">
        <w:rPr>
          <w:rFonts w:ascii="Times New Roman" w:hAnsi="Times New Roman" w:cs="Times New Roman"/>
          <w:sz w:val="24"/>
          <w:szCs w:val="24"/>
        </w:rPr>
        <w:t>, IC-SIM 2014, September 1-4, 2014, Madrid, Spain.</w:t>
      </w:r>
    </w:p>
    <w:p w:rsidR="00D03D9E" w:rsidRDefault="00D03D9E" w:rsidP="00D03D9E">
      <w:pPr>
        <w:spacing w:after="0" w:line="240" w:lineRule="auto"/>
        <w:ind w:left="709" w:hanging="709"/>
        <w:jc w:val="both"/>
        <w:rPr>
          <w:rFonts w:ascii="TimesNewRoman" w:hAnsi="TimesNewRoman" w:cs="TimesNewRoman"/>
          <w:sz w:val="23"/>
          <w:szCs w:val="23"/>
        </w:rPr>
      </w:pPr>
    </w:p>
    <w:p w:rsidR="00D03D9E" w:rsidRPr="00CB29F2" w:rsidRDefault="00D03D9E" w:rsidP="00D03D9E">
      <w:pPr>
        <w:spacing w:after="0" w:line="240" w:lineRule="auto"/>
        <w:ind w:left="709" w:hanging="709"/>
        <w:jc w:val="both"/>
        <w:rPr>
          <w:rFonts w:ascii="Times New Roman" w:eastAsia="Times New Roman" w:hAnsi="Times New Roman" w:cs="Times New Roman"/>
          <w:i/>
          <w:sz w:val="24"/>
          <w:szCs w:val="24"/>
          <w:lang w:eastAsia="id-ID"/>
        </w:rPr>
      </w:pPr>
      <w:r w:rsidRPr="000272C6">
        <w:rPr>
          <w:rFonts w:ascii="Times New Roman" w:eastAsia="Times New Roman" w:hAnsi="Times New Roman" w:cs="Times New Roman"/>
          <w:sz w:val="24"/>
          <w:szCs w:val="24"/>
          <w:lang w:eastAsia="id-ID"/>
        </w:rPr>
        <w:t>Prastiwi, Nining., (2017),</w:t>
      </w:r>
      <w:r>
        <w:rPr>
          <w:rFonts w:ascii="Times New Roman" w:eastAsia="Times New Roman" w:hAnsi="Times New Roman" w:cs="Times New Roman"/>
          <w:i/>
          <w:sz w:val="24"/>
          <w:szCs w:val="24"/>
          <w:lang w:eastAsia="id-ID"/>
        </w:rPr>
        <w:t xml:space="preserve">   “Analisis  Data    Kuantitatif,    univariat,     bivariat,  multivariat” </w:t>
      </w:r>
      <w:r w:rsidRPr="000272C6">
        <w:rPr>
          <w:rFonts w:ascii="Times New Roman" w:eastAsia="Times New Roman" w:hAnsi="Times New Roman" w:cs="Times New Roman"/>
          <w:sz w:val="24"/>
          <w:szCs w:val="24"/>
          <w:lang w:eastAsia="id-ID"/>
        </w:rPr>
        <w:t>Niningp</w:t>
      </w:r>
      <w:r>
        <w:rPr>
          <w:rFonts w:ascii="Times New Roman" w:eastAsia="Times New Roman" w:hAnsi="Times New Roman" w:cs="Times New Roman"/>
          <w:sz w:val="24"/>
          <w:szCs w:val="24"/>
          <w:lang w:eastAsia="id-ID"/>
        </w:rPr>
        <w:t>rastiwi27, blogspot.co.id., 23 J</w:t>
      </w:r>
      <w:r w:rsidRPr="000272C6">
        <w:rPr>
          <w:rFonts w:ascii="Times New Roman" w:eastAsia="Times New Roman" w:hAnsi="Times New Roman" w:cs="Times New Roman"/>
          <w:sz w:val="24"/>
          <w:szCs w:val="24"/>
          <w:lang w:eastAsia="id-ID"/>
        </w:rPr>
        <w:t>anuari2017.</w:t>
      </w:r>
    </w:p>
    <w:p w:rsidR="00D03D9E" w:rsidRDefault="00D03D9E" w:rsidP="00D03D9E">
      <w:pPr>
        <w:spacing w:after="0" w:line="240" w:lineRule="auto"/>
        <w:jc w:val="both"/>
        <w:rPr>
          <w:rFonts w:ascii="Times New Roman" w:eastAsia="Times New Roman" w:hAnsi="Times New Roman" w:cs="Times New Roman"/>
          <w:b/>
          <w:sz w:val="24"/>
          <w:szCs w:val="24"/>
          <w:lang w:eastAsia="id-ID"/>
        </w:rPr>
      </w:pPr>
    </w:p>
    <w:p w:rsidR="00D03D9E" w:rsidRPr="00260CF6" w:rsidRDefault="00D03D9E" w:rsidP="00D03D9E">
      <w:pPr>
        <w:spacing w:after="0" w:line="240" w:lineRule="auto"/>
        <w:ind w:left="709" w:hanging="709"/>
        <w:jc w:val="both"/>
        <w:rPr>
          <w:rFonts w:ascii="Times New Roman" w:eastAsia="Times New Roman" w:hAnsi="Times New Roman" w:cs="Times New Roman"/>
          <w:i/>
          <w:sz w:val="24"/>
          <w:szCs w:val="24"/>
          <w:lang w:eastAsia="id-ID"/>
        </w:rPr>
      </w:pPr>
      <w:r w:rsidRPr="00260CF6">
        <w:rPr>
          <w:rFonts w:ascii="Times New Roman" w:eastAsia="Times New Roman" w:hAnsi="Times New Roman" w:cs="Times New Roman"/>
          <w:sz w:val="24"/>
          <w:szCs w:val="24"/>
          <w:lang w:eastAsia="id-ID"/>
        </w:rPr>
        <w:t xml:space="preserve">Rajah, Sivan.,Kian Tan Shen., Wan Yusoff, Wan Fauziah., </w:t>
      </w:r>
      <w:r w:rsidRPr="00260CF6">
        <w:rPr>
          <w:rFonts w:ascii="Times New Roman" w:eastAsia="Times New Roman" w:hAnsi="Times New Roman" w:cs="Times New Roman"/>
          <w:b/>
          <w:i/>
          <w:sz w:val="24"/>
          <w:szCs w:val="24"/>
          <w:lang w:eastAsia="id-ID"/>
        </w:rPr>
        <w:t xml:space="preserve">Job Satisfaction and Motivation: What are the difference among these two?, </w:t>
      </w:r>
      <w:r w:rsidRPr="00260CF6">
        <w:rPr>
          <w:rFonts w:ascii="Times New Roman" w:eastAsia="Times New Roman" w:hAnsi="Times New Roman" w:cs="Times New Roman"/>
          <w:i/>
          <w:sz w:val="24"/>
          <w:szCs w:val="24"/>
          <w:lang w:eastAsia="id-ID"/>
        </w:rPr>
        <w:t>European Journal of business and Sosial Sciences, Vol.3,No.2, pp 94-104, May 2014.</w:t>
      </w:r>
    </w:p>
    <w:p w:rsidR="00D03D9E" w:rsidRPr="004B05D0" w:rsidRDefault="00D03D9E" w:rsidP="00D03D9E">
      <w:pPr>
        <w:spacing w:after="0" w:line="240" w:lineRule="auto"/>
        <w:ind w:left="709" w:hanging="709"/>
        <w:jc w:val="both"/>
        <w:rPr>
          <w:rFonts w:ascii="Times New Roman" w:eastAsia="Times New Roman" w:hAnsi="Times New Roman" w:cs="Times New Roman"/>
          <w:b/>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Ramadhan, Syahrul., Gustopo, Dhayal., Vitasari, Prima., </w:t>
      </w:r>
      <w:r>
        <w:rPr>
          <w:rFonts w:ascii="Times New Roman" w:eastAsia="Times New Roman" w:hAnsi="Times New Roman" w:cs="Times New Roman"/>
          <w:b/>
          <w:sz w:val="24"/>
          <w:szCs w:val="24"/>
          <w:lang w:eastAsia="id-ID"/>
        </w:rPr>
        <w:t>Pengaruh Kompe</w:t>
      </w:r>
      <w:r w:rsidRPr="00CE67A1">
        <w:rPr>
          <w:rFonts w:ascii="Times New Roman" w:eastAsia="Times New Roman" w:hAnsi="Times New Roman" w:cs="Times New Roman"/>
          <w:b/>
          <w:sz w:val="24"/>
          <w:szCs w:val="24"/>
          <w:lang w:eastAsia="id-ID"/>
        </w:rPr>
        <w:t xml:space="preserve">nsasi dan Motivasi Kerja terhadap Kinerja Karyawan </w:t>
      </w:r>
      <w:r>
        <w:rPr>
          <w:rFonts w:ascii="Times New Roman" w:eastAsia="Times New Roman" w:hAnsi="Times New Roman" w:cs="Times New Roman"/>
          <w:sz w:val="24"/>
          <w:szCs w:val="24"/>
          <w:lang w:eastAsia="id-ID"/>
        </w:rPr>
        <w:t>(Studi pada Perawat Rumah Sakit Islam Diyono Malang), Jurnal Teknologi dan Manajemen Industri, Vol. 1 No. 2, Agustus 2015, Pascasarjana Institut Teknologi Nasional Malang.</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Riani, Asri Laksmi., Nurlaely M., (2016), </w:t>
      </w:r>
      <w:r w:rsidRPr="00845448">
        <w:rPr>
          <w:rFonts w:ascii="Times New Roman" w:eastAsia="Times New Roman" w:hAnsi="Times New Roman" w:cs="Times New Roman"/>
          <w:b/>
          <w:sz w:val="24"/>
          <w:szCs w:val="24"/>
          <w:lang w:eastAsia="id-ID"/>
        </w:rPr>
        <w:t>Pengaruh Disiplin Kerja, Motivasi Kerja, Kepuasan Kerja dan Kompetensi terhadap Komitmen Organisasi,</w:t>
      </w:r>
      <w:r>
        <w:rPr>
          <w:rFonts w:ascii="Times New Roman" w:eastAsia="Times New Roman" w:hAnsi="Times New Roman" w:cs="Times New Roman"/>
          <w:sz w:val="24"/>
          <w:szCs w:val="24"/>
          <w:lang w:eastAsia="id-ID"/>
        </w:rPr>
        <w:t xml:space="preserve"> DAYA SAING Jurnal Ekonomi Manajemen Sumber Daya, Vol. 18 No.1, Juni.</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Pr="00845448"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Riduwan dan Engkos Ahmad Kuncoro, (2014). </w:t>
      </w:r>
      <w:r w:rsidRPr="00252E83">
        <w:rPr>
          <w:rFonts w:ascii="Times New Roman" w:eastAsia="Times New Roman" w:hAnsi="Times New Roman" w:cs="Times New Roman"/>
          <w:b/>
          <w:sz w:val="24"/>
          <w:szCs w:val="24"/>
          <w:lang w:eastAsia="id-ID"/>
        </w:rPr>
        <w:t xml:space="preserve">Cara Menggunakan </w:t>
      </w:r>
      <w:r>
        <w:rPr>
          <w:rFonts w:ascii="Times New Roman" w:eastAsia="Times New Roman" w:hAnsi="Times New Roman" w:cs="Times New Roman"/>
          <w:b/>
          <w:sz w:val="24"/>
          <w:szCs w:val="24"/>
          <w:lang w:eastAsia="id-ID"/>
        </w:rPr>
        <w:t xml:space="preserve"> dan </w:t>
      </w:r>
      <w:r w:rsidRPr="00252E83">
        <w:rPr>
          <w:rFonts w:ascii="Times New Roman" w:eastAsia="Times New Roman" w:hAnsi="Times New Roman" w:cs="Times New Roman"/>
          <w:b/>
          <w:sz w:val="24"/>
          <w:szCs w:val="24"/>
          <w:lang w:eastAsia="id-ID"/>
        </w:rPr>
        <w:t>Memaknai Analisis Jalur (</w:t>
      </w:r>
      <w:r w:rsidRPr="00252E83">
        <w:rPr>
          <w:rFonts w:ascii="Times New Roman" w:eastAsia="Times New Roman" w:hAnsi="Times New Roman" w:cs="Times New Roman"/>
          <w:b/>
          <w:i/>
          <w:sz w:val="24"/>
          <w:szCs w:val="24"/>
          <w:lang w:eastAsia="id-ID"/>
        </w:rPr>
        <w:t>Path Analysis</w:t>
      </w:r>
      <w:r w:rsidRPr="00252E83">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Cetakan keenam, Alfabeta, Bandung.</w:t>
      </w:r>
    </w:p>
    <w:p w:rsidR="00D03D9E" w:rsidRDefault="00D03D9E" w:rsidP="00D03D9E">
      <w:pPr>
        <w:spacing w:after="0" w:line="240" w:lineRule="auto"/>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sidRPr="00252E83">
        <w:rPr>
          <w:rFonts w:ascii="Times New Roman" w:eastAsia="Times New Roman" w:hAnsi="Times New Roman" w:cs="Times New Roman"/>
          <w:sz w:val="24"/>
          <w:szCs w:val="24"/>
          <w:lang w:eastAsia="id-ID"/>
        </w:rPr>
        <w:t>Robbins,SP., and Judge, T.A. (2015).</w:t>
      </w:r>
      <w:r w:rsidRPr="00252E83">
        <w:rPr>
          <w:rFonts w:ascii="Times New Roman" w:eastAsia="Times New Roman" w:hAnsi="Times New Roman" w:cs="Times New Roman"/>
          <w:b/>
          <w:sz w:val="24"/>
          <w:szCs w:val="24"/>
          <w:lang w:eastAsia="id-ID"/>
        </w:rPr>
        <w:t xml:space="preserve"> Perilaku Organisasi, </w:t>
      </w:r>
      <w:r w:rsidRPr="00252E83">
        <w:rPr>
          <w:rFonts w:ascii="Times New Roman" w:eastAsia="Times New Roman" w:hAnsi="Times New Roman" w:cs="Times New Roman"/>
          <w:sz w:val="24"/>
          <w:szCs w:val="24"/>
          <w:lang w:eastAsia="id-ID"/>
        </w:rPr>
        <w:t>Edisi Keenam belas, Salemba Empat, Jakarta.</w:t>
      </w:r>
    </w:p>
    <w:p w:rsidR="00D03D9E" w:rsidRPr="00252E83" w:rsidRDefault="00D03D9E" w:rsidP="00D03D9E">
      <w:pPr>
        <w:spacing w:after="0" w:line="240" w:lineRule="auto"/>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sidRPr="00252E83">
        <w:rPr>
          <w:rFonts w:ascii="Times New Roman" w:eastAsia="Times New Roman" w:hAnsi="Times New Roman" w:cs="Times New Roman"/>
          <w:sz w:val="24"/>
          <w:szCs w:val="24"/>
          <w:lang w:eastAsia="id-ID"/>
        </w:rPr>
        <w:t xml:space="preserve">Robbins, Stephen P., (1996)., </w:t>
      </w:r>
      <w:r w:rsidRPr="00252E83">
        <w:rPr>
          <w:rFonts w:ascii="Times New Roman" w:eastAsia="Times New Roman" w:hAnsi="Times New Roman" w:cs="Times New Roman"/>
          <w:b/>
          <w:sz w:val="24"/>
          <w:szCs w:val="24"/>
          <w:lang w:eastAsia="id-ID"/>
        </w:rPr>
        <w:t xml:space="preserve">Perilaku </w:t>
      </w:r>
      <w:r>
        <w:rPr>
          <w:rFonts w:ascii="Times New Roman" w:eastAsia="Times New Roman" w:hAnsi="Times New Roman" w:cs="Times New Roman"/>
          <w:b/>
          <w:sz w:val="24"/>
          <w:szCs w:val="24"/>
          <w:lang w:eastAsia="id-ID"/>
        </w:rPr>
        <w:t xml:space="preserve">Organisasi,    Konsep,    </w:t>
      </w:r>
      <w:r w:rsidRPr="00252E83">
        <w:rPr>
          <w:rFonts w:ascii="Times New Roman" w:eastAsia="Times New Roman" w:hAnsi="Times New Roman" w:cs="Times New Roman"/>
          <w:b/>
          <w:sz w:val="24"/>
          <w:szCs w:val="24"/>
          <w:lang w:eastAsia="id-ID"/>
        </w:rPr>
        <w:t>Kontroversi, Aplikasi</w:t>
      </w:r>
      <w:r w:rsidRPr="00252E83">
        <w:rPr>
          <w:rFonts w:ascii="Times New Roman" w:eastAsia="Times New Roman" w:hAnsi="Times New Roman" w:cs="Times New Roman"/>
          <w:sz w:val="24"/>
          <w:szCs w:val="24"/>
          <w:lang w:eastAsia="id-ID"/>
        </w:rPr>
        <w:t>, PT Prehallindo, Jakarta</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Pr="00B77568" w:rsidRDefault="00D03D9E" w:rsidP="00D03D9E">
      <w:pPr>
        <w:pStyle w:val="Heading3"/>
        <w:spacing w:line="240" w:lineRule="auto"/>
        <w:ind w:left="709" w:hanging="709"/>
        <w:jc w:val="both"/>
        <w:rPr>
          <w:rFonts w:ascii="Times New Roman" w:hAnsi="Times New Roman" w:cs="Times New Roman"/>
          <w:i/>
          <w:color w:val="auto"/>
        </w:rPr>
      </w:pPr>
      <w:r w:rsidRPr="00B77568">
        <w:rPr>
          <w:rFonts w:ascii="Times New Roman" w:eastAsia="Times New Roman" w:hAnsi="Times New Roman" w:cs="Times New Roman"/>
          <w:color w:val="auto"/>
          <w:lang w:eastAsia="id-ID"/>
        </w:rPr>
        <w:t>RSUDSragen</w:t>
      </w:r>
      <w:r>
        <w:rPr>
          <w:rFonts w:ascii="Times New Roman" w:eastAsia="Times New Roman" w:hAnsi="Times New Roman" w:cs="Times New Roman"/>
          <w:color w:val="auto"/>
          <w:lang w:eastAsia="id-ID"/>
        </w:rPr>
        <w:t>,</w:t>
      </w:r>
      <w:r w:rsidRPr="00B77568">
        <w:rPr>
          <w:rFonts w:ascii="Times New Roman" w:eastAsia="Times New Roman" w:hAnsi="Times New Roman" w:cs="Times New Roman"/>
          <w:color w:val="auto"/>
          <w:lang w:eastAsia="id-ID"/>
        </w:rPr>
        <w:t>(2012)., “</w:t>
      </w:r>
      <w:hyperlink r:id="rId13" w:history="1">
        <w:r w:rsidRPr="00B77568">
          <w:rPr>
            <w:rStyle w:val="Hyperlink"/>
            <w:rFonts w:ascii="Times New Roman" w:hAnsi="Times New Roman" w:cs="Times New Roman"/>
            <w:i/>
            <w:color w:val="auto"/>
          </w:rPr>
          <w:t>Membangun Soft Competency SDM: Upaya Memenangkan Persaingan Rumah Sakit</w:t>
        </w:r>
      </w:hyperlink>
      <w:r w:rsidRPr="00B77568">
        <w:rPr>
          <w:rFonts w:ascii="Times New Roman" w:hAnsi="Times New Roman" w:cs="Times New Roman"/>
          <w:i/>
          <w:color w:val="auto"/>
        </w:rPr>
        <w:t>”</w:t>
      </w:r>
      <w:r>
        <w:rPr>
          <w:rFonts w:ascii="Times New Roman" w:hAnsi="Times New Roman" w:cs="Times New Roman"/>
          <w:i/>
          <w:color w:val="auto"/>
        </w:rPr>
        <w:t xml:space="preserve">, </w:t>
      </w:r>
      <w:r w:rsidRPr="00B77568">
        <w:rPr>
          <w:rFonts w:ascii="Times New Roman" w:eastAsia="Times New Roman" w:hAnsi="Times New Roman" w:cs="Times New Roman"/>
          <w:color w:val="auto"/>
          <w:lang w:eastAsia="id-ID"/>
        </w:rPr>
        <w:t>Sumber Daya Manusia Rumah Sakit.blogspot.com. 5 januari 2012.</w:t>
      </w:r>
    </w:p>
    <w:p w:rsidR="00D03D9E" w:rsidRPr="00B77568" w:rsidRDefault="00D03D9E" w:rsidP="00D03D9E">
      <w:pPr>
        <w:spacing w:after="0" w:line="240" w:lineRule="auto"/>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Rocketmanajemen.,(2018), “</w:t>
      </w:r>
      <w:r w:rsidRPr="007D298B">
        <w:rPr>
          <w:rFonts w:ascii="Times New Roman" w:eastAsia="Times New Roman" w:hAnsi="Times New Roman" w:cs="Times New Roman"/>
          <w:i/>
          <w:sz w:val="24"/>
          <w:szCs w:val="24"/>
          <w:lang w:eastAsia="id-ID"/>
        </w:rPr>
        <w:t>Apa itu Manajemen Rumah Sakit? Peran dan Prospeknya</w:t>
      </w:r>
      <w:r>
        <w:rPr>
          <w:rFonts w:ascii="Times New Roman" w:eastAsia="Times New Roman" w:hAnsi="Times New Roman" w:cs="Times New Roman"/>
          <w:sz w:val="24"/>
          <w:szCs w:val="24"/>
          <w:lang w:eastAsia="id-ID"/>
        </w:rPr>
        <w:t>”, rocketmanajemen.com, 15 februari 2018.</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Sabarguna,BS., (2009)., “</w:t>
      </w:r>
      <w:r w:rsidRPr="00224D87">
        <w:rPr>
          <w:rFonts w:ascii="Times New Roman" w:eastAsia="Times New Roman" w:hAnsi="Times New Roman" w:cs="Times New Roman"/>
          <w:b/>
          <w:sz w:val="24"/>
          <w:szCs w:val="24"/>
          <w:lang w:eastAsia="id-ID"/>
        </w:rPr>
        <w:t>Kompetensi Manajemen Rumah Sakit</w:t>
      </w:r>
      <w:r>
        <w:rPr>
          <w:rFonts w:ascii="Times New Roman" w:eastAsia="Times New Roman" w:hAnsi="Times New Roman" w:cs="Times New Roman"/>
          <w:sz w:val="24"/>
          <w:szCs w:val="24"/>
          <w:lang w:eastAsia="id-ID"/>
        </w:rPr>
        <w:t>”, Sagung Seto, Jakarta.</w:t>
      </w:r>
    </w:p>
    <w:p w:rsidR="00D03D9E" w:rsidRDefault="00D03D9E" w:rsidP="00D03D9E">
      <w:pPr>
        <w:pStyle w:val="Heading1"/>
        <w:spacing w:line="240" w:lineRule="auto"/>
        <w:ind w:left="709" w:hanging="709"/>
        <w:jc w:val="both"/>
        <w:rPr>
          <w:rFonts w:ascii="Times New Roman" w:hAnsi="Times New Roman" w:cs="Times New Roman"/>
          <w:color w:val="auto"/>
          <w:sz w:val="24"/>
          <w:szCs w:val="24"/>
        </w:rPr>
      </w:pPr>
      <w:r w:rsidRPr="00755174">
        <w:rPr>
          <w:rFonts w:ascii="Times New Roman" w:eastAsia="Times New Roman" w:hAnsi="Times New Roman" w:cs="Times New Roman"/>
          <w:color w:val="auto"/>
          <w:sz w:val="24"/>
          <w:szCs w:val="24"/>
          <w:lang w:eastAsia="id-ID"/>
        </w:rPr>
        <w:t>Salimah, Siti.,(2009), “</w:t>
      </w:r>
      <w:hyperlink r:id="rId14" w:tooltip="Permanent Link to MODEL 7P PADA MANAJEMEN SDM DI RUMAH SAKIT" w:history="1">
        <w:r w:rsidRPr="00755174">
          <w:rPr>
            <w:rStyle w:val="Hyperlink"/>
            <w:rFonts w:ascii="Times New Roman" w:hAnsi="Times New Roman" w:cs="Times New Roman"/>
            <w:i/>
            <w:color w:val="auto"/>
            <w:sz w:val="24"/>
            <w:szCs w:val="24"/>
          </w:rPr>
          <w:t>Model 7p pada Manajemen SDM di Rumah Sakit</w:t>
        </w:r>
      </w:hyperlink>
      <w:r w:rsidRPr="00755174">
        <w:rPr>
          <w:rFonts w:ascii="Times New Roman" w:hAnsi="Times New Roman" w:cs="Times New Roman"/>
          <w:color w:val="auto"/>
          <w:sz w:val="24"/>
          <w:szCs w:val="24"/>
        </w:rPr>
        <w:t>”,  indosdm.com</w:t>
      </w:r>
      <w:r>
        <w:rPr>
          <w:rFonts w:ascii="Times New Roman" w:hAnsi="Times New Roman" w:cs="Times New Roman"/>
          <w:color w:val="auto"/>
          <w:sz w:val="24"/>
          <w:szCs w:val="24"/>
        </w:rPr>
        <w:t>,12  Mei 2009</w:t>
      </w:r>
    </w:p>
    <w:p w:rsidR="00D03D9E" w:rsidRPr="001A39AE" w:rsidRDefault="00D03D9E" w:rsidP="00D03D9E">
      <w:pPr>
        <w:spacing w:line="240" w:lineRule="auto"/>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Saleh, Abbas., Mansyur Ramly, Mursalim Umar Gani, Suriyanti., (2016), “</w:t>
      </w:r>
      <w:r w:rsidRPr="001A39AE">
        <w:rPr>
          <w:rFonts w:ascii="Times New Roman" w:eastAsia="Times New Roman" w:hAnsi="Times New Roman" w:cs="Times New Roman"/>
          <w:b/>
          <w:i/>
          <w:sz w:val="24"/>
          <w:szCs w:val="24"/>
          <w:lang w:eastAsia="id-ID"/>
        </w:rPr>
        <w:t>Factors Affecting The Job Satisfaction and Performance of Nurses Private Hospitals Class B in Makkasar”</w:t>
      </w:r>
      <w:r>
        <w:rPr>
          <w:rFonts w:ascii="Times New Roman" w:eastAsia="Times New Roman" w:hAnsi="Times New Roman" w:cs="Times New Roman"/>
          <w:sz w:val="24"/>
          <w:szCs w:val="24"/>
          <w:lang w:eastAsia="id-ID"/>
        </w:rPr>
        <w:t>, International Journal of Scientific &amp; Technology Research Volume 5, Issue 10, October 2016.</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Pr="00F16E9D" w:rsidRDefault="00D03D9E" w:rsidP="00D03D9E">
      <w:pPr>
        <w:spacing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Sanjaya,Hendi.,(2016), </w:t>
      </w:r>
      <w:r w:rsidRPr="0078247C">
        <w:rPr>
          <w:rFonts w:ascii="Times New Roman" w:eastAsia="Times New Roman" w:hAnsi="Times New Roman" w:cs="Times New Roman"/>
          <w:b/>
          <w:sz w:val="24"/>
          <w:szCs w:val="24"/>
          <w:lang w:eastAsia="id-ID"/>
        </w:rPr>
        <w:t xml:space="preserve">Pengaruh </w:t>
      </w:r>
      <w:r>
        <w:rPr>
          <w:rFonts w:ascii="Times New Roman" w:eastAsia="Times New Roman" w:hAnsi="Times New Roman" w:cs="Times New Roman"/>
          <w:b/>
          <w:sz w:val="24"/>
          <w:szCs w:val="24"/>
          <w:lang w:eastAsia="id-ID"/>
        </w:rPr>
        <w:t>Kompetensi dan Motivasi terhadap K</w:t>
      </w:r>
      <w:r w:rsidRPr="0078247C">
        <w:rPr>
          <w:rFonts w:ascii="Times New Roman" w:eastAsia="Times New Roman" w:hAnsi="Times New Roman" w:cs="Times New Roman"/>
          <w:b/>
          <w:sz w:val="24"/>
          <w:szCs w:val="24"/>
          <w:lang w:eastAsia="id-ID"/>
        </w:rPr>
        <w:t>inerja perawat pada dokumentasi asuhan keperawatan di ruang rawat inap RSU Wisata Univ</w:t>
      </w:r>
      <w:r>
        <w:rPr>
          <w:rFonts w:ascii="Times New Roman" w:eastAsia="Times New Roman" w:hAnsi="Times New Roman" w:cs="Times New Roman"/>
          <w:b/>
          <w:sz w:val="24"/>
          <w:szCs w:val="24"/>
          <w:lang w:eastAsia="id-ID"/>
        </w:rPr>
        <w:t xml:space="preserve">ersitas Indonesa Timur Makassar, </w:t>
      </w:r>
      <w:r w:rsidRPr="00F16E9D">
        <w:rPr>
          <w:rFonts w:ascii="Times New Roman" w:eastAsia="Times New Roman" w:hAnsi="Times New Roman" w:cs="Times New Roman"/>
          <w:sz w:val="24"/>
          <w:szCs w:val="24"/>
          <w:lang w:eastAsia="id-ID"/>
        </w:rPr>
        <w:t>Jurnal Mirai Management, Vol.1 No.1.</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Sapartini, Indah, (2015).      </w:t>
      </w:r>
      <w:r w:rsidRPr="006066EB">
        <w:rPr>
          <w:rFonts w:ascii="Times New Roman" w:eastAsia="Times New Roman" w:hAnsi="Times New Roman" w:cs="Times New Roman"/>
          <w:b/>
          <w:sz w:val="24"/>
          <w:szCs w:val="24"/>
          <w:lang w:eastAsia="id-ID"/>
        </w:rPr>
        <w:t xml:space="preserve">Pengaruh Kepemimpinan </w:t>
      </w:r>
      <w:r>
        <w:rPr>
          <w:rFonts w:ascii="Times New Roman" w:eastAsia="Times New Roman" w:hAnsi="Times New Roman" w:cs="Times New Roman"/>
          <w:b/>
          <w:sz w:val="24"/>
          <w:szCs w:val="24"/>
          <w:lang w:eastAsia="id-ID"/>
        </w:rPr>
        <w:t xml:space="preserve">   Transformasional, </w:t>
      </w:r>
      <w:r w:rsidRPr="006066EB">
        <w:rPr>
          <w:rFonts w:ascii="Times New Roman" w:eastAsia="Times New Roman" w:hAnsi="Times New Roman" w:cs="Times New Roman"/>
          <w:b/>
          <w:sz w:val="24"/>
          <w:szCs w:val="24"/>
          <w:lang w:eastAsia="id-ID"/>
        </w:rPr>
        <w:t>Motivasi, dan Iklim Organisasi terhadap Kepuasan Kerja dan Dampaknya pada Kinerja Dokter di RS Al Islam Bandung</w:t>
      </w:r>
      <w:r>
        <w:rPr>
          <w:rFonts w:ascii="Times New Roman" w:eastAsia="Times New Roman" w:hAnsi="Times New Roman" w:cs="Times New Roman"/>
          <w:sz w:val="24"/>
          <w:szCs w:val="24"/>
          <w:lang w:eastAsia="id-ID"/>
        </w:rPr>
        <w:t>, Tesis Universitas Pasundan.</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Sedarmayanti., (201</w:t>
      </w:r>
      <w:r w:rsidRPr="00252E83">
        <w:rPr>
          <w:rFonts w:ascii="Times New Roman" w:eastAsia="Times New Roman" w:hAnsi="Times New Roman" w:cs="Times New Roman"/>
          <w:sz w:val="24"/>
          <w:szCs w:val="24"/>
          <w:lang w:eastAsia="id-ID"/>
        </w:rPr>
        <w:t xml:space="preserve">6). </w:t>
      </w:r>
      <w:r>
        <w:rPr>
          <w:rFonts w:ascii="Times New Roman" w:eastAsia="Times New Roman" w:hAnsi="Times New Roman" w:cs="Times New Roman"/>
          <w:b/>
          <w:sz w:val="24"/>
          <w:szCs w:val="24"/>
          <w:lang w:eastAsia="id-ID"/>
        </w:rPr>
        <w:t>Manajemen    Sumber     Daya   Manusia</w:t>
      </w:r>
      <w:r>
        <w:rPr>
          <w:rFonts w:ascii="Times New Roman" w:eastAsia="Times New Roman" w:hAnsi="Times New Roman" w:cs="Times New Roman"/>
          <w:sz w:val="24"/>
          <w:szCs w:val="24"/>
          <w:lang w:eastAsia="id-ID"/>
        </w:rPr>
        <w:t>, Reformasi  Birokrasi dan   Manajemen  Pegawai   Negeri Sipil, PT Refika Aditama,  Bandung</w:t>
      </w:r>
      <w:r w:rsidRPr="00252E83">
        <w:rPr>
          <w:rFonts w:ascii="Times New Roman" w:eastAsia="Times New Roman" w:hAnsi="Times New Roman" w:cs="Times New Roman"/>
          <w:sz w:val="24"/>
          <w:szCs w:val="24"/>
          <w:lang w:eastAsia="id-ID"/>
        </w:rPr>
        <w:t>.</w:t>
      </w:r>
    </w:p>
    <w:p w:rsidR="00D03D9E" w:rsidRPr="00252E83" w:rsidRDefault="00D03D9E" w:rsidP="00D03D9E">
      <w:pPr>
        <w:spacing w:after="0" w:line="240" w:lineRule="auto"/>
        <w:jc w:val="both"/>
        <w:rPr>
          <w:rFonts w:ascii="Times New Roman" w:eastAsia="Times New Roman" w:hAnsi="Times New Roman" w:cs="Times New Roman"/>
          <w:b/>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sidRPr="00252E83">
        <w:rPr>
          <w:rFonts w:ascii="Times New Roman" w:eastAsia="Times New Roman" w:hAnsi="Times New Roman" w:cs="Times New Roman"/>
          <w:sz w:val="24"/>
          <w:szCs w:val="24"/>
          <w:lang w:eastAsia="id-ID"/>
        </w:rPr>
        <w:t>Sekaran, U</w:t>
      </w:r>
      <w:r>
        <w:rPr>
          <w:rFonts w:ascii="Times New Roman" w:eastAsia="Times New Roman" w:hAnsi="Times New Roman" w:cs="Times New Roman"/>
          <w:sz w:val="24"/>
          <w:szCs w:val="24"/>
          <w:lang w:eastAsia="id-ID"/>
        </w:rPr>
        <w:t>ma</w:t>
      </w:r>
      <w:r w:rsidRPr="00252E83">
        <w:rPr>
          <w:rFonts w:ascii="Times New Roman" w:eastAsia="Times New Roman" w:hAnsi="Times New Roman" w:cs="Times New Roman"/>
          <w:sz w:val="24"/>
          <w:szCs w:val="24"/>
          <w:lang w:eastAsia="id-ID"/>
        </w:rPr>
        <w:t xml:space="preserve">, (2007), </w:t>
      </w:r>
      <w:r w:rsidRPr="00252E83">
        <w:rPr>
          <w:rFonts w:ascii="Times New Roman" w:eastAsia="Times New Roman" w:hAnsi="Times New Roman" w:cs="Times New Roman"/>
          <w:b/>
          <w:sz w:val="24"/>
          <w:szCs w:val="24"/>
          <w:lang w:eastAsia="id-ID"/>
        </w:rPr>
        <w:t>Metode Penelitian untuk bisnis</w:t>
      </w:r>
      <w:r>
        <w:rPr>
          <w:rFonts w:ascii="Times New Roman" w:eastAsia="Times New Roman" w:hAnsi="Times New Roman" w:cs="Times New Roman"/>
          <w:sz w:val="24"/>
          <w:szCs w:val="24"/>
          <w:lang w:eastAsia="id-ID"/>
        </w:rPr>
        <w:t>, Salemba</w:t>
      </w:r>
      <w:r w:rsidRPr="00252E83">
        <w:rPr>
          <w:rFonts w:ascii="Times New Roman" w:eastAsia="Times New Roman" w:hAnsi="Times New Roman" w:cs="Times New Roman"/>
          <w:sz w:val="24"/>
          <w:szCs w:val="24"/>
          <w:lang w:eastAsia="id-ID"/>
        </w:rPr>
        <w:t xml:space="preserve"> Empat, Jakarta.</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Soetrisno, Edi., (2017), </w:t>
      </w:r>
      <w:r w:rsidRPr="00CD3FDE">
        <w:rPr>
          <w:rFonts w:ascii="Times New Roman" w:eastAsia="Times New Roman" w:hAnsi="Times New Roman" w:cs="Times New Roman"/>
          <w:b/>
          <w:sz w:val="24"/>
          <w:szCs w:val="24"/>
          <w:lang w:eastAsia="id-ID"/>
        </w:rPr>
        <w:t>Manajemen Sumber Daya Manusia</w:t>
      </w:r>
      <w:r>
        <w:rPr>
          <w:rFonts w:ascii="Times New Roman" w:eastAsia="Times New Roman" w:hAnsi="Times New Roman" w:cs="Times New Roman"/>
          <w:sz w:val="24"/>
          <w:szCs w:val="24"/>
          <w:lang w:eastAsia="id-ID"/>
        </w:rPr>
        <w:t>, Penerbit Kencana,  Jakarta</w:t>
      </w:r>
    </w:p>
    <w:p w:rsidR="00D03D9E" w:rsidRPr="00252E83"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sidRPr="00252E83">
        <w:rPr>
          <w:rFonts w:ascii="Times New Roman" w:eastAsia="Times New Roman" w:hAnsi="Times New Roman" w:cs="Times New Roman"/>
          <w:sz w:val="24"/>
          <w:szCs w:val="24"/>
          <w:lang w:eastAsia="id-ID"/>
        </w:rPr>
        <w:t>Sugiyono, (20</w:t>
      </w:r>
      <w:r>
        <w:rPr>
          <w:rFonts w:ascii="Times New Roman" w:eastAsia="Times New Roman" w:hAnsi="Times New Roman" w:cs="Times New Roman"/>
          <w:sz w:val="24"/>
          <w:szCs w:val="24"/>
          <w:lang w:eastAsia="id-ID"/>
        </w:rPr>
        <w:t>17</w:t>
      </w:r>
      <w:r w:rsidRPr="00252E83">
        <w:rPr>
          <w:rFonts w:ascii="Times New Roman" w:eastAsia="Times New Roman" w:hAnsi="Times New Roman" w:cs="Times New Roman"/>
          <w:sz w:val="24"/>
          <w:szCs w:val="24"/>
          <w:lang w:eastAsia="id-ID"/>
        </w:rPr>
        <w:t xml:space="preserve">), </w:t>
      </w:r>
      <w:r w:rsidRPr="00252E83">
        <w:rPr>
          <w:rFonts w:ascii="Times New Roman" w:eastAsia="Times New Roman" w:hAnsi="Times New Roman" w:cs="Times New Roman"/>
          <w:b/>
          <w:sz w:val="24"/>
          <w:szCs w:val="24"/>
          <w:lang w:eastAsia="id-ID"/>
        </w:rPr>
        <w:t xml:space="preserve">Metodologi Penelitian Pendidikan, Pendekatan  </w:t>
      </w:r>
      <w:r>
        <w:rPr>
          <w:rFonts w:ascii="Times New Roman" w:eastAsia="Times New Roman" w:hAnsi="Times New Roman" w:cs="Times New Roman"/>
          <w:b/>
          <w:sz w:val="24"/>
          <w:szCs w:val="24"/>
          <w:lang w:eastAsia="id-ID"/>
        </w:rPr>
        <w:t xml:space="preserve"> Kuantitatif </w:t>
      </w:r>
      <w:r w:rsidRPr="00252E83">
        <w:rPr>
          <w:rFonts w:ascii="Times New Roman" w:eastAsia="Times New Roman" w:hAnsi="Times New Roman" w:cs="Times New Roman"/>
          <w:b/>
          <w:sz w:val="24"/>
          <w:szCs w:val="24"/>
          <w:lang w:eastAsia="id-ID"/>
        </w:rPr>
        <w:t>Kualitatif, dan R &amp; D</w:t>
      </w:r>
      <w:r w:rsidRPr="00252E83">
        <w:rPr>
          <w:rFonts w:ascii="Times New Roman" w:eastAsia="Times New Roman" w:hAnsi="Times New Roman" w:cs="Times New Roman"/>
          <w:sz w:val="24"/>
          <w:szCs w:val="24"/>
          <w:lang w:eastAsia="id-ID"/>
        </w:rPr>
        <w:t>, Penerbit Alfabeta, Bandung</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Swanburg, Russel C.,(2017), </w:t>
      </w:r>
      <w:r w:rsidRPr="00B64764">
        <w:rPr>
          <w:rFonts w:ascii="Times New Roman" w:eastAsia="Times New Roman" w:hAnsi="Times New Roman" w:cs="Times New Roman"/>
          <w:b/>
          <w:sz w:val="24"/>
          <w:szCs w:val="24"/>
          <w:lang w:eastAsia="id-ID"/>
        </w:rPr>
        <w:t>Pengantar Kepemimpinan dan Manajemen Keperawatan</w:t>
      </w:r>
      <w:r>
        <w:rPr>
          <w:rFonts w:ascii="Times New Roman" w:eastAsia="Times New Roman" w:hAnsi="Times New Roman" w:cs="Times New Roman"/>
          <w:sz w:val="24"/>
          <w:szCs w:val="24"/>
          <w:lang w:eastAsia="id-ID"/>
        </w:rPr>
        <w:t xml:space="preserve"> : Alih Bahasa, Suharyati, EGC, Jakarta.</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Sumarni, Murti dan Salamah Wahyuni, (2006),   </w:t>
      </w:r>
      <w:r w:rsidRPr="006066EB">
        <w:rPr>
          <w:rFonts w:ascii="Times New Roman" w:eastAsia="Times New Roman" w:hAnsi="Times New Roman" w:cs="Times New Roman"/>
          <w:b/>
          <w:sz w:val="24"/>
          <w:szCs w:val="24"/>
          <w:lang w:eastAsia="id-ID"/>
        </w:rPr>
        <w:t>Metodologi Penelitian Bisnis</w:t>
      </w:r>
      <w:r>
        <w:rPr>
          <w:rFonts w:ascii="Times New Roman" w:eastAsia="Times New Roman" w:hAnsi="Times New Roman" w:cs="Times New Roman"/>
          <w:sz w:val="24"/>
          <w:szCs w:val="24"/>
          <w:lang w:eastAsia="id-ID"/>
        </w:rPr>
        <w:t>, Penerbit Andi, Yogyakarta.</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Tefera Belachew., Agezegn Asegid, (2014), “</w:t>
      </w:r>
      <w:r w:rsidRPr="001A39AE">
        <w:rPr>
          <w:rFonts w:ascii="Times New Roman" w:eastAsia="Times New Roman" w:hAnsi="Times New Roman" w:cs="Times New Roman"/>
          <w:b/>
          <w:i/>
          <w:sz w:val="24"/>
          <w:szCs w:val="24"/>
          <w:lang w:eastAsia="id-ID"/>
        </w:rPr>
        <w:t>Factors Influencing job satisfaction and Anticipated Turnover among nurses in Sidama Zone Public Health Facilities, South Ethiopia</w:t>
      </w:r>
      <w:r>
        <w:rPr>
          <w:rFonts w:ascii="Times New Roman" w:eastAsia="Times New Roman" w:hAnsi="Times New Roman" w:cs="Times New Roman"/>
          <w:sz w:val="24"/>
          <w:szCs w:val="24"/>
          <w:lang w:eastAsia="id-ID"/>
        </w:rPr>
        <w:t xml:space="preserve">”, Nursing Research and Practice Volume 2014. </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Pr="00F16E9D"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Terok, (2015), </w:t>
      </w:r>
      <w:r>
        <w:rPr>
          <w:rFonts w:ascii="Times New Roman" w:eastAsia="Times New Roman" w:hAnsi="Times New Roman" w:cs="Times New Roman"/>
          <w:b/>
          <w:sz w:val="24"/>
          <w:szCs w:val="24"/>
          <w:lang w:eastAsia="id-ID"/>
        </w:rPr>
        <w:t>Hubungan Kepemimpinan dan Motivasi dengan K</w:t>
      </w:r>
      <w:r w:rsidRPr="00150813">
        <w:rPr>
          <w:rFonts w:ascii="Times New Roman" w:eastAsia="Times New Roman" w:hAnsi="Times New Roman" w:cs="Times New Roman"/>
          <w:b/>
          <w:sz w:val="24"/>
          <w:szCs w:val="24"/>
          <w:lang w:eastAsia="id-ID"/>
        </w:rPr>
        <w:t>inerja tenaga kesehatan di Puskesmas Tuminting, Kota Manado</w:t>
      </w:r>
      <w:r>
        <w:rPr>
          <w:rFonts w:ascii="Times New Roman" w:eastAsia="Times New Roman" w:hAnsi="Times New Roman" w:cs="Times New Roman"/>
          <w:b/>
          <w:sz w:val="24"/>
          <w:szCs w:val="24"/>
          <w:lang w:eastAsia="id-ID"/>
        </w:rPr>
        <w:t xml:space="preserve">. </w:t>
      </w:r>
      <w:r w:rsidRPr="00F16E9D">
        <w:rPr>
          <w:rFonts w:ascii="Times New Roman" w:eastAsia="Times New Roman" w:hAnsi="Times New Roman" w:cs="Times New Roman"/>
          <w:sz w:val="24"/>
          <w:szCs w:val="24"/>
          <w:lang w:eastAsia="id-ID"/>
        </w:rPr>
        <w:t>Ejournal.unsrat.ac.id. Vol. 4 No. 1.</w:t>
      </w:r>
    </w:p>
    <w:p w:rsidR="00D03D9E" w:rsidRDefault="00D03D9E" w:rsidP="00D03D9E">
      <w:pPr>
        <w:spacing w:after="0" w:line="240" w:lineRule="auto"/>
        <w:ind w:left="709" w:hanging="709"/>
        <w:jc w:val="both"/>
        <w:rPr>
          <w:rFonts w:ascii="Times New Roman" w:eastAsia="Times New Roman" w:hAnsi="Times New Roman" w:cs="Times New Roman"/>
          <w:b/>
          <w:sz w:val="24"/>
          <w:szCs w:val="24"/>
          <w:lang w:eastAsia="id-ID"/>
        </w:rPr>
      </w:pPr>
    </w:p>
    <w:p w:rsidR="00D03D9E" w:rsidRPr="004934F8"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sidRPr="004934F8">
        <w:rPr>
          <w:rFonts w:ascii="Times New Roman" w:eastAsia="Times New Roman" w:hAnsi="Times New Roman" w:cs="Times New Roman"/>
          <w:sz w:val="24"/>
          <w:szCs w:val="24"/>
          <w:lang w:eastAsia="id-ID"/>
        </w:rPr>
        <w:t>Tewal, Ferdinan.,Mandey, Silvya., Rattu, A.Joy.,(2017),</w:t>
      </w:r>
      <w:r>
        <w:rPr>
          <w:rFonts w:ascii="Times New Roman" w:eastAsia="Times New Roman" w:hAnsi="Times New Roman" w:cs="Times New Roman"/>
          <w:b/>
          <w:sz w:val="24"/>
          <w:szCs w:val="24"/>
          <w:lang w:eastAsia="id-ID"/>
        </w:rPr>
        <w:t xml:space="preserve"> Analisis Pengaruh Budaya Organisasi, Kepemimpinan, dan Motivasi terhadap Kinerja Perawat Rumah Sakit Umum Daerah Maria Walanda Maramis Minahasa Utara, </w:t>
      </w:r>
      <w:r w:rsidRPr="004934F8">
        <w:rPr>
          <w:rFonts w:ascii="Times New Roman" w:eastAsia="Times New Roman" w:hAnsi="Times New Roman" w:cs="Times New Roman"/>
          <w:sz w:val="24"/>
          <w:szCs w:val="24"/>
          <w:lang w:eastAsia="id-ID"/>
        </w:rPr>
        <w:t>Jurnal EMBA, ISSN 2303-1174, Vol.5 No.3, September 2017, Hal. 3744-3753.</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Torang, Syamsir., (2014), </w:t>
      </w:r>
      <w:r w:rsidRPr="004B05D0">
        <w:rPr>
          <w:rFonts w:ascii="Times New Roman" w:eastAsia="Times New Roman" w:hAnsi="Times New Roman" w:cs="Times New Roman"/>
          <w:b/>
          <w:sz w:val="24"/>
          <w:szCs w:val="24"/>
          <w:lang w:eastAsia="id-ID"/>
        </w:rPr>
        <w:t>Organisasi &amp; Manajemen</w:t>
      </w:r>
      <w:r>
        <w:rPr>
          <w:rFonts w:ascii="Times New Roman" w:eastAsia="Times New Roman" w:hAnsi="Times New Roman" w:cs="Times New Roman"/>
          <w:sz w:val="24"/>
          <w:szCs w:val="24"/>
          <w:lang w:eastAsia="id-ID"/>
        </w:rPr>
        <w:t xml:space="preserve"> (Perilaku, struktur, budaya  &amp; perubahan organisasi), Penerbit Alfabeta, Bandung</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Undang –Undang Republik Indonesia Nomer 44 tahun 2009, tentang Rumah Sakit</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Undang –Undang Republik Indonesia Nomer 36 tahun 2009, tentang Kesehatan</w:t>
      </w:r>
    </w:p>
    <w:p w:rsidR="00D03D9E" w:rsidRDefault="00D03D9E" w:rsidP="00D03D9E">
      <w:pPr>
        <w:spacing w:after="0" w:line="240" w:lineRule="auto"/>
        <w:jc w:val="both"/>
        <w:rPr>
          <w:rFonts w:ascii="Times New Roman" w:eastAsia="Times New Roman" w:hAnsi="Times New Roman" w:cs="Times New Roman"/>
          <w:sz w:val="24"/>
          <w:szCs w:val="24"/>
          <w:lang w:eastAsia="id-ID"/>
        </w:rPr>
      </w:pPr>
    </w:p>
    <w:p w:rsidR="00D03D9E" w:rsidRDefault="00D03D9E" w:rsidP="00D03D9E">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Wibowo, (2011), “</w:t>
      </w:r>
      <w:r w:rsidRPr="00224D87">
        <w:rPr>
          <w:rFonts w:ascii="Times New Roman" w:eastAsia="Times New Roman" w:hAnsi="Times New Roman" w:cs="Times New Roman"/>
          <w:b/>
          <w:sz w:val="24"/>
          <w:szCs w:val="24"/>
          <w:lang w:eastAsia="id-ID"/>
        </w:rPr>
        <w:t>Manajemen Kinerja</w:t>
      </w:r>
      <w:r>
        <w:rPr>
          <w:rFonts w:ascii="Times New Roman" w:eastAsia="Times New Roman" w:hAnsi="Times New Roman" w:cs="Times New Roman"/>
          <w:sz w:val="24"/>
          <w:szCs w:val="24"/>
          <w:lang w:eastAsia="id-ID"/>
        </w:rPr>
        <w:t>”, PT.Raja Grafindo Persada, Jakarta</w:t>
      </w:r>
    </w:p>
    <w:p w:rsidR="00D03D9E" w:rsidRDefault="00D03D9E" w:rsidP="00D03D9E">
      <w:pPr>
        <w:spacing w:after="0" w:line="240" w:lineRule="auto"/>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Wijono, Djoko., (2016), </w:t>
      </w:r>
      <w:r w:rsidRPr="00A76E92">
        <w:rPr>
          <w:rFonts w:ascii="Times New Roman" w:eastAsia="Times New Roman" w:hAnsi="Times New Roman" w:cs="Times New Roman"/>
          <w:b/>
          <w:sz w:val="24"/>
          <w:szCs w:val="24"/>
          <w:lang w:eastAsia="id-ID"/>
        </w:rPr>
        <w:t>Manajemen Mutu Pelayanan Kesehatan</w:t>
      </w:r>
      <w:r>
        <w:rPr>
          <w:rFonts w:ascii="Times New Roman" w:eastAsia="Times New Roman" w:hAnsi="Times New Roman" w:cs="Times New Roman"/>
          <w:sz w:val="24"/>
          <w:szCs w:val="24"/>
          <w:lang w:eastAsia="id-ID"/>
        </w:rPr>
        <w:t xml:space="preserve"> (Teori, Strategi dan Aplikasi), Universitas Airlangga.</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Wiarah, Ester Manik (2014), </w:t>
      </w:r>
      <w:r w:rsidRPr="00A76E92">
        <w:rPr>
          <w:rFonts w:ascii="Times New Roman" w:eastAsia="Times New Roman" w:hAnsi="Times New Roman" w:cs="Times New Roman"/>
          <w:b/>
          <w:sz w:val="24"/>
          <w:szCs w:val="24"/>
          <w:lang w:eastAsia="id-ID"/>
        </w:rPr>
        <w:t>Pengaruh Kompetensi dan Kompensasi terhadap Kepuasan  Kerja serta implikasinya pada Kinerja Paramedis di Rumah Sakit Cibabat Kota Cimahi.</w:t>
      </w:r>
      <w:r>
        <w:rPr>
          <w:rFonts w:ascii="Times New Roman" w:eastAsia="Times New Roman" w:hAnsi="Times New Roman" w:cs="Times New Roman"/>
          <w:sz w:val="24"/>
          <w:szCs w:val="24"/>
          <w:lang w:eastAsia="id-ID"/>
        </w:rPr>
        <w:t xml:space="preserve"> Jurnal ekonomi, bisnis &amp; Entrepreneurship Vol.8, No.2, Oktober 2014, 62 – 72. ISSN 2443-0633</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XinjuanWu, JiaQianli, GeLiu,YingLiu,ZhaoXiaJia, (2018), “</w:t>
      </w:r>
      <w:r w:rsidRPr="001A39AE">
        <w:rPr>
          <w:rFonts w:ascii="Times New Roman" w:eastAsia="Times New Roman" w:hAnsi="Times New Roman" w:cs="Times New Roman"/>
          <w:b/>
          <w:i/>
          <w:sz w:val="24"/>
          <w:szCs w:val="24"/>
          <w:lang w:eastAsia="id-ID"/>
        </w:rPr>
        <w:t>The Effect of emotional labor and competency on job satisfaction in nurses of China: A nationwide cross-sectional survey</w:t>
      </w:r>
      <w:r>
        <w:rPr>
          <w:rFonts w:ascii="Times New Roman" w:eastAsia="Times New Roman" w:hAnsi="Times New Roman" w:cs="Times New Roman"/>
          <w:sz w:val="24"/>
          <w:szCs w:val="24"/>
          <w:lang w:eastAsia="id-ID"/>
        </w:rPr>
        <w:t>”. International journal of nursing sciences.</w:t>
      </w:r>
    </w:p>
    <w:p w:rsidR="00D03D9E" w:rsidRDefault="00D03D9E" w:rsidP="00D03D9E">
      <w:pPr>
        <w:spacing w:after="0" w:line="240" w:lineRule="auto"/>
        <w:ind w:left="709" w:hanging="709"/>
        <w:jc w:val="both"/>
        <w:rPr>
          <w:rFonts w:ascii="Times New Roman" w:eastAsia="Times New Roman" w:hAnsi="Times New Roman" w:cs="Times New Roman"/>
          <w:sz w:val="24"/>
          <w:szCs w:val="24"/>
          <w:lang w:eastAsia="id-ID"/>
        </w:rPr>
      </w:pPr>
    </w:p>
    <w:p w:rsidR="00D03D9E" w:rsidRPr="00D03D9E" w:rsidRDefault="00D03D9E" w:rsidP="00D03D9E">
      <w:pPr>
        <w:spacing w:line="240" w:lineRule="auto"/>
        <w:rPr>
          <w:b/>
          <w:sz w:val="24"/>
          <w:szCs w:val="24"/>
        </w:rPr>
      </w:pPr>
    </w:p>
    <w:p w:rsidR="00D827C6" w:rsidRDefault="00D827C6" w:rsidP="00D03D9E">
      <w:pPr>
        <w:spacing w:line="240" w:lineRule="auto"/>
      </w:pPr>
    </w:p>
    <w:sectPr w:rsidR="00D827C6" w:rsidSect="00C45F4C">
      <w:footerReference w:type="first" r:id="rId15"/>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811" w:rsidRDefault="00B37811" w:rsidP="00C45F4C">
      <w:pPr>
        <w:spacing w:after="0" w:line="240" w:lineRule="auto"/>
      </w:pPr>
      <w:r>
        <w:separator/>
      </w:r>
    </w:p>
  </w:endnote>
  <w:endnote w:type="continuationSeparator" w:id="1">
    <w:p w:rsidR="00B37811" w:rsidRDefault="00B37811" w:rsidP="00C45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6F" w:rsidRDefault="008004B8" w:rsidP="006909DA">
    <w:pPr>
      <w:pStyle w:val="Footer"/>
      <w:tabs>
        <w:tab w:val="clear" w:pos="4513"/>
        <w:tab w:val="clear" w:pos="9026"/>
        <w:tab w:val="left" w:pos="2773"/>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6F" w:rsidRDefault="00B37811">
    <w:pPr>
      <w:pStyle w:val="Footer"/>
      <w:jc w:val="center"/>
    </w:pPr>
  </w:p>
  <w:p w:rsidR="002A026F" w:rsidRDefault="008004B8" w:rsidP="00ED6F63">
    <w:pPr>
      <w:pStyle w:val="Footer"/>
      <w:tabs>
        <w:tab w:val="clear" w:pos="4513"/>
        <w:tab w:val="clear" w:pos="9026"/>
        <w:tab w:val="left" w:pos="493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551985"/>
      <w:docPartObj>
        <w:docPartGallery w:val="Page Numbers (Bottom of Page)"/>
        <w:docPartUnique/>
      </w:docPartObj>
    </w:sdtPr>
    <w:sdtEndPr>
      <w:rPr>
        <w:noProof/>
      </w:rPr>
    </w:sdtEndPr>
    <w:sdtContent>
      <w:p w:rsidR="00D03D9E" w:rsidRDefault="00FE5833">
        <w:pPr>
          <w:pStyle w:val="Footer"/>
          <w:jc w:val="center"/>
        </w:pPr>
        <w:r>
          <w:fldChar w:fldCharType="begin"/>
        </w:r>
        <w:r w:rsidR="00D03D9E">
          <w:instrText xml:space="preserve"> PAGE   \* MERGEFORMAT </w:instrText>
        </w:r>
        <w:r>
          <w:fldChar w:fldCharType="separate"/>
        </w:r>
        <w:r w:rsidR="00D03D9E">
          <w:rPr>
            <w:noProof/>
          </w:rPr>
          <w:t>9</w:t>
        </w:r>
        <w:r>
          <w:rPr>
            <w:noProof/>
          </w:rPr>
          <w:fldChar w:fldCharType="end"/>
        </w:r>
      </w:p>
    </w:sdtContent>
  </w:sdt>
  <w:p w:rsidR="00D03D9E" w:rsidRDefault="00D03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811" w:rsidRDefault="00B37811" w:rsidP="00C45F4C">
      <w:pPr>
        <w:spacing w:after="0" w:line="240" w:lineRule="auto"/>
      </w:pPr>
      <w:r>
        <w:separator/>
      </w:r>
    </w:p>
  </w:footnote>
  <w:footnote w:type="continuationSeparator" w:id="1">
    <w:p w:rsidR="00B37811" w:rsidRDefault="00B37811" w:rsidP="00C45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6F" w:rsidRDefault="00B37811">
    <w:pPr>
      <w:pStyle w:val="Header"/>
      <w:jc w:val="right"/>
    </w:pPr>
  </w:p>
  <w:p w:rsidR="002A026F" w:rsidRDefault="00B37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CAE"/>
    <w:multiLevelType w:val="hybridMultilevel"/>
    <w:tmpl w:val="BE5C4C0A"/>
    <w:lvl w:ilvl="0" w:tplc="8300FB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46430CE"/>
    <w:multiLevelType w:val="hybridMultilevel"/>
    <w:tmpl w:val="AB100ED6"/>
    <w:lvl w:ilvl="0" w:tplc="C7BC2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77E41"/>
    <w:multiLevelType w:val="hybridMultilevel"/>
    <w:tmpl w:val="AC76A9B2"/>
    <w:lvl w:ilvl="0" w:tplc="145EC9AE">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7CA702E"/>
    <w:multiLevelType w:val="hybridMultilevel"/>
    <w:tmpl w:val="9280BC8C"/>
    <w:lvl w:ilvl="0" w:tplc="D8A6EFE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B0A2F2E"/>
    <w:multiLevelType w:val="hybridMultilevel"/>
    <w:tmpl w:val="1F346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424D17"/>
    <w:multiLevelType w:val="hybridMultilevel"/>
    <w:tmpl w:val="4AA8A6BA"/>
    <w:lvl w:ilvl="0" w:tplc="145EC9AE">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178491C"/>
    <w:multiLevelType w:val="multilevel"/>
    <w:tmpl w:val="C63C734E"/>
    <w:lvl w:ilvl="0">
      <w:start w:val="1"/>
      <w:numFmt w:val="decimal"/>
      <w:lvlText w:val="%1."/>
      <w:lvlJc w:val="left"/>
      <w:pPr>
        <w:ind w:left="720" w:hanging="360"/>
      </w:pPr>
    </w:lvl>
    <w:lvl w:ilvl="1">
      <w:start w:val="1"/>
      <w:numFmt w:val="decimal"/>
      <w:isLgl/>
      <w:lvlText w:val="%1.%2."/>
      <w:lvlJc w:val="left"/>
      <w:pPr>
        <w:ind w:left="1293" w:hanging="720"/>
      </w:pPr>
      <w:rPr>
        <w:rFonts w:hint="default"/>
      </w:rPr>
    </w:lvl>
    <w:lvl w:ilvl="2">
      <w:start w:val="4"/>
      <w:numFmt w:val="decimal"/>
      <w:isLgl/>
      <w:lvlText w:val="%1.%2.%3."/>
      <w:lvlJc w:val="left"/>
      <w:pPr>
        <w:ind w:left="1506" w:hanging="720"/>
      </w:pPr>
      <w:rPr>
        <w:rFonts w:hint="default"/>
      </w:rPr>
    </w:lvl>
    <w:lvl w:ilvl="3">
      <w:start w:val="1"/>
      <w:numFmt w:val="decimal"/>
      <w:pStyle w:val="5a4"/>
      <w:isLgl/>
      <w:lvlText w:val="%1.%2.%3.%4."/>
      <w:lvlJc w:val="left"/>
      <w:pPr>
        <w:ind w:left="1719" w:hanging="720"/>
      </w:pPr>
      <w:rPr>
        <w:rFonts w:hint="default"/>
        <w:b/>
      </w:rPr>
    </w:lvl>
    <w:lvl w:ilvl="4">
      <w:start w:val="1"/>
      <w:numFmt w:val="decimal"/>
      <w:pStyle w:val="5a5"/>
      <w:isLgl/>
      <w:lvlText w:val="%1.%2.%3.%4.%5."/>
      <w:lvlJc w:val="left"/>
      <w:pPr>
        <w:ind w:left="2292" w:hanging="1080"/>
      </w:pPr>
      <w:rPr>
        <w:rFonts w:hint="default"/>
      </w:rPr>
    </w:lvl>
    <w:lvl w:ilvl="5">
      <w:start w:val="1"/>
      <w:numFmt w:val="decimal"/>
      <w:pStyle w:val="5a6"/>
      <w:isLgl/>
      <w:lvlText w:val="%1.%2.%3.%4.%5.%6."/>
      <w:lvlJc w:val="left"/>
      <w:pPr>
        <w:ind w:left="2505"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291" w:hanging="1440"/>
      </w:pPr>
      <w:rPr>
        <w:rFonts w:hint="default"/>
      </w:rPr>
    </w:lvl>
    <w:lvl w:ilvl="8">
      <w:start w:val="1"/>
      <w:numFmt w:val="decimal"/>
      <w:isLgl/>
      <w:lvlText w:val="%1.%2.%3.%4.%5.%6.%7.%8.%9."/>
      <w:lvlJc w:val="left"/>
      <w:pPr>
        <w:ind w:left="3864" w:hanging="1800"/>
      </w:pPr>
      <w:rPr>
        <w:rFonts w:hint="default"/>
      </w:rPr>
    </w:lvl>
  </w:abstractNum>
  <w:abstractNum w:abstractNumId="7">
    <w:nsid w:val="140C406B"/>
    <w:multiLevelType w:val="hybridMultilevel"/>
    <w:tmpl w:val="F5685FB2"/>
    <w:lvl w:ilvl="0" w:tplc="A29817D2">
      <w:start w:val="1"/>
      <w:numFmt w:val="decimal"/>
      <w:pStyle w:val="6"/>
      <w:lvlText w:val="5.%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30395C"/>
    <w:multiLevelType w:val="hybridMultilevel"/>
    <w:tmpl w:val="FBC693D2"/>
    <w:lvl w:ilvl="0" w:tplc="2C3660DC">
      <w:start w:val="1"/>
      <w:numFmt w:val="decimal"/>
      <w:lvlText w:val="3.3.%1."/>
      <w:lvlJc w:val="left"/>
      <w:pPr>
        <w:ind w:left="1140" w:hanging="360"/>
      </w:pPr>
      <w:rPr>
        <w:rFonts w:hint="default"/>
      </w:rPr>
    </w:lvl>
    <w:lvl w:ilvl="1" w:tplc="04210019" w:tentative="1">
      <w:start w:val="1"/>
      <w:numFmt w:val="lowerLetter"/>
      <w:lvlText w:val="%2."/>
      <w:lvlJc w:val="left"/>
      <w:pPr>
        <w:ind w:left="1440" w:hanging="360"/>
      </w:pPr>
    </w:lvl>
    <w:lvl w:ilvl="2" w:tplc="7AC8D2D6">
      <w:start w:val="1"/>
      <w:numFmt w:val="decimal"/>
      <w:pStyle w:val="4b"/>
      <w:lvlText w:val="3.3.%3."/>
      <w:lvlJc w:val="left"/>
      <w:pPr>
        <w:ind w:left="2160" w:hanging="18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7A151E"/>
    <w:multiLevelType w:val="hybridMultilevel"/>
    <w:tmpl w:val="0A440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845CF"/>
    <w:multiLevelType w:val="hybridMultilevel"/>
    <w:tmpl w:val="F04E6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92460"/>
    <w:multiLevelType w:val="hybridMultilevel"/>
    <w:tmpl w:val="A47E0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EE045B"/>
    <w:multiLevelType w:val="multilevel"/>
    <w:tmpl w:val="0A0E1C7C"/>
    <w:lvl w:ilvl="0">
      <w:start w:val="3"/>
      <w:numFmt w:val="decimal"/>
      <w:lvlText w:val="%1."/>
      <w:lvlJc w:val="left"/>
      <w:pPr>
        <w:ind w:left="927" w:hanging="360"/>
      </w:pPr>
      <w:rPr>
        <w:rFonts w:hint="default"/>
      </w:rPr>
    </w:lvl>
    <w:lvl w:ilvl="1">
      <w:start w:val="5"/>
      <w:numFmt w:val="decimal"/>
      <w:isLgl/>
      <w:lvlText w:val="%1.%2."/>
      <w:lvlJc w:val="left"/>
      <w:pPr>
        <w:ind w:left="1167" w:hanging="60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F010388"/>
    <w:multiLevelType w:val="hybridMultilevel"/>
    <w:tmpl w:val="A0CAE1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5F3743"/>
    <w:multiLevelType w:val="hybridMultilevel"/>
    <w:tmpl w:val="E8D25A34"/>
    <w:lvl w:ilvl="0" w:tplc="5CAA4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D7734C"/>
    <w:multiLevelType w:val="hybridMultilevel"/>
    <w:tmpl w:val="EE2CAD0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F3310"/>
    <w:multiLevelType w:val="hybridMultilevel"/>
    <w:tmpl w:val="F04E6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421DA"/>
    <w:multiLevelType w:val="hybridMultilevel"/>
    <w:tmpl w:val="0A907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4F0FE2"/>
    <w:multiLevelType w:val="hybridMultilevel"/>
    <w:tmpl w:val="63AC45EE"/>
    <w:lvl w:ilvl="0" w:tplc="2346C122">
      <w:start w:val="1"/>
      <w:numFmt w:val="decimal"/>
      <w:pStyle w:val="3e4"/>
      <w:lvlText w:val="2.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F8370E"/>
    <w:multiLevelType w:val="hybridMultilevel"/>
    <w:tmpl w:val="9B0A6C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065CC1"/>
    <w:multiLevelType w:val="multilevel"/>
    <w:tmpl w:val="3C2E33C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pStyle w:val="3a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BBD1C40"/>
    <w:multiLevelType w:val="hybridMultilevel"/>
    <w:tmpl w:val="74B0E056"/>
    <w:lvl w:ilvl="0" w:tplc="C664649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60F013D5"/>
    <w:multiLevelType w:val="hybridMultilevel"/>
    <w:tmpl w:val="E8767AC0"/>
    <w:lvl w:ilvl="0" w:tplc="7534C2B8">
      <w:start w:val="1"/>
      <w:numFmt w:val="decimal"/>
      <w:pStyle w:val="5e4"/>
      <w:lvlText w:val="4.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7F6306"/>
    <w:multiLevelType w:val="hybridMultilevel"/>
    <w:tmpl w:val="DFEA99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1A308F"/>
    <w:multiLevelType w:val="hybridMultilevel"/>
    <w:tmpl w:val="2C1A6DF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6824BBC"/>
    <w:multiLevelType w:val="multilevel"/>
    <w:tmpl w:val="B09CF55A"/>
    <w:lvl w:ilvl="0">
      <w:start w:val="1"/>
      <w:numFmt w:val="decimal"/>
      <w:lvlText w:val="%1."/>
      <w:lvlJc w:val="left"/>
      <w:pPr>
        <w:ind w:left="720" w:hanging="360"/>
      </w:pPr>
      <w:rPr>
        <w:rFonts w:hint="default"/>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6">
    <w:nsid w:val="68636CDC"/>
    <w:multiLevelType w:val="hybridMultilevel"/>
    <w:tmpl w:val="E77620B2"/>
    <w:lvl w:ilvl="0" w:tplc="113C88C8">
      <w:start w:val="1"/>
      <w:numFmt w:val="decimal"/>
      <w:lvlText w:val="3.%1."/>
      <w:lvlJc w:val="left"/>
      <w:pPr>
        <w:ind w:left="720" w:hanging="360"/>
      </w:pPr>
      <w:rPr>
        <w:rFonts w:hint="default"/>
      </w:rPr>
    </w:lvl>
    <w:lvl w:ilvl="1" w:tplc="E7A682B4">
      <w:start w:val="1"/>
      <w:numFmt w:val="decimal"/>
      <w:pStyle w:val="4"/>
      <w:lvlText w:val="3.%2."/>
      <w:lvlJc w:val="left"/>
      <w:pPr>
        <w:ind w:left="1440" w:hanging="360"/>
      </w:pPr>
      <w:rPr>
        <w:rFonts w:hint="default"/>
      </w:rPr>
    </w:lvl>
    <w:lvl w:ilvl="2" w:tplc="D84C966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77610D"/>
    <w:multiLevelType w:val="hybridMultilevel"/>
    <w:tmpl w:val="F52E6866"/>
    <w:lvl w:ilvl="0" w:tplc="145EC9AE">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178EE"/>
    <w:multiLevelType w:val="hybridMultilevel"/>
    <w:tmpl w:val="490248E6"/>
    <w:lvl w:ilvl="0" w:tplc="04210001">
      <w:start w:val="1"/>
      <w:numFmt w:val="bullet"/>
      <w:lvlText w:val=""/>
      <w:lvlJc w:val="left"/>
      <w:pPr>
        <w:ind w:left="720" w:hanging="360"/>
      </w:pPr>
      <w:rPr>
        <w:rFonts w:ascii="Symbol" w:hAnsi="Symbol" w:hint="default"/>
      </w:rPr>
    </w:lvl>
    <w:lvl w:ilvl="1" w:tplc="145EC9AE">
      <w:start w:val="1"/>
      <w:numFmt w:val="bullet"/>
      <w:lvlText w:val="-"/>
      <w:lvlJc w:val="left"/>
      <w:pPr>
        <w:ind w:left="1440" w:hanging="360"/>
      </w:pPr>
      <w:rPr>
        <w:rFonts w:ascii="Times New Roman" w:eastAsia="Times New Roman"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77F0462"/>
    <w:multiLevelType w:val="multilevel"/>
    <w:tmpl w:val="48D222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A7C4484"/>
    <w:multiLevelType w:val="hybridMultilevel"/>
    <w:tmpl w:val="D2B2A0C8"/>
    <w:lvl w:ilvl="0" w:tplc="13CCD3E0">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C0F0EEE"/>
    <w:multiLevelType w:val="hybridMultilevel"/>
    <w:tmpl w:val="A32AF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265680"/>
    <w:multiLevelType w:val="multilevel"/>
    <w:tmpl w:val="22349CAC"/>
    <w:lvl w:ilvl="0">
      <w:start w:val="1"/>
      <w:numFmt w:val="decimal"/>
      <w:lvlText w:val="%1."/>
      <w:lvlJc w:val="left"/>
      <w:pPr>
        <w:ind w:left="720" w:hanging="360"/>
      </w:pPr>
      <w:rPr>
        <w:rFonts w:hint="default"/>
      </w:rPr>
    </w:lvl>
    <w:lvl w:ilvl="1">
      <w:start w:val="1"/>
      <w:numFmt w:val="decimal"/>
      <w:isLgl/>
      <w:lvlText w:val="%1.%2."/>
      <w:lvlJc w:val="left"/>
      <w:pPr>
        <w:ind w:left="1113" w:hanging="540"/>
      </w:pPr>
      <w:rPr>
        <w:rFonts w:hint="default"/>
      </w:rPr>
    </w:lvl>
    <w:lvl w:ilvl="2">
      <w:start w:val="2"/>
      <w:numFmt w:val="decimal"/>
      <w:isLgl/>
      <w:lvlText w:val="%1.%2.%3."/>
      <w:lvlJc w:val="left"/>
      <w:pPr>
        <w:ind w:left="1506" w:hanging="720"/>
      </w:pPr>
      <w:rPr>
        <w:rFonts w:hint="default"/>
        <w:b/>
      </w:rPr>
    </w:lvl>
    <w:lvl w:ilvl="3">
      <w:start w:val="1"/>
      <w:numFmt w:val="decimal"/>
      <w:pStyle w:val="5c4"/>
      <w:isLgl/>
      <w:lvlText w:val="%1.%2.%3.%4."/>
      <w:lvlJc w:val="left"/>
      <w:pPr>
        <w:ind w:left="5540" w:hanging="720"/>
      </w:pPr>
      <w:rPr>
        <w:rFonts w:hint="default"/>
        <w:b/>
      </w:rPr>
    </w:lvl>
    <w:lvl w:ilvl="4">
      <w:start w:val="1"/>
      <w:numFmt w:val="decimal"/>
      <w:isLgl/>
      <w:lvlText w:val="%1.%2.%3.%4.%5."/>
      <w:lvlJc w:val="left"/>
      <w:pPr>
        <w:ind w:left="2292"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291" w:hanging="1440"/>
      </w:pPr>
      <w:rPr>
        <w:rFonts w:hint="default"/>
      </w:rPr>
    </w:lvl>
    <w:lvl w:ilvl="8">
      <w:start w:val="1"/>
      <w:numFmt w:val="decimal"/>
      <w:isLgl/>
      <w:lvlText w:val="%1.%2.%3.%4.%5.%6.%7.%8.%9."/>
      <w:lvlJc w:val="left"/>
      <w:pPr>
        <w:ind w:left="3864" w:hanging="1800"/>
      </w:pPr>
      <w:rPr>
        <w:rFonts w:hint="default"/>
      </w:rPr>
    </w:lvl>
  </w:abstractNum>
  <w:num w:numId="1">
    <w:abstractNumId w:val="17"/>
  </w:num>
  <w:num w:numId="2">
    <w:abstractNumId w:val="24"/>
  </w:num>
  <w:num w:numId="3">
    <w:abstractNumId w:val="19"/>
  </w:num>
  <w:num w:numId="4">
    <w:abstractNumId w:val="31"/>
  </w:num>
  <w:num w:numId="5">
    <w:abstractNumId w:val="20"/>
  </w:num>
  <w:num w:numId="6">
    <w:abstractNumId w:val="29"/>
  </w:num>
  <w:num w:numId="7">
    <w:abstractNumId w:val="18"/>
  </w:num>
  <w:num w:numId="8">
    <w:abstractNumId w:val="13"/>
  </w:num>
  <w:num w:numId="9">
    <w:abstractNumId w:val="25"/>
  </w:num>
  <w:num w:numId="10">
    <w:abstractNumId w:val="4"/>
  </w:num>
  <w:num w:numId="11">
    <w:abstractNumId w:val="32"/>
  </w:num>
  <w:num w:numId="12">
    <w:abstractNumId w:val="26"/>
  </w:num>
  <w:num w:numId="13">
    <w:abstractNumId w:val="0"/>
  </w:num>
  <w:num w:numId="14">
    <w:abstractNumId w:val="21"/>
  </w:num>
  <w:num w:numId="15">
    <w:abstractNumId w:val="12"/>
  </w:num>
  <w:num w:numId="16">
    <w:abstractNumId w:val="8"/>
  </w:num>
  <w:num w:numId="17">
    <w:abstractNumId w:val="16"/>
  </w:num>
  <w:num w:numId="18">
    <w:abstractNumId w:val="10"/>
  </w:num>
  <w:num w:numId="19">
    <w:abstractNumId w:val="22"/>
  </w:num>
  <w:num w:numId="20">
    <w:abstractNumId w:val="14"/>
  </w:num>
  <w:num w:numId="21">
    <w:abstractNumId w:val="7"/>
  </w:num>
  <w:num w:numId="22">
    <w:abstractNumId w:val="23"/>
  </w:num>
  <w:num w:numId="23">
    <w:abstractNumId w:val="27"/>
  </w:num>
  <w:num w:numId="24">
    <w:abstractNumId w:val="5"/>
  </w:num>
  <w:num w:numId="25">
    <w:abstractNumId w:val="28"/>
  </w:num>
  <w:num w:numId="26">
    <w:abstractNumId w:val="2"/>
  </w:num>
  <w:num w:numId="27">
    <w:abstractNumId w:val="15"/>
  </w:num>
  <w:num w:numId="28">
    <w:abstractNumId w:val="6"/>
  </w:num>
  <w:num w:numId="29">
    <w:abstractNumId w:val="9"/>
  </w:num>
  <w:num w:numId="30">
    <w:abstractNumId w:val="1"/>
  </w:num>
  <w:num w:numId="31">
    <w:abstractNumId w:val="3"/>
  </w:num>
  <w:num w:numId="32">
    <w:abstractNumId w:val="1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5F4C"/>
    <w:rsid w:val="000B2473"/>
    <w:rsid w:val="000F7EBA"/>
    <w:rsid w:val="00142B8A"/>
    <w:rsid w:val="00232A61"/>
    <w:rsid w:val="002A37B6"/>
    <w:rsid w:val="00466830"/>
    <w:rsid w:val="00491C40"/>
    <w:rsid w:val="004B53D2"/>
    <w:rsid w:val="00562CCC"/>
    <w:rsid w:val="005647FE"/>
    <w:rsid w:val="007B14A1"/>
    <w:rsid w:val="008004B8"/>
    <w:rsid w:val="00814844"/>
    <w:rsid w:val="0093384B"/>
    <w:rsid w:val="00A254AA"/>
    <w:rsid w:val="00A62D9C"/>
    <w:rsid w:val="00A9231C"/>
    <w:rsid w:val="00B37811"/>
    <w:rsid w:val="00C35927"/>
    <w:rsid w:val="00C45F4C"/>
    <w:rsid w:val="00CC3F97"/>
    <w:rsid w:val="00D03D9E"/>
    <w:rsid w:val="00D41048"/>
    <w:rsid w:val="00D827C6"/>
    <w:rsid w:val="00DF2C3B"/>
    <w:rsid w:val="00FE5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4C"/>
  </w:style>
  <w:style w:type="paragraph" w:styleId="Heading1">
    <w:name w:val="heading 1"/>
    <w:basedOn w:val="Normal"/>
    <w:next w:val="Normal"/>
    <w:link w:val="Heading1Char"/>
    <w:uiPriority w:val="9"/>
    <w:qFormat/>
    <w:rsid w:val="00D03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03D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F4C"/>
  </w:style>
  <w:style w:type="paragraph" w:styleId="Footer">
    <w:name w:val="footer"/>
    <w:basedOn w:val="Normal"/>
    <w:link w:val="FooterChar"/>
    <w:uiPriority w:val="99"/>
    <w:unhideWhenUsed/>
    <w:rsid w:val="00C45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F4C"/>
  </w:style>
  <w:style w:type="character" w:customStyle="1" w:styleId="a">
    <w:name w:val="a"/>
    <w:basedOn w:val="DefaultParagraphFont"/>
    <w:rsid w:val="00C45F4C"/>
  </w:style>
  <w:style w:type="paragraph" w:customStyle="1" w:styleId="1">
    <w:name w:val="1"/>
    <w:basedOn w:val="Normal"/>
    <w:link w:val="1Char"/>
    <w:qFormat/>
    <w:rsid w:val="00C45F4C"/>
    <w:pPr>
      <w:jc w:val="center"/>
    </w:pPr>
    <w:rPr>
      <w:rFonts w:ascii="Times New Roman" w:hAnsi="Times New Roman" w:cs="Times New Roman"/>
      <w:b/>
      <w:sz w:val="24"/>
      <w:szCs w:val="24"/>
      <w:lang w:eastAsia="id-ID"/>
    </w:rPr>
  </w:style>
  <w:style w:type="character" w:customStyle="1" w:styleId="1Char">
    <w:name w:val="1 Char"/>
    <w:basedOn w:val="DefaultParagraphFont"/>
    <w:link w:val="1"/>
    <w:rsid w:val="00C45F4C"/>
    <w:rPr>
      <w:rFonts w:ascii="Times New Roman" w:hAnsi="Times New Roman" w:cs="Times New Roman"/>
      <w:b/>
      <w:sz w:val="24"/>
      <w:szCs w:val="24"/>
      <w:lang w:eastAsia="id-ID"/>
    </w:rPr>
  </w:style>
  <w:style w:type="paragraph" w:customStyle="1" w:styleId="Normal1">
    <w:name w:val="Normal1"/>
    <w:basedOn w:val="Normal"/>
    <w:link w:val="normalChar"/>
    <w:qFormat/>
    <w:rsid w:val="00C45F4C"/>
    <w:pPr>
      <w:spacing w:line="480" w:lineRule="auto"/>
      <w:jc w:val="both"/>
    </w:pPr>
    <w:rPr>
      <w:rFonts w:ascii="Times New Roman" w:hAnsi="Times New Roman" w:cs="Times New Roman"/>
      <w:sz w:val="24"/>
    </w:rPr>
  </w:style>
  <w:style w:type="character" w:customStyle="1" w:styleId="normalChar">
    <w:name w:val="normal Char"/>
    <w:basedOn w:val="DefaultParagraphFont"/>
    <w:link w:val="Normal1"/>
    <w:rsid w:val="00C45F4C"/>
    <w:rPr>
      <w:rFonts w:ascii="Times New Roman" w:hAnsi="Times New Roman" w:cs="Times New Roman"/>
      <w:sz w:val="24"/>
    </w:rPr>
  </w:style>
  <w:style w:type="paragraph" w:styleId="ListParagraph">
    <w:name w:val="List Paragraph"/>
    <w:aliases w:val="skripsi"/>
    <w:basedOn w:val="Normal"/>
    <w:link w:val="ListParagraphChar"/>
    <w:uiPriority w:val="34"/>
    <w:qFormat/>
    <w:rsid w:val="00C45F4C"/>
    <w:pPr>
      <w:ind w:left="720"/>
      <w:contextualSpacing/>
    </w:pPr>
  </w:style>
  <w:style w:type="character" w:customStyle="1" w:styleId="l6">
    <w:name w:val="l6"/>
    <w:basedOn w:val="DefaultParagraphFont"/>
    <w:rsid w:val="00C45F4C"/>
  </w:style>
  <w:style w:type="character" w:customStyle="1" w:styleId="l7">
    <w:name w:val="l7"/>
    <w:basedOn w:val="DefaultParagraphFont"/>
    <w:rsid w:val="00C45F4C"/>
  </w:style>
  <w:style w:type="character" w:customStyle="1" w:styleId="ListParagraphChar">
    <w:name w:val="List Paragraph Char"/>
    <w:aliases w:val="skripsi Char"/>
    <w:basedOn w:val="DefaultParagraphFont"/>
    <w:link w:val="ListParagraph"/>
    <w:uiPriority w:val="34"/>
    <w:rsid w:val="007B14A1"/>
  </w:style>
  <w:style w:type="paragraph" w:customStyle="1" w:styleId="3a4">
    <w:name w:val="3a4"/>
    <w:basedOn w:val="ListParagraph"/>
    <w:link w:val="3a4Char"/>
    <w:rsid w:val="007B14A1"/>
    <w:pPr>
      <w:numPr>
        <w:ilvl w:val="3"/>
        <w:numId w:val="5"/>
      </w:numPr>
      <w:spacing w:after="0" w:line="480" w:lineRule="auto"/>
      <w:jc w:val="both"/>
    </w:pPr>
    <w:rPr>
      <w:rFonts w:ascii="Times New Roman" w:eastAsia="Times New Roman" w:hAnsi="Times New Roman" w:cs="Times New Roman"/>
      <w:b/>
      <w:sz w:val="24"/>
      <w:szCs w:val="24"/>
      <w:lang w:eastAsia="id-ID"/>
    </w:rPr>
  </w:style>
  <w:style w:type="character" w:customStyle="1" w:styleId="3a4Char">
    <w:name w:val="3a4 Char"/>
    <w:basedOn w:val="ListParagraphChar"/>
    <w:link w:val="3a4"/>
    <w:rsid w:val="007B14A1"/>
    <w:rPr>
      <w:rFonts w:ascii="Times New Roman" w:eastAsia="Times New Roman" w:hAnsi="Times New Roman" w:cs="Times New Roman"/>
      <w:b/>
      <w:sz w:val="24"/>
      <w:szCs w:val="24"/>
      <w:lang w:eastAsia="id-ID"/>
    </w:rPr>
  </w:style>
  <w:style w:type="paragraph" w:customStyle="1" w:styleId="3e4">
    <w:name w:val="3e4"/>
    <w:basedOn w:val="Normal"/>
    <w:link w:val="3e4Char"/>
    <w:qFormat/>
    <w:rsid w:val="007B14A1"/>
    <w:pPr>
      <w:numPr>
        <w:numId w:val="7"/>
      </w:numPr>
      <w:spacing w:after="0" w:line="480" w:lineRule="auto"/>
      <w:ind w:left="851" w:hanging="785"/>
      <w:jc w:val="both"/>
    </w:pPr>
    <w:rPr>
      <w:rFonts w:ascii="Times New Roman" w:eastAsia="Times New Roman" w:hAnsi="Times New Roman" w:cs="Times New Roman"/>
      <w:b/>
      <w:sz w:val="24"/>
      <w:szCs w:val="24"/>
      <w:lang w:eastAsia="id-ID"/>
    </w:rPr>
  </w:style>
  <w:style w:type="character" w:customStyle="1" w:styleId="3e4Char">
    <w:name w:val="3e4 Char"/>
    <w:basedOn w:val="DefaultParagraphFont"/>
    <w:link w:val="3e4"/>
    <w:rsid w:val="007B14A1"/>
    <w:rPr>
      <w:rFonts w:ascii="Times New Roman" w:eastAsia="Times New Roman" w:hAnsi="Times New Roman" w:cs="Times New Roman"/>
      <w:b/>
      <w:sz w:val="24"/>
      <w:szCs w:val="24"/>
      <w:lang w:eastAsia="id-ID"/>
    </w:rPr>
  </w:style>
  <w:style w:type="paragraph" w:customStyle="1" w:styleId="3a">
    <w:name w:val="3a"/>
    <w:basedOn w:val="Normal"/>
    <w:link w:val="3aChar"/>
    <w:qFormat/>
    <w:rsid w:val="007B14A1"/>
    <w:pPr>
      <w:spacing w:after="0" w:line="480" w:lineRule="auto"/>
      <w:jc w:val="both"/>
    </w:pPr>
    <w:rPr>
      <w:rFonts w:ascii="Times New Roman" w:eastAsia="Times New Roman" w:hAnsi="Times New Roman" w:cs="Times New Roman"/>
      <w:b/>
      <w:sz w:val="24"/>
      <w:szCs w:val="24"/>
      <w:lang w:eastAsia="id-ID"/>
    </w:rPr>
  </w:style>
  <w:style w:type="character" w:customStyle="1" w:styleId="3aChar">
    <w:name w:val="3a Char"/>
    <w:basedOn w:val="DefaultParagraphFont"/>
    <w:link w:val="3a"/>
    <w:rsid w:val="007B14A1"/>
    <w:rPr>
      <w:rFonts w:ascii="Times New Roman" w:eastAsia="Times New Roman" w:hAnsi="Times New Roman" w:cs="Times New Roman"/>
      <w:b/>
      <w:sz w:val="24"/>
      <w:szCs w:val="24"/>
      <w:lang w:eastAsia="id-ID"/>
    </w:rPr>
  </w:style>
  <w:style w:type="paragraph" w:customStyle="1" w:styleId="5c4">
    <w:name w:val="5c4"/>
    <w:basedOn w:val="Normal"/>
    <w:qFormat/>
    <w:rsid w:val="002A37B6"/>
    <w:pPr>
      <w:numPr>
        <w:ilvl w:val="3"/>
        <w:numId w:val="11"/>
      </w:numPr>
      <w:spacing w:line="480" w:lineRule="auto"/>
      <w:jc w:val="both"/>
    </w:pPr>
    <w:rPr>
      <w:rFonts w:ascii="Times New Roman" w:hAnsi="Times New Roman" w:cs="Times New Roman"/>
      <w:b/>
      <w:sz w:val="24"/>
    </w:rPr>
  </w:style>
  <w:style w:type="paragraph" w:customStyle="1" w:styleId="4">
    <w:name w:val="4"/>
    <w:basedOn w:val="Normal"/>
    <w:link w:val="4Char"/>
    <w:qFormat/>
    <w:rsid w:val="00142B8A"/>
    <w:pPr>
      <w:numPr>
        <w:ilvl w:val="1"/>
        <w:numId w:val="12"/>
      </w:numPr>
      <w:spacing w:after="0" w:line="480" w:lineRule="auto"/>
      <w:ind w:left="567" w:hanging="501"/>
      <w:jc w:val="both"/>
    </w:pPr>
    <w:rPr>
      <w:rFonts w:ascii="Times New Roman" w:eastAsia="Times New Roman" w:hAnsi="Times New Roman" w:cs="Times New Roman"/>
      <w:b/>
      <w:sz w:val="24"/>
      <w:szCs w:val="24"/>
      <w:lang w:eastAsia="id-ID"/>
    </w:rPr>
  </w:style>
  <w:style w:type="character" w:customStyle="1" w:styleId="4Char">
    <w:name w:val="4 Char"/>
    <w:basedOn w:val="DefaultParagraphFont"/>
    <w:link w:val="4"/>
    <w:rsid w:val="00142B8A"/>
    <w:rPr>
      <w:rFonts w:ascii="Times New Roman" w:eastAsia="Times New Roman" w:hAnsi="Times New Roman" w:cs="Times New Roman"/>
      <w:b/>
      <w:sz w:val="24"/>
      <w:szCs w:val="24"/>
      <w:lang w:eastAsia="id-ID"/>
    </w:rPr>
  </w:style>
  <w:style w:type="paragraph" w:customStyle="1" w:styleId="4b">
    <w:name w:val="4b"/>
    <w:basedOn w:val="Normal"/>
    <w:link w:val="4bChar"/>
    <w:qFormat/>
    <w:rsid w:val="00142B8A"/>
    <w:pPr>
      <w:numPr>
        <w:ilvl w:val="2"/>
        <w:numId w:val="16"/>
      </w:numPr>
      <w:spacing w:after="0" w:line="480" w:lineRule="auto"/>
      <w:ind w:left="567" w:hanging="141"/>
      <w:jc w:val="both"/>
    </w:pPr>
    <w:rPr>
      <w:rFonts w:ascii="Times New Roman" w:eastAsia="Times New Roman" w:hAnsi="Times New Roman" w:cs="Times New Roman"/>
      <w:sz w:val="24"/>
      <w:szCs w:val="24"/>
      <w:lang w:eastAsia="id-ID"/>
    </w:rPr>
  </w:style>
  <w:style w:type="character" w:customStyle="1" w:styleId="4bChar">
    <w:name w:val="4b Char"/>
    <w:basedOn w:val="DefaultParagraphFont"/>
    <w:link w:val="4b"/>
    <w:rsid w:val="00142B8A"/>
    <w:rPr>
      <w:rFonts w:ascii="Times New Roman" w:eastAsia="Times New Roman" w:hAnsi="Times New Roman" w:cs="Times New Roman"/>
      <w:sz w:val="24"/>
      <w:szCs w:val="24"/>
      <w:lang w:eastAsia="id-ID"/>
    </w:rPr>
  </w:style>
  <w:style w:type="paragraph" w:customStyle="1" w:styleId="5e4">
    <w:name w:val="5e4"/>
    <w:basedOn w:val="Normal"/>
    <w:link w:val="5e4Char"/>
    <w:qFormat/>
    <w:rsid w:val="00562CCC"/>
    <w:pPr>
      <w:numPr>
        <w:numId w:val="19"/>
      </w:numPr>
      <w:spacing w:line="360" w:lineRule="auto"/>
      <w:ind w:left="993" w:hanging="786"/>
      <w:contextualSpacing/>
      <w:jc w:val="both"/>
    </w:pPr>
    <w:rPr>
      <w:rFonts w:ascii="Times New Roman" w:hAnsi="Times New Roman" w:cs="Times New Roman"/>
      <w:b/>
      <w:sz w:val="24"/>
    </w:rPr>
  </w:style>
  <w:style w:type="character" w:customStyle="1" w:styleId="5e4Char">
    <w:name w:val="5e4 Char"/>
    <w:basedOn w:val="DefaultParagraphFont"/>
    <w:link w:val="5e4"/>
    <w:rsid w:val="00562CCC"/>
    <w:rPr>
      <w:rFonts w:ascii="Times New Roman" w:hAnsi="Times New Roman" w:cs="Times New Roman"/>
      <w:b/>
      <w:sz w:val="24"/>
    </w:rPr>
  </w:style>
  <w:style w:type="character" w:customStyle="1" w:styleId="Heading1Char">
    <w:name w:val="Heading 1 Char"/>
    <w:basedOn w:val="DefaultParagraphFont"/>
    <w:link w:val="Heading1"/>
    <w:uiPriority w:val="9"/>
    <w:rsid w:val="00D03D9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03D9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03D9E"/>
    <w:rPr>
      <w:color w:val="0563C1" w:themeColor="hyperlink"/>
      <w:u w:val="single"/>
    </w:rPr>
  </w:style>
  <w:style w:type="paragraph" w:customStyle="1" w:styleId="6">
    <w:name w:val="6"/>
    <w:basedOn w:val="Normal1"/>
    <w:link w:val="6Char"/>
    <w:qFormat/>
    <w:rsid w:val="00D03D9E"/>
    <w:pPr>
      <w:numPr>
        <w:numId w:val="21"/>
      </w:numPr>
    </w:pPr>
    <w:rPr>
      <w:b/>
    </w:rPr>
  </w:style>
  <w:style w:type="character" w:customStyle="1" w:styleId="6Char">
    <w:name w:val="6 Char"/>
    <w:basedOn w:val="normalChar"/>
    <w:link w:val="6"/>
    <w:rsid w:val="00D03D9E"/>
    <w:rPr>
      <w:rFonts w:ascii="Times New Roman" w:hAnsi="Times New Roman" w:cs="Times New Roman"/>
      <w:b/>
      <w:sz w:val="24"/>
    </w:rPr>
  </w:style>
  <w:style w:type="paragraph" w:styleId="Caption">
    <w:name w:val="caption"/>
    <w:basedOn w:val="Normal"/>
    <w:next w:val="Normal"/>
    <w:uiPriority w:val="35"/>
    <w:unhideWhenUsed/>
    <w:qFormat/>
    <w:rsid w:val="00D03D9E"/>
    <w:pPr>
      <w:spacing w:after="200" w:line="240" w:lineRule="auto"/>
    </w:pPr>
    <w:rPr>
      <w:i/>
      <w:iCs/>
      <w:color w:val="44546A" w:themeColor="text2"/>
      <w:sz w:val="18"/>
      <w:szCs w:val="18"/>
    </w:rPr>
  </w:style>
  <w:style w:type="paragraph" w:styleId="NormalWeb">
    <w:name w:val="Normal (Web)"/>
    <w:basedOn w:val="Normal"/>
    <w:uiPriority w:val="99"/>
    <w:semiHidden/>
    <w:unhideWhenUsed/>
    <w:rsid w:val="00D03D9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5a4">
    <w:name w:val="5a4"/>
    <w:basedOn w:val="ListParagraph"/>
    <w:qFormat/>
    <w:rsid w:val="000F7EBA"/>
    <w:pPr>
      <w:numPr>
        <w:ilvl w:val="3"/>
        <w:numId w:val="28"/>
      </w:numPr>
      <w:spacing w:line="360" w:lineRule="auto"/>
      <w:jc w:val="both"/>
    </w:pPr>
    <w:rPr>
      <w:rFonts w:ascii="Times New Roman" w:hAnsi="Times New Roman" w:cs="Times New Roman"/>
      <w:b/>
      <w:sz w:val="24"/>
    </w:rPr>
  </w:style>
  <w:style w:type="paragraph" w:customStyle="1" w:styleId="5a5">
    <w:name w:val="5a5"/>
    <w:basedOn w:val="Normal"/>
    <w:link w:val="5a5Char"/>
    <w:qFormat/>
    <w:rsid w:val="000F7EBA"/>
    <w:pPr>
      <w:numPr>
        <w:ilvl w:val="4"/>
        <w:numId w:val="28"/>
      </w:numPr>
      <w:spacing w:line="360" w:lineRule="auto"/>
      <w:jc w:val="both"/>
    </w:pPr>
    <w:rPr>
      <w:rFonts w:ascii="Times New Roman" w:hAnsi="Times New Roman" w:cs="Times New Roman"/>
      <w:b/>
      <w:sz w:val="24"/>
    </w:rPr>
  </w:style>
  <w:style w:type="paragraph" w:customStyle="1" w:styleId="5a6">
    <w:name w:val="5a6"/>
    <w:basedOn w:val="ListParagraph"/>
    <w:qFormat/>
    <w:rsid w:val="000F7EBA"/>
    <w:pPr>
      <w:numPr>
        <w:ilvl w:val="5"/>
        <w:numId w:val="28"/>
      </w:numPr>
      <w:spacing w:line="360" w:lineRule="auto"/>
      <w:jc w:val="both"/>
    </w:pPr>
    <w:rPr>
      <w:rFonts w:ascii="Times New Roman" w:hAnsi="Times New Roman" w:cs="Times New Roman"/>
      <w:b/>
      <w:sz w:val="24"/>
      <w:szCs w:val="24"/>
    </w:rPr>
  </w:style>
  <w:style w:type="character" w:customStyle="1" w:styleId="5a5Char">
    <w:name w:val="5a5 Char"/>
    <w:basedOn w:val="DefaultParagraphFont"/>
    <w:link w:val="5a5"/>
    <w:rsid w:val="000F7EBA"/>
    <w:rPr>
      <w:rFonts w:ascii="Times New Roman" w:hAnsi="Times New Roman" w:cs="Times New Roman"/>
      <w:b/>
      <w:sz w:val="24"/>
    </w:rPr>
  </w:style>
  <w:style w:type="paragraph" w:styleId="BalloonText">
    <w:name w:val="Balloon Text"/>
    <w:basedOn w:val="Normal"/>
    <w:link w:val="BalloonTextChar"/>
    <w:uiPriority w:val="99"/>
    <w:semiHidden/>
    <w:unhideWhenUsed/>
    <w:rsid w:val="00814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mberdayamanusiarumahsakit.blogspot.com/2012/01/membangun-soft-competency-sdm-upay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aisya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dosdm.com/model-7p-pada-manajemen-sdm-di-rumah-sa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1F01-11E2-4972-9206-6B773F46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7</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Lusy</cp:lastModifiedBy>
  <cp:revision>4</cp:revision>
  <cp:lastPrinted>2018-10-11T01:43:00Z</cp:lastPrinted>
  <dcterms:created xsi:type="dcterms:W3CDTF">2018-10-11T01:11:00Z</dcterms:created>
  <dcterms:modified xsi:type="dcterms:W3CDTF">2018-10-12T04:11:00Z</dcterms:modified>
</cp:coreProperties>
</file>