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AD" w:rsidRPr="001532AD" w:rsidRDefault="001532AD" w:rsidP="00FF0031">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Dalam Pelaporan Pengelolaan Keuangan </w:t>
      </w:r>
      <w:r w:rsidR="00740879">
        <w:rPr>
          <w:rFonts w:ascii="Times New Roman" w:hAnsi="Times New Roman" w:cs="Times New Roman"/>
          <w:sz w:val="24"/>
        </w:rPr>
        <w:t>dan Aset daerah Provinsi Jawa Barat</w:t>
      </w:r>
      <w:r w:rsidR="00DB44FF">
        <w:rPr>
          <w:rFonts w:ascii="Times New Roman" w:hAnsi="Times New Roman" w:cs="Times New Roman"/>
          <w:sz w:val="24"/>
        </w:rPr>
        <w:t xml:space="preserve"> Pemerintah Provinsi APBD Tahun Anggaran 2017  sebesar Rp 30,540 Trilyun. Pendapatan asli daerah sebesar Rp 16,524 Trilyun. Pengalokasian anggaran untuk memenuhi belanja yang presentasinya telah di tentukan dalam peraturan perundang undangan.</w:t>
      </w:r>
    </w:p>
    <w:p w:rsidR="000401A3" w:rsidRDefault="001222F4" w:rsidP="00FF003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Kepemerintahan yang baik </w:t>
      </w:r>
      <w:r w:rsidRPr="00F77B71">
        <w:rPr>
          <w:rFonts w:ascii="Times New Roman" w:hAnsi="Times New Roman" w:cs="Times New Roman"/>
          <w:i/>
          <w:sz w:val="24"/>
          <w:szCs w:val="24"/>
        </w:rPr>
        <w:t xml:space="preserve">(good governance) </w:t>
      </w:r>
      <w:r>
        <w:rPr>
          <w:rFonts w:ascii="Times New Roman" w:hAnsi="Times New Roman" w:cs="Times New Roman"/>
          <w:sz w:val="24"/>
          <w:szCs w:val="24"/>
        </w:rPr>
        <w:t>merupakan isu sentral yang palimg mengemuka dalam pengelolaan administrasi publik saat ini. Tuntutan gencar yang dilakukan oleh masyarakat kepada pemerintahan yang baik adalah  sejalan dengan meningkatnya tingkat pengetahuan dan pendidikan masyarakat, selain adanya pengaruh globalisasi. Pola lama penyelenggaraan pemerintah, kini tidak sesuai lagi dengan tatanan masyarakat yang telah berubah. Oleh karena itu, tuntutan ini merupakan hal yang wajar dan sudah seharusnya direspons oleh pemerintah dengan melakukan perubahan yang terarah pada terwujud nya penyelenggaraan pemerintah yang baik.</w:t>
      </w:r>
    </w:p>
    <w:p w:rsidR="00BF748E" w:rsidRDefault="00BF748E" w:rsidP="00FF0031">
      <w:pPr>
        <w:spacing w:line="480" w:lineRule="auto"/>
        <w:ind w:firstLine="851"/>
        <w:jc w:val="both"/>
        <w:rPr>
          <w:rFonts w:ascii="Times New Roman" w:hAnsi="Times New Roman" w:cs="Times New Roman"/>
          <w:sz w:val="24"/>
          <w:szCs w:val="24"/>
        </w:rPr>
      </w:pPr>
      <w:r w:rsidRPr="00F77B71">
        <w:rPr>
          <w:rFonts w:ascii="Times New Roman" w:hAnsi="Times New Roman" w:cs="Times New Roman"/>
          <w:i/>
          <w:sz w:val="24"/>
          <w:szCs w:val="24"/>
        </w:rPr>
        <w:t>Good Governance</w:t>
      </w:r>
      <w:r>
        <w:rPr>
          <w:rFonts w:ascii="Times New Roman" w:hAnsi="Times New Roman" w:cs="Times New Roman"/>
          <w:sz w:val="24"/>
          <w:szCs w:val="24"/>
        </w:rPr>
        <w:t xml:space="preserve"> yang dimaksud merupakan proses penyelenggaraan kekuasan negara dalam melaksanakan penyediaan </w:t>
      </w:r>
      <w:r>
        <w:rPr>
          <w:rFonts w:ascii="Times New Roman" w:hAnsi="Times New Roman" w:cs="Times New Roman"/>
          <w:i/>
          <w:sz w:val="24"/>
          <w:szCs w:val="24"/>
        </w:rPr>
        <w:t xml:space="preserve">public goods and service </w:t>
      </w:r>
      <w:r>
        <w:rPr>
          <w:rFonts w:ascii="Times New Roman" w:hAnsi="Times New Roman" w:cs="Times New Roman"/>
          <w:sz w:val="24"/>
          <w:szCs w:val="24"/>
        </w:rPr>
        <w:t xml:space="preserve">disebut </w:t>
      </w:r>
      <w:r>
        <w:rPr>
          <w:rFonts w:ascii="Times New Roman" w:hAnsi="Times New Roman" w:cs="Times New Roman"/>
          <w:i/>
          <w:sz w:val="24"/>
          <w:szCs w:val="24"/>
        </w:rPr>
        <w:t xml:space="preserve">governance </w:t>
      </w:r>
      <w:r>
        <w:rPr>
          <w:rFonts w:ascii="Times New Roman" w:hAnsi="Times New Roman" w:cs="Times New Roman"/>
          <w:sz w:val="24"/>
          <w:szCs w:val="24"/>
        </w:rPr>
        <w:t>(pemerintah atau kepemerintahan), sedangkan praktek terbaiknya disebut “</w:t>
      </w:r>
      <w:r w:rsidRPr="00BF748E">
        <w:rPr>
          <w:rFonts w:ascii="Times New Roman" w:hAnsi="Times New Roman" w:cs="Times New Roman"/>
          <w:i/>
          <w:sz w:val="24"/>
          <w:szCs w:val="24"/>
        </w:rPr>
        <w:t>good governance</w:t>
      </w:r>
      <w:r>
        <w:rPr>
          <w:rFonts w:ascii="Times New Roman" w:hAnsi="Times New Roman" w:cs="Times New Roman"/>
          <w:sz w:val="24"/>
          <w:szCs w:val="24"/>
        </w:rPr>
        <w:t>” (kepemerintahan yang baik). Agar “</w:t>
      </w:r>
      <w:r w:rsidRPr="00BF748E">
        <w:rPr>
          <w:rFonts w:ascii="Times New Roman" w:hAnsi="Times New Roman" w:cs="Times New Roman"/>
          <w:i/>
          <w:sz w:val="24"/>
          <w:szCs w:val="24"/>
        </w:rPr>
        <w:t>good governance</w:t>
      </w:r>
      <w:r>
        <w:rPr>
          <w:rFonts w:ascii="Times New Roman" w:hAnsi="Times New Roman" w:cs="Times New Roman"/>
          <w:sz w:val="24"/>
          <w:szCs w:val="24"/>
        </w:rPr>
        <w:t>” dapat menjadi kenyataan dan berjalan dengan baik, maka dibutuhkan komitm</w:t>
      </w:r>
      <w:r w:rsidR="00F77B71">
        <w:rPr>
          <w:rFonts w:ascii="Times New Roman" w:hAnsi="Times New Roman" w:cs="Times New Roman"/>
          <w:sz w:val="24"/>
          <w:szCs w:val="24"/>
        </w:rPr>
        <w:t>en dan keterlibatan semua pihak,</w:t>
      </w:r>
      <w:r>
        <w:rPr>
          <w:rFonts w:ascii="Times New Roman" w:hAnsi="Times New Roman" w:cs="Times New Roman"/>
          <w:sz w:val="24"/>
          <w:szCs w:val="24"/>
        </w:rPr>
        <w:t xml:space="preserve">yaitu pemerintah dan masyarakat. </w:t>
      </w:r>
      <w:r w:rsidRPr="00F77B71">
        <w:rPr>
          <w:rFonts w:ascii="Times New Roman" w:hAnsi="Times New Roman" w:cs="Times New Roman"/>
          <w:i/>
          <w:sz w:val="24"/>
          <w:szCs w:val="24"/>
        </w:rPr>
        <w:t>Good governance</w:t>
      </w:r>
      <w:r>
        <w:rPr>
          <w:rFonts w:ascii="Times New Roman" w:hAnsi="Times New Roman" w:cs="Times New Roman"/>
          <w:sz w:val="24"/>
          <w:szCs w:val="24"/>
        </w:rPr>
        <w:t xml:space="preserve">  yang efektif menuntut adanya </w:t>
      </w:r>
      <w:r w:rsidRPr="00F77B71">
        <w:rPr>
          <w:rFonts w:ascii="Times New Roman" w:hAnsi="Times New Roman" w:cs="Times New Roman"/>
          <w:i/>
          <w:sz w:val="24"/>
          <w:szCs w:val="24"/>
        </w:rPr>
        <w:t>“alignment”</w:t>
      </w:r>
      <w:r>
        <w:rPr>
          <w:rFonts w:ascii="Times New Roman" w:hAnsi="Times New Roman" w:cs="Times New Roman"/>
          <w:sz w:val="24"/>
          <w:szCs w:val="24"/>
        </w:rPr>
        <w:t xml:space="preserve"> (koordinasi) yang baik dan integritas, profesional serta etos kerja dan moral yang tinggi.</w:t>
      </w:r>
      <w:r w:rsidR="00CC3EDC">
        <w:rPr>
          <w:rFonts w:ascii="Times New Roman" w:hAnsi="Times New Roman" w:cs="Times New Roman"/>
          <w:sz w:val="24"/>
          <w:szCs w:val="24"/>
        </w:rPr>
        <w:t xml:space="preserve"> </w:t>
      </w:r>
    </w:p>
    <w:p w:rsidR="00CC3EDC" w:rsidRDefault="00CC3EDC" w:rsidP="00FF003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Efektivitas di dalam pekerjaan pemerintah adalah suatu tujuan atau sasaran yang telah tercapai sesuai dengan rencana adalah efektif, tetapi belum tentu efisien. Suatu pekerjaan pemerintah sekalipun tidak efisien dalam arti input dan output, tetapi tercapainya tujuan itu adalah efektif sebab mempunyai efek atau pengaruh yang besar terhadap kepentingan masyarakat banyak, baik politik, ekonomi, sosial, dan sebagainya.</w:t>
      </w:r>
      <w:r w:rsidRPr="00DF14B7">
        <w:rPr>
          <w:rFonts w:ascii="Times New Roman" w:hAnsi="Times New Roman" w:cs="Times New Roman"/>
          <w:sz w:val="24"/>
          <w:szCs w:val="24"/>
        </w:rPr>
        <w:t xml:space="preserve"> </w:t>
      </w:r>
      <w:r>
        <w:rPr>
          <w:rFonts w:ascii="Times New Roman" w:hAnsi="Times New Roman" w:cs="Times New Roman"/>
          <w:sz w:val="24"/>
          <w:szCs w:val="24"/>
        </w:rPr>
        <w:t>E</w:t>
      </w:r>
      <w:r w:rsidRPr="000A2EEC">
        <w:rPr>
          <w:rFonts w:ascii="Times New Roman" w:hAnsi="Times New Roman" w:cs="Times New Roman"/>
          <w:sz w:val="24"/>
          <w:szCs w:val="24"/>
        </w:rPr>
        <w:t>fektivitas adalah ukuran atau kualitas keberhasilan kerja yang dicapai pegawai. Seseorang pegawai dinyatakan bekerja efektif jika ia mampu mencapai tujuan dengan cara yang lebih baik dari standar yang telah ditetapkan</w:t>
      </w:r>
      <w:r>
        <w:rPr>
          <w:rFonts w:ascii="Times New Roman" w:hAnsi="Times New Roman" w:cs="Times New Roman"/>
          <w:sz w:val="24"/>
          <w:szCs w:val="24"/>
        </w:rPr>
        <w:t>.</w:t>
      </w:r>
    </w:p>
    <w:p w:rsidR="00CC3EDC" w:rsidRDefault="00CC3EDC" w:rsidP="00FF0031">
      <w:pPr>
        <w:spacing w:line="480" w:lineRule="auto"/>
        <w:ind w:firstLine="851"/>
        <w:jc w:val="both"/>
        <w:rPr>
          <w:rFonts w:ascii="Times New Roman" w:hAnsi="Times New Roman" w:cs="Times New Roman"/>
          <w:sz w:val="24"/>
          <w:szCs w:val="24"/>
        </w:rPr>
      </w:pPr>
      <w:r w:rsidRPr="000A2EEC">
        <w:rPr>
          <w:rFonts w:ascii="Times New Roman" w:hAnsi="Times New Roman" w:cs="Times New Roman"/>
          <w:sz w:val="24"/>
          <w:szCs w:val="24"/>
        </w:rPr>
        <w:t>Efektivitas kerja pegawai dapat ditentukan dengan membandingkan antara waktu kerja yang telah ditetapkan dengan waktu yang dibutuhkan pegawai, dan juga dapat dibandingkan antara hasil atau kualitas yang dicapai dengan kualitas yang telah ditetapkan. Jika pelaksanaan kerja yang dilakukan pegawai lebih baik dari yang ditetapkan maka pegawai tersebut tergolong sebagai pegawai yang efektif.</w:t>
      </w:r>
    </w:p>
    <w:p w:rsidR="00CC3EDC" w:rsidRDefault="00CC3EDC" w:rsidP="00FF0031">
      <w:pPr>
        <w:spacing w:line="480" w:lineRule="auto"/>
        <w:ind w:left="-15" w:right="8" w:firstLine="866"/>
        <w:jc w:val="both"/>
        <w:rPr>
          <w:rFonts w:ascii="Times New Roman" w:hAnsi="Times New Roman" w:cs="Times New Roman"/>
          <w:sz w:val="24"/>
          <w:szCs w:val="24"/>
        </w:rPr>
      </w:pPr>
      <w:r w:rsidRPr="003572CB">
        <w:rPr>
          <w:rFonts w:ascii="Times New Roman" w:hAnsi="Times New Roman" w:cs="Times New Roman"/>
          <w:sz w:val="24"/>
          <w:szCs w:val="24"/>
        </w:rPr>
        <w:t xml:space="preserve">Berdasarkan penjajagan </w:t>
      </w:r>
      <w:r>
        <w:rPr>
          <w:rFonts w:ascii="Times New Roman" w:hAnsi="Times New Roman" w:cs="Times New Roman"/>
          <w:sz w:val="24"/>
          <w:szCs w:val="24"/>
        </w:rPr>
        <w:t>penelitian pada tanggal 22</w:t>
      </w:r>
      <w:r w:rsidRPr="003572CB">
        <w:rPr>
          <w:rFonts w:ascii="Times New Roman" w:hAnsi="Times New Roman" w:cs="Times New Roman"/>
          <w:sz w:val="24"/>
          <w:szCs w:val="24"/>
        </w:rPr>
        <w:t xml:space="preserve"> sampa</w:t>
      </w:r>
      <w:r>
        <w:rPr>
          <w:rFonts w:ascii="Times New Roman" w:hAnsi="Times New Roman" w:cs="Times New Roman"/>
          <w:sz w:val="24"/>
          <w:szCs w:val="24"/>
        </w:rPr>
        <w:t>i 26 Januari 2017, peneliti menemukan proses pengelolaan keuangan</w:t>
      </w:r>
      <w:r w:rsidR="006F3289">
        <w:rPr>
          <w:rFonts w:ascii="Times New Roman" w:hAnsi="Times New Roman" w:cs="Times New Roman"/>
          <w:sz w:val="24"/>
          <w:szCs w:val="24"/>
        </w:rPr>
        <w:t xml:space="preserve"> dalam hal bantuan keuangan provinsi jawa barat yang masih tidak sesuai dengan tupoksinya </w:t>
      </w:r>
      <w:r>
        <w:rPr>
          <w:rFonts w:ascii="Times New Roman" w:hAnsi="Times New Roman" w:cs="Times New Roman"/>
          <w:sz w:val="24"/>
          <w:szCs w:val="24"/>
        </w:rPr>
        <w:t xml:space="preserve">dan efektivitasnya masih rendah beberapa masalah diantaranya : </w:t>
      </w:r>
    </w:p>
    <w:p w:rsidR="006F3289" w:rsidRPr="00E95445" w:rsidRDefault="00F766D8" w:rsidP="00CC3EDC">
      <w:pPr>
        <w:pStyle w:val="ListParagraph"/>
        <w:numPr>
          <w:ilvl w:val="0"/>
          <w:numId w:val="2"/>
        </w:numPr>
        <w:spacing w:after="200" w:line="480" w:lineRule="auto"/>
        <w:ind w:left="993" w:hanging="283"/>
        <w:jc w:val="both"/>
        <w:rPr>
          <w:rFonts w:ascii="Times New Roman" w:hAnsi="Times New Roman" w:cs="Times New Roman"/>
          <w:sz w:val="24"/>
          <w:szCs w:val="24"/>
          <w:lang w:val="en-US"/>
        </w:rPr>
      </w:pPr>
      <w:r>
        <w:rPr>
          <w:rFonts w:ascii="Times New Roman" w:hAnsi="Times New Roman" w:cs="Times New Roman"/>
          <w:sz w:val="24"/>
          <w:szCs w:val="24"/>
        </w:rPr>
        <w:t>Standar waktu yang di capai dalam melaksanakan proses memverifikasi dan menyelesaikan tugas mengenai penegelolaan bantuan dana sosial pegawai kurang cepat dan tepat waktunya.</w:t>
      </w:r>
    </w:p>
    <w:p w:rsidR="00E95445" w:rsidRPr="00E95445" w:rsidRDefault="00F766D8" w:rsidP="00CC3EDC">
      <w:pPr>
        <w:pStyle w:val="ListParagraph"/>
        <w:numPr>
          <w:ilvl w:val="0"/>
          <w:numId w:val="2"/>
        </w:numPr>
        <w:spacing w:after="200" w:line="480" w:lineRule="auto"/>
        <w:ind w:left="993" w:hanging="283"/>
        <w:jc w:val="both"/>
        <w:rPr>
          <w:rFonts w:ascii="Times New Roman" w:hAnsi="Times New Roman" w:cs="Times New Roman"/>
          <w:sz w:val="24"/>
          <w:szCs w:val="24"/>
          <w:lang w:val="en-US"/>
        </w:rPr>
      </w:pPr>
      <w:r>
        <w:rPr>
          <w:rFonts w:ascii="Times New Roman" w:hAnsi="Times New Roman" w:cs="Times New Roman"/>
          <w:sz w:val="24"/>
          <w:szCs w:val="24"/>
        </w:rPr>
        <w:lastRenderedPageBreak/>
        <w:t>Hasil yang tidak sesuai dengan apa yang menjadi tupoksi pegawai contohnya dalam melaksanakan tugas memverifikasipegawai di tuntut untuk menyelesaikan proses verikasi berkas dana bantuan sosial yang di jadwalkan selesai 2 minggu, pada kenyataan pegawai menyelesaikannya dalam waktu satu bulan, hal ini berpengaruh kepada hasil yang kurang sesuai.</w:t>
      </w:r>
    </w:p>
    <w:p w:rsidR="00CC3EDC" w:rsidRDefault="00CC3EDC" w:rsidP="00CC3EDC">
      <w:pPr>
        <w:spacing w:line="480" w:lineRule="auto"/>
        <w:ind w:firstLine="709"/>
        <w:jc w:val="both"/>
        <w:rPr>
          <w:rFonts w:ascii="Times New Roman" w:hAnsi="Times New Roman" w:cs="Times New Roman"/>
          <w:sz w:val="24"/>
          <w:szCs w:val="24"/>
          <w:lang w:eastAsia="id-ID"/>
        </w:rPr>
      </w:pPr>
      <w:r w:rsidRPr="00177163">
        <w:rPr>
          <w:rFonts w:ascii="Times New Roman" w:hAnsi="Times New Roman" w:cs="Times New Roman"/>
          <w:sz w:val="24"/>
          <w:szCs w:val="24"/>
          <w:lang w:eastAsia="id-ID"/>
        </w:rPr>
        <w:t xml:space="preserve">Masalah diatas, peneliti menduga disebabkan oleh </w:t>
      </w:r>
      <w:r w:rsidR="007B5C01" w:rsidRPr="00F77B71">
        <w:rPr>
          <w:rFonts w:ascii="Times New Roman" w:hAnsi="Times New Roman" w:cs="Times New Roman"/>
          <w:i/>
          <w:sz w:val="24"/>
          <w:szCs w:val="24"/>
          <w:lang w:eastAsia="id-ID"/>
        </w:rPr>
        <w:t>good governace</w:t>
      </w:r>
      <w:r w:rsidRPr="00177163">
        <w:rPr>
          <w:rFonts w:ascii="Times New Roman" w:hAnsi="Times New Roman" w:cs="Times New Roman"/>
          <w:sz w:val="24"/>
          <w:szCs w:val="24"/>
          <w:lang w:eastAsia="id-ID"/>
        </w:rPr>
        <w:t>, hal ini terlihat dari :</w:t>
      </w:r>
    </w:p>
    <w:p w:rsidR="00AC6EEB" w:rsidRDefault="00AC6EEB" w:rsidP="00CC3EDC">
      <w:pPr>
        <w:pStyle w:val="ListParagraph"/>
        <w:numPr>
          <w:ilvl w:val="0"/>
          <w:numId w:val="3"/>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Transparansi, ini dimaksud terbukanya akses bagi masyarakat dalam memperoleh informasi mengenai perencanaan, pelaksanaan, pengawasan, dan pertanggungjawaban keuangan pemerintah provinsi</w:t>
      </w:r>
      <w:r w:rsidR="005C6B21">
        <w:rPr>
          <w:rFonts w:ascii="Times New Roman" w:hAnsi="Times New Roman" w:cs="Times New Roman"/>
          <w:sz w:val="24"/>
          <w:szCs w:val="24"/>
        </w:rPr>
        <w:t xml:space="preserve"> Jawa B</w:t>
      </w:r>
      <w:r>
        <w:rPr>
          <w:rFonts w:ascii="Times New Roman" w:hAnsi="Times New Roman" w:cs="Times New Roman"/>
          <w:sz w:val="24"/>
          <w:szCs w:val="24"/>
        </w:rPr>
        <w:t>arat. Serta tidak adanya laporan berkala mengenai pendayahgunaan sumber daya dalam perkembangan proyek keuangan dan aset yang dapat di akses oleh umum</w:t>
      </w:r>
      <w:r w:rsidR="00855EC0">
        <w:rPr>
          <w:rFonts w:ascii="Times New Roman" w:hAnsi="Times New Roman" w:cs="Times New Roman"/>
          <w:sz w:val="24"/>
          <w:szCs w:val="24"/>
        </w:rPr>
        <w:t>.</w:t>
      </w:r>
    </w:p>
    <w:p w:rsidR="00AC6EEB" w:rsidRDefault="00855EC0" w:rsidP="00CC3EDC">
      <w:pPr>
        <w:pStyle w:val="ListParagraph"/>
        <w:numPr>
          <w:ilvl w:val="0"/>
          <w:numId w:val="3"/>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Akuntabilitas, yang dimaksud konsep ini itu dalam pertanggungjawaban tim pelaksana pengelolaan Keuangan dan Aset Daerah Provinsi Jawa Barat kepada publik sebagaimana halnya pada pemilik kepentingan.</w:t>
      </w:r>
    </w:p>
    <w:p w:rsidR="00A554D3" w:rsidRPr="00A554D3" w:rsidRDefault="00A554D3" w:rsidP="00FF0031">
      <w:pPr>
        <w:spacing w:after="200" w:line="480" w:lineRule="auto"/>
        <w:ind w:firstLine="851"/>
        <w:jc w:val="both"/>
        <w:rPr>
          <w:rFonts w:ascii="Times New Roman" w:hAnsi="Times New Roman" w:cs="Times New Roman"/>
          <w:sz w:val="24"/>
        </w:rPr>
      </w:pPr>
      <w:r w:rsidRPr="00A554D3">
        <w:rPr>
          <w:rFonts w:ascii="Times New Roman" w:hAnsi="Times New Roman" w:cs="Times New Roman"/>
          <w:sz w:val="24"/>
        </w:rPr>
        <w:t>Berdasarkan permasalah</w:t>
      </w:r>
      <w:r w:rsidR="00486675">
        <w:rPr>
          <w:rFonts w:ascii="Times New Roman" w:hAnsi="Times New Roman" w:cs="Times New Roman"/>
          <w:sz w:val="24"/>
        </w:rPr>
        <w:t>an tersebut, maka peneliti ingin mengetahui Hubungan Good Governance dengan Efektivitas Kerja Pegawai pada Bagian Sekretariat di Badan Pengelolaan Keuangan dan Aset Daerah Provinsi Jawa Barat, dengan judul</w:t>
      </w:r>
      <w:r w:rsidRPr="00A554D3">
        <w:rPr>
          <w:rFonts w:ascii="Times New Roman" w:hAnsi="Times New Roman" w:cs="Times New Roman"/>
          <w:sz w:val="24"/>
        </w:rPr>
        <w:t xml:space="preserve"> : </w:t>
      </w:r>
      <w:r w:rsidRPr="00A554D3">
        <w:rPr>
          <w:rFonts w:ascii="Times New Roman" w:hAnsi="Times New Roman" w:cs="Times New Roman"/>
          <w:b/>
          <w:sz w:val="24"/>
        </w:rPr>
        <w:t>“</w:t>
      </w:r>
      <w:r>
        <w:rPr>
          <w:rFonts w:ascii="Times New Roman" w:hAnsi="Times New Roman" w:cs="Times New Roman"/>
          <w:b/>
          <w:sz w:val="24"/>
        </w:rPr>
        <w:t xml:space="preserve">HUBUNGAN </w:t>
      </w:r>
      <w:r w:rsidRPr="00F77B71">
        <w:rPr>
          <w:rFonts w:ascii="Times New Roman" w:hAnsi="Times New Roman" w:cs="Times New Roman"/>
          <w:b/>
          <w:i/>
          <w:sz w:val="24"/>
        </w:rPr>
        <w:t xml:space="preserve">GOOD GOVERNACE </w:t>
      </w:r>
      <w:r>
        <w:rPr>
          <w:rFonts w:ascii="Times New Roman" w:hAnsi="Times New Roman" w:cs="Times New Roman"/>
          <w:b/>
          <w:sz w:val="24"/>
        </w:rPr>
        <w:t>DEN</w:t>
      </w:r>
      <w:r w:rsidR="001532AD">
        <w:rPr>
          <w:rFonts w:ascii="Times New Roman" w:hAnsi="Times New Roman" w:cs="Times New Roman"/>
          <w:b/>
          <w:sz w:val="24"/>
        </w:rPr>
        <w:t xml:space="preserve">GAN EFEKTIVITAS KERJA PEGAWAI PADA BAGIAN SEKRETARIAT </w:t>
      </w:r>
      <w:r w:rsidR="001532AD">
        <w:rPr>
          <w:rFonts w:ascii="Times New Roman" w:hAnsi="Times New Roman" w:cs="Times New Roman"/>
          <w:b/>
          <w:sz w:val="24"/>
        </w:rPr>
        <w:lastRenderedPageBreak/>
        <w:t>BADAN PENGELOLAAN KEUANGAN</w:t>
      </w:r>
      <w:r>
        <w:rPr>
          <w:rFonts w:ascii="Times New Roman" w:hAnsi="Times New Roman" w:cs="Times New Roman"/>
          <w:b/>
          <w:sz w:val="24"/>
        </w:rPr>
        <w:t xml:space="preserve"> DAN </w:t>
      </w:r>
      <w:r w:rsidR="001532AD">
        <w:rPr>
          <w:rFonts w:ascii="Times New Roman" w:hAnsi="Times New Roman" w:cs="Times New Roman"/>
          <w:b/>
          <w:sz w:val="24"/>
        </w:rPr>
        <w:t xml:space="preserve">ASET </w:t>
      </w:r>
      <w:r>
        <w:rPr>
          <w:rFonts w:ascii="Times New Roman" w:hAnsi="Times New Roman" w:cs="Times New Roman"/>
          <w:b/>
          <w:sz w:val="24"/>
        </w:rPr>
        <w:t>DAERAH PROVINSI JAWA BARAT”</w:t>
      </w:r>
    </w:p>
    <w:p w:rsidR="00A554D3" w:rsidRDefault="0081036D" w:rsidP="0081036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A554D3" w:rsidRPr="0081036D">
        <w:rPr>
          <w:rFonts w:ascii="Times New Roman" w:hAnsi="Times New Roman" w:cs="Times New Roman"/>
          <w:b/>
          <w:sz w:val="24"/>
          <w:szCs w:val="24"/>
        </w:rPr>
        <w:t>Perumusan Masalah</w:t>
      </w:r>
    </w:p>
    <w:p w:rsidR="00B576F2" w:rsidRDefault="00486675" w:rsidP="00B576F2">
      <w:pPr>
        <w:spacing w:line="480" w:lineRule="auto"/>
        <w:ind w:firstLine="709"/>
        <w:jc w:val="both"/>
        <w:rPr>
          <w:rFonts w:ascii="Times New Roman" w:hAnsi="Times New Roman" w:cs="Times New Roman"/>
          <w:sz w:val="24"/>
          <w:szCs w:val="24"/>
        </w:rPr>
      </w:pPr>
      <w:r w:rsidRPr="00486675">
        <w:rPr>
          <w:rFonts w:ascii="Times New Roman" w:hAnsi="Times New Roman" w:cs="Times New Roman"/>
          <w:sz w:val="24"/>
          <w:szCs w:val="24"/>
        </w:rPr>
        <w:t>Berdasarkan uraian di atas</w:t>
      </w:r>
      <w:r>
        <w:rPr>
          <w:rFonts w:ascii="Times New Roman" w:hAnsi="Times New Roman" w:cs="Times New Roman"/>
          <w:sz w:val="24"/>
          <w:szCs w:val="24"/>
        </w:rPr>
        <w:t>, yang dijadikan pernyataan masalah (</w:t>
      </w:r>
      <w:r w:rsidRPr="00486675">
        <w:rPr>
          <w:rFonts w:ascii="Times New Roman" w:hAnsi="Times New Roman" w:cs="Times New Roman"/>
          <w:i/>
          <w:sz w:val="24"/>
          <w:szCs w:val="24"/>
        </w:rPr>
        <w:t>problem statement</w:t>
      </w:r>
      <w:r>
        <w:rPr>
          <w:rFonts w:ascii="Times New Roman" w:hAnsi="Times New Roman" w:cs="Times New Roman"/>
          <w:sz w:val="24"/>
          <w:szCs w:val="24"/>
        </w:rPr>
        <w:t>) dalam penelitian ini adalah : Efektivitas Kerja Pegawai masih belum efektif.</w:t>
      </w:r>
    </w:p>
    <w:p w:rsidR="00486675" w:rsidRDefault="00486675" w:rsidP="00B576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Berpedoman pada problem statament tersebut, dapat diidentifikasikan masalah penelitian sebagai berikut : </w:t>
      </w:r>
    </w:p>
    <w:p w:rsidR="00486675" w:rsidRPr="005C6B21" w:rsidRDefault="00486675" w:rsidP="005C6B2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Good Governance</w:t>
      </w:r>
      <w:r w:rsidR="005C6B21">
        <w:rPr>
          <w:rFonts w:ascii="Times New Roman" w:hAnsi="Times New Roman" w:cs="Times New Roman"/>
          <w:sz w:val="24"/>
          <w:szCs w:val="24"/>
        </w:rPr>
        <w:t xml:space="preserve"> dan Efektivitas Kerja</w:t>
      </w:r>
      <w:r>
        <w:rPr>
          <w:rFonts w:ascii="Times New Roman" w:hAnsi="Times New Roman" w:cs="Times New Roman"/>
          <w:sz w:val="24"/>
          <w:szCs w:val="24"/>
        </w:rPr>
        <w:t xml:space="preserve"> pada Bagian Sekretariat di Badan Pengelolaan Keuangan dan Aset Daerah Provinsi Jawa Barat ?</w:t>
      </w:r>
    </w:p>
    <w:p w:rsidR="00486675" w:rsidRDefault="00486675" w:rsidP="0048667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5C6B21">
        <w:rPr>
          <w:rFonts w:ascii="Times New Roman" w:hAnsi="Times New Roman" w:cs="Times New Roman"/>
          <w:sz w:val="24"/>
          <w:szCs w:val="24"/>
        </w:rPr>
        <w:t>agaimana hambatan</w:t>
      </w:r>
      <w:r>
        <w:rPr>
          <w:rFonts w:ascii="Times New Roman" w:hAnsi="Times New Roman" w:cs="Times New Roman"/>
          <w:sz w:val="24"/>
          <w:szCs w:val="24"/>
        </w:rPr>
        <w:t xml:space="preserve"> antara Good Governance dengan Efektivitas Kerja Pegawai pada Bagian Sekretariat di Badan Pengelolaan Keuangan dan Aset Daerah Provinsi Jawa Barat ?</w:t>
      </w:r>
    </w:p>
    <w:p w:rsidR="005C6B21" w:rsidRPr="00486675" w:rsidRDefault="005C6B21" w:rsidP="0048667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upaya untuk mengatasi antara Good Governance dengan Efektivitas Kerja Pegawai pada Bagian Sekretariat di Badan Pengelolaan Keuangan dan Aset Daerah Provinsi Jawa Barat ?</w:t>
      </w:r>
    </w:p>
    <w:p w:rsidR="005C6B21" w:rsidRDefault="005C6B21" w:rsidP="0081036D">
      <w:pPr>
        <w:pStyle w:val="ListParagraph1"/>
        <w:spacing w:line="480" w:lineRule="auto"/>
        <w:ind w:left="0"/>
        <w:jc w:val="both"/>
        <w:rPr>
          <w:rFonts w:ascii="Times New Roman" w:hAnsi="Times New Roman" w:cs="Times New Roman"/>
          <w:b/>
          <w:sz w:val="24"/>
          <w:szCs w:val="24"/>
        </w:rPr>
      </w:pPr>
    </w:p>
    <w:p w:rsidR="005C6B21" w:rsidRDefault="005C6B21" w:rsidP="0081036D">
      <w:pPr>
        <w:pStyle w:val="ListParagraph1"/>
        <w:spacing w:line="480" w:lineRule="auto"/>
        <w:ind w:left="0"/>
        <w:jc w:val="both"/>
        <w:rPr>
          <w:rFonts w:ascii="Times New Roman" w:hAnsi="Times New Roman" w:cs="Times New Roman"/>
          <w:b/>
          <w:sz w:val="24"/>
          <w:szCs w:val="24"/>
        </w:rPr>
      </w:pPr>
    </w:p>
    <w:p w:rsidR="005C6B21" w:rsidRDefault="005C6B21" w:rsidP="0081036D">
      <w:pPr>
        <w:pStyle w:val="ListParagraph1"/>
        <w:spacing w:line="480" w:lineRule="auto"/>
        <w:ind w:left="0"/>
        <w:jc w:val="both"/>
        <w:rPr>
          <w:rFonts w:ascii="Times New Roman" w:hAnsi="Times New Roman" w:cs="Times New Roman"/>
          <w:b/>
          <w:sz w:val="24"/>
          <w:szCs w:val="24"/>
        </w:rPr>
      </w:pPr>
    </w:p>
    <w:p w:rsidR="005C6B21" w:rsidRDefault="005C6B21" w:rsidP="0081036D">
      <w:pPr>
        <w:pStyle w:val="ListParagraph1"/>
        <w:spacing w:line="480" w:lineRule="auto"/>
        <w:ind w:left="0"/>
        <w:jc w:val="both"/>
        <w:rPr>
          <w:rFonts w:ascii="Times New Roman" w:hAnsi="Times New Roman" w:cs="Times New Roman"/>
          <w:b/>
          <w:sz w:val="24"/>
          <w:szCs w:val="24"/>
        </w:rPr>
      </w:pPr>
    </w:p>
    <w:p w:rsidR="005C6B21" w:rsidRDefault="005C6B21" w:rsidP="0081036D">
      <w:pPr>
        <w:pStyle w:val="ListParagraph1"/>
        <w:spacing w:line="480" w:lineRule="auto"/>
        <w:ind w:left="0"/>
        <w:jc w:val="both"/>
        <w:rPr>
          <w:rFonts w:ascii="Times New Roman" w:hAnsi="Times New Roman" w:cs="Times New Roman"/>
          <w:b/>
          <w:sz w:val="24"/>
          <w:szCs w:val="24"/>
        </w:rPr>
      </w:pPr>
    </w:p>
    <w:p w:rsidR="00A554D3" w:rsidRDefault="0081036D" w:rsidP="0081036D">
      <w:pPr>
        <w:pStyle w:val="ListParagraph1"/>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A554D3">
        <w:rPr>
          <w:rFonts w:ascii="Times New Roman" w:hAnsi="Times New Roman" w:cs="Times New Roman"/>
          <w:b/>
          <w:sz w:val="24"/>
          <w:szCs w:val="24"/>
        </w:rPr>
        <w:t>Tujuan</w:t>
      </w:r>
      <w:r w:rsidR="00B576F2">
        <w:rPr>
          <w:rFonts w:ascii="Times New Roman" w:hAnsi="Times New Roman" w:cs="Times New Roman"/>
          <w:b/>
          <w:sz w:val="24"/>
          <w:szCs w:val="24"/>
        </w:rPr>
        <w:t xml:space="preserve"> dan Kegunaan</w:t>
      </w:r>
      <w:r w:rsidR="00A554D3">
        <w:rPr>
          <w:rFonts w:ascii="Times New Roman" w:hAnsi="Times New Roman" w:cs="Times New Roman"/>
          <w:b/>
          <w:sz w:val="24"/>
          <w:szCs w:val="24"/>
        </w:rPr>
        <w:t xml:space="preserve"> Penelitian</w:t>
      </w:r>
    </w:p>
    <w:p w:rsidR="00B576F2" w:rsidRDefault="00B576F2" w:rsidP="00F94C57">
      <w:pPr>
        <w:pStyle w:val="ListParagraph1"/>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rsidR="00B576F2" w:rsidRDefault="00B576F2" w:rsidP="00F94C57">
      <w:pPr>
        <w:pStyle w:val="ListParagraph1"/>
        <w:numPr>
          <w:ilvl w:val="1"/>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Mengetahui bagaimana </w:t>
      </w:r>
      <w:r w:rsidRPr="00B576F2">
        <w:rPr>
          <w:rFonts w:ascii="Times New Roman" w:hAnsi="Times New Roman" w:cs="Times New Roman"/>
          <w:i/>
          <w:sz w:val="24"/>
          <w:szCs w:val="24"/>
        </w:rPr>
        <w:t>Good Governance</w:t>
      </w:r>
      <w:r>
        <w:rPr>
          <w:rFonts w:ascii="Times New Roman" w:hAnsi="Times New Roman" w:cs="Times New Roman"/>
          <w:sz w:val="24"/>
          <w:szCs w:val="24"/>
        </w:rPr>
        <w:t xml:space="preserve"> pada Bagian Sekretariat di Badan Pengelolaan Keuangan dan Aset Daerah Provinsi Jawa Barat.</w:t>
      </w:r>
    </w:p>
    <w:p w:rsidR="00B576F2" w:rsidRDefault="00B576F2" w:rsidP="00F94C57">
      <w:pPr>
        <w:pStyle w:val="ListParagraph1"/>
        <w:numPr>
          <w:ilvl w:val="1"/>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Mengetahui bagaimana Efektivitas Kerja Pegawai pada Bagian Sekretariat di Badan Pengelolaan Keuangan dan Aset Daerah Provinsi Jawa Barat.</w:t>
      </w:r>
    </w:p>
    <w:p w:rsidR="00B576F2" w:rsidRDefault="00B576F2" w:rsidP="00F94C57">
      <w:pPr>
        <w:pStyle w:val="ListParagraph1"/>
        <w:numPr>
          <w:ilvl w:val="1"/>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Mengetahui bagaimana hubungan </w:t>
      </w:r>
      <w:r w:rsidRPr="00B576F2">
        <w:rPr>
          <w:rFonts w:ascii="Times New Roman" w:hAnsi="Times New Roman" w:cs="Times New Roman"/>
          <w:i/>
          <w:sz w:val="24"/>
          <w:szCs w:val="24"/>
        </w:rPr>
        <w:t>Good Governance</w:t>
      </w:r>
      <w:r>
        <w:rPr>
          <w:rFonts w:ascii="Times New Roman" w:hAnsi="Times New Roman" w:cs="Times New Roman"/>
          <w:sz w:val="24"/>
          <w:szCs w:val="24"/>
        </w:rPr>
        <w:t xml:space="preserve"> dengan Efektivitas Kerja Pegawai pada Bagian Sekretariat di Badan Pengelolaan Keuangan dan Aset Daerah Provinsi Jawa Barat.</w:t>
      </w:r>
    </w:p>
    <w:p w:rsidR="00A554D3" w:rsidRPr="00B576F2" w:rsidRDefault="00B576F2" w:rsidP="00F94C57">
      <w:pPr>
        <w:pStyle w:val="ListParagraph1"/>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Kegunaan Penelitian </w:t>
      </w:r>
    </w:p>
    <w:p w:rsidR="00A554D3" w:rsidRDefault="00A554D3" w:rsidP="00F94C57">
      <w:pPr>
        <w:pStyle w:val="ListParagraph1"/>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Kegunaan Penelitian terdiri dari kegunaan teoritis yang berdasarkan sumbangan Kontekstual dan Konseptual dan Kegunaan praktis untuk perbaikan lembaga yang bersangkutan. Kegunaan penelitian ini dijelaskan sebagai berikut: </w:t>
      </w:r>
    </w:p>
    <w:p w:rsidR="00F94C57" w:rsidRPr="00F94C57" w:rsidRDefault="00A554D3" w:rsidP="00F94C57">
      <w:pPr>
        <w:pStyle w:val="ListParagraph1"/>
        <w:numPr>
          <w:ilvl w:val="0"/>
          <w:numId w:val="6"/>
        </w:numPr>
        <w:tabs>
          <w:tab w:val="left" w:pos="900"/>
        </w:tabs>
        <w:spacing w:line="480" w:lineRule="auto"/>
        <w:ind w:left="284" w:hanging="284"/>
        <w:jc w:val="both"/>
        <w:rPr>
          <w:rFonts w:ascii="Times New Roman" w:hAnsi="Times New Roman" w:cs="Times New Roman"/>
          <w:sz w:val="24"/>
          <w:szCs w:val="24"/>
        </w:rPr>
      </w:pPr>
      <w:r w:rsidRPr="00A52B35">
        <w:rPr>
          <w:rFonts w:ascii="Times New Roman" w:hAnsi="Times New Roman" w:cs="Times New Roman"/>
          <w:sz w:val="24"/>
          <w:szCs w:val="24"/>
        </w:rPr>
        <w:t xml:space="preserve">Kegunaan Teoritis, yaitu untuk menambah pengetahuan, pengalaman dan wawasan mengenai teori- teori </w:t>
      </w:r>
      <w:r w:rsidR="00A52B35" w:rsidRPr="00F77B71">
        <w:rPr>
          <w:rFonts w:ascii="Times New Roman" w:hAnsi="Times New Roman" w:cs="Times New Roman"/>
          <w:i/>
          <w:sz w:val="24"/>
          <w:szCs w:val="24"/>
        </w:rPr>
        <w:t>good governance</w:t>
      </w:r>
      <w:r w:rsidR="00A52B35" w:rsidRPr="00A52B35">
        <w:rPr>
          <w:rFonts w:ascii="Times New Roman" w:hAnsi="Times New Roman" w:cs="Times New Roman"/>
          <w:sz w:val="24"/>
          <w:szCs w:val="24"/>
        </w:rPr>
        <w:t xml:space="preserve"> dan efektivitas k</w:t>
      </w:r>
      <w:r w:rsidRPr="00A52B35">
        <w:rPr>
          <w:rFonts w:ascii="Times New Roman" w:hAnsi="Times New Roman" w:cs="Times New Roman"/>
          <w:sz w:val="24"/>
          <w:szCs w:val="24"/>
        </w:rPr>
        <w:t xml:space="preserve">erja pegawai, serta </w:t>
      </w:r>
      <w:r w:rsidR="00A52B35">
        <w:rPr>
          <w:rFonts w:ascii="Times New Roman" w:hAnsi="Times New Roman" w:cs="Times New Roman"/>
          <w:sz w:val="24"/>
          <w:szCs w:val="24"/>
        </w:rPr>
        <w:t xml:space="preserve">hubungan </w:t>
      </w:r>
      <w:r w:rsidR="00A52B35" w:rsidRPr="00F77B71">
        <w:rPr>
          <w:rFonts w:ascii="Times New Roman" w:hAnsi="Times New Roman" w:cs="Times New Roman"/>
          <w:i/>
          <w:sz w:val="24"/>
          <w:szCs w:val="24"/>
        </w:rPr>
        <w:t>good governance</w:t>
      </w:r>
      <w:r w:rsidR="00A52B35">
        <w:rPr>
          <w:rFonts w:ascii="Times New Roman" w:hAnsi="Times New Roman" w:cs="Times New Roman"/>
          <w:sz w:val="24"/>
          <w:szCs w:val="24"/>
        </w:rPr>
        <w:t xml:space="preserve"> dengan efektivitas kerja pegawai di Bad</w:t>
      </w:r>
      <w:r w:rsidR="00F77B71">
        <w:rPr>
          <w:rFonts w:ascii="Times New Roman" w:hAnsi="Times New Roman" w:cs="Times New Roman"/>
          <w:sz w:val="24"/>
          <w:szCs w:val="24"/>
        </w:rPr>
        <w:t>an Pengelolaan Keuangan dan Aset</w:t>
      </w:r>
      <w:r w:rsidR="00A52B35">
        <w:rPr>
          <w:rFonts w:ascii="Times New Roman" w:hAnsi="Times New Roman" w:cs="Times New Roman"/>
          <w:sz w:val="24"/>
          <w:szCs w:val="24"/>
        </w:rPr>
        <w:t xml:space="preserve"> Daerah Provinsi Jawa Barat</w:t>
      </w:r>
      <w:r w:rsidR="00A52B35">
        <w:rPr>
          <w:rFonts w:ascii="Times New Roman" w:hAnsi="Times New Roman" w:cs="Times New Roman"/>
          <w:bCs/>
          <w:sz w:val="24"/>
          <w:szCs w:val="24"/>
        </w:rPr>
        <w:t xml:space="preserve">. </w:t>
      </w:r>
    </w:p>
    <w:p w:rsidR="0081036D" w:rsidRDefault="00A554D3" w:rsidP="00F94C57">
      <w:pPr>
        <w:pStyle w:val="ListParagraph1"/>
        <w:numPr>
          <w:ilvl w:val="0"/>
          <w:numId w:val="6"/>
        </w:numPr>
        <w:tabs>
          <w:tab w:val="left" w:pos="900"/>
        </w:tabs>
        <w:spacing w:line="480" w:lineRule="auto"/>
        <w:ind w:left="284" w:hanging="284"/>
        <w:jc w:val="both"/>
        <w:rPr>
          <w:rFonts w:ascii="Times New Roman" w:hAnsi="Times New Roman" w:cs="Times New Roman"/>
          <w:sz w:val="24"/>
          <w:szCs w:val="24"/>
        </w:rPr>
      </w:pPr>
      <w:r w:rsidRPr="00A52B35">
        <w:rPr>
          <w:rFonts w:ascii="Times New Roman" w:hAnsi="Times New Roman" w:cs="Times New Roman"/>
          <w:sz w:val="24"/>
          <w:szCs w:val="24"/>
        </w:rPr>
        <w:t xml:space="preserve">Kegunaan Praktis, yakni Penelitian </w:t>
      </w:r>
      <w:r w:rsidR="00A52B35">
        <w:rPr>
          <w:rFonts w:ascii="Times New Roman" w:hAnsi="Times New Roman" w:cs="Times New Roman"/>
          <w:sz w:val="24"/>
          <w:szCs w:val="24"/>
        </w:rPr>
        <w:t>ini diharapkan dapat memberi man</w:t>
      </w:r>
      <w:r w:rsidRPr="00A52B35">
        <w:rPr>
          <w:rFonts w:ascii="Times New Roman" w:hAnsi="Times New Roman" w:cs="Times New Roman"/>
          <w:sz w:val="24"/>
          <w:szCs w:val="24"/>
        </w:rPr>
        <w:t xml:space="preserve">faat dan sumbang saran bagi </w:t>
      </w:r>
      <w:r w:rsidR="00A52B35">
        <w:rPr>
          <w:rFonts w:ascii="Times New Roman" w:hAnsi="Times New Roman" w:cs="Times New Roman"/>
          <w:sz w:val="24"/>
          <w:szCs w:val="24"/>
        </w:rPr>
        <w:t>Badan Pengelolaan Keuangan Aset dan Daerah Provinsi Jawa Barat</w:t>
      </w:r>
      <w:r w:rsidR="00A52B35">
        <w:rPr>
          <w:rFonts w:ascii="Times New Roman" w:hAnsi="Times New Roman" w:cs="Times New Roman"/>
          <w:bCs/>
          <w:sz w:val="24"/>
          <w:szCs w:val="24"/>
        </w:rPr>
        <w:t xml:space="preserve">. </w:t>
      </w:r>
      <w:r w:rsidR="00A52B35">
        <w:rPr>
          <w:rFonts w:ascii="Times New Roman" w:hAnsi="Times New Roman" w:cs="Times New Roman"/>
          <w:sz w:val="24"/>
          <w:szCs w:val="24"/>
        </w:rPr>
        <w:t>Menge</w:t>
      </w:r>
      <w:r w:rsidRPr="00A52B35">
        <w:rPr>
          <w:rFonts w:ascii="Times New Roman" w:hAnsi="Times New Roman" w:cs="Times New Roman"/>
          <w:sz w:val="24"/>
          <w:szCs w:val="24"/>
        </w:rPr>
        <w:t>nai</w:t>
      </w:r>
      <w:r w:rsidR="00A52B35">
        <w:rPr>
          <w:rFonts w:ascii="Times New Roman" w:hAnsi="Times New Roman" w:cs="Times New Roman"/>
          <w:sz w:val="24"/>
          <w:szCs w:val="24"/>
        </w:rPr>
        <w:t xml:space="preserve"> hubungan </w:t>
      </w:r>
      <w:r w:rsidR="00A52B35" w:rsidRPr="00F77B71">
        <w:rPr>
          <w:rFonts w:ascii="Times New Roman" w:hAnsi="Times New Roman" w:cs="Times New Roman"/>
          <w:i/>
          <w:sz w:val="24"/>
          <w:szCs w:val="24"/>
        </w:rPr>
        <w:t xml:space="preserve">good governance </w:t>
      </w:r>
      <w:r w:rsidR="00A52B35">
        <w:rPr>
          <w:rFonts w:ascii="Times New Roman" w:hAnsi="Times New Roman" w:cs="Times New Roman"/>
          <w:sz w:val="24"/>
          <w:szCs w:val="24"/>
        </w:rPr>
        <w:t>dengan efektivitas kerja</w:t>
      </w:r>
      <w:r w:rsidRPr="00A52B35">
        <w:rPr>
          <w:rFonts w:ascii="Times New Roman" w:hAnsi="Times New Roman" w:cs="Times New Roman"/>
          <w:sz w:val="24"/>
          <w:szCs w:val="24"/>
        </w:rPr>
        <w:t>, dan juga bagaimana member</w:t>
      </w:r>
      <w:r w:rsidR="00A52B35">
        <w:rPr>
          <w:rFonts w:ascii="Times New Roman" w:hAnsi="Times New Roman" w:cs="Times New Roman"/>
          <w:sz w:val="24"/>
          <w:szCs w:val="24"/>
        </w:rPr>
        <w:t xml:space="preserve">dayakan pegawai agar sistem pemerintahan nya </w:t>
      </w:r>
      <w:r w:rsidRPr="00A52B35">
        <w:rPr>
          <w:rFonts w:ascii="Times New Roman" w:hAnsi="Times New Roman" w:cs="Times New Roman"/>
          <w:sz w:val="24"/>
          <w:szCs w:val="24"/>
        </w:rPr>
        <w:t>baik.</w:t>
      </w:r>
    </w:p>
    <w:p w:rsidR="00F94C57" w:rsidRDefault="00F94C57" w:rsidP="00F94C57">
      <w:pPr>
        <w:pStyle w:val="ListParagraph1"/>
        <w:tabs>
          <w:tab w:val="left" w:pos="900"/>
        </w:tabs>
        <w:spacing w:line="480" w:lineRule="auto"/>
        <w:jc w:val="both"/>
        <w:rPr>
          <w:rFonts w:ascii="Times New Roman" w:hAnsi="Times New Roman" w:cs="Times New Roman"/>
          <w:sz w:val="24"/>
          <w:szCs w:val="24"/>
        </w:rPr>
      </w:pPr>
    </w:p>
    <w:p w:rsidR="00F94C57" w:rsidRPr="00486675" w:rsidRDefault="00F94C57" w:rsidP="00F94C57">
      <w:pPr>
        <w:pStyle w:val="ListParagraph1"/>
        <w:tabs>
          <w:tab w:val="left" w:pos="900"/>
        </w:tabs>
        <w:spacing w:line="480" w:lineRule="auto"/>
        <w:jc w:val="both"/>
        <w:rPr>
          <w:rFonts w:ascii="Times New Roman" w:hAnsi="Times New Roman" w:cs="Times New Roman"/>
          <w:sz w:val="24"/>
          <w:szCs w:val="24"/>
        </w:rPr>
      </w:pPr>
    </w:p>
    <w:p w:rsidR="00934AD9" w:rsidRPr="0081036D" w:rsidRDefault="00B44D0B" w:rsidP="00F94C57">
      <w:pPr>
        <w:pStyle w:val="ListParagraph1"/>
        <w:numPr>
          <w:ilvl w:val="0"/>
          <w:numId w:val="1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81036D" w:rsidRPr="0081036D" w:rsidRDefault="0081036D" w:rsidP="00FF0031">
      <w:pPr>
        <w:pStyle w:val="ListParagraph"/>
        <w:tabs>
          <w:tab w:val="left" w:pos="851"/>
        </w:tabs>
        <w:autoSpaceDE w:val="0"/>
        <w:autoSpaceDN w:val="0"/>
        <w:adjustRightInd w:val="0"/>
        <w:spacing w:before="60" w:after="60" w:line="480" w:lineRule="auto"/>
        <w:ind w:left="0" w:firstLine="851"/>
        <w:jc w:val="both"/>
        <w:rPr>
          <w:rFonts w:ascii="Times New Roman" w:hAnsi="Times New Roman" w:cs="Times New Roman"/>
          <w:sz w:val="24"/>
          <w:szCs w:val="24"/>
        </w:rPr>
      </w:pPr>
      <w:r w:rsidRPr="0081036D">
        <w:rPr>
          <w:rFonts w:ascii="Times New Roman" w:hAnsi="Times New Roman" w:cs="Times New Roman"/>
          <w:sz w:val="24"/>
          <w:szCs w:val="24"/>
        </w:rPr>
        <w:t xml:space="preserve">Bertitik tolak dari latar belakang serta perumusan masalah, peneliti menggunakan kerangka fikir yang dijadikan landasan teori, dalil,dan dapat dari vakar berhubungan dengan variable yang menjalin kajian dalam pelaksanaan penelititan, yakni: </w:t>
      </w:r>
      <w:r w:rsidRPr="0081036D">
        <w:rPr>
          <w:rFonts w:ascii="Times New Roman" w:hAnsi="Times New Roman" w:cs="Times New Roman"/>
          <w:i/>
          <w:sz w:val="24"/>
          <w:szCs w:val="24"/>
        </w:rPr>
        <w:t>Good Governance</w:t>
      </w:r>
      <w:r w:rsidRPr="0081036D">
        <w:rPr>
          <w:rFonts w:ascii="Times New Roman" w:hAnsi="Times New Roman" w:cs="Times New Roman"/>
          <w:sz w:val="24"/>
          <w:szCs w:val="24"/>
        </w:rPr>
        <w:t xml:space="preserve"> (variabel bebas) dan Efektivitas Kerja Pegawai (variable terikat).</w:t>
      </w:r>
    </w:p>
    <w:p w:rsidR="0081036D" w:rsidRPr="0081036D" w:rsidRDefault="0081036D" w:rsidP="00FF0031">
      <w:pPr>
        <w:pStyle w:val="ListParagraph"/>
        <w:tabs>
          <w:tab w:val="left" w:pos="851"/>
        </w:tabs>
        <w:autoSpaceDE w:val="0"/>
        <w:autoSpaceDN w:val="0"/>
        <w:adjustRightInd w:val="0"/>
        <w:spacing w:before="60" w:after="60" w:line="480" w:lineRule="auto"/>
        <w:ind w:left="0" w:firstLine="851"/>
        <w:jc w:val="both"/>
        <w:rPr>
          <w:rFonts w:ascii="Times New Roman" w:hAnsi="Times New Roman" w:cs="Times New Roman"/>
          <w:sz w:val="24"/>
          <w:szCs w:val="24"/>
        </w:rPr>
      </w:pPr>
      <w:r w:rsidRPr="0081036D">
        <w:rPr>
          <w:rFonts w:ascii="Times New Roman" w:hAnsi="Times New Roman" w:cs="Times New Roman"/>
          <w:sz w:val="24"/>
          <w:szCs w:val="24"/>
        </w:rPr>
        <w:t xml:space="preserve">Koiman (2009:273), </w:t>
      </w:r>
      <w:r w:rsidRPr="0081036D">
        <w:rPr>
          <w:rFonts w:ascii="Times New Roman" w:hAnsi="Times New Roman" w:cs="Times New Roman"/>
          <w:i/>
          <w:sz w:val="24"/>
          <w:szCs w:val="24"/>
        </w:rPr>
        <w:t xml:space="preserve">governance </w:t>
      </w:r>
      <w:r w:rsidRPr="0081036D">
        <w:rPr>
          <w:rFonts w:ascii="Times New Roman" w:hAnsi="Times New Roman" w:cs="Times New Roman"/>
          <w:sz w:val="24"/>
          <w:szCs w:val="24"/>
        </w:rPr>
        <w:t xml:space="preserve">merupakan serangkaian proses interaksi sosial politik antara pemerintah dengan masyarakat dalam berbagai bidang yang berkaitan dengan kepentingan masyarakat dan intervensi pemerintah atas kepentingan-kepentingan tersebut. </w:t>
      </w:r>
      <w:r w:rsidRPr="0081036D">
        <w:rPr>
          <w:rFonts w:ascii="Times New Roman" w:hAnsi="Times New Roman" w:cs="Times New Roman"/>
          <w:i/>
          <w:sz w:val="24"/>
          <w:szCs w:val="24"/>
        </w:rPr>
        <w:t xml:space="preserve">Governance </w:t>
      </w:r>
      <w:r w:rsidRPr="0081036D">
        <w:rPr>
          <w:rFonts w:ascii="Times New Roman" w:hAnsi="Times New Roman" w:cs="Times New Roman"/>
          <w:sz w:val="24"/>
          <w:szCs w:val="24"/>
        </w:rPr>
        <w:t xml:space="preserve">merupakan mekanisme-mekanisme, proses-proses dan institusi-institusi melalui warga Negara mengartikulasi kepentingan-kepentingan mereka, memediasi perbedaanperbedaan mereka serta menggunakan hak dan kewajiban legal mereka. </w:t>
      </w:r>
      <w:r w:rsidRPr="0081036D">
        <w:rPr>
          <w:rFonts w:ascii="Times New Roman" w:hAnsi="Times New Roman" w:cs="Times New Roman"/>
          <w:i/>
          <w:sz w:val="24"/>
          <w:szCs w:val="24"/>
        </w:rPr>
        <w:t xml:space="preserve">Governance </w:t>
      </w:r>
      <w:r w:rsidRPr="0081036D">
        <w:rPr>
          <w:rFonts w:ascii="Times New Roman" w:hAnsi="Times New Roman" w:cs="Times New Roman"/>
          <w:sz w:val="24"/>
          <w:szCs w:val="24"/>
        </w:rPr>
        <w:t>merupakan proses lembaga-lembaga pelayanan , mengelola sumber daya publik dan menjamin realita hak azasi manusia. Dalam konteks ini good governance memiliki hakikat yang sesuai yaitu bebas dari penyalahgunaan wewenang dan korupsi serta dengan pengakuan hak yang berlandaskan pada pemerintahan hukum.</w:t>
      </w:r>
    </w:p>
    <w:p w:rsidR="0081036D" w:rsidRPr="0081036D" w:rsidRDefault="0081036D" w:rsidP="00FF0031">
      <w:pPr>
        <w:pStyle w:val="ListParagraph"/>
        <w:tabs>
          <w:tab w:val="left" w:pos="851"/>
        </w:tabs>
        <w:autoSpaceDE w:val="0"/>
        <w:autoSpaceDN w:val="0"/>
        <w:adjustRightInd w:val="0"/>
        <w:spacing w:before="60" w:after="60" w:line="480" w:lineRule="auto"/>
        <w:ind w:left="0" w:firstLine="851"/>
        <w:jc w:val="both"/>
        <w:rPr>
          <w:rFonts w:ascii="Times New Roman" w:hAnsi="Times New Roman" w:cs="Times New Roman"/>
          <w:sz w:val="24"/>
          <w:szCs w:val="24"/>
        </w:rPr>
      </w:pPr>
      <w:r w:rsidRPr="0081036D">
        <w:rPr>
          <w:rFonts w:ascii="Times New Roman" w:hAnsi="Times New Roman" w:cs="Times New Roman"/>
          <w:sz w:val="24"/>
          <w:szCs w:val="24"/>
        </w:rPr>
        <w:t xml:space="preserve">OECD dan World Bank (Sedarmayanti, 2012:4), </w:t>
      </w:r>
      <w:r w:rsidRPr="0081036D">
        <w:rPr>
          <w:rFonts w:ascii="Times New Roman" w:hAnsi="Times New Roman" w:cs="Times New Roman"/>
          <w:i/>
          <w:sz w:val="24"/>
          <w:szCs w:val="24"/>
        </w:rPr>
        <w:t xml:space="preserve">Good Governance </w:t>
      </w:r>
      <w:r w:rsidRPr="0081036D">
        <w:rPr>
          <w:rFonts w:ascii="Times New Roman" w:hAnsi="Times New Roman" w:cs="Times New Roman"/>
          <w:sz w:val="24"/>
          <w:szCs w:val="24"/>
        </w:rPr>
        <w:t>sebagai penyelenggaraan manajemen pembangunan solid dan bertanggungjawab yang sejalan dengan demokrasi dan pasar yang efisien, penghindaran salah alokasi dana investasi yang langka, dan pencegahan korupsi secara politik dan administrasi, menjalankan disiplin anggaran serta pendiptaan kerangka kerja politik dan hukum bagi tumbuhnya aktivitas kewiraswastaan.</w:t>
      </w:r>
    </w:p>
    <w:p w:rsidR="0081036D" w:rsidRPr="0081036D" w:rsidRDefault="0081036D" w:rsidP="00FF0031">
      <w:pPr>
        <w:pStyle w:val="ListParagraph"/>
        <w:tabs>
          <w:tab w:val="left" w:pos="851"/>
        </w:tabs>
        <w:autoSpaceDE w:val="0"/>
        <w:autoSpaceDN w:val="0"/>
        <w:adjustRightInd w:val="0"/>
        <w:spacing w:before="60" w:after="60" w:line="480" w:lineRule="auto"/>
        <w:ind w:left="0" w:firstLine="851"/>
        <w:jc w:val="both"/>
        <w:rPr>
          <w:rFonts w:ascii="Times New Roman" w:hAnsi="Times New Roman" w:cs="Times New Roman"/>
          <w:sz w:val="24"/>
          <w:szCs w:val="24"/>
        </w:rPr>
      </w:pPr>
      <w:r w:rsidRPr="0081036D">
        <w:rPr>
          <w:rFonts w:ascii="Times New Roman" w:hAnsi="Times New Roman" w:cs="Times New Roman"/>
          <w:sz w:val="24"/>
          <w:szCs w:val="24"/>
        </w:rPr>
        <w:lastRenderedPageBreak/>
        <w:t xml:space="preserve">Dokumen United Nation Development Program (UNDP: 2004), tata kelola pemerintahan yang baik adalah </w:t>
      </w:r>
    </w:p>
    <w:p w:rsidR="0081036D" w:rsidRPr="0081036D" w:rsidRDefault="0081036D" w:rsidP="0081036D">
      <w:pPr>
        <w:pStyle w:val="ListParagraph"/>
        <w:tabs>
          <w:tab w:val="left" w:pos="851"/>
        </w:tabs>
        <w:autoSpaceDE w:val="0"/>
        <w:autoSpaceDN w:val="0"/>
        <w:adjustRightInd w:val="0"/>
        <w:spacing w:before="60" w:after="60" w:line="240" w:lineRule="auto"/>
        <w:ind w:left="426" w:firstLine="567"/>
        <w:jc w:val="both"/>
        <w:rPr>
          <w:rFonts w:ascii="Times New Roman" w:hAnsi="Times New Roman" w:cs="Times New Roman"/>
          <w:b/>
          <w:sz w:val="24"/>
          <w:szCs w:val="24"/>
        </w:rPr>
      </w:pPr>
      <w:r w:rsidRPr="0081036D">
        <w:rPr>
          <w:rFonts w:ascii="Times New Roman" w:hAnsi="Times New Roman" w:cs="Times New Roman"/>
          <w:b/>
          <w:sz w:val="24"/>
          <w:szCs w:val="24"/>
        </w:rPr>
        <w:t>“Penggunaan wewenang ekonomi politik dan administrasi untuk mengelola berbagai urusan negara pada setiap tingkatannya dan merupakan instrumen kebijakan negara untuk mendorong terciptanya kondisi kesejahteraan integritas, dan kohesivitas sosial dalam masyarakat“.</w:t>
      </w:r>
    </w:p>
    <w:p w:rsidR="0081036D" w:rsidRPr="0081036D" w:rsidRDefault="0081036D" w:rsidP="00FF0031">
      <w:pPr>
        <w:spacing w:line="480" w:lineRule="auto"/>
        <w:ind w:firstLine="851"/>
        <w:jc w:val="both"/>
        <w:rPr>
          <w:rFonts w:ascii="Times New Roman" w:hAnsi="Times New Roman" w:cs="Times New Roman"/>
          <w:sz w:val="24"/>
          <w:szCs w:val="24"/>
        </w:rPr>
      </w:pPr>
      <w:r w:rsidRPr="0081036D">
        <w:rPr>
          <w:rFonts w:ascii="Times New Roman" w:hAnsi="Times New Roman" w:cs="Times New Roman"/>
          <w:sz w:val="24"/>
          <w:szCs w:val="24"/>
        </w:rPr>
        <w:t xml:space="preserve">Interaksi dan kemitraan seperti ini biasanya baru dapat berkembang subur apabila prinsip-prinsip </w:t>
      </w:r>
      <w:r w:rsidRPr="0081036D">
        <w:rPr>
          <w:rFonts w:ascii="Times New Roman" w:hAnsi="Times New Roman" w:cs="Times New Roman"/>
          <w:i/>
          <w:sz w:val="24"/>
          <w:szCs w:val="24"/>
        </w:rPr>
        <w:t>good governance</w:t>
      </w:r>
      <w:r w:rsidRPr="0081036D">
        <w:rPr>
          <w:rFonts w:ascii="Times New Roman" w:hAnsi="Times New Roman" w:cs="Times New Roman"/>
          <w:sz w:val="24"/>
          <w:szCs w:val="24"/>
        </w:rPr>
        <w:t xml:space="preserve"> telah diterapkan dengan baik. Menurut United Nation Development Program (UNDP) prinsip-prinsip yang dikembangkan dalam Tata Kelola Pemerintahan yang Baik (</w:t>
      </w:r>
      <w:r w:rsidRPr="0081036D">
        <w:rPr>
          <w:rFonts w:ascii="Times New Roman" w:hAnsi="Times New Roman" w:cs="Times New Roman"/>
          <w:i/>
          <w:sz w:val="24"/>
          <w:szCs w:val="24"/>
        </w:rPr>
        <w:t>Good Governance</w:t>
      </w:r>
      <w:r w:rsidRPr="0081036D">
        <w:rPr>
          <w:rFonts w:ascii="Times New Roman" w:hAnsi="Times New Roman" w:cs="Times New Roman"/>
          <w:sz w:val="24"/>
          <w:szCs w:val="24"/>
        </w:rPr>
        <w:t>) adalah sebagai berikut :</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Partisipasi (</w:t>
      </w:r>
      <w:r w:rsidRPr="0081036D">
        <w:rPr>
          <w:rFonts w:ascii="Times New Roman" w:hAnsi="Times New Roman" w:cs="Times New Roman"/>
          <w:b/>
          <w:i/>
          <w:sz w:val="24"/>
          <w:szCs w:val="24"/>
        </w:rPr>
        <w:t>participation</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Kerangka Hukum (</w:t>
      </w:r>
      <w:r w:rsidRPr="0081036D">
        <w:rPr>
          <w:rFonts w:ascii="Times New Roman" w:hAnsi="Times New Roman" w:cs="Times New Roman"/>
          <w:b/>
          <w:i/>
          <w:sz w:val="24"/>
          <w:szCs w:val="24"/>
        </w:rPr>
        <w:t>Rule of law</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Transparansi (</w:t>
      </w:r>
      <w:r w:rsidRPr="0081036D">
        <w:rPr>
          <w:rFonts w:ascii="Times New Roman" w:hAnsi="Times New Roman" w:cs="Times New Roman"/>
          <w:b/>
          <w:i/>
          <w:sz w:val="24"/>
          <w:szCs w:val="24"/>
        </w:rPr>
        <w:t>Transparency</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Tanggung Jawab (</w:t>
      </w:r>
      <w:r w:rsidRPr="0081036D">
        <w:rPr>
          <w:rFonts w:ascii="Times New Roman" w:hAnsi="Times New Roman" w:cs="Times New Roman"/>
          <w:b/>
          <w:i/>
          <w:sz w:val="24"/>
          <w:szCs w:val="24"/>
        </w:rPr>
        <w:t>Responsiveness</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Berorientasi Konsesus (</w:t>
      </w:r>
      <w:r w:rsidRPr="0081036D">
        <w:rPr>
          <w:rFonts w:ascii="Times New Roman" w:hAnsi="Times New Roman" w:cs="Times New Roman"/>
          <w:b/>
          <w:i/>
          <w:sz w:val="24"/>
          <w:szCs w:val="24"/>
        </w:rPr>
        <w:t>Consensus orientation</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Efektivitas dan Efisiensi  (</w:t>
      </w:r>
      <w:r w:rsidRPr="0081036D">
        <w:rPr>
          <w:rFonts w:ascii="Times New Roman" w:hAnsi="Times New Roman" w:cs="Times New Roman"/>
          <w:b/>
          <w:i/>
          <w:sz w:val="24"/>
          <w:szCs w:val="24"/>
        </w:rPr>
        <w:t>Effectiveness and Efficiency</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Akuntabilitas (</w:t>
      </w:r>
      <w:r w:rsidRPr="0081036D">
        <w:rPr>
          <w:rFonts w:ascii="Times New Roman" w:hAnsi="Times New Roman" w:cs="Times New Roman"/>
          <w:b/>
          <w:i/>
          <w:sz w:val="24"/>
          <w:szCs w:val="24"/>
        </w:rPr>
        <w:t>Accountability</w:t>
      </w:r>
      <w:r w:rsidRPr="0081036D">
        <w:rPr>
          <w:rFonts w:ascii="Times New Roman" w:hAnsi="Times New Roman" w:cs="Times New Roman"/>
          <w:b/>
          <w:sz w:val="24"/>
          <w:szCs w:val="24"/>
        </w:rPr>
        <w:t>)</w:t>
      </w:r>
    </w:p>
    <w:p w:rsidR="0081036D" w:rsidRPr="0081036D" w:rsidRDefault="0081036D" w:rsidP="0081036D">
      <w:pPr>
        <w:pStyle w:val="ListParagraph"/>
        <w:numPr>
          <w:ilvl w:val="3"/>
          <w:numId w:val="9"/>
        </w:numPr>
        <w:spacing w:after="4" w:line="240" w:lineRule="auto"/>
        <w:ind w:left="1560" w:right="2"/>
        <w:jc w:val="both"/>
        <w:rPr>
          <w:rFonts w:ascii="Times New Roman" w:hAnsi="Times New Roman" w:cs="Times New Roman"/>
          <w:b/>
          <w:sz w:val="24"/>
          <w:szCs w:val="24"/>
        </w:rPr>
      </w:pPr>
      <w:r w:rsidRPr="0081036D">
        <w:rPr>
          <w:rFonts w:ascii="Times New Roman" w:hAnsi="Times New Roman" w:cs="Times New Roman"/>
          <w:b/>
          <w:sz w:val="24"/>
          <w:szCs w:val="24"/>
        </w:rPr>
        <w:t xml:space="preserve">Visi Strategis ( </w:t>
      </w:r>
      <w:r w:rsidRPr="0081036D">
        <w:rPr>
          <w:rFonts w:ascii="Times New Roman" w:hAnsi="Times New Roman" w:cs="Times New Roman"/>
          <w:b/>
          <w:i/>
          <w:sz w:val="24"/>
          <w:szCs w:val="24"/>
        </w:rPr>
        <w:t>Strategic Vision</w:t>
      </w:r>
      <w:r w:rsidRPr="0081036D">
        <w:rPr>
          <w:rFonts w:ascii="Times New Roman" w:hAnsi="Times New Roman" w:cs="Times New Roman"/>
          <w:b/>
          <w:sz w:val="24"/>
          <w:szCs w:val="24"/>
        </w:rPr>
        <w:t>)</w:t>
      </w:r>
    </w:p>
    <w:p w:rsidR="0081036D" w:rsidRPr="0081036D" w:rsidRDefault="0081036D" w:rsidP="0081036D">
      <w:pPr>
        <w:pStyle w:val="ListParagraph"/>
        <w:spacing w:line="240" w:lineRule="auto"/>
        <w:ind w:left="2552"/>
        <w:jc w:val="both"/>
        <w:rPr>
          <w:rFonts w:ascii="Times New Roman" w:hAnsi="Times New Roman" w:cs="Times New Roman"/>
          <w:b/>
          <w:sz w:val="24"/>
          <w:szCs w:val="24"/>
        </w:rPr>
      </w:pPr>
    </w:p>
    <w:p w:rsidR="0081036D" w:rsidRPr="0081036D" w:rsidRDefault="0081036D" w:rsidP="00FF0031">
      <w:pPr>
        <w:spacing w:after="200" w:line="480" w:lineRule="auto"/>
        <w:ind w:firstLine="851"/>
        <w:jc w:val="both"/>
        <w:rPr>
          <w:rFonts w:ascii="Times New Roman" w:hAnsi="Times New Roman" w:cs="Times New Roman"/>
          <w:sz w:val="24"/>
          <w:szCs w:val="24"/>
        </w:rPr>
      </w:pPr>
      <w:r w:rsidRPr="0081036D">
        <w:rPr>
          <w:rFonts w:ascii="Times New Roman" w:hAnsi="Times New Roman" w:cs="Times New Roman"/>
          <w:sz w:val="24"/>
          <w:szCs w:val="24"/>
        </w:rPr>
        <w:t>Atas dasar prinsip-prinsip tersebut, maka dapat disimpulkan, bahwa wujud good governance adalah penyelenggaraan pemerintahan negara yang solid dan bertanggung jawab, serta efisien dan efektif, dengan menjaga kesinergisan interaksi yang kontruktif diantara ketiga domain; negara, sektor swasta dan masyarakat. Oleh karena dalam pengelolaa pemerintahan harus berkaitan dengan efektivitas kerja pegawai supaya dapat saling berkesinambungan.</w:t>
      </w:r>
    </w:p>
    <w:p w:rsidR="0081036D" w:rsidRPr="0081036D" w:rsidRDefault="0081036D" w:rsidP="00FF0031">
      <w:pPr>
        <w:spacing w:line="480" w:lineRule="auto"/>
        <w:ind w:firstLine="851"/>
        <w:jc w:val="both"/>
        <w:rPr>
          <w:rFonts w:ascii="Times New Roman" w:hAnsi="Times New Roman" w:cs="Times New Roman"/>
          <w:sz w:val="24"/>
          <w:szCs w:val="24"/>
        </w:rPr>
      </w:pPr>
      <w:r w:rsidRPr="0081036D">
        <w:rPr>
          <w:rFonts w:ascii="Times New Roman" w:hAnsi="Times New Roman" w:cs="Times New Roman"/>
          <w:sz w:val="24"/>
          <w:szCs w:val="24"/>
        </w:rPr>
        <w:t xml:space="preserve">Selanjutnya peneliti kemukakan pengertian Efektivitas </w:t>
      </w:r>
      <w:r w:rsidRPr="0081036D">
        <w:rPr>
          <w:rFonts w:ascii="Times New Roman" w:hAnsi="Times New Roman" w:cs="Times New Roman"/>
          <w:b/>
          <w:sz w:val="24"/>
          <w:szCs w:val="24"/>
        </w:rPr>
        <w:t xml:space="preserve">Dunn </w:t>
      </w:r>
      <w:r w:rsidRPr="0081036D">
        <w:rPr>
          <w:rFonts w:ascii="Times New Roman" w:hAnsi="Times New Roman" w:cs="Times New Roman"/>
          <w:sz w:val="24"/>
          <w:szCs w:val="24"/>
        </w:rPr>
        <w:t xml:space="preserve">diterjemahkan oleh </w:t>
      </w:r>
      <w:r w:rsidRPr="0081036D">
        <w:rPr>
          <w:rFonts w:ascii="Times New Roman" w:hAnsi="Times New Roman" w:cs="Times New Roman"/>
          <w:b/>
          <w:sz w:val="24"/>
          <w:szCs w:val="24"/>
        </w:rPr>
        <w:t>Wibawa (2003:498)</w:t>
      </w:r>
      <w:r w:rsidRPr="0081036D">
        <w:rPr>
          <w:rFonts w:ascii="Times New Roman" w:hAnsi="Times New Roman" w:cs="Times New Roman"/>
          <w:sz w:val="24"/>
          <w:szCs w:val="24"/>
        </w:rPr>
        <w:t xml:space="preserve"> adalah : </w:t>
      </w:r>
    </w:p>
    <w:p w:rsidR="0081036D" w:rsidRPr="0081036D" w:rsidRDefault="0081036D" w:rsidP="0081036D">
      <w:pPr>
        <w:spacing w:line="240" w:lineRule="auto"/>
        <w:ind w:left="1276"/>
        <w:jc w:val="both"/>
        <w:rPr>
          <w:rFonts w:ascii="Times New Roman" w:hAnsi="Times New Roman" w:cs="Times New Roman"/>
          <w:b/>
          <w:sz w:val="24"/>
          <w:szCs w:val="24"/>
        </w:rPr>
      </w:pPr>
      <w:r w:rsidRPr="0081036D">
        <w:rPr>
          <w:rFonts w:ascii="Times New Roman" w:hAnsi="Times New Roman" w:cs="Times New Roman"/>
          <w:b/>
          <w:sz w:val="24"/>
          <w:szCs w:val="24"/>
        </w:rPr>
        <w:lastRenderedPageBreak/>
        <w:t>“Efektivitas adalah suatu kriteria untuk menyeleksi berbagai alternative dijadikan rekomendasi di dasarkan pertimbangan apakah yang di rekomendasiakan tersebut memeberikan (akibat) yang maksimal.”</w:t>
      </w:r>
    </w:p>
    <w:p w:rsidR="0081036D" w:rsidRPr="0081036D" w:rsidRDefault="0081036D" w:rsidP="0081036D">
      <w:pPr>
        <w:spacing w:line="240" w:lineRule="auto"/>
        <w:ind w:left="1701"/>
        <w:jc w:val="both"/>
        <w:rPr>
          <w:rFonts w:ascii="Times New Roman" w:hAnsi="Times New Roman" w:cs="Times New Roman"/>
          <w:b/>
          <w:sz w:val="24"/>
          <w:szCs w:val="24"/>
        </w:rPr>
      </w:pPr>
    </w:p>
    <w:p w:rsidR="0081036D" w:rsidRPr="0081036D" w:rsidRDefault="0081036D" w:rsidP="0081036D">
      <w:pPr>
        <w:spacing w:line="480" w:lineRule="auto"/>
        <w:ind w:firstLine="567"/>
        <w:jc w:val="both"/>
        <w:rPr>
          <w:rFonts w:ascii="Times New Roman" w:hAnsi="Times New Roman" w:cs="Times New Roman"/>
          <w:sz w:val="24"/>
          <w:szCs w:val="24"/>
        </w:rPr>
      </w:pPr>
      <w:r w:rsidRPr="0081036D">
        <w:rPr>
          <w:rFonts w:ascii="Times New Roman" w:hAnsi="Times New Roman" w:cs="Times New Roman"/>
          <w:sz w:val="24"/>
          <w:szCs w:val="24"/>
        </w:rPr>
        <w:t xml:space="preserve">Selanjutnya peneliti kemukakan pengertian efektivitas kerja </w:t>
      </w:r>
      <w:r w:rsidRPr="0081036D">
        <w:rPr>
          <w:rFonts w:ascii="Times New Roman" w:hAnsi="Times New Roman" w:cs="Times New Roman"/>
          <w:b/>
          <w:sz w:val="24"/>
          <w:szCs w:val="24"/>
        </w:rPr>
        <w:t>Siagian (1999:151)</w:t>
      </w:r>
      <w:r w:rsidRPr="0081036D">
        <w:rPr>
          <w:rFonts w:ascii="Times New Roman" w:hAnsi="Times New Roman" w:cs="Times New Roman"/>
          <w:sz w:val="24"/>
          <w:szCs w:val="24"/>
        </w:rPr>
        <w:t xml:space="preserve"> sebagai berikut:</w:t>
      </w:r>
    </w:p>
    <w:p w:rsidR="0081036D" w:rsidRPr="0081036D" w:rsidRDefault="0081036D" w:rsidP="0081036D">
      <w:pPr>
        <w:spacing w:line="240" w:lineRule="auto"/>
        <w:ind w:left="1134"/>
        <w:jc w:val="both"/>
        <w:rPr>
          <w:rFonts w:ascii="Times New Roman" w:hAnsi="Times New Roman" w:cs="Times New Roman"/>
          <w:b/>
          <w:sz w:val="24"/>
          <w:szCs w:val="24"/>
        </w:rPr>
      </w:pPr>
      <w:r w:rsidRPr="0081036D">
        <w:rPr>
          <w:rFonts w:ascii="Times New Roman" w:hAnsi="Times New Roman" w:cs="Times New Roman"/>
          <w:b/>
          <w:sz w:val="24"/>
          <w:szCs w:val="24"/>
        </w:rPr>
        <w:t>“Efektivitas kerja adalah penyelesaian ppekerjaan tepat pada waktunya yang telah ditetapkan, artinya apakah pelaksanaan suatu tugas dinilai baik atau tidak sangat tergantung pada bilamana tugas itu diselesaikan, dan tidak terutama menjawab pertanyaan bagaimana cara melaksanakanya dan berapa biaya yang di keluarkan untuk itu.”</w:t>
      </w:r>
    </w:p>
    <w:p w:rsidR="0081036D" w:rsidRPr="0081036D" w:rsidRDefault="0081036D" w:rsidP="0081036D">
      <w:pPr>
        <w:spacing w:line="240" w:lineRule="auto"/>
        <w:jc w:val="both"/>
        <w:rPr>
          <w:rFonts w:ascii="Times New Roman" w:hAnsi="Times New Roman" w:cs="Times New Roman"/>
          <w:b/>
          <w:sz w:val="24"/>
          <w:szCs w:val="24"/>
        </w:rPr>
      </w:pPr>
    </w:p>
    <w:p w:rsidR="0081036D" w:rsidRPr="0081036D" w:rsidRDefault="0081036D" w:rsidP="0081036D">
      <w:pPr>
        <w:spacing w:line="480" w:lineRule="auto"/>
        <w:ind w:firstLine="567"/>
        <w:jc w:val="both"/>
        <w:rPr>
          <w:rFonts w:ascii="Times New Roman" w:hAnsi="Times New Roman" w:cs="Times New Roman"/>
          <w:sz w:val="24"/>
          <w:szCs w:val="24"/>
        </w:rPr>
      </w:pPr>
      <w:r w:rsidRPr="0081036D">
        <w:rPr>
          <w:rFonts w:ascii="Times New Roman" w:hAnsi="Times New Roman" w:cs="Times New Roman"/>
          <w:sz w:val="24"/>
          <w:szCs w:val="24"/>
        </w:rPr>
        <w:t xml:space="preserve">Sedangkan dalam penetapan pekerjaan yang dilakukan oleh pegawai dalam meningkatkan efektivitas </w:t>
      </w:r>
      <w:r w:rsidRPr="0081036D">
        <w:rPr>
          <w:rFonts w:ascii="Times New Roman" w:hAnsi="Times New Roman" w:cs="Times New Roman"/>
          <w:b/>
          <w:sz w:val="24"/>
          <w:szCs w:val="24"/>
        </w:rPr>
        <w:t>Siagian (1998:151)</w:t>
      </w:r>
      <w:r w:rsidRPr="0081036D">
        <w:rPr>
          <w:rFonts w:ascii="Times New Roman" w:hAnsi="Times New Roman" w:cs="Times New Roman"/>
          <w:sz w:val="24"/>
          <w:szCs w:val="24"/>
        </w:rPr>
        <w:t xml:space="preserve"> adalah sebagai berikut:</w:t>
      </w:r>
    </w:p>
    <w:p w:rsidR="0081036D" w:rsidRPr="0081036D" w:rsidRDefault="0081036D" w:rsidP="0081036D">
      <w:pPr>
        <w:pStyle w:val="ListParagraph"/>
        <w:numPr>
          <w:ilvl w:val="0"/>
          <w:numId w:val="10"/>
        </w:numPr>
        <w:spacing w:after="200" w:line="240" w:lineRule="auto"/>
        <w:ind w:left="1418" w:hanging="284"/>
        <w:jc w:val="both"/>
        <w:rPr>
          <w:rFonts w:ascii="Times New Roman" w:hAnsi="Times New Roman" w:cs="Times New Roman"/>
          <w:b/>
          <w:sz w:val="24"/>
          <w:szCs w:val="24"/>
        </w:rPr>
      </w:pPr>
      <w:bookmarkStart w:id="0" w:name="_GoBack"/>
      <w:bookmarkEnd w:id="0"/>
      <w:r w:rsidRPr="0081036D">
        <w:rPr>
          <w:rFonts w:ascii="Times New Roman" w:hAnsi="Times New Roman" w:cs="Times New Roman"/>
          <w:b/>
          <w:sz w:val="24"/>
          <w:szCs w:val="24"/>
        </w:rPr>
        <w:t>Standar waktu yang telah ditentukan</w:t>
      </w:r>
    </w:p>
    <w:p w:rsidR="0081036D" w:rsidRPr="0081036D" w:rsidRDefault="0081036D" w:rsidP="0081036D">
      <w:pPr>
        <w:pStyle w:val="ListParagraph"/>
        <w:numPr>
          <w:ilvl w:val="0"/>
          <w:numId w:val="10"/>
        </w:numPr>
        <w:spacing w:after="200" w:line="240" w:lineRule="auto"/>
        <w:ind w:left="1418" w:hanging="284"/>
        <w:jc w:val="both"/>
        <w:rPr>
          <w:rFonts w:ascii="Times New Roman" w:hAnsi="Times New Roman" w:cs="Times New Roman"/>
          <w:b/>
          <w:sz w:val="24"/>
          <w:szCs w:val="24"/>
        </w:rPr>
      </w:pPr>
      <w:r w:rsidRPr="0081036D">
        <w:rPr>
          <w:rFonts w:ascii="Times New Roman" w:hAnsi="Times New Roman" w:cs="Times New Roman"/>
          <w:b/>
          <w:sz w:val="24"/>
          <w:szCs w:val="24"/>
        </w:rPr>
        <w:t>Hasil pekerjaan yang di capai</w:t>
      </w:r>
    </w:p>
    <w:p w:rsidR="0081036D" w:rsidRPr="0081036D" w:rsidRDefault="0081036D" w:rsidP="0081036D">
      <w:pPr>
        <w:pStyle w:val="ListParagraph"/>
        <w:numPr>
          <w:ilvl w:val="0"/>
          <w:numId w:val="10"/>
        </w:numPr>
        <w:spacing w:after="200" w:line="240" w:lineRule="auto"/>
        <w:ind w:left="1418" w:hanging="284"/>
        <w:jc w:val="both"/>
        <w:rPr>
          <w:rFonts w:ascii="Times New Roman" w:hAnsi="Times New Roman" w:cs="Times New Roman"/>
          <w:b/>
          <w:sz w:val="24"/>
          <w:szCs w:val="24"/>
        </w:rPr>
      </w:pPr>
      <w:r w:rsidRPr="0081036D">
        <w:rPr>
          <w:rFonts w:ascii="Times New Roman" w:hAnsi="Times New Roman" w:cs="Times New Roman"/>
          <w:b/>
          <w:sz w:val="24"/>
          <w:szCs w:val="24"/>
        </w:rPr>
        <w:t>Biaya pengeluaran sesuai dengan rencana</w:t>
      </w:r>
      <w:r w:rsidRPr="0081036D">
        <w:rPr>
          <w:rFonts w:ascii="Times New Roman" w:hAnsi="Times New Roman" w:cs="Times New Roman"/>
          <w:sz w:val="24"/>
          <w:szCs w:val="24"/>
        </w:rPr>
        <w:t xml:space="preserve"> </w:t>
      </w:r>
    </w:p>
    <w:p w:rsidR="00F94C57" w:rsidRDefault="0081036D" w:rsidP="005C6B21">
      <w:pPr>
        <w:spacing w:after="200" w:line="480" w:lineRule="auto"/>
        <w:ind w:firstLine="851"/>
        <w:jc w:val="both"/>
        <w:rPr>
          <w:rFonts w:ascii="Times New Roman" w:hAnsi="Times New Roman" w:cs="Times New Roman"/>
          <w:sz w:val="24"/>
          <w:szCs w:val="24"/>
        </w:rPr>
      </w:pPr>
      <w:r w:rsidRPr="0081036D">
        <w:rPr>
          <w:rFonts w:ascii="Times New Roman" w:hAnsi="Times New Roman" w:cs="Times New Roman"/>
          <w:sz w:val="24"/>
          <w:szCs w:val="24"/>
        </w:rPr>
        <w:t>Dari pemikiran para pakar diatas peneliti memetakan kerangka pikir Bahwa untuk membantu meningkatkan efektivitas kerja pegawai tentunya diperlukan pemerintahan yang baik, hal ini perlunya adanya hubungan antara pemerintahan yang baik dengan efektivitas supaya pemerintah dalam pengelolaan sistem administrasi negara yang berlaku pada suatu negara secara menyeleruh.</w:t>
      </w:r>
    </w:p>
    <w:p w:rsidR="005C6B21" w:rsidRDefault="005C6B21" w:rsidP="00FF0031">
      <w:pPr>
        <w:pStyle w:val="BodyTextIndent2"/>
        <w:tabs>
          <w:tab w:val="left" w:pos="810"/>
        </w:tabs>
        <w:spacing w:line="360" w:lineRule="auto"/>
        <w:ind w:left="0" w:firstLine="851"/>
        <w:jc w:val="both"/>
        <w:rPr>
          <w:rFonts w:ascii="Times New Roman" w:hAnsi="Times New Roman" w:cs="Times New Roman"/>
          <w:sz w:val="24"/>
          <w:szCs w:val="24"/>
        </w:rPr>
      </w:pPr>
    </w:p>
    <w:p w:rsidR="005C6B21" w:rsidRDefault="005C6B21" w:rsidP="00FF0031">
      <w:pPr>
        <w:pStyle w:val="BodyTextIndent2"/>
        <w:tabs>
          <w:tab w:val="left" w:pos="810"/>
        </w:tabs>
        <w:spacing w:line="360" w:lineRule="auto"/>
        <w:ind w:left="0" w:firstLine="851"/>
        <w:jc w:val="both"/>
        <w:rPr>
          <w:rFonts w:ascii="Times New Roman" w:hAnsi="Times New Roman" w:cs="Times New Roman"/>
          <w:sz w:val="24"/>
          <w:szCs w:val="24"/>
        </w:rPr>
      </w:pPr>
    </w:p>
    <w:p w:rsidR="005C6B21" w:rsidRDefault="005C6B21" w:rsidP="00FF0031">
      <w:pPr>
        <w:pStyle w:val="BodyTextIndent2"/>
        <w:tabs>
          <w:tab w:val="left" w:pos="810"/>
        </w:tabs>
        <w:spacing w:line="360" w:lineRule="auto"/>
        <w:ind w:left="0" w:firstLine="851"/>
        <w:jc w:val="both"/>
        <w:rPr>
          <w:rFonts w:ascii="Times New Roman" w:hAnsi="Times New Roman" w:cs="Times New Roman"/>
          <w:sz w:val="24"/>
          <w:szCs w:val="24"/>
        </w:rPr>
      </w:pPr>
    </w:p>
    <w:p w:rsidR="005C6B21" w:rsidRDefault="005C6B21" w:rsidP="00FF0031">
      <w:pPr>
        <w:pStyle w:val="BodyTextIndent2"/>
        <w:tabs>
          <w:tab w:val="left" w:pos="810"/>
        </w:tabs>
        <w:spacing w:line="360" w:lineRule="auto"/>
        <w:ind w:left="0" w:firstLine="851"/>
        <w:jc w:val="both"/>
        <w:rPr>
          <w:rFonts w:ascii="Times New Roman" w:hAnsi="Times New Roman" w:cs="Times New Roman"/>
          <w:sz w:val="24"/>
          <w:szCs w:val="24"/>
        </w:rPr>
      </w:pPr>
    </w:p>
    <w:p w:rsidR="0081036D" w:rsidRPr="00FC063F" w:rsidRDefault="0081036D" w:rsidP="00FF0031">
      <w:pPr>
        <w:pStyle w:val="BodyTextIndent2"/>
        <w:tabs>
          <w:tab w:val="left" w:pos="810"/>
        </w:tabs>
        <w:spacing w:line="360" w:lineRule="auto"/>
        <w:ind w:left="0" w:firstLine="851"/>
        <w:jc w:val="both"/>
        <w:rPr>
          <w:rFonts w:ascii="Times New Roman" w:hAnsi="Times New Roman" w:cs="Times New Roman"/>
          <w:sz w:val="24"/>
          <w:szCs w:val="24"/>
        </w:rPr>
      </w:pPr>
      <w:r w:rsidRPr="00FC063F">
        <w:rPr>
          <w:rFonts w:ascii="Times New Roman" w:hAnsi="Times New Roman" w:cs="Times New Roman"/>
          <w:sz w:val="24"/>
          <w:szCs w:val="24"/>
        </w:rPr>
        <w:lastRenderedPageBreak/>
        <w:t>Berdasarkan uraian kerangka pikir  di atas, maka disusun paradigma pemikian sebagai berikut :</w:t>
      </w:r>
    </w:p>
    <w:p w:rsidR="0081036D" w:rsidRPr="00FC063F" w:rsidRDefault="0081036D" w:rsidP="0081036D">
      <w:pPr>
        <w:spacing w:line="360" w:lineRule="auto"/>
        <w:jc w:val="both"/>
        <w:rPr>
          <w:rFonts w:ascii="Times New Roman" w:hAnsi="Times New Roman" w:cs="Times New Roman"/>
          <w:sz w:val="24"/>
          <w:szCs w:val="24"/>
        </w:rPr>
      </w:pP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0" allowOverlap="1" wp14:anchorId="407214F8" wp14:editId="739B3F17">
                <wp:simplePos x="0" y="0"/>
                <wp:positionH relativeFrom="column">
                  <wp:posOffset>3312795</wp:posOffset>
                </wp:positionH>
                <wp:positionV relativeFrom="paragraph">
                  <wp:posOffset>43815</wp:posOffset>
                </wp:positionV>
                <wp:extent cx="1554480" cy="2295525"/>
                <wp:effectExtent l="0" t="0" r="266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95525"/>
                        </a:xfrm>
                        <a:prstGeom prst="rect">
                          <a:avLst/>
                        </a:prstGeom>
                        <a:solidFill>
                          <a:srgbClr val="FFFFFF"/>
                        </a:solidFill>
                        <a:ln w="9525">
                          <a:solidFill>
                            <a:srgbClr val="000000"/>
                          </a:solidFill>
                          <a:miter lim="800000"/>
                          <a:headEnd/>
                          <a:tailEnd/>
                        </a:ln>
                      </wps:spPr>
                      <wps:txbx>
                        <w:txbxContent>
                          <w:p w:rsidR="0081036D" w:rsidRPr="00F948AD" w:rsidRDefault="0081036D" w:rsidP="0081036D">
                            <w:pPr>
                              <w:pStyle w:val="Heading4"/>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Dimensi Efektivitas </w:t>
                            </w:r>
                          </w:p>
                          <w:p w:rsidR="0081036D" w:rsidRPr="00F948AD" w:rsidRDefault="0081036D" w:rsidP="0081036D">
                            <w:pPr>
                              <w:rPr>
                                <w:rFonts w:ascii="Times New Roman" w:hAnsi="Times New Roman" w:cs="Times New Roman"/>
                                <w:sz w:val="24"/>
                                <w:szCs w:val="24"/>
                              </w:rPr>
                            </w:pPr>
                          </w:p>
                          <w:p w:rsidR="0081036D" w:rsidRPr="00F948A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Standar waktu yang telah di tetapkan</w:t>
                            </w:r>
                          </w:p>
                          <w:p w:rsidR="0081036D" w:rsidRPr="00F948A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Hasil pekerjaan yang akan di capai</w:t>
                            </w:r>
                          </w:p>
                          <w:p w:rsidR="0081036D" w:rsidRPr="0081036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Biaya pengeluaran sesuai dengan rencana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214F8" id="_x0000_t202" coordsize="21600,21600" o:spt="202" path="m,l,21600r21600,l21600,xe">
                <v:stroke joinstyle="miter"/>
                <v:path gradientshapeok="t" o:connecttype="rect"/>
              </v:shapetype>
              <v:shape id="Text Box 4" o:spid="_x0000_s1026" type="#_x0000_t202" style="position:absolute;left:0;text-align:left;margin-left:260.85pt;margin-top:3.45pt;width:122.4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" o:allowincell="f">
                <v:textbox>
                  <w:txbxContent>
                    <w:p w:rsidR="0081036D" w:rsidRPr="00F948AD" w:rsidRDefault="0081036D" w:rsidP="0081036D">
                      <w:pPr>
                        <w:pStyle w:val="Heading4"/>
                        <w:jc w:val="center"/>
                        <w:rPr>
                          <w:rFonts w:ascii="Times New Roman" w:hAnsi="Times New Roman" w:cs="Times New Roman"/>
                          <w:i w:val="0"/>
                          <w:color w:val="auto"/>
                          <w:sz w:val="24"/>
                          <w:szCs w:val="24"/>
                        </w:rPr>
                      </w:pPr>
                      <w:proofErr w:type="spellStart"/>
                      <w:r>
                        <w:rPr>
                          <w:rFonts w:ascii="Times New Roman" w:hAnsi="Times New Roman" w:cs="Times New Roman"/>
                          <w:i w:val="0"/>
                          <w:color w:val="auto"/>
                          <w:sz w:val="24"/>
                          <w:szCs w:val="24"/>
                        </w:rPr>
                        <w:t>Dimensi</w:t>
                      </w:r>
                      <w:proofErr w:type="spellEnd"/>
                      <w:r>
                        <w:rPr>
                          <w:rFonts w:ascii="Times New Roman" w:hAnsi="Times New Roman" w:cs="Times New Roman"/>
                          <w:i w:val="0"/>
                          <w:color w:val="auto"/>
                          <w:sz w:val="24"/>
                          <w:szCs w:val="24"/>
                        </w:rPr>
                        <w:t xml:space="preserve"> </w:t>
                      </w:r>
                      <w:proofErr w:type="spellStart"/>
                      <w:r>
                        <w:rPr>
                          <w:rFonts w:ascii="Times New Roman" w:hAnsi="Times New Roman" w:cs="Times New Roman"/>
                          <w:i w:val="0"/>
                          <w:color w:val="auto"/>
                          <w:sz w:val="24"/>
                          <w:szCs w:val="24"/>
                        </w:rPr>
                        <w:t>Efektivitas</w:t>
                      </w:r>
                      <w:proofErr w:type="spellEnd"/>
                      <w:r>
                        <w:rPr>
                          <w:rFonts w:ascii="Times New Roman" w:hAnsi="Times New Roman" w:cs="Times New Roman"/>
                          <w:i w:val="0"/>
                          <w:color w:val="auto"/>
                          <w:sz w:val="24"/>
                          <w:szCs w:val="24"/>
                        </w:rPr>
                        <w:t xml:space="preserve"> </w:t>
                      </w:r>
                    </w:p>
                    <w:p w:rsidR="0081036D" w:rsidRPr="00F948AD" w:rsidRDefault="0081036D" w:rsidP="0081036D">
                      <w:pPr>
                        <w:rPr>
                          <w:rFonts w:ascii="Times New Roman" w:hAnsi="Times New Roman" w:cs="Times New Roman"/>
                          <w:sz w:val="24"/>
                          <w:szCs w:val="24"/>
                        </w:rPr>
                      </w:pPr>
                    </w:p>
                    <w:p w:rsidR="0081036D" w:rsidRPr="00F948A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Standar waktu yang telah di tetapkan</w:t>
                      </w:r>
                    </w:p>
                    <w:p w:rsidR="0081036D" w:rsidRPr="00F948A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Hasil pekerjaan yang akan di capai</w:t>
                      </w:r>
                    </w:p>
                    <w:p w:rsidR="0081036D" w:rsidRPr="0081036D" w:rsidRDefault="0081036D" w:rsidP="0081036D">
                      <w:pPr>
                        <w:numPr>
                          <w:ilvl w:val="0"/>
                          <w:numId w:val="11"/>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Biaya pengeluaran sesuai dengan rencana</w:t>
                      </w:r>
                    </w:p>
                  </w:txbxContent>
                </v:textbox>
              </v:shape>
            </w:pict>
          </mc:Fallback>
        </mc:AlternateContent>
      </w: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0" allowOverlap="1" wp14:anchorId="065B57F9" wp14:editId="794AAA3E">
                <wp:simplePos x="0" y="0"/>
                <wp:positionH relativeFrom="column">
                  <wp:posOffset>464820</wp:posOffset>
                </wp:positionH>
                <wp:positionV relativeFrom="paragraph">
                  <wp:posOffset>43815</wp:posOffset>
                </wp:positionV>
                <wp:extent cx="1920240" cy="22955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95525"/>
                        </a:xfrm>
                        <a:prstGeom prst="rect">
                          <a:avLst/>
                        </a:prstGeom>
                        <a:solidFill>
                          <a:srgbClr val="FFFFFF"/>
                        </a:solidFill>
                        <a:ln w="9525">
                          <a:solidFill>
                            <a:srgbClr val="000000"/>
                          </a:solidFill>
                          <a:miter lim="800000"/>
                          <a:headEnd/>
                          <a:tailEnd/>
                        </a:ln>
                      </wps:spPr>
                      <wps:txbx>
                        <w:txbxContent>
                          <w:p w:rsidR="0081036D" w:rsidRDefault="0081036D" w:rsidP="0081036D">
                            <w:pPr>
                              <w:pStyle w:val="BodyText"/>
                              <w:spacing w:line="240" w:lineRule="auto"/>
                              <w:jc w:val="center"/>
                              <w:rPr>
                                <w:b/>
                              </w:rPr>
                            </w:pPr>
                            <w:r>
                              <w:rPr>
                                <w:b/>
                              </w:rPr>
                              <w:t>Prinsip – Prinsip</w:t>
                            </w:r>
                          </w:p>
                          <w:p w:rsidR="0081036D" w:rsidRPr="0081036D" w:rsidRDefault="0081036D" w:rsidP="0081036D">
                            <w:pPr>
                              <w:pStyle w:val="BodyText"/>
                              <w:spacing w:line="240" w:lineRule="auto"/>
                              <w:jc w:val="center"/>
                              <w:rPr>
                                <w:b/>
                                <w:i/>
                              </w:rPr>
                            </w:pPr>
                            <w:r>
                              <w:rPr>
                                <w:b/>
                              </w:rPr>
                              <w:t xml:space="preserve"> </w:t>
                            </w:r>
                            <w:r w:rsidRPr="0081036D">
                              <w:rPr>
                                <w:b/>
                                <w:i/>
                              </w:rPr>
                              <w:t>Good Governance</w:t>
                            </w:r>
                          </w:p>
                          <w:p w:rsidR="0081036D" w:rsidRPr="00F948AD" w:rsidRDefault="0081036D" w:rsidP="0081036D">
                            <w:pPr>
                              <w:pStyle w:val="BodyText"/>
                              <w:spacing w:line="240" w:lineRule="auto"/>
                              <w:jc w:val="left"/>
                              <w:rPr>
                                <w:szCs w:val="24"/>
                              </w:rPr>
                            </w:pPr>
                          </w:p>
                          <w:p w:rsidR="0081036D" w:rsidRPr="0081036D" w:rsidRDefault="0081036D" w:rsidP="0081036D">
                            <w:pPr>
                              <w:numPr>
                                <w:ilvl w:val="0"/>
                                <w:numId w:val="12"/>
                              </w:numPr>
                              <w:tabs>
                                <w:tab w:val="num" w:pos="360"/>
                              </w:tabs>
                              <w:spacing w:after="0" w:line="240" w:lineRule="auto"/>
                              <w:ind w:left="360"/>
                              <w:rPr>
                                <w:rFonts w:ascii="Times New Roman" w:hAnsi="Times New Roman" w:cs="Times New Roman"/>
                                <w:sz w:val="24"/>
                                <w:szCs w:val="24"/>
                              </w:rPr>
                            </w:pPr>
                            <w:r w:rsidRPr="0081036D">
                              <w:rPr>
                                <w:rFonts w:ascii="Times New Roman" w:hAnsi="Times New Roman" w:cs="Times New Roman"/>
                                <w:i/>
                                <w:sz w:val="24"/>
                                <w:szCs w:val="24"/>
                              </w:rPr>
                              <w:t>Transparency</w:t>
                            </w:r>
                            <w:r>
                              <w:rPr>
                                <w:rFonts w:ascii="Times New Roman" w:hAnsi="Times New Roman" w:cs="Times New Roman"/>
                                <w:i/>
                                <w:sz w:val="24"/>
                                <w:szCs w:val="24"/>
                              </w:rPr>
                              <w:t xml:space="preserve"> </w:t>
                            </w:r>
                            <w:r w:rsidRPr="0081036D">
                              <w:rPr>
                                <w:rFonts w:ascii="Times New Roman" w:hAnsi="Times New Roman" w:cs="Times New Roman"/>
                                <w:sz w:val="24"/>
                                <w:szCs w:val="24"/>
                              </w:rPr>
                              <w:t>(Transparansi)</w:t>
                            </w:r>
                          </w:p>
                          <w:p w:rsidR="0081036D" w:rsidRPr="00F948AD" w:rsidRDefault="0081036D" w:rsidP="0081036D">
                            <w:pPr>
                              <w:numPr>
                                <w:ilvl w:val="0"/>
                                <w:numId w:val="12"/>
                              </w:numPr>
                              <w:tabs>
                                <w:tab w:val="num" w:pos="360"/>
                              </w:tabs>
                              <w:spacing w:after="0" w:line="240" w:lineRule="auto"/>
                              <w:ind w:left="360"/>
                              <w:rPr>
                                <w:rFonts w:ascii="Times New Roman" w:hAnsi="Times New Roman" w:cs="Times New Roman"/>
                                <w:sz w:val="24"/>
                                <w:szCs w:val="24"/>
                              </w:rPr>
                            </w:pPr>
                            <w:r w:rsidRPr="0081036D">
                              <w:rPr>
                                <w:rFonts w:ascii="Times New Roman" w:hAnsi="Times New Roman" w:cs="Times New Roman"/>
                                <w:i/>
                                <w:sz w:val="24"/>
                                <w:szCs w:val="24"/>
                              </w:rPr>
                              <w:t>Effectiveness and Efficiency</w:t>
                            </w:r>
                            <w:r>
                              <w:rPr>
                                <w:rFonts w:ascii="Times New Roman" w:hAnsi="Times New Roman" w:cs="Times New Roman"/>
                                <w:sz w:val="24"/>
                                <w:szCs w:val="24"/>
                              </w:rPr>
                              <w:t xml:space="preserve"> (Efektivitas dan efisien</w:t>
                            </w:r>
                            <w:r w:rsidRPr="00F948AD">
                              <w:rPr>
                                <w:rFonts w:ascii="Times New Roman" w:hAnsi="Times New Roman" w:cs="Times New Roman"/>
                                <w:sz w:val="24"/>
                                <w:szCs w:val="24"/>
                              </w:rPr>
                              <w:t>)</w:t>
                            </w:r>
                          </w:p>
                          <w:p w:rsidR="0081036D" w:rsidRPr="0081036D" w:rsidRDefault="0081036D" w:rsidP="0081036D">
                            <w:pPr>
                              <w:numPr>
                                <w:ilvl w:val="0"/>
                                <w:numId w:val="12"/>
                              </w:numPr>
                              <w:tabs>
                                <w:tab w:val="num" w:pos="360"/>
                              </w:tabs>
                              <w:spacing w:after="0" w:line="240" w:lineRule="auto"/>
                              <w:ind w:left="360"/>
                              <w:rPr>
                                <w:rFonts w:ascii="Times New Roman" w:hAnsi="Times New Roman" w:cs="Times New Roman"/>
                                <w:i/>
                                <w:sz w:val="24"/>
                                <w:szCs w:val="24"/>
                              </w:rPr>
                            </w:pPr>
                            <w:r w:rsidRPr="0081036D">
                              <w:rPr>
                                <w:rFonts w:ascii="Times New Roman" w:hAnsi="Times New Roman" w:cs="Times New Roman"/>
                                <w:i/>
                                <w:sz w:val="24"/>
                                <w:szCs w:val="24"/>
                              </w:rPr>
                              <w:t>Accountability</w:t>
                            </w:r>
                            <w:r>
                              <w:rPr>
                                <w:rFonts w:ascii="Times New Roman" w:hAnsi="Times New Roman" w:cs="Times New Roman"/>
                                <w:b/>
                                <w:i/>
                                <w:sz w:val="24"/>
                                <w:szCs w:val="24"/>
                              </w:rPr>
                              <w:t xml:space="preserve"> </w:t>
                            </w:r>
                            <w:r w:rsidRPr="0081036D">
                              <w:rPr>
                                <w:rFonts w:ascii="Times New Roman" w:hAnsi="Times New Roman" w:cs="Times New Roman"/>
                                <w:sz w:val="24"/>
                                <w:szCs w:val="24"/>
                              </w:rPr>
                              <w:t>(Akuntabilitas)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57F9" id="Text Box 2" o:spid="_x0000_s1027" type="#_x0000_t202" style="position:absolute;left:0;text-align:left;margin-left:36.6pt;margin-top:3.45pt;width:151.2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" o:allowincell="f">
                <v:textbox>
                  <w:txbxContent>
                    <w:p w:rsidR="0081036D" w:rsidRDefault="0081036D" w:rsidP="0081036D">
                      <w:pPr>
                        <w:pStyle w:val="BodyText"/>
                        <w:spacing w:line="240" w:lineRule="auto"/>
                        <w:jc w:val="center"/>
                        <w:rPr>
                          <w:b/>
                        </w:rPr>
                      </w:pPr>
                      <w:proofErr w:type="spellStart"/>
                      <w:r>
                        <w:rPr>
                          <w:b/>
                        </w:rPr>
                        <w:t>Prinsip</w:t>
                      </w:r>
                      <w:proofErr w:type="spellEnd"/>
                      <w:r>
                        <w:rPr>
                          <w:b/>
                        </w:rPr>
                        <w:t xml:space="preserve"> – </w:t>
                      </w:r>
                      <w:proofErr w:type="spellStart"/>
                      <w:r>
                        <w:rPr>
                          <w:b/>
                        </w:rPr>
                        <w:t>Prinsip</w:t>
                      </w:r>
                      <w:proofErr w:type="spellEnd"/>
                    </w:p>
                    <w:p w:rsidR="0081036D" w:rsidRPr="0081036D" w:rsidRDefault="0081036D" w:rsidP="0081036D">
                      <w:pPr>
                        <w:pStyle w:val="BodyText"/>
                        <w:spacing w:line="240" w:lineRule="auto"/>
                        <w:jc w:val="center"/>
                        <w:rPr>
                          <w:b/>
                          <w:i/>
                        </w:rPr>
                      </w:pPr>
                      <w:r>
                        <w:rPr>
                          <w:b/>
                        </w:rPr>
                        <w:t xml:space="preserve"> </w:t>
                      </w:r>
                      <w:r w:rsidRPr="0081036D">
                        <w:rPr>
                          <w:b/>
                          <w:i/>
                        </w:rPr>
                        <w:t>Good Governance</w:t>
                      </w:r>
                    </w:p>
                    <w:p w:rsidR="0081036D" w:rsidRPr="00F948AD" w:rsidRDefault="0081036D" w:rsidP="0081036D">
                      <w:pPr>
                        <w:pStyle w:val="BodyText"/>
                        <w:spacing w:line="240" w:lineRule="auto"/>
                        <w:jc w:val="left"/>
                        <w:rPr>
                          <w:szCs w:val="24"/>
                        </w:rPr>
                      </w:pPr>
                    </w:p>
                    <w:p w:rsidR="0081036D" w:rsidRPr="0081036D" w:rsidRDefault="0081036D" w:rsidP="0081036D">
                      <w:pPr>
                        <w:numPr>
                          <w:ilvl w:val="0"/>
                          <w:numId w:val="12"/>
                        </w:numPr>
                        <w:tabs>
                          <w:tab w:val="num" w:pos="360"/>
                        </w:tabs>
                        <w:spacing w:after="0" w:line="240" w:lineRule="auto"/>
                        <w:ind w:left="360"/>
                        <w:rPr>
                          <w:rFonts w:ascii="Times New Roman" w:hAnsi="Times New Roman" w:cs="Times New Roman"/>
                          <w:sz w:val="24"/>
                          <w:szCs w:val="24"/>
                        </w:rPr>
                      </w:pPr>
                      <w:r w:rsidRPr="0081036D">
                        <w:rPr>
                          <w:rFonts w:ascii="Times New Roman" w:hAnsi="Times New Roman" w:cs="Times New Roman"/>
                          <w:i/>
                          <w:sz w:val="24"/>
                          <w:szCs w:val="24"/>
                        </w:rPr>
                        <w:t>Transparency</w:t>
                      </w:r>
                      <w:r>
                        <w:rPr>
                          <w:rFonts w:ascii="Times New Roman" w:hAnsi="Times New Roman" w:cs="Times New Roman"/>
                          <w:i/>
                          <w:sz w:val="24"/>
                          <w:szCs w:val="24"/>
                        </w:rPr>
                        <w:t xml:space="preserve"> </w:t>
                      </w:r>
                      <w:r w:rsidRPr="0081036D">
                        <w:rPr>
                          <w:rFonts w:ascii="Times New Roman" w:hAnsi="Times New Roman" w:cs="Times New Roman"/>
                          <w:sz w:val="24"/>
                          <w:szCs w:val="24"/>
                        </w:rPr>
                        <w:t>(Transparansi)</w:t>
                      </w:r>
                    </w:p>
                    <w:p w:rsidR="0081036D" w:rsidRPr="00F948AD" w:rsidRDefault="0081036D" w:rsidP="0081036D">
                      <w:pPr>
                        <w:numPr>
                          <w:ilvl w:val="0"/>
                          <w:numId w:val="12"/>
                        </w:numPr>
                        <w:tabs>
                          <w:tab w:val="num" w:pos="360"/>
                        </w:tabs>
                        <w:spacing w:after="0" w:line="240" w:lineRule="auto"/>
                        <w:ind w:left="360"/>
                        <w:rPr>
                          <w:rFonts w:ascii="Times New Roman" w:hAnsi="Times New Roman" w:cs="Times New Roman"/>
                          <w:sz w:val="24"/>
                          <w:szCs w:val="24"/>
                        </w:rPr>
                      </w:pPr>
                      <w:r w:rsidRPr="0081036D">
                        <w:rPr>
                          <w:rFonts w:ascii="Times New Roman" w:hAnsi="Times New Roman" w:cs="Times New Roman"/>
                          <w:i/>
                          <w:sz w:val="24"/>
                          <w:szCs w:val="24"/>
                        </w:rPr>
                        <w:t>Effectiveness and Efficiency</w:t>
                      </w:r>
                      <w:r>
                        <w:rPr>
                          <w:rFonts w:ascii="Times New Roman" w:hAnsi="Times New Roman" w:cs="Times New Roman"/>
                          <w:sz w:val="24"/>
                          <w:szCs w:val="24"/>
                        </w:rPr>
                        <w:t xml:space="preserve"> (Efektivitas dan efisien</w:t>
                      </w:r>
                      <w:r w:rsidRPr="00F948AD">
                        <w:rPr>
                          <w:rFonts w:ascii="Times New Roman" w:hAnsi="Times New Roman" w:cs="Times New Roman"/>
                          <w:sz w:val="24"/>
                          <w:szCs w:val="24"/>
                        </w:rPr>
                        <w:t>)</w:t>
                      </w:r>
                    </w:p>
                    <w:p w:rsidR="0081036D" w:rsidRPr="0081036D" w:rsidRDefault="0081036D" w:rsidP="0081036D">
                      <w:pPr>
                        <w:numPr>
                          <w:ilvl w:val="0"/>
                          <w:numId w:val="12"/>
                        </w:numPr>
                        <w:tabs>
                          <w:tab w:val="num" w:pos="360"/>
                        </w:tabs>
                        <w:spacing w:after="0" w:line="240" w:lineRule="auto"/>
                        <w:ind w:left="360"/>
                        <w:rPr>
                          <w:rFonts w:ascii="Times New Roman" w:hAnsi="Times New Roman" w:cs="Times New Roman"/>
                          <w:i/>
                          <w:sz w:val="24"/>
                          <w:szCs w:val="24"/>
                        </w:rPr>
                      </w:pPr>
                      <w:r w:rsidRPr="0081036D">
                        <w:rPr>
                          <w:rFonts w:ascii="Times New Roman" w:hAnsi="Times New Roman" w:cs="Times New Roman"/>
                          <w:i/>
                          <w:sz w:val="24"/>
                          <w:szCs w:val="24"/>
                        </w:rPr>
                        <w:t>Accountability</w:t>
                      </w:r>
                      <w:r>
                        <w:rPr>
                          <w:rFonts w:ascii="Times New Roman" w:hAnsi="Times New Roman" w:cs="Times New Roman"/>
                          <w:b/>
                          <w:i/>
                          <w:sz w:val="24"/>
                          <w:szCs w:val="24"/>
                        </w:rPr>
                        <w:t xml:space="preserve"> </w:t>
                      </w:r>
                      <w:r w:rsidRPr="0081036D">
                        <w:rPr>
                          <w:rFonts w:ascii="Times New Roman" w:hAnsi="Times New Roman" w:cs="Times New Roman"/>
                          <w:sz w:val="24"/>
                          <w:szCs w:val="24"/>
                        </w:rPr>
                        <w:t>(Akuntabilitas)</w:t>
                      </w:r>
                    </w:p>
                  </w:txbxContent>
                </v:textbox>
              </v:shape>
            </w:pict>
          </mc:Fallback>
        </mc:AlternateContent>
      </w:r>
      <w:r w:rsidRPr="00FC063F">
        <w:rPr>
          <w:rFonts w:ascii="Times New Roman" w:hAnsi="Times New Roman" w:cs="Times New Roman"/>
          <w:sz w:val="24"/>
          <w:szCs w:val="24"/>
        </w:rPr>
        <w:tab/>
      </w:r>
    </w:p>
    <w:p w:rsidR="0081036D" w:rsidRPr="00FC063F" w:rsidRDefault="0081036D" w:rsidP="0081036D">
      <w:pPr>
        <w:tabs>
          <w:tab w:val="left" w:pos="4984"/>
        </w:tabs>
        <w:spacing w:line="360" w:lineRule="auto"/>
        <w:jc w:val="both"/>
        <w:rPr>
          <w:rFonts w:ascii="Times New Roman" w:hAnsi="Times New Roman" w:cs="Times New Roman"/>
          <w:sz w:val="24"/>
          <w:szCs w:val="24"/>
        </w:rPr>
      </w:pP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5D03CC2" wp14:editId="40B7AB6E">
                <wp:simplePos x="0" y="0"/>
                <wp:positionH relativeFrom="column">
                  <wp:posOffset>3310255</wp:posOffset>
                </wp:positionH>
                <wp:positionV relativeFrom="paragraph">
                  <wp:posOffset>290830</wp:posOffset>
                </wp:positionV>
                <wp:extent cx="15544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55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9F26A5"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5pt,22.9pt" to="383.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" strokecolor="black [3200]" strokeweight=".5pt">
                <v:stroke joinstyle="miter"/>
              </v:line>
            </w:pict>
          </mc:Fallback>
        </mc:AlternateContent>
      </w: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0" allowOverlap="1" wp14:anchorId="61386357" wp14:editId="4B47EC47">
                <wp:simplePos x="0" y="0"/>
                <wp:positionH relativeFrom="column">
                  <wp:posOffset>3150870</wp:posOffset>
                </wp:positionH>
                <wp:positionV relativeFrom="paragraph">
                  <wp:posOffset>314325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CEE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24.75pt" to="248.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" o:allowincell="f"/>
            </w:pict>
          </mc:Fallback>
        </mc:AlternateContent>
      </w: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0" allowOverlap="1" wp14:anchorId="21403A4F" wp14:editId="3809AC5C">
                <wp:simplePos x="0" y="0"/>
                <wp:positionH relativeFrom="column">
                  <wp:posOffset>2430780</wp:posOffset>
                </wp:positionH>
                <wp:positionV relativeFrom="paragraph">
                  <wp:posOffset>377190</wp:posOffset>
                </wp:positionV>
                <wp:extent cx="822960" cy="365760"/>
                <wp:effectExtent l="0" t="19050" r="34290" b="3429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B26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91.4pt;margin-top:29.7pt;width:64.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" o:allowincell="f"/>
            </w:pict>
          </mc:Fallback>
        </mc:AlternateContent>
      </w:r>
      <w:r w:rsidRPr="00FC063F">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0" allowOverlap="1" wp14:anchorId="66262015" wp14:editId="5FA9BD96">
                <wp:simplePos x="0" y="0"/>
                <wp:positionH relativeFrom="column">
                  <wp:posOffset>466973</wp:posOffset>
                </wp:positionH>
                <wp:positionV relativeFrom="paragraph">
                  <wp:posOffset>52070</wp:posOffset>
                </wp:positionV>
                <wp:extent cx="1920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FD3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4.1pt" to="187.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U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bpJ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" o:allowincell="f"/>
            </w:pict>
          </mc:Fallback>
        </mc:AlternateContent>
      </w:r>
      <w:r w:rsidRPr="00FC063F">
        <w:rPr>
          <w:rFonts w:ascii="Times New Roman" w:hAnsi="Times New Roman" w:cs="Times New Roman"/>
          <w:sz w:val="24"/>
          <w:szCs w:val="24"/>
        </w:rPr>
        <w:tab/>
      </w:r>
    </w:p>
    <w:p w:rsidR="0081036D" w:rsidRPr="00FC063F" w:rsidRDefault="0081036D" w:rsidP="0081036D">
      <w:pPr>
        <w:spacing w:line="360" w:lineRule="auto"/>
        <w:jc w:val="both"/>
        <w:rPr>
          <w:rFonts w:ascii="Times New Roman" w:hAnsi="Times New Roman" w:cs="Times New Roman"/>
          <w:sz w:val="24"/>
          <w:szCs w:val="24"/>
        </w:rPr>
      </w:pPr>
    </w:p>
    <w:p w:rsidR="0081036D" w:rsidRDefault="0081036D" w:rsidP="0081036D">
      <w:pPr>
        <w:pStyle w:val="Heading4"/>
        <w:jc w:val="both"/>
        <w:rPr>
          <w:rFonts w:ascii="Times New Roman" w:eastAsiaTheme="minorHAnsi" w:hAnsi="Times New Roman" w:cs="Times New Roman"/>
          <w:b w:val="0"/>
          <w:bCs w:val="0"/>
          <w:i w:val="0"/>
          <w:iCs w:val="0"/>
          <w:color w:val="auto"/>
          <w:sz w:val="24"/>
          <w:szCs w:val="24"/>
          <w:lang w:val="id-ID"/>
        </w:rPr>
      </w:pPr>
    </w:p>
    <w:p w:rsidR="0081036D" w:rsidRDefault="0081036D" w:rsidP="0081036D"/>
    <w:p w:rsidR="0081036D" w:rsidRDefault="0081036D" w:rsidP="0081036D">
      <w:pPr>
        <w:pStyle w:val="Heading4"/>
        <w:jc w:val="both"/>
        <w:rPr>
          <w:rFonts w:ascii="Times New Roman" w:hAnsi="Times New Roman" w:cs="Times New Roman"/>
          <w:color w:val="auto"/>
          <w:sz w:val="22"/>
          <w:szCs w:val="22"/>
          <w:lang w:val="id-ID"/>
        </w:rPr>
      </w:pPr>
    </w:p>
    <w:p w:rsidR="00B44D0B" w:rsidRDefault="00B44D0B" w:rsidP="00B44D0B"/>
    <w:p w:rsidR="00B44D0B" w:rsidRPr="00B44D0B" w:rsidRDefault="00B44D0B" w:rsidP="00B44D0B"/>
    <w:p w:rsidR="0081036D" w:rsidRPr="002E3D26" w:rsidRDefault="0081036D" w:rsidP="0081036D">
      <w:pPr>
        <w:pStyle w:val="Heading4"/>
        <w:ind w:left="720"/>
        <w:jc w:val="both"/>
        <w:rPr>
          <w:rFonts w:ascii="Times New Roman" w:hAnsi="Times New Roman" w:cs="Times New Roman"/>
          <w:i w:val="0"/>
          <w:color w:val="auto"/>
          <w:sz w:val="22"/>
          <w:szCs w:val="22"/>
        </w:rPr>
      </w:pPr>
      <w:r w:rsidRPr="002E3D26">
        <w:rPr>
          <w:rFonts w:ascii="Times New Roman" w:hAnsi="Times New Roman" w:cs="Times New Roman"/>
          <w:i w:val="0"/>
          <w:color w:val="auto"/>
          <w:sz w:val="22"/>
          <w:szCs w:val="22"/>
          <w:lang w:val="id-ID"/>
        </w:rPr>
        <w:t>G</w:t>
      </w:r>
      <w:r w:rsidRPr="002E3D26">
        <w:rPr>
          <w:rFonts w:ascii="Times New Roman" w:hAnsi="Times New Roman" w:cs="Times New Roman"/>
          <w:i w:val="0"/>
          <w:color w:val="auto"/>
          <w:sz w:val="22"/>
          <w:szCs w:val="22"/>
        </w:rPr>
        <w:t>ambar 1</w:t>
      </w:r>
      <w:r w:rsidR="002E3D26" w:rsidRPr="002E3D26">
        <w:rPr>
          <w:rFonts w:ascii="Times New Roman" w:hAnsi="Times New Roman" w:cs="Times New Roman"/>
          <w:i w:val="0"/>
          <w:color w:val="auto"/>
          <w:sz w:val="22"/>
          <w:szCs w:val="22"/>
          <w:lang w:val="id-ID"/>
        </w:rPr>
        <w:t>.1</w:t>
      </w:r>
      <w:r w:rsidRPr="002E3D26">
        <w:rPr>
          <w:rFonts w:ascii="Times New Roman" w:hAnsi="Times New Roman" w:cs="Times New Roman"/>
          <w:i w:val="0"/>
          <w:color w:val="auto"/>
          <w:sz w:val="22"/>
          <w:szCs w:val="22"/>
        </w:rPr>
        <w:t xml:space="preserve"> : Paradigma berpikir tentang Good Governance dan Efektivitas Kerja </w:t>
      </w:r>
    </w:p>
    <w:p w:rsidR="0081036D" w:rsidRDefault="0081036D" w:rsidP="00233ED6">
      <w:pPr>
        <w:spacing w:line="240" w:lineRule="auto"/>
        <w:ind w:left="720"/>
        <w:jc w:val="both"/>
        <w:rPr>
          <w:rFonts w:ascii="Times New Roman" w:hAnsi="Times New Roman" w:cs="Times New Roman"/>
          <w:b/>
        </w:rPr>
      </w:pPr>
      <w:r>
        <w:rPr>
          <w:rFonts w:ascii="Times New Roman" w:hAnsi="Times New Roman" w:cs="Times New Roman"/>
          <w:b/>
        </w:rPr>
        <w:t>Prinsip - Prinsip Good Governance dan Dimensi</w:t>
      </w:r>
      <w:r w:rsidRPr="00F948AD">
        <w:rPr>
          <w:rFonts w:ascii="Times New Roman" w:hAnsi="Times New Roman" w:cs="Times New Roman"/>
          <w:b/>
        </w:rPr>
        <w:t xml:space="preserve"> efek</w:t>
      </w:r>
      <w:r>
        <w:rPr>
          <w:rFonts w:ascii="Times New Roman" w:hAnsi="Times New Roman" w:cs="Times New Roman"/>
          <w:b/>
        </w:rPr>
        <w:t>tivitas menurut Siagian (1997)</w:t>
      </w:r>
    </w:p>
    <w:p w:rsidR="0081036D" w:rsidRPr="00B44D0B" w:rsidRDefault="00B44D0B" w:rsidP="00B44D0B">
      <w:pPr>
        <w:spacing w:line="240" w:lineRule="auto"/>
        <w:ind w:firstLine="567"/>
        <w:jc w:val="both"/>
        <w:rPr>
          <w:rFonts w:ascii="Times New Roman" w:hAnsi="Times New Roman" w:cs="Times New Roman"/>
          <w:b/>
          <w:sz w:val="24"/>
        </w:rPr>
      </w:pPr>
      <w:r>
        <w:rPr>
          <w:rFonts w:ascii="Times New Roman" w:hAnsi="Times New Roman" w:cs="Times New Roman"/>
          <w:b/>
          <w:sz w:val="24"/>
        </w:rPr>
        <w:t xml:space="preserve">Hubungan Good Governance dengan Efektivitas Kerja Pegawai </w:t>
      </w:r>
    </w:p>
    <w:p w:rsidR="00233ED6" w:rsidRDefault="00B44D0B" w:rsidP="00FF0031">
      <w:pPr>
        <w:spacing w:line="480" w:lineRule="auto"/>
        <w:ind w:firstLine="851"/>
        <w:jc w:val="both"/>
        <w:rPr>
          <w:rFonts w:ascii="Times New Roman" w:hAnsi="Times New Roman" w:cs="Times New Roman"/>
          <w:b/>
          <w:sz w:val="24"/>
        </w:rPr>
      </w:pPr>
      <w:r w:rsidRPr="00B44D0B">
        <w:rPr>
          <w:rFonts w:ascii="Times New Roman" w:hAnsi="Times New Roman" w:cs="Times New Roman"/>
          <w:sz w:val="24"/>
          <w:szCs w:val="24"/>
        </w:rPr>
        <w:t xml:space="preserve">Organisasi publik setiap pemerintah daerah dalam pelaksanaan otonomi daerah diperlukan sumber daya manusia yakni aparatur pemerintah daerah yang mampu mewujudkan karakteristik </w:t>
      </w:r>
      <w:r w:rsidRPr="00B44D0B">
        <w:rPr>
          <w:rFonts w:ascii="Times New Roman" w:hAnsi="Times New Roman" w:cs="Times New Roman"/>
          <w:i/>
          <w:sz w:val="24"/>
          <w:szCs w:val="24"/>
        </w:rPr>
        <w:t>Good Governance</w:t>
      </w:r>
      <w:r w:rsidRPr="00B44D0B">
        <w:rPr>
          <w:rFonts w:ascii="Times New Roman" w:hAnsi="Times New Roman" w:cs="Times New Roman"/>
          <w:sz w:val="24"/>
          <w:szCs w:val="24"/>
        </w:rPr>
        <w:t>. Perubahan paradigmaorganisasi yang memerlukan pendekatan baru di dalam pengelolaanya adalah pendayahgunaan sumber daya manusia untuk mencapai tujuan organisasi yang diharapkan. Dengan demikian dapat dikatakan bahwa efektivitas organisasi tidak lepas dari efektivitas kerja pegawai sebagai salah satu unsur organisasi, memeganng peranan penting dalam usaha mencapai tujuan organisasi.</w:t>
      </w:r>
    </w:p>
    <w:p w:rsidR="000401A3" w:rsidRPr="00233ED6" w:rsidRDefault="00B44D0B" w:rsidP="00233ED6">
      <w:pPr>
        <w:spacing w:line="480" w:lineRule="auto"/>
        <w:jc w:val="both"/>
        <w:rPr>
          <w:rFonts w:ascii="Times New Roman" w:hAnsi="Times New Roman" w:cs="Times New Roman"/>
          <w:b/>
          <w:sz w:val="24"/>
        </w:rPr>
      </w:pPr>
      <w:r w:rsidRPr="00233ED6">
        <w:rPr>
          <w:rFonts w:ascii="Times New Roman" w:hAnsi="Times New Roman" w:cs="Times New Roman"/>
          <w:sz w:val="24"/>
        </w:rPr>
        <w:t>Pemikiran Peneliti</w:t>
      </w:r>
    </w:p>
    <w:p w:rsidR="005C6B21" w:rsidRPr="005C6B21" w:rsidRDefault="0081036D" w:rsidP="005C6B21">
      <w:pPr>
        <w:pStyle w:val="ListParagraph"/>
        <w:spacing w:line="48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Dari referensi para pakar di atas, peneliti mend</w:t>
      </w:r>
      <w:r w:rsidR="00B44D0B">
        <w:rPr>
          <w:rFonts w:ascii="Times New Roman" w:hAnsi="Times New Roman" w:cs="Times New Roman"/>
          <w:color w:val="000000"/>
          <w:sz w:val="24"/>
          <w:szCs w:val="24"/>
        </w:rPr>
        <w:t xml:space="preserve">uga ada hubungan antara </w:t>
      </w:r>
      <w:r w:rsidR="00B44D0B" w:rsidRPr="00B44D0B">
        <w:rPr>
          <w:rFonts w:ascii="Times New Roman" w:hAnsi="Times New Roman" w:cs="Times New Roman"/>
          <w:i/>
          <w:color w:val="000000"/>
          <w:sz w:val="24"/>
          <w:szCs w:val="24"/>
        </w:rPr>
        <w:t>good governance</w:t>
      </w:r>
      <w:r w:rsidR="00B44D0B">
        <w:rPr>
          <w:rFonts w:ascii="Times New Roman" w:hAnsi="Times New Roman" w:cs="Times New Roman"/>
          <w:color w:val="000000"/>
          <w:sz w:val="24"/>
          <w:szCs w:val="24"/>
        </w:rPr>
        <w:t xml:space="preserve"> dengan efektivitas kerja pegawai pada Bagian Sekretariat Badan </w:t>
      </w:r>
      <w:r w:rsidR="00B44D0B">
        <w:rPr>
          <w:rFonts w:ascii="Times New Roman" w:hAnsi="Times New Roman" w:cs="Times New Roman"/>
          <w:color w:val="000000"/>
          <w:sz w:val="24"/>
          <w:szCs w:val="24"/>
        </w:rPr>
        <w:lastRenderedPageBreak/>
        <w:t>Pengelolaan Keuangan dan Aset Daerah</w:t>
      </w:r>
      <w:r>
        <w:rPr>
          <w:rFonts w:ascii="Times New Roman" w:hAnsi="Times New Roman" w:cs="Times New Roman"/>
          <w:color w:val="000000"/>
          <w:sz w:val="24"/>
          <w:szCs w:val="24"/>
        </w:rPr>
        <w:t>. Peneliti menggambarkan sebagai berikut :</w:t>
      </w:r>
    </w:p>
    <w:p w:rsidR="0081036D" w:rsidRDefault="002E3D26" w:rsidP="0081036D">
      <w:pPr>
        <w:pStyle w:val="ListParagraph"/>
        <w:spacing w:line="480"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1.2</w:t>
      </w:r>
    </w:p>
    <w:p w:rsidR="0081036D" w:rsidRPr="00933856" w:rsidRDefault="0081036D" w:rsidP="0081036D">
      <w:pPr>
        <w:pStyle w:val="ListParagraph"/>
        <w:spacing w:line="480"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Hubungan Good Governance dan Efektivitas Kerja Pegawai </w: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7696" behindDoc="0" locked="0" layoutInCell="1" allowOverlap="1" wp14:anchorId="37E5E49F" wp14:editId="0980734B">
                <wp:simplePos x="0" y="0"/>
                <wp:positionH relativeFrom="column">
                  <wp:posOffset>1666875</wp:posOffset>
                </wp:positionH>
                <wp:positionV relativeFrom="paragraph">
                  <wp:posOffset>242570</wp:posOffset>
                </wp:positionV>
                <wp:extent cx="2190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1907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9DA1F" id="Straight Connector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9.1pt" to="303.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" strokecolor="black [3213]" strokeweight="1.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4624" behindDoc="0" locked="0" layoutInCell="1" allowOverlap="1" wp14:anchorId="1FD3BB52" wp14:editId="18C5FFAD">
                <wp:simplePos x="0" y="0"/>
                <wp:positionH relativeFrom="column">
                  <wp:posOffset>438150</wp:posOffset>
                </wp:positionH>
                <wp:positionV relativeFrom="paragraph">
                  <wp:posOffset>241935</wp:posOffset>
                </wp:positionV>
                <wp:extent cx="4505325" cy="790575"/>
                <wp:effectExtent l="0" t="0" r="47625" b="47625"/>
                <wp:wrapNone/>
                <wp:docPr id="24" name="U-Turn Arrow 24"/>
                <wp:cNvGraphicFramePr/>
                <a:graphic xmlns:a="http://schemas.openxmlformats.org/drawingml/2006/main">
                  <a:graphicData uri="http://schemas.microsoft.com/office/word/2010/wordprocessingShape">
                    <wps:wsp>
                      <wps:cNvSpPr/>
                      <wps:spPr>
                        <a:xfrm>
                          <a:off x="0" y="0"/>
                          <a:ext cx="4505325" cy="790575"/>
                        </a:xfrm>
                        <a:custGeom>
                          <a:avLst/>
                          <a:gdLst>
                            <a:gd name="connsiteX0" fmla="*/ 0 w 4505325"/>
                            <a:gd name="connsiteY0" fmla="*/ 771525 h 771525"/>
                            <a:gd name="connsiteX1" fmla="*/ 0 w 4505325"/>
                            <a:gd name="connsiteY1" fmla="*/ 337542 h 771525"/>
                            <a:gd name="connsiteX2" fmla="*/ 337542 w 4505325"/>
                            <a:gd name="connsiteY2" fmla="*/ 0 h 771525"/>
                            <a:gd name="connsiteX3" fmla="*/ 4071342 w 4505325"/>
                            <a:gd name="connsiteY3" fmla="*/ 0 h 771525"/>
                            <a:gd name="connsiteX4" fmla="*/ 4408884 w 4505325"/>
                            <a:gd name="connsiteY4" fmla="*/ 337542 h 771525"/>
                            <a:gd name="connsiteX5" fmla="*/ 4408884 w 4505325"/>
                            <a:gd name="connsiteY5" fmla="*/ 385763 h 771525"/>
                            <a:gd name="connsiteX6" fmla="*/ 4505325 w 4505325"/>
                            <a:gd name="connsiteY6" fmla="*/ 385763 h 771525"/>
                            <a:gd name="connsiteX7" fmla="*/ 4312444 w 4505325"/>
                            <a:gd name="connsiteY7" fmla="*/ 578644 h 771525"/>
                            <a:gd name="connsiteX8" fmla="*/ 4119563 w 4505325"/>
                            <a:gd name="connsiteY8" fmla="*/ 385763 h 771525"/>
                            <a:gd name="connsiteX9" fmla="*/ 4216003 w 4505325"/>
                            <a:gd name="connsiteY9" fmla="*/ 385763 h 771525"/>
                            <a:gd name="connsiteX10" fmla="*/ 4216003 w 4505325"/>
                            <a:gd name="connsiteY10" fmla="*/ 337542 h 771525"/>
                            <a:gd name="connsiteX11" fmla="*/ 4071342 w 4505325"/>
                            <a:gd name="connsiteY11" fmla="*/ 192881 h 771525"/>
                            <a:gd name="connsiteX12" fmla="*/ 337542 w 4505325"/>
                            <a:gd name="connsiteY12" fmla="*/ 192881 h 771525"/>
                            <a:gd name="connsiteX13" fmla="*/ 192881 w 4505325"/>
                            <a:gd name="connsiteY13" fmla="*/ 337542 h 771525"/>
                            <a:gd name="connsiteX14" fmla="*/ 192881 w 4505325"/>
                            <a:gd name="connsiteY14" fmla="*/ 771525 h 771525"/>
                            <a:gd name="connsiteX15" fmla="*/ 0 w 4505325"/>
                            <a:gd name="connsiteY15" fmla="*/ 771525 h 771525"/>
                            <a:gd name="connsiteX0" fmla="*/ 0 w 4505325"/>
                            <a:gd name="connsiteY0" fmla="*/ 771525 h 790575"/>
                            <a:gd name="connsiteX1" fmla="*/ 0 w 4505325"/>
                            <a:gd name="connsiteY1" fmla="*/ 337542 h 790575"/>
                            <a:gd name="connsiteX2" fmla="*/ 337542 w 4505325"/>
                            <a:gd name="connsiteY2" fmla="*/ 0 h 790575"/>
                            <a:gd name="connsiteX3" fmla="*/ 4071342 w 4505325"/>
                            <a:gd name="connsiteY3" fmla="*/ 0 h 790575"/>
                            <a:gd name="connsiteX4" fmla="*/ 4408884 w 4505325"/>
                            <a:gd name="connsiteY4" fmla="*/ 337542 h 790575"/>
                            <a:gd name="connsiteX5" fmla="*/ 4408884 w 4505325"/>
                            <a:gd name="connsiteY5" fmla="*/ 385763 h 790575"/>
                            <a:gd name="connsiteX6" fmla="*/ 4505325 w 4505325"/>
                            <a:gd name="connsiteY6" fmla="*/ 385763 h 790575"/>
                            <a:gd name="connsiteX7" fmla="*/ 4302919 w 4505325"/>
                            <a:gd name="connsiteY7" fmla="*/ 790575 h 790575"/>
                            <a:gd name="connsiteX8" fmla="*/ 4119563 w 4505325"/>
                            <a:gd name="connsiteY8" fmla="*/ 385763 h 790575"/>
                            <a:gd name="connsiteX9" fmla="*/ 4216003 w 4505325"/>
                            <a:gd name="connsiteY9" fmla="*/ 385763 h 790575"/>
                            <a:gd name="connsiteX10" fmla="*/ 4216003 w 4505325"/>
                            <a:gd name="connsiteY10" fmla="*/ 337542 h 790575"/>
                            <a:gd name="connsiteX11" fmla="*/ 4071342 w 4505325"/>
                            <a:gd name="connsiteY11" fmla="*/ 192881 h 790575"/>
                            <a:gd name="connsiteX12" fmla="*/ 337542 w 4505325"/>
                            <a:gd name="connsiteY12" fmla="*/ 192881 h 790575"/>
                            <a:gd name="connsiteX13" fmla="*/ 192881 w 4505325"/>
                            <a:gd name="connsiteY13" fmla="*/ 337542 h 790575"/>
                            <a:gd name="connsiteX14" fmla="*/ 192881 w 4505325"/>
                            <a:gd name="connsiteY14" fmla="*/ 771525 h 790575"/>
                            <a:gd name="connsiteX15" fmla="*/ 0 w 4505325"/>
                            <a:gd name="connsiteY15" fmla="*/ 771525 h 790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505325" h="790575">
                              <a:moveTo>
                                <a:pt x="0" y="771525"/>
                              </a:moveTo>
                              <a:lnTo>
                                <a:pt x="0" y="337542"/>
                              </a:lnTo>
                              <a:cubicBezTo>
                                <a:pt x="0" y="151123"/>
                                <a:pt x="151123" y="0"/>
                                <a:pt x="337542" y="0"/>
                              </a:cubicBezTo>
                              <a:lnTo>
                                <a:pt x="4071342" y="0"/>
                              </a:lnTo>
                              <a:cubicBezTo>
                                <a:pt x="4257761" y="0"/>
                                <a:pt x="4408884" y="151123"/>
                                <a:pt x="4408884" y="337542"/>
                              </a:cubicBezTo>
                              <a:lnTo>
                                <a:pt x="4408884" y="385763"/>
                              </a:lnTo>
                              <a:lnTo>
                                <a:pt x="4505325" y="385763"/>
                              </a:lnTo>
                              <a:lnTo>
                                <a:pt x="4302919" y="790575"/>
                              </a:lnTo>
                              <a:lnTo>
                                <a:pt x="4119563" y="385763"/>
                              </a:lnTo>
                              <a:lnTo>
                                <a:pt x="4216003" y="385763"/>
                              </a:lnTo>
                              <a:lnTo>
                                <a:pt x="4216003" y="337542"/>
                              </a:lnTo>
                              <a:cubicBezTo>
                                <a:pt x="4216003" y="257648"/>
                                <a:pt x="4151236" y="192881"/>
                                <a:pt x="4071342" y="192881"/>
                              </a:cubicBezTo>
                              <a:lnTo>
                                <a:pt x="337542" y="192881"/>
                              </a:lnTo>
                              <a:cubicBezTo>
                                <a:pt x="257648" y="192881"/>
                                <a:pt x="192881" y="257648"/>
                                <a:pt x="192881" y="337542"/>
                              </a:cubicBezTo>
                              <a:lnTo>
                                <a:pt x="192881" y="771525"/>
                              </a:lnTo>
                              <a:lnTo>
                                <a:pt x="0" y="771525"/>
                              </a:lnTo>
                              <a:close/>
                            </a:path>
                          </a:pathLst>
                        </a:custGeom>
                        <a:ln w="19050"/>
                      </wps:spPr>
                      <wps:style>
                        <a:lnRef idx="2">
                          <a:schemeClr val="dk1"/>
                        </a:lnRef>
                        <a:fillRef idx="1">
                          <a:schemeClr val="lt1"/>
                        </a:fillRef>
                        <a:effectRef idx="0">
                          <a:schemeClr val="dk1"/>
                        </a:effectRef>
                        <a:fontRef idx="minor">
                          <a:schemeClr val="dk1"/>
                        </a:fontRef>
                      </wps:style>
                      <wps:txbx>
                        <w:txbxContent>
                          <w:p w:rsidR="0081036D" w:rsidRDefault="0081036D" w:rsidP="008103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D3BB52" id="U-Turn Arrow 24" o:spid="_x0000_s1028" style="position:absolute;left:0;text-align:left;margin-left:34.5pt;margin-top:19.05pt;width:354.75pt;height:6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053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" adj="-11796480,,5400" path="m,771525l,337542c,151123,151123,,337542,l4071342,v186419,,337542,151123,337542,337542l4408884,385763r96441,l4302919,790575,4119563,385763r96440,l4216003,337542v,-79894,-64767,-144661,-144661,-144661l337542,192881v-79894,,-144661,64767,-144661,144661l192881,771525,,771525xe" fillcolor="white [3201]" strokecolor="black [3200]" strokeweight="1.5pt">
                <v:stroke joinstyle="miter"/>
                <v:formulas/>
                <v:path arrowok="t" o:connecttype="custom" o:connectlocs="0,771525;0,337542;337542,0;4071342,0;4408884,337542;4408884,385763;4505325,385763;4302919,790575;4119563,385763;4216003,385763;4216003,337542;4071342,192881;337542,192881;192881,337542;192881,771525;0,771525" o:connectangles="0,0,0,0,0,0,0,0,0,0,0,0,0,0,0,0" textboxrect="0,0,4505325,790575"/>
                <v:textbox>
                  <w:txbxContent>
                    <w:p w:rsidR="0081036D" w:rsidRDefault="0081036D" w:rsidP="0081036D">
                      <w:pPr>
                        <w:jc w:val="center"/>
                      </w:pP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5648" behindDoc="0" locked="0" layoutInCell="1" allowOverlap="1" wp14:anchorId="7EEE3CE0" wp14:editId="14A263F3">
                <wp:simplePos x="0" y="0"/>
                <wp:positionH relativeFrom="column">
                  <wp:posOffset>1828800</wp:posOffset>
                </wp:positionH>
                <wp:positionV relativeFrom="paragraph">
                  <wp:posOffset>222885</wp:posOffset>
                </wp:positionV>
                <wp:extent cx="1895475" cy="2952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9547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1036D" w:rsidRPr="00A73756" w:rsidRDefault="0081036D" w:rsidP="0081036D">
                            <w:pPr>
                              <w:jc w:val="center"/>
                              <w:rPr>
                                <w:b/>
                              </w:rPr>
                            </w:pPr>
                            <w:r w:rsidRPr="00A73756">
                              <w:rPr>
                                <w:b/>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E3CE0" id="Rectangle 27" o:spid="_x0000_s1029" style="position:absolute;left:0;text-align:left;margin-left:2in;margin-top:17.55pt;width:149.25pt;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" fillcolor="white [3201]" strokecolor="white [3212]" strokeweight="1pt">
                <v:textbox>
                  <w:txbxContent>
                    <w:p w:rsidR="0081036D" w:rsidRPr="00A73756" w:rsidRDefault="0081036D" w:rsidP="0081036D">
                      <w:pPr>
                        <w:jc w:val="center"/>
                        <w:rPr>
                          <w:b/>
                        </w:rPr>
                      </w:pPr>
                      <w:r w:rsidRPr="00A73756">
                        <w:rPr>
                          <w:b/>
                        </w:rPr>
                        <w:t>Feed Forward</w:t>
                      </w:r>
                    </w:p>
                  </w:txbxContent>
                </v:textbox>
              </v:rect>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6672" behindDoc="0" locked="0" layoutInCell="1" allowOverlap="1" wp14:anchorId="34E11D72" wp14:editId="3B3372C9">
                <wp:simplePos x="0" y="0"/>
                <wp:positionH relativeFrom="column">
                  <wp:posOffset>1647825</wp:posOffset>
                </wp:positionH>
                <wp:positionV relativeFrom="paragraph">
                  <wp:posOffset>81915</wp:posOffset>
                </wp:positionV>
                <wp:extent cx="23050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3050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400C2" id="Straight Connector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6.45pt" to="311.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" strokecolor="black [3213]" strokeweight="1.5pt">
                <v:stroke joinstyle="miter"/>
              </v:line>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7456" behindDoc="0" locked="0" layoutInCell="1" allowOverlap="1" wp14:anchorId="1056F12A" wp14:editId="726E8B0E">
                <wp:simplePos x="0" y="0"/>
                <wp:positionH relativeFrom="margin">
                  <wp:posOffset>3646170</wp:posOffset>
                </wp:positionH>
                <wp:positionV relativeFrom="paragraph">
                  <wp:posOffset>348616</wp:posOffset>
                </wp:positionV>
                <wp:extent cx="1371600" cy="2857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71600" cy="2857500"/>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81036D" w:rsidRPr="00F75419" w:rsidRDefault="0081036D" w:rsidP="0081036D">
                            <w:pPr>
                              <w:jc w:val="center"/>
                              <w:rPr>
                                <w:rFonts w:ascii="Times New Roman" w:hAnsi="Times New Roman" w:cs="Times New Roman"/>
                                <w:b/>
                              </w:rPr>
                            </w:pPr>
                            <w:r>
                              <w:rPr>
                                <w:rFonts w:ascii="Times New Roman" w:hAnsi="Times New Roman" w:cs="Times New Roman"/>
                                <w:b/>
                              </w:rPr>
                              <w:t>Output</w:t>
                            </w:r>
                          </w:p>
                          <w:p w:rsidR="0081036D" w:rsidRDefault="0081036D" w:rsidP="0081036D">
                            <w:pPr>
                              <w:rPr>
                                <w:rFonts w:ascii="Times New Roman" w:hAnsi="Times New Roman" w:cs="Times New Roman"/>
                              </w:rPr>
                            </w:pPr>
                            <w:r>
                              <w:rPr>
                                <w:rFonts w:ascii="Times New Roman" w:hAnsi="Times New Roman" w:cs="Times New Roman"/>
                              </w:rPr>
                              <w:t>Efektivitas Kerja Pegawai pada Bagian Sekretariat Badan Pengelolaan Keuangan dan Aset Daerah Provinsi Jawa Barat</w:t>
                            </w: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Pr="00766BD9" w:rsidRDefault="0081036D" w:rsidP="008103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6F12A" id="Rectangle 15" o:spid="_x0000_s1030" style="position:absolute;left:0;text-align:left;margin-left:287.1pt;margin-top:27.45pt;width:108pt;height:2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" fillcolor="white [3212]" strokecolor="black [3213]" strokeweight="1.5pt">
                <v:textbox>
                  <w:txbxContent>
                    <w:p w:rsidR="0081036D" w:rsidRPr="00F75419" w:rsidRDefault="0081036D" w:rsidP="0081036D">
                      <w:pPr>
                        <w:jc w:val="center"/>
                        <w:rPr>
                          <w:rFonts w:ascii="Times New Roman" w:hAnsi="Times New Roman" w:cs="Times New Roman"/>
                          <w:b/>
                        </w:rPr>
                      </w:pPr>
                      <w:r>
                        <w:rPr>
                          <w:rFonts w:ascii="Times New Roman" w:hAnsi="Times New Roman" w:cs="Times New Roman"/>
                          <w:b/>
                        </w:rPr>
                        <w:t>Output</w:t>
                      </w:r>
                    </w:p>
                    <w:p w:rsidR="0081036D" w:rsidRDefault="0081036D" w:rsidP="0081036D">
                      <w:pPr>
                        <w:rPr>
                          <w:rFonts w:ascii="Times New Roman" w:hAnsi="Times New Roman" w:cs="Times New Roman"/>
                        </w:rPr>
                      </w:pPr>
                      <w:r>
                        <w:rPr>
                          <w:rFonts w:ascii="Times New Roman" w:hAnsi="Times New Roman" w:cs="Times New Roman"/>
                        </w:rPr>
                        <w:t>Efektivitas Kerja Pegawai pada Bagian Sekretariat Badan Pengelolaan Keuangan dan Aset Daerah Provinsi Jawa Barat</w:t>
                      </w: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Pr="00766BD9" w:rsidRDefault="0081036D" w:rsidP="0081036D">
                      <w:pPr>
                        <w:rPr>
                          <w:rFonts w:ascii="Times New Roman" w:hAnsi="Times New Roman" w:cs="Times New Roman"/>
                        </w:rPr>
                      </w:pPr>
                    </w:p>
                  </w:txbxContent>
                </v:textbox>
                <w10:wrap anchorx="margin"/>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6432" behindDoc="0" locked="0" layoutInCell="1" allowOverlap="1" wp14:anchorId="15D99E23" wp14:editId="5894568A">
                <wp:simplePos x="0" y="0"/>
                <wp:positionH relativeFrom="column">
                  <wp:posOffset>179070</wp:posOffset>
                </wp:positionH>
                <wp:positionV relativeFrom="paragraph">
                  <wp:posOffset>348615</wp:posOffset>
                </wp:positionV>
                <wp:extent cx="1371600" cy="3019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71600" cy="3019425"/>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81036D" w:rsidRPr="00F75419" w:rsidRDefault="0081036D" w:rsidP="0081036D">
                            <w:pPr>
                              <w:jc w:val="center"/>
                              <w:rPr>
                                <w:rFonts w:ascii="Times New Roman" w:hAnsi="Times New Roman" w:cs="Times New Roman"/>
                                <w:b/>
                              </w:rPr>
                            </w:pPr>
                            <w:r w:rsidRPr="00F75419">
                              <w:rPr>
                                <w:rFonts w:ascii="Times New Roman" w:hAnsi="Times New Roman" w:cs="Times New Roman"/>
                                <w:b/>
                              </w:rPr>
                              <w:t>Input</w:t>
                            </w:r>
                          </w:p>
                          <w:p w:rsidR="0081036D" w:rsidRPr="00F75419" w:rsidRDefault="0081036D" w:rsidP="0081036D">
                            <w:pPr>
                              <w:pStyle w:val="ListParagraph"/>
                              <w:numPr>
                                <w:ilvl w:val="0"/>
                                <w:numId w:val="14"/>
                              </w:numPr>
                              <w:ind w:left="142" w:hanging="142"/>
                              <w:rPr>
                                <w:rFonts w:ascii="Times New Roman" w:hAnsi="Times New Roman" w:cs="Times New Roman"/>
                              </w:rPr>
                            </w:pPr>
                            <w:r w:rsidRPr="00F75419">
                              <w:rPr>
                                <w:rFonts w:ascii="Times New Roman" w:hAnsi="Times New Roman" w:cs="Times New Roman"/>
                              </w:rPr>
                              <w:t>UU No. 23 Tahun 2014 tentang otonomi daerah.</w:t>
                            </w:r>
                          </w:p>
                          <w:p w:rsidR="0081036D" w:rsidRPr="00F75419" w:rsidRDefault="0081036D" w:rsidP="0081036D">
                            <w:pPr>
                              <w:pStyle w:val="ListParagraph"/>
                              <w:numPr>
                                <w:ilvl w:val="0"/>
                                <w:numId w:val="14"/>
                              </w:numPr>
                              <w:ind w:left="142" w:hanging="142"/>
                              <w:rPr>
                                <w:rFonts w:ascii="Times New Roman" w:hAnsi="Times New Roman" w:cs="Times New Roman"/>
                              </w:rPr>
                            </w:pPr>
                            <w:r w:rsidRPr="00F75419">
                              <w:rPr>
                                <w:rFonts w:ascii="Times New Roman" w:hAnsi="Times New Roman" w:cs="Times New Roman"/>
                              </w:rPr>
                              <w:t>Pe</w:t>
                            </w:r>
                            <w:r>
                              <w:rPr>
                                <w:rFonts w:ascii="Times New Roman" w:hAnsi="Times New Roman" w:cs="Times New Roman"/>
                              </w:rPr>
                              <w:t xml:space="preserve">raturan Daerah Jawa Barat No. 79 Tahun 2016 tentang Badan Pengelolaan Keuangan dan Aset Daerah </w:t>
                            </w:r>
                            <w:r w:rsidRPr="00F75419">
                              <w:rPr>
                                <w:rFonts w:ascii="Times New Roman" w:hAnsi="Times New Roman" w:cs="Times New Roman"/>
                              </w:rPr>
                              <w:t>Provinsi Jawa Barat</w:t>
                            </w:r>
                          </w:p>
                          <w:p w:rsidR="0081036D" w:rsidRPr="00F75419"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Teori Good Governance</w:t>
                            </w:r>
                          </w:p>
                          <w:p w:rsidR="0081036D"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Teori Efektivitas Kerja Pegawai</w:t>
                            </w:r>
                          </w:p>
                          <w:p w:rsidR="0081036D" w:rsidRPr="00F75419"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Existing (Kasus)</w:t>
                            </w:r>
                          </w:p>
                          <w:p w:rsidR="0081036D" w:rsidRDefault="0081036D" w:rsidP="008103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99E23" id="Rectangle 12" o:spid="_x0000_s1031" style="position:absolute;left:0;text-align:left;margin-left:14.1pt;margin-top:27.45pt;width:108pt;height:23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" fillcolor="white [3212]" strokecolor="black [3213]" strokeweight="1.5pt">
                <v:textbox>
                  <w:txbxContent>
                    <w:p w:rsidR="0081036D" w:rsidRPr="00F75419" w:rsidRDefault="0081036D" w:rsidP="0081036D">
                      <w:pPr>
                        <w:jc w:val="center"/>
                        <w:rPr>
                          <w:rFonts w:ascii="Times New Roman" w:hAnsi="Times New Roman" w:cs="Times New Roman"/>
                          <w:b/>
                        </w:rPr>
                      </w:pPr>
                      <w:r w:rsidRPr="00F75419">
                        <w:rPr>
                          <w:rFonts w:ascii="Times New Roman" w:hAnsi="Times New Roman" w:cs="Times New Roman"/>
                          <w:b/>
                        </w:rPr>
                        <w:t>Input</w:t>
                      </w:r>
                    </w:p>
                    <w:p w:rsidR="0081036D" w:rsidRPr="00F75419" w:rsidRDefault="0081036D" w:rsidP="0081036D">
                      <w:pPr>
                        <w:pStyle w:val="ListParagraph"/>
                        <w:numPr>
                          <w:ilvl w:val="0"/>
                          <w:numId w:val="14"/>
                        </w:numPr>
                        <w:ind w:left="142" w:hanging="142"/>
                        <w:rPr>
                          <w:rFonts w:ascii="Times New Roman" w:hAnsi="Times New Roman" w:cs="Times New Roman"/>
                        </w:rPr>
                      </w:pPr>
                      <w:r w:rsidRPr="00F75419">
                        <w:rPr>
                          <w:rFonts w:ascii="Times New Roman" w:hAnsi="Times New Roman" w:cs="Times New Roman"/>
                        </w:rPr>
                        <w:t>UU No. 23 Tahun 2014 tentang otonomi daerah.</w:t>
                      </w:r>
                    </w:p>
                    <w:p w:rsidR="0081036D" w:rsidRPr="00F75419" w:rsidRDefault="0081036D" w:rsidP="0081036D">
                      <w:pPr>
                        <w:pStyle w:val="ListParagraph"/>
                        <w:numPr>
                          <w:ilvl w:val="0"/>
                          <w:numId w:val="14"/>
                        </w:numPr>
                        <w:ind w:left="142" w:hanging="142"/>
                        <w:rPr>
                          <w:rFonts w:ascii="Times New Roman" w:hAnsi="Times New Roman" w:cs="Times New Roman"/>
                        </w:rPr>
                      </w:pPr>
                      <w:r w:rsidRPr="00F75419">
                        <w:rPr>
                          <w:rFonts w:ascii="Times New Roman" w:hAnsi="Times New Roman" w:cs="Times New Roman"/>
                        </w:rPr>
                        <w:t>Pe</w:t>
                      </w:r>
                      <w:r>
                        <w:rPr>
                          <w:rFonts w:ascii="Times New Roman" w:hAnsi="Times New Roman" w:cs="Times New Roman"/>
                        </w:rPr>
                        <w:t xml:space="preserve">raturan Daerah Jawa Barat No. 79 Tahun 2016 tentang Badan Pengelolaan Keuangan dan Aset Daerah </w:t>
                      </w:r>
                      <w:r w:rsidRPr="00F75419">
                        <w:rPr>
                          <w:rFonts w:ascii="Times New Roman" w:hAnsi="Times New Roman" w:cs="Times New Roman"/>
                        </w:rPr>
                        <w:t>Provinsi Jawa Barat</w:t>
                      </w:r>
                    </w:p>
                    <w:p w:rsidR="0081036D" w:rsidRPr="00F75419"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Teori Good Governance</w:t>
                      </w:r>
                    </w:p>
                    <w:p w:rsidR="0081036D"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Teori Efektivitas Kerja Pegawai</w:t>
                      </w:r>
                    </w:p>
                    <w:p w:rsidR="0081036D" w:rsidRPr="00F75419" w:rsidRDefault="0081036D" w:rsidP="0081036D">
                      <w:pPr>
                        <w:pStyle w:val="ListParagraph"/>
                        <w:numPr>
                          <w:ilvl w:val="0"/>
                          <w:numId w:val="14"/>
                        </w:numPr>
                        <w:ind w:left="142" w:hanging="142"/>
                        <w:rPr>
                          <w:rFonts w:ascii="Times New Roman" w:hAnsi="Times New Roman" w:cs="Times New Roman"/>
                        </w:rPr>
                      </w:pPr>
                      <w:r>
                        <w:rPr>
                          <w:rFonts w:ascii="Times New Roman" w:hAnsi="Times New Roman" w:cs="Times New Roman"/>
                        </w:rPr>
                        <w:t>Existing (Kasus)</w:t>
                      </w:r>
                    </w:p>
                    <w:p w:rsidR="0081036D" w:rsidRDefault="0081036D" w:rsidP="0081036D">
                      <w:pPr>
                        <w:jc w:val="center"/>
                      </w:pPr>
                    </w:p>
                  </w:txbxContent>
                </v:textbox>
              </v:rect>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8480" behindDoc="0" locked="0" layoutInCell="1" allowOverlap="1" wp14:anchorId="3FC750BA" wp14:editId="5C70C2E4">
                <wp:simplePos x="0" y="0"/>
                <wp:positionH relativeFrom="margin">
                  <wp:posOffset>1884045</wp:posOffset>
                </wp:positionH>
                <wp:positionV relativeFrom="paragraph">
                  <wp:posOffset>17146</wp:posOffset>
                </wp:positionV>
                <wp:extent cx="1371600" cy="2838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71600" cy="2838450"/>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81036D" w:rsidRPr="00F75419" w:rsidRDefault="0081036D" w:rsidP="0081036D">
                            <w:pPr>
                              <w:jc w:val="center"/>
                              <w:rPr>
                                <w:rFonts w:ascii="Times New Roman" w:hAnsi="Times New Roman" w:cs="Times New Roman"/>
                                <w:b/>
                              </w:rPr>
                            </w:pPr>
                            <w:r>
                              <w:rPr>
                                <w:rFonts w:ascii="Times New Roman" w:hAnsi="Times New Roman" w:cs="Times New Roman"/>
                                <w:b/>
                              </w:rPr>
                              <w:t>Proses</w:t>
                            </w:r>
                          </w:p>
                          <w:p w:rsidR="0081036D" w:rsidRDefault="0081036D" w:rsidP="0081036D">
                            <w:pPr>
                              <w:rPr>
                                <w:rFonts w:ascii="Times New Roman" w:hAnsi="Times New Roman" w:cs="Times New Roman"/>
                              </w:rPr>
                            </w:pPr>
                            <w:r>
                              <w:rPr>
                                <w:rFonts w:ascii="Times New Roman" w:hAnsi="Times New Roman" w:cs="Times New Roman"/>
                              </w:rPr>
                              <w:t>Pelaksanaan Peraturan Perundang-undangan terkait Good Governance dan Efektivitas Kerja</w:t>
                            </w: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Pr="00766BD9" w:rsidRDefault="0081036D" w:rsidP="008103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750BA" id="Rectangle 16" o:spid="_x0000_s1032" style="position:absolute;left:0;text-align:left;margin-left:148.35pt;margin-top:1.35pt;width:108pt;height:22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" fillcolor="white [3212]" strokecolor="black [3213]" strokeweight="1.5pt">
                <v:textbox>
                  <w:txbxContent>
                    <w:p w:rsidR="0081036D" w:rsidRPr="00F75419" w:rsidRDefault="0081036D" w:rsidP="0081036D">
                      <w:pPr>
                        <w:jc w:val="center"/>
                        <w:rPr>
                          <w:rFonts w:ascii="Times New Roman" w:hAnsi="Times New Roman" w:cs="Times New Roman"/>
                          <w:b/>
                        </w:rPr>
                      </w:pPr>
                      <w:r>
                        <w:rPr>
                          <w:rFonts w:ascii="Times New Roman" w:hAnsi="Times New Roman" w:cs="Times New Roman"/>
                          <w:b/>
                        </w:rPr>
                        <w:t>Proses</w:t>
                      </w:r>
                    </w:p>
                    <w:p w:rsidR="0081036D" w:rsidRDefault="0081036D" w:rsidP="0081036D">
                      <w:pPr>
                        <w:rPr>
                          <w:rFonts w:ascii="Times New Roman" w:hAnsi="Times New Roman" w:cs="Times New Roman"/>
                        </w:rPr>
                      </w:pPr>
                      <w:r>
                        <w:rPr>
                          <w:rFonts w:ascii="Times New Roman" w:hAnsi="Times New Roman" w:cs="Times New Roman"/>
                        </w:rPr>
                        <w:t>Pelaksanaan Peraturan Perundang-undangan terkait Good Governance dan Efektivitas Kerja</w:t>
                      </w:r>
                    </w:p>
                    <w:p w:rsidR="0081036D" w:rsidRDefault="0081036D" w:rsidP="0081036D">
                      <w:pPr>
                        <w:rPr>
                          <w:rFonts w:ascii="Times New Roman" w:hAnsi="Times New Roman" w:cs="Times New Roman"/>
                        </w:rPr>
                      </w:pPr>
                    </w:p>
                    <w:p w:rsidR="0081036D" w:rsidRDefault="0081036D" w:rsidP="0081036D">
                      <w:pPr>
                        <w:rPr>
                          <w:rFonts w:ascii="Times New Roman" w:hAnsi="Times New Roman" w:cs="Times New Roman"/>
                        </w:rPr>
                      </w:pPr>
                    </w:p>
                    <w:p w:rsidR="0081036D" w:rsidRPr="00766BD9" w:rsidRDefault="0081036D" w:rsidP="0081036D">
                      <w:pPr>
                        <w:rPr>
                          <w:rFonts w:ascii="Times New Roman" w:hAnsi="Times New Roman" w:cs="Times New Roman"/>
                        </w:rPr>
                      </w:pPr>
                    </w:p>
                  </w:txbxContent>
                </v:textbox>
                <w10:wrap anchorx="margin"/>
              </v: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9504" behindDoc="0" locked="0" layoutInCell="1" allowOverlap="1" wp14:anchorId="6CF17E11" wp14:editId="077E38D5">
                <wp:simplePos x="0" y="0"/>
                <wp:positionH relativeFrom="column">
                  <wp:posOffset>190500</wp:posOffset>
                </wp:positionH>
                <wp:positionV relativeFrom="paragraph">
                  <wp:posOffset>285750</wp:posOffset>
                </wp:positionV>
                <wp:extent cx="13335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133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39D7C"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5pt" to="12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" strokecolor="black [3213]" strokeweight=".5pt">
                <v:stroke joinstyle="miter"/>
              </v:line>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1552" behindDoc="0" locked="0" layoutInCell="1" allowOverlap="1" wp14:anchorId="4DC8E451" wp14:editId="2EEBDEC1">
                <wp:simplePos x="0" y="0"/>
                <wp:positionH relativeFrom="margin">
                  <wp:align>right</wp:align>
                </wp:positionH>
                <wp:positionV relativeFrom="paragraph">
                  <wp:posOffset>11430</wp:posOffset>
                </wp:positionV>
                <wp:extent cx="1404000" cy="0"/>
                <wp:effectExtent l="0" t="0" r="24765" b="19050"/>
                <wp:wrapNone/>
                <wp:docPr id="19" name="Straight Connector 19"/>
                <wp:cNvGraphicFramePr/>
                <a:graphic xmlns:a="http://schemas.openxmlformats.org/drawingml/2006/main">
                  <a:graphicData uri="http://schemas.microsoft.com/office/word/2010/wordprocessingShape">
                    <wps:wsp>
                      <wps:cNvCnPr/>
                      <wps:spPr>
                        <a:xfrm>
                          <a:off x="0" y="0"/>
                          <a:ext cx="14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75B9D" id="Straight Connector 19" o:spid="_x0000_s1026" style="position:absolute;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9.35pt,.9pt" to="16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" strokecolor="black [3213]" strokeweight=".5pt">
                <v:stroke joinstyle="miter"/>
                <w10:wrap anchorx="margin"/>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0528" behindDoc="0" locked="0" layoutInCell="1" allowOverlap="1" wp14:anchorId="29CD5819" wp14:editId="45B98395">
                <wp:simplePos x="0" y="0"/>
                <wp:positionH relativeFrom="margin">
                  <wp:align>center</wp:align>
                </wp:positionH>
                <wp:positionV relativeFrom="paragraph">
                  <wp:posOffset>11430</wp:posOffset>
                </wp:positionV>
                <wp:extent cx="1404000" cy="0"/>
                <wp:effectExtent l="0" t="0" r="24765" b="19050"/>
                <wp:wrapNone/>
                <wp:docPr id="18" name="Straight Connector 18"/>
                <wp:cNvGraphicFramePr/>
                <a:graphic xmlns:a="http://schemas.openxmlformats.org/drawingml/2006/main">
                  <a:graphicData uri="http://schemas.microsoft.com/office/word/2010/wordprocessingShape">
                    <wps:wsp>
                      <wps:cNvCnPr/>
                      <wps:spPr>
                        <a:xfrm>
                          <a:off x="0" y="0"/>
                          <a:ext cx="14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13EDB" id="Straight Connector 18"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pt" to="11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" strokecolor="black [3213]" strokeweight=".5pt">
                <v:stroke joinstyle="miter"/>
                <w10:wrap anchorx="margin"/>
              </v:line>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2576" behindDoc="0" locked="0" layoutInCell="1" allowOverlap="1" wp14:anchorId="78F9D66C" wp14:editId="23A3F1A2">
                <wp:simplePos x="0" y="0"/>
                <wp:positionH relativeFrom="column">
                  <wp:posOffset>1541145</wp:posOffset>
                </wp:positionH>
                <wp:positionV relativeFrom="paragraph">
                  <wp:posOffset>69215</wp:posOffset>
                </wp:positionV>
                <wp:extent cx="314325" cy="333375"/>
                <wp:effectExtent l="0" t="19050" r="47625" b="47625"/>
                <wp:wrapNone/>
                <wp:docPr id="20" name="Right Arrow 20"/>
                <wp:cNvGraphicFramePr/>
                <a:graphic xmlns:a="http://schemas.openxmlformats.org/drawingml/2006/main">
                  <a:graphicData uri="http://schemas.microsoft.com/office/word/2010/wordprocessingShape">
                    <wps:wsp>
                      <wps:cNvSpPr/>
                      <wps:spPr>
                        <a:xfrm>
                          <a:off x="0" y="0"/>
                          <a:ext cx="314325" cy="3333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B0D455" id="Right Arrow 20" o:spid="_x0000_s1026" type="#_x0000_t13" style="position:absolute;margin-left:121.35pt;margin-top:5.45pt;width:24.7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" adj="10800" fillcolor="white [3201]" strokecolor="black [3213]" strokeweight="1p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3600" behindDoc="0" locked="0" layoutInCell="1" allowOverlap="1" wp14:anchorId="6379AC31" wp14:editId="4DCFB38F">
                <wp:simplePos x="0" y="0"/>
                <wp:positionH relativeFrom="column">
                  <wp:posOffset>3255645</wp:posOffset>
                </wp:positionH>
                <wp:positionV relativeFrom="paragraph">
                  <wp:posOffset>21590</wp:posOffset>
                </wp:positionV>
                <wp:extent cx="390525" cy="333375"/>
                <wp:effectExtent l="0" t="19050" r="47625" b="47625"/>
                <wp:wrapNone/>
                <wp:docPr id="21" name="Right Arrow 21"/>
                <wp:cNvGraphicFramePr/>
                <a:graphic xmlns:a="http://schemas.openxmlformats.org/drawingml/2006/main">
                  <a:graphicData uri="http://schemas.microsoft.com/office/word/2010/wordprocessingShape">
                    <wps:wsp>
                      <wps:cNvSpPr/>
                      <wps:spPr>
                        <a:xfrm>
                          <a:off x="0" y="0"/>
                          <a:ext cx="390525" cy="3333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04FFC6" id="Right Arrow 21" o:spid="_x0000_s1026" type="#_x0000_t13" style="position:absolute;margin-left:256.35pt;margin-top:1.7pt;width:30.75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" adj="12380" fillcolor="white [3201]" strokecolor="black [3213]" strokeweight="1pt"/>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8720" behindDoc="0" locked="0" layoutInCell="1" allowOverlap="1" wp14:anchorId="34285409" wp14:editId="0A2CA401">
                <wp:simplePos x="0" y="0"/>
                <wp:positionH relativeFrom="column">
                  <wp:posOffset>359410</wp:posOffset>
                </wp:positionH>
                <wp:positionV relativeFrom="paragraph">
                  <wp:posOffset>184785</wp:posOffset>
                </wp:positionV>
                <wp:extent cx="4505325" cy="790576"/>
                <wp:effectExtent l="19050" t="19050" r="28575" b="28575"/>
                <wp:wrapNone/>
                <wp:docPr id="31" name="U-Turn Arrow 24"/>
                <wp:cNvGraphicFramePr/>
                <a:graphic xmlns:a="http://schemas.openxmlformats.org/drawingml/2006/main">
                  <a:graphicData uri="http://schemas.microsoft.com/office/word/2010/wordprocessingShape">
                    <wps:wsp>
                      <wps:cNvSpPr/>
                      <wps:spPr>
                        <a:xfrm rot="10800000">
                          <a:off x="0" y="0"/>
                          <a:ext cx="4505325" cy="790576"/>
                        </a:xfrm>
                        <a:custGeom>
                          <a:avLst/>
                          <a:gdLst>
                            <a:gd name="connsiteX0" fmla="*/ 0 w 4505325"/>
                            <a:gd name="connsiteY0" fmla="*/ 771525 h 771525"/>
                            <a:gd name="connsiteX1" fmla="*/ 0 w 4505325"/>
                            <a:gd name="connsiteY1" fmla="*/ 337542 h 771525"/>
                            <a:gd name="connsiteX2" fmla="*/ 337542 w 4505325"/>
                            <a:gd name="connsiteY2" fmla="*/ 0 h 771525"/>
                            <a:gd name="connsiteX3" fmla="*/ 4071342 w 4505325"/>
                            <a:gd name="connsiteY3" fmla="*/ 0 h 771525"/>
                            <a:gd name="connsiteX4" fmla="*/ 4408884 w 4505325"/>
                            <a:gd name="connsiteY4" fmla="*/ 337542 h 771525"/>
                            <a:gd name="connsiteX5" fmla="*/ 4408884 w 4505325"/>
                            <a:gd name="connsiteY5" fmla="*/ 385763 h 771525"/>
                            <a:gd name="connsiteX6" fmla="*/ 4505325 w 4505325"/>
                            <a:gd name="connsiteY6" fmla="*/ 385763 h 771525"/>
                            <a:gd name="connsiteX7" fmla="*/ 4312444 w 4505325"/>
                            <a:gd name="connsiteY7" fmla="*/ 578644 h 771525"/>
                            <a:gd name="connsiteX8" fmla="*/ 4119563 w 4505325"/>
                            <a:gd name="connsiteY8" fmla="*/ 385763 h 771525"/>
                            <a:gd name="connsiteX9" fmla="*/ 4216003 w 4505325"/>
                            <a:gd name="connsiteY9" fmla="*/ 385763 h 771525"/>
                            <a:gd name="connsiteX10" fmla="*/ 4216003 w 4505325"/>
                            <a:gd name="connsiteY10" fmla="*/ 337542 h 771525"/>
                            <a:gd name="connsiteX11" fmla="*/ 4071342 w 4505325"/>
                            <a:gd name="connsiteY11" fmla="*/ 192881 h 771525"/>
                            <a:gd name="connsiteX12" fmla="*/ 337542 w 4505325"/>
                            <a:gd name="connsiteY12" fmla="*/ 192881 h 771525"/>
                            <a:gd name="connsiteX13" fmla="*/ 192881 w 4505325"/>
                            <a:gd name="connsiteY13" fmla="*/ 337542 h 771525"/>
                            <a:gd name="connsiteX14" fmla="*/ 192881 w 4505325"/>
                            <a:gd name="connsiteY14" fmla="*/ 771525 h 771525"/>
                            <a:gd name="connsiteX15" fmla="*/ 0 w 4505325"/>
                            <a:gd name="connsiteY15" fmla="*/ 771525 h 771525"/>
                            <a:gd name="connsiteX0" fmla="*/ 0 w 4505325"/>
                            <a:gd name="connsiteY0" fmla="*/ 771525 h 790575"/>
                            <a:gd name="connsiteX1" fmla="*/ 0 w 4505325"/>
                            <a:gd name="connsiteY1" fmla="*/ 337542 h 790575"/>
                            <a:gd name="connsiteX2" fmla="*/ 337542 w 4505325"/>
                            <a:gd name="connsiteY2" fmla="*/ 0 h 790575"/>
                            <a:gd name="connsiteX3" fmla="*/ 4071342 w 4505325"/>
                            <a:gd name="connsiteY3" fmla="*/ 0 h 790575"/>
                            <a:gd name="connsiteX4" fmla="*/ 4408884 w 4505325"/>
                            <a:gd name="connsiteY4" fmla="*/ 337542 h 790575"/>
                            <a:gd name="connsiteX5" fmla="*/ 4408884 w 4505325"/>
                            <a:gd name="connsiteY5" fmla="*/ 385763 h 790575"/>
                            <a:gd name="connsiteX6" fmla="*/ 4505325 w 4505325"/>
                            <a:gd name="connsiteY6" fmla="*/ 385763 h 790575"/>
                            <a:gd name="connsiteX7" fmla="*/ 4302919 w 4505325"/>
                            <a:gd name="connsiteY7" fmla="*/ 790575 h 790575"/>
                            <a:gd name="connsiteX8" fmla="*/ 4119563 w 4505325"/>
                            <a:gd name="connsiteY8" fmla="*/ 385763 h 790575"/>
                            <a:gd name="connsiteX9" fmla="*/ 4216003 w 4505325"/>
                            <a:gd name="connsiteY9" fmla="*/ 385763 h 790575"/>
                            <a:gd name="connsiteX10" fmla="*/ 4216003 w 4505325"/>
                            <a:gd name="connsiteY10" fmla="*/ 337542 h 790575"/>
                            <a:gd name="connsiteX11" fmla="*/ 4071342 w 4505325"/>
                            <a:gd name="connsiteY11" fmla="*/ 192881 h 790575"/>
                            <a:gd name="connsiteX12" fmla="*/ 337542 w 4505325"/>
                            <a:gd name="connsiteY12" fmla="*/ 192881 h 790575"/>
                            <a:gd name="connsiteX13" fmla="*/ 192881 w 4505325"/>
                            <a:gd name="connsiteY13" fmla="*/ 337542 h 790575"/>
                            <a:gd name="connsiteX14" fmla="*/ 192881 w 4505325"/>
                            <a:gd name="connsiteY14" fmla="*/ 771525 h 790575"/>
                            <a:gd name="connsiteX15" fmla="*/ 0 w 4505325"/>
                            <a:gd name="connsiteY15" fmla="*/ 771525 h 790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505325" h="790575">
                              <a:moveTo>
                                <a:pt x="0" y="771525"/>
                              </a:moveTo>
                              <a:lnTo>
                                <a:pt x="0" y="337542"/>
                              </a:lnTo>
                              <a:cubicBezTo>
                                <a:pt x="0" y="151123"/>
                                <a:pt x="151123" y="0"/>
                                <a:pt x="337542" y="0"/>
                              </a:cubicBezTo>
                              <a:lnTo>
                                <a:pt x="4071342" y="0"/>
                              </a:lnTo>
                              <a:cubicBezTo>
                                <a:pt x="4257761" y="0"/>
                                <a:pt x="4408884" y="151123"/>
                                <a:pt x="4408884" y="337542"/>
                              </a:cubicBezTo>
                              <a:lnTo>
                                <a:pt x="4408884" y="385763"/>
                              </a:lnTo>
                              <a:lnTo>
                                <a:pt x="4505325" y="385763"/>
                              </a:lnTo>
                              <a:lnTo>
                                <a:pt x="4302919" y="790575"/>
                              </a:lnTo>
                              <a:lnTo>
                                <a:pt x="4119563" y="385763"/>
                              </a:lnTo>
                              <a:lnTo>
                                <a:pt x="4216003" y="385763"/>
                              </a:lnTo>
                              <a:lnTo>
                                <a:pt x="4216003" y="337542"/>
                              </a:lnTo>
                              <a:cubicBezTo>
                                <a:pt x="4216003" y="257648"/>
                                <a:pt x="4151236" y="192881"/>
                                <a:pt x="4071342" y="192881"/>
                              </a:cubicBezTo>
                              <a:lnTo>
                                <a:pt x="337542" y="192881"/>
                              </a:lnTo>
                              <a:cubicBezTo>
                                <a:pt x="257648" y="192881"/>
                                <a:pt x="192881" y="257648"/>
                                <a:pt x="192881" y="337542"/>
                              </a:cubicBezTo>
                              <a:lnTo>
                                <a:pt x="192881" y="771525"/>
                              </a:lnTo>
                              <a:lnTo>
                                <a:pt x="0" y="771525"/>
                              </a:lnTo>
                              <a:close/>
                            </a:path>
                          </a:pathLst>
                        </a:custGeom>
                        <a:ln w="19050"/>
                      </wps:spPr>
                      <wps:style>
                        <a:lnRef idx="2">
                          <a:schemeClr val="dk1"/>
                        </a:lnRef>
                        <a:fillRef idx="1">
                          <a:schemeClr val="lt1"/>
                        </a:fillRef>
                        <a:effectRef idx="0">
                          <a:schemeClr val="dk1"/>
                        </a:effectRef>
                        <a:fontRef idx="minor">
                          <a:schemeClr val="dk1"/>
                        </a:fontRef>
                      </wps:style>
                      <wps:txbx>
                        <w:txbxContent>
                          <w:p w:rsidR="0081036D" w:rsidRDefault="0081036D" w:rsidP="008103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5409" id="_x0000_s1033" style="position:absolute;left:0;text-align:left;margin-left:28.3pt;margin-top:14.55pt;width:354.75pt;height:62.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53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" adj="-11796480,,5400" path="m,771525l,337542c,151123,151123,,337542,l4071342,v186419,,337542,151123,337542,337542l4408884,385763r96441,l4302919,790575,4119563,385763r96440,l4216003,337542v,-79894,-64767,-144661,-144661,-144661l337542,192881v-79894,,-144661,64767,-144661,144661l192881,771525,,771525xe" fillcolor="white [3201]" strokecolor="black [3200]" strokeweight="1.5pt">
                <v:stroke joinstyle="miter"/>
                <v:formulas/>
                <v:path arrowok="t" o:connecttype="custom" o:connectlocs="0,771526;0,337542;337542,0;4071342,0;4408884,337542;4408884,385763;4505325,385763;4302919,790576;4119563,385763;4216003,385763;4216003,337542;4071342,192881;337542,192881;192881,337542;192881,771526;0,771526" o:connectangles="0,0,0,0,0,0,0,0,0,0,0,0,0,0,0,0" textboxrect="0,0,4505325,790575"/>
                <v:textbox>
                  <w:txbxContent>
                    <w:p w:rsidR="0081036D" w:rsidRDefault="0081036D" w:rsidP="0081036D">
                      <w:pPr>
                        <w:jc w:val="center"/>
                      </w:pPr>
                    </w:p>
                  </w:txbxContent>
                </v:textbox>
              </v:shape>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0768" behindDoc="0" locked="0" layoutInCell="1" allowOverlap="1" wp14:anchorId="6EF238B6" wp14:editId="5D76A2BD">
                <wp:simplePos x="0" y="0"/>
                <wp:positionH relativeFrom="column">
                  <wp:posOffset>1371600</wp:posOffset>
                </wp:positionH>
                <wp:positionV relativeFrom="paragraph">
                  <wp:posOffset>627380</wp:posOffset>
                </wp:positionV>
                <wp:extent cx="23050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3050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775A4" id="Straight Connector 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49.4pt" to="289.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" strokecolor="black [3213]" strokeweight="1.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1792" behindDoc="0" locked="0" layoutInCell="1" allowOverlap="1" wp14:anchorId="6D9C7FD2" wp14:editId="27E083BE">
                <wp:simplePos x="0" y="0"/>
                <wp:positionH relativeFrom="column">
                  <wp:posOffset>1419225</wp:posOffset>
                </wp:positionH>
                <wp:positionV relativeFrom="paragraph">
                  <wp:posOffset>394970</wp:posOffset>
                </wp:positionV>
                <wp:extent cx="23050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23050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B4F7" id="Straight Connector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31.1pt" to="293.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" strokecolor="black [3213]" strokeweight="1.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9744" behindDoc="0" locked="0" layoutInCell="1" allowOverlap="1" wp14:anchorId="6B2ACB97" wp14:editId="63D14934">
                <wp:simplePos x="0" y="0"/>
                <wp:positionH relativeFrom="column">
                  <wp:posOffset>1771650</wp:posOffset>
                </wp:positionH>
                <wp:positionV relativeFrom="paragraph">
                  <wp:posOffset>321945</wp:posOffset>
                </wp:positionV>
                <wp:extent cx="1657350" cy="4857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657350" cy="485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1036D" w:rsidRPr="00282F90" w:rsidRDefault="0081036D" w:rsidP="0081036D">
                            <w:pPr>
                              <w:jc w:val="center"/>
                              <w:rPr>
                                <w:b/>
                              </w:rPr>
                            </w:pPr>
                            <w:r w:rsidRPr="00282F90">
                              <w:rPr>
                                <w:b/>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ACB97" id="Rectangle 33" o:spid="_x0000_s1034" style="position:absolute;left:0;text-align:left;margin-left:139.5pt;margin-top:25.35pt;width:130.5pt;height:3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" fillcolor="white [3201]" strokecolor="white [3212]" strokeweight="1pt">
                <v:textbox>
                  <w:txbxContent>
                    <w:p w:rsidR="0081036D" w:rsidRPr="00282F90" w:rsidRDefault="0081036D" w:rsidP="0081036D">
                      <w:pPr>
                        <w:jc w:val="center"/>
                        <w:rPr>
                          <w:b/>
                        </w:rPr>
                      </w:pPr>
                      <w:r w:rsidRPr="00282F90">
                        <w:rPr>
                          <w:b/>
                        </w:rPr>
                        <w:t xml:space="preserve">Feed </w:t>
                      </w:r>
                      <w:r w:rsidRPr="00282F90">
                        <w:rPr>
                          <w:b/>
                        </w:rPr>
                        <w:t>Back</w:t>
                      </w:r>
                    </w:p>
                  </w:txbxContent>
                </v:textbox>
              </v:rect>
            </w:pict>
          </mc:Fallback>
        </mc:AlternateContent>
      </w:r>
    </w:p>
    <w:p w:rsidR="0081036D" w:rsidRDefault="0081036D" w:rsidP="0081036D">
      <w:pPr>
        <w:pStyle w:val="ListParagraph"/>
        <w:spacing w:line="480" w:lineRule="auto"/>
        <w:ind w:left="284"/>
        <w:jc w:val="both"/>
        <w:rPr>
          <w:rFonts w:ascii="Times New Roman" w:hAnsi="Times New Roman" w:cs="Times New Roman"/>
          <w:color w:val="000000"/>
          <w:sz w:val="24"/>
          <w:szCs w:val="24"/>
        </w:rPr>
      </w:pPr>
    </w:p>
    <w:p w:rsidR="006603BC" w:rsidRDefault="006603BC" w:rsidP="004A7C95">
      <w:pPr>
        <w:spacing w:line="480" w:lineRule="auto"/>
        <w:rPr>
          <w:rFonts w:ascii="Times New Roman" w:hAnsi="Times New Roman" w:cs="Times New Roman"/>
          <w:b/>
          <w:color w:val="000000"/>
          <w:sz w:val="24"/>
          <w:szCs w:val="24"/>
        </w:rPr>
      </w:pPr>
    </w:p>
    <w:p w:rsidR="00F766D8" w:rsidRDefault="00F766D8" w:rsidP="004A7C95">
      <w:pPr>
        <w:spacing w:line="480" w:lineRule="auto"/>
        <w:rPr>
          <w:rFonts w:ascii="Times New Roman" w:hAnsi="Times New Roman" w:cs="Times New Roman"/>
          <w:b/>
          <w:color w:val="000000"/>
          <w:sz w:val="24"/>
          <w:szCs w:val="24"/>
        </w:rPr>
      </w:pPr>
    </w:p>
    <w:p w:rsidR="00F766D8" w:rsidRDefault="00F766D8" w:rsidP="004A7C95">
      <w:pPr>
        <w:spacing w:line="480" w:lineRule="auto"/>
        <w:rPr>
          <w:rFonts w:ascii="Times New Roman" w:hAnsi="Times New Roman" w:cs="Times New Roman"/>
          <w:b/>
          <w:color w:val="000000"/>
          <w:sz w:val="24"/>
          <w:szCs w:val="24"/>
        </w:rPr>
      </w:pPr>
    </w:p>
    <w:p w:rsidR="005C6B21" w:rsidRDefault="005C6B21" w:rsidP="00B44D0B">
      <w:pPr>
        <w:spacing w:line="480" w:lineRule="auto"/>
        <w:rPr>
          <w:rFonts w:ascii="Times New Roman" w:hAnsi="Times New Roman" w:cs="Times New Roman"/>
          <w:b/>
          <w:color w:val="000000"/>
          <w:sz w:val="24"/>
          <w:szCs w:val="24"/>
        </w:rPr>
      </w:pPr>
    </w:p>
    <w:p w:rsidR="0081036D" w:rsidRDefault="004A7C95" w:rsidP="00B44D0B">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G</w:t>
      </w:r>
      <w:r w:rsidR="00B44D0B">
        <w:rPr>
          <w:rFonts w:ascii="Times New Roman" w:hAnsi="Times New Roman" w:cs="Times New Roman"/>
          <w:b/>
          <w:color w:val="000000"/>
          <w:sz w:val="24"/>
          <w:szCs w:val="24"/>
        </w:rPr>
        <w:t>. Lokasi dan Lamanya Penelitian</w:t>
      </w:r>
    </w:p>
    <w:p w:rsidR="00600FC7" w:rsidRDefault="00600FC7" w:rsidP="00FF0031">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Lokasi Penelitian Badan Pengelolaan Keuangan dan Aset Daerah Provinsi Jawa Barat di Jl. Diponegoro</w:t>
      </w:r>
      <w:r w:rsidRPr="00314222">
        <w:rPr>
          <w:rFonts w:ascii="Times New Roman" w:hAnsi="Times New Roman" w:cs="Times New Roman"/>
          <w:sz w:val="24"/>
          <w:szCs w:val="24"/>
        </w:rPr>
        <w:t xml:space="preserve"> No. 2</w:t>
      </w:r>
      <w:r>
        <w:rPr>
          <w:rFonts w:ascii="Times New Roman" w:hAnsi="Times New Roman" w:cs="Times New Roman"/>
          <w:sz w:val="24"/>
          <w:szCs w:val="24"/>
        </w:rPr>
        <w:t>2 Kota Bandung</w:t>
      </w:r>
      <w:r w:rsidRPr="00314222">
        <w:rPr>
          <w:rFonts w:ascii="Times New Roman" w:hAnsi="Times New Roman" w:cs="Times New Roman"/>
          <w:sz w:val="24"/>
          <w:szCs w:val="24"/>
        </w:rPr>
        <w:t>, Jawa Barat. Kode pos :</w:t>
      </w:r>
      <w:r>
        <w:rPr>
          <w:rFonts w:ascii="Times New Roman" w:hAnsi="Times New Roman" w:cs="Times New Roman"/>
          <w:sz w:val="24"/>
          <w:szCs w:val="24"/>
        </w:rPr>
        <w:t xml:space="preserve"> 40115</w:t>
      </w:r>
      <w:r w:rsidRPr="00314222">
        <w:rPr>
          <w:rFonts w:ascii="Times New Roman" w:hAnsi="Times New Roman" w:cs="Times New Roman"/>
          <w:sz w:val="24"/>
          <w:szCs w:val="24"/>
        </w:rPr>
        <w:t xml:space="preserve"> </w:t>
      </w:r>
    </w:p>
    <w:p w:rsidR="00600FC7" w:rsidRPr="001C0F4A" w:rsidRDefault="0093416E" w:rsidP="00600FC7">
      <w:pPr>
        <w:pStyle w:val="ListParagraph"/>
        <w:tabs>
          <w:tab w:val="left" w:pos="630"/>
        </w:tabs>
        <w:spacing w:after="0" w:line="48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Jadwal Penelitian</w:t>
      </w:r>
    </w:p>
    <w:tbl>
      <w:tblPr>
        <w:tblStyle w:val="TableGrid"/>
        <w:tblW w:w="10636" w:type="dxa"/>
        <w:jc w:val="center"/>
        <w:tblLook w:val="04A0" w:firstRow="1" w:lastRow="0" w:firstColumn="1" w:lastColumn="0" w:noHBand="0" w:noVBand="1"/>
      </w:tblPr>
      <w:tblGrid>
        <w:gridCol w:w="475"/>
        <w:gridCol w:w="1047"/>
        <w:gridCol w:w="940"/>
        <w:gridCol w:w="272"/>
        <w:gridCol w:w="327"/>
        <w:gridCol w:w="383"/>
        <w:gridCol w:w="397"/>
        <w:gridCol w:w="272"/>
        <w:gridCol w:w="327"/>
        <w:gridCol w:w="383"/>
        <w:gridCol w:w="397"/>
        <w:gridCol w:w="272"/>
        <w:gridCol w:w="327"/>
        <w:gridCol w:w="383"/>
        <w:gridCol w:w="397"/>
        <w:gridCol w:w="272"/>
        <w:gridCol w:w="327"/>
        <w:gridCol w:w="383"/>
        <w:gridCol w:w="397"/>
        <w:gridCol w:w="272"/>
        <w:gridCol w:w="327"/>
        <w:gridCol w:w="383"/>
        <w:gridCol w:w="397"/>
        <w:gridCol w:w="272"/>
        <w:gridCol w:w="327"/>
        <w:gridCol w:w="383"/>
        <w:gridCol w:w="397"/>
      </w:tblGrid>
      <w:tr w:rsidR="00600FC7" w:rsidRPr="00060E16" w:rsidTr="00BD16F6">
        <w:trPr>
          <w:jc w:val="center"/>
        </w:trPr>
        <w:tc>
          <w:tcPr>
            <w:tcW w:w="475" w:type="dxa"/>
            <w:vMerge w:val="restart"/>
            <w:vAlign w:val="center"/>
          </w:tcPr>
          <w:p w:rsidR="00600FC7" w:rsidRPr="00060E16" w:rsidRDefault="00600FC7" w:rsidP="00BD16F6">
            <w:pPr>
              <w:jc w:val="center"/>
              <w:rPr>
                <w:rFonts w:eastAsiaTheme="minorEastAsia"/>
              </w:rPr>
            </w:pPr>
            <w:r w:rsidRPr="00060E16">
              <w:rPr>
                <w:rFonts w:eastAsiaTheme="minorEastAsia"/>
              </w:rPr>
              <w:t>No</w:t>
            </w:r>
          </w:p>
        </w:tc>
        <w:tc>
          <w:tcPr>
            <w:tcW w:w="994" w:type="dxa"/>
            <w:vMerge w:val="restart"/>
            <w:vAlign w:val="center"/>
          </w:tcPr>
          <w:p w:rsidR="00600FC7" w:rsidRPr="00060E16" w:rsidRDefault="00600FC7" w:rsidP="00BD16F6">
            <w:pPr>
              <w:jc w:val="center"/>
              <w:rPr>
                <w:rFonts w:eastAsiaTheme="minorEastAsia"/>
              </w:rPr>
            </w:pPr>
            <w:r w:rsidRPr="00060E16">
              <w:rPr>
                <w:rFonts w:eastAsiaTheme="minorEastAsia"/>
              </w:rPr>
              <w:t>Kegiatan</w:t>
            </w:r>
          </w:p>
        </w:tc>
        <w:tc>
          <w:tcPr>
            <w:tcW w:w="893" w:type="dxa"/>
            <w:vAlign w:val="center"/>
          </w:tcPr>
          <w:p w:rsidR="00600FC7" w:rsidRPr="00060E16" w:rsidRDefault="00600FC7" w:rsidP="00BD16F6">
            <w:pPr>
              <w:jc w:val="center"/>
              <w:rPr>
                <w:rFonts w:eastAsiaTheme="minorEastAsia"/>
              </w:rPr>
            </w:pPr>
            <w:r w:rsidRPr="00060E16">
              <w:rPr>
                <w:rFonts w:eastAsiaTheme="minorEastAsia"/>
              </w:rPr>
              <w:t>Tahun</w:t>
            </w:r>
          </w:p>
        </w:tc>
        <w:tc>
          <w:tcPr>
            <w:tcW w:w="8274" w:type="dxa"/>
            <w:gridSpan w:val="24"/>
            <w:vAlign w:val="center"/>
          </w:tcPr>
          <w:p w:rsidR="00600FC7" w:rsidRPr="00060E16" w:rsidRDefault="00600FC7" w:rsidP="00BD16F6">
            <w:pPr>
              <w:jc w:val="center"/>
              <w:rPr>
                <w:rFonts w:eastAsiaTheme="minorEastAsia"/>
              </w:rPr>
            </w:pPr>
            <w:r>
              <w:rPr>
                <w:rFonts w:eastAsiaTheme="minorEastAsia"/>
              </w:rPr>
              <w:t>2018</w:t>
            </w:r>
          </w:p>
        </w:tc>
      </w:tr>
      <w:tr w:rsidR="00600FC7" w:rsidRPr="00060E16" w:rsidTr="00BD16F6">
        <w:trPr>
          <w:jc w:val="center"/>
        </w:trPr>
        <w:tc>
          <w:tcPr>
            <w:tcW w:w="475" w:type="dxa"/>
            <w:vMerge/>
          </w:tcPr>
          <w:p w:rsidR="00600FC7" w:rsidRPr="00060E16" w:rsidRDefault="00600FC7" w:rsidP="00BD16F6">
            <w:pPr>
              <w:rPr>
                <w:rFonts w:eastAsiaTheme="minorEastAsia"/>
              </w:rPr>
            </w:pPr>
          </w:p>
        </w:tc>
        <w:tc>
          <w:tcPr>
            <w:tcW w:w="994" w:type="dxa"/>
            <w:vMerge/>
            <w:vAlign w:val="center"/>
          </w:tcPr>
          <w:p w:rsidR="00600FC7" w:rsidRPr="00060E16" w:rsidRDefault="00600FC7" w:rsidP="00BD16F6">
            <w:pPr>
              <w:jc w:val="center"/>
              <w:rPr>
                <w:rFonts w:eastAsiaTheme="minorEastAsia"/>
              </w:rPr>
            </w:pPr>
          </w:p>
        </w:tc>
        <w:tc>
          <w:tcPr>
            <w:tcW w:w="893" w:type="dxa"/>
            <w:vAlign w:val="center"/>
          </w:tcPr>
          <w:p w:rsidR="00600FC7" w:rsidRPr="00060E16" w:rsidRDefault="00600FC7" w:rsidP="00BD16F6">
            <w:pPr>
              <w:jc w:val="center"/>
              <w:rPr>
                <w:rFonts w:eastAsiaTheme="minorEastAsia"/>
              </w:rPr>
            </w:pPr>
            <w:r w:rsidRPr="00060E16">
              <w:rPr>
                <w:rFonts w:eastAsiaTheme="minorEastAsia"/>
              </w:rPr>
              <w:t>Bulan</w:t>
            </w:r>
          </w:p>
        </w:tc>
        <w:tc>
          <w:tcPr>
            <w:tcW w:w="1379" w:type="dxa"/>
            <w:gridSpan w:val="4"/>
            <w:vAlign w:val="center"/>
          </w:tcPr>
          <w:p w:rsidR="00600FC7" w:rsidRPr="00060E16" w:rsidRDefault="00600FC7" w:rsidP="00BD16F6">
            <w:pPr>
              <w:jc w:val="center"/>
              <w:rPr>
                <w:rFonts w:eastAsiaTheme="minorEastAsia"/>
              </w:rPr>
            </w:pPr>
            <w:r>
              <w:rPr>
                <w:rFonts w:eastAsiaTheme="minorEastAsia"/>
              </w:rPr>
              <w:t>Januari</w:t>
            </w:r>
          </w:p>
        </w:tc>
        <w:tc>
          <w:tcPr>
            <w:tcW w:w="1379" w:type="dxa"/>
            <w:gridSpan w:val="4"/>
            <w:vAlign w:val="center"/>
          </w:tcPr>
          <w:p w:rsidR="00600FC7" w:rsidRPr="00060E16" w:rsidRDefault="00600FC7" w:rsidP="00BD16F6">
            <w:pPr>
              <w:jc w:val="center"/>
              <w:rPr>
                <w:rFonts w:eastAsiaTheme="minorEastAsia"/>
              </w:rPr>
            </w:pPr>
            <w:r>
              <w:rPr>
                <w:rFonts w:eastAsiaTheme="minorEastAsia"/>
              </w:rPr>
              <w:t>Februari</w:t>
            </w:r>
          </w:p>
        </w:tc>
        <w:tc>
          <w:tcPr>
            <w:tcW w:w="1289" w:type="dxa"/>
            <w:gridSpan w:val="4"/>
            <w:vAlign w:val="center"/>
          </w:tcPr>
          <w:p w:rsidR="00600FC7" w:rsidRPr="00060E16" w:rsidRDefault="00600FC7" w:rsidP="00BD16F6">
            <w:pPr>
              <w:jc w:val="center"/>
              <w:rPr>
                <w:rFonts w:eastAsiaTheme="minorEastAsia"/>
              </w:rPr>
            </w:pPr>
            <w:r>
              <w:rPr>
                <w:rFonts w:eastAsiaTheme="minorEastAsia"/>
              </w:rPr>
              <w:t>Maret</w:t>
            </w:r>
          </w:p>
        </w:tc>
        <w:tc>
          <w:tcPr>
            <w:tcW w:w="1469" w:type="dxa"/>
            <w:gridSpan w:val="4"/>
            <w:vAlign w:val="center"/>
          </w:tcPr>
          <w:p w:rsidR="00600FC7" w:rsidRPr="00060E16" w:rsidRDefault="00600FC7" w:rsidP="00BD16F6">
            <w:pPr>
              <w:jc w:val="center"/>
              <w:rPr>
                <w:rFonts w:eastAsiaTheme="minorEastAsia"/>
              </w:rPr>
            </w:pPr>
            <w:r>
              <w:rPr>
                <w:rFonts w:eastAsiaTheme="minorEastAsia"/>
              </w:rPr>
              <w:t>April</w:t>
            </w:r>
          </w:p>
        </w:tc>
        <w:tc>
          <w:tcPr>
            <w:tcW w:w="1379" w:type="dxa"/>
            <w:gridSpan w:val="4"/>
            <w:vAlign w:val="center"/>
          </w:tcPr>
          <w:p w:rsidR="00600FC7" w:rsidRPr="00060E16" w:rsidRDefault="00600FC7" w:rsidP="00BD16F6">
            <w:pPr>
              <w:jc w:val="center"/>
              <w:rPr>
                <w:rFonts w:eastAsiaTheme="minorEastAsia"/>
              </w:rPr>
            </w:pPr>
            <w:r>
              <w:rPr>
                <w:rFonts w:eastAsiaTheme="minorEastAsia"/>
              </w:rPr>
              <w:t>Mei</w:t>
            </w:r>
          </w:p>
        </w:tc>
        <w:tc>
          <w:tcPr>
            <w:tcW w:w="1379" w:type="dxa"/>
            <w:gridSpan w:val="4"/>
            <w:vAlign w:val="center"/>
          </w:tcPr>
          <w:p w:rsidR="00600FC7" w:rsidRPr="00060E16" w:rsidRDefault="00600FC7" w:rsidP="00BD16F6">
            <w:pPr>
              <w:jc w:val="center"/>
              <w:rPr>
                <w:rFonts w:eastAsiaTheme="minorEastAsia"/>
              </w:rPr>
            </w:pPr>
            <w:r>
              <w:rPr>
                <w:rFonts w:eastAsiaTheme="minorEastAsia"/>
              </w:rPr>
              <w:t>Juni</w:t>
            </w:r>
          </w:p>
        </w:tc>
      </w:tr>
      <w:tr w:rsidR="00600FC7" w:rsidRPr="00060E16" w:rsidTr="00BD16F6">
        <w:trPr>
          <w:jc w:val="center"/>
        </w:trPr>
        <w:tc>
          <w:tcPr>
            <w:tcW w:w="475" w:type="dxa"/>
            <w:vMerge/>
          </w:tcPr>
          <w:p w:rsidR="00600FC7" w:rsidRPr="00060E16" w:rsidRDefault="00600FC7" w:rsidP="00BD16F6">
            <w:pPr>
              <w:rPr>
                <w:rFonts w:eastAsiaTheme="minorEastAsia"/>
              </w:rPr>
            </w:pPr>
          </w:p>
        </w:tc>
        <w:tc>
          <w:tcPr>
            <w:tcW w:w="994" w:type="dxa"/>
            <w:vMerge/>
            <w:vAlign w:val="center"/>
          </w:tcPr>
          <w:p w:rsidR="00600FC7" w:rsidRPr="00060E16" w:rsidRDefault="00600FC7" w:rsidP="00BD16F6">
            <w:pPr>
              <w:jc w:val="center"/>
              <w:rPr>
                <w:rFonts w:eastAsiaTheme="minorEastAsia"/>
              </w:rPr>
            </w:pPr>
          </w:p>
        </w:tc>
        <w:tc>
          <w:tcPr>
            <w:tcW w:w="893" w:type="dxa"/>
            <w:vAlign w:val="center"/>
          </w:tcPr>
          <w:p w:rsidR="00600FC7" w:rsidRPr="00060E16" w:rsidRDefault="00600FC7" w:rsidP="00BD16F6">
            <w:pPr>
              <w:jc w:val="center"/>
              <w:rPr>
                <w:rFonts w:eastAsiaTheme="minorEastAsia"/>
              </w:rPr>
            </w:pPr>
            <w:r w:rsidRPr="00060E16">
              <w:rPr>
                <w:rFonts w:eastAsiaTheme="minorEastAsia"/>
              </w:rPr>
              <w:t>Minggu</w:t>
            </w:r>
          </w:p>
        </w:tc>
        <w:tc>
          <w:tcPr>
            <w:tcW w:w="27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97" w:type="dxa"/>
            <w:vAlign w:val="center"/>
          </w:tcPr>
          <w:p w:rsidR="00600FC7" w:rsidRPr="00060E16" w:rsidRDefault="00600FC7" w:rsidP="00BD16F6">
            <w:pPr>
              <w:jc w:val="center"/>
              <w:rPr>
                <w:rFonts w:eastAsiaTheme="minorEastAsia"/>
              </w:rPr>
            </w:pPr>
            <w:r w:rsidRPr="00060E16">
              <w:rPr>
                <w:rFonts w:eastAsiaTheme="minorEastAsia"/>
              </w:rPr>
              <w:t>IV</w:t>
            </w:r>
          </w:p>
        </w:tc>
        <w:tc>
          <w:tcPr>
            <w:tcW w:w="27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97" w:type="dxa"/>
            <w:vAlign w:val="center"/>
          </w:tcPr>
          <w:p w:rsidR="00600FC7" w:rsidRPr="00060E16" w:rsidRDefault="00600FC7" w:rsidP="00BD16F6">
            <w:pPr>
              <w:jc w:val="center"/>
              <w:rPr>
                <w:rFonts w:eastAsiaTheme="minorEastAsia"/>
              </w:rPr>
            </w:pPr>
            <w:r w:rsidRPr="00060E16">
              <w:rPr>
                <w:rFonts w:eastAsiaTheme="minorEastAsia"/>
              </w:rPr>
              <w:t>IV</w:t>
            </w:r>
          </w:p>
        </w:tc>
        <w:tc>
          <w:tcPr>
            <w:tcW w:w="27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07" w:type="dxa"/>
            <w:vAlign w:val="center"/>
          </w:tcPr>
          <w:p w:rsidR="00600FC7" w:rsidRPr="00060E16" w:rsidRDefault="00600FC7" w:rsidP="00BD16F6">
            <w:pPr>
              <w:jc w:val="center"/>
              <w:rPr>
                <w:rFonts w:eastAsiaTheme="minorEastAsia"/>
              </w:rPr>
            </w:pPr>
            <w:r w:rsidRPr="00060E16">
              <w:rPr>
                <w:rFonts w:eastAsiaTheme="minorEastAsia"/>
              </w:rPr>
              <w:t>IV</w:t>
            </w:r>
          </w:p>
        </w:tc>
        <w:tc>
          <w:tcPr>
            <w:tcW w:w="36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97" w:type="dxa"/>
            <w:vAlign w:val="center"/>
          </w:tcPr>
          <w:p w:rsidR="00600FC7" w:rsidRPr="00060E16" w:rsidRDefault="00600FC7" w:rsidP="00BD16F6">
            <w:pPr>
              <w:jc w:val="center"/>
              <w:rPr>
                <w:rFonts w:eastAsiaTheme="minorEastAsia"/>
              </w:rPr>
            </w:pPr>
            <w:r w:rsidRPr="00060E16">
              <w:rPr>
                <w:rFonts w:eastAsiaTheme="minorEastAsia"/>
              </w:rPr>
              <w:t>IV</w:t>
            </w:r>
          </w:p>
        </w:tc>
        <w:tc>
          <w:tcPr>
            <w:tcW w:w="27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97" w:type="dxa"/>
            <w:vAlign w:val="center"/>
          </w:tcPr>
          <w:p w:rsidR="00600FC7" w:rsidRPr="00060E16" w:rsidRDefault="00600FC7" w:rsidP="00BD16F6">
            <w:pPr>
              <w:jc w:val="center"/>
              <w:rPr>
                <w:rFonts w:eastAsiaTheme="minorEastAsia"/>
              </w:rPr>
            </w:pPr>
            <w:r w:rsidRPr="00060E16">
              <w:rPr>
                <w:rFonts w:eastAsiaTheme="minorEastAsia"/>
              </w:rPr>
              <w:t>IV</w:t>
            </w:r>
          </w:p>
        </w:tc>
        <w:tc>
          <w:tcPr>
            <w:tcW w:w="272" w:type="dxa"/>
            <w:vAlign w:val="center"/>
          </w:tcPr>
          <w:p w:rsidR="00600FC7" w:rsidRPr="00060E16" w:rsidRDefault="00600FC7" w:rsidP="00BD16F6">
            <w:pPr>
              <w:jc w:val="center"/>
              <w:rPr>
                <w:rFonts w:eastAsiaTheme="minorEastAsia"/>
              </w:rPr>
            </w:pPr>
            <w:r w:rsidRPr="00060E16">
              <w:rPr>
                <w:rFonts w:eastAsiaTheme="minorEastAsia"/>
              </w:rPr>
              <w:t>I</w:t>
            </w:r>
          </w:p>
        </w:tc>
        <w:tc>
          <w:tcPr>
            <w:tcW w:w="327" w:type="dxa"/>
            <w:vAlign w:val="center"/>
          </w:tcPr>
          <w:p w:rsidR="00600FC7" w:rsidRPr="00060E16" w:rsidRDefault="00600FC7" w:rsidP="00BD16F6">
            <w:pPr>
              <w:jc w:val="center"/>
              <w:rPr>
                <w:rFonts w:eastAsiaTheme="minorEastAsia"/>
              </w:rPr>
            </w:pPr>
            <w:r w:rsidRPr="00060E16">
              <w:rPr>
                <w:rFonts w:eastAsiaTheme="minorEastAsia"/>
              </w:rPr>
              <w:t>II</w:t>
            </w:r>
          </w:p>
        </w:tc>
        <w:tc>
          <w:tcPr>
            <w:tcW w:w="383" w:type="dxa"/>
            <w:vAlign w:val="center"/>
          </w:tcPr>
          <w:p w:rsidR="00600FC7" w:rsidRPr="00060E16" w:rsidRDefault="00600FC7" w:rsidP="00BD16F6">
            <w:pPr>
              <w:jc w:val="center"/>
              <w:rPr>
                <w:rFonts w:eastAsiaTheme="minorEastAsia"/>
              </w:rPr>
            </w:pPr>
            <w:r w:rsidRPr="00060E16">
              <w:rPr>
                <w:rFonts w:eastAsiaTheme="minorEastAsia"/>
              </w:rPr>
              <w:t>III</w:t>
            </w:r>
          </w:p>
        </w:tc>
        <w:tc>
          <w:tcPr>
            <w:tcW w:w="397" w:type="dxa"/>
            <w:vAlign w:val="center"/>
          </w:tcPr>
          <w:p w:rsidR="00600FC7" w:rsidRPr="00060E16" w:rsidRDefault="00600FC7" w:rsidP="00BD16F6">
            <w:pPr>
              <w:jc w:val="center"/>
              <w:rPr>
                <w:rFonts w:eastAsiaTheme="minorEastAsia"/>
              </w:rPr>
            </w:pPr>
            <w:r w:rsidRPr="00060E16">
              <w:rPr>
                <w:rFonts w:eastAsiaTheme="minorEastAsia"/>
              </w:rPr>
              <w:t>IV</w:t>
            </w:r>
          </w:p>
        </w:tc>
      </w:tr>
      <w:tr w:rsidR="00600FC7" w:rsidRPr="00060E16" w:rsidTr="00BD16F6">
        <w:trPr>
          <w:jc w:val="center"/>
        </w:trPr>
        <w:tc>
          <w:tcPr>
            <w:tcW w:w="475" w:type="dxa"/>
          </w:tcPr>
          <w:p w:rsidR="00600FC7" w:rsidRPr="00060E16" w:rsidRDefault="00600FC7" w:rsidP="00BD16F6">
            <w:pPr>
              <w:rPr>
                <w:rFonts w:eastAsiaTheme="minorEastAsia"/>
              </w:rPr>
            </w:pPr>
            <w:r w:rsidRPr="00060E16">
              <w:rPr>
                <w:rFonts w:eastAsiaTheme="minorEastAsia"/>
              </w:rPr>
              <w:t>1.</w:t>
            </w:r>
          </w:p>
        </w:tc>
        <w:tc>
          <w:tcPr>
            <w:tcW w:w="1887" w:type="dxa"/>
            <w:gridSpan w:val="2"/>
          </w:tcPr>
          <w:p w:rsidR="00600FC7" w:rsidRPr="00060E16" w:rsidRDefault="00600FC7" w:rsidP="00BD16F6">
            <w:pPr>
              <w:rPr>
                <w:rFonts w:eastAsiaTheme="minorEastAsia"/>
              </w:rPr>
            </w:pPr>
            <w:r w:rsidRPr="00060E16">
              <w:rPr>
                <w:rFonts w:eastAsiaTheme="minorEastAsia"/>
                <w:b/>
              </w:rPr>
              <w:t>TAHAPAN PERSIAPAN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07" w:type="dxa"/>
          </w:tcPr>
          <w:p w:rsidR="00600FC7" w:rsidRPr="00060E16" w:rsidRDefault="00600FC7" w:rsidP="00BD16F6">
            <w:pPr>
              <w:rPr>
                <w:rFonts w:eastAsiaTheme="minorEastAsia"/>
              </w:rPr>
            </w:pPr>
          </w:p>
        </w:tc>
        <w:tc>
          <w:tcPr>
            <w:tcW w:w="36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Perizinan</w:t>
            </w: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auto"/>
          </w:tcPr>
          <w:p w:rsidR="00600FC7" w:rsidRPr="001C0F4A" w:rsidRDefault="00600FC7" w:rsidP="00BD16F6">
            <w:pPr>
              <w:rPr>
                <w:rFonts w:eastAsiaTheme="minorEastAsia"/>
                <w:color w:val="FFFFFF" w:themeColor="background1"/>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07" w:type="dxa"/>
          </w:tcPr>
          <w:p w:rsidR="00600FC7" w:rsidRPr="00060E16" w:rsidRDefault="00600FC7" w:rsidP="00BD16F6">
            <w:pPr>
              <w:rPr>
                <w:rFonts w:eastAsiaTheme="minorEastAsia"/>
              </w:rPr>
            </w:pPr>
          </w:p>
        </w:tc>
        <w:tc>
          <w:tcPr>
            <w:tcW w:w="36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Penjajagan</w:t>
            </w:r>
          </w:p>
        </w:tc>
        <w:tc>
          <w:tcPr>
            <w:tcW w:w="272" w:type="dxa"/>
            <w:shd w:val="clear" w:color="auto" w:fill="000000" w:themeFill="text1"/>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07" w:type="dxa"/>
          </w:tcPr>
          <w:p w:rsidR="00600FC7" w:rsidRPr="00060E16" w:rsidRDefault="00600FC7" w:rsidP="00BD16F6">
            <w:pPr>
              <w:rPr>
                <w:rFonts w:eastAsiaTheme="minorEastAsia"/>
              </w:rPr>
            </w:pPr>
          </w:p>
        </w:tc>
        <w:tc>
          <w:tcPr>
            <w:tcW w:w="36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Pengajuan Judul</w:t>
            </w:r>
          </w:p>
        </w:tc>
        <w:tc>
          <w:tcPr>
            <w:tcW w:w="272" w:type="dxa"/>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FFFFFF" w:themeFill="background1"/>
          </w:tcPr>
          <w:p w:rsidR="00600FC7" w:rsidRPr="00060E16" w:rsidRDefault="00600FC7" w:rsidP="00BD16F6">
            <w:pPr>
              <w:rPr>
                <w:rFonts w:eastAsiaTheme="minorEastAsia"/>
              </w:rPr>
            </w:pPr>
          </w:p>
        </w:tc>
        <w:tc>
          <w:tcPr>
            <w:tcW w:w="327" w:type="dxa"/>
            <w:shd w:val="clear" w:color="auto" w:fill="FFFFFF" w:themeFill="background1"/>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07" w:type="dxa"/>
          </w:tcPr>
          <w:p w:rsidR="00600FC7" w:rsidRPr="00060E16" w:rsidRDefault="00600FC7" w:rsidP="00BD16F6">
            <w:pPr>
              <w:rPr>
                <w:rFonts w:eastAsiaTheme="minorEastAsia"/>
              </w:rPr>
            </w:pPr>
          </w:p>
        </w:tc>
        <w:tc>
          <w:tcPr>
            <w:tcW w:w="36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tcPr>
          <w:p w:rsidR="00600FC7" w:rsidRPr="00060E16" w:rsidRDefault="00600FC7" w:rsidP="00BD16F6">
            <w:pPr>
              <w:rPr>
                <w:rFonts w:eastAsiaTheme="minorEastAsia"/>
              </w:rPr>
            </w:pPr>
          </w:p>
        </w:tc>
        <w:tc>
          <w:tcPr>
            <w:tcW w:w="397" w:type="dxa"/>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Studi Kepustakaan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FF79D9" w:rsidRDefault="00600FC7" w:rsidP="00BD16F6">
            <w:pPr>
              <w:rPr>
                <w:rFonts w:eastAsiaTheme="minorEastAsia"/>
                <w:highlight w:val="black"/>
              </w:rPr>
            </w:pPr>
          </w:p>
        </w:tc>
        <w:tc>
          <w:tcPr>
            <w:tcW w:w="327" w:type="dxa"/>
            <w:shd w:val="clear" w:color="auto" w:fill="000000" w:themeFill="text1"/>
          </w:tcPr>
          <w:p w:rsidR="00600FC7" w:rsidRPr="00FF79D9" w:rsidRDefault="00600FC7" w:rsidP="00BD16F6">
            <w:pPr>
              <w:rPr>
                <w:rFonts w:eastAsiaTheme="minorEastAsia"/>
                <w:highlight w:val="black"/>
              </w:rPr>
            </w:pPr>
          </w:p>
        </w:tc>
        <w:tc>
          <w:tcPr>
            <w:tcW w:w="383" w:type="dxa"/>
            <w:shd w:val="clear" w:color="auto" w:fill="000000" w:themeFill="text1"/>
          </w:tcPr>
          <w:p w:rsidR="00600FC7" w:rsidRPr="00FF79D9" w:rsidRDefault="00600FC7" w:rsidP="00BD16F6">
            <w:pPr>
              <w:rPr>
                <w:rFonts w:eastAsiaTheme="minorEastAsia"/>
                <w:highlight w:val="black"/>
              </w:rPr>
            </w:pPr>
          </w:p>
        </w:tc>
        <w:tc>
          <w:tcPr>
            <w:tcW w:w="397" w:type="dxa"/>
            <w:shd w:val="clear" w:color="auto" w:fill="000000" w:themeFill="text1"/>
          </w:tcPr>
          <w:p w:rsidR="00600FC7" w:rsidRPr="00FF79D9" w:rsidRDefault="00600FC7" w:rsidP="00BD16F6">
            <w:pPr>
              <w:rPr>
                <w:rFonts w:eastAsiaTheme="minorEastAsia"/>
                <w:highlight w:val="black"/>
              </w:rPr>
            </w:pPr>
          </w:p>
        </w:tc>
        <w:tc>
          <w:tcPr>
            <w:tcW w:w="272" w:type="dxa"/>
            <w:shd w:val="clear" w:color="auto" w:fill="FFFFFF" w:themeFill="background1"/>
          </w:tcPr>
          <w:p w:rsidR="00600FC7" w:rsidRPr="00FF79D9" w:rsidRDefault="00600FC7" w:rsidP="00BD16F6">
            <w:pPr>
              <w:rPr>
                <w:rFonts w:eastAsiaTheme="minorEastAsia"/>
                <w:highlight w:val="black"/>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Pembuatan Proposal</w:t>
            </w: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FF79D9" w:rsidRDefault="00600FC7" w:rsidP="00BD16F6">
            <w:pPr>
              <w:rPr>
                <w:rFonts w:eastAsiaTheme="minorEastAsia"/>
                <w:highlight w:val="black"/>
              </w:rPr>
            </w:pPr>
          </w:p>
        </w:tc>
        <w:tc>
          <w:tcPr>
            <w:tcW w:w="327" w:type="dxa"/>
            <w:shd w:val="clear" w:color="auto" w:fill="000000" w:themeFill="text1"/>
          </w:tcPr>
          <w:p w:rsidR="00600FC7" w:rsidRPr="00FF79D9" w:rsidRDefault="00600FC7" w:rsidP="00BD16F6">
            <w:pPr>
              <w:rPr>
                <w:rFonts w:eastAsiaTheme="minorEastAsia"/>
                <w:highlight w:val="black"/>
              </w:rPr>
            </w:pPr>
          </w:p>
        </w:tc>
        <w:tc>
          <w:tcPr>
            <w:tcW w:w="383" w:type="dxa"/>
            <w:shd w:val="clear" w:color="auto" w:fill="000000" w:themeFill="text1"/>
          </w:tcPr>
          <w:p w:rsidR="00600FC7" w:rsidRPr="00FF79D9" w:rsidRDefault="00600FC7" w:rsidP="00BD16F6">
            <w:pPr>
              <w:rPr>
                <w:rFonts w:eastAsiaTheme="minorEastAsia"/>
                <w:highlight w:val="black"/>
              </w:rPr>
            </w:pPr>
          </w:p>
        </w:tc>
        <w:tc>
          <w:tcPr>
            <w:tcW w:w="397" w:type="dxa"/>
            <w:shd w:val="clear" w:color="auto" w:fill="000000" w:themeFill="text1"/>
          </w:tcPr>
          <w:p w:rsidR="00600FC7" w:rsidRPr="00FF79D9" w:rsidRDefault="00600FC7" w:rsidP="00BD16F6">
            <w:pPr>
              <w:rPr>
                <w:rFonts w:eastAsiaTheme="minorEastAsia"/>
                <w:highlight w:val="black"/>
              </w:rPr>
            </w:pPr>
          </w:p>
        </w:tc>
        <w:tc>
          <w:tcPr>
            <w:tcW w:w="272" w:type="dxa"/>
            <w:shd w:val="clear" w:color="auto" w:fill="FFFFFF" w:themeFill="background1"/>
          </w:tcPr>
          <w:p w:rsidR="00600FC7" w:rsidRPr="00FF79D9" w:rsidRDefault="00600FC7" w:rsidP="00BD16F6">
            <w:pPr>
              <w:rPr>
                <w:rFonts w:eastAsiaTheme="minorEastAsia"/>
                <w:highlight w:val="black"/>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6"/>
              </w:numPr>
              <w:ind w:left="359"/>
              <w:contextualSpacing/>
              <w:rPr>
                <w:rFonts w:eastAsiaTheme="minorEastAsia"/>
              </w:rPr>
            </w:pPr>
            <w:r w:rsidRPr="00060E16">
              <w:rPr>
                <w:rFonts w:eastAsiaTheme="minorEastAsia"/>
              </w:rPr>
              <w:t>Perbaikan Proposal</w:t>
            </w:r>
          </w:p>
        </w:tc>
        <w:tc>
          <w:tcPr>
            <w:tcW w:w="272" w:type="dxa"/>
            <w:shd w:val="clear" w:color="auto" w:fill="FFFFFF" w:themeFill="background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FF79D9" w:rsidRDefault="00600FC7" w:rsidP="00BD16F6">
            <w:pPr>
              <w:rPr>
                <w:rFonts w:eastAsiaTheme="minorEastAsia"/>
                <w:highlight w:val="black"/>
              </w:rPr>
            </w:pPr>
          </w:p>
        </w:tc>
        <w:tc>
          <w:tcPr>
            <w:tcW w:w="327" w:type="dxa"/>
            <w:shd w:val="clear" w:color="auto" w:fill="000000" w:themeFill="text1"/>
          </w:tcPr>
          <w:p w:rsidR="00600FC7" w:rsidRPr="00FF79D9" w:rsidRDefault="00600FC7" w:rsidP="00BD16F6">
            <w:pPr>
              <w:rPr>
                <w:rFonts w:eastAsiaTheme="minorEastAsia"/>
                <w:highlight w:val="black"/>
              </w:rPr>
            </w:pPr>
          </w:p>
        </w:tc>
        <w:tc>
          <w:tcPr>
            <w:tcW w:w="383" w:type="dxa"/>
            <w:shd w:val="clear" w:color="auto" w:fill="000000" w:themeFill="text1"/>
          </w:tcPr>
          <w:p w:rsidR="00600FC7" w:rsidRPr="00FF79D9" w:rsidRDefault="00600FC7" w:rsidP="00BD16F6">
            <w:pPr>
              <w:rPr>
                <w:rFonts w:eastAsiaTheme="minorEastAsia"/>
                <w:highlight w:val="black"/>
              </w:rPr>
            </w:pPr>
          </w:p>
        </w:tc>
        <w:tc>
          <w:tcPr>
            <w:tcW w:w="397" w:type="dxa"/>
            <w:shd w:val="clear" w:color="auto" w:fill="000000" w:themeFill="text1"/>
          </w:tcPr>
          <w:p w:rsidR="00600FC7" w:rsidRPr="00FF79D9" w:rsidRDefault="00600FC7" w:rsidP="00BD16F6">
            <w:pPr>
              <w:rPr>
                <w:rFonts w:eastAsiaTheme="minorEastAsia"/>
                <w:highlight w:val="black"/>
              </w:rPr>
            </w:pPr>
          </w:p>
        </w:tc>
        <w:tc>
          <w:tcPr>
            <w:tcW w:w="272" w:type="dxa"/>
            <w:shd w:val="clear" w:color="auto" w:fill="FFFFFF" w:themeFill="background1"/>
          </w:tcPr>
          <w:p w:rsidR="00600FC7" w:rsidRPr="00FF79D9" w:rsidRDefault="00600FC7" w:rsidP="00BD16F6">
            <w:pPr>
              <w:rPr>
                <w:rFonts w:eastAsiaTheme="minorEastAsia"/>
                <w:highlight w:val="black"/>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r w:rsidRPr="00060E16">
              <w:rPr>
                <w:rFonts w:eastAsiaTheme="minorEastAsia"/>
              </w:rPr>
              <w:t>2.</w:t>
            </w:r>
          </w:p>
        </w:tc>
        <w:tc>
          <w:tcPr>
            <w:tcW w:w="1887" w:type="dxa"/>
            <w:gridSpan w:val="2"/>
          </w:tcPr>
          <w:p w:rsidR="00600FC7" w:rsidRPr="00060E16" w:rsidRDefault="00600FC7" w:rsidP="00BD16F6">
            <w:pPr>
              <w:rPr>
                <w:rFonts w:eastAsiaTheme="minorEastAsia"/>
              </w:rPr>
            </w:pPr>
            <w:r w:rsidRPr="00060E16">
              <w:rPr>
                <w:rFonts w:eastAsiaTheme="minorEastAsia"/>
                <w:b/>
              </w:rPr>
              <w:t>TAHAP PELAKSANAAN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7"/>
              </w:numPr>
              <w:ind w:left="359"/>
              <w:contextualSpacing/>
              <w:rPr>
                <w:rFonts w:eastAsiaTheme="minorEastAsia"/>
              </w:rPr>
            </w:pPr>
            <w:r w:rsidRPr="00060E16">
              <w:rPr>
                <w:rFonts w:eastAsiaTheme="minorEastAsia"/>
              </w:rPr>
              <w:t>Observasi</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863D6A" w:rsidRDefault="00600FC7" w:rsidP="00BD16F6">
            <w:pPr>
              <w:rPr>
                <w:rFonts w:eastAsiaTheme="minorEastAsia"/>
                <w:color w:val="000000" w:themeColor="text1"/>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7"/>
              </w:numPr>
              <w:ind w:left="359"/>
              <w:contextualSpacing/>
              <w:rPr>
                <w:rFonts w:eastAsiaTheme="minorEastAsia"/>
              </w:rPr>
            </w:pPr>
            <w:r>
              <w:rPr>
                <w:rFonts w:eastAsiaTheme="minorEastAsia"/>
              </w:rPr>
              <w:t>Penyebaran Angket</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863D6A" w:rsidRDefault="00600FC7" w:rsidP="00BD16F6">
            <w:pPr>
              <w:rPr>
                <w:rFonts w:eastAsiaTheme="minorEastAsia"/>
                <w:color w:val="000000" w:themeColor="text1"/>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7"/>
              </w:numPr>
              <w:ind w:left="359"/>
              <w:contextualSpacing/>
              <w:rPr>
                <w:rFonts w:eastAsiaTheme="minorEastAsia"/>
              </w:rPr>
            </w:pPr>
            <w:r w:rsidRPr="00060E16">
              <w:rPr>
                <w:rFonts w:eastAsiaTheme="minorEastAsia"/>
              </w:rPr>
              <w:t>Wawancara</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863D6A" w:rsidRDefault="00600FC7" w:rsidP="00BD16F6">
            <w:pPr>
              <w:rPr>
                <w:rFonts w:eastAsiaTheme="minorEastAsia"/>
                <w:color w:val="000000" w:themeColor="text1"/>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7"/>
              </w:numPr>
              <w:ind w:left="359"/>
              <w:contextualSpacing/>
              <w:rPr>
                <w:rFonts w:eastAsiaTheme="minorEastAsia"/>
              </w:rPr>
            </w:pPr>
            <w:r>
              <w:rPr>
                <w:rFonts w:eastAsiaTheme="minorEastAsia"/>
              </w:rPr>
              <w:t>Pengumpulan Angket</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863D6A" w:rsidRDefault="00600FC7" w:rsidP="00BD16F6">
            <w:pPr>
              <w:rPr>
                <w:rFonts w:eastAsiaTheme="minorEastAsia"/>
                <w:color w:val="000000" w:themeColor="text1"/>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r w:rsidRPr="00060E16">
              <w:rPr>
                <w:rFonts w:eastAsiaTheme="minorEastAsia"/>
              </w:rPr>
              <w:t xml:space="preserve">3. </w:t>
            </w:r>
          </w:p>
        </w:tc>
        <w:tc>
          <w:tcPr>
            <w:tcW w:w="1887" w:type="dxa"/>
            <w:gridSpan w:val="2"/>
          </w:tcPr>
          <w:p w:rsidR="00600FC7" w:rsidRPr="00060E16" w:rsidRDefault="00600FC7" w:rsidP="00BD16F6">
            <w:pPr>
              <w:rPr>
                <w:rFonts w:eastAsiaTheme="minorEastAsia"/>
              </w:rPr>
            </w:pPr>
            <w:r w:rsidRPr="00060E16">
              <w:rPr>
                <w:rFonts w:eastAsiaTheme="minorEastAsia"/>
                <w:b/>
              </w:rPr>
              <w:t>TAHAP PENYUSUNAN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8"/>
              </w:numPr>
              <w:ind w:left="359"/>
              <w:contextualSpacing/>
              <w:rPr>
                <w:rFonts w:eastAsiaTheme="minorEastAsia"/>
              </w:rPr>
            </w:pPr>
            <w:r w:rsidRPr="00060E16">
              <w:rPr>
                <w:rFonts w:eastAsiaTheme="minorEastAsia"/>
              </w:rPr>
              <w:t>Pengolahan Data</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8"/>
              </w:numPr>
              <w:ind w:left="359"/>
              <w:contextualSpacing/>
              <w:rPr>
                <w:rFonts w:eastAsiaTheme="minorEastAsia"/>
              </w:rPr>
            </w:pPr>
            <w:r w:rsidRPr="00060E16">
              <w:rPr>
                <w:rFonts w:eastAsiaTheme="minorEastAsia"/>
              </w:rPr>
              <w:t>Analisis Data</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8"/>
              </w:numPr>
              <w:ind w:left="359"/>
              <w:contextualSpacing/>
              <w:rPr>
                <w:rFonts w:eastAsiaTheme="minorEastAsia"/>
              </w:rPr>
            </w:pPr>
            <w:r w:rsidRPr="00060E16">
              <w:rPr>
                <w:rFonts w:eastAsiaTheme="minorEastAsia"/>
              </w:rPr>
              <w:t>Pembuatan Laporan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r w:rsidRPr="00060E16">
              <w:rPr>
                <w:rFonts w:eastAsiaTheme="minorEastAsia"/>
              </w:rPr>
              <w:t>4.</w:t>
            </w:r>
          </w:p>
        </w:tc>
        <w:tc>
          <w:tcPr>
            <w:tcW w:w="1887" w:type="dxa"/>
            <w:gridSpan w:val="2"/>
          </w:tcPr>
          <w:p w:rsidR="00600FC7" w:rsidRPr="00060E16" w:rsidRDefault="00600FC7" w:rsidP="00BD16F6">
            <w:pPr>
              <w:rPr>
                <w:rFonts w:eastAsiaTheme="minorEastAsia"/>
              </w:rPr>
            </w:pPr>
            <w:r w:rsidRPr="00060E16">
              <w:rPr>
                <w:rFonts w:eastAsiaTheme="minorEastAsia"/>
                <w:b/>
              </w:rPr>
              <w:t>TAHAP PENGUJIAN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9"/>
              </w:numPr>
              <w:ind w:left="359"/>
              <w:contextualSpacing/>
              <w:rPr>
                <w:rFonts w:eastAsiaTheme="minorEastAsia"/>
              </w:rPr>
            </w:pPr>
            <w:r w:rsidRPr="00060E16">
              <w:rPr>
                <w:rFonts w:eastAsiaTheme="minorEastAsia"/>
              </w:rPr>
              <w:t>Pengolahan Laporan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600FC7">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9"/>
              </w:numPr>
              <w:ind w:left="359"/>
              <w:contextualSpacing/>
              <w:rPr>
                <w:rFonts w:eastAsiaTheme="minorEastAsia"/>
              </w:rPr>
            </w:pPr>
            <w:r w:rsidRPr="00060E16">
              <w:rPr>
                <w:rFonts w:eastAsiaTheme="minorEastAsia"/>
              </w:rPr>
              <w:t>Perbaikan Laporan</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07" w:type="dxa"/>
            <w:shd w:val="clear" w:color="auto" w:fill="000000" w:themeFill="text1"/>
          </w:tcPr>
          <w:p w:rsidR="00600FC7" w:rsidRPr="00060E16" w:rsidRDefault="00600FC7" w:rsidP="00BD16F6">
            <w:pPr>
              <w:rPr>
                <w:rFonts w:eastAsiaTheme="minorEastAsia"/>
              </w:rPr>
            </w:pPr>
          </w:p>
        </w:tc>
        <w:tc>
          <w:tcPr>
            <w:tcW w:w="36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000000" w:themeFill="text1"/>
          </w:tcPr>
          <w:p w:rsidR="00600FC7" w:rsidRPr="00060E16" w:rsidRDefault="00600FC7" w:rsidP="00BD16F6">
            <w:pPr>
              <w:rPr>
                <w:rFonts w:eastAsiaTheme="minorEastAsia"/>
              </w:rPr>
            </w:pPr>
          </w:p>
        </w:tc>
        <w:tc>
          <w:tcPr>
            <w:tcW w:w="397" w:type="dxa"/>
            <w:shd w:val="clear" w:color="auto" w:fill="000000" w:themeFill="text1"/>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r w:rsidR="00600FC7" w:rsidRPr="00060E16" w:rsidTr="00BD16F6">
        <w:trPr>
          <w:jc w:val="center"/>
        </w:trPr>
        <w:tc>
          <w:tcPr>
            <w:tcW w:w="475" w:type="dxa"/>
          </w:tcPr>
          <w:p w:rsidR="00600FC7" w:rsidRPr="00060E16" w:rsidRDefault="00600FC7" w:rsidP="00BD16F6">
            <w:pPr>
              <w:rPr>
                <w:rFonts w:eastAsiaTheme="minorEastAsia"/>
              </w:rPr>
            </w:pPr>
          </w:p>
        </w:tc>
        <w:tc>
          <w:tcPr>
            <w:tcW w:w="1887" w:type="dxa"/>
            <w:gridSpan w:val="2"/>
          </w:tcPr>
          <w:p w:rsidR="00600FC7" w:rsidRPr="00060E16" w:rsidRDefault="00600FC7" w:rsidP="00600FC7">
            <w:pPr>
              <w:numPr>
                <w:ilvl w:val="0"/>
                <w:numId w:val="19"/>
              </w:numPr>
              <w:ind w:left="359"/>
              <w:contextualSpacing/>
              <w:rPr>
                <w:rFonts w:eastAsiaTheme="minorEastAsia"/>
              </w:rPr>
            </w:pPr>
            <w:r>
              <w:rPr>
                <w:rFonts w:eastAsiaTheme="minorEastAsia"/>
              </w:rPr>
              <w:t xml:space="preserve">Sidang/Seminar </w:t>
            </w:r>
          </w:p>
        </w:tc>
        <w:tc>
          <w:tcPr>
            <w:tcW w:w="272" w:type="dxa"/>
          </w:tcPr>
          <w:p w:rsidR="00600FC7" w:rsidRPr="00060E16" w:rsidRDefault="00600FC7" w:rsidP="00BD16F6">
            <w:pPr>
              <w:rPr>
                <w:rFonts w:eastAsiaTheme="minorEastAsia"/>
              </w:rPr>
            </w:pPr>
          </w:p>
        </w:tc>
        <w:tc>
          <w:tcPr>
            <w:tcW w:w="327" w:type="dxa"/>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000000" w:themeFill="text1"/>
          </w:tcPr>
          <w:p w:rsidR="00600FC7" w:rsidRPr="00060E16" w:rsidRDefault="00600FC7" w:rsidP="00BD16F6">
            <w:pPr>
              <w:rPr>
                <w:rFonts w:eastAsiaTheme="minorEastAsia"/>
              </w:rPr>
            </w:pPr>
          </w:p>
        </w:tc>
        <w:tc>
          <w:tcPr>
            <w:tcW w:w="327" w:type="dxa"/>
            <w:shd w:val="clear" w:color="auto" w:fill="000000" w:themeFill="text1"/>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07" w:type="dxa"/>
            <w:shd w:val="clear" w:color="auto" w:fill="auto"/>
          </w:tcPr>
          <w:p w:rsidR="00600FC7" w:rsidRPr="00060E16" w:rsidRDefault="00600FC7" w:rsidP="00BD16F6">
            <w:pPr>
              <w:rPr>
                <w:rFonts w:eastAsiaTheme="minorEastAsia"/>
              </w:rPr>
            </w:pPr>
          </w:p>
        </w:tc>
        <w:tc>
          <w:tcPr>
            <w:tcW w:w="36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c>
          <w:tcPr>
            <w:tcW w:w="272" w:type="dxa"/>
            <w:shd w:val="clear" w:color="auto" w:fill="auto"/>
          </w:tcPr>
          <w:p w:rsidR="00600FC7" w:rsidRPr="00060E16" w:rsidRDefault="00600FC7" w:rsidP="00BD16F6">
            <w:pPr>
              <w:rPr>
                <w:rFonts w:eastAsiaTheme="minorEastAsia"/>
              </w:rPr>
            </w:pPr>
          </w:p>
        </w:tc>
        <w:tc>
          <w:tcPr>
            <w:tcW w:w="327" w:type="dxa"/>
            <w:shd w:val="clear" w:color="auto" w:fill="auto"/>
          </w:tcPr>
          <w:p w:rsidR="00600FC7" w:rsidRPr="00060E16" w:rsidRDefault="00600FC7" w:rsidP="00BD16F6">
            <w:pPr>
              <w:rPr>
                <w:rFonts w:eastAsiaTheme="minorEastAsia"/>
              </w:rPr>
            </w:pPr>
          </w:p>
        </w:tc>
        <w:tc>
          <w:tcPr>
            <w:tcW w:w="383" w:type="dxa"/>
            <w:shd w:val="clear" w:color="auto" w:fill="auto"/>
          </w:tcPr>
          <w:p w:rsidR="00600FC7" w:rsidRPr="00060E16" w:rsidRDefault="00600FC7" w:rsidP="00BD16F6">
            <w:pPr>
              <w:rPr>
                <w:rFonts w:eastAsiaTheme="minorEastAsia"/>
              </w:rPr>
            </w:pPr>
          </w:p>
        </w:tc>
        <w:tc>
          <w:tcPr>
            <w:tcW w:w="397" w:type="dxa"/>
            <w:shd w:val="clear" w:color="auto" w:fill="auto"/>
          </w:tcPr>
          <w:p w:rsidR="00600FC7" w:rsidRPr="00060E16" w:rsidRDefault="00600FC7" w:rsidP="00BD16F6">
            <w:pPr>
              <w:rPr>
                <w:rFonts w:eastAsiaTheme="minorEastAsia"/>
              </w:rPr>
            </w:pPr>
          </w:p>
        </w:tc>
      </w:tr>
    </w:tbl>
    <w:p w:rsidR="0081036D" w:rsidRPr="004A7C95" w:rsidRDefault="0081036D" w:rsidP="004A7C95">
      <w:pPr>
        <w:spacing w:line="480" w:lineRule="auto"/>
        <w:rPr>
          <w:rFonts w:ascii="Times New Roman" w:hAnsi="Times New Roman" w:cs="Times New Roman"/>
          <w:b/>
          <w:sz w:val="24"/>
        </w:rPr>
      </w:pPr>
    </w:p>
    <w:sectPr w:rsidR="0081036D" w:rsidRPr="004A7C95" w:rsidSect="00F94C57">
      <w:headerReference w:type="default" r:id="rId7"/>
      <w:pgSz w:w="11906" w:h="16838"/>
      <w:pgMar w:top="2268" w:right="1701" w:bottom="1701" w:left="2268"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5B" w:rsidRDefault="002A085B" w:rsidP="00FE4D04">
      <w:pPr>
        <w:spacing w:after="0" w:line="240" w:lineRule="auto"/>
      </w:pPr>
      <w:r>
        <w:separator/>
      </w:r>
    </w:p>
  </w:endnote>
  <w:endnote w:type="continuationSeparator" w:id="0">
    <w:p w:rsidR="002A085B" w:rsidRDefault="002A085B" w:rsidP="00F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5B" w:rsidRDefault="002A085B" w:rsidP="00FE4D04">
      <w:pPr>
        <w:spacing w:after="0" w:line="240" w:lineRule="auto"/>
      </w:pPr>
      <w:r>
        <w:separator/>
      </w:r>
    </w:p>
  </w:footnote>
  <w:footnote w:type="continuationSeparator" w:id="0">
    <w:p w:rsidR="002A085B" w:rsidRDefault="002A085B" w:rsidP="00FE4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96823"/>
      <w:docPartObj>
        <w:docPartGallery w:val="Page Numbers (Top of Page)"/>
        <w:docPartUnique/>
      </w:docPartObj>
    </w:sdtPr>
    <w:sdtEndPr>
      <w:rPr>
        <w:noProof/>
      </w:rPr>
    </w:sdtEndPr>
    <w:sdtContent>
      <w:p w:rsidR="00FE4D04" w:rsidRDefault="00FE4D04">
        <w:pPr>
          <w:pStyle w:val="Header"/>
          <w:jc w:val="right"/>
        </w:pPr>
        <w:r>
          <w:fldChar w:fldCharType="begin"/>
        </w:r>
        <w:r>
          <w:instrText xml:space="preserve"> PAGE   \* MERGEFORMAT </w:instrText>
        </w:r>
        <w:r>
          <w:fldChar w:fldCharType="separate"/>
        </w:r>
        <w:r w:rsidR="005C6B21">
          <w:rPr>
            <w:noProof/>
          </w:rPr>
          <w:t>10</w:t>
        </w:r>
        <w:r>
          <w:rPr>
            <w:noProof/>
          </w:rPr>
          <w:fldChar w:fldCharType="end"/>
        </w:r>
      </w:p>
    </w:sdtContent>
  </w:sdt>
  <w:p w:rsidR="00FE4D04" w:rsidRDefault="00FE4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7FA"/>
    <w:multiLevelType w:val="hybridMultilevel"/>
    <w:tmpl w:val="12CA1C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BEC1BA1"/>
    <w:multiLevelType w:val="multilevel"/>
    <w:tmpl w:val="0BEC1BA1"/>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BB4392"/>
    <w:multiLevelType w:val="hybridMultilevel"/>
    <w:tmpl w:val="581EF236"/>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0D5666"/>
    <w:multiLevelType w:val="hybridMultilevel"/>
    <w:tmpl w:val="7A1CEE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6356B56"/>
    <w:multiLevelType w:val="hybridMultilevel"/>
    <w:tmpl w:val="51A46D16"/>
    <w:lvl w:ilvl="0" w:tplc="A5485938">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6" w15:restartNumberingAfterBreak="0">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6B35F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9A24B2"/>
    <w:multiLevelType w:val="hybridMultilevel"/>
    <w:tmpl w:val="71682426"/>
    <w:lvl w:ilvl="0" w:tplc="04090019">
      <w:start w:val="1"/>
      <w:numFmt w:val="lowerLetter"/>
      <w:lvlText w:val="%1."/>
      <w:lvlJc w:val="left"/>
      <w:pPr>
        <w:ind w:left="1800" w:hanging="360"/>
      </w:pPr>
      <w:rPr>
        <w:color w:val="auto"/>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30903CC6"/>
    <w:multiLevelType w:val="singleLevel"/>
    <w:tmpl w:val="0409000F"/>
    <w:lvl w:ilvl="0">
      <w:start w:val="1"/>
      <w:numFmt w:val="decimal"/>
      <w:lvlText w:val="%1."/>
      <w:lvlJc w:val="left"/>
      <w:pPr>
        <w:ind w:left="720" w:hanging="360"/>
      </w:pPr>
    </w:lvl>
  </w:abstractNum>
  <w:abstractNum w:abstractNumId="10" w15:restartNumberingAfterBreak="0">
    <w:nsid w:val="378C38B4"/>
    <w:multiLevelType w:val="multilevel"/>
    <w:tmpl w:val="2B2EF6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217D58"/>
    <w:multiLevelType w:val="multilevel"/>
    <w:tmpl w:val="40217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A775C6"/>
    <w:multiLevelType w:val="hybridMultilevel"/>
    <w:tmpl w:val="D8689DA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6276162F"/>
    <w:multiLevelType w:val="multilevel"/>
    <w:tmpl w:val="A808C8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5E1012"/>
    <w:multiLevelType w:val="hybridMultilevel"/>
    <w:tmpl w:val="ED52F4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2F26EF1"/>
    <w:multiLevelType w:val="hybridMultilevel"/>
    <w:tmpl w:val="C64028C4"/>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15:restartNumberingAfterBreak="0">
    <w:nsid w:val="7BCC0E15"/>
    <w:multiLevelType w:val="hybridMultilevel"/>
    <w:tmpl w:val="EF88F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4"/>
  </w:num>
  <w:num w:numId="5">
    <w:abstractNumId w:val="12"/>
  </w:num>
  <w:num w:numId="6">
    <w:abstractNumId w:val="1"/>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9"/>
    <w:lvlOverride w:ilvl="0">
      <w:startOverride w:val="1"/>
    </w:lvlOverride>
  </w:num>
  <w:num w:numId="13">
    <w:abstractNumId w:val="2"/>
  </w:num>
  <w:num w:numId="14">
    <w:abstractNumId w:val="0"/>
  </w:num>
  <w:num w:numId="15">
    <w:abstractNumId w:val="8"/>
  </w:num>
  <w:num w:numId="16">
    <w:abstractNumId w:val="6"/>
  </w:num>
  <w:num w:numId="17">
    <w:abstractNumId w:val="18"/>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8"/>
    <w:rsid w:val="000401A3"/>
    <w:rsid w:val="00117DAB"/>
    <w:rsid w:val="001222F4"/>
    <w:rsid w:val="001532AD"/>
    <w:rsid w:val="00233ED6"/>
    <w:rsid w:val="00235E26"/>
    <w:rsid w:val="002A085B"/>
    <w:rsid w:val="002E3D26"/>
    <w:rsid w:val="00412BFA"/>
    <w:rsid w:val="00471A60"/>
    <w:rsid w:val="00486675"/>
    <w:rsid w:val="00497893"/>
    <w:rsid w:val="004A7C95"/>
    <w:rsid w:val="004E6485"/>
    <w:rsid w:val="00520BCE"/>
    <w:rsid w:val="005416BA"/>
    <w:rsid w:val="0058687D"/>
    <w:rsid w:val="005C6B21"/>
    <w:rsid w:val="00600FC7"/>
    <w:rsid w:val="006603BC"/>
    <w:rsid w:val="006922CB"/>
    <w:rsid w:val="006B2965"/>
    <w:rsid w:val="006D6220"/>
    <w:rsid w:val="006F3289"/>
    <w:rsid w:val="00740879"/>
    <w:rsid w:val="007B5C01"/>
    <w:rsid w:val="0081036D"/>
    <w:rsid w:val="00855EC0"/>
    <w:rsid w:val="008E617D"/>
    <w:rsid w:val="0093416E"/>
    <w:rsid w:val="00934AD9"/>
    <w:rsid w:val="00987A08"/>
    <w:rsid w:val="009E1215"/>
    <w:rsid w:val="00A52B35"/>
    <w:rsid w:val="00A554D3"/>
    <w:rsid w:val="00A61F56"/>
    <w:rsid w:val="00AC6EEB"/>
    <w:rsid w:val="00B44D0B"/>
    <w:rsid w:val="00B576F2"/>
    <w:rsid w:val="00BD6B86"/>
    <w:rsid w:val="00BF748E"/>
    <w:rsid w:val="00CC3EDC"/>
    <w:rsid w:val="00D62939"/>
    <w:rsid w:val="00DB12F0"/>
    <w:rsid w:val="00DB44FF"/>
    <w:rsid w:val="00E05A84"/>
    <w:rsid w:val="00E95445"/>
    <w:rsid w:val="00F50D2D"/>
    <w:rsid w:val="00F642A6"/>
    <w:rsid w:val="00F766D8"/>
    <w:rsid w:val="00F77B71"/>
    <w:rsid w:val="00F94C57"/>
    <w:rsid w:val="00FB2639"/>
    <w:rsid w:val="00FE4D04"/>
    <w:rsid w:val="00FF0031"/>
    <w:rsid w:val="00FF73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77E76-B3D7-46BC-81BF-33B85A6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08"/>
  </w:style>
  <w:style w:type="paragraph" w:styleId="Heading4">
    <w:name w:val="heading 4"/>
    <w:basedOn w:val="Normal"/>
    <w:next w:val="Normal"/>
    <w:link w:val="Heading4Char"/>
    <w:uiPriority w:val="9"/>
    <w:unhideWhenUsed/>
    <w:qFormat/>
    <w:rsid w:val="0081036D"/>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987A08"/>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987A08"/>
  </w:style>
  <w:style w:type="paragraph" w:customStyle="1" w:styleId="ListParagraph1">
    <w:name w:val="List Paragraph1"/>
    <w:basedOn w:val="Normal"/>
    <w:uiPriority w:val="34"/>
    <w:qFormat/>
    <w:rsid w:val="00A554D3"/>
    <w:pPr>
      <w:spacing w:after="200" w:line="276" w:lineRule="auto"/>
      <w:ind w:left="720"/>
      <w:contextualSpacing/>
    </w:pPr>
  </w:style>
  <w:style w:type="paragraph" w:styleId="Header">
    <w:name w:val="header"/>
    <w:basedOn w:val="Normal"/>
    <w:link w:val="HeaderChar"/>
    <w:uiPriority w:val="99"/>
    <w:unhideWhenUsed/>
    <w:rsid w:val="00FE4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04"/>
  </w:style>
  <w:style w:type="paragraph" w:styleId="Footer">
    <w:name w:val="footer"/>
    <w:basedOn w:val="Normal"/>
    <w:link w:val="FooterChar"/>
    <w:uiPriority w:val="99"/>
    <w:unhideWhenUsed/>
    <w:rsid w:val="00FE4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D04"/>
  </w:style>
  <w:style w:type="character" w:customStyle="1" w:styleId="Heading4Char">
    <w:name w:val="Heading 4 Char"/>
    <w:basedOn w:val="DefaultParagraphFont"/>
    <w:link w:val="Heading4"/>
    <w:uiPriority w:val="9"/>
    <w:rsid w:val="0081036D"/>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uiPriority w:val="99"/>
    <w:unhideWhenUsed/>
    <w:rsid w:val="0081036D"/>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81036D"/>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81036D"/>
    <w:pPr>
      <w:spacing w:after="120" w:line="480" w:lineRule="auto"/>
      <w:ind w:left="283"/>
    </w:pPr>
  </w:style>
  <w:style w:type="character" w:customStyle="1" w:styleId="BodyTextIndent2Char">
    <w:name w:val="Body Text Indent 2 Char"/>
    <w:basedOn w:val="DefaultParagraphFont"/>
    <w:link w:val="BodyTextIndent2"/>
    <w:uiPriority w:val="99"/>
    <w:semiHidden/>
    <w:rsid w:val="0081036D"/>
  </w:style>
  <w:style w:type="paragraph" w:styleId="BodyTextIndent">
    <w:name w:val="Body Text Indent"/>
    <w:basedOn w:val="Normal"/>
    <w:link w:val="BodyTextIndentChar"/>
    <w:uiPriority w:val="99"/>
    <w:semiHidden/>
    <w:unhideWhenUsed/>
    <w:rsid w:val="0081036D"/>
    <w:pPr>
      <w:spacing w:after="120"/>
      <w:ind w:left="283"/>
    </w:pPr>
  </w:style>
  <w:style w:type="character" w:customStyle="1" w:styleId="BodyTextIndentChar">
    <w:name w:val="Body Text Indent Char"/>
    <w:basedOn w:val="DefaultParagraphFont"/>
    <w:link w:val="BodyTextIndent"/>
    <w:uiPriority w:val="99"/>
    <w:semiHidden/>
    <w:rsid w:val="0081036D"/>
  </w:style>
  <w:style w:type="table" w:styleId="TableGrid">
    <w:name w:val="Table Grid"/>
    <w:basedOn w:val="TableNormal"/>
    <w:uiPriority w:val="59"/>
    <w:rsid w:val="00600F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w8</cp:lastModifiedBy>
  <cp:revision>4</cp:revision>
  <dcterms:created xsi:type="dcterms:W3CDTF">2018-06-05T04:16:00Z</dcterms:created>
  <dcterms:modified xsi:type="dcterms:W3CDTF">2018-09-20T04:21:00Z</dcterms:modified>
</cp:coreProperties>
</file>