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1C" w:rsidRPr="00CB4158" w:rsidRDefault="0056171C" w:rsidP="0056171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CB4158">
        <w:rPr>
          <w:rFonts w:ascii="Times New Roman" w:hAnsi="Times New Roman" w:cs="Times New Roman"/>
          <w:b/>
          <w:sz w:val="28"/>
        </w:rPr>
        <w:t>DAFTAR PUSTAKA</w:t>
      </w:r>
    </w:p>
    <w:p w:rsidR="0056171C" w:rsidRPr="00CB4158" w:rsidRDefault="0056171C" w:rsidP="0056171C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56171C" w:rsidRDefault="0056171C" w:rsidP="0056171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FISIP</w:t>
      </w:r>
      <w:r>
        <w:rPr>
          <w:rFonts w:ascii="Times New Roman" w:hAnsi="Times New Roman" w:cs="Times New Roman"/>
          <w:sz w:val="24"/>
          <w:szCs w:val="24"/>
        </w:rPr>
        <w:tab/>
        <w:t>Universitas Pasundan. 2018</w:t>
      </w:r>
      <w:r w:rsidRPr="00CB4158">
        <w:rPr>
          <w:rFonts w:ascii="Times New Roman" w:hAnsi="Times New Roman" w:cs="Times New Roman"/>
          <w:sz w:val="24"/>
          <w:szCs w:val="24"/>
        </w:rPr>
        <w:t xml:space="preserve">. </w:t>
      </w:r>
      <w:r w:rsidRPr="00CB4158">
        <w:rPr>
          <w:rFonts w:ascii="Times New Roman" w:hAnsi="Times New Roman" w:cs="Times New Roman"/>
          <w:sz w:val="24"/>
          <w:szCs w:val="24"/>
        </w:rPr>
        <w:tab/>
      </w:r>
      <w:r w:rsidRPr="00CB4158">
        <w:rPr>
          <w:rFonts w:ascii="Times New Roman" w:hAnsi="Times New Roman" w:cs="Times New Roman"/>
          <w:i/>
          <w:sz w:val="24"/>
          <w:szCs w:val="24"/>
        </w:rPr>
        <w:t>Pedo</w:t>
      </w:r>
      <w:r>
        <w:rPr>
          <w:rFonts w:ascii="Times New Roman" w:hAnsi="Times New Roman" w:cs="Times New Roman"/>
          <w:i/>
          <w:sz w:val="24"/>
          <w:szCs w:val="24"/>
        </w:rPr>
        <w:t>man Penulisan dan Penyusunan Skripsi</w:t>
      </w:r>
      <w:r w:rsidRPr="00CB4158">
        <w:rPr>
          <w:rFonts w:ascii="Times New Roman" w:hAnsi="Times New Roman" w:cs="Times New Roman"/>
          <w:sz w:val="24"/>
          <w:szCs w:val="24"/>
        </w:rPr>
        <w:t xml:space="preserve"> : Bandung.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Ardianto, Elvinaro. 2010. Metodologi Public Relations Kuantitatif  dan Kualitatif.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Bandung: Simbiosa Rekatama Media.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58">
        <w:rPr>
          <w:rFonts w:ascii="Times New Roman" w:hAnsi="Times New Roman" w:cs="Times New Roman"/>
          <w:sz w:val="24"/>
          <w:szCs w:val="24"/>
        </w:rPr>
        <w:t xml:space="preserve">Ruslan, Rosady,SH, MM. 2005. </w:t>
      </w:r>
      <w:r w:rsidRPr="00CB4158">
        <w:rPr>
          <w:rFonts w:ascii="Times New Roman" w:hAnsi="Times New Roman" w:cs="Times New Roman"/>
          <w:i/>
          <w:sz w:val="24"/>
          <w:szCs w:val="24"/>
        </w:rPr>
        <w:t>Manajemen PR &amp; Media Komunikasi</w:t>
      </w:r>
      <w:r w:rsidRPr="00CB4158">
        <w:rPr>
          <w:rFonts w:ascii="Times New Roman" w:hAnsi="Times New Roman" w:cs="Times New Roman"/>
          <w:sz w:val="24"/>
          <w:szCs w:val="24"/>
        </w:rPr>
        <w:t xml:space="preserve">. PT. </w:t>
      </w:r>
      <w:r>
        <w:rPr>
          <w:rFonts w:ascii="Times New Roman" w:hAnsi="Times New Roman" w:cs="Times New Roman"/>
          <w:sz w:val="24"/>
          <w:szCs w:val="24"/>
        </w:rPr>
        <w:t>Raja</w:t>
      </w:r>
    </w:p>
    <w:p w:rsidR="0056171C" w:rsidRDefault="0056171C" w:rsidP="005617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Grafindoo Persada : Jakarta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58">
        <w:rPr>
          <w:rFonts w:ascii="Times New Roman" w:hAnsi="Times New Roman" w:cs="Times New Roman"/>
          <w:sz w:val="24"/>
          <w:szCs w:val="24"/>
        </w:rPr>
        <w:t xml:space="preserve">Mulyanna, Deddy. 2008. </w:t>
      </w:r>
      <w:r w:rsidRPr="00CB4158">
        <w:rPr>
          <w:rFonts w:ascii="Times New Roman" w:hAnsi="Times New Roman" w:cs="Times New Roman"/>
          <w:i/>
          <w:sz w:val="24"/>
          <w:szCs w:val="24"/>
        </w:rPr>
        <w:t>Ilmu Komunikasi</w:t>
      </w:r>
      <w:r w:rsidRPr="00CB4158">
        <w:rPr>
          <w:rFonts w:ascii="Times New Roman" w:hAnsi="Times New Roman" w:cs="Times New Roman"/>
          <w:sz w:val="24"/>
          <w:szCs w:val="24"/>
        </w:rPr>
        <w:t>. Remaja Rosdakarya : Bandung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McQuail, D.2009. Teori Komunikasi Massa McQuail, Edisi 6 Buku 1.Jakarta:</w:t>
      </w:r>
    </w:p>
    <w:p w:rsidR="0056171C" w:rsidRDefault="0056171C" w:rsidP="005617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Salemba Humanika.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Jalaludin, 2001. Metode Penelitian Komunikasi. Bandung PT. Remaja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Rosada Karya.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58">
        <w:rPr>
          <w:rFonts w:ascii="Times New Roman" w:hAnsi="Times New Roman" w:cs="Times New Roman"/>
          <w:sz w:val="24"/>
          <w:szCs w:val="24"/>
        </w:rPr>
        <w:t xml:space="preserve">Effendy, Onong Uchjana. 1998. </w:t>
      </w:r>
      <w:r w:rsidRPr="00CB4158">
        <w:rPr>
          <w:rFonts w:ascii="Times New Roman" w:hAnsi="Times New Roman" w:cs="Times New Roman"/>
          <w:i/>
          <w:sz w:val="24"/>
          <w:szCs w:val="24"/>
        </w:rPr>
        <w:t>Human Relations</w:t>
      </w:r>
      <w:r w:rsidRPr="00CB4158">
        <w:rPr>
          <w:rFonts w:ascii="Times New Roman" w:hAnsi="Times New Roman" w:cs="Times New Roman"/>
          <w:sz w:val="24"/>
          <w:szCs w:val="24"/>
        </w:rPr>
        <w:t>. CV Mandar Maju : Bandung.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 Bungin, 2010. Penelitian Kualitatif.  Komunikasi, Ekonomi, Kebijakan</w:t>
      </w:r>
    </w:p>
    <w:p w:rsidR="0056171C" w:rsidRDefault="0056171C" w:rsidP="005617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Publik,dan Ilmu Sosial lainya: Jakarta.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2009. Metode Penelitian Kuantitatif, Kualitatif, dan R&amp;D. Bandung: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Rahardjo, Mudjia (15 Oktober 2010). Triangulasi dalam Penelitian Kualitatif. 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Syaibani, Yunus Ahmad, dkk. 2011. </w:t>
      </w:r>
      <w:r w:rsidRPr="001D1B56">
        <w:rPr>
          <w:rFonts w:ascii="Times New Roman" w:hAnsi="Times New Roman" w:cs="Times New Roman"/>
          <w:i/>
          <w:sz w:val="24"/>
          <w:szCs w:val="24"/>
        </w:rPr>
        <w:t>New Media Teori dan Aplikasi</w:t>
      </w:r>
      <w:r>
        <w:rPr>
          <w:rFonts w:ascii="Times New Roman" w:hAnsi="Times New Roman" w:cs="Times New Roman"/>
          <w:sz w:val="24"/>
          <w:szCs w:val="24"/>
        </w:rPr>
        <w:t>. Karanganyar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Lindu Pustaka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W.2010. </w:t>
      </w:r>
      <w:r w:rsidRPr="0014564C">
        <w:rPr>
          <w:rFonts w:ascii="Times New Roman" w:hAnsi="Times New Roman" w:cs="Times New Roman"/>
          <w:i/>
          <w:sz w:val="24"/>
          <w:szCs w:val="24"/>
        </w:rPr>
        <w:t>Research Design</w:t>
      </w:r>
      <w:r>
        <w:rPr>
          <w:rFonts w:ascii="Times New Roman" w:hAnsi="Times New Roman" w:cs="Times New Roman"/>
          <w:sz w:val="24"/>
          <w:szCs w:val="24"/>
        </w:rPr>
        <w:t>, Pendekatan Kualitatif. Yogyakarta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Pustaka pelajar</w:t>
      </w:r>
    </w:p>
    <w:p w:rsidR="0056171C" w:rsidRPr="00637D7E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7E">
        <w:rPr>
          <w:rFonts w:ascii="Times New Roman" w:hAnsi="Times New Roman" w:cs="Times New Roman"/>
          <w:sz w:val="24"/>
          <w:szCs w:val="24"/>
        </w:rPr>
        <w:t>Cangara, Hafied. 1998. Pengantar Ilmu Komunikasi. PT. Raja Grafindo Persada.</w:t>
      </w:r>
    </w:p>
    <w:p w:rsidR="0056171C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1C" w:rsidRDefault="0056171C" w:rsidP="0056171C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171C" w:rsidRPr="00167A8A" w:rsidRDefault="0056171C" w:rsidP="005617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58">
        <w:rPr>
          <w:rFonts w:ascii="Times New Roman" w:eastAsia="Times New Roman" w:hAnsi="Times New Roman" w:cs="Times New Roman"/>
          <w:b/>
          <w:sz w:val="24"/>
        </w:rPr>
        <w:t>Sumber Lain :</w:t>
      </w:r>
    </w:p>
    <w:p w:rsidR="0056171C" w:rsidRDefault="006415E3" w:rsidP="0056171C">
      <w:pPr>
        <w:tabs>
          <w:tab w:val="left" w:pos="2140"/>
        </w:tabs>
        <w:spacing w:after="200" w:line="48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u w:val="single"/>
        </w:rPr>
      </w:pPr>
      <w:hyperlink r:id="rId6" w:history="1">
        <w:r w:rsidR="0056171C" w:rsidRPr="00560BB0">
          <w:rPr>
            <w:rStyle w:val="Hyperlink"/>
            <w:rFonts w:ascii="Times New Roman" w:eastAsia="Times New Roman" w:hAnsi="Times New Roman" w:cs="Times New Roman"/>
            <w:sz w:val="24"/>
          </w:rPr>
          <w:t>https://www.dbs.com</w:t>
        </w:r>
      </w:hyperlink>
    </w:p>
    <w:p w:rsidR="0056171C" w:rsidRPr="0014564C" w:rsidRDefault="006415E3" w:rsidP="0056171C">
      <w:pPr>
        <w:tabs>
          <w:tab w:val="left" w:pos="2140"/>
        </w:tabs>
        <w:spacing w:after="200" w:line="48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u w:val="single"/>
        </w:rPr>
      </w:pPr>
      <w:hyperlink r:id="rId7" w:history="1">
        <w:r w:rsidR="0056171C" w:rsidRPr="002A6E3A">
          <w:rPr>
            <w:rStyle w:val="Hyperlink"/>
            <w:rFonts w:eastAsia="SimSun"/>
            <w:bCs/>
            <w:color w:val="auto"/>
            <w:lang w:eastAsia="zh-CN"/>
          </w:rPr>
          <w:t>http://repository.unpas.ac.id</w:t>
        </w:r>
      </w:hyperlink>
    </w:p>
    <w:p w:rsidR="0056171C" w:rsidRDefault="006415E3" w:rsidP="0056171C">
      <w:pPr>
        <w:pStyle w:val="NormalWeb"/>
        <w:spacing w:line="480" w:lineRule="auto"/>
        <w:contextualSpacing/>
        <w:jc w:val="both"/>
        <w:rPr>
          <w:rStyle w:val="Hyperlink"/>
          <w:rFonts w:eastAsia="SimSun"/>
          <w:bCs/>
          <w:lang w:val="id-ID" w:eastAsia="zh-CN"/>
        </w:rPr>
      </w:pPr>
      <w:hyperlink r:id="rId8" w:history="1">
        <w:r w:rsidR="0056171C" w:rsidRPr="00844C0A">
          <w:rPr>
            <w:rStyle w:val="Hyperlink"/>
            <w:rFonts w:eastAsia="SimSun"/>
            <w:bCs/>
            <w:lang w:val="id-ID" w:eastAsia="zh-CN"/>
          </w:rPr>
          <w:t>http://repository.universitasbakrie.ac.id</w:t>
        </w:r>
      </w:hyperlink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73" w:rsidRDefault="00092673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73" w:rsidRDefault="00092673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092673" w:rsidRDefault="00092673" w:rsidP="00561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73" w:rsidRDefault="00092673" w:rsidP="00092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Sanny Yuliana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Tgl. Lahir</w:t>
      </w:r>
      <w:r>
        <w:rPr>
          <w:rFonts w:ascii="Times New Roman" w:hAnsi="Times New Roman" w:cs="Times New Roman"/>
          <w:sz w:val="24"/>
          <w:szCs w:val="24"/>
        </w:rPr>
        <w:tab/>
        <w:t>: Bandung, 18 Juni 1994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Mahasiswi / Karywan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Komp. Perumnas Cijerah 1 No. 38 Bandung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Pr="001B4923">
          <w:rPr>
            <w:rStyle w:val="Hyperlink"/>
            <w:rFonts w:ascii="Times New Roman" w:hAnsi="Times New Roman" w:cs="Times New Roman"/>
            <w:sz w:val="24"/>
            <w:szCs w:val="24"/>
          </w:rPr>
          <w:t>sannyyuliana@gmail.com</w:t>
        </w:r>
      </w:hyperlink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</w:p>
    <w:p w:rsidR="00092673" w:rsidRPr="00092673" w:rsidRDefault="00092673" w:rsidP="00092673">
      <w:pPr>
        <w:rPr>
          <w:rFonts w:ascii="Times New Roman" w:hAnsi="Times New Roman" w:cs="Times New Roman"/>
          <w:b/>
          <w:sz w:val="24"/>
          <w:szCs w:val="24"/>
        </w:rPr>
      </w:pPr>
      <w:r w:rsidRPr="00092673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1999 – 2001</w:t>
      </w:r>
      <w:r>
        <w:rPr>
          <w:rFonts w:ascii="Times New Roman" w:hAnsi="Times New Roman" w:cs="Times New Roman"/>
          <w:sz w:val="24"/>
          <w:szCs w:val="24"/>
        </w:rPr>
        <w:tab/>
        <w:t>: TK Al – Fitrah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2001 – 2006</w:t>
      </w:r>
      <w:r>
        <w:rPr>
          <w:rFonts w:ascii="Times New Roman" w:hAnsi="Times New Roman" w:cs="Times New Roman"/>
          <w:sz w:val="24"/>
          <w:szCs w:val="24"/>
        </w:rPr>
        <w:tab/>
        <w:t>: SD Negeri Perumnas Cijerah 2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2006 – 2009</w:t>
      </w:r>
      <w:r>
        <w:rPr>
          <w:rFonts w:ascii="Times New Roman" w:hAnsi="Times New Roman" w:cs="Times New Roman"/>
          <w:sz w:val="24"/>
          <w:szCs w:val="24"/>
        </w:rPr>
        <w:tab/>
        <w:t>: SMP YWKA Bandung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2009 – 2012</w:t>
      </w:r>
      <w:r>
        <w:rPr>
          <w:rFonts w:ascii="Times New Roman" w:hAnsi="Times New Roman" w:cs="Times New Roman"/>
          <w:sz w:val="24"/>
          <w:szCs w:val="24"/>
        </w:rPr>
        <w:tab/>
        <w:t>: SMA Angkasa Bandung</w:t>
      </w:r>
    </w:p>
    <w:p w:rsidR="00092673" w:rsidRDefault="00092673" w:rsidP="00092673">
      <w:pPr>
        <w:rPr>
          <w:rFonts w:ascii="Times New Roman" w:hAnsi="Times New Roman" w:cs="Times New Roman"/>
          <w:sz w:val="24"/>
          <w:szCs w:val="24"/>
        </w:rPr>
      </w:pPr>
    </w:p>
    <w:p w:rsidR="00092673" w:rsidRDefault="00092673" w:rsidP="00092673">
      <w:pPr>
        <w:rPr>
          <w:rFonts w:ascii="Times New Roman" w:hAnsi="Times New Roman" w:cs="Times New Roman"/>
          <w:b/>
          <w:sz w:val="24"/>
          <w:szCs w:val="24"/>
        </w:rPr>
      </w:pPr>
      <w:r w:rsidRPr="00092673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143737" w:rsidRPr="00143737" w:rsidRDefault="00143737" w:rsidP="00092673">
      <w:pPr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Tahun 2006 – 2009</w:t>
      </w:r>
      <w:r w:rsidRPr="0014373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Pengurus Karya Ilmiah Remaja SMP YWKA Bandung</w:t>
      </w:r>
    </w:p>
    <w:p w:rsidR="00092673" w:rsidRDefault="00143737" w:rsidP="000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2009</w:t>
      </w:r>
      <w:r w:rsidR="000926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0926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59C1">
        <w:rPr>
          <w:rFonts w:ascii="Times New Roman" w:hAnsi="Times New Roman" w:cs="Times New Roman"/>
          <w:sz w:val="24"/>
          <w:szCs w:val="24"/>
        </w:rPr>
        <w:t xml:space="preserve">Anggota </w:t>
      </w:r>
      <w:r w:rsidR="00092673">
        <w:rPr>
          <w:rFonts w:ascii="Times New Roman" w:hAnsi="Times New Roman" w:cs="Times New Roman"/>
          <w:sz w:val="24"/>
          <w:szCs w:val="24"/>
        </w:rPr>
        <w:t xml:space="preserve">Theater Bhutet Shusas </w:t>
      </w:r>
      <w:r>
        <w:rPr>
          <w:rFonts w:ascii="Times New Roman" w:hAnsi="Times New Roman" w:cs="Times New Roman"/>
          <w:sz w:val="24"/>
          <w:szCs w:val="24"/>
        </w:rPr>
        <w:t>SMA Angkasa Bandung</w:t>
      </w:r>
    </w:p>
    <w:p w:rsidR="00DE59C1" w:rsidRDefault="00DE59C1" w:rsidP="00092673">
      <w:pPr>
        <w:rPr>
          <w:rFonts w:ascii="Times New Roman" w:hAnsi="Times New Roman" w:cs="Times New Roman"/>
          <w:sz w:val="24"/>
          <w:szCs w:val="24"/>
        </w:rPr>
      </w:pPr>
    </w:p>
    <w:p w:rsidR="00DE59C1" w:rsidRDefault="00DE59C1" w:rsidP="00DE5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9C1" w:rsidRDefault="00DE59C1" w:rsidP="00DE5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Agustus 2018</w:t>
      </w:r>
    </w:p>
    <w:p w:rsidR="00DE59C1" w:rsidRDefault="00DE59C1" w:rsidP="00DE5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DE59C1" w:rsidRDefault="00DE59C1" w:rsidP="00DE5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9C1" w:rsidRDefault="00DE59C1" w:rsidP="00DE5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A17" w:rsidRDefault="00B63A17" w:rsidP="00DE5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A17" w:rsidRDefault="00DE59C1" w:rsidP="00B63A1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9C1">
        <w:rPr>
          <w:rFonts w:ascii="Times New Roman" w:hAnsi="Times New Roman" w:cs="Times New Roman"/>
          <w:b/>
          <w:sz w:val="24"/>
          <w:szCs w:val="24"/>
          <w:u w:val="single"/>
        </w:rPr>
        <w:t>Sanny Yuliana</w:t>
      </w:r>
    </w:p>
    <w:p w:rsidR="0056171C" w:rsidRPr="00B63A17" w:rsidRDefault="0056171C" w:rsidP="006B3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91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56171C" w:rsidRDefault="0056171C" w:rsidP="0056171C">
      <w:pPr>
        <w:rPr>
          <w:rFonts w:ascii="Times New Roman" w:hAnsi="Times New Roman" w:cs="Times New Roman"/>
          <w:b/>
          <w:sz w:val="24"/>
          <w:szCs w:val="24"/>
        </w:rPr>
      </w:pPr>
    </w:p>
    <w:p w:rsidR="0056171C" w:rsidRDefault="0056171C" w:rsidP="0056171C">
      <w:pPr>
        <w:rPr>
          <w:rFonts w:ascii="Times New Roman" w:hAnsi="Times New Roman" w:cs="Times New Roman"/>
          <w:b/>
          <w:sz w:val="24"/>
          <w:szCs w:val="24"/>
        </w:rPr>
      </w:pPr>
    </w:p>
    <w:p w:rsidR="006B3874" w:rsidRPr="006B3874" w:rsidRDefault="006B3874" w:rsidP="00561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874">
        <w:rPr>
          <w:rFonts w:ascii="Times New Roman" w:hAnsi="Times New Roman" w:cs="Times New Roman"/>
          <w:b/>
          <w:sz w:val="24"/>
          <w:szCs w:val="24"/>
        </w:rPr>
        <w:t>PEDOMAN WAWANCARA INTI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Dari mana anda pertama kali mengetahui adanya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Sudah berapa lama anda menggunakan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Seberapa sering anda menggunakan aplikasi Digibank by DBS untu aktifitas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Perbankan ?</w:t>
      </w:r>
    </w:p>
    <w:p w:rsidR="0056171C" w:rsidRPr="004E5391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Menggapa anda memilih untuk menggunakan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Menurut anda efektifkah adanya aplikasi digibank by DBS untuk mengetahui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informasi perbankan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Bagaimana persepsi anda mengenai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Apa yang membuat anda tertarik ingin  menggunakan aplikasi Digibank by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Adakah kesulitan yang anda hadapi saat menggunakan aplikasi Digibank by</w:t>
      </w:r>
    </w:p>
    <w:p w:rsidR="0056171C" w:rsidRDefault="001C188F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71C">
        <w:rPr>
          <w:rFonts w:ascii="Times New Roman" w:hAnsi="Times New Roman" w:cs="Times New Roman"/>
          <w:sz w:val="24"/>
          <w:szCs w:val="24"/>
        </w:rPr>
        <w:t>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Apa keuntungan yang anda rasakan ketika menggunakan aplikasi Digibank by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Adakah  kekurangan dari fitur yang tersedia di dalam aplikasi Digibank by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74" w:rsidRDefault="006B3874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74" w:rsidRDefault="006B3874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4B" w:rsidRPr="006B3874" w:rsidRDefault="006B3874" w:rsidP="00561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874">
        <w:rPr>
          <w:rFonts w:ascii="Times New Roman" w:hAnsi="Times New Roman" w:cs="Times New Roman"/>
          <w:b/>
          <w:sz w:val="24"/>
          <w:szCs w:val="24"/>
        </w:rPr>
        <w:lastRenderedPageBreak/>
        <w:t>PEDOMAN WAWANCARA AHLI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87303">
        <w:rPr>
          <w:rFonts w:ascii="Times New Roman" w:hAnsi="Times New Roman" w:cs="Times New Roman"/>
          <w:sz w:val="24"/>
          <w:szCs w:val="24"/>
        </w:rPr>
        <w:t>Apa b</w:t>
      </w:r>
      <w:r>
        <w:rPr>
          <w:rFonts w:ascii="Times New Roman" w:hAnsi="Times New Roman" w:cs="Times New Roman"/>
          <w:sz w:val="24"/>
          <w:szCs w:val="24"/>
        </w:rPr>
        <w:t>isa anda jelaskan apa itu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Sejak kapan perusahaan meluncurkan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Apa tujuan dari </w:t>
      </w:r>
      <w:r w:rsidR="00B63A17">
        <w:rPr>
          <w:rFonts w:ascii="Times New Roman" w:hAnsi="Times New Roman" w:cs="Times New Roman"/>
          <w:sz w:val="24"/>
          <w:szCs w:val="24"/>
        </w:rPr>
        <w:t xml:space="preserve">adanya </w:t>
      </w:r>
      <w:r>
        <w:rPr>
          <w:rFonts w:ascii="Times New Roman" w:hAnsi="Times New Roman" w:cs="Times New Roman"/>
          <w:sz w:val="24"/>
          <w:szCs w:val="24"/>
        </w:rPr>
        <w:t>peluncuran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Apa yang perusahaan harapkan dari adanya aplikasi Digibank by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Apa keunggulan dari aplikasi Digibank by DBS dibanding aplikasi digital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294B">
        <w:rPr>
          <w:rFonts w:ascii="Times New Roman" w:hAnsi="Times New Roman" w:cs="Times New Roman"/>
          <w:sz w:val="24"/>
          <w:szCs w:val="24"/>
        </w:rPr>
        <w:t xml:space="preserve">  </w:t>
      </w:r>
      <w:r w:rsidR="006B3874">
        <w:rPr>
          <w:rFonts w:ascii="Times New Roman" w:hAnsi="Times New Roman" w:cs="Times New Roman"/>
          <w:sz w:val="24"/>
          <w:szCs w:val="24"/>
        </w:rPr>
        <w:t>lainya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Apa menurut anda aplikasi Digibank by DBS ini s</w:t>
      </w:r>
      <w:r w:rsidR="006B3874">
        <w:rPr>
          <w:rFonts w:ascii="Times New Roman" w:hAnsi="Times New Roman" w:cs="Times New Roman"/>
          <w:sz w:val="24"/>
          <w:szCs w:val="24"/>
        </w:rPr>
        <w:t xml:space="preserve">udah layak diterima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 oleh</w:t>
      </w:r>
      <w:r>
        <w:rPr>
          <w:rFonts w:ascii="Times New Roman" w:hAnsi="Times New Roman" w:cs="Times New Roman"/>
          <w:sz w:val="24"/>
          <w:szCs w:val="24"/>
        </w:rPr>
        <w:t xml:space="preserve"> masyarakat ?</w:t>
      </w:r>
    </w:p>
    <w:p w:rsidR="006B3874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Apa visi dan misi perusahaan dalam m</w:t>
      </w:r>
      <w:r w:rsidR="006B3874">
        <w:rPr>
          <w:rFonts w:ascii="Times New Roman" w:hAnsi="Times New Roman" w:cs="Times New Roman"/>
          <w:sz w:val="24"/>
          <w:szCs w:val="24"/>
        </w:rPr>
        <w:t>eluncurkan aplikasi Digibank by   DBS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Apakah aplikasi Digibank by DBS sudah cukup am</w:t>
      </w:r>
      <w:r w:rsidR="006B3874">
        <w:rPr>
          <w:rFonts w:ascii="Times New Roman" w:hAnsi="Times New Roman" w:cs="Times New Roman"/>
          <w:sz w:val="24"/>
          <w:szCs w:val="24"/>
        </w:rPr>
        <w:t xml:space="preserve">an untuk digunakan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bertransaksi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Apa keuntungan yang didapatkan mas</w:t>
      </w:r>
      <w:r w:rsidR="006B3874">
        <w:rPr>
          <w:rFonts w:ascii="Times New Roman" w:hAnsi="Times New Roman" w:cs="Times New Roman"/>
          <w:sz w:val="24"/>
          <w:szCs w:val="24"/>
        </w:rPr>
        <w:t xml:space="preserve">yarakat jika mereka menggunakan 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 aplikasi </w:t>
      </w:r>
      <w:r>
        <w:rPr>
          <w:rFonts w:ascii="Times New Roman" w:hAnsi="Times New Roman" w:cs="Times New Roman"/>
          <w:sz w:val="24"/>
          <w:szCs w:val="24"/>
        </w:rPr>
        <w:t>Digibank by DBS ?</w:t>
      </w:r>
    </w:p>
    <w:p w:rsidR="00B63A17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63A17">
        <w:rPr>
          <w:rFonts w:ascii="Times New Roman" w:hAnsi="Times New Roman" w:cs="Times New Roman"/>
          <w:sz w:val="24"/>
          <w:szCs w:val="24"/>
        </w:rPr>
        <w:t xml:space="preserve">Menurut anda mengenai respon masyarakat, apa tanggapan positif dan </w:t>
      </w:r>
      <w:r w:rsidR="006B387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3A17">
        <w:rPr>
          <w:rFonts w:ascii="Times New Roman" w:hAnsi="Times New Roman" w:cs="Times New Roman"/>
          <w:sz w:val="24"/>
          <w:szCs w:val="24"/>
        </w:rPr>
        <w:t>negatifnya terhadap aplikasi Digibank by DBS ?</w:t>
      </w:r>
    </w:p>
    <w:p w:rsidR="00B63A17" w:rsidRDefault="00B63A17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Apa cara yang anda lakukan agar masyarakat puas dengan pelayanan </w:t>
      </w:r>
      <w:r w:rsidR="00A529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294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bank DBS melihat pengguna aplikasi Digibank sudah semakin banyak ?</w:t>
      </w:r>
    </w:p>
    <w:p w:rsidR="0056171C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7" w:rsidRDefault="00B63A17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7" w:rsidRDefault="00B63A17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7" w:rsidRDefault="00B63A17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74" w:rsidRDefault="006B3874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4B" w:rsidRDefault="006B3874" w:rsidP="00561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874">
        <w:rPr>
          <w:rFonts w:ascii="Times New Roman" w:hAnsi="Times New Roman" w:cs="Times New Roman"/>
          <w:b/>
          <w:sz w:val="24"/>
          <w:szCs w:val="24"/>
        </w:rPr>
        <w:tab/>
      </w:r>
    </w:p>
    <w:p w:rsidR="006B3874" w:rsidRPr="006B3874" w:rsidRDefault="006B3874" w:rsidP="00561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874">
        <w:rPr>
          <w:rFonts w:ascii="Times New Roman" w:hAnsi="Times New Roman" w:cs="Times New Roman"/>
          <w:b/>
          <w:sz w:val="24"/>
          <w:szCs w:val="24"/>
        </w:rPr>
        <w:lastRenderedPageBreak/>
        <w:t>PEDOMAN WAWANCARA AKADEMISI</w:t>
      </w:r>
    </w:p>
    <w:p w:rsidR="00487303" w:rsidRDefault="0056171C" w:rsidP="0056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87303">
        <w:rPr>
          <w:rFonts w:ascii="Times New Roman" w:hAnsi="Times New Roman" w:cs="Times New Roman"/>
          <w:sz w:val="24"/>
          <w:szCs w:val="24"/>
        </w:rPr>
        <w:t>Apakah anda mengetahui adanya aplikasi Digibank by DBS ?</w:t>
      </w:r>
    </w:p>
    <w:p w:rsidR="0056171C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Jika iya, apakah anda ingin menggunakan Aplikasi Digibank</w:t>
      </w:r>
      <w:r w:rsidR="00A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DBS tersebut </w:t>
      </w:r>
      <w:r w:rsidR="00A529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untuk  membantu</w:t>
      </w:r>
      <w:r w:rsidR="0056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aktifitas perbankan anda 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Bagaimana tanggapan anda tentang Aplikasi Digibank by DBS?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Apa menurut anda dengan adanya</w:t>
      </w:r>
      <w:r w:rsidR="00A5294B">
        <w:rPr>
          <w:rFonts w:ascii="Times New Roman" w:hAnsi="Times New Roman" w:cs="Times New Roman"/>
          <w:sz w:val="24"/>
          <w:szCs w:val="24"/>
        </w:rPr>
        <w:t xml:space="preserve"> teknologi Digital Banking dapa </w:t>
      </w:r>
      <w:r>
        <w:rPr>
          <w:rFonts w:ascii="Times New Roman" w:hAnsi="Times New Roman" w:cs="Times New Roman"/>
          <w:sz w:val="24"/>
          <w:szCs w:val="24"/>
        </w:rPr>
        <w:t xml:space="preserve"> Memberikan pengaruh positif untuk masyarakat 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Apa menurut anda lebih aman bertransaksi secara offline atau online?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Apa sebelumnya anda tau tentang perusahaan Bank DBS 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Jika tau, apakah menurut anda Bank DBS sudah mampu bersaing dengan Perusahaan jasa keuangan lainya 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Apa anda merasa tertarik dengn promo dan kemudahan yang aplikasi  Digibank by DBS tawarkan 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Jika dilihat dari keamananya, Apaka</w:t>
      </w:r>
      <w:r w:rsidR="00A5294B">
        <w:rPr>
          <w:rFonts w:ascii="Times New Roman" w:hAnsi="Times New Roman" w:cs="Times New Roman"/>
          <w:sz w:val="24"/>
          <w:szCs w:val="24"/>
        </w:rPr>
        <w:t>h menurut anda Aplikasi Digibank b</w:t>
      </w:r>
      <w:r>
        <w:rPr>
          <w:rFonts w:ascii="Times New Roman" w:hAnsi="Times New Roman" w:cs="Times New Roman"/>
          <w:sz w:val="24"/>
          <w:szCs w:val="24"/>
        </w:rPr>
        <w:t>y DBS sudah cukup aman untuk digunakan ?</w:t>
      </w:r>
    </w:p>
    <w:p w:rsidR="00487303" w:rsidRDefault="00487303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10 ) Menurut anda apa positif dan negatif nya dari adanya aplikasi Digibank</w:t>
      </w:r>
      <w:r w:rsidR="00A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 DBS ?</w:t>
      </w:r>
    </w:p>
    <w:p w:rsidR="00A5294B" w:rsidRDefault="006B3874" w:rsidP="00487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487303">
        <w:rPr>
          <w:rFonts w:ascii="Times New Roman" w:hAnsi="Times New Roman" w:cs="Times New Roman"/>
          <w:sz w:val="24"/>
          <w:szCs w:val="24"/>
        </w:rPr>
        <w:t>Adakah kritik dan saran untuk PT. Bank DBS mengenai Aplikasi</w:t>
      </w:r>
      <w:r w:rsidR="00A5294B">
        <w:rPr>
          <w:rFonts w:ascii="Times New Roman" w:hAnsi="Times New Roman" w:cs="Times New Roman"/>
          <w:sz w:val="24"/>
          <w:szCs w:val="24"/>
        </w:rPr>
        <w:t xml:space="preserve"> d</w:t>
      </w:r>
      <w:r w:rsidR="00487303">
        <w:rPr>
          <w:rFonts w:ascii="Times New Roman" w:hAnsi="Times New Roman" w:cs="Times New Roman"/>
          <w:sz w:val="24"/>
          <w:szCs w:val="24"/>
        </w:rPr>
        <w:t>igibank by DBS ?</w:t>
      </w:r>
    </w:p>
    <w:p w:rsidR="00CC5B46" w:rsidRDefault="00487303" w:rsidP="006B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Apakah harapan anda ketika melihat ternyata sangatlah pesat</w:t>
      </w:r>
      <w:r w:rsidR="00A5294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erkembangan teknologi Digital Banking di sekitar kita ?</w:t>
      </w:r>
    </w:p>
    <w:p w:rsidR="00A5294B" w:rsidRDefault="00A5294B" w:rsidP="006B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4B" w:rsidRDefault="00A5294B" w:rsidP="006B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4B" w:rsidRDefault="00A5294B" w:rsidP="006B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E" w:rsidRDefault="00E04EDE" w:rsidP="006B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E" w:rsidRDefault="00E04EDE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160000" cy="37296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8-24-07.12.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7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EDE" w:rsidRDefault="00E04EDE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EDE" w:rsidRDefault="00E04EDE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60000" cy="37080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8-24-07.11.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AF" w:rsidRDefault="000806AF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27C2B888" wp14:editId="742E0C93">
            <wp:extent cx="3600000" cy="40788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910-WA0020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" b="12356"/>
                    <a:stretch/>
                  </pic:blipFill>
                  <pic:spPr bwMode="auto">
                    <a:xfrm>
                      <a:off x="0" y="0"/>
                      <a:ext cx="3600000" cy="40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6AF" w:rsidRDefault="000806AF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6AF" w:rsidRDefault="000806AF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2DB717DC" wp14:editId="641B2305">
            <wp:extent cx="3600000" cy="351720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910-WA001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8" b="9449"/>
                    <a:stretch/>
                  </pic:blipFill>
                  <pic:spPr bwMode="auto">
                    <a:xfrm>
                      <a:off x="0" y="0"/>
                      <a:ext cx="3600000" cy="351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6AF" w:rsidRDefault="000806AF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5A65B5B8" wp14:editId="0AF93A93">
            <wp:extent cx="3376800" cy="36000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utyPlus_20181003193536932_sav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4" b="9722"/>
                    <a:stretch/>
                  </pic:blipFill>
                  <pic:spPr bwMode="auto">
                    <a:xfrm>
                      <a:off x="0" y="0"/>
                      <a:ext cx="33768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6AF" w:rsidRDefault="000806AF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6AF" w:rsidRPr="006B3874" w:rsidRDefault="000806AF" w:rsidP="00E0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243ECEEE" wp14:editId="18954134">
            <wp:extent cx="5039995" cy="2834640"/>
            <wp:effectExtent l="0" t="0" r="8255" b="3810"/>
            <wp:docPr id="5" name="Picture 5" descr="https://alibaba.kumpar.com/kumpar/image/upload/c_fill,g_face,f_jpg,q_auto,fl_progressive,fl_lossy,w_800/u6n6gmo6ff0stav3yv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baba.kumpar.com/kumpar/image/upload/c_fill,g_face,f_jpg,q_auto,fl_progressive,fl_lossy,w_800/u6n6gmo6ff0stav3yv7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6AF" w:rsidRPr="006B3874" w:rsidSect="006415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701" w:bottom="1701" w:left="2268" w:header="709" w:footer="709" w:gutter="0"/>
      <w:pgNumType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BA" w:rsidRDefault="00BD6BBA" w:rsidP="006B3874">
      <w:pPr>
        <w:spacing w:after="0" w:line="240" w:lineRule="auto"/>
      </w:pPr>
      <w:r>
        <w:separator/>
      </w:r>
    </w:p>
  </w:endnote>
  <w:endnote w:type="continuationSeparator" w:id="0">
    <w:p w:rsidR="00BD6BBA" w:rsidRDefault="00BD6BBA" w:rsidP="006B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A4" w:rsidRDefault="0030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74" w:rsidRDefault="006B3874">
    <w:pPr>
      <w:pStyle w:val="Footer"/>
      <w:jc w:val="center"/>
    </w:pPr>
  </w:p>
  <w:p w:rsidR="006B3874" w:rsidRDefault="006B3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8F" w:rsidRPr="00314B8F" w:rsidRDefault="006415E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119</w:t>
    </w:r>
    <w:bookmarkStart w:id="0" w:name="_GoBack"/>
    <w:bookmarkEnd w:id="0"/>
  </w:p>
  <w:p w:rsidR="006B3874" w:rsidRDefault="006B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BA" w:rsidRDefault="00BD6BBA" w:rsidP="006B3874">
      <w:pPr>
        <w:spacing w:after="0" w:line="240" w:lineRule="auto"/>
      </w:pPr>
      <w:r>
        <w:separator/>
      </w:r>
    </w:p>
  </w:footnote>
  <w:footnote w:type="continuationSeparator" w:id="0">
    <w:p w:rsidR="00BD6BBA" w:rsidRDefault="00BD6BBA" w:rsidP="006B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A4" w:rsidRDefault="0030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301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8A4" w:rsidRDefault="003028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E3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6B3874" w:rsidRPr="003028A4" w:rsidRDefault="006B387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A4" w:rsidRDefault="0030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C"/>
    <w:rsid w:val="000806AF"/>
    <w:rsid w:val="00092673"/>
    <w:rsid w:val="00143737"/>
    <w:rsid w:val="00151D05"/>
    <w:rsid w:val="001854DC"/>
    <w:rsid w:val="001C188F"/>
    <w:rsid w:val="003028A4"/>
    <w:rsid w:val="00314B8F"/>
    <w:rsid w:val="00392663"/>
    <w:rsid w:val="00487303"/>
    <w:rsid w:val="0056171C"/>
    <w:rsid w:val="006415E3"/>
    <w:rsid w:val="006B3874"/>
    <w:rsid w:val="00A12BD4"/>
    <w:rsid w:val="00A5294B"/>
    <w:rsid w:val="00A5424C"/>
    <w:rsid w:val="00B63A17"/>
    <w:rsid w:val="00BD6BBA"/>
    <w:rsid w:val="00CC5B46"/>
    <w:rsid w:val="00DE59C1"/>
    <w:rsid w:val="00DF6212"/>
    <w:rsid w:val="00E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FEB6E6C-2C2A-421D-8903-EBEF4504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617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74"/>
  </w:style>
  <w:style w:type="paragraph" w:styleId="Footer">
    <w:name w:val="footer"/>
    <w:basedOn w:val="Normal"/>
    <w:link w:val="FooterChar"/>
    <w:uiPriority w:val="99"/>
    <w:unhideWhenUsed/>
    <w:rsid w:val="006B3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iversitasbakrie.ac.id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repository.unpas.ac.id" TargetMode="Externa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dbs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sannyyuliana@gmail.com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 MA</dc:creator>
  <cp:keywords/>
  <dc:description/>
  <cp:lastModifiedBy>X200 MA</cp:lastModifiedBy>
  <cp:revision>6</cp:revision>
  <dcterms:created xsi:type="dcterms:W3CDTF">2018-08-23T06:37:00Z</dcterms:created>
  <dcterms:modified xsi:type="dcterms:W3CDTF">2018-10-11T01:55:00Z</dcterms:modified>
</cp:coreProperties>
</file>