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28" w:rsidRPr="00BC3860" w:rsidRDefault="008B0933" w:rsidP="00BB0483">
      <w:pPr>
        <w:spacing w:after="0" w:line="480" w:lineRule="auto"/>
        <w:jc w:val="center"/>
        <w:rPr>
          <w:rFonts w:ascii="Times New Roman" w:hAnsi="Times New Roman" w:cs="Times New Roman"/>
          <w:b/>
          <w:sz w:val="24"/>
          <w:szCs w:val="24"/>
        </w:rPr>
      </w:pPr>
      <w:r w:rsidRPr="008B0933">
        <w:rPr>
          <w:rFonts w:ascii="Times New Roman" w:hAnsi="Times New Roman" w:cs="Times New Roman"/>
          <w:b/>
          <w:noProof/>
          <w:sz w:val="24"/>
          <w:szCs w:val="24"/>
          <w:lang w:val="id-ID" w:eastAsia="id-ID"/>
        </w:rPr>
        <w:pict>
          <v:rect id="_x0000_s1048" style="position:absolute;left:0;text-align:left;margin-left:372.4pt;margin-top:-78.7pt;width:37.2pt;height:30.05pt;z-index:251673600" stroked="f"/>
        </w:pict>
      </w:r>
      <w:r w:rsidR="00696F28" w:rsidRPr="00BC3860">
        <w:rPr>
          <w:rFonts w:ascii="Times New Roman" w:hAnsi="Times New Roman" w:cs="Times New Roman"/>
          <w:b/>
          <w:sz w:val="24"/>
          <w:szCs w:val="24"/>
        </w:rPr>
        <w:t>BAB II</w:t>
      </w:r>
    </w:p>
    <w:p w:rsidR="000C3260" w:rsidRDefault="00696F28" w:rsidP="00BB0483">
      <w:pPr>
        <w:spacing w:line="480" w:lineRule="auto"/>
        <w:jc w:val="center"/>
        <w:rPr>
          <w:rFonts w:ascii="Times New Roman" w:hAnsi="Times New Roman" w:cs="Times New Roman"/>
          <w:b/>
          <w:sz w:val="24"/>
          <w:szCs w:val="24"/>
        </w:rPr>
      </w:pPr>
      <w:r w:rsidRPr="00BC3860">
        <w:rPr>
          <w:rFonts w:ascii="Times New Roman" w:hAnsi="Times New Roman" w:cs="Times New Roman"/>
          <w:b/>
          <w:sz w:val="24"/>
          <w:szCs w:val="24"/>
        </w:rPr>
        <w:t>KAJIAN PUSTAKA</w:t>
      </w:r>
    </w:p>
    <w:p w:rsidR="004D0AC1" w:rsidRDefault="004D0AC1" w:rsidP="00BB0483">
      <w:pPr>
        <w:spacing w:line="480" w:lineRule="auto"/>
        <w:jc w:val="center"/>
        <w:rPr>
          <w:rFonts w:ascii="Times New Roman" w:hAnsi="Times New Roman" w:cs="Times New Roman"/>
          <w:b/>
          <w:sz w:val="24"/>
          <w:szCs w:val="24"/>
          <w:lang w:val="id-ID"/>
        </w:rPr>
      </w:pPr>
    </w:p>
    <w:p w:rsidR="00F0591C" w:rsidRPr="00583ABE" w:rsidRDefault="00F0591C" w:rsidP="00583ABE">
      <w:pPr>
        <w:pStyle w:val="ListParagraph"/>
        <w:numPr>
          <w:ilvl w:val="0"/>
          <w:numId w:val="11"/>
        </w:numPr>
        <w:spacing w:after="0" w:line="480" w:lineRule="auto"/>
        <w:ind w:left="284" w:hanging="284"/>
        <w:jc w:val="both"/>
        <w:rPr>
          <w:rFonts w:ascii="Times New Roman" w:hAnsi="Times New Roman" w:cs="Times New Roman"/>
          <w:b/>
          <w:i/>
          <w:sz w:val="24"/>
          <w:szCs w:val="24"/>
        </w:rPr>
      </w:pPr>
      <w:r w:rsidRPr="00583ABE">
        <w:rPr>
          <w:rFonts w:ascii="Times New Roman" w:hAnsi="Times New Roman" w:cs="Times New Roman"/>
          <w:b/>
          <w:i/>
          <w:sz w:val="24"/>
          <w:szCs w:val="24"/>
        </w:rPr>
        <w:t>E-Learning</w:t>
      </w:r>
      <w:r w:rsidR="0029407F">
        <w:rPr>
          <w:rFonts w:ascii="Times New Roman" w:hAnsi="Times New Roman" w:cs="Times New Roman"/>
          <w:b/>
          <w:i/>
          <w:sz w:val="24"/>
          <w:szCs w:val="24"/>
          <w:lang w:val="id-ID"/>
        </w:rPr>
        <w:t xml:space="preserve"> </w:t>
      </w:r>
    </w:p>
    <w:p w:rsidR="001D6838"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lang w:val="sv-SE"/>
        </w:rPr>
        <w:t xml:space="preserve">Menurut Sloman (2002:5), </w:t>
      </w:r>
      <w:r w:rsidRPr="0001474A">
        <w:rPr>
          <w:rFonts w:ascii="Times New Roman" w:hAnsi="Times New Roman"/>
          <w:i/>
          <w:sz w:val="24"/>
          <w:szCs w:val="24"/>
          <w:lang w:val="sv-SE"/>
        </w:rPr>
        <w:t>e-learning</w:t>
      </w:r>
      <w:r w:rsidRPr="0001474A">
        <w:rPr>
          <w:rFonts w:ascii="Times New Roman" w:hAnsi="Times New Roman"/>
          <w:sz w:val="24"/>
          <w:szCs w:val="24"/>
          <w:lang w:val="sv-SE"/>
        </w:rPr>
        <w:t xml:space="preserve"> didefinisikan sebagai berikut:</w:t>
      </w:r>
      <w:r>
        <w:rPr>
          <w:rFonts w:ascii="Times New Roman" w:hAnsi="Times New Roman"/>
          <w:sz w:val="24"/>
          <w:szCs w:val="24"/>
          <w:lang w:val="id-ID"/>
        </w:rPr>
        <w:t xml:space="preserve"> </w:t>
      </w:r>
    </w:p>
    <w:p w:rsidR="00F0591C" w:rsidRDefault="00F0591C" w:rsidP="001D6838">
      <w:pPr>
        <w:pStyle w:val="BodyText"/>
        <w:spacing w:line="240" w:lineRule="auto"/>
        <w:ind w:left="1276"/>
        <w:rPr>
          <w:rFonts w:ascii="Times New Roman" w:hAnsi="Times New Roman"/>
          <w:sz w:val="24"/>
          <w:szCs w:val="24"/>
          <w:lang w:val="id-ID"/>
        </w:rPr>
      </w:pPr>
      <w:r w:rsidRPr="0001474A">
        <w:rPr>
          <w:rFonts w:ascii="Times New Roman" w:hAnsi="Times New Roman"/>
          <w:i/>
          <w:sz w:val="24"/>
          <w:szCs w:val="24"/>
        </w:rPr>
        <w:t>e-learning is the delivery of learning or training using electronically based approaches, mainly through the internet, intranet, extranet or Web (the e is short for electronic, originally popularized for e-mail, the transmission of messages digitally through a communication network)</w:t>
      </w:r>
      <w:r>
        <w:rPr>
          <w:rFonts w:ascii="Times New Roman" w:hAnsi="Times New Roman"/>
          <w:sz w:val="24"/>
          <w:szCs w:val="24"/>
          <w:lang w:val="id-ID"/>
        </w:rPr>
        <w:t>.</w:t>
      </w:r>
    </w:p>
    <w:p w:rsidR="001D6838" w:rsidRPr="001D6838" w:rsidRDefault="001D6838" w:rsidP="001D6838">
      <w:pPr>
        <w:pStyle w:val="BodyText"/>
        <w:spacing w:line="240" w:lineRule="auto"/>
        <w:ind w:left="1276"/>
        <w:rPr>
          <w:rFonts w:ascii="Times New Roman" w:hAnsi="Times New Roman"/>
          <w:sz w:val="24"/>
          <w:szCs w:val="24"/>
          <w:lang w:val="id-ID"/>
        </w:rPr>
      </w:pP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Rose</w:t>
      </w:r>
      <w:r w:rsidRPr="0001474A">
        <w:rPr>
          <w:rFonts w:ascii="Times New Roman" w:hAnsi="Times New Roman"/>
          <w:sz w:val="24"/>
          <w:szCs w:val="24"/>
          <w:lang w:val="id-ID"/>
        </w:rPr>
        <w:t>n</w:t>
      </w:r>
      <w:r w:rsidRPr="0001474A">
        <w:rPr>
          <w:rFonts w:ascii="Times New Roman" w:hAnsi="Times New Roman"/>
          <w:sz w:val="24"/>
          <w:szCs w:val="24"/>
        </w:rPr>
        <w:t xml:space="preserve">berg (2001:28) menyatakan bahwa </w:t>
      </w:r>
      <w:r>
        <w:rPr>
          <w:rFonts w:ascii="Times New Roman" w:hAnsi="Times New Roman"/>
          <w:sz w:val="24"/>
          <w:szCs w:val="24"/>
          <w:lang w:val="id-ID"/>
        </w:rPr>
        <w:t>“</w:t>
      </w:r>
      <w:r w:rsidRPr="0001474A">
        <w:rPr>
          <w:rFonts w:ascii="Times New Roman" w:hAnsi="Times New Roman"/>
          <w:i/>
          <w:sz w:val="24"/>
          <w:szCs w:val="24"/>
        </w:rPr>
        <w:t>E-learning</w:t>
      </w:r>
      <w:r w:rsidRPr="0001474A">
        <w:rPr>
          <w:rFonts w:ascii="Times New Roman" w:hAnsi="Times New Roman"/>
          <w:sz w:val="24"/>
          <w:szCs w:val="24"/>
        </w:rPr>
        <w:t xml:space="preserve"> mengacu pada penggunaan teknologi internet untuk mengirimkan deretan solusi yang luas yang meningkatkan pengetahuan dan kinerja</w:t>
      </w:r>
      <w:r>
        <w:rPr>
          <w:rFonts w:ascii="Times New Roman" w:hAnsi="Times New Roman"/>
          <w:sz w:val="24"/>
          <w:szCs w:val="24"/>
          <w:lang w:val="id-ID"/>
        </w:rPr>
        <w:t>”</w:t>
      </w:r>
      <w:r w:rsidRPr="0001474A">
        <w:rPr>
          <w:rFonts w:ascii="Times New Roman" w:hAnsi="Times New Roman"/>
          <w:sz w:val="24"/>
          <w:szCs w:val="24"/>
        </w:rPr>
        <w:t xml:space="preserve">. </w:t>
      </w:r>
      <w:r w:rsidRPr="0001474A">
        <w:rPr>
          <w:rFonts w:ascii="Times New Roman" w:hAnsi="Times New Roman"/>
          <w:i/>
          <w:sz w:val="24"/>
          <w:szCs w:val="24"/>
        </w:rPr>
        <w:t>E-learning</w:t>
      </w:r>
      <w:r w:rsidRPr="0001474A">
        <w:rPr>
          <w:rFonts w:ascii="Times New Roman" w:hAnsi="Times New Roman"/>
          <w:sz w:val="24"/>
          <w:szCs w:val="24"/>
        </w:rPr>
        <w:t xml:space="preserve"> berdasarkan pada tiga kriteria dasar, yaitu 1) </w:t>
      </w:r>
      <w:r w:rsidRPr="0001474A">
        <w:rPr>
          <w:rFonts w:ascii="Times New Roman" w:hAnsi="Times New Roman"/>
          <w:i/>
          <w:sz w:val="24"/>
          <w:szCs w:val="24"/>
        </w:rPr>
        <w:t>e-learning</w:t>
      </w:r>
      <w:r w:rsidRPr="0001474A">
        <w:rPr>
          <w:rFonts w:ascii="Times New Roman" w:hAnsi="Times New Roman"/>
          <w:sz w:val="24"/>
          <w:szCs w:val="24"/>
        </w:rPr>
        <w:t xml:space="preserve"> merupakan suatu jaringan, yang memungkinkan memperbarui</w:t>
      </w:r>
      <w:r w:rsidR="00F66E5A">
        <w:rPr>
          <w:rFonts w:ascii="Times New Roman" w:hAnsi="Times New Roman"/>
          <w:sz w:val="24"/>
          <w:szCs w:val="24"/>
        </w:rPr>
        <w:t xml:space="preserve"> materi </w:t>
      </w:r>
      <w:r w:rsidRPr="0001474A">
        <w:rPr>
          <w:rFonts w:ascii="Times New Roman" w:hAnsi="Times New Roman"/>
          <w:sz w:val="24"/>
          <w:szCs w:val="24"/>
        </w:rPr>
        <w:t>secara instan, menyimpan/memanggil kembali, mendistribusikan dan bertukar informasi atau bahan ajar</w:t>
      </w:r>
      <w:r w:rsidRPr="0001474A">
        <w:rPr>
          <w:rFonts w:ascii="Times New Roman" w:hAnsi="Times New Roman"/>
          <w:sz w:val="24"/>
          <w:szCs w:val="24"/>
          <w:lang w:val="id-ID"/>
        </w:rPr>
        <w:t>;</w:t>
      </w:r>
      <w:r w:rsidRPr="0001474A">
        <w:rPr>
          <w:rFonts w:ascii="Times New Roman" w:hAnsi="Times New Roman"/>
          <w:sz w:val="24"/>
          <w:szCs w:val="24"/>
        </w:rPr>
        <w:t xml:space="preserve"> 2) </w:t>
      </w:r>
      <w:r w:rsidRPr="0001474A">
        <w:rPr>
          <w:rFonts w:ascii="Times New Roman" w:hAnsi="Times New Roman"/>
          <w:i/>
          <w:sz w:val="24"/>
          <w:szCs w:val="24"/>
        </w:rPr>
        <w:t>e-learning</w:t>
      </w:r>
      <w:r w:rsidRPr="0001474A">
        <w:rPr>
          <w:rFonts w:ascii="Times New Roman" w:hAnsi="Times New Roman"/>
          <w:sz w:val="24"/>
          <w:szCs w:val="24"/>
        </w:rPr>
        <w:t xml:space="preserve"> dikirimkan kepada pengguna akhir melalui komputer </w:t>
      </w:r>
      <w:r w:rsidR="00F66E5A">
        <w:rPr>
          <w:rFonts w:ascii="Times New Roman" w:hAnsi="Times New Roman"/>
          <w:sz w:val="24"/>
          <w:szCs w:val="24"/>
        </w:rPr>
        <w:t xml:space="preserve">dengan </w:t>
      </w:r>
      <w:r w:rsidRPr="0001474A">
        <w:rPr>
          <w:rFonts w:ascii="Times New Roman" w:hAnsi="Times New Roman"/>
          <w:sz w:val="24"/>
          <w:szCs w:val="24"/>
        </w:rPr>
        <w:t>menggunakan teknologi internet standar</w:t>
      </w:r>
      <w:r w:rsidRPr="0001474A">
        <w:rPr>
          <w:rFonts w:ascii="Times New Roman" w:hAnsi="Times New Roman"/>
          <w:sz w:val="24"/>
          <w:szCs w:val="24"/>
          <w:lang w:val="id-ID"/>
        </w:rPr>
        <w:t>;</w:t>
      </w:r>
      <w:r w:rsidRPr="0001474A">
        <w:rPr>
          <w:rFonts w:ascii="Times New Roman" w:hAnsi="Times New Roman"/>
          <w:sz w:val="24"/>
          <w:szCs w:val="24"/>
        </w:rPr>
        <w:t xml:space="preserve"> dan 3)</w:t>
      </w:r>
      <w:r w:rsidRPr="0001474A">
        <w:rPr>
          <w:rFonts w:ascii="Times New Roman" w:hAnsi="Times New Roman"/>
          <w:sz w:val="24"/>
          <w:szCs w:val="24"/>
          <w:lang w:val="id-ID"/>
        </w:rPr>
        <w:t xml:space="preserve"> </w:t>
      </w:r>
      <w:r w:rsidRPr="0001474A">
        <w:rPr>
          <w:rFonts w:ascii="Times New Roman" w:hAnsi="Times New Roman"/>
          <w:sz w:val="24"/>
          <w:szCs w:val="24"/>
        </w:rPr>
        <w:t xml:space="preserve"> </w:t>
      </w:r>
      <w:r w:rsidRPr="0001474A">
        <w:rPr>
          <w:rFonts w:ascii="Times New Roman" w:hAnsi="Times New Roman"/>
          <w:i/>
          <w:sz w:val="24"/>
          <w:szCs w:val="24"/>
        </w:rPr>
        <w:t>e-learning</w:t>
      </w:r>
      <w:r w:rsidRPr="0001474A">
        <w:rPr>
          <w:rFonts w:ascii="Times New Roman" w:hAnsi="Times New Roman"/>
          <w:sz w:val="24"/>
          <w:szCs w:val="24"/>
        </w:rPr>
        <w:t xml:space="preserve"> </w:t>
      </w:r>
      <w:r w:rsidRPr="0001474A">
        <w:rPr>
          <w:rFonts w:ascii="Times New Roman" w:hAnsi="Times New Roman"/>
          <w:sz w:val="24"/>
          <w:szCs w:val="24"/>
          <w:lang w:val="id-ID"/>
        </w:rPr>
        <w:t xml:space="preserve"> </w:t>
      </w:r>
      <w:r w:rsidR="00F66E5A">
        <w:rPr>
          <w:rFonts w:ascii="Times New Roman" w:hAnsi="Times New Roman"/>
          <w:sz w:val="24"/>
          <w:szCs w:val="24"/>
        </w:rPr>
        <w:t>ber</w:t>
      </w:r>
      <w:r w:rsidRPr="0001474A">
        <w:rPr>
          <w:rFonts w:ascii="Times New Roman" w:hAnsi="Times New Roman"/>
          <w:sz w:val="24"/>
          <w:szCs w:val="24"/>
        </w:rPr>
        <w:t xml:space="preserve">fokus </w:t>
      </w:r>
      <w:r w:rsidRPr="0001474A">
        <w:rPr>
          <w:rFonts w:ascii="Times New Roman" w:hAnsi="Times New Roman"/>
          <w:sz w:val="24"/>
          <w:szCs w:val="24"/>
          <w:lang w:val="id-ID"/>
        </w:rPr>
        <w:t xml:space="preserve"> </w:t>
      </w:r>
      <w:r w:rsidRPr="0001474A">
        <w:rPr>
          <w:rFonts w:ascii="Times New Roman" w:hAnsi="Times New Roman"/>
          <w:sz w:val="24"/>
          <w:szCs w:val="24"/>
        </w:rPr>
        <w:t xml:space="preserve">pada </w:t>
      </w:r>
      <w:r w:rsidRPr="0001474A">
        <w:rPr>
          <w:rFonts w:ascii="Times New Roman" w:hAnsi="Times New Roman"/>
          <w:sz w:val="24"/>
          <w:szCs w:val="24"/>
          <w:lang w:val="id-ID"/>
        </w:rPr>
        <w:t xml:space="preserve"> </w:t>
      </w:r>
      <w:r w:rsidRPr="0001474A">
        <w:rPr>
          <w:rFonts w:ascii="Times New Roman" w:hAnsi="Times New Roman"/>
          <w:sz w:val="24"/>
          <w:szCs w:val="24"/>
        </w:rPr>
        <w:t>pandangan pembelajaran yang luas, solusi pembelajaran yang melampaui paradigma pelatihan tradisional.</w:t>
      </w:r>
    </w:p>
    <w:p w:rsidR="001D6838" w:rsidRPr="001D6838" w:rsidRDefault="00F0591C" w:rsidP="009369A0">
      <w:pPr>
        <w:pStyle w:val="BodyText"/>
        <w:spacing w:line="480" w:lineRule="auto"/>
        <w:ind w:left="360" w:firstLine="720"/>
        <w:rPr>
          <w:rFonts w:ascii="Times New Roman" w:hAnsi="Times New Roman"/>
          <w:color w:val="00B0F0"/>
          <w:sz w:val="24"/>
          <w:szCs w:val="24"/>
          <w:lang w:val="id-ID"/>
        </w:rPr>
      </w:pPr>
      <w:r w:rsidRPr="0001474A">
        <w:rPr>
          <w:rFonts w:ascii="Times New Roman" w:hAnsi="Times New Roman"/>
          <w:sz w:val="24"/>
          <w:szCs w:val="24"/>
        </w:rPr>
        <w:t xml:space="preserve"> Yaniawati (2010:74) mengemukakan bahwa </w:t>
      </w:r>
      <w:r>
        <w:rPr>
          <w:rFonts w:ascii="Times New Roman" w:hAnsi="Times New Roman"/>
          <w:sz w:val="24"/>
          <w:szCs w:val="24"/>
          <w:lang w:val="id-ID"/>
        </w:rPr>
        <w:t>“</w:t>
      </w:r>
      <w:r w:rsidRPr="0001474A">
        <w:rPr>
          <w:rFonts w:ascii="Times New Roman" w:hAnsi="Times New Roman"/>
          <w:sz w:val="24"/>
          <w:szCs w:val="24"/>
        </w:rPr>
        <w:t xml:space="preserve">Salah satu ciri </w:t>
      </w:r>
      <w:r w:rsidRPr="0001474A">
        <w:rPr>
          <w:rFonts w:ascii="Times New Roman" w:hAnsi="Times New Roman"/>
          <w:i/>
          <w:sz w:val="24"/>
          <w:szCs w:val="24"/>
        </w:rPr>
        <w:t>e-learning</w:t>
      </w:r>
      <w:r w:rsidRPr="0001474A">
        <w:rPr>
          <w:rFonts w:ascii="Times New Roman" w:hAnsi="Times New Roman"/>
          <w:sz w:val="24"/>
          <w:szCs w:val="24"/>
        </w:rPr>
        <w:t xml:space="preserve"> adalah adanya pembelajaran dengan kombinasi teknologi dan berbagai terapan praktis, serta dengan kesegeraan kemudahan akses ke sumber belajar, ke pengajar dan ke sesama</w:t>
      </w:r>
      <w:r w:rsidRPr="0001474A">
        <w:rPr>
          <w:rFonts w:ascii="Times New Roman" w:hAnsi="Times New Roman"/>
          <w:sz w:val="24"/>
          <w:szCs w:val="24"/>
          <w:lang w:val="id-ID"/>
        </w:rPr>
        <w:t xml:space="preserve"> peserta didik</w:t>
      </w:r>
      <w:r w:rsidRPr="0001474A">
        <w:rPr>
          <w:rFonts w:ascii="Times New Roman" w:hAnsi="Times New Roman"/>
          <w:sz w:val="24"/>
          <w:szCs w:val="24"/>
        </w:rPr>
        <w:t>, melalui internet</w:t>
      </w:r>
      <w:r>
        <w:rPr>
          <w:rFonts w:ascii="Times New Roman" w:hAnsi="Times New Roman"/>
          <w:sz w:val="24"/>
          <w:szCs w:val="24"/>
          <w:lang w:val="id-ID"/>
        </w:rPr>
        <w:t>”</w:t>
      </w:r>
      <w:r w:rsidRPr="0001474A">
        <w:rPr>
          <w:rFonts w:ascii="Times New Roman" w:hAnsi="Times New Roman"/>
          <w:sz w:val="24"/>
          <w:szCs w:val="24"/>
        </w:rPr>
        <w:t xml:space="preserve">. </w:t>
      </w:r>
      <w:r w:rsidRPr="0001474A">
        <w:rPr>
          <w:rFonts w:ascii="Times New Roman" w:hAnsi="Times New Roman"/>
          <w:sz w:val="24"/>
          <w:szCs w:val="24"/>
          <w:lang w:val="id-ID"/>
        </w:rPr>
        <w:t>Koohang da</w:t>
      </w:r>
      <w:r w:rsidR="00F66E5A">
        <w:rPr>
          <w:rFonts w:ascii="Times New Roman" w:hAnsi="Times New Roman"/>
          <w:sz w:val="24"/>
          <w:szCs w:val="24"/>
          <w:lang w:val="id-ID"/>
        </w:rPr>
        <w:t>n Harman (</w:t>
      </w:r>
      <w:r w:rsidRPr="0001474A">
        <w:rPr>
          <w:rFonts w:ascii="Times New Roman" w:hAnsi="Times New Roman"/>
          <w:sz w:val="24"/>
          <w:szCs w:val="24"/>
          <w:lang w:val="id-ID"/>
        </w:rPr>
        <w:t xml:space="preserve">2009:92) menyatakan bahwa </w:t>
      </w:r>
      <w:r>
        <w:rPr>
          <w:rFonts w:ascii="Times New Roman" w:hAnsi="Times New Roman"/>
          <w:sz w:val="24"/>
          <w:szCs w:val="24"/>
          <w:lang w:val="id-ID"/>
        </w:rPr>
        <w:t>“</w:t>
      </w:r>
      <w:r w:rsidRPr="0001474A">
        <w:rPr>
          <w:rFonts w:ascii="Times New Roman" w:hAnsi="Times New Roman"/>
          <w:i/>
          <w:sz w:val="24"/>
          <w:szCs w:val="24"/>
          <w:lang w:val="id-ID"/>
        </w:rPr>
        <w:t>E-learning</w:t>
      </w:r>
      <w:r w:rsidRPr="0001474A">
        <w:rPr>
          <w:rFonts w:ascii="Times New Roman" w:hAnsi="Times New Roman"/>
          <w:sz w:val="24"/>
          <w:szCs w:val="24"/>
          <w:lang w:val="id-ID"/>
        </w:rPr>
        <w:t xml:space="preserve"> merupakan </w:t>
      </w:r>
      <w:r w:rsidRPr="0001474A">
        <w:rPr>
          <w:rFonts w:ascii="Times New Roman" w:hAnsi="Times New Roman"/>
          <w:sz w:val="24"/>
          <w:szCs w:val="24"/>
          <w:lang w:val="id-ID"/>
        </w:rPr>
        <w:lastRenderedPageBreak/>
        <w:t>penyampaian pendidikan (semua aktivitas yang relevan pada pembelajaran, pengajaran dan belajar) melalui berbagai media elektronik</w:t>
      </w:r>
      <w:r w:rsidRPr="006A732D">
        <w:rPr>
          <w:rFonts w:ascii="Times New Roman" w:hAnsi="Times New Roman"/>
          <w:sz w:val="24"/>
          <w:szCs w:val="24"/>
          <w:lang w:val="id-ID"/>
        </w:rPr>
        <w:t xml:space="preserve">”. </w:t>
      </w:r>
      <w:r w:rsidR="001D6838" w:rsidRPr="006A732D">
        <w:rPr>
          <w:rFonts w:ascii="Times New Roman" w:hAnsi="Times New Roman"/>
          <w:sz w:val="24"/>
          <w:szCs w:val="24"/>
          <w:lang w:val="id-ID"/>
        </w:rPr>
        <w:t xml:space="preserve">Koohang (2004) menyatakan bahwa desain instruksional yang tepat yang termasuk prinsip dan teori belajar adalah kritis terhadap kesuksesan </w:t>
      </w:r>
      <w:r w:rsidR="001D6838" w:rsidRPr="006A732D">
        <w:rPr>
          <w:rFonts w:ascii="Times New Roman" w:hAnsi="Times New Roman"/>
          <w:i/>
          <w:sz w:val="24"/>
          <w:szCs w:val="24"/>
          <w:lang w:val="id-ID"/>
        </w:rPr>
        <w:t>e-learning</w:t>
      </w:r>
      <w:r w:rsidR="001D6838" w:rsidRPr="006A732D">
        <w:rPr>
          <w:rFonts w:ascii="Times New Roman" w:hAnsi="Times New Roman"/>
          <w:sz w:val="24"/>
          <w:szCs w:val="24"/>
          <w:lang w:val="id-ID"/>
        </w:rPr>
        <w:t>.</w:t>
      </w:r>
      <w:r w:rsidR="0055347E">
        <w:rPr>
          <w:rFonts w:ascii="Times New Roman" w:hAnsi="Times New Roman"/>
          <w:color w:val="00B0F0"/>
          <w:sz w:val="24"/>
          <w:szCs w:val="24"/>
          <w:lang w:val="id-ID"/>
        </w:rPr>
        <w:t xml:space="preserve"> </w:t>
      </w:r>
    </w:p>
    <w:p w:rsidR="00F0591C" w:rsidRDefault="00F0591C" w:rsidP="00071E3E">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t>Menurut Siahaan</w:t>
      </w:r>
      <w:r w:rsidRPr="0001474A">
        <w:rPr>
          <w:rFonts w:ascii="Times New Roman" w:hAnsi="Times New Roman"/>
          <w:sz w:val="24"/>
          <w:szCs w:val="24"/>
          <w:lang w:val="id-ID"/>
        </w:rPr>
        <w:t xml:space="preserve"> </w:t>
      </w:r>
      <w:r w:rsidRPr="0001474A">
        <w:rPr>
          <w:rFonts w:ascii="Times New Roman" w:hAnsi="Times New Roman"/>
          <w:sz w:val="24"/>
          <w:szCs w:val="24"/>
        </w:rPr>
        <w:t>(Yaniawati, 2010:80)</w:t>
      </w:r>
      <w:r>
        <w:rPr>
          <w:rFonts w:ascii="Times New Roman" w:hAnsi="Times New Roman"/>
          <w:sz w:val="24"/>
          <w:szCs w:val="24"/>
          <w:lang w:val="id-ID"/>
        </w:rPr>
        <w:t>,</w:t>
      </w:r>
      <w:r w:rsidRPr="0001474A">
        <w:rPr>
          <w:rFonts w:ascii="Times New Roman" w:hAnsi="Times New Roman"/>
          <w:sz w:val="24"/>
          <w:szCs w:val="24"/>
        </w:rPr>
        <w:t xml:space="preserve"> </w:t>
      </w:r>
      <w:r>
        <w:rPr>
          <w:rFonts w:ascii="Times New Roman" w:hAnsi="Times New Roman"/>
          <w:sz w:val="24"/>
          <w:szCs w:val="24"/>
          <w:lang w:val="id-ID"/>
        </w:rPr>
        <w:t>“</w:t>
      </w:r>
      <w:r w:rsidRPr="0001474A">
        <w:rPr>
          <w:rFonts w:ascii="Times New Roman" w:hAnsi="Times New Roman"/>
          <w:sz w:val="24"/>
          <w:szCs w:val="24"/>
        </w:rPr>
        <w:t xml:space="preserve">Terdapat tiga fungsi </w:t>
      </w:r>
      <w:r w:rsidRPr="0001474A">
        <w:rPr>
          <w:rFonts w:ascii="Times New Roman" w:hAnsi="Times New Roman"/>
          <w:i/>
          <w:sz w:val="24"/>
          <w:szCs w:val="24"/>
        </w:rPr>
        <w:t>e-learning</w:t>
      </w:r>
      <w:r w:rsidRPr="0001474A">
        <w:rPr>
          <w:rFonts w:ascii="Times New Roman" w:hAnsi="Times New Roman"/>
          <w:sz w:val="24"/>
          <w:szCs w:val="24"/>
        </w:rPr>
        <w:t xml:space="preserve"> dalam kegiatan pembelajaran di dalam kelas (</w:t>
      </w:r>
      <w:r w:rsidRPr="0001474A">
        <w:rPr>
          <w:rFonts w:ascii="Times New Roman" w:hAnsi="Times New Roman"/>
          <w:i/>
          <w:sz w:val="24"/>
          <w:szCs w:val="24"/>
        </w:rPr>
        <w:t>classroom instruction</w:t>
      </w:r>
      <w:r w:rsidRPr="0001474A">
        <w:rPr>
          <w:rFonts w:ascii="Times New Roman" w:hAnsi="Times New Roman"/>
          <w:sz w:val="24"/>
          <w:szCs w:val="24"/>
        </w:rPr>
        <w:t xml:space="preserve">), yaitu sebagai </w:t>
      </w:r>
      <w:r w:rsidRPr="0001474A">
        <w:rPr>
          <w:rFonts w:ascii="Times New Roman" w:hAnsi="Times New Roman"/>
          <w:i/>
          <w:sz w:val="24"/>
          <w:szCs w:val="24"/>
        </w:rPr>
        <w:t>suplemen</w:t>
      </w:r>
      <w:r w:rsidRPr="0001474A">
        <w:rPr>
          <w:rFonts w:ascii="Times New Roman" w:hAnsi="Times New Roman"/>
          <w:i/>
          <w:sz w:val="24"/>
          <w:szCs w:val="24"/>
          <w:lang w:val="id-ID"/>
        </w:rPr>
        <w:t>t</w:t>
      </w:r>
      <w:r w:rsidRPr="0001474A">
        <w:rPr>
          <w:rFonts w:ascii="Times New Roman" w:hAnsi="Times New Roman"/>
          <w:sz w:val="24"/>
          <w:szCs w:val="24"/>
        </w:rPr>
        <w:t xml:space="preserve"> (tambahan) yang sifatnya pilihan (</w:t>
      </w:r>
      <w:r w:rsidRPr="0001474A">
        <w:rPr>
          <w:rFonts w:ascii="Times New Roman" w:hAnsi="Times New Roman"/>
          <w:i/>
          <w:sz w:val="24"/>
          <w:szCs w:val="24"/>
        </w:rPr>
        <w:t>op</w:t>
      </w:r>
      <w:r w:rsidRPr="0001474A">
        <w:rPr>
          <w:rFonts w:ascii="Times New Roman" w:hAnsi="Times New Roman"/>
          <w:i/>
          <w:sz w:val="24"/>
          <w:szCs w:val="24"/>
          <w:lang w:val="id-ID"/>
        </w:rPr>
        <w:t>t</w:t>
      </w:r>
      <w:r w:rsidRPr="0001474A">
        <w:rPr>
          <w:rFonts w:ascii="Times New Roman" w:hAnsi="Times New Roman"/>
          <w:i/>
          <w:sz w:val="24"/>
          <w:szCs w:val="24"/>
        </w:rPr>
        <w:t>ional</w:t>
      </w:r>
      <w:r w:rsidRPr="0001474A">
        <w:rPr>
          <w:rFonts w:ascii="Times New Roman" w:hAnsi="Times New Roman"/>
          <w:sz w:val="24"/>
          <w:szCs w:val="24"/>
        </w:rPr>
        <w:t>), pelengkap (</w:t>
      </w:r>
      <w:r w:rsidRPr="0001474A">
        <w:rPr>
          <w:rFonts w:ascii="Times New Roman" w:hAnsi="Times New Roman"/>
          <w:i/>
          <w:sz w:val="24"/>
          <w:szCs w:val="24"/>
          <w:lang w:val="id-ID"/>
        </w:rPr>
        <w:t>c</w:t>
      </w:r>
      <w:r w:rsidRPr="0001474A">
        <w:rPr>
          <w:rFonts w:ascii="Times New Roman" w:hAnsi="Times New Roman"/>
          <w:i/>
          <w:sz w:val="24"/>
          <w:szCs w:val="24"/>
        </w:rPr>
        <w:t>omplemen</w:t>
      </w:r>
      <w:r w:rsidRPr="0001474A">
        <w:rPr>
          <w:rFonts w:ascii="Times New Roman" w:hAnsi="Times New Roman"/>
          <w:i/>
          <w:sz w:val="24"/>
          <w:szCs w:val="24"/>
          <w:lang w:val="id-ID"/>
        </w:rPr>
        <w:t>t</w:t>
      </w:r>
      <w:r w:rsidRPr="0001474A">
        <w:rPr>
          <w:rFonts w:ascii="Times New Roman" w:hAnsi="Times New Roman"/>
          <w:sz w:val="24"/>
          <w:szCs w:val="24"/>
        </w:rPr>
        <w:t>), atau pengganti (</w:t>
      </w:r>
      <w:r w:rsidRPr="0001474A">
        <w:rPr>
          <w:rFonts w:ascii="Times New Roman" w:hAnsi="Times New Roman"/>
          <w:i/>
          <w:sz w:val="24"/>
          <w:szCs w:val="24"/>
        </w:rPr>
        <w:t>substitu</w:t>
      </w:r>
      <w:r w:rsidRPr="0001474A">
        <w:rPr>
          <w:rFonts w:ascii="Times New Roman" w:hAnsi="Times New Roman"/>
          <w:i/>
          <w:sz w:val="24"/>
          <w:szCs w:val="24"/>
          <w:lang w:val="id-ID"/>
        </w:rPr>
        <w:t>tion</w:t>
      </w:r>
      <w:r w:rsidRPr="0001474A">
        <w:rPr>
          <w:rFonts w:ascii="Times New Roman" w:hAnsi="Times New Roman"/>
          <w:sz w:val="24"/>
          <w:szCs w:val="24"/>
        </w:rPr>
        <w:t>)</w:t>
      </w:r>
      <w:r>
        <w:rPr>
          <w:rFonts w:ascii="Times New Roman" w:hAnsi="Times New Roman"/>
          <w:sz w:val="24"/>
          <w:szCs w:val="24"/>
          <w:lang w:val="id-ID"/>
        </w:rPr>
        <w:t>”</w:t>
      </w:r>
      <w:r w:rsidRPr="0001474A">
        <w:rPr>
          <w:rFonts w:ascii="Times New Roman" w:hAnsi="Times New Roman"/>
          <w:sz w:val="24"/>
          <w:szCs w:val="24"/>
          <w:lang w:val="id-ID"/>
        </w:rPr>
        <w:t>.</w:t>
      </w:r>
      <w:r w:rsidRPr="0001474A">
        <w:rPr>
          <w:rFonts w:ascii="Times New Roman" w:hAnsi="Times New Roman"/>
          <w:sz w:val="24"/>
          <w:szCs w:val="24"/>
        </w:rPr>
        <w:t xml:space="preserve"> </w:t>
      </w:r>
    </w:p>
    <w:p w:rsidR="001D6838" w:rsidRPr="003061BA" w:rsidRDefault="001D6838" w:rsidP="00071E3E">
      <w:pPr>
        <w:pStyle w:val="BodyText"/>
        <w:numPr>
          <w:ilvl w:val="0"/>
          <w:numId w:val="13"/>
        </w:numPr>
        <w:tabs>
          <w:tab w:val="right" w:pos="0"/>
        </w:tabs>
        <w:spacing w:line="480" w:lineRule="auto"/>
        <w:ind w:left="567" w:hanging="283"/>
        <w:rPr>
          <w:rFonts w:ascii="Times New Roman" w:hAnsi="Times New Roman"/>
          <w:bCs/>
          <w:i/>
          <w:sz w:val="24"/>
          <w:szCs w:val="24"/>
        </w:rPr>
      </w:pPr>
      <w:r w:rsidRPr="003061BA">
        <w:rPr>
          <w:rFonts w:ascii="Times New Roman" w:hAnsi="Times New Roman"/>
          <w:bCs/>
          <w:i/>
          <w:sz w:val="24"/>
          <w:szCs w:val="24"/>
        </w:rPr>
        <w:t>Suplemen</w:t>
      </w:r>
      <w:r>
        <w:rPr>
          <w:rFonts w:ascii="Times New Roman" w:hAnsi="Times New Roman"/>
          <w:bCs/>
          <w:i/>
          <w:sz w:val="24"/>
          <w:szCs w:val="24"/>
          <w:lang w:val="id-ID"/>
        </w:rPr>
        <w:t>t</w:t>
      </w:r>
      <w:r w:rsidRPr="003061BA">
        <w:rPr>
          <w:rFonts w:ascii="Times New Roman" w:hAnsi="Times New Roman"/>
          <w:bCs/>
          <w:i/>
          <w:sz w:val="24"/>
          <w:szCs w:val="24"/>
        </w:rPr>
        <w:t xml:space="preserve"> </w:t>
      </w:r>
      <w:r w:rsidRPr="003061BA">
        <w:rPr>
          <w:rFonts w:ascii="Times New Roman" w:hAnsi="Times New Roman"/>
          <w:bCs/>
          <w:sz w:val="24"/>
          <w:szCs w:val="24"/>
        </w:rPr>
        <w:t>(tambahan)</w:t>
      </w:r>
    </w:p>
    <w:p w:rsidR="001D6838" w:rsidRDefault="001D6838" w:rsidP="00071E3E">
      <w:pPr>
        <w:pStyle w:val="BodyText"/>
        <w:spacing w:line="480" w:lineRule="auto"/>
        <w:ind w:left="567" w:firstLine="720"/>
        <w:rPr>
          <w:rFonts w:ascii="Times New Roman" w:hAnsi="Times New Roman"/>
          <w:sz w:val="24"/>
          <w:szCs w:val="24"/>
          <w:lang w:val="id-ID"/>
        </w:rPr>
      </w:pPr>
      <w:r w:rsidRPr="003061BA">
        <w:rPr>
          <w:rFonts w:ascii="Times New Roman" w:hAnsi="Times New Roman"/>
          <w:i/>
          <w:sz w:val="24"/>
          <w:szCs w:val="24"/>
        </w:rPr>
        <w:t>E-learning</w:t>
      </w:r>
      <w:r w:rsidRPr="003061BA">
        <w:rPr>
          <w:rFonts w:ascii="Times New Roman" w:hAnsi="Times New Roman"/>
          <w:sz w:val="24"/>
          <w:szCs w:val="24"/>
        </w:rPr>
        <w:t xml:space="preserve"> berfungsi sebagai </w:t>
      </w:r>
      <w:r w:rsidRPr="001B56A5">
        <w:rPr>
          <w:rFonts w:ascii="Times New Roman" w:hAnsi="Times New Roman"/>
          <w:i/>
          <w:sz w:val="24"/>
          <w:szCs w:val="24"/>
        </w:rPr>
        <w:t>suplemen</w:t>
      </w:r>
      <w:r w:rsidRPr="001B56A5">
        <w:rPr>
          <w:rFonts w:ascii="Times New Roman" w:hAnsi="Times New Roman"/>
          <w:i/>
          <w:sz w:val="24"/>
          <w:szCs w:val="24"/>
          <w:lang w:val="id-ID"/>
        </w:rPr>
        <w:t>t</w:t>
      </w:r>
      <w:r w:rsidRPr="003061BA">
        <w:rPr>
          <w:rFonts w:ascii="Times New Roman" w:hAnsi="Times New Roman"/>
          <w:sz w:val="24"/>
          <w:szCs w:val="24"/>
        </w:rPr>
        <w:t xml:space="preserve"> (tambahan), yaitu: peserta didik mempunyai kebebasan memilih, apakah akan memanfaatkan materi </w:t>
      </w:r>
      <w:r w:rsidRPr="003061BA">
        <w:rPr>
          <w:rFonts w:ascii="Times New Roman" w:hAnsi="Times New Roman"/>
          <w:i/>
          <w:sz w:val="24"/>
          <w:szCs w:val="24"/>
        </w:rPr>
        <w:t>e-learning</w:t>
      </w:r>
      <w:r w:rsidRPr="003061BA">
        <w:rPr>
          <w:rFonts w:ascii="Times New Roman" w:hAnsi="Times New Roman"/>
          <w:sz w:val="24"/>
          <w:szCs w:val="24"/>
        </w:rPr>
        <w:t xml:space="preserve"> atau tidak. Dalam hal ini, tidak ada kewajiban/keharusan bagi peserta didik untuk mengakses materi </w:t>
      </w:r>
      <w:r w:rsidRPr="003061BA">
        <w:rPr>
          <w:rFonts w:ascii="Times New Roman" w:hAnsi="Times New Roman"/>
          <w:i/>
          <w:sz w:val="24"/>
          <w:szCs w:val="24"/>
        </w:rPr>
        <w:t>e-learning</w:t>
      </w:r>
      <w:r w:rsidRPr="003061BA">
        <w:rPr>
          <w:rFonts w:ascii="Times New Roman" w:hAnsi="Times New Roman"/>
          <w:sz w:val="24"/>
          <w:szCs w:val="24"/>
        </w:rPr>
        <w:t>. Sekalipun sifatnya opsional, peserta didik yang memanfaatkannya tentu akan memiliki tambahan pengetahuan atau wawasan.</w:t>
      </w:r>
    </w:p>
    <w:p w:rsidR="001D6838" w:rsidRPr="003061BA" w:rsidRDefault="001D6838" w:rsidP="00071E3E">
      <w:pPr>
        <w:pStyle w:val="BodyText"/>
        <w:numPr>
          <w:ilvl w:val="0"/>
          <w:numId w:val="13"/>
        </w:numPr>
        <w:tabs>
          <w:tab w:val="right" w:pos="0"/>
          <w:tab w:val="num" w:pos="426"/>
        </w:tabs>
        <w:spacing w:line="480" w:lineRule="auto"/>
        <w:ind w:left="567" w:hanging="283"/>
        <w:rPr>
          <w:rFonts w:ascii="Times New Roman" w:hAnsi="Times New Roman"/>
          <w:bCs/>
          <w:i/>
          <w:sz w:val="24"/>
          <w:szCs w:val="24"/>
        </w:rPr>
      </w:pPr>
      <w:r>
        <w:rPr>
          <w:rFonts w:ascii="Times New Roman" w:hAnsi="Times New Roman"/>
          <w:bCs/>
          <w:i/>
          <w:sz w:val="24"/>
          <w:szCs w:val="24"/>
          <w:lang w:val="id-ID"/>
        </w:rPr>
        <w:t>C</w:t>
      </w:r>
      <w:r w:rsidRPr="003061BA">
        <w:rPr>
          <w:rFonts w:ascii="Times New Roman" w:hAnsi="Times New Roman"/>
          <w:bCs/>
          <w:i/>
          <w:sz w:val="24"/>
          <w:szCs w:val="24"/>
        </w:rPr>
        <w:t>omplemen</w:t>
      </w:r>
      <w:r>
        <w:rPr>
          <w:rFonts w:ascii="Times New Roman" w:hAnsi="Times New Roman"/>
          <w:bCs/>
          <w:i/>
          <w:sz w:val="24"/>
          <w:szCs w:val="24"/>
          <w:lang w:val="id-ID"/>
        </w:rPr>
        <w:t>t</w:t>
      </w:r>
      <w:r w:rsidRPr="003061BA">
        <w:rPr>
          <w:rFonts w:ascii="Times New Roman" w:hAnsi="Times New Roman"/>
          <w:bCs/>
          <w:i/>
          <w:sz w:val="24"/>
          <w:szCs w:val="24"/>
        </w:rPr>
        <w:t xml:space="preserve"> </w:t>
      </w:r>
      <w:r w:rsidRPr="003061BA">
        <w:rPr>
          <w:rFonts w:ascii="Times New Roman" w:hAnsi="Times New Roman"/>
          <w:bCs/>
          <w:sz w:val="24"/>
          <w:szCs w:val="24"/>
        </w:rPr>
        <w:t>(pelengkap)</w:t>
      </w:r>
    </w:p>
    <w:p w:rsidR="001D6838" w:rsidRDefault="001D6838" w:rsidP="00071E3E">
      <w:pPr>
        <w:pStyle w:val="BodyText"/>
        <w:tabs>
          <w:tab w:val="right" w:pos="0"/>
        </w:tabs>
        <w:spacing w:line="480" w:lineRule="auto"/>
        <w:ind w:left="567" w:firstLine="720"/>
        <w:rPr>
          <w:rFonts w:ascii="Times New Roman" w:hAnsi="Times New Roman"/>
          <w:sz w:val="24"/>
          <w:szCs w:val="24"/>
          <w:lang w:val="id-ID"/>
        </w:rPr>
      </w:pPr>
      <w:r w:rsidRPr="003061BA">
        <w:rPr>
          <w:rFonts w:ascii="Times New Roman" w:hAnsi="Times New Roman"/>
          <w:i/>
          <w:sz w:val="24"/>
          <w:szCs w:val="24"/>
        </w:rPr>
        <w:t>E-learning</w:t>
      </w:r>
      <w:r>
        <w:rPr>
          <w:rFonts w:ascii="Times New Roman" w:hAnsi="Times New Roman"/>
          <w:sz w:val="24"/>
          <w:szCs w:val="24"/>
        </w:rPr>
        <w:t xml:space="preserve"> berfungsi sebagai </w:t>
      </w:r>
      <w:r>
        <w:rPr>
          <w:rFonts w:ascii="Times New Roman" w:hAnsi="Times New Roman"/>
          <w:sz w:val="24"/>
          <w:szCs w:val="24"/>
          <w:lang w:val="id-ID"/>
        </w:rPr>
        <w:t>c</w:t>
      </w:r>
      <w:r w:rsidRPr="001B56A5">
        <w:rPr>
          <w:rFonts w:ascii="Times New Roman" w:hAnsi="Times New Roman"/>
          <w:i/>
          <w:sz w:val="24"/>
          <w:szCs w:val="24"/>
        </w:rPr>
        <w:t>omplemen</w:t>
      </w:r>
      <w:r w:rsidRPr="001B56A5">
        <w:rPr>
          <w:rFonts w:ascii="Times New Roman" w:hAnsi="Times New Roman"/>
          <w:i/>
          <w:sz w:val="24"/>
          <w:szCs w:val="24"/>
          <w:lang w:val="id-ID"/>
        </w:rPr>
        <w:t>t</w:t>
      </w:r>
      <w:r w:rsidRPr="003061BA">
        <w:rPr>
          <w:rFonts w:ascii="Times New Roman" w:hAnsi="Times New Roman"/>
          <w:sz w:val="24"/>
          <w:szCs w:val="24"/>
        </w:rPr>
        <w:t xml:space="preserve"> (pelengkap), yaitu: materinya diprogramkan untuk</w:t>
      </w:r>
      <w:r>
        <w:rPr>
          <w:rFonts w:ascii="Times New Roman" w:hAnsi="Times New Roman"/>
          <w:sz w:val="24"/>
          <w:szCs w:val="24"/>
        </w:rPr>
        <w:t xml:space="preserve"> melengkapi materi pembelajaran</w:t>
      </w:r>
      <w:r>
        <w:rPr>
          <w:rFonts w:ascii="Times New Roman" w:hAnsi="Times New Roman"/>
          <w:sz w:val="24"/>
          <w:szCs w:val="24"/>
          <w:lang w:val="id-ID"/>
        </w:rPr>
        <w:t xml:space="preserve"> </w:t>
      </w:r>
      <w:r w:rsidRPr="003061BA">
        <w:rPr>
          <w:rFonts w:ascii="Times New Roman" w:hAnsi="Times New Roman"/>
          <w:sz w:val="24"/>
          <w:szCs w:val="24"/>
        </w:rPr>
        <w:t>yang diterima peserta didik di dalam kelas</w:t>
      </w:r>
      <w:r>
        <w:rPr>
          <w:rFonts w:ascii="Times New Roman" w:hAnsi="Times New Roman"/>
          <w:sz w:val="24"/>
          <w:szCs w:val="24"/>
          <w:lang w:val="id-ID"/>
        </w:rPr>
        <w:t>, artinya</w:t>
      </w:r>
      <w:r w:rsidRPr="003061BA">
        <w:rPr>
          <w:rFonts w:ascii="Times New Roman" w:hAnsi="Times New Roman"/>
          <w:sz w:val="24"/>
          <w:szCs w:val="24"/>
        </w:rPr>
        <w:t xml:space="preserve"> materi </w:t>
      </w:r>
      <w:r w:rsidRPr="003061BA">
        <w:rPr>
          <w:rFonts w:ascii="Times New Roman" w:hAnsi="Times New Roman"/>
          <w:i/>
          <w:sz w:val="24"/>
          <w:szCs w:val="24"/>
        </w:rPr>
        <w:t>e-learning</w:t>
      </w:r>
      <w:r w:rsidRPr="003061BA">
        <w:rPr>
          <w:rFonts w:ascii="Times New Roman" w:hAnsi="Times New Roman"/>
          <w:sz w:val="24"/>
          <w:szCs w:val="24"/>
        </w:rPr>
        <w:t xml:space="preserve"> diprogramkan untuk menjadi materi </w:t>
      </w:r>
      <w:r w:rsidRPr="003061BA">
        <w:rPr>
          <w:rFonts w:ascii="Times New Roman" w:hAnsi="Times New Roman"/>
          <w:i/>
          <w:sz w:val="24"/>
          <w:szCs w:val="24"/>
        </w:rPr>
        <w:t xml:space="preserve">reinforcement </w:t>
      </w:r>
      <w:r w:rsidRPr="003061BA">
        <w:rPr>
          <w:rFonts w:ascii="Times New Roman" w:hAnsi="Times New Roman"/>
          <w:sz w:val="24"/>
          <w:szCs w:val="24"/>
        </w:rPr>
        <w:t xml:space="preserve">(penguatan) atau </w:t>
      </w:r>
      <w:r w:rsidRPr="003061BA">
        <w:rPr>
          <w:rFonts w:ascii="Times New Roman" w:hAnsi="Times New Roman"/>
          <w:i/>
          <w:sz w:val="24"/>
          <w:szCs w:val="24"/>
        </w:rPr>
        <w:t xml:space="preserve">remedial </w:t>
      </w:r>
      <w:r w:rsidRPr="003061BA">
        <w:rPr>
          <w:rFonts w:ascii="Times New Roman" w:hAnsi="Times New Roman"/>
          <w:sz w:val="24"/>
          <w:szCs w:val="24"/>
        </w:rPr>
        <w:t>bagi peserta didik di dalam mengikuti kegiatan pembelajaran konvensional.</w:t>
      </w:r>
    </w:p>
    <w:p w:rsidR="001D6838" w:rsidRDefault="001D6838" w:rsidP="00071E3E">
      <w:pPr>
        <w:pStyle w:val="BodyText"/>
        <w:tabs>
          <w:tab w:val="right" w:pos="0"/>
        </w:tabs>
        <w:spacing w:line="480" w:lineRule="auto"/>
        <w:ind w:left="567" w:firstLine="720"/>
        <w:rPr>
          <w:rFonts w:ascii="Times New Roman" w:hAnsi="Times New Roman"/>
          <w:sz w:val="24"/>
          <w:szCs w:val="24"/>
          <w:lang w:val="id-ID"/>
        </w:rPr>
      </w:pPr>
      <w:r w:rsidRPr="003061BA">
        <w:rPr>
          <w:rFonts w:ascii="Times New Roman" w:hAnsi="Times New Roman"/>
          <w:sz w:val="24"/>
          <w:szCs w:val="24"/>
        </w:rPr>
        <w:lastRenderedPageBreak/>
        <w:t xml:space="preserve">Materi </w:t>
      </w:r>
      <w:r w:rsidRPr="003061BA">
        <w:rPr>
          <w:rFonts w:ascii="Times New Roman" w:hAnsi="Times New Roman"/>
          <w:i/>
          <w:sz w:val="24"/>
          <w:szCs w:val="24"/>
        </w:rPr>
        <w:t>e-learning</w:t>
      </w:r>
      <w:r w:rsidRPr="003061BA">
        <w:rPr>
          <w:rFonts w:ascii="Times New Roman" w:hAnsi="Times New Roman"/>
          <w:sz w:val="24"/>
          <w:szCs w:val="24"/>
        </w:rPr>
        <w:t xml:space="preserve"> dikatakan sebagai </w:t>
      </w:r>
      <w:r w:rsidR="00F66E5A" w:rsidRPr="003061BA">
        <w:rPr>
          <w:rFonts w:ascii="Times New Roman" w:hAnsi="Times New Roman"/>
          <w:i/>
          <w:sz w:val="24"/>
          <w:szCs w:val="24"/>
        </w:rPr>
        <w:t xml:space="preserve">reinforcement </w:t>
      </w:r>
      <w:r w:rsidR="00F66E5A" w:rsidRPr="003061BA">
        <w:rPr>
          <w:rFonts w:ascii="Times New Roman" w:hAnsi="Times New Roman"/>
          <w:sz w:val="24"/>
          <w:szCs w:val="24"/>
        </w:rPr>
        <w:t>(penguatan)</w:t>
      </w:r>
      <w:r w:rsidR="00F66E5A">
        <w:rPr>
          <w:rFonts w:ascii="Times New Roman" w:hAnsi="Times New Roman"/>
          <w:sz w:val="24"/>
          <w:szCs w:val="24"/>
        </w:rPr>
        <w:t>,</w:t>
      </w:r>
      <w:r w:rsidRPr="003061BA">
        <w:rPr>
          <w:rFonts w:ascii="Times New Roman" w:hAnsi="Times New Roman"/>
          <w:sz w:val="24"/>
          <w:szCs w:val="24"/>
        </w:rPr>
        <w:t xml:space="preserve"> apabila kepada peserta didik yang dapat dengan cepat menguasai/ memahami materi pelajaran yang disampaikan pendidik secara tatap muka (</w:t>
      </w:r>
      <w:r w:rsidRPr="003061BA">
        <w:rPr>
          <w:rFonts w:ascii="Times New Roman" w:hAnsi="Times New Roman"/>
          <w:i/>
          <w:sz w:val="24"/>
          <w:szCs w:val="24"/>
        </w:rPr>
        <w:t>fast learners</w:t>
      </w:r>
      <w:r w:rsidRPr="003061BA">
        <w:rPr>
          <w:rFonts w:ascii="Times New Roman" w:hAnsi="Times New Roman"/>
          <w:sz w:val="24"/>
          <w:szCs w:val="24"/>
        </w:rPr>
        <w:t xml:space="preserve">) diberikan kesempatan untuk mengakses materi </w:t>
      </w:r>
      <w:r w:rsidRPr="003061BA">
        <w:rPr>
          <w:rFonts w:ascii="Times New Roman" w:hAnsi="Times New Roman"/>
          <w:i/>
          <w:sz w:val="24"/>
          <w:szCs w:val="24"/>
        </w:rPr>
        <w:t>e-learning</w:t>
      </w:r>
      <w:r w:rsidRPr="003061BA">
        <w:rPr>
          <w:rFonts w:ascii="Times New Roman" w:hAnsi="Times New Roman"/>
          <w:sz w:val="24"/>
          <w:szCs w:val="24"/>
        </w:rPr>
        <w:t xml:space="preserve"> yang memang secara khusus dikembangkan untuk mereka. Tujuannya agar semakin memantapkan tingkat penguasaan peserta didik terhadap materi pelajaran yang disajikan pendidik di dalam kelas.</w:t>
      </w:r>
    </w:p>
    <w:p w:rsidR="001D6838" w:rsidRDefault="001D6838" w:rsidP="00FA7737">
      <w:pPr>
        <w:pStyle w:val="BodyText"/>
        <w:tabs>
          <w:tab w:val="right" w:pos="0"/>
        </w:tabs>
        <w:spacing w:line="480" w:lineRule="auto"/>
        <w:ind w:left="567" w:firstLine="720"/>
        <w:rPr>
          <w:rFonts w:ascii="Times New Roman" w:hAnsi="Times New Roman"/>
          <w:sz w:val="24"/>
          <w:szCs w:val="24"/>
        </w:rPr>
      </w:pPr>
      <w:r w:rsidRPr="00F36E15">
        <w:rPr>
          <w:rFonts w:ascii="Times New Roman" w:hAnsi="Times New Roman"/>
          <w:sz w:val="24"/>
          <w:szCs w:val="24"/>
        </w:rPr>
        <w:t>Dikatakan sebagai program remedial, apabila kepada peserta didik yang mengalami kesulitan memahami materi pelajaran yang disajikan pendidik secara tatap muka di kelas</w:t>
      </w:r>
      <w:r w:rsidRPr="00F36E15">
        <w:rPr>
          <w:rFonts w:ascii="Times New Roman" w:hAnsi="Times New Roman"/>
          <w:sz w:val="24"/>
          <w:szCs w:val="24"/>
          <w:lang w:val="id-ID"/>
        </w:rPr>
        <w:t xml:space="preserve"> </w:t>
      </w:r>
      <w:r w:rsidRPr="00F36E15">
        <w:rPr>
          <w:rFonts w:ascii="Times New Roman" w:hAnsi="Times New Roman"/>
          <w:sz w:val="24"/>
          <w:szCs w:val="24"/>
        </w:rPr>
        <w:t xml:space="preserve">diberikan kesempatan untuk memanfaatkan materi </w:t>
      </w:r>
      <w:r w:rsidRPr="00F36E15">
        <w:rPr>
          <w:rFonts w:ascii="Times New Roman" w:hAnsi="Times New Roman"/>
          <w:i/>
          <w:sz w:val="24"/>
          <w:szCs w:val="24"/>
        </w:rPr>
        <w:t>e-learning</w:t>
      </w:r>
      <w:r w:rsidRPr="00F36E15">
        <w:rPr>
          <w:rFonts w:ascii="Times New Roman" w:hAnsi="Times New Roman"/>
          <w:sz w:val="24"/>
          <w:szCs w:val="24"/>
        </w:rPr>
        <w:t xml:space="preserve"> yang memang secara khusus dirancang untuk mereka. Tujuannya agar peserta didik lebih mudah memahami materi pelajaran yang disajikan pendidik di kelas.</w:t>
      </w:r>
    </w:p>
    <w:p w:rsidR="00A03BB6" w:rsidRDefault="00A03BB6" w:rsidP="00FA7737">
      <w:pPr>
        <w:pStyle w:val="BodyText"/>
        <w:tabs>
          <w:tab w:val="right" w:pos="0"/>
        </w:tabs>
        <w:spacing w:line="480" w:lineRule="auto"/>
        <w:ind w:left="567" w:firstLine="720"/>
        <w:rPr>
          <w:rFonts w:ascii="Times New Roman" w:hAnsi="Times New Roman"/>
          <w:sz w:val="24"/>
          <w:szCs w:val="24"/>
        </w:rPr>
      </w:pPr>
    </w:p>
    <w:p w:rsidR="00A8765A" w:rsidRPr="00F36E15" w:rsidRDefault="00A8765A" w:rsidP="00FA7737">
      <w:pPr>
        <w:pStyle w:val="BodyText"/>
        <w:tabs>
          <w:tab w:val="right" w:pos="0"/>
        </w:tabs>
        <w:spacing w:line="480" w:lineRule="auto"/>
        <w:ind w:left="567" w:firstLine="720"/>
        <w:rPr>
          <w:rFonts w:ascii="Times New Roman" w:hAnsi="Times New Roman"/>
          <w:sz w:val="24"/>
          <w:szCs w:val="24"/>
        </w:rPr>
      </w:pPr>
    </w:p>
    <w:p w:rsidR="001D6838" w:rsidRPr="003061BA" w:rsidRDefault="001D6838" w:rsidP="001D6838">
      <w:pPr>
        <w:pStyle w:val="BodyText"/>
        <w:numPr>
          <w:ilvl w:val="0"/>
          <w:numId w:val="13"/>
        </w:numPr>
        <w:tabs>
          <w:tab w:val="right" w:pos="0"/>
          <w:tab w:val="num" w:pos="851"/>
        </w:tabs>
        <w:ind w:left="567" w:hanging="283"/>
        <w:rPr>
          <w:rFonts w:ascii="Times New Roman" w:hAnsi="Times New Roman"/>
          <w:bCs/>
          <w:i/>
          <w:sz w:val="24"/>
          <w:szCs w:val="24"/>
        </w:rPr>
      </w:pPr>
      <w:r>
        <w:rPr>
          <w:rFonts w:ascii="Times New Roman" w:hAnsi="Times New Roman"/>
          <w:bCs/>
          <w:i/>
          <w:sz w:val="24"/>
          <w:szCs w:val="24"/>
        </w:rPr>
        <w:t>Substitu</w:t>
      </w:r>
      <w:r>
        <w:rPr>
          <w:rFonts w:ascii="Times New Roman" w:hAnsi="Times New Roman"/>
          <w:bCs/>
          <w:i/>
          <w:sz w:val="24"/>
          <w:szCs w:val="24"/>
          <w:lang w:val="id-ID"/>
        </w:rPr>
        <w:t xml:space="preserve">tion </w:t>
      </w:r>
      <w:r w:rsidRPr="003061BA">
        <w:rPr>
          <w:rFonts w:ascii="Times New Roman" w:hAnsi="Times New Roman"/>
          <w:bCs/>
          <w:i/>
          <w:sz w:val="24"/>
          <w:szCs w:val="24"/>
        </w:rPr>
        <w:t>(pengganti)</w:t>
      </w:r>
    </w:p>
    <w:p w:rsidR="001D6838" w:rsidRPr="001D6838" w:rsidRDefault="001D6838" w:rsidP="00FA7737">
      <w:pPr>
        <w:pStyle w:val="BodyText"/>
        <w:spacing w:line="480" w:lineRule="auto"/>
        <w:ind w:left="567" w:firstLine="720"/>
        <w:rPr>
          <w:rFonts w:ascii="Times New Roman" w:hAnsi="Times New Roman"/>
          <w:sz w:val="24"/>
          <w:szCs w:val="24"/>
          <w:lang w:val="id-ID"/>
        </w:rPr>
      </w:pPr>
      <w:r w:rsidRPr="003061BA">
        <w:rPr>
          <w:rFonts w:ascii="Times New Roman" w:hAnsi="Times New Roman"/>
          <w:sz w:val="24"/>
          <w:szCs w:val="24"/>
        </w:rPr>
        <w:t xml:space="preserve">Beberapa </w:t>
      </w:r>
      <w:r>
        <w:rPr>
          <w:rFonts w:ascii="Times New Roman" w:hAnsi="Times New Roman"/>
          <w:sz w:val="24"/>
          <w:szCs w:val="24"/>
        </w:rPr>
        <w:t xml:space="preserve">  </w:t>
      </w:r>
      <w:r w:rsidRPr="003061BA">
        <w:rPr>
          <w:rFonts w:ascii="Times New Roman" w:hAnsi="Times New Roman"/>
          <w:sz w:val="24"/>
          <w:szCs w:val="24"/>
        </w:rPr>
        <w:t xml:space="preserve">pendidikan </w:t>
      </w:r>
      <w:r>
        <w:rPr>
          <w:rFonts w:ascii="Times New Roman" w:hAnsi="Times New Roman"/>
          <w:sz w:val="24"/>
          <w:szCs w:val="24"/>
        </w:rPr>
        <w:t xml:space="preserve">  </w:t>
      </w:r>
      <w:r w:rsidRPr="003061BA">
        <w:rPr>
          <w:rFonts w:ascii="Times New Roman" w:hAnsi="Times New Roman"/>
          <w:sz w:val="24"/>
          <w:szCs w:val="24"/>
        </w:rPr>
        <w:t xml:space="preserve">tinggi </w:t>
      </w:r>
      <w:r>
        <w:rPr>
          <w:rFonts w:ascii="Times New Roman" w:hAnsi="Times New Roman"/>
          <w:sz w:val="24"/>
          <w:szCs w:val="24"/>
        </w:rPr>
        <w:t xml:space="preserve">  </w:t>
      </w:r>
      <w:r w:rsidRPr="003061BA">
        <w:rPr>
          <w:rFonts w:ascii="Times New Roman" w:hAnsi="Times New Roman"/>
          <w:sz w:val="24"/>
          <w:szCs w:val="24"/>
        </w:rPr>
        <w:t>di</w:t>
      </w:r>
      <w:r>
        <w:rPr>
          <w:rFonts w:ascii="Times New Roman" w:hAnsi="Times New Roman"/>
          <w:sz w:val="24"/>
          <w:szCs w:val="24"/>
        </w:rPr>
        <w:t xml:space="preserve"> </w:t>
      </w:r>
      <w:r w:rsidRPr="003061BA">
        <w:rPr>
          <w:rFonts w:ascii="Times New Roman" w:hAnsi="Times New Roman"/>
          <w:sz w:val="24"/>
          <w:szCs w:val="24"/>
        </w:rPr>
        <w:t xml:space="preserve"> negara-negara </w:t>
      </w:r>
      <w:r>
        <w:rPr>
          <w:rFonts w:ascii="Times New Roman" w:hAnsi="Times New Roman"/>
          <w:sz w:val="24"/>
          <w:szCs w:val="24"/>
        </w:rPr>
        <w:t xml:space="preserve"> </w:t>
      </w:r>
      <w:r w:rsidRPr="003061BA">
        <w:rPr>
          <w:rFonts w:ascii="Times New Roman" w:hAnsi="Times New Roman"/>
          <w:sz w:val="24"/>
          <w:szCs w:val="24"/>
        </w:rPr>
        <w:t xml:space="preserve">maju </w:t>
      </w:r>
      <w:r>
        <w:rPr>
          <w:rFonts w:ascii="Times New Roman" w:hAnsi="Times New Roman"/>
          <w:sz w:val="24"/>
          <w:szCs w:val="24"/>
        </w:rPr>
        <w:t xml:space="preserve"> </w:t>
      </w:r>
      <w:r w:rsidRPr="003061BA">
        <w:rPr>
          <w:rFonts w:ascii="Times New Roman" w:hAnsi="Times New Roman"/>
          <w:sz w:val="24"/>
          <w:szCs w:val="24"/>
        </w:rPr>
        <w:t>memberikan beberapa alternatif model kegiatan pembelajaran/perkuliahan kepada para peserta didiknya. Tujuannya agar para peserta didik dapat secara fleksibel mengelola kegiatan perkuliahannya sesuai dengan waktu dan aktivitas sehari-hari peserta didik. Ada tiga alternatif model kegiatan pembelajaran yang dapat</w:t>
      </w:r>
      <w:r>
        <w:rPr>
          <w:rFonts w:ascii="Times New Roman" w:hAnsi="Times New Roman"/>
          <w:sz w:val="24"/>
          <w:szCs w:val="24"/>
        </w:rPr>
        <w:t xml:space="preserve"> dipilih peserta didik, yaitu: a</w:t>
      </w:r>
      <w:r w:rsidRPr="003061BA">
        <w:rPr>
          <w:rFonts w:ascii="Times New Roman" w:hAnsi="Times New Roman"/>
          <w:sz w:val="24"/>
          <w:szCs w:val="24"/>
        </w:rPr>
        <w:t>) sepenuhnya sec</w:t>
      </w:r>
      <w:r>
        <w:rPr>
          <w:rFonts w:ascii="Times New Roman" w:hAnsi="Times New Roman"/>
          <w:sz w:val="24"/>
          <w:szCs w:val="24"/>
        </w:rPr>
        <w:t>ara tatap muka (konvensional); b</w:t>
      </w:r>
      <w:r w:rsidRPr="003061BA">
        <w:rPr>
          <w:rFonts w:ascii="Times New Roman" w:hAnsi="Times New Roman"/>
          <w:sz w:val="24"/>
          <w:szCs w:val="24"/>
        </w:rPr>
        <w:t>) sebagian secara tatap muka dan</w:t>
      </w:r>
      <w:r>
        <w:rPr>
          <w:rFonts w:ascii="Times New Roman" w:hAnsi="Times New Roman"/>
          <w:sz w:val="24"/>
          <w:szCs w:val="24"/>
        </w:rPr>
        <w:t xml:space="preserve"> sebagian lagi melalui internet</w:t>
      </w:r>
      <w:r>
        <w:rPr>
          <w:rFonts w:ascii="Times New Roman" w:hAnsi="Times New Roman"/>
          <w:sz w:val="24"/>
          <w:szCs w:val="24"/>
          <w:lang w:val="id-ID"/>
        </w:rPr>
        <w:t>;</w:t>
      </w:r>
      <w:r>
        <w:rPr>
          <w:rFonts w:ascii="Times New Roman" w:hAnsi="Times New Roman"/>
          <w:sz w:val="24"/>
          <w:szCs w:val="24"/>
        </w:rPr>
        <w:t xml:space="preserve"> atau  c</w:t>
      </w:r>
      <w:r w:rsidRPr="003061BA">
        <w:rPr>
          <w:rFonts w:ascii="Times New Roman" w:hAnsi="Times New Roman"/>
          <w:sz w:val="24"/>
          <w:szCs w:val="24"/>
        </w:rPr>
        <w:t>) sepenuhnya melalui internet.</w:t>
      </w:r>
    </w:p>
    <w:p w:rsidR="00F0591C" w:rsidRDefault="00F0591C" w:rsidP="00BB0483">
      <w:pPr>
        <w:pStyle w:val="BodyText"/>
        <w:spacing w:line="480" w:lineRule="auto"/>
        <w:ind w:left="284" w:firstLine="720"/>
        <w:rPr>
          <w:rFonts w:ascii="Times New Roman" w:hAnsi="Times New Roman"/>
          <w:sz w:val="24"/>
          <w:szCs w:val="24"/>
          <w:lang w:val="id-ID"/>
        </w:rPr>
      </w:pPr>
      <w:r w:rsidRPr="0001474A">
        <w:rPr>
          <w:rFonts w:ascii="Times New Roman" w:hAnsi="Times New Roman"/>
          <w:sz w:val="24"/>
          <w:szCs w:val="24"/>
        </w:rPr>
        <w:lastRenderedPageBreak/>
        <w:t>Rosenberg (2001:30) mengemukakan</w:t>
      </w:r>
      <w:r>
        <w:rPr>
          <w:rFonts w:ascii="Times New Roman" w:hAnsi="Times New Roman"/>
          <w:sz w:val="24"/>
          <w:szCs w:val="24"/>
          <w:lang w:val="id-ID"/>
        </w:rPr>
        <w:t>,</w:t>
      </w:r>
      <w:r w:rsidRPr="0001474A">
        <w:rPr>
          <w:rFonts w:ascii="Times New Roman" w:hAnsi="Times New Roman"/>
          <w:sz w:val="24"/>
          <w:szCs w:val="24"/>
        </w:rPr>
        <w:t xml:space="preserve"> </w:t>
      </w:r>
    </w:p>
    <w:p w:rsidR="00F0591C" w:rsidRDefault="00F0591C" w:rsidP="00FA7737">
      <w:pPr>
        <w:pStyle w:val="BodyText"/>
        <w:spacing w:line="240" w:lineRule="auto"/>
        <w:ind w:left="1276"/>
        <w:rPr>
          <w:rFonts w:ascii="Times New Roman" w:hAnsi="Times New Roman"/>
          <w:sz w:val="24"/>
          <w:szCs w:val="24"/>
          <w:lang w:val="id-ID"/>
        </w:rPr>
      </w:pPr>
      <w:r>
        <w:rPr>
          <w:rFonts w:ascii="Times New Roman" w:hAnsi="Times New Roman"/>
          <w:sz w:val="24"/>
          <w:szCs w:val="24"/>
          <w:lang w:val="id-ID"/>
        </w:rPr>
        <w:t>Sebelas</w:t>
      </w:r>
      <w:r w:rsidRPr="0001474A">
        <w:rPr>
          <w:rFonts w:ascii="Times New Roman" w:hAnsi="Times New Roman"/>
          <w:sz w:val="24"/>
          <w:szCs w:val="24"/>
        </w:rPr>
        <w:t xml:space="preserve"> manfaat utama dari </w:t>
      </w:r>
      <w:r w:rsidRPr="0001474A">
        <w:rPr>
          <w:rFonts w:ascii="Times New Roman" w:hAnsi="Times New Roman"/>
          <w:i/>
          <w:sz w:val="24"/>
          <w:szCs w:val="24"/>
        </w:rPr>
        <w:t>e-learning</w:t>
      </w:r>
      <w:r w:rsidRPr="0001474A">
        <w:rPr>
          <w:rFonts w:ascii="Times New Roman" w:hAnsi="Times New Roman"/>
          <w:sz w:val="24"/>
          <w:szCs w:val="24"/>
        </w:rPr>
        <w:t xml:space="preserve"> yaitu: 1) </w:t>
      </w:r>
      <w:r w:rsidRPr="0001474A">
        <w:rPr>
          <w:rFonts w:ascii="Times New Roman" w:hAnsi="Times New Roman"/>
          <w:i/>
          <w:sz w:val="24"/>
          <w:szCs w:val="24"/>
        </w:rPr>
        <w:t>e-learning</w:t>
      </w:r>
      <w:r w:rsidRPr="0001474A">
        <w:rPr>
          <w:rFonts w:ascii="Times New Roman" w:hAnsi="Times New Roman"/>
          <w:sz w:val="24"/>
          <w:szCs w:val="24"/>
        </w:rPr>
        <w:t xml:space="preserve"> biayanya rendah</w:t>
      </w:r>
      <w:r w:rsidRPr="0001474A">
        <w:rPr>
          <w:rFonts w:ascii="Times New Roman" w:hAnsi="Times New Roman"/>
          <w:sz w:val="24"/>
          <w:szCs w:val="24"/>
          <w:lang w:val="id-ID"/>
        </w:rPr>
        <w:t>;</w:t>
      </w:r>
      <w:r w:rsidRPr="0001474A">
        <w:rPr>
          <w:rFonts w:ascii="Times New Roman" w:hAnsi="Times New Roman"/>
          <w:sz w:val="24"/>
          <w:szCs w:val="24"/>
        </w:rPr>
        <w:t xml:space="preserve"> 2) </w:t>
      </w:r>
      <w:r w:rsidRPr="0001474A">
        <w:rPr>
          <w:rFonts w:ascii="Times New Roman" w:hAnsi="Times New Roman"/>
          <w:i/>
          <w:sz w:val="24"/>
          <w:szCs w:val="24"/>
        </w:rPr>
        <w:t>e-learning</w:t>
      </w:r>
      <w:r w:rsidRPr="0001474A">
        <w:rPr>
          <w:rFonts w:ascii="Times New Roman" w:hAnsi="Times New Roman"/>
          <w:sz w:val="24"/>
          <w:szCs w:val="24"/>
        </w:rPr>
        <w:t xml:space="preserve"> meningkatkan respon bisnis</w:t>
      </w:r>
      <w:r w:rsidRPr="0001474A">
        <w:rPr>
          <w:rFonts w:ascii="Times New Roman" w:hAnsi="Times New Roman"/>
          <w:sz w:val="24"/>
          <w:szCs w:val="24"/>
          <w:lang w:val="id-ID"/>
        </w:rPr>
        <w:t>;</w:t>
      </w:r>
      <w:r w:rsidRPr="0001474A">
        <w:rPr>
          <w:rFonts w:ascii="Times New Roman" w:hAnsi="Times New Roman"/>
          <w:sz w:val="24"/>
          <w:szCs w:val="24"/>
        </w:rPr>
        <w:t xml:space="preserve"> 3) pesan konsisten atau disesuaikan, tergantung pada kebutuhan</w:t>
      </w:r>
      <w:r w:rsidRPr="0001474A">
        <w:rPr>
          <w:rFonts w:ascii="Times New Roman" w:hAnsi="Times New Roman"/>
          <w:sz w:val="24"/>
          <w:szCs w:val="24"/>
          <w:lang w:val="id-ID"/>
        </w:rPr>
        <w:t>;</w:t>
      </w:r>
      <w:r w:rsidRPr="0001474A">
        <w:rPr>
          <w:rFonts w:ascii="Times New Roman" w:hAnsi="Times New Roman"/>
          <w:sz w:val="24"/>
          <w:szCs w:val="24"/>
        </w:rPr>
        <w:t xml:space="preserve"> 4) konten lebih tepat waktu dan dapat diandalkan</w:t>
      </w:r>
      <w:r w:rsidRPr="0001474A">
        <w:rPr>
          <w:rFonts w:ascii="Times New Roman" w:hAnsi="Times New Roman"/>
          <w:sz w:val="24"/>
          <w:szCs w:val="24"/>
          <w:lang w:val="id-ID"/>
        </w:rPr>
        <w:t>;</w:t>
      </w:r>
      <w:r w:rsidRPr="0001474A">
        <w:rPr>
          <w:rFonts w:ascii="Times New Roman" w:hAnsi="Times New Roman"/>
          <w:sz w:val="24"/>
          <w:szCs w:val="24"/>
        </w:rPr>
        <w:t xml:space="preserve"> 5) orang dapat mengakses </w:t>
      </w:r>
      <w:r w:rsidRPr="0001474A">
        <w:rPr>
          <w:rFonts w:ascii="Times New Roman" w:hAnsi="Times New Roman"/>
          <w:i/>
          <w:sz w:val="24"/>
          <w:szCs w:val="24"/>
        </w:rPr>
        <w:t>e-learning</w:t>
      </w:r>
      <w:r w:rsidRPr="0001474A">
        <w:rPr>
          <w:rFonts w:ascii="Times New Roman" w:hAnsi="Times New Roman"/>
          <w:sz w:val="24"/>
          <w:szCs w:val="24"/>
        </w:rPr>
        <w:t xml:space="preserve"> di</w:t>
      </w:r>
      <w:r w:rsidRPr="0001474A">
        <w:rPr>
          <w:rFonts w:ascii="Times New Roman" w:hAnsi="Times New Roman"/>
          <w:sz w:val="24"/>
          <w:szCs w:val="24"/>
          <w:lang w:val="id-ID"/>
        </w:rPr>
        <w:t xml:space="preserve"> </w:t>
      </w:r>
      <w:r w:rsidRPr="0001474A">
        <w:rPr>
          <w:rFonts w:ascii="Times New Roman" w:hAnsi="Times New Roman"/>
          <w:sz w:val="24"/>
          <w:szCs w:val="24"/>
        </w:rPr>
        <w:t>manapun dan kapanpun</w:t>
      </w:r>
      <w:r w:rsidRPr="0001474A">
        <w:rPr>
          <w:rFonts w:ascii="Times New Roman" w:hAnsi="Times New Roman"/>
          <w:sz w:val="24"/>
          <w:szCs w:val="24"/>
          <w:lang w:val="id-ID"/>
        </w:rPr>
        <w:t>;</w:t>
      </w:r>
      <w:r w:rsidRPr="0001474A">
        <w:rPr>
          <w:rFonts w:ascii="Times New Roman" w:hAnsi="Times New Roman"/>
          <w:sz w:val="24"/>
          <w:szCs w:val="24"/>
        </w:rPr>
        <w:t xml:space="preserve"> 6) tidak ada lagi waktu yang terbuang</w:t>
      </w:r>
      <w:r w:rsidRPr="0001474A">
        <w:rPr>
          <w:rFonts w:ascii="Times New Roman" w:hAnsi="Times New Roman"/>
          <w:sz w:val="24"/>
          <w:szCs w:val="24"/>
          <w:lang w:val="id-ID"/>
        </w:rPr>
        <w:t>;</w:t>
      </w:r>
      <w:r w:rsidRPr="0001474A">
        <w:rPr>
          <w:rFonts w:ascii="Times New Roman" w:hAnsi="Times New Roman"/>
          <w:sz w:val="24"/>
          <w:szCs w:val="24"/>
        </w:rPr>
        <w:t xml:space="preserve"> 7) universal</w:t>
      </w:r>
      <w:r w:rsidRPr="0001474A">
        <w:rPr>
          <w:rFonts w:ascii="Times New Roman" w:hAnsi="Times New Roman"/>
          <w:sz w:val="24"/>
          <w:szCs w:val="24"/>
          <w:lang w:val="id-ID"/>
        </w:rPr>
        <w:t>;</w:t>
      </w:r>
      <w:r w:rsidRPr="0001474A">
        <w:rPr>
          <w:rFonts w:ascii="Times New Roman" w:hAnsi="Times New Roman"/>
          <w:sz w:val="24"/>
          <w:szCs w:val="24"/>
        </w:rPr>
        <w:t xml:space="preserve"> 8) membangun komunitas</w:t>
      </w:r>
      <w:r w:rsidRPr="0001474A">
        <w:rPr>
          <w:rFonts w:ascii="Times New Roman" w:hAnsi="Times New Roman"/>
          <w:sz w:val="24"/>
          <w:szCs w:val="24"/>
          <w:lang w:val="id-ID"/>
        </w:rPr>
        <w:t>;</w:t>
      </w:r>
      <w:r w:rsidRPr="0001474A">
        <w:rPr>
          <w:rFonts w:ascii="Times New Roman" w:hAnsi="Times New Roman"/>
          <w:sz w:val="24"/>
          <w:szCs w:val="24"/>
        </w:rPr>
        <w:t xml:space="preserve"> 9) skalabilitas</w:t>
      </w:r>
      <w:r w:rsidRPr="0001474A">
        <w:rPr>
          <w:rFonts w:ascii="Times New Roman" w:hAnsi="Times New Roman"/>
          <w:sz w:val="24"/>
          <w:szCs w:val="24"/>
          <w:lang w:val="id-ID"/>
        </w:rPr>
        <w:t>;</w:t>
      </w:r>
      <w:r w:rsidRPr="0001474A">
        <w:rPr>
          <w:rFonts w:ascii="Times New Roman" w:hAnsi="Times New Roman"/>
          <w:sz w:val="24"/>
          <w:szCs w:val="24"/>
        </w:rPr>
        <w:t xml:space="preserve"> 10) memanfaatkan investasi perusahaan dalam web</w:t>
      </w:r>
      <w:r w:rsidRPr="0001474A">
        <w:rPr>
          <w:rFonts w:ascii="Times New Roman" w:hAnsi="Times New Roman"/>
          <w:sz w:val="24"/>
          <w:szCs w:val="24"/>
          <w:lang w:val="id-ID"/>
        </w:rPr>
        <w:t>;</w:t>
      </w:r>
      <w:r w:rsidRPr="0001474A">
        <w:rPr>
          <w:rFonts w:ascii="Times New Roman" w:hAnsi="Times New Roman"/>
          <w:sz w:val="24"/>
          <w:szCs w:val="24"/>
        </w:rPr>
        <w:t xml:space="preserve"> 11) menyediakan layanan pelanggan yang semakin bernilai. </w:t>
      </w:r>
    </w:p>
    <w:p w:rsidR="00F0591C" w:rsidRPr="0001474A" w:rsidRDefault="00F0591C" w:rsidP="00BB0483">
      <w:pPr>
        <w:pStyle w:val="BodyText"/>
        <w:spacing w:before="240" w:line="480" w:lineRule="auto"/>
        <w:ind w:left="284" w:firstLine="709"/>
        <w:rPr>
          <w:rFonts w:ascii="Times New Roman" w:hAnsi="Times New Roman"/>
          <w:sz w:val="24"/>
          <w:szCs w:val="24"/>
        </w:rPr>
      </w:pPr>
      <w:r w:rsidRPr="0001474A">
        <w:rPr>
          <w:rFonts w:ascii="Times New Roman" w:hAnsi="Times New Roman"/>
          <w:sz w:val="24"/>
          <w:szCs w:val="24"/>
        </w:rPr>
        <w:t>Sed</w:t>
      </w:r>
      <w:r w:rsidR="00BD38A0">
        <w:rPr>
          <w:rFonts w:ascii="Times New Roman" w:hAnsi="Times New Roman"/>
          <w:sz w:val="24"/>
          <w:szCs w:val="24"/>
        </w:rPr>
        <w:t>angkan Siahaan (Yaniawati, 2010</w:t>
      </w:r>
      <w:r w:rsidRPr="0001474A">
        <w:rPr>
          <w:rFonts w:ascii="Times New Roman" w:hAnsi="Times New Roman"/>
          <w:sz w:val="24"/>
          <w:szCs w:val="24"/>
        </w:rPr>
        <w:t xml:space="preserve">) melihat manfaat </w:t>
      </w:r>
      <w:r w:rsidRPr="0001474A">
        <w:rPr>
          <w:rFonts w:ascii="Times New Roman" w:hAnsi="Times New Roman"/>
          <w:i/>
          <w:sz w:val="24"/>
          <w:szCs w:val="24"/>
        </w:rPr>
        <w:t>e-learning</w:t>
      </w:r>
      <w:r w:rsidRPr="0001474A">
        <w:rPr>
          <w:rFonts w:ascii="Times New Roman" w:hAnsi="Times New Roman"/>
          <w:sz w:val="24"/>
          <w:szCs w:val="24"/>
        </w:rPr>
        <w:t xml:space="preserve"> dari dua sudut, yaitu dari sudut peserta didik dan pendidik:</w:t>
      </w:r>
    </w:p>
    <w:p w:rsidR="00F0591C" w:rsidRPr="00F0591C" w:rsidRDefault="00F0591C" w:rsidP="00BB0483">
      <w:pPr>
        <w:pStyle w:val="BodyText"/>
        <w:numPr>
          <w:ilvl w:val="0"/>
          <w:numId w:val="1"/>
        </w:numPr>
        <w:tabs>
          <w:tab w:val="clear" w:pos="360"/>
          <w:tab w:val="right" w:pos="0"/>
        </w:tabs>
        <w:spacing w:line="480" w:lineRule="auto"/>
        <w:ind w:left="567" w:hanging="284"/>
        <w:rPr>
          <w:rFonts w:ascii="Times New Roman" w:hAnsi="Times New Roman"/>
          <w:bCs/>
          <w:sz w:val="24"/>
          <w:szCs w:val="24"/>
        </w:rPr>
      </w:pPr>
      <w:r w:rsidRPr="00F0591C">
        <w:rPr>
          <w:rFonts w:ascii="Times New Roman" w:hAnsi="Times New Roman"/>
          <w:bCs/>
          <w:sz w:val="24"/>
          <w:szCs w:val="24"/>
        </w:rPr>
        <w:t>Peserta Didik</w:t>
      </w:r>
    </w:p>
    <w:p w:rsidR="00F0591C" w:rsidRDefault="00F0591C" w:rsidP="00BB0483">
      <w:pPr>
        <w:pStyle w:val="BodyText"/>
        <w:spacing w:line="480" w:lineRule="auto"/>
        <w:ind w:left="567" w:firstLine="720"/>
        <w:rPr>
          <w:rFonts w:ascii="Times New Roman" w:hAnsi="Times New Roman"/>
          <w:sz w:val="24"/>
          <w:szCs w:val="24"/>
        </w:rPr>
      </w:pPr>
      <w:r w:rsidRPr="0001474A">
        <w:rPr>
          <w:rFonts w:ascii="Times New Roman" w:hAnsi="Times New Roman"/>
          <w:sz w:val="24"/>
          <w:szCs w:val="24"/>
        </w:rPr>
        <w:t xml:space="preserve">Kegiatan </w:t>
      </w:r>
      <w:r w:rsidRPr="0001474A">
        <w:rPr>
          <w:rFonts w:ascii="Times New Roman" w:hAnsi="Times New Roman"/>
          <w:i/>
          <w:sz w:val="24"/>
          <w:szCs w:val="24"/>
        </w:rPr>
        <w:t xml:space="preserve">e-learning </w:t>
      </w:r>
      <w:r w:rsidRPr="0001474A">
        <w:rPr>
          <w:rFonts w:ascii="Times New Roman" w:hAnsi="Times New Roman"/>
          <w:sz w:val="24"/>
          <w:szCs w:val="24"/>
        </w:rPr>
        <w:t xml:space="preserve">memungkinkan fleksibilitas belajar yang tinggi. Artinya, peserta didik dapat mengakses bahan-bahan belajar setiap saat dan berulang-ulang. Peserta didik juga dapat berkomunikasi dengan pendidik setiap saat. Dengan kondisi yang demikian ini, peserta didik dapat lebih memantapkan penguasaannya terhadap materi pembelajaran. </w:t>
      </w:r>
    </w:p>
    <w:p w:rsidR="004D0AC1" w:rsidRDefault="004D0AC1" w:rsidP="00BB0483">
      <w:pPr>
        <w:pStyle w:val="BodyText"/>
        <w:spacing w:line="480" w:lineRule="auto"/>
        <w:ind w:left="567" w:firstLine="720"/>
        <w:rPr>
          <w:rFonts w:ascii="Times New Roman" w:hAnsi="Times New Roman"/>
          <w:sz w:val="24"/>
          <w:szCs w:val="24"/>
        </w:rPr>
      </w:pPr>
    </w:p>
    <w:p w:rsidR="00F0591C" w:rsidRPr="00F0591C" w:rsidRDefault="00F0591C" w:rsidP="00BB0483">
      <w:pPr>
        <w:pStyle w:val="BodyText"/>
        <w:numPr>
          <w:ilvl w:val="0"/>
          <w:numId w:val="1"/>
        </w:numPr>
        <w:tabs>
          <w:tab w:val="clear" w:pos="360"/>
          <w:tab w:val="right" w:pos="0"/>
        </w:tabs>
        <w:spacing w:line="480" w:lineRule="auto"/>
        <w:ind w:left="567" w:hanging="284"/>
        <w:rPr>
          <w:rFonts w:ascii="Times New Roman" w:hAnsi="Times New Roman"/>
          <w:bCs/>
          <w:sz w:val="24"/>
          <w:szCs w:val="24"/>
        </w:rPr>
      </w:pPr>
      <w:r w:rsidRPr="00F0591C">
        <w:rPr>
          <w:rFonts w:ascii="Times New Roman" w:hAnsi="Times New Roman"/>
          <w:bCs/>
          <w:sz w:val="24"/>
          <w:szCs w:val="24"/>
        </w:rPr>
        <w:t>Pendidik</w:t>
      </w:r>
    </w:p>
    <w:p w:rsidR="00F0591C" w:rsidRPr="0001474A" w:rsidRDefault="00F0591C" w:rsidP="00BB0483">
      <w:pPr>
        <w:pStyle w:val="BodyText"/>
        <w:spacing w:line="480" w:lineRule="auto"/>
        <w:ind w:left="567" w:firstLine="720"/>
        <w:rPr>
          <w:rFonts w:ascii="Times New Roman" w:hAnsi="Times New Roman"/>
          <w:sz w:val="24"/>
          <w:szCs w:val="24"/>
        </w:rPr>
      </w:pPr>
      <w:r w:rsidRPr="0001474A">
        <w:rPr>
          <w:rFonts w:ascii="Times New Roman" w:hAnsi="Times New Roman"/>
          <w:sz w:val="24"/>
          <w:szCs w:val="24"/>
        </w:rPr>
        <w:t xml:space="preserve">Dengan adanya kegiatan </w:t>
      </w:r>
      <w:r w:rsidRPr="0001474A">
        <w:rPr>
          <w:rFonts w:ascii="Times New Roman" w:hAnsi="Times New Roman"/>
          <w:i/>
          <w:sz w:val="24"/>
          <w:szCs w:val="24"/>
        </w:rPr>
        <w:t>e-learning</w:t>
      </w:r>
      <w:r w:rsidRPr="0001474A">
        <w:rPr>
          <w:rFonts w:ascii="Times New Roman" w:hAnsi="Times New Roman"/>
          <w:sz w:val="24"/>
          <w:szCs w:val="24"/>
        </w:rPr>
        <w:t xml:space="preserve">, beberapa manfaat yang diperoleh pendidik antara lain adalah bahwa mereka dapat: </w:t>
      </w:r>
    </w:p>
    <w:p w:rsidR="00F0591C" w:rsidRPr="005014CE"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5014CE">
        <w:rPr>
          <w:rFonts w:ascii="Times New Roman" w:hAnsi="Times New Roman"/>
          <w:sz w:val="24"/>
          <w:szCs w:val="24"/>
        </w:rPr>
        <w:t xml:space="preserve">Lebih </w:t>
      </w:r>
      <w:r w:rsidRPr="005014CE">
        <w:rPr>
          <w:rFonts w:ascii="Times New Roman" w:hAnsi="Times New Roman"/>
          <w:sz w:val="24"/>
          <w:szCs w:val="24"/>
          <w:lang w:val="id-ID"/>
        </w:rPr>
        <w:t xml:space="preserve">  </w:t>
      </w:r>
      <w:r w:rsidRPr="005014CE">
        <w:rPr>
          <w:rFonts w:ascii="Times New Roman" w:hAnsi="Times New Roman"/>
          <w:sz w:val="24"/>
          <w:szCs w:val="24"/>
        </w:rPr>
        <w:t>mudah</w:t>
      </w:r>
      <w:r w:rsidRPr="005014CE">
        <w:rPr>
          <w:rFonts w:ascii="Times New Roman" w:hAnsi="Times New Roman"/>
          <w:sz w:val="24"/>
          <w:szCs w:val="24"/>
          <w:lang w:val="id-ID"/>
        </w:rPr>
        <w:t xml:space="preserve"> </w:t>
      </w:r>
      <w:r w:rsidRPr="005014CE">
        <w:rPr>
          <w:rFonts w:ascii="Times New Roman" w:hAnsi="Times New Roman"/>
          <w:sz w:val="24"/>
          <w:szCs w:val="24"/>
        </w:rPr>
        <w:t xml:space="preserve"> </w:t>
      </w:r>
      <w:r w:rsidRPr="005014CE">
        <w:rPr>
          <w:rFonts w:ascii="Times New Roman" w:hAnsi="Times New Roman"/>
          <w:sz w:val="24"/>
          <w:szCs w:val="24"/>
          <w:lang w:val="id-ID"/>
        </w:rPr>
        <w:t xml:space="preserve"> </w:t>
      </w:r>
      <w:r w:rsidRPr="005014CE">
        <w:rPr>
          <w:rFonts w:ascii="Times New Roman" w:hAnsi="Times New Roman"/>
          <w:sz w:val="24"/>
          <w:szCs w:val="24"/>
        </w:rPr>
        <w:t>melakukan</w:t>
      </w:r>
      <w:r w:rsidRPr="005014CE">
        <w:rPr>
          <w:rFonts w:ascii="Times New Roman" w:hAnsi="Times New Roman"/>
          <w:sz w:val="24"/>
          <w:szCs w:val="24"/>
          <w:lang w:val="id-ID"/>
        </w:rPr>
        <w:t xml:space="preserve"> </w:t>
      </w:r>
      <w:r w:rsidRPr="005014CE">
        <w:rPr>
          <w:rFonts w:ascii="Times New Roman" w:hAnsi="Times New Roman"/>
          <w:sz w:val="24"/>
          <w:szCs w:val="24"/>
        </w:rPr>
        <w:t xml:space="preserve"> </w:t>
      </w:r>
      <w:r w:rsidRPr="005014CE">
        <w:rPr>
          <w:rFonts w:ascii="Times New Roman" w:hAnsi="Times New Roman"/>
          <w:sz w:val="24"/>
          <w:szCs w:val="24"/>
          <w:lang w:val="id-ID"/>
        </w:rPr>
        <w:t xml:space="preserve"> </w:t>
      </w:r>
      <w:r w:rsidRPr="005014CE">
        <w:rPr>
          <w:rFonts w:ascii="Times New Roman" w:hAnsi="Times New Roman"/>
          <w:sz w:val="24"/>
          <w:szCs w:val="24"/>
        </w:rPr>
        <w:t>pemutakhiran</w:t>
      </w:r>
      <w:r w:rsidRPr="005014CE">
        <w:rPr>
          <w:rFonts w:ascii="Times New Roman" w:hAnsi="Times New Roman"/>
          <w:sz w:val="24"/>
          <w:szCs w:val="24"/>
          <w:lang w:val="id-ID"/>
        </w:rPr>
        <w:t xml:space="preserve"> </w:t>
      </w:r>
      <w:r w:rsidRPr="005014CE">
        <w:rPr>
          <w:rFonts w:ascii="Times New Roman" w:hAnsi="Times New Roman"/>
          <w:sz w:val="24"/>
          <w:szCs w:val="24"/>
        </w:rPr>
        <w:t xml:space="preserve"> bahan-bahan</w:t>
      </w:r>
      <w:r w:rsidRPr="005014CE">
        <w:rPr>
          <w:rFonts w:ascii="Times New Roman" w:hAnsi="Times New Roman"/>
          <w:sz w:val="24"/>
          <w:szCs w:val="24"/>
          <w:lang w:val="id-ID"/>
        </w:rPr>
        <w:t xml:space="preserve"> </w:t>
      </w:r>
      <w:r w:rsidRPr="005014CE">
        <w:rPr>
          <w:rFonts w:ascii="Times New Roman" w:hAnsi="Times New Roman"/>
          <w:sz w:val="24"/>
          <w:szCs w:val="24"/>
        </w:rPr>
        <w:t xml:space="preserve"> ajar </w:t>
      </w:r>
      <w:r w:rsidRPr="005014CE">
        <w:rPr>
          <w:rFonts w:ascii="Times New Roman" w:hAnsi="Times New Roman"/>
          <w:sz w:val="24"/>
          <w:szCs w:val="24"/>
          <w:lang w:val="id-ID"/>
        </w:rPr>
        <w:t xml:space="preserve"> </w:t>
      </w:r>
      <w:r w:rsidRPr="005014CE">
        <w:rPr>
          <w:rFonts w:ascii="Times New Roman" w:hAnsi="Times New Roman"/>
          <w:sz w:val="24"/>
          <w:szCs w:val="24"/>
        </w:rPr>
        <w:t xml:space="preserve"> yang</w:t>
      </w:r>
      <w:r w:rsidRPr="005014CE">
        <w:rPr>
          <w:rFonts w:ascii="Times New Roman" w:hAnsi="Times New Roman"/>
          <w:sz w:val="24"/>
          <w:szCs w:val="24"/>
          <w:lang w:val="id-ID"/>
        </w:rPr>
        <w:t xml:space="preserve"> </w:t>
      </w:r>
      <w:r w:rsidRPr="005014CE">
        <w:rPr>
          <w:rFonts w:ascii="Times New Roman" w:hAnsi="Times New Roman"/>
          <w:sz w:val="24"/>
          <w:szCs w:val="24"/>
        </w:rPr>
        <w:t xml:space="preserve"> sesuai dengan tuntutan perkembangan keilmuan yang terjadi</w:t>
      </w:r>
      <w:r w:rsidRPr="005014CE">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Mengembangkan diri atau melakukan penelitian guna peningkatan wawasannya karena waktu luang yang dimiliki relatif lebih banyak</w:t>
      </w:r>
      <w:r w:rsidRPr="0001474A">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 xml:space="preserve">Mengontrol kegiatan belajar peserta didik, bahkan pendidik juga dapat mengetahui kapan peserta didiknya belajar, topik apa yang dipelajari, </w:t>
      </w:r>
      <w:r w:rsidRPr="0001474A">
        <w:rPr>
          <w:rFonts w:ascii="Times New Roman" w:hAnsi="Times New Roman"/>
          <w:sz w:val="24"/>
          <w:szCs w:val="24"/>
        </w:rPr>
        <w:lastRenderedPageBreak/>
        <w:t>berapa lama sesuatu topik dipelajari, serta berapa kali topik tertentu dipelajari ulang</w:t>
      </w:r>
      <w:r w:rsidRPr="0001474A">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Mengecek apakah peserta didik telah mengerjakan soal-soal latihan setelah mempelajari topik tertentu</w:t>
      </w:r>
      <w:r w:rsidRPr="0001474A">
        <w:rPr>
          <w:rFonts w:ascii="Times New Roman" w:hAnsi="Times New Roman"/>
          <w:sz w:val="24"/>
          <w:szCs w:val="24"/>
          <w:lang w:val="id-ID"/>
        </w:rPr>
        <w:t>.</w:t>
      </w:r>
    </w:p>
    <w:p w:rsidR="00F0591C" w:rsidRPr="0001474A" w:rsidRDefault="00F0591C" w:rsidP="00BB0483">
      <w:pPr>
        <w:pStyle w:val="BodyText"/>
        <w:numPr>
          <w:ilvl w:val="0"/>
          <w:numId w:val="3"/>
        </w:numPr>
        <w:tabs>
          <w:tab w:val="right" w:pos="0"/>
        </w:tabs>
        <w:spacing w:line="480" w:lineRule="auto"/>
        <w:ind w:left="851" w:hanging="284"/>
        <w:rPr>
          <w:rFonts w:ascii="Times New Roman" w:hAnsi="Times New Roman"/>
          <w:sz w:val="24"/>
          <w:szCs w:val="24"/>
        </w:rPr>
      </w:pPr>
      <w:r w:rsidRPr="0001474A">
        <w:rPr>
          <w:rFonts w:ascii="Times New Roman" w:hAnsi="Times New Roman"/>
          <w:sz w:val="24"/>
          <w:szCs w:val="24"/>
        </w:rPr>
        <w:t>Memeriksa jawaban peserta didik dan memberitahukan hasilnya kepada peserta didik.</w:t>
      </w:r>
    </w:p>
    <w:p w:rsidR="00F0591C" w:rsidRPr="0001474A" w:rsidRDefault="00F0591C" w:rsidP="00BB0483">
      <w:pPr>
        <w:pStyle w:val="BodyText"/>
        <w:spacing w:line="480" w:lineRule="auto"/>
        <w:ind w:left="284" w:firstLine="567"/>
        <w:rPr>
          <w:rFonts w:ascii="Times New Roman" w:hAnsi="Times New Roman"/>
          <w:sz w:val="24"/>
          <w:szCs w:val="24"/>
        </w:rPr>
      </w:pPr>
      <w:r>
        <w:rPr>
          <w:rFonts w:ascii="Times New Roman" w:hAnsi="Times New Roman"/>
          <w:sz w:val="24"/>
          <w:szCs w:val="24"/>
          <w:lang w:val="id-ID"/>
        </w:rPr>
        <w:t xml:space="preserve">Menurut </w:t>
      </w:r>
      <w:r w:rsidRPr="0001474A">
        <w:rPr>
          <w:rFonts w:ascii="Times New Roman" w:hAnsi="Times New Roman"/>
          <w:sz w:val="24"/>
          <w:szCs w:val="24"/>
        </w:rPr>
        <w:t>Bates dan Wulf</w:t>
      </w:r>
      <w:r>
        <w:rPr>
          <w:rFonts w:ascii="Times New Roman" w:hAnsi="Times New Roman"/>
          <w:sz w:val="24"/>
          <w:szCs w:val="24"/>
          <w:lang w:val="id-ID"/>
        </w:rPr>
        <w:t>,</w:t>
      </w:r>
      <w:r w:rsidRPr="0001474A">
        <w:rPr>
          <w:rFonts w:ascii="Times New Roman" w:hAnsi="Times New Roman"/>
          <w:sz w:val="24"/>
          <w:szCs w:val="24"/>
        </w:rPr>
        <w:t xml:space="preserve"> </w:t>
      </w:r>
      <w:r w:rsidRPr="0001474A">
        <w:rPr>
          <w:rFonts w:ascii="Times New Roman" w:hAnsi="Times New Roman"/>
          <w:sz w:val="24"/>
          <w:szCs w:val="24"/>
          <w:lang w:val="id-ID"/>
        </w:rPr>
        <w:t>m</w:t>
      </w:r>
      <w:r w:rsidRPr="0001474A">
        <w:rPr>
          <w:rFonts w:ascii="Times New Roman" w:hAnsi="Times New Roman"/>
          <w:sz w:val="24"/>
          <w:szCs w:val="24"/>
        </w:rPr>
        <w:t xml:space="preserve">anfaat </w:t>
      </w:r>
      <w:r w:rsidRPr="0001474A">
        <w:rPr>
          <w:rFonts w:ascii="Times New Roman" w:hAnsi="Times New Roman"/>
          <w:i/>
          <w:sz w:val="24"/>
          <w:szCs w:val="24"/>
        </w:rPr>
        <w:t>e-learning</w:t>
      </w:r>
      <w:r w:rsidRPr="0001474A">
        <w:rPr>
          <w:rFonts w:ascii="Times New Roman" w:hAnsi="Times New Roman"/>
          <w:sz w:val="24"/>
          <w:szCs w:val="24"/>
        </w:rPr>
        <w:t xml:space="preserve"> </w:t>
      </w:r>
      <w:r w:rsidRPr="0001474A">
        <w:rPr>
          <w:rFonts w:ascii="Times New Roman" w:hAnsi="Times New Roman"/>
          <w:sz w:val="24"/>
          <w:szCs w:val="24"/>
          <w:lang w:val="id-ID"/>
        </w:rPr>
        <w:t xml:space="preserve">terdiri atas empat hal </w:t>
      </w:r>
      <w:r w:rsidRPr="0001474A">
        <w:rPr>
          <w:rFonts w:ascii="Times New Roman" w:hAnsi="Times New Roman"/>
          <w:sz w:val="24"/>
          <w:szCs w:val="24"/>
        </w:rPr>
        <w:t>(Yaniawati</w:t>
      </w:r>
      <w:r w:rsidRPr="0001474A">
        <w:rPr>
          <w:rFonts w:ascii="Times New Roman" w:hAnsi="Times New Roman"/>
          <w:sz w:val="24"/>
          <w:szCs w:val="24"/>
          <w:lang w:val="id-ID"/>
        </w:rPr>
        <w:t xml:space="preserve">, </w:t>
      </w:r>
      <w:r w:rsidRPr="0001474A">
        <w:rPr>
          <w:rFonts w:ascii="Times New Roman" w:hAnsi="Times New Roman"/>
          <w:sz w:val="24"/>
          <w:szCs w:val="24"/>
        </w:rPr>
        <w:t>2010), yaitu:</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lang w:val="sv-SE"/>
        </w:rPr>
        <w:t>Meningkatkan kadar interaksi pembelajaran antara peserta didik dengan pendidik atau instruktur (</w:t>
      </w:r>
      <w:r w:rsidRPr="0001474A">
        <w:rPr>
          <w:rFonts w:ascii="Times New Roman" w:hAnsi="Times New Roman"/>
          <w:bCs/>
          <w:i/>
          <w:sz w:val="24"/>
          <w:szCs w:val="24"/>
          <w:lang w:val="sv-SE"/>
        </w:rPr>
        <w:t>enhance interactivity</w:t>
      </w:r>
      <w:r w:rsidRPr="0001474A">
        <w:rPr>
          <w:rFonts w:ascii="Times New Roman" w:hAnsi="Times New Roman"/>
          <w:bCs/>
          <w:sz w:val="24"/>
          <w:szCs w:val="24"/>
          <w:lang w:val="sv-SE"/>
        </w:rPr>
        <w:t>)</w:t>
      </w:r>
      <w:r w:rsidRPr="0001474A">
        <w:rPr>
          <w:rFonts w:ascii="Times New Roman" w:hAnsi="Times New Roman"/>
          <w:bCs/>
          <w:sz w:val="24"/>
          <w:szCs w:val="24"/>
          <w:lang w:val="id-ID"/>
        </w:rPr>
        <w:t>.</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lang w:val="sv-SE"/>
        </w:rPr>
        <w:t>Memungkinkan terjadinya interaksi pembelajaran dari mana dan kapan saja (</w:t>
      </w:r>
      <w:r w:rsidRPr="0001474A">
        <w:rPr>
          <w:rFonts w:ascii="Times New Roman" w:hAnsi="Times New Roman"/>
          <w:bCs/>
          <w:i/>
          <w:sz w:val="24"/>
          <w:szCs w:val="24"/>
          <w:lang w:val="sv-SE"/>
        </w:rPr>
        <w:t>time and place flexibility</w:t>
      </w:r>
      <w:r w:rsidRPr="0001474A">
        <w:rPr>
          <w:rFonts w:ascii="Times New Roman" w:hAnsi="Times New Roman"/>
          <w:bCs/>
          <w:sz w:val="24"/>
          <w:szCs w:val="24"/>
          <w:lang w:val="sv-SE"/>
        </w:rPr>
        <w:t>)</w:t>
      </w:r>
      <w:r w:rsidRPr="0001474A">
        <w:rPr>
          <w:rFonts w:ascii="Times New Roman" w:hAnsi="Times New Roman"/>
          <w:bCs/>
          <w:sz w:val="24"/>
          <w:szCs w:val="24"/>
          <w:lang w:val="id-ID"/>
        </w:rPr>
        <w:t>.</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rPr>
        <w:t>Menjangkau peserta didik dalam cakupan yang luas (</w:t>
      </w:r>
      <w:r w:rsidRPr="0001474A">
        <w:rPr>
          <w:rFonts w:ascii="Times New Roman" w:hAnsi="Times New Roman"/>
          <w:bCs/>
          <w:i/>
          <w:sz w:val="24"/>
          <w:szCs w:val="24"/>
        </w:rPr>
        <w:t>potential to reach a global audience</w:t>
      </w:r>
      <w:r w:rsidRPr="0001474A">
        <w:rPr>
          <w:rFonts w:ascii="Times New Roman" w:hAnsi="Times New Roman"/>
          <w:bCs/>
          <w:sz w:val="24"/>
          <w:szCs w:val="24"/>
        </w:rPr>
        <w:t>)</w:t>
      </w:r>
      <w:r w:rsidRPr="0001474A">
        <w:rPr>
          <w:rFonts w:ascii="Times New Roman" w:hAnsi="Times New Roman"/>
          <w:bCs/>
          <w:sz w:val="24"/>
          <w:szCs w:val="24"/>
          <w:lang w:val="id-ID"/>
        </w:rPr>
        <w:t>.</w:t>
      </w:r>
    </w:p>
    <w:p w:rsidR="00F0591C" w:rsidRPr="0001474A" w:rsidRDefault="00F0591C" w:rsidP="00BB0483">
      <w:pPr>
        <w:pStyle w:val="BodyText"/>
        <w:numPr>
          <w:ilvl w:val="0"/>
          <w:numId w:val="4"/>
        </w:numPr>
        <w:tabs>
          <w:tab w:val="right" w:pos="0"/>
        </w:tabs>
        <w:spacing w:line="480" w:lineRule="auto"/>
        <w:ind w:left="567" w:hanging="283"/>
        <w:rPr>
          <w:rFonts w:ascii="Times New Roman" w:hAnsi="Times New Roman"/>
          <w:bCs/>
          <w:sz w:val="24"/>
          <w:szCs w:val="24"/>
          <w:lang w:val="sv-SE"/>
        </w:rPr>
      </w:pPr>
      <w:r w:rsidRPr="0001474A">
        <w:rPr>
          <w:rFonts w:ascii="Times New Roman" w:hAnsi="Times New Roman"/>
          <w:bCs/>
          <w:sz w:val="24"/>
          <w:szCs w:val="24"/>
        </w:rPr>
        <w:t>Mempermudah pembaruan dan penyimpanan materi pembelajaran (</w:t>
      </w:r>
      <w:r w:rsidRPr="0001474A">
        <w:rPr>
          <w:rFonts w:ascii="Times New Roman" w:hAnsi="Times New Roman"/>
          <w:bCs/>
          <w:i/>
          <w:sz w:val="24"/>
          <w:szCs w:val="24"/>
        </w:rPr>
        <w:t>easy updating of content as well as archivable capabilities</w:t>
      </w:r>
      <w:r w:rsidRPr="0001474A">
        <w:rPr>
          <w:rFonts w:ascii="Times New Roman" w:hAnsi="Times New Roman"/>
          <w:bCs/>
          <w:sz w:val="24"/>
          <w:szCs w:val="24"/>
        </w:rPr>
        <w:t>)</w:t>
      </w:r>
      <w:r w:rsidRPr="0001474A">
        <w:rPr>
          <w:rFonts w:ascii="Times New Roman" w:hAnsi="Times New Roman"/>
          <w:bCs/>
          <w:sz w:val="24"/>
          <w:szCs w:val="24"/>
          <w:lang w:val="id-ID"/>
        </w:rPr>
        <w:t>.</w:t>
      </w:r>
    </w:p>
    <w:p w:rsidR="00F0591C" w:rsidRPr="0001474A" w:rsidRDefault="00F0591C" w:rsidP="00BB0483">
      <w:pPr>
        <w:pStyle w:val="BodyText"/>
        <w:spacing w:line="480" w:lineRule="auto"/>
        <w:ind w:left="284" w:firstLine="709"/>
        <w:rPr>
          <w:rFonts w:ascii="Times New Roman" w:hAnsi="Times New Roman"/>
          <w:sz w:val="24"/>
          <w:szCs w:val="24"/>
          <w:lang w:val="sv-SE"/>
        </w:rPr>
      </w:pPr>
      <w:r>
        <w:rPr>
          <w:rFonts w:ascii="Times New Roman" w:hAnsi="Times New Roman"/>
          <w:sz w:val="24"/>
          <w:szCs w:val="24"/>
          <w:lang w:val="id-ID"/>
        </w:rPr>
        <w:t>D</w:t>
      </w:r>
      <w:r w:rsidRPr="0001474A">
        <w:rPr>
          <w:rFonts w:ascii="Times New Roman" w:hAnsi="Times New Roman"/>
          <w:sz w:val="24"/>
          <w:szCs w:val="24"/>
          <w:lang w:val="sv-SE"/>
        </w:rPr>
        <w:t xml:space="preserve">ilihat dari sisi penyelenggaraan pembelajaran, terdapat empat kegiatan pokok model </w:t>
      </w:r>
      <w:r w:rsidRPr="0001474A">
        <w:rPr>
          <w:rFonts w:ascii="Times New Roman" w:hAnsi="Times New Roman"/>
          <w:i/>
          <w:sz w:val="24"/>
          <w:szCs w:val="24"/>
          <w:lang w:val="sv-SE"/>
        </w:rPr>
        <w:t>e-learning</w:t>
      </w:r>
      <w:r w:rsidRPr="0001474A">
        <w:rPr>
          <w:rFonts w:ascii="Times New Roman" w:hAnsi="Times New Roman"/>
          <w:sz w:val="24"/>
          <w:szCs w:val="24"/>
          <w:lang w:val="sv-SE"/>
        </w:rPr>
        <w:t>, hal itu sebagaimana dikemukakan oleh Soekartawi (Yaniawati, 2006), yakni:</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rPr>
      </w:pPr>
      <w:r w:rsidRPr="0001474A">
        <w:rPr>
          <w:rFonts w:ascii="Times New Roman" w:hAnsi="Times New Roman"/>
          <w:sz w:val="24"/>
          <w:szCs w:val="24"/>
          <w:lang w:val="sv-SE"/>
        </w:rPr>
        <w:t xml:space="preserve">Melakukan </w:t>
      </w:r>
      <w:r w:rsidRPr="0001474A">
        <w:rPr>
          <w:rFonts w:ascii="Times New Roman" w:hAnsi="Times New Roman"/>
          <w:sz w:val="24"/>
          <w:szCs w:val="24"/>
          <w:lang w:val="id-ID"/>
        </w:rPr>
        <w:t xml:space="preserve"> </w:t>
      </w:r>
      <w:r w:rsidRPr="0001474A">
        <w:rPr>
          <w:rFonts w:ascii="Times New Roman" w:hAnsi="Times New Roman"/>
          <w:sz w:val="24"/>
          <w:szCs w:val="24"/>
          <w:lang w:val="sv-SE"/>
        </w:rPr>
        <w:t>penyesuaian</w:t>
      </w:r>
      <w:r w:rsidRPr="0001474A">
        <w:rPr>
          <w:rFonts w:ascii="Times New Roman" w:hAnsi="Times New Roman"/>
          <w:sz w:val="24"/>
          <w:szCs w:val="24"/>
          <w:lang w:val="id-ID"/>
        </w:rPr>
        <w:t xml:space="preserve"> </w:t>
      </w:r>
      <w:r w:rsidRPr="0001474A">
        <w:rPr>
          <w:rFonts w:ascii="Times New Roman" w:hAnsi="Times New Roman"/>
          <w:sz w:val="24"/>
          <w:szCs w:val="24"/>
          <w:lang w:val="sv-SE"/>
        </w:rPr>
        <w:t xml:space="preserve"> kurikulum. </w:t>
      </w:r>
      <w:r w:rsidRPr="0001474A">
        <w:rPr>
          <w:rFonts w:ascii="Times New Roman" w:hAnsi="Times New Roman"/>
          <w:sz w:val="24"/>
          <w:szCs w:val="24"/>
          <w:lang w:val="id-ID"/>
        </w:rPr>
        <w:t xml:space="preserve"> </w:t>
      </w:r>
      <w:r w:rsidRPr="0001474A">
        <w:rPr>
          <w:rFonts w:ascii="Times New Roman" w:hAnsi="Times New Roman"/>
          <w:sz w:val="24"/>
          <w:szCs w:val="24"/>
          <w:lang w:val="sv-SE"/>
        </w:rPr>
        <w:t xml:space="preserve">Kurikulum </w:t>
      </w:r>
      <w:r w:rsidRPr="0001474A">
        <w:rPr>
          <w:rFonts w:ascii="Times New Roman" w:hAnsi="Times New Roman"/>
          <w:sz w:val="24"/>
          <w:szCs w:val="24"/>
          <w:lang w:val="id-ID"/>
        </w:rPr>
        <w:t xml:space="preserve"> </w:t>
      </w:r>
      <w:r w:rsidRPr="0001474A">
        <w:rPr>
          <w:rFonts w:ascii="Times New Roman" w:hAnsi="Times New Roman"/>
          <w:sz w:val="24"/>
          <w:szCs w:val="24"/>
          <w:lang w:val="sv-SE"/>
        </w:rPr>
        <w:t>sifatnya holistik, dimana pengetahuan, keterampilan, dan nilai (</w:t>
      </w:r>
      <w:r w:rsidRPr="0001474A">
        <w:rPr>
          <w:rFonts w:ascii="Times New Roman" w:hAnsi="Times New Roman"/>
          <w:i/>
          <w:sz w:val="24"/>
          <w:szCs w:val="24"/>
          <w:lang w:val="sv-SE"/>
        </w:rPr>
        <w:t>values</w:t>
      </w:r>
      <w:r w:rsidRPr="0001474A">
        <w:rPr>
          <w:rFonts w:ascii="Times New Roman" w:hAnsi="Times New Roman"/>
          <w:sz w:val="24"/>
          <w:szCs w:val="24"/>
          <w:lang w:val="sv-SE"/>
        </w:rPr>
        <w:t xml:space="preserve">) diintegrasikan dengan kebutuhan di era informasi ini. </w:t>
      </w:r>
      <w:r w:rsidRPr="0001474A">
        <w:rPr>
          <w:rFonts w:ascii="Times New Roman" w:hAnsi="Times New Roman"/>
          <w:sz w:val="24"/>
          <w:szCs w:val="24"/>
        </w:rPr>
        <w:t xml:space="preserve">Kurikulumnya bersifat </w:t>
      </w:r>
      <w:r w:rsidRPr="0001474A">
        <w:rPr>
          <w:rFonts w:ascii="Times New Roman" w:hAnsi="Times New Roman"/>
          <w:i/>
          <w:sz w:val="24"/>
          <w:szCs w:val="24"/>
        </w:rPr>
        <w:t>competency</w:t>
      </w:r>
      <w:r w:rsidRPr="0001474A">
        <w:rPr>
          <w:rFonts w:ascii="Times New Roman" w:hAnsi="Times New Roman"/>
          <w:i/>
          <w:sz w:val="24"/>
          <w:szCs w:val="24"/>
          <w:lang w:val="id-ID"/>
        </w:rPr>
        <w:t>-</w:t>
      </w:r>
      <w:r w:rsidRPr="0001474A">
        <w:rPr>
          <w:rFonts w:ascii="Times New Roman" w:hAnsi="Times New Roman"/>
          <w:i/>
          <w:sz w:val="24"/>
          <w:szCs w:val="24"/>
        </w:rPr>
        <w:t>based curriculum</w:t>
      </w:r>
      <w:r w:rsidRPr="0001474A">
        <w:rPr>
          <w:rFonts w:ascii="Times New Roman" w:hAnsi="Times New Roman"/>
          <w:sz w:val="24"/>
          <w:szCs w:val="24"/>
        </w:rPr>
        <w:t>;</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rPr>
      </w:pPr>
      <w:r w:rsidRPr="0001474A">
        <w:rPr>
          <w:rFonts w:ascii="Times New Roman" w:hAnsi="Times New Roman"/>
          <w:sz w:val="24"/>
          <w:szCs w:val="24"/>
        </w:rPr>
        <w:lastRenderedPageBreak/>
        <w:t>Melakukan variasi cara mengajar untuk mencapai dasar kompetensi yang ingin dicapai dengan bantuan komputer;</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lang w:val="nb-NO"/>
        </w:rPr>
      </w:pPr>
      <w:r w:rsidRPr="0001474A">
        <w:rPr>
          <w:rFonts w:ascii="Times New Roman" w:hAnsi="Times New Roman"/>
          <w:sz w:val="24"/>
          <w:szCs w:val="24"/>
          <w:lang w:val="nb-NO"/>
        </w:rPr>
        <w:t xml:space="preserve">Melakukan penilaian dengan memanfaatkan teknologi yang ada (menggunakan komputer, </w:t>
      </w:r>
      <w:r w:rsidRPr="0001474A">
        <w:rPr>
          <w:rFonts w:ascii="Times New Roman" w:hAnsi="Times New Roman"/>
          <w:i/>
          <w:sz w:val="24"/>
          <w:szCs w:val="24"/>
          <w:lang w:val="nb-NO"/>
        </w:rPr>
        <w:t>online assessment system</w:t>
      </w:r>
      <w:r w:rsidRPr="0001474A">
        <w:rPr>
          <w:rFonts w:ascii="Times New Roman" w:hAnsi="Times New Roman"/>
          <w:sz w:val="24"/>
          <w:szCs w:val="24"/>
          <w:lang w:val="nb-NO"/>
        </w:rPr>
        <w:t>); dan</w:t>
      </w:r>
    </w:p>
    <w:p w:rsidR="00F0591C" w:rsidRPr="0001474A" w:rsidRDefault="00F0591C" w:rsidP="00BB0483">
      <w:pPr>
        <w:pStyle w:val="BodyText"/>
        <w:numPr>
          <w:ilvl w:val="0"/>
          <w:numId w:val="5"/>
        </w:numPr>
        <w:spacing w:line="480" w:lineRule="auto"/>
        <w:ind w:left="567" w:hanging="283"/>
        <w:rPr>
          <w:rFonts w:ascii="Times New Roman" w:hAnsi="Times New Roman"/>
          <w:sz w:val="24"/>
          <w:szCs w:val="24"/>
          <w:lang w:val="nb-NO"/>
        </w:rPr>
      </w:pPr>
      <w:r w:rsidRPr="0001474A">
        <w:rPr>
          <w:rFonts w:ascii="Times New Roman" w:hAnsi="Times New Roman"/>
          <w:sz w:val="24"/>
          <w:szCs w:val="24"/>
          <w:lang w:val="nb-NO"/>
        </w:rPr>
        <w:t>Menyediakan material pembelajaran seperti buku, komputer, multimedia, studio, dll yang memadai. Materi pembelajaran yang disimpan di komputer dapat diakses dengan mudah, baik oleh pendidik maupun peserta didik.</w:t>
      </w:r>
    </w:p>
    <w:p w:rsidR="00F0591C" w:rsidRDefault="00F0591C" w:rsidP="00BB0483">
      <w:pPr>
        <w:pStyle w:val="BodyText"/>
        <w:spacing w:line="480" w:lineRule="auto"/>
        <w:ind w:left="284" w:firstLine="709"/>
        <w:rPr>
          <w:rFonts w:ascii="Times New Roman" w:hAnsi="Times New Roman"/>
          <w:sz w:val="24"/>
          <w:szCs w:val="24"/>
          <w:lang w:val="id-ID"/>
        </w:rPr>
      </w:pPr>
      <w:r w:rsidRPr="0001474A">
        <w:rPr>
          <w:rFonts w:ascii="Times New Roman" w:hAnsi="Times New Roman"/>
          <w:sz w:val="24"/>
          <w:szCs w:val="24"/>
          <w:lang w:val="nb-NO"/>
        </w:rPr>
        <w:t>Munir (2008:</w:t>
      </w:r>
      <w:r>
        <w:rPr>
          <w:rFonts w:ascii="Times New Roman" w:hAnsi="Times New Roman"/>
          <w:sz w:val="24"/>
          <w:szCs w:val="24"/>
          <w:lang w:val="nb-NO"/>
        </w:rPr>
        <w:t>205) menyatakan bahwa</w:t>
      </w:r>
      <w:r>
        <w:rPr>
          <w:rFonts w:ascii="Times New Roman" w:hAnsi="Times New Roman"/>
          <w:sz w:val="24"/>
          <w:szCs w:val="24"/>
          <w:lang w:val="id-ID"/>
        </w:rPr>
        <w:t>,</w:t>
      </w:r>
    </w:p>
    <w:p w:rsidR="00F0591C" w:rsidRDefault="00F0591C" w:rsidP="006D12AD">
      <w:pPr>
        <w:pStyle w:val="BodyText"/>
        <w:spacing w:line="240" w:lineRule="auto"/>
        <w:ind w:left="1276"/>
        <w:rPr>
          <w:rFonts w:ascii="Times New Roman" w:hAnsi="Times New Roman"/>
          <w:sz w:val="24"/>
          <w:szCs w:val="24"/>
          <w:lang w:val="id-ID"/>
        </w:rPr>
      </w:pPr>
      <w:r w:rsidRPr="0001474A">
        <w:rPr>
          <w:rFonts w:ascii="Times New Roman" w:hAnsi="Times New Roman"/>
          <w:sz w:val="24"/>
          <w:szCs w:val="24"/>
          <w:lang w:val="nb-NO"/>
        </w:rPr>
        <w:t xml:space="preserve">Pembelajaran dengan </w:t>
      </w:r>
      <w:r w:rsidRPr="0001474A">
        <w:rPr>
          <w:rFonts w:ascii="Times New Roman" w:hAnsi="Times New Roman"/>
          <w:i/>
          <w:sz w:val="24"/>
          <w:szCs w:val="24"/>
          <w:lang w:val="nb-NO"/>
        </w:rPr>
        <w:t>e-learning</w:t>
      </w:r>
      <w:r w:rsidRPr="0001474A">
        <w:rPr>
          <w:rFonts w:ascii="Times New Roman" w:hAnsi="Times New Roman"/>
          <w:sz w:val="24"/>
          <w:szCs w:val="24"/>
          <w:lang w:val="nb-NO"/>
        </w:rPr>
        <w:t xml:space="preserve"> memilik</w:t>
      </w:r>
      <w:r>
        <w:rPr>
          <w:rFonts w:ascii="Times New Roman" w:hAnsi="Times New Roman"/>
          <w:sz w:val="24"/>
          <w:szCs w:val="24"/>
          <w:lang w:val="nb-NO"/>
        </w:rPr>
        <w:t>i banyak kelebihan, diantaranya</w:t>
      </w:r>
      <w:r w:rsidRPr="0001474A">
        <w:rPr>
          <w:rFonts w:ascii="Times New Roman" w:hAnsi="Times New Roman"/>
          <w:sz w:val="24"/>
          <w:szCs w:val="24"/>
          <w:lang w:val="nb-NO"/>
        </w:rPr>
        <w:t>: 1) Memberikan pengalaman menarik dan bermakna bagi peserta didik karena dapat berinteraksi langsung</w:t>
      </w:r>
      <w:r w:rsidRPr="0001474A">
        <w:rPr>
          <w:rFonts w:ascii="Times New Roman" w:hAnsi="Times New Roman"/>
          <w:sz w:val="24"/>
          <w:szCs w:val="24"/>
          <w:lang w:val="id-ID"/>
        </w:rPr>
        <w:t>;</w:t>
      </w:r>
      <w:r w:rsidRPr="0001474A">
        <w:rPr>
          <w:rFonts w:ascii="Times New Roman" w:hAnsi="Times New Roman"/>
          <w:sz w:val="24"/>
          <w:szCs w:val="24"/>
          <w:lang w:val="nb-NO"/>
        </w:rPr>
        <w:t xml:space="preserve"> 2) Memudahkan proses transfer informasi dan komunikasi</w:t>
      </w:r>
      <w:r w:rsidRPr="0001474A">
        <w:rPr>
          <w:rFonts w:ascii="Times New Roman" w:hAnsi="Times New Roman"/>
          <w:sz w:val="24"/>
          <w:szCs w:val="24"/>
          <w:lang w:val="id-ID"/>
        </w:rPr>
        <w:t>;</w:t>
      </w:r>
      <w:r w:rsidRPr="0001474A">
        <w:rPr>
          <w:rFonts w:ascii="Times New Roman" w:hAnsi="Times New Roman"/>
          <w:sz w:val="24"/>
          <w:szCs w:val="24"/>
          <w:lang w:val="nb-NO"/>
        </w:rPr>
        <w:t xml:space="preserve"> 3) Menghemat atau mengurangi biaya pendidikan</w:t>
      </w:r>
      <w:r w:rsidRPr="0001474A">
        <w:rPr>
          <w:rFonts w:ascii="Times New Roman" w:hAnsi="Times New Roman"/>
          <w:sz w:val="24"/>
          <w:szCs w:val="24"/>
          <w:lang w:val="id-ID"/>
        </w:rPr>
        <w:t>;</w:t>
      </w:r>
      <w:r w:rsidRPr="0001474A">
        <w:rPr>
          <w:rFonts w:ascii="Times New Roman" w:hAnsi="Times New Roman"/>
          <w:sz w:val="24"/>
          <w:szCs w:val="24"/>
          <w:lang w:val="nb-NO"/>
        </w:rPr>
        <w:t xml:space="preserve"> 4) Dalam pembelajaran peserta didik tidak bergantung sepenuhnya pada pengajar, peserta didik belajar dengan mandiri dalam menggali ilmu pengetahuan melalui internet atau media teknologi informasi lainnya.</w:t>
      </w:r>
    </w:p>
    <w:p w:rsidR="00F0591C" w:rsidRDefault="00F0591C" w:rsidP="00BB0483">
      <w:pPr>
        <w:pStyle w:val="BodyText"/>
        <w:spacing w:before="240" w:line="480" w:lineRule="auto"/>
        <w:ind w:left="284" w:firstLine="567"/>
        <w:rPr>
          <w:rFonts w:ascii="Times New Roman" w:hAnsi="Times New Roman"/>
          <w:sz w:val="24"/>
          <w:szCs w:val="24"/>
          <w:lang w:val="nb-NO"/>
        </w:rPr>
      </w:pPr>
      <w:r w:rsidRPr="0001474A">
        <w:rPr>
          <w:rFonts w:ascii="Times New Roman" w:hAnsi="Times New Roman"/>
          <w:sz w:val="24"/>
          <w:szCs w:val="24"/>
          <w:lang w:val="nb-NO"/>
        </w:rPr>
        <w:t>Di</w:t>
      </w:r>
      <w:r w:rsidRPr="0001474A">
        <w:rPr>
          <w:rFonts w:ascii="Times New Roman" w:hAnsi="Times New Roman"/>
          <w:sz w:val="24"/>
          <w:szCs w:val="24"/>
          <w:lang w:val="id-ID"/>
        </w:rPr>
        <w:t xml:space="preserve"> </w:t>
      </w:r>
      <w:r w:rsidRPr="0001474A">
        <w:rPr>
          <w:rFonts w:ascii="Times New Roman" w:hAnsi="Times New Roman"/>
          <w:sz w:val="24"/>
          <w:szCs w:val="24"/>
          <w:lang w:val="nb-NO"/>
        </w:rPr>
        <w:t>samping itu, Bates dan Wulf (Munir, 2008:205) menambahkan</w:t>
      </w:r>
      <w:r>
        <w:rPr>
          <w:rFonts w:ascii="Times New Roman" w:hAnsi="Times New Roman"/>
          <w:sz w:val="24"/>
          <w:szCs w:val="24"/>
          <w:lang w:val="id-ID"/>
        </w:rPr>
        <w:t>,</w:t>
      </w:r>
      <w:r w:rsidRPr="0001474A">
        <w:rPr>
          <w:rFonts w:ascii="Times New Roman" w:hAnsi="Times New Roman"/>
          <w:sz w:val="24"/>
          <w:szCs w:val="24"/>
          <w:lang w:val="nb-NO"/>
        </w:rPr>
        <w:t xml:space="preserve"> </w:t>
      </w:r>
      <w:r>
        <w:rPr>
          <w:rFonts w:ascii="Times New Roman" w:hAnsi="Times New Roman"/>
          <w:sz w:val="24"/>
          <w:szCs w:val="24"/>
          <w:lang w:val="id-ID"/>
        </w:rPr>
        <w:t>“</w:t>
      </w:r>
      <w:r w:rsidRPr="0001474A">
        <w:rPr>
          <w:rFonts w:ascii="Times New Roman" w:hAnsi="Times New Roman"/>
          <w:sz w:val="24"/>
          <w:szCs w:val="24"/>
          <w:lang w:val="nb-NO"/>
        </w:rPr>
        <w:t xml:space="preserve">Kelebihan </w:t>
      </w:r>
      <w:r w:rsidRPr="0001474A">
        <w:rPr>
          <w:rFonts w:ascii="Times New Roman" w:hAnsi="Times New Roman"/>
          <w:i/>
          <w:sz w:val="24"/>
          <w:szCs w:val="24"/>
          <w:lang w:val="nb-NO"/>
        </w:rPr>
        <w:t>e-learning</w:t>
      </w:r>
      <w:r w:rsidRPr="0001474A">
        <w:rPr>
          <w:rFonts w:ascii="Times New Roman" w:hAnsi="Times New Roman"/>
          <w:sz w:val="24"/>
          <w:szCs w:val="24"/>
          <w:lang w:val="nb-NO"/>
        </w:rPr>
        <w:t xml:space="preserve"> yaitu dapat: 1) Meningkatkan interaksi pembelajaran</w:t>
      </w:r>
      <w:r w:rsidRPr="0001474A">
        <w:rPr>
          <w:rFonts w:ascii="Times New Roman" w:hAnsi="Times New Roman"/>
          <w:sz w:val="24"/>
          <w:szCs w:val="24"/>
          <w:lang w:val="id-ID"/>
        </w:rPr>
        <w:t>;</w:t>
      </w:r>
      <w:r w:rsidRPr="0001474A">
        <w:rPr>
          <w:rFonts w:ascii="Times New Roman" w:hAnsi="Times New Roman"/>
          <w:sz w:val="24"/>
          <w:szCs w:val="24"/>
          <w:lang w:val="nb-NO"/>
        </w:rPr>
        <w:t xml:space="preserve"> 2) Mempermudah interaksi dari mana dan kapan saja</w:t>
      </w:r>
      <w:r w:rsidRPr="0001474A">
        <w:rPr>
          <w:rFonts w:ascii="Times New Roman" w:hAnsi="Times New Roman"/>
          <w:sz w:val="24"/>
          <w:szCs w:val="24"/>
          <w:lang w:val="id-ID"/>
        </w:rPr>
        <w:t>;</w:t>
      </w:r>
      <w:r w:rsidRPr="0001474A">
        <w:rPr>
          <w:rFonts w:ascii="Times New Roman" w:hAnsi="Times New Roman"/>
          <w:sz w:val="24"/>
          <w:szCs w:val="24"/>
          <w:lang w:val="nb-NO"/>
        </w:rPr>
        <w:t xml:space="preserve"> 3) Memiliki</w:t>
      </w:r>
      <w:r w:rsidRPr="0001474A">
        <w:rPr>
          <w:rFonts w:ascii="Times New Roman" w:hAnsi="Times New Roman"/>
          <w:sz w:val="24"/>
          <w:szCs w:val="24"/>
          <w:lang w:val="id-ID"/>
        </w:rPr>
        <w:t xml:space="preserve"> </w:t>
      </w:r>
      <w:r w:rsidRPr="0001474A">
        <w:rPr>
          <w:rFonts w:ascii="Times New Roman" w:hAnsi="Times New Roman"/>
          <w:sz w:val="24"/>
          <w:szCs w:val="24"/>
          <w:lang w:val="nb-NO"/>
        </w:rPr>
        <w:t>jangkauan</w:t>
      </w:r>
      <w:r w:rsidRPr="0001474A">
        <w:rPr>
          <w:rFonts w:ascii="Times New Roman" w:hAnsi="Times New Roman"/>
          <w:sz w:val="24"/>
          <w:szCs w:val="24"/>
        </w:rPr>
        <w:t xml:space="preserve"> </w:t>
      </w:r>
      <w:r w:rsidRPr="0001474A">
        <w:rPr>
          <w:rFonts w:ascii="Times New Roman" w:hAnsi="Times New Roman"/>
          <w:sz w:val="24"/>
          <w:szCs w:val="24"/>
          <w:lang w:val="nb-NO"/>
        </w:rPr>
        <w:t>yang lebih</w:t>
      </w:r>
      <w:r w:rsidRPr="0001474A">
        <w:rPr>
          <w:rFonts w:ascii="Times New Roman" w:hAnsi="Times New Roman"/>
          <w:sz w:val="24"/>
          <w:szCs w:val="24"/>
        </w:rPr>
        <w:t xml:space="preserve"> </w:t>
      </w:r>
      <w:r w:rsidRPr="0001474A">
        <w:rPr>
          <w:rFonts w:ascii="Times New Roman" w:hAnsi="Times New Roman"/>
          <w:sz w:val="24"/>
          <w:szCs w:val="24"/>
          <w:lang w:val="nb-NO"/>
        </w:rPr>
        <w:t>luas</w:t>
      </w:r>
      <w:r w:rsidRPr="0001474A">
        <w:rPr>
          <w:rFonts w:ascii="Times New Roman" w:hAnsi="Times New Roman"/>
          <w:sz w:val="24"/>
          <w:szCs w:val="24"/>
          <w:lang w:val="id-ID"/>
        </w:rPr>
        <w:t>;</w:t>
      </w:r>
      <w:r w:rsidRPr="0001474A">
        <w:rPr>
          <w:rFonts w:ascii="Times New Roman" w:hAnsi="Times New Roman"/>
          <w:sz w:val="24"/>
          <w:szCs w:val="24"/>
          <w:lang w:val="nb-NO"/>
        </w:rPr>
        <w:t xml:space="preserve"> 4) Mempermudah penyempurnaan dan penyimpanan materi pembelajaran</w:t>
      </w:r>
      <w:r>
        <w:rPr>
          <w:rFonts w:ascii="Times New Roman" w:hAnsi="Times New Roman"/>
          <w:sz w:val="24"/>
          <w:szCs w:val="24"/>
          <w:lang w:val="id-ID"/>
        </w:rPr>
        <w:t>”</w:t>
      </w:r>
      <w:r w:rsidRPr="0001474A">
        <w:rPr>
          <w:rFonts w:ascii="Times New Roman" w:hAnsi="Times New Roman"/>
          <w:sz w:val="24"/>
          <w:szCs w:val="24"/>
          <w:lang w:val="nb-NO"/>
        </w:rPr>
        <w:t>.</w:t>
      </w:r>
    </w:p>
    <w:p w:rsidR="00F14801" w:rsidRDefault="00F14801" w:rsidP="00BB0483">
      <w:pPr>
        <w:pStyle w:val="BodyText"/>
        <w:spacing w:before="240" w:line="480" w:lineRule="auto"/>
        <w:ind w:left="284" w:firstLine="567"/>
        <w:rPr>
          <w:rFonts w:ascii="Times New Roman" w:hAnsi="Times New Roman"/>
          <w:sz w:val="24"/>
          <w:szCs w:val="24"/>
          <w:lang w:val="nb-NO"/>
        </w:rPr>
      </w:pPr>
      <w:r>
        <w:rPr>
          <w:rFonts w:ascii="Times New Roman" w:hAnsi="Times New Roman"/>
          <w:sz w:val="24"/>
          <w:szCs w:val="24"/>
          <w:lang w:val="nb-NO"/>
        </w:rPr>
        <w:t xml:space="preserve">Selain memiliki kelebihan, e-learning juga memiliki kekurangan Rahmasari G (2013: </w:t>
      </w:r>
      <w:r w:rsidR="0058615C">
        <w:rPr>
          <w:rFonts w:ascii="Times New Roman" w:hAnsi="Times New Roman"/>
          <w:sz w:val="24"/>
          <w:szCs w:val="24"/>
          <w:lang w:val="nb-NO"/>
        </w:rPr>
        <w:t>80</w:t>
      </w:r>
      <w:r>
        <w:rPr>
          <w:rFonts w:ascii="Times New Roman" w:hAnsi="Times New Roman"/>
          <w:sz w:val="24"/>
          <w:szCs w:val="24"/>
          <w:lang w:val="nb-NO"/>
        </w:rPr>
        <w:t>) diantaranya :</w:t>
      </w:r>
    </w:p>
    <w:p w:rsidR="00F14801" w:rsidRDefault="0035208A" w:rsidP="0035208A">
      <w:pPr>
        <w:pStyle w:val="BodyText"/>
        <w:numPr>
          <w:ilvl w:val="1"/>
          <w:numId w:val="29"/>
        </w:numPr>
        <w:spacing w:before="240" w:line="480" w:lineRule="auto"/>
        <w:ind w:left="1260"/>
        <w:rPr>
          <w:rFonts w:ascii="Times New Roman" w:hAnsi="Times New Roman"/>
          <w:sz w:val="24"/>
          <w:szCs w:val="24"/>
          <w:lang w:val="nb-NO"/>
        </w:rPr>
      </w:pPr>
      <w:r>
        <w:rPr>
          <w:rFonts w:ascii="Times New Roman" w:hAnsi="Times New Roman"/>
          <w:sz w:val="24"/>
          <w:szCs w:val="24"/>
          <w:lang w:val="nb-NO"/>
        </w:rPr>
        <w:t>Proses belajar menjadi cenderung seperti pelatihan bukan pendidikan</w:t>
      </w:r>
    </w:p>
    <w:p w:rsidR="0035208A" w:rsidRDefault="0058615C" w:rsidP="0035208A">
      <w:pPr>
        <w:pStyle w:val="BodyText"/>
        <w:numPr>
          <w:ilvl w:val="1"/>
          <w:numId w:val="29"/>
        </w:numPr>
        <w:spacing w:before="240" w:line="480" w:lineRule="auto"/>
        <w:ind w:left="1260"/>
        <w:rPr>
          <w:rFonts w:ascii="Times New Roman" w:hAnsi="Times New Roman"/>
          <w:sz w:val="24"/>
          <w:szCs w:val="24"/>
          <w:lang w:val="nb-NO"/>
        </w:rPr>
      </w:pPr>
      <w:r>
        <w:rPr>
          <w:rFonts w:ascii="Times New Roman" w:hAnsi="Times New Roman"/>
          <w:sz w:val="24"/>
          <w:szCs w:val="24"/>
          <w:lang w:val="nb-NO"/>
        </w:rPr>
        <w:lastRenderedPageBreak/>
        <w:t>Siswa yang tidak memiliki motivasi belajar cenderung gagal dalam pembelajaran e-learning.</w:t>
      </w:r>
    </w:p>
    <w:p w:rsidR="0058615C" w:rsidRDefault="0058615C" w:rsidP="0035208A">
      <w:pPr>
        <w:pStyle w:val="BodyText"/>
        <w:numPr>
          <w:ilvl w:val="1"/>
          <w:numId w:val="29"/>
        </w:numPr>
        <w:spacing w:before="240" w:line="480" w:lineRule="auto"/>
        <w:ind w:left="1260"/>
        <w:rPr>
          <w:rFonts w:ascii="Times New Roman" w:hAnsi="Times New Roman"/>
          <w:sz w:val="24"/>
          <w:szCs w:val="24"/>
          <w:lang w:val="nb-NO"/>
        </w:rPr>
      </w:pPr>
      <w:r>
        <w:rPr>
          <w:rFonts w:ascii="Times New Roman" w:hAnsi="Times New Roman"/>
          <w:sz w:val="24"/>
          <w:szCs w:val="24"/>
          <w:lang w:val="nb-NO"/>
        </w:rPr>
        <w:t>Siswa yang tidak memilliki atau kurang dalam pengetahuan dan keterampilan komputer juga cenderung gagal dalam pembelajaran ini.</w:t>
      </w:r>
    </w:p>
    <w:p w:rsidR="00893362" w:rsidRPr="004D0AC1" w:rsidRDefault="00893362" w:rsidP="009B56BE">
      <w:pPr>
        <w:pStyle w:val="ListParagraph"/>
        <w:numPr>
          <w:ilvl w:val="0"/>
          <w:numId w:val="11"/>
        </w:numPr>
        <w:spacing w:before="240" w:line="480" w:lineRule="auto"/>
        <w:ind w:left="450" w:hanging="450"/>
        <w:jc w:val="both"/>
        <w:rPr>
          <w:rFonts w:ascii="Times New Roman" w:hAnsi="Times New Roman"/>
          <w:b/>
          <w:color w:val="000000" w:themeColor="text1"/>
          <w:sz w:val="24"/>
        </w:rPr>
      </w:pPr>
      <w:r w:rsidRPr="004D0AC1">
        <w:rPr>
          <w:rFonts w:ascii="Times New Roman" w:hAnsi="Times New Roman"/>
          <w:b/>
          <w:color w:val="000000" w:themeColor="text1"/>
          <w:sz w:val="24"/>
        </w:rPr>
        <w:t>Kemampuan Penalaran Matematika</w:t>
      </w:r>
    </w:p>
    <w:p w:rsidR="00893362" w:rsidRPr="00A93049" w:rsidRDefault="00893362" w:rsidP="00893362">
      <w:pPr>
        <w:pStyle w:val="ListParagraph"/>
        <w:spacing w:line="480" w:lineRule="auto"/>
        <w:ind w:left="426" w:right="-1" w:firstLine="567"/>
        <w:jc w:val="both"/>
        <w:rPr>
          <w:rFonts w:ascii="Times New Roman" w:hAnsi="Times New Roman"/>
          <w:color w:val="000000"/>
          <w:w w:val="99"/>
          <w:sz w:val="26"/>
          <w:szCs w:val="26"/>
        </w:rPr>
      </w:pPr>
      <w:r w:rsidRPr="00A93049">
        <w:rPr>
          <w:rFonts w:ascii="Times New Roman" w:hAnsi="Times New Roman"/>
          <w:color w:val="000000"/>
          <w:w w:val="99"/>
          <w:sz w:val="26"/>
          <w:szCs w:val="26"/>
        </w:rPr>
        <w:t>Istilah penalaran sebagai terjemahan dari</w:t>
      </w:r>
      <w:r w:rsidRPr="00A93049">
        <w:rPr>
          <w:rFonts w:ascii="Times New Roman" w:hAnsi="Times New Roman"/>
          <w:i/>
          <w:iCs/>
          <w:color w:val="000000"/>
          <w:w w:val="99"/>
          <w:sz w:val="26"/>
          <w:szCs w:val="26"/>
        </w:rPr>
        <w:t xml:space="preserve"> reasoning</w:t>
      </w:r>
      <w:r w:rsidRPr="00A93049">
        <w:rPr>
          <w:rFonts w:ascii="Times New Roman" w:hAnsi="Times New Roman"/>
          <w:color w:val="000000"/>
          <w:w w:val="99"/>
          <w:sz w:val="26"/>
          <w:szCs w:val="26"/>
        </w:rPr>
        <w:t>, dapat didefinisikan sebagai proses pencapaian kesimpulan logis berdasarkan fakta dan sumber yang relevan (Shurter dan Pierce dalam Sumarmo, 1987:31). Secara garis besar terdapat dua jenis penalaran yakni pen</w:t>
      </w:r>
      <w:r w:rsidR="00F66E5A">
        <w:rPr>
          <w:rFonts w:ascii="Times New Roman" w:hAnsi="Times New Roman"/>
          <w:color w:val="000000"/>
          <w:w w:val="99"/>
          <w:sz w:val="26"/>
          <w:szCs w:val="26"/>
        </w:rPr>
        <w:t xml:space="preserve">alaran induktif dan deduktif. </w:t>
      </w:r>
      <w:r w:rsidRPr="00A93049">
        <w:rPr>
          <w:rFonts w:ascii="Times New Roman" w:hAnsi="Times New Roman"/>
          <w:color w:val="000000"/>
          <w:w w:val="99"/>
          <w:sz w:val="26"/>
          <w:szCs w:val="26"/>
        </w:rPr>
        <w:t>Secara formal Shurter dan Pierce mendefinisikan penalaran induktif sebagai proses penalaran yang menurunkan prinsip atau aturan umum dari pengamatan hal-hal atau contoh-contoh khus</w:t>
      </w:r>
      <w:r w:rsidR="00F66E5A">
        <w:rPr>
          <w:rFonts w:ascii="Times New Roman" w:hAnsi="Times New Roman"/>
          <w:color w:val="000000"/>
          <w:w w:val="99"/>
          <w:sz w:val="26"/>
          <w:szCs w:val="26"/>
        </w:rPr>
        <w:t>us, s</w:t>
      </w:r>
      <w:r w:rsidRPr="00A93049">
        <w:rPr>
          <w:rFonts w:ascii="Times New Roman" w:hAnsi="Times New Roman"/>
          <w:color w:val="000000"/>
          <w:w w:val="99"/>
          <w:sz w:val="26"/>
          <w:szCs w:val="26"/>
        </w:rPr>
        <w:t>edangkan penalaran deduktif adalah proses penalaran dari pengetahuan prinsip atau pengalaman yang umum yang menuntun kita memperoleh kesimpulan untuk sesuatu yang khusus.</w:t>
      </w:r>
    </w:p>
    <w:p w:rsidR="00893362" w:rsidRPr="00A93049" w:rsidRDefault="00893362" w:rsidP="00893362">
      <w:pPr>
        <w:widowControl w:val="0"/>
        <w:autoSpaceDE w:val="0"/>
        <w:autoSpaceDN w:val="0"/>
        <w:adjustRightInd w:val="0"/>
        <w:spacing w:line="480" w:lineRule="auto"/>
        <w:ind w:left="426" w:firstLine="567"/>
        <w:jc w:val="both"/>
        <w:rPr>
          <w:rFonts w:ascii="Times New Roman" w:hAnsi="Times New Roman"/>
          <w:color w:val="000000"/>
          <w:w w:val="99"/>
          <w:sz w:val="26"/>
          <w:szCs w:val="26"/>
        </w:rPr>
      </w:pPr>
      <w:r w:rsidRPr="00A93049">
        <w:rPr>
          <w:rFonts w:ascii="Times New Roman" w:hAnsi="Times New Roman"/>
          <w:color w:val="000000"/>
          <w:w w:val="99"/>
          <w:sz w:val="26"/>
          <w:szCs w:val="26"/>
        </w:rPr>
        <w:t>Pada penalaran deduktif</w:t>
      </w:r>
      <w:r w:rsidR="00F66E5A">
        <w:rPr>
          <w:rFonts w:ascii="Times New Roman" w:hAnsi="Times New Roman"/>
          <w:color w:val="000000"/>
          <w:w w:val="99"/>
          <w:sz w:val="26"/>
          <w:szCs w:val="26"/>
        </w:rPr>
        <w:t>,</w:t>
      </w:r>
      <w:r w:rsidRPr="00A93049">
        <w:rPr>
          <w:rFonts w:ascii="Times New Roman" w:hAnsi="Times New Roman"/>
          <w:color w:val="000000"/>
          <w:w w:val="99"/>
          <w:sz w:val="26"/>
          <w:szCs w:val="26"/>
        </w:rPr>
        <w:t xml:space="preserve"> suatu definisi, rumus, teorema atau dalil telah dibuktikan dengan menggunakan teorema maupun rumus matematika sebelumnya yang sudah dibuktikan kebenarannya secara deduktif juga</w:t>
      </w:r>
      <w:r w:rsidR="00F66E5A">
        <w:rPr>
          <w:rFonts w:ascii="Times New Roman" w:hAnsi="Times New Roman"/>
          <w:color w:val="000000"/>
          <w:w w:val="99"/>
          <w:sz w:val="26"/>
          <w:szCs w:val="26"/>
        </w:rPr>
        <w:t>, s</w:t>
      </w:r>
      <w:r w:rsidRPr="00A93049">
        <w:rPr>
          <w:rFonts w:ascii="Times New Roman" w:hAnsi="Times New Roman"/>
          <w:color w:val="000000"/>
          <w:w w:val="99"/>
          <w:sz w:val="26"/>
          <w:szCs w:val="26"/>
        </w:rPr>
        <w:t xml:space="preserve">edangkan rumus matematika yang digunakan telah dibuktikan dengan rumus matematika sebelumnya dan begitu </w:t>
      </w:r>
      <w:r w:rsidRPr="00A93049">
        <w:rPr>
          <w:rFonts w:ascii="Times New Roman" w:hAnsi="Times New Roman"/>
          <w:color w:val="000000"/>
          <w:w w:val="99"/>
          <w:sz w:val="26"/>
          <w:szCs w:val="26"/>
        </w:rPr>
        <w:lastRenderedPageBreak/>
        <w:t>selanjutnya. Selain rumus maupun teorema juga menggunakan definisi yang telah ditetapkan sebelumnya.</w:t>
      </w:r>
    </w:p>
    <w:p w:rsidR="00893362" w:rsidRPr="00A93049" w:rsidRDefault="00893362" w:rsidP="00893362">
      <w:pPr>
        <w:widowControl w:val="0"/>
        <w:autoSpaceDE w:val="0"/>
        <w:autoSpaceDN w:val="0"/>
        <w:adjustRightInd w:val="0"/>
        <w:spacing w:line="480" w:lineRule="auto"/>
        <w:ind w:left="426" w:firstLine="567"/>
        <w:jc w:val="both"/>
        <w:rPr>
          <w:rFonts w:ascii="Times New Roman" w:hAnsi="Times New Roman"/>
          <w:color w:val="000000"/>
          <w:w w:val="99"/>
          <w:sz w:val="26"/>
          <w:szCs w:val="26"/>
        </w:rPr>
      </w:pPr>
      <w:r w:rsidRPr="00A93049">
        <w:rPr>
          <w:rFonts w:ascii="Times New Roman" w:hAnsi="Times New Roman"/>
          <w:color w:val="000000"/>
          <w:w w:val="99"/>
          <w:sz w:val="26"/>
          <w:szCs w:val="26"/>
        </w:rPr>
        <w:t>Dengan penalaran deduktif ditunjukkan bahwa dalam matematika “benar” berarti konsisten dan disusun dengan dasar pondasi berupa kumpulan pengertian dan aksioma. Aksioma adalah dalil yang kebenarannya tidak perlu dibuktikan namun sangat menentukan, karena dengan sifat-sifatnya akan dibuktikan dalil/teorema selanjutnya. Penalaran deduktif bekerja atas dasar asumsi, yaitu kebenaran suatu konsep/pernyataan diperoleh akibat logis dari kebenaran sebelumnya, dan pengertian-pengertian matematika secara berantai didefinisikan dari pengertian sebelumnya. Dikenal juga aksioma yang tidak perlu dibuktikan kebenarannya karena akan menjadi dasar pembuktian dalil atau sifat berikutnya. Itulah sebabnya, penalaran deduktif dikatakan sebagai cara penarikan kesimpulan dari pernyataan/fakta-fakta yang dianggap benar dengan menggunakan logika.</w:t>
      </w:r>
    </w:p>
    <w:p w:rsidR="00893362" w:rsidRPr="00A93049" w:rsidRDefault="00893362" w:rsidP="00893362">
      <w:pPr>
        <w:widowControl w:val="0"/>
        <w:autoSpaceDE w:val="0"/>
        <w:autoSpaceDN w:val="0"/>
        <w:adjustRightInd w:val="0"/>
        <w:spacing w:line="480" w:lineRule="auto"/>
        <w:ind w:left="426" w:right="-1" w:firstLine="567"/>
        <w:jc w:val="both"/>
        <w:rPr>
          <w:rFonts w:ascii="Times New Roman" w:hAnsi="Times New Roman"/>
          <w:color w:val="000000"/>
          <w:w w:val="99"/>
          <w:sz w:val="26"/>
          <w:szCs w:val="26"/>
        </w:rPr>
      </w:pPr>
      <w:r w:rsidRPr="00A93049">
        <w:rPr>
          <w:rFonts w:ascii="Times New Roman" w:hAnsi="Times New Roman"/>
          <w:color w:val="000000"/>
          <w:w w:val="99"/>
          <w:sz w:val="26"/>
          <w:szCs w:val="26"/>
        </w:rPr>
        <w:t xml:space="preserve">Sumarmo (1987:39) membagi penalaran induktif dalam tiga jenis </w:t>
      </w:r>
      <w:r w:rsidR="00F66E5A">
        <w:rPr>
          <w:rFonts w:ascii="Times New Roman" w:hAnsi="Times New Roman"/>
          <w:color w:val="000000"/>
          <w:w w:val="99"/>
          <w:sz w:val="26"/>
          <w:szCs w:val="26"/>
        </w:rPr>
        <w:t>y</w:t>
      </w:r>
      <w:r w:rsidRPr="00A93049">
        <w:rPr>
          <w:rFonts w:ascii="Times New Roman" w:hAnsi="Times New Roman"/>
          <w:color w:val="000000"/>
          <w:w w:val="99"/>
          <w:sz w:val="26"/>
          <w:szCs w:val="26"/>
        </w:rPr>
        <w:t xml:space="preserve">aitu generalisasi induktif, analogi induktif, dan hubungan kausal. Generalisasi adalah proses penalaran yang mendasarkan pemeriksaan hal-hal secukupnya kemudian memperoleh kesimpulan untuk semuanya atau sebagian besar hal-hal tadi (Shurter dan Pierce dalam Sumarmo, 1987:39). Analogi induktif adalah penalaran yang dari satu hal tertentu </w:t>
      </w:r>
      <w:r w:rsidRPr="00A93049">
        <w:rPr>
          <w:rFonts w:ascii="Times New Roman" w:hAnsi="Times New Roman"/>
          <w:color w:val="000000"/>
          <w:w w:val="99"/>
          <w:sz w:val="26"/>
          <w:szCs w:val="26"/>
        </w:rPr>
        <w:lastRenderedPageBreak/>
        <w:t>kepada satu hal lain yang serupa kemudian menyimpulkan apa yang benar untuk satu hal juga akan benar untuk hal lainnya (Shurter dan Pierce dalam Sumarmo, 1983:40). Sedangkan hubungan kausal induktif secara umum hampir sama dengan generalisasi induktif; perbedaaanya adalah dalam hubungan kausal, pengambilan kesimpulan didasarkan pada karakteristik obyek yang memungkinkan terjadinya keserupaan atau ketidakserupaan obyek secara umum (Copi dalam Sumarmo, 1987: 41).</w:t>
      </w:r>
    </w:p>
    <w:p w:rsidR="00893362" w:rsidRPr="00A93049" w:rsidRDefault="00F66E5A" w:rsidP="00893362">
      <w:pPr>
        <w:widowControl w:val="0"/>
        <w:autoSpaceDE w:val="0"/>
        <w:autoSpaceDN w:val="0"/>
        <w:adjustRightInd w:val="0"/>
        <w:spacing w:line="480" w:lineRule="auto"/>
        <w:ind w:left="426" w:right="-1" w:firstLine="567"/>
        <w:jc w:val="both"/>
        <w:rPr>
          <w:rFonts w:ascii="Times New Roman" w:hAnsi="Times New Roman"/>
          <w:color w:val="000000"/>
          <w:w w:val="99"/>
          <w:sz w:val="26"/>
          <w:szCs w:val="26"/>
        </w:rPr>
      </w:pPr>
      <w:r>
        <w:rPr>
          <w:rFonts w:ascii="Times New Roman" w:hAnsi="Times New Roman"/>
          <w:color w:val="000000"/>
          <w:w w:val="99"/>
          <w:sz w:val="26"/>
          <w:szCs w:val="26"/>
        </w:rPr>
        <w:t>Menurut Ma</w:t>
      </w:r>
      <w:r w:rsidR="00893362" w:rsidRPr="00A93049">
        <w:rPr>
          <w:rFonts w:ascii="Times New Roman" w:hAnsi="Times New Roman"/>
          <w:color w:val="000000"/>
          <w:w w:val="99"/>
          <w:sz w:val="26"/>
          <w:szCs w:val="26"/>
        </w:rPr>
        <w:t>t</w:t>
      </w:r>
      <w:r>
        <w:rPr>
          <w:rFonts w:ascii="Times New Roman" w:hAnsi="Times New Roman"/>
          <w:color w:val="000000"/>
          <w:w w:val="99"/>
          <w:sz w:val="26"/>
          <w:szCs w:val="26"/>
        </w:rPr>
        <w:t>h</w:t>
      </w:r>
      <w:r w:rsidR="00893362" w:rsidRPr="00A93049">
        <w:rPr>
          <w:rFonts w:ascii="Times New Roman" w:hAnsi="Times New Roman"/>
          <w:color w:val="000000"/>
          <w:w w:val="99"/>
          <w:sz w:val="26"/>
          <w:szCs w:val="26"/>
        </w:rPr>
        <w:t>in (Priatna, 2003:12) penalaran deduktif dibagi menjadi dua bagian yaitu</w:t>
      </w:r>
      <w:r w:rsidR="00893362" w:rsidRPr="00A93049">
        <w:rPr>
          <w:rFonts w:ascii="Times New Roman" w:hAnsi="Times New Roman"/>
          <w:i/>
          <w:iCs/>
          <w:color w:val="000000"/>
          <w:w w:val="99"/>
          <w:sz w:val="26"/>
          <w:szCs w:val="26"/>
        </w:rPr>
        <w:t xml:space="preserve"> Condi</w:t>
      </w:r>
      <w:r>
        <w:rPr>
          <w:rFonts w:ascii="Times New Roman" w:hAnsi="Times New Roman"/>
          <w:i/>
          <w:iCs/>
          <w:color w:val="000000"/>
          <w:w w:val="99"/>
          <w:sz w:val="26"/>
          <w:szCs w:val="26"/>
        </w:rPr>
        <w:t>t</w:t>
      </w:r>
      <w:r w:rsidR="00893362" w:rsidRPr="00A93049">
        <w:rPr>
          <w:rFonts w:ascii="Times New Roman" w:hAnsi="Times New Roman"/>
          <w:i/>
          <w:iCs/>
          <w:color w:val="000000"/>
          <w:w w:val="99"/>
          <w:sz w:val="26"/>
          <w:szCs w:val="26"/>
        </w:rPr>
        <w:t>ional</w:t>
      </w:r>
      <w:r w:rsidR="00893362" w:rsidRPr="00A93049">
        <w:rPr>
          <w:rFonts w:ascii="Times New Roman" w:hAnsi="Times New Roman"/>
          <w:color w:val="000000"/>
          <w:w w:val="99"/>
          <w:sz w:val="26"/>
          <w:szCs w:val="26"/>
        </w:rPr>
        <w:t xml:space="preserve"> dan</w:t>
      </w:r>
      <w:r w:rsidR="00893362" w:rsidRPr="00A93049">
        <w:rPr>
          <w:rFonts w:ascii="Times New Roman" w:hAnsi="Times New Roman"/>
          <w:i/>
          <w:iCs/>
          <w:color w:val="000000"/>
          <w:w w:val="99"/>
          <w:sz w:val="26"/>
          <w:szCs w:val="26"/>
        </w:rPr>
        <w:t xml:space="preserve"> Silogisma</w:t>
      </w:r>
      <w:r w:rsidR="00893362" w:rsidRPr="00A93049">
        <w:rPr>
          <w:rFonts w:ascii="Times New Roman" w:hAnsi="Times New Roman"/>
          <w:color w:val="000000"/>
          <w:w w:val="99"/>
          <w:sz w:val="26"/>
          <w:szCs w:val="26"/>
        </w:rPr>
        <w:t xml:space="preserve">. Penalaran kondisional menjelaskan hubungan antara dua kondisi atau keadaan, yang dinyatakan dengan hubungan </w:t>
      </w:r>
      <w:r w:rsidR="00893362" w:rsidRPr="00A93049">
        <w:rPr>
          <w:rFonts w:ascii="Times New Roman" w:hAnsi="Times New Roman"/>
          <w:i/>
          <w:iCs/>
          <w:color w:val="000000"/>
          <w:w w:val="98"/>
          <w:sz w:val="26"/>
          <w:szCs w:val="26"/>
        </w:rPr>
        <w:t>if . . . then</w:t>
      </w:r>
      <w:r w:rsidR="00893362" w:rsidRPr="00A93049">
        <w:rPr>
          <w:rFonts w:ascii="Times New Roman" w:hAnsi="Times New Roman"/>
          <w:color w:val="000000"/>
          <w:w w:val="98"/>
          <w:sz w:val="26"/>
          <w:szCs w:val="26"/>
        </w:rPr>
        <w:t xml:space="preserve"> . . . </w:t>
      </w:r>
      <w:r w:rsidR="00893362" w:rsidRPr="00A93049">
        <w:rPr>
          <w:rFonts w:ascii="Times New Roman" w:hAnsi="Times New Roman"/>
          <w:color w:val="000000"/>
          <w:w w:val="99"/>
          <w:sz w:val="26"/>
          <w:szCs w:val="26"/>
        </w:rPr>
        <w:t xml:space="preserve">(jika . . . maka . . .). Penalaran silogisma merupakan kuantor yaitu jenis penalaran yang menggunakan kata-kata semua, </w:t>
      </w:r>
      <w:r>
        <w:rPr>
          <w:rFonts w:ascii="Times New Roman" w:hAnsi="Times New Roman"/>
          <w:color w:val="000000"/>
          <w:w w:val="99"/>
          <w:sz w:val="26"/>
          <w:szCs w:val="26"/>
        </w:rPr>
        <w:t>beberapa, dan tidak satupun (Ma</w:t>
      </w:r>
      <w:r w:rsidR="00893362" w:rsidRPr="00A93049">
        <w:rPr>
          <w:rFonts w:ascii="Times New Roman" w:hAnsi="Times New Roman"/>
          <w:color w:val="000000"/>
          <w:w w:val="99"/>
          <w:sz w:val="26"/>
          <w:szCs w:val="26"/>
        </w:rPr>
        <w:t>t</w:t>
      </w:r>
      <w:r>
        <w:rPr>
          <w:rFonts w:ascii="Times New Roman" w:hAnsi="Times New Roman"/>
          <w:color w:val="000000"/>
          <w:w w:val="99"/>
          <w:sz w:val="26"/>
          <w:szCs w:val="26"/>
        </w:rPr>
        <w:t>h</w:t>
      </w:r>
      <w:r w:rsidR="00893362" w:rsidRPr="00A93049">
        <w:rPr>
          <w:rFonts w:ascii="Times New Roman" w:hAnsi="Times New Roman"/>
          <w:color w:val="000000"/>
          <w:w w:val="99"/>
          <w:sz w:val="26"/>
          <w:szCs w:val="26"/>
        </w:rPr>
        <w:t>in dalam Priatna, 2003:12).</w:t>
      </w:r>
    </w:p>
    <w:p w:rsidR="00893362" w:rsidRPr="00A93049" w:rsidRDefault="00893362" w:rsidP="00893362">
      <w:pPr>
        <w:widowControl w:val="0"/>
        <w:autoSpaceDE w:val="0"/>
        <w:autoSpaceDN w:val="0"/>
        <w:adjustRightInd w:val="0"/>
        <w:spacing w:line="480" w:lineRule="auto"/>
        <w:ind w:left="426" w:right="-1" w:firstLine="567"/>
        <w:jc w:val="both"/>
        <w:rPr>
          <w:rFonts w:ascii="Times New Roman" w:hAnsi="Times New Roman"/>
          <w:color w:val="000000"/>
          <w:w w:val="99"/>
          <w:sz w:val="26"/>
          <w:szCs w:val="26"/>
        </w:rPr>
      </w:pPr>
      <w:r w:rsidRPr="00A93049">
        <w:rPr>
          <w:rFonts w:ascii="Times New Roman" w:hAnsi="Times New Roman"/>
          <w:color w:val="000000"/>
          <w:w w:val="99"/>
          <w:sz w:val="26"/>
          <w:szCs w:val="26"/>
        </w:rPr>
        <w:t xml:space="preserve">Secara khusus dalam matematika, anak harus memahami bahwa penalaran intuisi, penalaran induktif dan pendugaan dan pembuktian logis atau penalaran deduktif memainkan peranan yang penting, mereka harus menyadari atau dibuat sadar bahwa intuisi merupakan dasar untuk kemampuan tingkat tinggi dalam matematika dan juga ilmu pengetahuan lainnya. Anak juga harus ditolong untuk dapat memahami bahwa intuisi </w:t>
      </w:r>
      <w:r w:rsidRPr="00A93049">
        <w:rPr>
          <w:rFonts w:ascii="Times New Roman" w:hAnsi="Times New Roman"/>
          <w:color w:val="000000"/>
          <w:w w:val="99"/>
          <w:sz w:val="26"/>
          <w:szCs w:val="26"/>
        </w:rPr>
        <w:lastRenderedPageBreak/>
        <w:t>diperlukan secara substantif dalam membuat contoh, mengumpulkan data dan dalam menggunakan logika deduktif. Selain itu, anak juga perlu untuk memahami bahwa penemuan pola dari berbagai contoh yang luas selalu terdapat suatu kemungkinan ditemukannya suatu kekecualian, sehingga dapat dijastifikasi suatu pola dan pada akhirnya dapat dibuktikan secara deduktif.</w:t>
      </w:r>
    </w:p>
    <w:p w:rsidR="00893362" w:rsidRPr="00A93049" w:rsidRDefault="00893362" w:rsidP="00893362">
      <w:pPr>
        <w:widowControl w:val="0"/>
        <w:autoSpaceDE w:val="0"/>
        <w:autoSpaceDN w:val="0"/>
        <w:adjustRightInd w:val="0"/>
        <w:spacing w:line="480" w:lineRule="auto"/>
        <w:ind w:left="426" w:right="-1" w:firstLine="567"/>
        <w:jc w:val="both"/>
        <w:rPr>
          <w:rFonts w:ascii="Times New Roman" w:hAnsi="Times New Roman"/>
          <w:color w:val="000000"/>
          <w:w w:val="99"/>
          <w:sz w:val="26"/>
          <w:szCs w:val="26"/>
        </w:rPr>
      </w:pPr>
      <w:r w:rsidRPr="00A93049">
        <w:rPr>
          <w:rFonts w:ascii="Times New Roman" w:hAnsi="Times New Roman"/>
          <w:color w:val="000000"/>
          <w:w w:val="99"/>
          <w:sz w:val="26"/>
          <w:szCs w:val="26"/>
        </w:rPr>
        <w:t>Untuk mengukur kemampuan yang tergolong dalam penalaran matematik Sumarmo (2003:15) mengemukakan bahwa penalaran matematik meliputi: (1) menarik kesimpulan logis</w:t>
      </w:r>
      <w:r w:rsidR="00CC49D6">
        <w:rPr>
          <w:rFonts w:ascii="Times New Roman" w:hAnsi="Times New Roman"/>
          <w:color w:val="000000"/>
          <w:w w:val="99"/>
          <w:sz w:val="26"/>
          <w:szCs w:val="26"/>
        </w:rPr>
        <w:t>;</w:t>
      </w:r>
      <w:r w:rsidRPr="00A93049">
        <w:rPr>
          <w:rFonts w:ascii="Times New Roman" w:hAnsi="Times New Roman"/>
          <w:color w:val="000000"/>
          <w:w w:val="99"/>
          <w:sz w:val="26"/>
          <w:szCs w:val="26"/>
        </w:rPr>
        <w:t xml:space="preserve"> (2) memberikan penjelasan dengan memberikan model, f</w:t>
      </w:r>
      <w:r w:rsidR="00CC49D6">
        <w:rPr>
          <w:rFonts w:ascii="Times New Roman" w:hAnsi="Times New Roman"/>
          <w:color w:val="000000"/>
          <w:w w:val="99"/>
          <w:sz w:val="26"/>
          <w:szCs w:val="26"/>
        </w:rPr>
        <w:t>akta, sifat-sifat, dan hubungan;</w:t>
      </w:r>
      <w:r w:rsidRPr="00A93049">
        <w:rPr>
          <w:rFonts w:ascii="Times New Roman" w:hAnsi="Times New Roman"/>
          <w:color w:val="000000"/>
          <w:w w:val="99"/>
          <w:sz w:val="26"/>
          <w:szCs w:val="26"/>
        </w:rPr>
        <w:t xml:space="preserve"> (3) memperki</w:t>
      </w:r>
      <w:r w:rsidR="00CC49D6">
        <w:rPr>
          <w:rFonts w:ascii="Times New Roman" w:hAnsi="Times New Roman"/>
          <w:color w:val="000000"/>
          <w:w w:val="99"/>
          <w:sz w:val="26"/>
          <w:szCs w:val="26"/>
        </w:rPr>
        <w:t xml:space="preserve">rakan jawaban dan proses solusi; </w:t>
      </w:r>
      <w:r w:rsidRPr="00A93049">
        <w:rPr>
          <w:rFonts w:ascii="Times New Roman" w:hAnsi="Times New Roman"/>
          <w:color w:val="000000"/>
          <w:w w:val="99"/>
          <w:sz w:val="26"/>
          <w:szCs w:val="26"/>
        </w:rPr>
        <w:t>(4) menggunakan pola dan hubungan untuk menganalisis situasi matematik</w:t>
      </w:r>
      <w:r w:rsidR="00CC49D6">
        <w:rPr>
          <w:rFonts w:ascii="Times New Roman" w:hAnsi="Times New Roman"/>
          <w:color w:val="000000"/>
          <w:w w:val="99"/>
          <w:sz w:val="26"/>
          <w:szCs w:val="26"/>
        </w:rPr>
        <w:t>;</w:t>
      </w:r>
      <w:r w:rsidRPr="00A93049">
        <w:rPr>
          <w:rFonts w:ascii="Times New Roman" w:hAnsi="Times New Roman"/>
          <w:color w:val="000000"/>
          <w:w w:val="99"/>
          <w:sz w:val="26"/>
          <w:szCs w:val="26"/>
        </w:rPr>
        <w:t xml:space="preserve"> (5) menyusun dan menguji konjektur</w:t>
      </w:r>
      <w:r w:rsidR="00CC49D6">
        <w:rPr>
          <w:rFonts w:ascii="Times New Roman" w:hAnsi="Times New Roman"/>
          <w:color w:val="000000"/>
          <w:w w:val="99"/>
          <w:sz w:val="26"/>
          <w:szCs w:val="26"/>
        </w:rPr>
        <w:t>;</w:t>
      </w:r>
      <w:r w:rsidRPr="00A93049">
        <w:rPr>
          <w:rFonts w:ascii="Times New Roman" w:hAnsi="Times New Roman"/>
          <w:color w:val="000000"/>
          <w:w w:val="99"/>
          <w:sz w:val="26"/>
          <w:szCs w:val="26"/>
        </w:rPr>
        <w:t xml:space="preserve"> (6) merumuskan lawan contoh</w:t>
      </w:r>
      <w:r w:rsidR="00CC49D6">
        <w:rPr>
          <w:rFonts w:ascii="Times New Roman" w:hAnsi="Times New Roman"/>
          <w:color w:val="000000"/>
          <w:w w:val="99"/>
          <w:sz w:val="26"/>
          <w:szCs w:val="26"/>
        </w:rPr>
        <w:t>;</w:t>
      </w:r>
      <w:r w:rsidRPr="00A93049">
        <w:rPr>
          <w:rFonts w:ascii="Times New Roman" w:hAnsi="Times New Roman"/>
          <w:color w:val="000000"/>
          <w:w w:val="99"/>
          <w:sz w:val="26"/>
          <w:szCs w:val="26"/>
        </w:rPr>
        <w:t xml:space="preserve"> (7) mengikuti aturan inferensi, memeriksa validitas </w:t>
      </w:r>
      <w:r w:rsidR="00CC49D6">
        <w:rPr>
          <w:rFonts w:ascii="Times New Roman" w:hAnsi="Times New Roman"/>
          <w:color w:val="000000"/>
          <w:w w:val="99"/>
          <w:sz w:val="26"/>
          <w:szCs w:val="26"/>
        </w:rPr>
        <w:t>argument;</w:t>
      </w:r>
      <w:r w:rsidRPr="00A93049">
        <w:rPr>
          <w:rFonts w:ascii="Times New Roman" w:hAnsi="Times New Roman"/>
          <w:color w:val="000000"/>
          <w:w w:val="99"/>
          <w:sz w:val="26"/>
          <w:szCs w:val="26"/>
        </w:rPr>
        <w:t xml:space="preserve"> (8) menyusun argumen yang valid</w:t>
      </w:r>
      <w:r w:rsidR="00CC49D6">
        <w:rPr>
          <w:rFonts w:ascii="Times New Roman" w:hAnsi="Times New Roman"/>
          <w:color w:val="000000"/>
          <w:w w:val="99"/>
          <w:sz w:val="26"/>
          <w:szCs w:val="26"/>
        </w:rPr>
        <w:t>;</w:t>
      </w:r>
      <w:r w:rsidRPr="00A93049">
        <w:rPr>
          <w:rFonts w:ascii="Times New Roman" w:hAnsi="Times New Roman"/>
          <w:color w:val="000000"/>
          <w:w w:val="99"/>
          <w:sz w:val="26"/>
          <w:szCs w:val="26"/>
        </w:rPr>
        <w:t xml:space="preserve"> (9) menyusun pembuktian langsung dan menggunakan induksi matematika.</w:t>
      </w:r>
    </w:p>
    <w:p w:rsidR="00893362" w:rsidRPr="0063141A" w:rsidRDefault="004D0AC1" w:rsidP="00893362">
      <w:pPr>
        <w:pStyle w:val="Judul"/>
        <w:numPr>
          <w:ilvl w:val="0"/>
          <w:numId w:val="0"/>
        </w:numPr>
        <w:spacing w:line="480" w:lineRule="auto"/>
        <w:ind w:left="360" w:hanging="360"/>
        <w:jc w:val="both"/>
        <w:rPr>
          <w:rFonts w:ascii="Times New Roman" w:hAnsi="Times New Roman"/>
          <w:i/>
          <w:color w:val="000000" w:themeColor="text1"/>
          <w:lang w:val="en-US"/>
        </w:rPr>
      </w:pPr>
      <w:r>
        <w:rPr>
          <w:rFonts w:ascii="Times New Roman" w:hAnsi="Times New Roman"/>
          <w:color w:val="000000" w:themeColor="text1"/>
          <w:lang w:val="en-US"/>
        </w:rPr>
        <w:t>C</w:t>
      </w:r>
      <w:r w:rsidR="00893362" w:rsidRPr="0063141A">
        <w:rPr>
          <w:rFonts w:ascii="Times New Roman" w:hAnsi="Times New Roman"/>
          <w:color w:val="000000" w:themeColor="text1"/>
          <w:lang w:val="id-ID"/>
        </w:rPr>
        <w:t xml:space="preserve">. </w:t>
      </w:r>
      <w:r w:rsidR="00893362" w:rsidRPr="0063141A">
        <w:rPr>
          <w:rFonts w:ascii="Times New Roman" w:hAnsi="Times New Roman"/>
          <w:color w:val="000000" w:themeColor="text1"/>
          <w:lang w:val="en-US"/>
        </w:rPr>
        <w:t xml:space="preserve"> </w:t>
      </w:r>
      <w:r w:rsidR="00893362">
        <w:rPr>
          <w:rFonts w:ascii="Times New Roman" w:hAnsi="Times New Roman"/>
          <w:i/>
          <w:color w:val="000000" w:themeColor="text1"/>
          <w:lang w:val="id-ID"/>
        </w:rPr>
        <w:t>Self-</w:t>
      </w:r>
      <w:r w:rsidR="00893362">
        <w:rPr>
          <w:rFonts w:ascii="Times New Roman" w:hAnsi="Times New Roman"/>
          <w:i/>
          <w:color w:val="000000" w:themeColor="text1"/>
          <w:lang w:val="en-US"/>
        </w:rPr>
        <w:t>E</w:t>
      </w:r>
      <w:r w:rsidR="00893362" w:rsidRPr="0063141A">
        <w:rPr>
          <w:rFonts w:ascii="Times New Roman" w:hAnsi="Times New Roman"/>
          <w:i/>
          <w:color w:val="000000" w:themeColor="text1"/>
          <w:lang w:val="id-ID"/>
        </w:rPr>
        <w:t>fficacy</w:t>
      </w:r>
    </w:p>
    <w:p w:rsidR="00893362" w:rsidRPr="0063141A" w:rsidRDefault="00893362" w:rsidP="00893362">
      <w:pPr>
        <w:pStyle w:val="Judul"/>
        <w:numPr>
          <w:ilvl w:val="0"/>
          <w:numId w:val="0"/>
        </w:numPr>
        <w:spacing w:line="480" w:lineRule="auto"/>
        <w:ind w:left="450" w:firstLine="540"/>
        <w:jc w:val="both"/>
        <w:rPr>
          <w:rFonts w:ascii="Times New Roman" w:hAnsi="Times New Roman"/>
          <w:b w:val="0"/>
          <w:color w:val="000000" w:themeColor="text1"/>
          <w:lang w:val="en-US"/>
        </w:rPr>
      </w:pPr>
      <w:r w:rsidRPr="0063141A">
        <w:rPr>
          <w:rFonts w:ascii="Times New Roman" w:hAnsi="Times New Roman"/>
          <w:b w:val="0"/>
          <w:color w:val="000000" w:themeColor="text1"/>
          <w:lang w:val="id-ID"/>
        </w:rPr>
        <w:t xml:space="preserve">Seringkali siswa tidak mampu menunjukkan prestasi akademisnya secara optimal sesuai dengan kemampuan yang dimilikinya. Salah satu penyebabnya adalah karena mereka sering merasa tidak yakin bahwa dirinya akan mampu menyelesaikan tugas-tugas yang dibebankan kepadanya. </w:t>
      </w:r>
      <w:r w:rsidRPr="0063141A">
        <w:rPr>
          <w:rFonts w:ascii="Times New Roman" w:hAnsi="Times New Roman"/>
          <w:b w:val="0"/>
          <w:color w:val="000000" w:themeColor="text1"/>
          <w:lang w:val="id-ID"/>
        </w:rPr>
        <w:lastRenderedPageBreak/>
        <w:t>Menurut Prakosa</w:t>
      </w:r>
      <w:r w:rsidR="00CC49D6">
        <w:rPr>
          <w:rFonts w:ascii="Times New Roman" w:hAnsi="Times New Roman"/>
          <w:b w:val="0"/>
          <w:color w:val="000000" w:themeColor="text1"/>
          <w:lang w:val="en-US"/>
        </w:rPr>
        <w:t xml:space="preserve"> </w:t>
      </w:r>
      <w:r w:rsidRPr="0063141A">
        <w:rPr>
          <w:rFonts w:ascii="Times New Roman" w:hAnsi="Times New Roman"/>
          <w:b w:val="0"/>
          <w:color w:val="000000" w:themeColor="text1"/>
          <w:lang w:val="id-ID"/>
        </w:rPr>
        <w:t xml:space="preserve">(1996), keyakinan yang didasari oleh batas-batas kemampuan yang dirasakan akan menuntun siswa berperilaku secara mantap dan efektif. </w:t>
      </w:r>
      <w:r w:rsidR="00CC49D6">
        <w:rPr>
          <w:rFonts w:ascii="Times New Roman" w:hAnsi="Times New Roman"/>
          <w:b w:val="0"/>
          <w:color w:val="000000" w:themeColor="text1"/>
          <w:lang w:val="en-US"/>
        </w:rPr>
        <w:t xml:space="preserve"> </w:t>
      </w:r>
      <w:r w:rsidRPr="0063141A">
        <w:rPr>
          <w:rFonts w:ascii="Times New Roman" w:hAnsi="Times New Roman"/>
          <w:b w:val="0"/>
          <w:color w:val="000000" w:themeColor="text1"/>
          <w:lang w:val="id-ID"/>
        </w:rPr>
        <w:t xml:space="preserve">Spears dan Jordan (Prakosa, 1996) mengatakan bahwa siswa di sekolah dapat diantisipasi keberhasilannya jika siswa merasa mampu untuk berhasil dan arti keberhasilan itu dianggap penting. Istilah keyakinan ini yang disebut dengan istilah </w:t>
      </w:r>
      <w:r w:rsidRPr="0063141A">
        <w:rPr>
          <w:rFonts w:ascii="Times New Roman" w:hAnsi="Times New Roman"/>
          <w:b w:val="0"/>
          <w:i/>
          <w:iCs/>
          <w:color w:val="000000" w:themeColor="text1"/>
          <w:lang w:val="id-ID"/>
        </w:rPr>
        <w:t>self efficacy.</w:t>
      </w:r>
      <w:r w:rsidRPr="0063141A">
        <w:rPr>
          <w:rFonts w:ascii="Times New Roman" w:hAnsi="Times New Roman"/>
          <w:b w:val="0"/>
          <w:color w:val="000000" w:themeColor="text1"/>
          <w:lang w:val="id-ID"/>
        </w:rPr>
        <w:t xml:space="preserve"> </w:t>
      </w:r>
    </w:p>
    <w:p w:rsidR="006366DD" w:rsidRDefault="00893362" w:rsidP="00893362">
      <w:pPr>
        <w:pStyle w:val="Judul"/>
        <w:numPr>
          <w:ilvl w:val="0"/>
          <w:numId w:val="0"/>
        </w:numPr>
        <w:spacing w:line="480" w:lineRule="auto"/>
        <w:ind w:left="450" w:firstLine="540"/>
        <w:jc w:val="both"/>
        <w:rPr>
          <w:rFonts w:ascii="Times New Roman" w:hAnsi="Times New Roman"/>
          <w:b w:val="0"/>
          <w:iCs/>
          <w:color w:val="000000" w:themeColor="text1"/>
          <w:lang w:val="en-US"/>
        </w:rPr>
      </w:pPr>
      <w:r w:rsidRPr="009C0472">
        <w:rPr>
          <w:rFonts w:ascii="Times New Roman" w:hAnsi="Times New Roman"/>
          <w:b w:val="0"/>
          <w:i/>
          <w:iCs/>
          <w:color w:val="000000" w:themeColor="text1"/>
          <w:lang w:val="id-ID"/>
        </w:rPr>
        <w:t>Self efficac</w:t>
      </w:r>
      <w:r w:rsidRPr="009C0472">
        <w:rPr>
          <w:rFonts w:ascii="Times New Roman" w:hAnsi="Times New Roman"/>
          <w:b w:val="0"/>
          <w:i/>
          <w:iCs/>
          <w:color w:val="000000" w:themeColor="text1"/>
          <w:lang w:val="en-US"/>
        </w:rPr>
        <w:t xml:space="preserve">y </w:t>
      </w:r>
      <w:r w:rsidRPr="009C0472">
        <w:rPr>
          <w:rFonts w:ascii="Times New Roman" w:hAnsi="Times New Roman"/>
          <w:b w:val="0"/>
          <w:iCs/>
          <w:color w:val="000000" w:themeColor="text1"/>
          <w:lang w:val="en-US"/>
        </w:rPr>
        <w:t>adalah keyakinan seseorang terhadap kemampua</w:t>
      </w:r>
      <w:r w:rsidR="00CC49D6">
        <w:rPr>
          <w:rFonts w:ascii="Times New Roman" w:hAnsi="Times New Roman"/>
          <w:b w:val="0"/>
          <w:iCs/>
          <w:color w:val="000000" w:themeColor="text1"/>
          <w:lang w:val="en-US"/>
        </w:rPr>
        <w:t>n</w:t>
      </w:r>
      <w:r w:rsidRPr="009C0472">
        <w:rPr>
          <w:rFonts w:ascii="Times New Roman" w:hAnsi="Times New Roman"/>
          <w:b w:val="0"/>
          <w:iCs/>
          <w:color w:val="000000" w:themeColor="text1"/>
          <w:lang w:val="en-US"/>
        </w:rPr>
        <w:t xml:space="preserve">nya untuk menghasilkan percapaian tertentu (Bandura, 1997). </w:t>
      </w:r>
      <w:r w:rsidRPr="009C0472">
        <w:rPr>
          <w:rFonts w:ascii="Times New Roman" w:hAnsi="Times New Roman"/>
          <w:b w:val="0"/>
          <w:i/>
          <w:iCs/>
          <w:color w:val="000000" w:themeColor="text1"/>
          <w:lang w:val="id-ID"/>
        </w:rPr>
        <w:t>Self efficac</w:t>
      </w:r>
      <w:r w:rsidRPr="009C0472">
        <w:rPr>
          <w:rFonts w:ascii="Times New Roman" w:hAnsi="Times New Roman"/>
          <w:b w:val="0"/>
          <w:i/>
          <w:iCs/>
          <w:color w:val="000000" w:themeColor="text1"/>
          <w:lang w:val="en-US"/>
        </w:rPr>
        <w:t xml:space="preserve">y </w:t>
      </w:r>
      <w:r w:rsidRPr="009C0472">
        <w:rPr>
          <w:rFonts w:ascii="Times New Roman" w:hAnsi="Times New Roman"/>
          <w:b w:val="0"/>
          <w:iCs/>
          <w:color w:val="000000" w:themeColor="text1"/>
          <w:lang w:val="en-US"/>
        </w:rPr>
        <w:t xml:space="preserve">tidak berkaitan langsung dengan kecakapan yang dimiliki individu, melainkan tentang penilaian diri dari apa yang dapat dilakukan, tanpa terkait dengan kecakapan yang dimiliki. </w:t>
      </w:r>
      <w:r w:rsidR="00085301">
        <w:rPr>
          <w:rFonts w:ascii="Times New Roman" w:hAnsi="Times New Roman"/>
          <w:b w:val="0"/>
          <w:iCs/>
          <w:color w:val="000000" w:themeColor="text1"/>
          <w:lang w:val="en-US"/>
        </w:rPr>
        <w:t xml:space="preserve"> </w:t>
      </w:r>
      <w:r w:rsidRPr="009C0472">
        <w:rPr>
          <w:rFonts w:ascii="Times New Roman" w:hAnsi="Times New Roman"/>
          <w:b w:val="0"/>
          <w:iCs/>
          <w:color w:val="000000" w:themeColor="text1"/>
          <w:lang w:val="en-US"/>
        </w:rPr>
        <w:t xml:space="preserve">Konsep dasar teori </w:t>
      </w:r>
      <w:r w:rsidRPr="009C0472">
        <w:rPr>
          <w:rFonts w:ascii="Times New Roman" w:hAnsi="Times New Roman"/>
          <w:b w:val="0"/>
          <w:i/>
          <w:iCs/>
          <w:color w:val="000000" w:themeColor="text1"/>
          <w:lang w:val="en-US"/>
        </w:rPr>
        <w:t>self efficacy</w:t>
      </w:r>
      <w:r w:rsidRPr="009C0472">
        <w:rPr>
          <w:rFonts w:ascii="Times New Roman" w:hAnsi="Times New Roman"/>
          <w:b w:val="0"/>
          <w:iCs/>
          <w:color w:val="000000" w:themeColor="text1"/>
          <w:lang w:val="en-US"/>
        </w:rPr>
        <w:t xml:space="preserve"> </w:t>
      </w:r>
      <w:r w:rsidRPr="009C0472">
        <w:rPr>
          <w:rFonts w:ascii="Times New Roman" w:hAnsi="Times New Roman"/>
          <w:b w:val="0"/>
          <w:iCs/>
          <w:color w:val="000000" w:themeColor="text1"/>
          <w:lang w:val="id-ID"/>
        </w:rPr>
        <w:t xml:space="preserve">(efikasi diri) adalah pada masalah adanya keyakinan bahwa pada setiap individu mempunyai kemampuan mengontrol pikiran, perasaan dan perilakunya. </w:t>
      </w:r>
    </w:p>
    <w:p w:rsidR="00893362" w:rsidRPr="009C0472" w:rsidRDefault="00893362" w:rsidP="00893362">
      <w:pPr>
        <w:pStyle w:val="Judul"/>
        <w:numPr>
          <w:ilvl w:val="0"/>
          <w:numId w:val="0"/>
        </w:numPr>
        <w:spacing w:line="480" w:lineRule="auto"/>
        <w:ind w:left="450" w:firstLine="540"/>
        <w:jc w:val="both"/>
        <w:rPr>
          <w:rFonts w:ascii="Times New Roman" w:hAnsi="Times New Roman"/>
          <w:b w:val="0"/>
          <w:iCs/>
          <w:color w:val="000000" w:themeColor="text1"/>
          <w:lang w:val="en-US"/>
        </w:rPr>
      </w:pPr>
      <w:r w:rsidRPr="009C0472">
        <w:rPr>
          <w:rFonts w:ascii="Times New Roman" w:hAnsi="Times New Roman"/>
          <w:b w:val="0"/>
          <w:iCs/>
          <w:color w:val="000000" w:themeColor="text1"/>
          <w:lang w:val="en-US"/>
        </w:rPr>
        <w:t xml:space="preserve">Bandura (1997) mengatakan ada tiga dimensi </w:t>
      </w:r>
      <w:r w:rsidRPr="009C0472">
        <w:rPr>
          <w:rFonts w:ascii="Times New Roman" w:hAnsi="Times New Roman"/>
          <w:b w:val="0"/>
          <w:i/>
          <w:iCs/>
          <w:color w:val="000000" w:themeColor="text1"/>
          <w:lang w:val="en-US"/>
        </w:rPr>
        <w:t xml:space="preserve">self efficacy </w:t>
      </w:r>
      <w:r w:rsidRPr="009C0472">
        <w:rPr>
          <w:rFonts w:ascii="Times New Roman" w:hAnsi="Times New Roman"/>
          <w:b w:val="0"/>
          <w:iCs/>
          <w:color w:val="000000" w:themeColor="text1"/>
          <w:lang w:val="en-US"/>
        </w:rPr>
        <w:t xml:space="preserve">(efikasi diri), yakni sebagai berikut : </w:t>
      </w:r>
    </w:p>
    <w:p w:rsidR="00893362" w:rsidRPr="009C0472" w:rsidRDefault="00893362" w:rsidP="00893362">
      <w:pPr>
        <w:pStyle w:val="Judul"/>
        <w:numPr>
          <w:ilvl w:val="0"/>
          <w:numId w:val="22"/>
        </w:numPr>
        <w:tabs>
          <w:tab w:val="clear" w:pos="720"/>
        </w:tabs>
        <w:spacing w:line="480" w:lineRule="auto"/>
        <w:ind w:left="990" w:hanging="281"/>
        <w:jc w:val="both"/>
        <w:rPr>
          <w:rFonts w:ascii="Times New Roman" w:hAnsi="Times New Roman"/>
          <w:b w:val="0"/>
          <w:color w:val="000000" w:themeColor="text1"/>
          <w:lang w:val="en-US"/>
        </w:rPr>
      </w:pPr>
      <w:r w:rsidRPr="009C0472">
        <w:rPr>
          <w:rFonts w:ascii="Times New Roman" w:hAnsi="Times New Roman"/>
          <w:b w:val="0"/>
          <w:bCs/>
          <w:i/>
          <w:iCs/>
          <w:color w:val="000000" w:themeColor="text1"/>
          <w:lang w:val="id-ID"/>
        </w:rPr>
        <w:t xml:space="preserve">Magnitude </w:t>
      </w:r>
      <w:r w:rsidRPr="009C0472">
        <w:rPr>
          <w:rFonts w:ascii="Times New Roman" w:hAnsi="Times New Roman"/>
          <w:b w:val="0"/>
          <w:color w:val="000000" w:themeColor="text1"/>
          <w:lang w:val="id-ID"/>
        </w:rPr>
        <w:t xml:space="preserve">berkaitan dengan tingkat </w:t>
      </w:r>
      <w:r w:rsidRPr="009C0472">
        <w:rPr>
          <w:rFonts w:ascii="Times New Roman" w:hAnsi="Times New Roman"/>
          <w:b w:val="0"/>
          <w:i/>
          <w:iCs/>
          <w:color w:val="000000" w:themeColor="text1"/>
          <w:lang w:val="id-ID"/>
        </w:rPr>
        <w:t>(level)</w:t>
      </w:r>
      <w:r w:rsidRPr="009C0472">
        <w:rPr>
          <w:rFonts w:ascii="Times New Roman" w:hAnsi="Times New Roman"/>
          <w:b w:val="0"/>
          <w:color w:val="000000" w:themeColor="text1"/>
          <w:lang w:val="id-ID"/>
        </w:rPr>
        <w:t xml:space="preserve"> kesulitan tugas yang dihadapi seseorang. Keyakinan seseorang terhadap </w:t>
      </w:r>
      <w:r>
        <w:rPr>
          <w:rFonts w:ascii="Times New Roman" w:hAnsi="Times New Roman"/>
          <w:b w:val="0"/>
          <w:color w:val="000000" w:themeColor="text1"/>
          <w:lang w:val="en-US"/>
        </w:rPr>
        <w:t>se</w:t>
      </w:r>
      <w:r w:rsidRPr="009C0472">
        <w:rPr>
          <w:rFonts w:ascii="Times New Roman" w:hAnsi="Times New Roman"/>
          <w:b w:val="0"/>
          <w:color w:val="000000" w:themeColor="text1"/>
          <w:lang w:val="id-ID"/>
        </w:rPr>
        <w:t>suatu tugas berbeda-beda.</w:t>
      </w:r>
    </w:p>
    <w:p w:rsidR="00893362" w:rsidRPr="009C0472" w:rsidRDefault="00893362" w:rsidP="00893362">
      <w:pPr>
        <w:pStyle w:val="Judul"/>
        <w:numPr>
          <w:ilvl w:val="0"/>
          <w:numId w:val="22"/>
        </w:numPr>
        <w:tabs>
          <w:tab w:val="clear" w:pos="720"/>
        </w:tabs>
        <w:spacing w:line="480" w:lineRule="auto"/>
        <w:ind w:left="990" w:hanging="281"/>
        <w:jc w:val="both"/>
        <w:rPr>
          <w:rFonts w:ascii="Times New Roman" w:hAnsi="Times New Roman"/>
          <w:b w:val="0"/>
          <w:color w:val="000000" w:themeColor="text1"/>
          <w:lang w:val="en-US"/>
        </w:rPr>
      </w:pPr>
      <w:r w:rsidRPr="009C0472">
        <w:rPr>
          <w:rFonts w:ascii="Times New Roman" w:hAnsi="Times New Roman"/>
          <w:b w:val="0"/>
          <w:bCs/>
          <w:i/>
          <w:iCs/>
          <w:color w:val="000000" w:themeColor="text1"/>
          <w:lang w:val="id-ID"/>
        </w:rPr>
        <w:t>Generality</w:t>
      </w:r>
      <w:r w:rsidRPr="009C0472">
        <w:rPr>
          <w:rFonts w:ascii="Times New Roman" w:hAnsi="Times New Roman"/>
          <w:b w:val="0"/>
          <w:bCs/>
          <w:color w:val="000000" w:themeColor="text1"/>
          <w:lang w:val="id-ID"/>
        </w:rPr>
        <w:t xml:space="preserve"> </w:t>
      </w:r>
      <w:r w:rsidRPr="009C0472">
        <w:rPr>
          <w:rFonts w:ascii="Times New Roman" w:hAnsi="Times New Roman"/>
          <w:b w:val="0"/>
          <w:color w:val="000000" w:themeColor="text1"/>
          <w:lang w:val="id-ID"/>
        </w:rPr>
        <w:t>merupakan perasaan kemampuan yang ditunjukkan individu pada konteks tugas yang berbeda-beda.</w:t>
      </w:r>
    </w:p>
    <w:p w:rsidR="00893362" w:rsidRDefault="00893362" w:rsidP="00893362">
      <w:pPr>
        <w:pStyle w:val="Judul"/>
        <w:numPr>
          <w:ilvl w:val="0"/>
          <w:numId w:val="22"/>
        </w:numPr>
        <w:tabs>
          <w:tab w:val="clear" w:pos="720"/>
        </w:tabs>
        <w:spacing w:line="480" w:lineRule="auto"/>
        <w:ind w:left="990" w:hanging="281"/>
        <w:jc w:val="both"/>
        <w:rPr>
          <w:rFonts w:ascii="Times New Roman" w:hAnsi="Times New Roman"/>
          <w:b w:val="0"/>
          <w:color w:val="000000" w:themeColor="text1"/>
          <w:lang w:val="en-US"/>
        </w:rPr>
      </w:pPr>
      <w:r w:rsidRPr="009C0472">
        <w:rPr>
          <w:rFonts w:ascii="Times New Roman" w:hAnsi="Times New Roman"/>
          <w:b w:val="0"/>
          <w:bCs/>
          <w:i/>
          <w:iCs/>
          <w:color w:val="000000" w:themeColor="text1"/>
          <w:lang w:val="id-ID"/>
        </w:rPr>
        <w:t>Strength</w:t>
      </w:r>
      <w:r w:rsidRPr="009C0472">
        <w:rPr>
          <w:rFonts w:ascii="Times New Roman" w:hAnsi="Times New Roman"/>
          <w:b w:val="0"/>
          <w:i/>
          <w:iCs/>
          <w:color w:val="000000" w:themeColor="text1"/>
          <w:lang w:val="id-ID"/>
        </w:rPr>
        <w:t xml:space="preserve"> </w:t>
      </w:r>
      <w:r w:rsidRPr="009C0472">
        <w:rPr>
          <w:rFonts w:ascii="Times New Roman" w:hAnsi="Times New Roman"/>
          <w:b w:val="0"/>
          <w:color w:val="000000" w:themeColor="text1"/>
          <w:lang w:val="id-ID"/>
        </w:rPr>
        <w:t xml:space="preserve">merupakan kuatnya keyakinan seseorang berkenaan dengan kemampuan yang dimiliki. </w:t>
      </w:r>
    </w:p>
    <w:p w:rsidR="00541984" w:rsidRDefault="00541984" w:rsidP="00893362">
      <w:pPr>
        <w:pStyle w:val="Judul"/>
        <w:numPr>
          <w:ilvl w:val="0"/>
          <w:numId w:val="0"/>
        </w:numPr>
        <w:spacing w:line="480" w:lineRule="auto"/>
        <w:ind w:left="990"/>
        <w:jc w:val="both"/>
        <w:rPr>
          <w:rFonts w:ascii="Times New Roman" w:hAnsi="Times New Roman"/>
          <w:b w:val="0"/>
          <w:color w:val="000000" w:themeColor="text1"/>
          <w:lang w:val="en-US"/>
        </w:rPr>
      </w:pPr>
    </w:p>
    <w:p w:rsidR="004C1DFE" w:rsidRDefault="004C1DFE" w:rsidP="004D0AC1">
      <w:pPr>
        <w:tabs>
          <w:tab w:val="right" w:pos="9027"/>
        </w:tabs>
        <w:spacing w:before="120" w:after="0" w:line="360" w:lineRule="auto"/>
        <w:jc w:val="both"/>
        <w:rPr>
          <w:rFonts w:ascii="Times New Roman" w:hAnsi="Times New Roman"/>
          <w:b/>
          <w:sz w:val="24"/>
        </w:rPr>
      </w:pPr>
      <w:r>
        <w:rPr>
          <w:rFonts w:ascii="Times New Roman" w:hAnsi="Times New Roman"/>
          <w:b/>
          <w:sz w:val="24"/>
        </w:rPr>
        <w:lastRenderedPageBreak/>
        <w:t>D.  Moodle</w:t>
      </w:r>
    </w:p>
    <w:p w:rsidR="00683692" w:rsidRDefault="00683692" w:rsidP="00683692">
      <w:pPr>
        <w:pStyle w:val="Judul"/>
        <w:numPr>
          <w:ilvl w:val="0"/>
          <w:numId w:val="0"/>
        </w:numPr>
        <w:spacing w:line="480" w:lineRule="auto"/>
        <w:ind w:left="450" w:firstLine="810"/>
        <w:jc w:val="both"/>
        <w:rPr>
          <w:rFonts w:ascii="Times New Roman" w:hAnsi="Times New Roman"/>
          <w:b w:val="0"/>
          <w:color w:val="000000"/>
          <w:lang w:val="en-US"/>
        </w:rPr>
      </w:pPr>
      <w:r>
        <w:rPr>
          <w:rFonts w:ascii="Times New Roman" w:hAnsi="Times New Roman"/>
          <w:b w:val="0"/>
          <w:color w:val="000000"/>
          <w:lang w:val="en-US"/>
        </w:rPr>
        <w:t xml:space="preserve">Moodle adalah paket </w:t>
      </w:r>
      <w:r w:rsidRPr="00F12282">
        <w:rPr>
          <w:rFonts w:ascii="Times New Roman" w:hAnsi="Times New Roman"/>
          <w:b w:val="0"/>
          <w:i/>
          <w:color w:val="000000"/>
          <w:lang w:val="en-US"/>
        </w:rPr>
        <w:t>software</w:t>
      </w:r>
      <w:r>
        <w:rPr>
          <w:rFonts w:ascii="Times New Roman" w:hAnsi="Times New Roman"/>
          <w:b w:val="0"/>
          <w:color w:val="000000"/>
          <w:lang w:val="en-US"/>
        </w:rPr>
        <w:t xml:space="preserve"> yang diproduksi untuk kegiatan belajar berbasis internet dan website.  Moodle merupakan salah </w:t>
      </w:r>
      <w:r w:rsidRPr="001E1B34">
        <w:rPr>
          <w:rFonts w:ascii="Times New Roman" w:hAnsi="Times New Roman"/>
          <w:b w:val="0"/>
          <w:i/>
          <w:color w:val="000000"/>
          <w:lang w:val="en-US"/>
        </w:rPr>
        <w:t>satu Learning Management System</w:t>
      </w:r>
      <w:r>
        <w:rPr>
          <w:rFonts w:ascii="Times New Roman" w:hAnsi="Times New Roman"/>
          <w:b w:val="0"/>
          <w:color w:val="000000"/>
          <w:lang w:val="en-US"/>
        </w:rPr>
        <w:t xml:space="preserve"> (LMS) open source dibawah lise</w:t>
      </w:r>
      <w:r w:rsidR="00B508D7">
        <w:rPr>
          <w:rFonts w:ascii="Times New Roman" w:hAnsi="Times New Roman"/>
          <w:b w:val="0"/>
          <w:color w:val="000000"/>
          <w:lang w:val="en-US"/>
        </w:rPr>
        <w:t>nsi GNU.  Moodle merupakan sing</w:t>
      </w:r>
      <w:r>
        <w:rPr>
          <w:rFonts w:ascii="Times New Roman" w:hAnsi="Times New Roman"/>
          <w:b w:val="0"/>
          <w:color w:val="000000"/>
          <w:lang w:val="en-US"/>
        </w:rPr>
        <w:t xml:space="preserve">katan dari </w:t>
      </w:r>
      <w:r w:rsidRPr="001E1B34">
        <w:rPr>
          <w:rFonts w:ascii="Times New Roman" w:hAnsi="Times New Roman"/>
          <w:b w:val="0"/>
          <w:i/>
          <w:color w:val="000000"/>
          <w:lang w:val="en-US"/>
        </w:rPr>
        <w:t xml:space="preserve">Modular Object-Orinted Dynamic Learning Environment </w:t>
      </w:r>
      <w:r>
        <w:rPr>
          <w:rFonts w:ascii="Times New Roman" w:hAnsi="Times New Roman"/>
          <w:b w:val="0"/>
          <w:color w:val="000000"/>
          <w:lang w:val="en-US"/>
        </w:rPr>
        <w:t xml:space="preserve">yang berarti tempat belajar dinamis dengan menggunakan model </w:t>
      </w:r>
      <w:r w:rsidR="00707C2A">
        <w:rPr>
          <w:rFonts w:ascii="Times New Roman" w:hAnsi="Times New Roman"/>
          <w:b w:val="0"/>
          <w:color w:val="000000"/>
          <w:lang w:val="en-US"/>
        </w:rPr>
        <w:t>berorientasi objek.  (Yaniawati,</w:t>
      </w:r>
      <w:r>
        <w:rPr>
          <w:rFonts w:ascii="Times New Roman" w:hAnsi="Times New Roman"/>
          <w:b w:val="0"/>
          <w:color w:val="000000"/>
          <w:lang w:val="en-US"/>
        </w:rPr>
        <w:t>2010)</w:t>
      </w:r>
    </w:p>
    <w:p w:rsidR="00B508D7" w:rsidRDefault="00B508D7" w:rsidP="00683692">
      <w:pPr>
        <w:pStyle w:val="Judul"/>
        <w:numPr>
          <w:ilvl w:val="0"/>
          <w:numId w:val="0"/>
        </w:numPr>
        <w:spacing w:line="480" w:lineRule="auto"/>
        <w:ind w:left="450" w:firstLine="810"/>
        <w:jc w:val="both"/>
        <w:rPr>
          <w:rFonts w:ascii="Times New Roman" w:hAnsi="Times New Roman"/>
          <w:b w:val="0"/>
          <w:color w:val="000000"/>
          <w:lang w:val="en-US"/>
        </w:rPr>
      </w:pPr>
      <w:r>
        <w:rPr>
          <w:rFonts w:ascii="Times New Roman" w:hAnsi="Times New Roman"/>
          <w:b w:val="0"/>
          <w:color w:val="000000"/>
          <w:lang w:val="en-US"/>
        </w:rPr>
        <w:t xml:space="preserve">Menurut Melfachrozi (Yaniawati, 2010) </w:t>
      </w:r>
      <w:r w:rsidR="003E0024" w:rsidRPr="003E0024">
        <w:rPr>
          <w:rFonts w:ascii="Times New Roman" w:hAnsi="Times New Roman"/>
          <w:b w:val="0"/>
          <w:i/>
          <w:color w:val="000000"/>
          <w:lang w:val="en-US"/>
        </w:rPr>
        <w:t xml:space="preserve">Moodle </w:t>
      </w:r>
      <w:r w:rsidR="003E0024">
        <w:rPr>
          <w:rFonts w:ascii="Times New Roman" w:hAnsi="Times New Roman"/>
          <w:b w:val="0"/>
          <w:color w:val="000000"/>
          <w:lang w:val="en-US"/>
        </w:rPr>
        <w:t xml:space="preserve">memiliki </w:t>
      </w:r>
      <w:r>
        <w:rPr>
          <w:rFonts w:ascii="Times New Roman" w:hAnsi="Times New Roman"/>
          <w:b w:val="0"/>
          <w:color w:val="000000"/>
          <w:lang w:val="en-US"/>
        </w:rPr>
        <w:t>kelebihan yaitu :</w:t>
      </w:r>
    </w:p>
    <w:p w:rsidR="00B508D7" w:rsidRPr="00B508D7" w:rsidRDefault="00B508D7"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100 % cocok untuk kelas on-line dan sama baiknya dengan belajar tambahan yang langsung berhadapan dengan dosen / guru.</w:t>
      </w:r>
    </w:p>
    <w:p w:rsidR="00B508D7" w:rsidRPr="00B508D7" w:rsidRDefault="00B508D7"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Sederhana, ringan, efisien, dan menggunakan teknologi sederhana.</w:t>
      </w:r>
    </w:p>
    <w:p w:rsidR="00B508D7" w:rsidRPr="00BD684A" w:rsidRDefault="00B508D7"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 xml:space="preserve">Mudah di-install pada banyak program yang </w:t>
      </w:r>
      <w:r w:rsidR="00BD684A">
        <w:rPr>
          <w:rFonts w:ascii="Times New Roman" w:hAnsi="Times New Roman"/>
          <w:b w:val="0"/>
          <w:color w:val="000000"/>
          <w:lang w:val="en-US"/>
        </w:rPr>
        <w:t xml:space="preserve">bias </w:t>
      </w:r>
      <w:r>
        <w:rPr>
          <w:rFonts w:ascii="Times New Roman" w:hAnsi="Times New Roman"/>
          <w:b w:val="0"/>
          <w:color w:val="000000"/>
          <w:lang w:val="en-US"/>
        </w:rPr>
        <w:t>mendukung</w:t>
      </w:r>
      <w:r w:rsidR="00BD684A">
        <w:rPr>
          <w:rFonts w:ascii="Times New Roman" w:hAnsi="Times New Roman"/>
          <w:b w:val="0"/>
          <w:color w:val="000000"/>
          <w:lang w:val="en-US"/>
        </w:rPr>
        <w:t xml:space="preserve"> PHP. Hanya membutuhkan satu database</w:t>
      </w:r>
    </w:p>
    <w:p w:rsidR="00BD684A" w:rsidRPr="00BD684A" w:rsidRDefault="00BD684A"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Menampilan penjelasan dari pelajaran yang ada dan pelajaran tersebut dibagi ke dalam beberapa kategori.</w:t>
      </w:r>
    </w:p>
    <w:p w:rsidR="00BD684A" w:rsidRPr="00BD684A" w:rsidRDefault="00BD684A"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Moodle dapat mendukung 1.000 lebih pelajaran.</w:t>
      </w:r>
    </w:p>
    <w:p w:rsidR="00BD684A" w:rsidRPr="00BD684A" w:rsidRDefault="00BD684A"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Mempunyai keamanan yang kokoh.  Formulir pendapftaran untuk pelajar telah diperiksa validitasnya dan mempunyai cookies yang terenskripsi.</w:t>
      </w:r>
    </w:p>
    <w:p w:rsidR="00BD684A" w:rsidRPr="00F12282" w:rsidRDefault="00BD684A" w:rsidP="003E0024">
      <w:pPr>
        <w:pStyle w:val="Judul"/>
        <w:numPr>
          <w:ilvl w:val="0"/>
          <w:numId w:val="28"/>
        </w:numPr>
        <w:spacing w:line="480" w:lineRule="auto"/>
        <w:ind w:left="810"/>
        <w:jc w:val="both"/>
        <w:rPr>
          <w:rFonts w:ascii="Times New Roman" w:hAnsi="Times New Roman"/>
          <w:color w:val="000000"/>
          <w:lang w:val="en-US"/>
        </w:rPr>
      </w:pPr>
      <w:r>
        <w:rPr>
          <w:rFonts w:ascii="Times New Roman" w:hAnsi="Times New Roman"/>
          <w:b w:val="0"/>
          <w:color w:val="000000"/>
          <w:lang w:val="en-US"/>
        </w:rPr>
        <w:t>Paket bahasa disediakan penuh untuk berbagai bahasa. Bahasa yang tersedia dapat diedit dengan menggunakan editor yang telah tersedia.</w:t>
      </w:r>
    </w:p>
    <w:p w:rsidR="004C1DFE" w:rsidRDefault="004C1DFE" w:rsidP="004D0AC1">
      <w:pPr>
        <w:tabs>
          <w:tab w:val="right" w:pos="9027"/>
        </w:tabs>
        <w:spacing w:before="120" w:after="0" w:line="360" w:lineRule="auto"/>
        <w:jc w:val="both"/>
        <w:rPr>
          <w:rFonts w:ascii="Times New Roman" w:hAnsi="Times New Roman"/>
          <w:b/>
          <w:sz w:val="24"/>
        </w:rPr>
      </w:pPr>
    </w:p>
    <w:p w:rsidR="002657C5" w:rsidRDefault="002657C5" w:rsidP="004D0AC1">
      <w:pPr>
        <w:tabs>
          <w:tab w:val="right" w:pos="9027"/>
        </w:tabs>
        <w:spacing w:before="120" w:after="0" w:line="360" w:lineRule="auto"/>
        <w:jc w:val="both"/>
        <w:rPr>
          <w:rFonts w:ascii="Times New Roman" w:hAnsi="Times New Roman"/>
          <w:b/>
          <w:sz w:val="24"/>
        </w:rPr>
      </w:pPr>
    </w:p>
    <w:p w:rsidR="00893362" w:rsidRPr="004D0AC1" w:rsidRDefault="004C1DFE" w:rsidP="004D0AC1">
      <w:pPr>
        <w:tabs>
          <w:tab w:val="right" w:pos="9027"/>
        </w:tabs>
        <w:spacing w:before="120" w:after="0" w:line="360" w:lineRule="auto"/>
        <w:jc w:val="both"/>
        <w:rPr>
          <w:rFonts w:ascii="Times New Roman" w:hAnsi="Times New Roman"/>
          <w:b/>
          <w:sz w:val="24"/>
        </w:rPr>
      </w:pPr>
      <w:r>
        <w:rPr>
          <w:rFonts w:ascii="Times New Roman" w:hAnsi="Times New Roman"/>
          <w:b/>
          <w:sz w:val="24"/>
        </w:rPr>
        <w:lastRenderedPageBreak/>
        <w:t>E</w:t>
      </w:r>
      <w:r w:rsidR="004D0AC1" w:rsidRPr="00CC49D6">
        <w:rPr>
          <w:rFonts w:ascii="Times New Roman" w:hAnsi="Times New Roman"/>
          <w:b/>
          <w:sz w:val="24"/>
        </w:rPr>
        <w:t>.</w:t>
      </w:r>
      <w:r w:rsidR="004D0AC1" w:rsidRPr="004D0AC1">
        <w:rPr>
          <w:rFonts w:ascii="Times New Roman" w:hAnsi="Times New Roman"/>
          <w:b/>
          <w:i/>
          <w:sz w:val="24"/>
        </w:rPr>
        <w:t xml:space="preserve"> </w:t>
      </w:r>
      <w:r w:rsidR="00893362" w:rsidRPr="004D0AC1">
        <w:rPr>
          <w:rFonts w:ascii="Times New Roman" w:hAnsi="Times New Roman"/>
          <w:b/>
          <w:i/>
          <w:sz w:val="24"/>
        </w:rPr>
        <w:t>Discovery Learning</w:t>
      </w:r>
    </w:p>
    <w:p w:rsidR="00893362" w:rsidRPr="0017487B" w:rsidRDefault="00893362" w:rsidP="00683692">
      <w:pPr>
        <w:pStyle w:val="ListParagraph"/>
        <w:tabs>
          <w:tab w:val="right" w:pos="9027"/>
        </w:tabs>
        <w:spacing w:after="0" w:line="480" w:lineRule="auto"/>
        <w:ind w:left="450" w:firstLine="493"/>
        <w:contextualSpacing w:val="0"/>
        <w:jc w:val="both"/>
        <w:rPr>
          <w:rFonts w:ascii="Times New Roman" w:hAnsi="Times New Roman"/>
          <w:sz w:val="24"/>
        </w:rPr>
      </w:pPr>
      <w:r w:rsidRPr="0017487B">
        <w:rPr>
          <w:rFonts w:ascii="Times New Roman" w:hAnsi="Times New Roman"/>
          <w:bCs/>
          <w:i/>
          <w:iCs/>
          <w:sz w:val="24"/>
        </w:rPr>
        <w:t>Discovery Learning</w:t>
      </w:r>
      <w:r w:rsidRPr="0017487B">
        <w:rPr>
          <w:rFonts w:ascii="Times New Roman" w:hAnsi="Times New Roman"/>
          <w:bCs/>
          <w:iCs/>
          <w:sz w:val="24"/>
        </w:rPr>
        <w:t xml:space="preserve"> (Depdiknas:2013) adalah model pembelajaran yang mendorong siswa belajar dengan menemukan sendiri pemahaman terhadap suatu konsep melalui proses eksplorasi dan pemecahan masalah untuk memperoleh pengetahuan baru dan/atau menggabungkannya   dengan pengetahuan yang sudah ada sehingga menghasilkan sebuah pengetahuan baru</w:t>
      </w:r>
    </w:p>
    <w:p w:rsidR="00893362" w:rsidRPr="0017487B" w:rsidRDefault="00893362" w:rsidP="0017487B">
      <w:pPr>
        <w:pStyle w:val="ListParagraph"/>
        <w:tabs>
          <w:tab w:val="right" w:pos="9027"/>
        </w:tabs>
        <w:spacing w:after="0" w:line="480" w:lineRule="auto"/>
        <w:ind w:left="709"/>
        <w:contextualSpacing w:val="0"/>
        <w:jc w:val="both"/>
        <w:rPr>
          <w:rFonts w:ascii="Times New Roman" w:hAnsi="Times New Roman"/>
          <w:b/>
          <w:sz w:val="24"/>
        </w:rPr>
      </w:pPr>
      <w:r w:rsidRPr="0017487B">
        <w:rPr>
          <w:rFonts w:ascii="Times New Roman" w:hAnsi="Times New Roman"/>
          <w:sz w:val="24"/>
        </w:rPr>
        <w:t xml:space="preserve">Langkah-langkah dalam model </w:t>
      </w:r>
      <w:r w:rsidRPr="0017487B">
        <w:rPr>
          <w:rFonts w:ascii="Times New Roman" w:hAnsi="Times New Roman"/>
          <w:i/>
          <w:sz w:val="24"/>
        </w:rPr>
        <w:t>Discovery</w:t>
      </w:r>
      <w:r w:rsidRPr="0017487B">
        <w:rPr>
          <w:rFonts w:ascii="Times New Roman" w:hAnsi="Times New Roman"/>
          <w:sz w:val="24"/>
        </w:rPr>
        <w:t xml:space="preserve"> terdiri atas:</w:t>
      </w:r>
    </w:p>
    <w:p w:rsidR="00893362" w:rsidRPr="0017487B" w:rsidRDefault="00893362" w:rsidP="00683692">
      <w:pPr>
        <w:pStyle w:val="ListParagraph"/>
        <w:numPr>
          <w:ilvl w:val="0"/>
          <w:numId w:val="23"/>
        </w:numPr>
        <w:tabs>
          <w:tab w:val="right" w:pos="7938"/>
        </w:tabs>
        <w:spacing w:after="0" w:line="480" w:lineRule="auto"/>
        <w:ind w:left="990"/>
        <w:jc w:val="both"/>
        <w:rPr>
          <w:rFonts w:ascii="Times New Roman" w:hAnsi="Times New Roman"/>
          <w:sz w:val="24"/>
        </w:rPr>
      </w:pPr>
      <w:r w:rsidRPr="0017487B">
        <w:rPr>
          <w:rFonts w:ascii="Times New Roman" w:hAnsi="Times New Roman"/>
          <w:i/>
          <w:sz w:val="24"/>
        </w:rPr>
        <w:t>Stimulation</w:t>
      </w:r>
      <w:r w:rsidRPr="0017487B">
        <w:rPr>
          <w:rFonts w:ascii="Times New Roman" w:hAnsi="Times New Roman"/>
          <w:sz w:val="24"/>
        </w:rPr>
        <w:t xml:space="preserve"> (memberi stimulus). Pada kegiatan ini guru memberikan stimulan, dapat berupa bacaan, atau gambar, atau situasi, sesuai dengan materi pembelajaran/topik/tema yang akan dibahas, sehingga peserta didik mendapat  pengalaman belajar </w:t>
      </w:r>
      <w:r w:rsidRPr="0017487B">
        <w:rPr>
          <w:rFonts w:ascii="Times New Roman" w:hAnsi="Times New Roman"/>
          <w:b/>
          <w:sz w:val="24"/>
        </w:rPr>
        <w:t>mengamati</w:t>
      </w:r>
      <w:r w:rsidRPr="0017487B">
        <w:rPr>
          <w:rFonts w:ascii="Times New Roman" w:hAnsi="Times New Roman"/>
          <w:sz w:val="24"/>
        </w:rPr>
        <w:t xml:space="preserve"> pengetahuan konseptual melalui kegiatan membaca, mengamati situasi atau melihat gambar. </w:t>
      </w:r>
    </w:p>
    <w:p w:rsidR="00893362" w:rsidRPr="0017487B" w:rsidRDefault="00893362" w:rsidP="0017487B">
      <w:pPr>
        <w:pStyle w:val="ListParagraph"/>
        <w:numPr>
          <w:ilvl w:val="0"/>
          <w:numId w:val="23"/>
        </w:numPr>
        <w:tabs>
          <w:tab w:val="right" w:pos="7938"/>
        </w:tabs>
        <w:spacing w:after="0" w:line="480" w:lineRule="auto"/>
        <w:jc w:val="both"/>
        <w:rPr>
          <w:rFonts w:ascii="Times New Roman" w:hAnsi="Times New Roman"/>
          <w:b/>
          <w:sz w:val="24"/>
        </w:rPr>
      </w:pPr>
      <w:r w:rsidRPr="0017487B">
        <w:rPr>
          <w:rFonts w:ascii="Times New Roman" w:hAnsi="Times New Roman"/>
          <w:i/>
          <w:sz w:val="24"/>
        </w:rPr>
        <w:t>Problem Statement</w:t>
      </w:r>
      <w:r w:rsidRPr="0017487B">
        <w:rPr>
          <w:rFonts w:ascii="Times New Roman" w:hAnsi="Times New Roman"/>
          <w:sz w:val="24"/>
        </w:rPr>
        <w:t xml:space="preserve"> (mengidentifikasi masalah). Dari tahapan tersebut, peserta didik diharuskan menemukan permasalahan apa saja yang dihadapi, sehingga pada kegiatan ini peserta didik diberikan pengalaman untuk </w:t>
      </w:r>
      <w:r w:rsidRPr="0017487B">
        <w:rPr>
          <w:rFonts w:ascii="Times New Roman" w:hAnsi="Times New Roman"/>
          <w:b/>
          <w:sz w:val="24"/>
        </w:rPr>
        <w:t>menanya, mencari informasi</w:t>
      </w:r>
      <w:r w:rsidRPr="0017487B">
        <w:rPr>
          <w:rFonts w:ascii="Times New Roman" w:hAnsi="Times New Roman"/>
          <w:sz w:val="24"/>
        </w:rPr>
        <w:t>, dan merumuskan masalah.</w:t>
      </w:r>
    </w:p>
    <w:p w:rsidR="00893362" w:rsidRPr="0017487B" w:rsidRDefault="00893362" w:rsidP="0017487B">
      <w:pPr>
        <w:pStyle w:val="ListParagraph"/>
        <w:numPr>
          <w:ilvl w:val="0"/>
          <w:numId w:val="23"/>
        </w:numPr>
        <w:tabs>
          <w:tab w:val="right" w:pos="7938"/>
        </w:tabs>
        <w:spacing w:after="0" w:line="480" w:lineRule="auto"/>
        <w:jc w:val="both"/>
        <w:rPr>
          <w:rFonts w:ascii="Times New Roman" w:hAnsi="Times New Roman"/>
          <w:b/>
          <w:sz w:val="24"/>
        </w:rPr>
      </w:pPr>
      <w:r w:rsidRPr="0017487B">
        <w:rPr>
          <w:rFonts w:ascii="Times New Roman" w:hAnsi="Times New Roman"/>
          <w:i/>
          <w:sz w:val="24"/>
        </w:rPr>
        <w:t xml:space="preserve">Data Collecting </w:t>
      </w:r>
      <w:r w:rsidRPr="0017487B">
        <w:rPr>
          <w:rFonts w:ascii="Times New Roman" w:hAnsi="Times New Roman"/>
          <w:sz w:val="24"/>
        </w:rPr>
        <w:t xml:space="preserve">(mengumpulkan data). Pada tahapan ini peserta didik diberikan pengalaman mencari dan </w:t>
      </w:r>
      <w:r w:rsidRPr="0017487B">
        <w:rPr>
          <w:rFonts w:ascii="Times New Roman" w:hAnsi="Times New Roman"/>
          <w:b/>
          <w:sz w:val="24"/>
        </w:rPr>
        <w:t>mengumpulkan data/informasi</w:t>
      </w:r>
      <w:r w:rsidRPr="0017487B">
        <w:rPr>
          <w:rFonts w:ascii="Times New Roman" w:hAnsi="Times New Roman"/>
          <w:sz w:val="24"/>
        </w:rPr>
        <w:t xml:space="preserve"> yang dapat digunakan untuk menemukan solusi pemecahan masalah yang dihadapi. Kegiatan ini juga akan melatih ketelitian, akurasi, dan kejujuran, serta membiasakan peserta didik untuk mencari atau </w:t>
      </w:r>
      <w:r w:rsidRPr="0017487B">
        <w:rPr>
          <w:rFonts w:ascii="Times New Roman" w:hAnsi="Times New Roman"/>
          <w:sz w:val="24"/>
        </w:rPr>
        <w:lastRenderedPageBreak/>
        <w:t>merumuskan berbagai alternatif pemecahan masalah, jika satu alternatif mengalami kegagalan.</w:t>
      </w:r>
    </w:p>
    <w:p w:rsidR="00893362" w:rsidRPr="0017487B" w:rsidRDefault="00893362" w:rsidP="0017487B">
      <w:pPr>
        <w:pStyle w:val="ListParagraph"/>
        <w:numPr>
          <w:ilvl w:val="0"/>
          <w:numId w:val="23"/>
        </w:numPr>
        <w:tabs>
          <w:tab w:val="right" w:pos="9027"/>
        </w:tabs>
        <w:spacing w:after="0" w:line="480" w:lineRule="auto"/>
        <w:jc w:val="both"/>
        <w:rPr>
          <w:rFonts w:ascii="Times New Roman" w:hAnsi="Times New Roman"/>
          <w:b/>
          <w:sz w:val="24"/>
        </w:rPr>
      </w:pPr>
      <w:r w:rsidRPr="0017487B">
        <w:rPr>
          <w:rFonts w:ascii="Times New Roman" w:hAnsi="Times New Roman"/>
          <w:i/>
          <w:sz w:val="24"/>
        </w:rPr>
        <w:t>Data Processing</w:t>
      </w:r>
      <w:r w:rsidRPr="0017487B">
        <w:rPr>
          <w:rFonts w:ascii="Times New Roman" w:hAnsi="Times New Roman"/>
          <w:sz w:val="24"/>
        </w:rPr>
        <w:t xml:space="preserve"> (mengolah data). Kegiatan mengolah data, akan melatih peserta didik untuk mencoba dan mengeksplorasi kemampuan pengetahuan konseptualnya untuk diaplikasikan pada kehidupan nyata, sehingga kegiatan ini juga akan melatih keterampilan berfikir logis dan aplikatif.</w:t>
      </w:r>
    </w:p>
    <w:p w:rsidR="00893362" w:rsidRPr="0017487B" w:rsidRDefault="00893362" w:rsidP="0017487B">
      <w:pPr>
        <w:pStyle w:val="ListParagraph"/>
        <w:numPr>
          <w:ilvl w:val="0"/>
          <w:numId w:val="23"/>
        </w:numPr>
        <w:tabs>
          <w:tab w:val="right" w:pos="9027"/>
        </w:tabs>
        <w:spacing w:after="0" w:line="480" w:lineRule="auto"/>
        <w:jc w:val="both"/>
        <w:rPr>
          <w:rFonts w:ascii="Times New Roman" w:hAnsi="Times New Roman"/>
          <w:b/>
          <w:sz w:val="24"/>
        </w:rPr>
      </w:pPr>
      <w:r w:rsidRPr="0017487B">
        <w:rPr>
          <w:rFonts w:ascii="Times New Roman" w:hAnsi="Times New Roman"/>
          <w:i/>
          <w:sz w:val="24"/>
        </w:rPr>
        <w:t>Verification</w:t>
      </w:r>
      <w:r w:rsidRPr="0017487B">
        <w:rPr>
          <w:rFonts w:ascii="Times New Roman" w:hAnsi="Times New Roman"/>
          <w:sz w:val="24"/>
        </w:rPr>
        <w:t xml:space="preserve"> (memferifikasi/pembuktian). Tahapan ini mengarahkan peserta didik untuk mengecek kebenaran atau keabsahan hasil pengolahan data, melalui berbagai kegiatan, antara lain bertanya kepada teman, berdiskkusi, atau mencari sumber yang relevan baik dari buku atau media, serta </w:t>
      </w:r>
      <w:r w:rsidRPr="0017487B">
        <w:rPr>
          <w:rFonts w:ascii="Times New Roman" w:hAnsi="Times New Roman"/>
          <w:b/>
          <w:sz w:val="24"/>
        </w:rPr>
        <w:t>mengasosiasikannya</w:t>
      </w:r>
      <w:r w:rsidRPr="0017487B">
        <w:rPr>
          <w:rFonts w:ascii="Times New Roman" w:hAnsi="Times New Roman"/>
          <w:sz w:val="24"/>
        </w:rPr>
        <w:t xml:space="preserve"> sehingga menjadi suatu kesimpulan.</w:t>
      </w:r>
    </w:p>
    <w:p w:rsidR="00893362" w:rsidRPr="0017487B" w:rsidRDefault="00893362" w:rsidP="0017487B">
      <w:pPr>
        <w:pStyle w:val="ListParagraph"/>
        <w:numPr>
          <w:ilvl w:val="0"/>
          <w:numId w:val="23"/>
        </w:numPr>
        <w:tabs>
          <w:tab w:val="right" w:pos="9027"/>
        </w:tabs>
        <w:spacing w:after="0" w:line="480" w:lineRule="auto"/>
        <w:jc w:val="both"/>
        <w:rPr>
          <w:rFonts w:ascii="Times New Roman" w:hAnsi="Times New Roman"/>
          <w:b/>
          <w:sz w:val="24"/>
        </w:rPr>
      </w:pPr>
      <w:r w:rsidRPr="0017487B">
        <w:rPr>
          <w:rFonts w:ascii="Times New Roman" w:hAnsi="Times New Roman"/>
          <w:i/>
          <w:sz w:val="24"/>
        </w:rPr>
        <w:t>Generalization</w:t>
      </w:r>
      <w:r w:rsidRPr="0017487B">
        <w:rPr>
          <w:rFonts w:ascii="Times New Roman" w:hAnsi="Times New Roman"/>
          <w:sz w:val="24"/>
        </w:rPr>
        <w:t xml:space="preserve"> (menyimpulkan). Pada kegiatan ini peserta didik digiring untuk menggeneralisasikan hasil simpulannya pada suatu kejadian atau permasalahan yang serupa, sehingga kegiatan ini juga dapat melatih pengetahuan </w:t>
      </w:r>
      <w:r w:rsidRPr="0017487B">
        <w:rPr>
          <w:rFonts w:ascii="Times New Roman" w:hAnsi="Times New Roman"/>
          <w:b/>
          <w:sz w:val="24"/>
        </w:rPr>
        <w:t xml:space="preserve">metakognisi </w:t>
      </w:r>
      <w:r w:rsidRPr="0017487B">
        <w:rPr>
          <w:rFonts w:ascii="Times New Roman" w:hAnsi="Times New Roman"/>
          <w:sz w:val="24"/>
        </w:rPr>
        <w:t>peserta didik.</w:t>
      </w:r>
    </w:p>
    <w:p w:rsidR="002657C5" w:rsidRDefault="002657C5" w:rsidP="004C1DFE">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4C17F7" w:rsidRPr="004C1DFE" w:rsidRDefault="004C1DFE" w:rsidP="004C1DFE">
      <w:pPr>
        <w:autoSpaceDE w:val="0"/>
        <w:autoSpaceDN w:val="0"/>
        <w:adjustRightInd w:val="0"/>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rPr>
        <w:t xml:space="preserve">F. </w:t>
      </w:r>
      <w:r w:rsidR="004C17F7" w:rsidRPr="004C1DFE">
        <w:rPr>
          <w:rFonts w:ascii="Times New Roman" w:hAnsi="Times New Roman" w:cs="Times New Roman"/>
          <w:b/>
          <w:color w:val="000000" w:themeColor="text1"/>
          <w:sz w:val="24"/>
          <w:szCs w:val="24"/>
        </w:rPr>
        <w:t>Teori-Teori Belajar yang Mendukung</w:t>
      </w:r>
      <w:r w:rsidR="00A82862" w:rsidRPr="004C1DFE">
        <w:rPr>
          <w:rFonts w:ascii="Times New Roman" w:hAnsi="Times New Roman" w:cs="Times New Roman"/>
          <w:b/>
          <w:color w:val="000000" w:themeColor="text1"/>
          <w:sz w:val="24"/>
          <w:szCs w:val="24"/>
          <w:lang w:val="id-ID"/>
        </w:rPr>
        <w:t xml:space="preserve"> </w:t>
      </w:r>
    </w:p>
    <w:p w:rsidR="004C17F7" w:rsidRDefault="004C17F7" w:rsidP="004C17F7">
      <w:pPr>
        <w:pStyle w:val="ListParagraph"/>
        <w:spacing w:after="0" w:line="480" w:lineRule="auto"/>
        <w:ind w:left="284"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w:t>
      </w:r>
      <w:r w:rsidR="00614A86" w:rsidRPr="00614A86">
        <w:rPr>
          <w:rFonts w:ascii="Times New Roman" w:hAnsi="Times New Roman" w:cs="Times New Roman"/>
          <w:i/>
          <w:color w:val="000000" w:themeColor="text1"/>
          <w:sz w:val="24"/>
          <w:szCs w:val="24"/>
          <w:lang w:val="id-ID"/>
        </w:rPr>
        <w:t>e</w:t>
      </w:r>
      <w:r w:rsidR="00614A86">
        <w:rPr>
          <w:rFonts w:ascii="Times New Roman" w:hAnsi="Times New Roman" w:cs="Times New Roman"/>
          <w:i/>
          <w:color w:val="000000" w:themeColor="text1"/>
          <w:sz w:val="24"/>
          <w:szCs w:val="24"/>
          <w:lang w:val="id-ID"/>
        </w:rPr>
        <w:t>-</w:t>
      </w:r>
      <w:r w:rsidR="00614A86" w:rsidRPr="00614A86">
        <w:rPr>
          <w:rFonts w:ascii="Times New Roman" w:hAnsi="Times New Roman" w:cs="Times New Roman"/>
          <w:i/>
          <w:color w:val="000000" w:themeColor="text1"/>
          <w:sz w:val="24"/>
          <w:szCs w:val="24"/>
          <w:lang w:val="id-ID"/>
        </w:rPr>
        <w:t>learning</w:t>
      </w:r>
      <w:r w:rsidR="00614A8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dilandasi oleh paham konstruktivisme yang memandang bahwa belajar adalah proses pengembangan pengetahuan</w:t>
      </w:r>
      <w:r w:rsidR="00622F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sebelum pengembangan konstruktivisme muncul terdapat beberapa teori belajar yang sejalan dan mendukungnya  seperti teori belajar yang dikemukaan </w:t>
      </w:r>
      <w:r>
        <w:rPr>
          <w:rFonts w:ascii="Times New Roman" w:hAnsi="Times New Roman" w:cs="Times New Roman"/>
          <w:color w:val="000000" w:themeColor="text1"/>
          <w:sz w:val="24"/>
          <w:szCs w:val="24"/>
        </w:rPr>
        <w:lastRenderedPageBreak/>
        <w:t xml:space="preserve">oleh </w:t>
      </w:r>
      <w:r w:rsidR="007A31E5">
        <w:rPr>
          <w:rFonts w:ascii="Times New Roman" w:hAnsi="Times New Roman" w:cs="Times New Roman"/>
          <w:color w:val="000000" w:themeColor="text1"/>
          <w:sz w:val="24"/>
          <w:szCs w:val="24"/>
        </w:rPr>
        <w:t xml:space="preserve">Ausubel, </w:t>
      </w:r>
      <w:r>
        <w:rPr>
          <w:rFonts w:ascii="Times New Roman" w:hAnsi="Times New Roman" w:cs="Times New Roman"/>
          <w:color w:val="000000" w:themeColor="text1"/>
          <w:sz w:val="24"/>
          <w:szCs w:val="24"/>
        </w:rPr>
        <w:t>Bruner,</w:t>
      </w:r>
      <w:r w:rsidR="0032619C">
        <w:rPr>
          <w:rFonts w:ascii="Times New Roman" w:hAnsi="Times New Roman" w:cs="Times New Roman"/>
          <w:color w:val="000000" w:themeColor="text1"/>
          <w:sz w:val="24"/>
          <w:szCs w:val="24"/>
          <w:lang w:val="id-ID"/>
        </w:rPr>
        <w:t xml:space="preserve"> </w:t>
      </w:r>
      <w:r w:rsidR="00707C2A">
        <w:rPr>
          <w:rFonts w:ascii="Times New Roman" w:hAnsi="Times New Roman" w:cs="Times New Roman"/>
          <w:color w:val="000000" w:themeColor="text1"/>
          <w:sz w:val="24"/>
          <w:szCs w:val="24"/>
        </w:rPr>
        <w:t xml:space="preserve"> dan </w:t>
      </w:r>
      <w:r w:rsidR="007A31E5">
        <w:rPr>
          <w:rFonts w:ascii="Times New Roman" w:hAnsi="Times New Roman" w:cs="Times New Roman"/>
          <w:color w:val="000000" w:themeColor="text1"/>
          <w:sz w:val="24"/>
          <w:szCs w:val="24"/>
        </w:rPr>
        <w:t>Piaget</w:t>
      </w:r>
      <w:r w:rsidR="00707C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Secara singkat teori-teori  belajar tersebut sebagai berikut:</w:t>
      </w:r>
    </w:p>
    <w:p w:rsidR="00526E5B" w:rsidRDefault="00526E5B" w:rsidP="004C17F7">
      <w:pPr>
        <w:pStyle w:val="ListParagraph"/>
        <w:spacing w:after="0" w:line="480" w:lineRule="auto"/>
        <w:ind w:left="284" w:firstLine="709"/>
        <w:jc w:val="both"/>
        <w:rPr>
          <w:rFonts w:ascii="Times New Roman" w:hAnsi="Times New Roman" w:cs="Times New Roman"/>
          <w:color w:val="000000" w:themeColor="text1"/>
          <w:sz w:val="24"/>
          <w:szCs w:val="24"/>
          <w:lang w:val="id-ID"/>
        </w:rPr>
      </w:pPr>
    </w:p>
    <w:p w:rsidR="007A31E5" w:rsidRPr="0032619C" w:rsidRDefault="007A31E5" w:rsidP="007A31E5">
      <w:pPr>
        <w:pStyle w:val="ListParagraph"/>
        <w:numPr>
          <w:ilvl w:val="0"/>
          <w:numId w:val="19"/>
        </w:numPr>
        <w:spacing w:after="0" w:line="480" w:lineRule="auto"/>
        <w:ind w:left="567" w:hanging="283"/>
        <w:jc w:val="both"/>
        <w:rPr>
          <w:rFonts w:ascii="Times New Roman" w:hAnsi="Times New Roman" w:cs="Times New Roman"/>
          <w:b/>
          <w:color w:val="000000" w:themeColor="text1"/>
          <w:sz w:val="24"/>
          <w:szCs w:val="24"/>
          <w:lang w:val="id-ID"/>
        </w:rPr>
      </w:pPr>
      <w:r w:rsidRPr="0032619C">
        <w:rPr>
          <w:rFonts w:ascii="Times New Roman" w:hAnsi="Times New Roman" w:cs="Times New Roman"/>
          <w:b/>
          <w:color w:val="000000" w:themeColor="text1"/>
          <w:sz w:val="24"/>
          <w:szCs w:val="24"/>
          <w:lang w:val="id-ID"/>
        </w:rPr>
        <w:t xml:space="preserve">Teori </w:t>
      </w:r>
      <w:r w:rsidRPr="0032619C">
        <w:rPr>
          <w:rFonts w:ascii="Times New Roman" w:hAnsi="Times New Roman" w:cs="Times New Roman"/>
          <w:b/>
          <w:color w:val="000000" w:themeColor="text1"/>
          <w:sz w:val="24"/>
          <w:szCs w:val="24"/>
        </w:rPr>
        <w:t>Ausubel</w:t>
      </w:r>
    </w:p>
    <w:p w:rsidR="007A31E5" w:rsidRDefault="007A31E5" w:rsidP="007A31E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Dalam pembelajaran  </w:t>
      </w:r>
      <w:r w:rsidRPr="00592769">
        <w:rPr>
          <w:rFonts w:ascii="Times New Roman" w:hAnsi="Times New Roman" w:cs="Times New Roman"/>
          <w:i/>
          <w:color w:val="000000" w:themeColor="text1"/>
          <w:sz w:val="24"/>
          <w:szCs w:val="24"/>
          <w:lang w:val="id-ID"/>
        </w:rPr>
        <w:t>e</w:t>
      </w:r>
      <w:r>
        <w:rPr>
          <w:rFonts w:ascii="Times New Roman" w:hAnsi="Times New Roman" w:cs="Times New Roman"/>
          <w:i/>
          <w:color w:val="000000" w:themeColor="text1"/>
          <w:sz w:val="24"/>
          <w:szCs w:val="24"/>
          <w:lang w:val="id-ID"/>
        </w:rPr>
        <w:t>-</w:t>
      </w:r>
      <w:r w:rsidRPr="00592769">
        <w:rPr>
          <w:rFonts w:ascii="Times New Roman" w:hAnsi="Times New Roman" w:cs="Times New Roman"/>
          <w:i/>
          <w:color w:val="000000" w:themeColor="text1"/>
          <w:sz w:val="24"/>
          <w:szCs w:val="24"/>
          <w:lang w:val="id-ID"/>
        </w:rPr>
        <w:t>learning</w:t>
      </w:r>
      <w:r>
        <w:rPr>
          <w:rFonts w:ascii="Times New Roman" w:hAnsi="Times New Roman" w:cs="Times New Roman"/>
          <w:color w:val="000000" w:themeColor="text1"/>
          <w:sz w:val="24"/>
          <w:szCs w:val="24"/>
        </w:rPr>
        <w:t>, teori Ausubel sangat berguna untuk dite</w:t>
      </w:r>
      <w:r>
        <w:rPr>
          <w:rFonts w:ascii="Times New Roman" w:hAnsi="Times New Roman" w:cs="Times New Roman"/>
          <w:color w:val="000000" w:themeColor="text1"/>
          <w:sz w:val="24"/>
          <w:szCs w:val="24"/>
          <w:lang w:val="id-ID"/>
        </w:rPr>
        <w:t>r</w:t>
      </w:r>
      <w:r>
        <w:rPr>
          <w:rFonts w:ascii="Times New Roman" w:hAnsi="Times New Roman" w:cs="Times New Roman"/>
          <w:color w:val="000000" w:themeColor="text1"/>
          <w:sz w:val="24"/>
          <w:szCs w:val="24"/>
        </w:rPr>
        <w:t>apkan, karena siswa terlibat aktif dalam proses pembelajaran dan informasi yang diberikan tidak dalam bentuk jadi, sehingga memungkinkan siswa  untuk mengkonstruksi pengetahuan secara bermakna, pengetahuan yang diperoleh secara bermakna cenderung lebih kuat dan lebih tahan lama dalam berpikir (memori) manusia.</w:t>
      </w:r>
    </w:p>
    <w:p w:rsidR="007A31E5" w:rsidRPr="0032619C" w:rsidRDefault="007A31E5" w:rsidP="007A31E5">
      <w:pPr>
        <w:pStyle w:val="ListParagraph"/>
        <w:numPr>
          <w:ilvl w:val="0"/>
          <w:numId w:val="19"/>
        </w:numPr>
        <w:spacing w:after="0" w:line="480" w:lineRule="auto"/>
        <w:ind w:left="567" w:hanging="283"/>
        <w:jc w:val="both"/>
        <w:rPr>
          <w:rFonts w:ascii="Times New Roman" w:hAnsi="Times New Roman" w:cs="Times New Roman"/>
          <w:b/>
          <w:color w:val="000000" w:themeColor="text1"/>
          <w:sz w:val="24"/>
          <w:szCs w:val="24"/>
          <w:lang w:val="id-ID"/>
        </w:rPr>
      </w:pPr>
      <w:r w:rsidRPr="0032619C">
        <w:rPr>
          <w:rFonts w:ascii="Times New Roman" w:hAnsi="Times New Roman" w:cs="Times New Roman"/>
          <w:b/>
          <w:color w:val="000000" w:themeColor="text1"/>
          <w:sz w:val="24"/>
          <w:szCs w:val="24"/>
          <w:lang w:val="id-ID"/>
        </w:rPr>
        <w:t xml:space="preserve">Teori </w:t>
      </w:r>
      <w:r w:rsidRPr="0032619C">
        <w:rPr>
          <w:rFonts w:ascii="Times New Roman" w:hAnsi="Times New Roman" w:cs="Times New Roman"/>
          <w:b/>
          <w:color w:val="000000" w:themeColor="text1"/>
          <w:sz w:val="24"/>
          <w:szCs w:val="24"/>
        </w:rPr>
        <w:t>Bruner</w:t>
      </w:r>
    </w:p>
    <w:p w:rsidR="007A31E5" w:rsidRDefault="007A31E5" w:rsidP="007A31E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Menurut Bruner, belajar merupakan suatu proses aktif yang memungkinkan manusia untuk menemukan hal-hal baru di luar informasi yang diberikan kepada dirinya. Dalam mempelajari manusia, ia menganggap manusia sebagai pemroses, pemikiran dan penciptaan informasi. Sebagai contoh, seseorang siswa yang mempelajari bangun datar persegi bisa menemukan berbagai hal penting dan menarik, sek</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lipun pada awalnya mereka hanya mengetahui sedikit informasi tentang bangun datar persegi.</w:t>
      </w:r>
    </w:p>
    <w:p w:rsidR="007A31E5" w:rsidRDefault="007A31E5" w:rsidP="007A31E5">
      <w:pPr>
        <w:pStyle w:val="ListParagraph"/>
        <w:spacing w:after="0" w:line="480" w:lineRule="auto"/>
        <w:ind w:left="56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Bruner (</w:t>
      </w:r>
      <w:r>
        <w:rPr>
          <w:rFonts w:ascii="Times New Roman" w:hAnsi="Times New Roman" w:cs="Times New Roman"/>
          <w:color w:val="000000" w:themeColor="text1"/>
          <w:sz w:val="24"/>
          <w:szCs w:val="24"/>
          <w:lang w:val="id-ID"/>
        </w:rPr>
        <w:t>Setiana, 2014: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43</w:t>
      </w:r>
      <w:r>
        <w:rPr>
          <w:rFonts w:ascii="Times New Roman" w:hAnsi="Times New Roman" w:cs="Times New Roman"/>
          <w:color w:val="000000" w:themeColor="text1"/>
          <w:sz w:val="24"/>
          <w:szCs w:val="24"/>
        </w:rPr>
        <w:t>) menandai perkembangan kognitif manusia sebagai berikut:</w:t>
      </w:r>
    </w:p>
    <w:p w:rsidR="007A31E5" w:rsidRDefault="007A31E5" w:rsidP="007A31E5">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intelektual ditandai dengan adanya kemajuan dalam menanggapi suatu rangsangan .</w:t>
      </w:r>
    </w:p>
    <w:p w:rsidR="007A31E5" w:rsidRDefault="007A31E5" w:rsidP="007A31E5">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Peningkatan peng</w:t>
      </w:r>
      <w:r>
        <w:rPr>
          <w:rFonts w:ascii="Times New Roman" w:hAnsi="Times New Roman" w:cs="Times New Roman"/>
          <w:color w:val="000000" w:themeColor="text1"/>
          <w:sz w:val="24"/>
          <w:szCs w:val="24"/>
          <w:lang w:val="id-ID"/>
        </w:rPr>
        <w:t>e</w:t>
      </w:r>
      <w:r>
        <w:rPr>
          <w:rFonts w:ascii="Times New Roman" w:hAnsi="Times New Roman" w:cs="Times New Roman"/>
          <w:color w:val="000000" w:themeColor="text1"/>
          <w:sz w:val="24"/>
          <w:szCs w:val="24"/>
        </w:rPr>
        <w:t>tahuan tegantung pada perkembangan sistem penyimpanan informasi secara realistis.</w:t>
      </w:r>
    </w:p>
    <w:p w:rsidR="007A31E5" w:rsidRDefault="007A31E5" w:rsidP="007A31E5">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Perkembangan intelektual meliputi perkembangan kemampuan berbicara pada diri sendiri atau pada orang lain melalui kata-kata atau lambing tentang apa yang telah dilakukan atau akan dilakukan.</w:t>
      </w:r>
    </w:p>
    <w:p w:rsidR="007A31E5" w:rsidRDefault="007A31E5" w:rsidP="007A31E5">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Interaksi secara sistematis antara pembimbing, guru atau orang tua dengan anak diperlukan bagi pekembangan  kognitifnya.</w:t>
      </w:r>
    </w:p>
    <w:p w:rsidR="007A31E5" w:rsidRDefault="007A31E5" w:rsidP="007A31E5">
      <w:pPr>
        <w:pStyle w:val="ListParagraph"/>
        <w:numPr>
          <w:ilvl w:val="0"/>
          <w:numId w:val="18"/>
        </w:numPr>
        <w:spacing w:after="0" w:line="240" w:lineRule="auto"/>
        <w:ind w:left="1701"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Bahasa adalah kunci perkembangan kognitif, karena bahasa merupakan alat  komunikasi antar manusia.</w:t>
      </w:r>
    </w:p>
    <w:p w:rsidR="007A31E5" w:rsidRPr="00D45F3B" w:rsidRDefault="007A31E5" w:rsidP="007A31E5">
      <w:pPr>
        <w:pStyle w:val="ListParagraph"/>
        <w:numPr>
          <w:ilvl w:val="0"/>
          <w:numId w:val="18"/>
        </w:numPr>
        <w:spacing w:after="0" w:line="240" w:lineRule="auto"/>
        <w:ind w:left="170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kogntitif ditandai dengan kecakapan untuk mengemukaan beberapa alternative secara simultan, memiliki tindakan yang tepat dapat memberikan prioritas yang berurutan dalam berbagai situasi.</w:t>
      </w:r>
    </w:p>
    <w:p w:rsidR="007A31E5" w:rsidRDefault="007A31E5" w:rsidP="007A31E5">
      <w:pPr>
        <w:pStyle w:val="ListParagraph"/>
        <w:spacing w:after="0" w:line="240" w:lineRule="auto"/>
        <w:ind w:left="1701"/>
        <w:jc w:val="both"/>
        <w:rPr>
          <w:rFonts w:ascii="Times New Roman" w:hAnsi="Times New Roman" w:cs="Times New Roman"/>
          <w:color w:val="000000" w:themeColor="text1"/>
          <w:sz w:val="24"/>
          <w:szCs w:val="24"/>
        </w:rPr>
      </w:pPr>
    </w:p>
    <w:p w:rsidR="007A31E5" w:rsidRDefault="007A31E5" w:rsidP="007A31E5">
      <w:pPr>
        <w:pStyle w:val="ListParagraph"/>
        <w:spacing w:after="0" w:line="480" w:lineRule="auto"/>
        <w:ind w:left="56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pembelajaran </w:t>
      </w:r>
      <w:r w:rsidRPr="00614A86">
        <w:rPr>
          <w:rFonts w:ascii="Times New Roman" w:hAnsi="Times New Roman" w:cs="Times New Roman"/>
          <w:i/>
          <w:color w:val="000000" w:themeColor="text1"/>
          <w:sz w:val="24"/>
          <w:szCs w:val="24"/>
          <w:lang w:val="id-ID"/>
        </w:rPr>
        <w:t>e</w:t>
      </w:r>
      <w:r>
        <w:rPr>
          <w:rFonts w:ascii="Times New Roman" w:hAnsi="Times New Roman" w:cs="Times New Roman"/>
          <w:i/>
          <w:color w:val="000000" w:themeColor="text1"/>
          <w:sz w:val="24"/>
          <w:szCs w:val="24"/>
          <w:lang w:val="id-ID"/>
        </w:rPr>
        <w:t>-</w:t>
      </w:r>
      <w:r w:rsidRPr="00614A86">
        <w:rPr>
          <w:rFonts w:ascii="Times New Roman" w:hAnsi="Times New Roman" w:cs="Times New Roman"/>
          <w:i/>
          <w:color w:val="000000" w:themeColor="text1"/>
          <w:sz w:val="24"/>
          <w:szCs w:val="24"/>
          <w:lang w:val="id-ID"/>
        </w:rPr>
        <w:t>learning</w:t>
      </w:r>
      <w:r>
        <w:rPr>
          <w:rFonts w:ascii="Times New Roman" w:hAnsi="Times New Roman" w:cs="Times New Roman"/>
          <w:color w:val="000000" w:themeColor="text1"/>
          <w:sz w:val="24"/>
          <w:szCs w:val="24"/>
        </w:rPr>
        <w:t>, teori Bruner sangat mendukung untuk diterapkan, karena proses penemuan melalui investigasi terhadap masalah yang dihadapi merupakan bagian terpening dan tidak dapat dipisahkan. Motivasi belajar yang muncul karena proses menemukan sendiri baik konsep maupun pemecahan masalah merupakaan hal yang sangat esensial.</w:t>
      </w:r>
    </w:p>
    <w:p w:rsidR="007A31E5" w:rsidRPr="007A31E5" w:rsidRDefault="007A31E5" w:rsidP="007A31E5">
      <w:pPr>
        <w:spacing w:after="0" w:line="480" w:lineRule="auto"/>
        <w:jc w:val="both"/>
        <w:rPr>
          <w:rFonts w:ascii="Times New Roman" w:hAnsi="Times New Roman" w:cs="Times New Roman"/>
          <w:b/>
          <w:color w:val="000000" w:themeColor="text1"/>
          <w:sz w:val="24"/>
          <w:szCs w:val="24"/>
        </w:rPr>
      </w:pPr>
    </w:p>
    <w:p w:rsidR="0032619C" w:rsidRPr="0032619C" w:rsidRDefault="0032619C" w:rsidP="0032619C">
      <w:pPr>
        <w:pStyle w:val="ListParagraph"/>
        <w:numPr>
          <w:ilvl w:val="0"/>
          <w:numId w:val="19"/>
        </w:numPr>
        <w:spacing w:after="0" w:line="480" w:lineRule="auto"/>
        <w:ind w:left="567" w:hanging="283"/>
        <w:jc w:val="both"/>
        <w:rPr>
          <w:rFonts w:ascii="Times New Roman" w:hAnsi="Times New Roman" w:cs="Times New Roman"/>
          <w:b/>
          <w:color w:val="000000" w:themeColor="text1"/>
          <w:sz w:val="24"/>
          <w:szCs w:val="24"/>
          <w:lang w:val="id-ID"/>
        </w:rPr>
      </w:pPr>
      <w:r w:rsidRPr="0032619C">
        <w:rPr>
          <w:rFonts w:ascii="Times New Roman" w:hAnsi="Times New Roman" w:cs="Times New Roman"/>
          <w:b/>
          <w:color w:val="000000" w:themeColor="text1"/>
          <w:sz w:val="24"/>
          <w:szCs w:val="24"/>
          <w:lang w:val="id-ID"/>
        </w:rPr>
        <w:t>Teori Piaget</w:t>
      </w:r>
    </w:p>
    <w:p w:rsidR="007C2FC5"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Teori belajar yang dikemukaan oleh Piaget dikenal sebagai teori perkembangan mental atau perkembangan kognitif. Menurut Piaget (1980) manusia memiliki struktur pengetahan dalam otaknya seperti kotak-kota</w:t>
      </w:r>
      <w:r w:rsidR="007A31E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yang masing-masing berisi informasi bermakna yang berbeda-beda. Pengalaman yang sama bagi beberapa orang akan dimaknai berbeda-beda.</w:t>
      </w:r>
    </w:p>
    <w:p w:rsidR="004C17F7" w:rsidRDefault="004C17F7" w:rsidP="007C2FC5">
      <w:pPr>
        <w:pStyle w:val="ListParagraph"/>
        <w:spacing w:after="0" w:line="480" w:lineRule="auto"/>
        <w:ind w:left="56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w:t>
      </w:r>
      <w:r w:rsidR="00113D9E">
        <w:rPr>
          <w:rFonts w:ascii="Times New Roman" w:hAnsi="Times New Roman" w:cs="Times New Roman"/>
          <w:color w:val="000000" w:themeColor="text1"/>
          <w:sz w:val="24"/>
          <w:szCs w:val="24"/>
        </w:rPr>
        <w:t>nurut Piaget (Ruseffendi, 2006:</w:t>
      </w:r>
      <w:r>
        <w:rPr>
          <w:rFonts w:ascii="Times New Roman" w:hAnsi="Times New Roman" w:cs="Times New Roman"/>
          <w:color w:val="000000" w:themeColor="text1"/>
          <w:sz w:val="24"/>
          <w:szCs w:val="24"/>
        </w:rPr>
        <w:t>133) ada tiga dalil pokok dalam perkembangan mental manusia, yaitu:</w:t>
      </w:r>
    </w:p>
    <w:p w:rsidR="004C17F7" w:rsidRDefault="004C17F7" w:rsidP="00BD38A0">
      <w:pPr>
        <w:pStyle w:val="ListParagraph"/>
        <w:numPr>
          <w:ilvl w:val="0"/>
          <w:numId w:val="17"/>
        </w:numPr>
        <w:spacing w:after="0" w:line="240" w:lineRule="auto"/>
        <w:ind w:left="184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intelektual terjadi melalui tahap-tahap beruntun yang selalu terjadi dengan urutan yang sama.</w:t>
      </w:r>
    </w:p>
    <w:p w:rsidR="004C17F7" w:rsidRDefault="004C17F7" w:rsidP="00BD38A0">
      <w:pPr>
        <w:pStyle w:val="ListParagraph"/>
        <w:numPr>
          <w:ilvl w:val="0"/>
          <w:numId w:val="17"/>
        </w:numPr>
        <w:spacing w:after="0" w:line="240" w:lineRule="auto"/>
        <w:ind w:left="184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Tahap-tahap itu didefinisikan sebagai kluster dari opersi-opersi mental yang menujukan adanya tingkah laku intelektual.</w:t>
      </w:r>
    </w:p>
    <w:p w:rsidR="004C17F7" w:rsidRPr="00BD38A0" w:rsidRDefault="004C17F7" w:rsidP="00BD38A0">
      <w:pPr>
        <w:pStyle w:val="ListParagraph"/>
        <w:numPr>
          <w:ilvl w:val="0"/>
          <w:numId w:val="17"/>
        </w:numPr>
        <w:spacing w:after="0" w:line="240" w:lineRule="auto"/>
        <w:ind w:left="184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w:t>
      </w:r>
      <w:r w:rsidR="00D05E25">
        <w:rPr>
          <w:rFonts w:ascii="Times New Roman" w:hAnsi="Times New Roman" w:cs="Times New Roman"/>
          <w:color w:val="000000" w:themeColor="text1"/>
          <w:sz w:val="24"/>
          <w:szCs w:val="24"/>
        </w:rPr>
        <w:t>erak melalui tahap-tahap ini dileng</w:t>
      </w:r>
      <w:r>
        <w:rPr>
          <w:rFonts w:ascii="Times New Roman" w:hAnsi="Times New Roman" w:cs="Times New Roman"/>
          <w:color w:val="000000" w:themeColor="text1"/>
          <w:sz w:val="24"/>
          <w:szCs w:val="24"/>
        </w:rPr>
        <w:t>kapi oleh adanya keseimbangan (ekilibr</w:t>
      </w:r>
      <w:r w:rsidR="00CC49D6">
        <w:rPr>
          <w:rFonts w:ascii="Times New Roman" w:hAnsi="Times New Roman" w:cs="Times New Roman"/>
          <w:color w:val="000000" w:themeColor="text1"/>
          <w:sz w:val="24"/>
          <w:szCs w:val="24"/>
        </w:rPr>
        <w:t>ium</w:t>
      </w:r>
      <w:r>
        <w:rPr>
          <w:rFonts w:ascii="Times New Roman" w:hAnsi="Times New Roman" w:cs="Times New Roman"/>
          <w:color w:val="000000" w:themeColor="text1"/>
          <w:sz w:val="24"/>
          <w:szCs w:val="24"/>
        </w:rPr>
        <w:t>) proses pengembangan yang menguraikan tentang interaksi antara pengalaman (asimilasi) dan struktur kognitif yang timbul (akomodasi).</w:t>
      </w:r>
    </w:p>
    <w:p w:rsidR="00BD38A0" w:rsidRDefault="00BD38A0" w:rsidP="00BD38A0">
      <w:pPr>
        <w:pStyle w:val="ListParagraph"/>
        <w:spacing w:after="0" w:line="240" w:lineRule="auto"/>
        <w:ind w:left="1843"/>
        <w:jc w:val="both"/>
        <w:rPr>
          <w:rFonts w:ascii="Times New Roman" w:hAnsi="Times New Roman" w:cs="Times New Roman"/>
          <w:color w:val="000000" w:themeColor="text1"/>
          <w:sz w:val="24"/>
          <w:szCs w:val="24"/>
        </w:rPr>
      </w:pPr>
    </w:p>
    <w:p w:rsidR="004C17F7" w:rsidRDefault="00CC49D6" w:rsidP="007C2FC5">
      <w:pPr>
        <w:pStyle w:val="ListParagraph"/>
        <w:spacing w:after="0" w:line="480" w:lineRule="auto"/>
        <w:ind w:left="56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w:t>
      </w:r>
      <w:r w:rsidR="004C17F7">
        <w:rPr>
          <w:rFonts w:ascii="Times New Roman" w:hAnsi="Times New Roman" w:cs="Times New Roman"/>
          <w:color w:val="000000" w:themeColor="text1"/>
          <w:sz w:val="24"/>
          <w:szCs w:val="24"/>
        </w:rPr>
        <w:t>rain diatas, teori belajar Piage</w:t>
      </w:r>
      <w:r>
        <w:rPr>
          <w:rFonts w:ascii="Times New Roman" w:hAnsi="Times New Roman" w:cs="Times New Roman"/>
          <w:color w:val="000000" w:themeColor="text1"/>
          <w:sz w:val="24"/>
          <w:szCs w:val="24"/>
        </w:rPr>
        <w:t>t sangat erat kaitannya dengan p</w:t>
      </w:r>
      <w:r w:rsidR="004C17F7">
        <w:rPr>
          <w:rFonts w:ascii="Times New Roman" w:hAnsi="Times New Roman" w:cs="Times New Roman"/>
          <w:color w:val="000000" w:themeColor="text1"/>
          <w:sz w:val="24"/>
          <w:szCs w:val="24"/>
        </w:rPr>
        <w:t xml:space="preserve">aham konstruktivisme, sehingga teori ini disebut sebagai teori konstruktivisme kognitif. Jadi teori Piaget merupakan landasan yang sejalan bagi pembelajaran </w:t>
      </w:r>
      <w:r w:rsidR="00614A86">
        <w:rPr>
          <w:rFonts w:ascii="Times New Roman" w:hAnsi="Times New Roman" w:cs="Times New Roman"/>
          <w:color w:val="000000" w:themeColor="text1"/>
          <w:sz w:val="24"/>
          <w:szCs w:val="24"/>
          <w:lang w:val="id-ID"/>
        </w:rPr>
        <w:t xml:space="preserve">berbantuan </w:t>
      </w:r>
      <w:r w:rsidR="00614A86" w:rsidRPr="00614A86">
        <w:rPr>
          <w:rFonts w:ascii="Times New Roman" w:hAnsi="Times New Roman" w:cs="Times New Roman"/>
          <w:i/>
          <w:color w:val="000000" w:themeColor="text1"/>
          <w:sz w:val="24"/>
          <w:szCs w:val="24"/>
          <w:lang w:val="id-ID"/>
        </w:rPr>
        <w:t>e</w:t>
      </w:r>
      <w:r w:rsidR="00614A86">
        <w:rPr>
          <w:rFonts w:ascii="Times New Roman" w:hAnsi="Times New Roman" w:cs="Times New Roman"/>
          <w:i/>
          <w:color w:val="000000" w:themeColor="text1"/>
          <w:sz w:val="24"/>
          <w:szCs w:val="24"/>
          <w:lang w:val="id-ID"/>
        </w:rPr>
        <w:t>-</w:t>
      </w:r>
      <w:r w:rsidR="00614A86" w:rsidRPr="00614A86">
        <w:rPr>
          <w:rFonts w:ascii="Times New Roman" w:hAnsi="Times New Roman" w:cs="Times New Roman"/>
          <w:i/>
          <w:color w:val="000000" w:themeColor="text1"/>
          <w:sz w:val="24"/>
          <w:szCs w:val="24"/>
          <w:lang w:val="id-ID"/>
        </w:rPr>
        <w:t>learning</w:t>
      </w:r>
      <w:r w:rsidR="004C17F7">
        <w:rPr>
          <w:rFonts w:ascii="Times New Roman" w:hAnsi="Times New Roman" w:cs="Times New Roman"/>
          <w:color w:val="000000" w:themeColor="text1"/>
          <w:sz w:val="24"/>
          <w:szCs w:val="24"/>
        </w:rPr>
        <w:t>. Terori belajar Piaget mudah dite</w:t>
      </w:r>
      <w:r w:rsidR="00D05E25">
        <w:rPr>
          <w:rFonts w:ascii="Times New Roman" w:hAnsi="Times New Roman" w:cs="Times New Roman"/>
          <w:color w:val="000000" w:themeColor="text1"/>
          <w:sz w:val="24"/>
          <w:szCs w:val="24"/>
          <w:lang w:val="id-ID"/>
        </w:rPr>
        <w:t>r</w:t>
      </w:r>
      <w:r w:rsidR="004C17F7">
        <w:rPr>
          <w:rFonts w:ascii="Times New Roman" w:hAnsi="Times New Roman" w:cs="Times New Roman"/>
          <w:color w:val="000000" w:themeColor="text1"/>
          <w:sz w:val="24"/>
          <w:szCs w:val="24"/>
        </w:rPr>
        <w:t>apkan dalam pembelajaran berkaitan dengan struktur matematika yang bersifat hirarkis.</w:t>
      </w:r>
    </w:p>
    <w:p w:rsidR="00526E5B" w:rsidRDefault="00526E5B" w:rsidP="007C2FC5">
      <w:pPr>
        <w:pStyle w:val="ListParagraph"/>
        <w:spacing w:after="0" w:line="480" w:lineRule="auto"/>
        <w:ind w:left="567" w:firstLine="709"/>
        <w:jc w:val="both"/>
        <w:rPr>
          <w:rFonts w:ascii="Times New Roman" w:hAnsi="Times New Roman" w:cs="Times New Roman"/>
          <w:color w:val="000000" w:themeColor="text1"/>
          <w:sz w:val="24"/>
          <w:szCs w:val="24"/>
          <w:lang w:val="id-ID"/>
        </w:rPr>
      </w:pPr>
    </w:p>
    <w:p w:rsidR="004F200B" w:rsidRPr="004C1DFE" w:rsidRDefault="004C1DFE" w:rsidP="004C1DFE">
      <w:pPr>
        <w:spacing w:after="0" w:line="480" w:lineRule="auto"/>
        <w:jc w:val="both"/>
        <w:rPr>
          <w:lang w:val="id-ID"/>
        </w:rPr>
      </w:pPr>
      <w:r>
        <w:rPr>
          <w:rFonts w:ascii="Times New Roman" w:hAnsi="Times New Roman" w:cs="Times New Roman"/>
          <w:b/>
          <w:color w:val="000000" w:themeColor="text1"/>
          <w:sz w:val="24"/>
          <w:szCs w:val="24"/>
        </w:rPr>
        <w:t xml:space="preserve">G. </w:t>
      </w:r>
      <w:r w:rsidR="004F200B" w:rsidRPr="004C1DFE">
        <w:rPr>
          <w:rFonts w:ascii="Times New Roman" w:hAnsi="Times New Roman" w:cs="Times New Roman"/>
          <w:b/>
          <w:color w:val="000000" w:themeColor="text1"/>
          <w:sz w:val="24"/>
          <w:szCs w:val="24"/>
        </w:rPr>
        <w:t>Penelitian yang Relevan</w:t>
      </w:r>
    </w:p>
    <w:p w:rsidR="004F200B" w:rsidRDefault="00430162" w:rsidP="0021370B">
      <w:pPr>
        <w:pStyle w:val="BodyTextIndent"/>
        <w:spacing w:after="0" w:line="48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id-ID"/>
        </w:rPr>
        <w:t xml:space="preserve">Penelitian </w:t>
      </w:r>
      <w:r w:rsidR="00E96952">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relevan </w:t>
      </w:r>
      <w:r w:rsidR="00E96952">
        <w:rPr>
          <w:rFonts w:ascii="Times New Roman" w:hAnsi="Times New Roman" w:cs="Times New Roman"/>
          <w:sz w:val="24"/>
          <w:szCs w:val="24"/>
          <w:lang w:val="id-ID"/>
        </w:rPr>
        <w:t xml:space="preserve">dengan penelitian ini </w:t>
      </w:r>
      <w:r>
        <w:rPr>
          <w:rFonts w:ascii="Times New Roman" w:hAnsi="Times New Roman" w:cs="Times New Roman"/>
          <w:sz w:val="24"/>
          <w:szCs w:val="24"/>
          <w:lang w:val="id-ID"/>
        </w:rPr>
        <w:t xml:space="preserve">adalah penelitian yang dilakukan </w:t>
      </w:r>
      <w:r w:rsidR="004F200B">
        <w:rPr>
          <w:rFonts w:ascii="Times New Roman" w:hAnsi="Times New Roman" w:cs="Times New Roman"/>
          <w:sz w:val="24"/>
          <w:szCs w:val="24"/>
        </w:rPr>
        <w:t xml:space="preserve">Yaniawati </w:t>
      </w:r>
      <w:r>
        <w:rPr>
          <w:rFonts w:ascii="Times New Roman" w:hAnsi="Times New Roman" w:cs="Times New Roman"/>
          <w:sz w:val="24"/>
          <w:szCs w:val="24"/>
          <w:lang w:val="id-ID"/>
        </w:rPr>
        <w:t>(2006)</w:t>
      </w:r>
      <w:r w:rsidR="00480084">
        <w:rPr>
          <w:rFonts w:ascii="Times New Roman" w:hAnsi="Times New Roman" w:cs="Times New Roman"/>
          <w:sz w:val="24"/>
          <w:szCs w:val="24"/>
          <w:lang w:val="id-ID"/>
        </w:rPr>
        <w:t>,</w:t>
      </w:r>
      <w:r w:rsidR="009B56BE">
        <w:rPr>
          <w:rFonts w:ascii="Times New Roman" w:hAnsi="Times New Roman" w:cs="Times New Roman"/>
          <w:sz w:val="24"/>
          <w:szCs w:val="24"/>
        </w:rPr>
        <w:t xml:space="preserve"> sampel</w:t>
      </w:r>
      <w:r w:rsidR="00480084">
        <w:rPr>
          <w:rFonts w:ascii="Times New Roman" w:hAnsi="Times New Roman" w:cs="Times New Roman"/>
          <w:sz w:val="24"/>
          <w:szCs w:val="24"/>
        </w:rPr>
        <w:t xml:space="preserve"> 162 orang mahasiswa sebagai sampel dari dua perguruan tinggi dengan pengetahuan awal yang relatif berbeda. </w:t>
      </w:r>
      <w:r w:rsidR="00480084">
        <w:rPr>
          <w:rFonts w:ascii="Times New Roman" w:hAnsi="Times New Roman" w:cs="Times New Roman"/>
          <w:sz w:val="24"/>
          <w:szCs w:val="24"/>
          <w:lang w:val="es-ES"/>
        </w:rPr>
        <w:t xml:space="preserve">Kesimpulan penelitiannya adalah </w:t>
      </w:r>
      <w:r w:rsidR="00480084" w:rsidRPr="008A17BF">
        <w:rPr>
          <w:rFonts w:ascii="Times New Roman" w:hAnsi="Times New Roman" w:cs="Times New Roman"/>
          <w:sz w:val="24"/>
          <w:szCs w:val="24"/>
          <w:lang w:val="es-ES"/>
        </w:rPr>
        <w:t xml:space="preserve">daya matematik mahasiswa yang pembelajarannya melalui </w:t>
      </w:r>
      <w:r w:rsidR="00480084" w:rsidRPr="008A17BF">
        <w:rPr>
          <w:rFonts w:ascii="Times New Roman" w:hAnsi="Times New Roman" w:cs="Times New Roman"/>
          <w:i/>
          <w:sz w:val="24"/>
          <w:szCs w:val="24"/>
          <w:lang w:val="es-ES"/>
        </w:rPr>
        <w:t>blended learning</w:t>
      </w:r>
      <w:r w:rsidR="00480084" w:rsidRPr="008A17BF">
        <w:rPr>
          <w:rFonts w:ascii="Times New Roman" w:hAnsi="Times New Roman" w:cs="Times New Roman"/>
          <w:sz w:val="24"/>
          <w:szCs w:val="24"/>
          <w:lang w:val="es-ES"/>
        </w:rPr>
        <w:t xml:space="preserve"> lebih baik dibandingkan melalui pembelajaran lainnya (</w:t>
      </w:r>
      <w:r w:rsidR="00480084" w:rsidRPr="008A17BF">
        <w:rPr>
          <w:rFonts w:ascii="Times New Roman" w:hAnsi="Times New Roman" w:cs="Times New Roman"/>
          <w:i/>
          <w:sz w:val="24"/>
          <w:szCs w:val="24"/>
          <w:lang w:val="es-ES"/>
        </w:rPr>
        <w:t>full e-learning</w:t>
      </w:r>
      <w:r w:rsidR="00480084" w:rsidRPr="008A17BF">
        <w:rPr>
          <w:rFonts w:ascii="Times New Roman" w:hAnsi="Times New Roman" w:cs="Times New Roman"/>
          <w:sz w:val="24"/>
          <w:szCs w:val="24"/>
          <w:lang w:val="es-ES"/>
        </w:rPr>
        <w:t xml:space="preserve"> dan konvensional). </w:t>
      </w:r>
    </w:p>
    <w:p w:rsidR="00CD75FD" w:rsidRDefault="00CD75FD" w:rsidP="00CD75FD">
      <w:pPr>
        <w:spacing w:after="0" w:line="480" w:lineRule="auto"/>
        <w:ind w:firstLine="720"/>
        <w:jc w:val="both"/>
        <w:rPr>
          <w:rFonts w:asciiTheme="majorBidi" w:hAnsiTheme="majorBidi" w:cstheme="majorBidi"/>
          <w:color w:val="000000"/>
          <w:sz w:val="24"/>
          <w:szCs w:val="24"/>
        </w:rPr>
      </w:pPr>
      <w:r w:rsidRPr="005500CD">
        <w:rPr>
          <w:rFonts w:asciiTheme="majorBidi" w:hAnsiTheme="majorBidi" w:cstheme="majorBidi"/>
          <w:color w:val="000000"/>
          <w:sz w:val="24"/>
          <w:szCs w:val="24"/>
        </w:rPr>
        <w:t xml:space="preserve">Supianti </w:t>
      </w:r>
      <w:r w:rsidR="001C28C1">
        <w:rPr>
          <w:rFonts w:asciiTheme="majorBidi" w:hAnsiTheme="majorBidi" w:cstheme="majorBidi"/>
          <w:color w:val="000000"/>
          <w:sz w:val="24"/>
          <w:szCs w:val="24"/>
        </w:rPr>
        <w:t xml:space="preserve">(2013) menyimpulkan </w:t>
      </w:r>
      <w:r w:rsidRPr="005500CD">
        <w:rPr>
          <w:rFonts w:asciiTheme="majorBidi" w:hAnsiTheme="majorBidi" w:cstheme="majorBidi"/>
          <w:color w:val="000000"/>
          <w:sz w:val="24"/>
          <w:szCs w:val="24"/>
        </w:rPr>
        <w:t xml:space="preserve">pembelajaran  matematika  dengan  menggunakan  </w:t>
      </w:r>
      <w:r w:rsidRPr="00622F42">
        <w:rPr>
          <w:rFonts w:asciiTheme="majorBidi" w:hAnsiTheme="majorBidi" w:cstheme="majorBidi"/>
          <w:i/>
          <w:color w:val="000000"/>
          <w:sz w:val="24"/>
          <w:szCs w:val="24"/>
        </w:rPr>
        <w:t>e-learning</w:t>
      </w:r>
      <w:r w:rsidRPr="005500CD">
        <w:rPr>
          <w:rFonts w:asciiTheme="majorBidi" w:hAnsiTheme="majorBidi" w:cstheme="majorBidi"/>
          <w:color w:val="000000"/>
          <w:sz w:val="24"/>
          <w:szCs w:val="24"/>
        </w:rPr>
        <w:t xml:space="preserve"> lebih  baik  daripada  mahasiswa  yang  menggunakan  pembelajaran konvensional. rerata gain normal keduanya berada pada kategori sedang.</w:t>
      </w:r>
    </w:p>
    <w:p w:rsidR="00C728FF" w:rsidRPr="005500CD" w:rsidRDefault="00C728FF" w:rsidP="00C728FF">
      <w:pPr>
        <w:spacing w:after="0" w:line="480" w:lineRule="auto"/>
        <w:ind w:firstLine="720"/>
        <w:jc w:val="both"/>
        <w:rPr>
          <w:rFonts w:asciiTheme="majorBidi" w:hAnsiTheme="majorBidi" w:cstheme="majorBidi"/>
          <w:color w:val="000000"/>
          <w:sz w:val="24"/>
          <w:szCs w:val="24"/>
        </w:rPr>
      </w:pPr>
      <w:r w:rsidRPr="005500CD">
        <w:rPr>
          <w:rFonts w:asciiTheme="majorBidi" w:hAnsiTheme="majorBidi" w:cstheme="majorBidi"/>
          <w:color w:val="000000"/>
          <w:sz w:val="24"/>
          <w:szCs w:val="24"/>
        </w:rPr>
        <w:t xml:space="preserve">Jaya </w:t>
      </w:r>
      <w:r>
        <w:rPr>
          <w:rFonts w:asciiTheme="majorBidi" w:hAnsiTheme="majorBidi" w:cstheme="majorBidi"/>
          <w:color w:val="000000"/>
          <w:sz w:val="24"/>
          <w:szCs w:val="24"/>
        </w:rPr>
        <w:t xml:space="preserve">(2013) </w:t>
      </w:r>
      <w:r w:rsidRPr="005500CD">
        <w:rPr>
          <w:rFonts w:asciiTheme="majorBidi" w:hAnsiTheme="majorBidi" w:cstheme="majorBidi"/>
          <w:color w:val="000000"/>
          <w:sz w:val="24"/>
          <w:szCs w:val="24"/>
        </w:rPr>
        <w:t xml:space="preserve">berpendapat bahwa pembelajaran menggunakan pembelajaran blended </w:t>
      </w:r>
      <w:r w:rsidRPr="00FC48D2">
        <w:rPr>
          <w:rFonts w:asciiTheme="majorBidi" w:hAnsiTheme="majorBidi" w:cstheme="majorBidi"/>
          <w:i/>
          <w:color w:val="000000"/>
          <w:sz w:val="24"/>
          <w:szCs w:val="24"/>
        </w:rPr>
        <w:t>E-learning</w:t>
      </w:r>
      <w:r w:rsidRPr="005500CD">
        <w:rPr>
          <w:rFonts w:asciiTheme="majorBidi" w:hAnsiTheme="majorBidi" w:cstheme="majorBidi"/>
          <w:color w:val="000000"/>
          <w:sz w:val="24"/>
          <w:szCs w:val="24"/>
        </w:rPr>
        <w:t xml:space="preserve"> berbasi</w:t>
      </w:r>
      <w:r w:rsidR="00FC48D2">
        <w:rPr>
          <w:rFonts w:asciiTheme="majorBidi" w:hAnsiTheme="majorBidi" w:cstheme="majorBidi"/>
          <w:color w:val="000000"/>
          <w:sz w:val="24"/>
          <w:szCs w:val="24"/>
        </w:rPr>
        <w:t>s</w:t>
      </w:r>
      <w:r w:rsidRPr="005500CD">
        <w:rPr>
          <w:rFonts w:asciiTheme="majorBidi" w:hAnsiTheme="majorBidi" w:cstheme="majorBidi"/>
          <w:color w:val="000000"/>
          <w:sz w:val="24"/>
          <w:szCs w:val="24"/>
        </w:rPr>
        <w:t xml:space="preserve"> website dapat meningkatkan pemahaman dan </w:t>
      </w:r>
      <w:r w:rsidRPr="005500CD">
        <w:rPr>
          <w:rFonts w:asciiTheme="majorBidi" w:hAnsiTheme="majorBidi" w:cstheme="majorBidi"/>
          <w:color w:val="000000"/>
          <w:sz w:val="24"/>
          <w:szCs w:val="24"/>
        </w:rPr>
        <w:lastRenderedPageBreak/>
        <w:t>kemampuan berpikir logis matematika siswa. Dan secara umum siswa memberikan tanggapan sangat baik terhadap pembelajaran tersebut.</w:t>
      </w:r>
    </w:p>
    <w:p w:rsidR="00CD75FD" w:rsidRPr="005500CD" w:rsidRDefault="00FC48D2" w:rsidP="00CD75FD">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sz w:val="24"/>
          <w:szCs w:val="24"/>
        </w:rPr>
        <w:t>Moma, L</w:t>
      </w:r>
      <w:r w:rsidR="008E2825">
        <w:rPr>
          <w:rFonts w:asciiTheme="majorBidi" w:hAnsiTheme="majorBidi" w:cstheme="majorBidi"/>
          <w:sz w:val="24"/>
          <w:szCs w:val="24"/>
        </w:rPr>
        <w:t xml:space="preserve"> (2014)</w:t>
      </w:r>
      <w:r w:rsidR="00CD75FD" w:rsidRPr="005500CD">
        <w:rPr>
          <w:rFonts w:asciiTheme="majorBidi" w:hAnsiTheme="majorBidi" w:cstheme="majorBidi"/>
          <w:sz w:val="24"/>
          <w:szCs w:val="24"/>
        </w:rPr>
        <w:t xml:space="preserve"> </w:t>
      </w:r>
      <w:r w:rsidR="00CD75FD">
        <w:rPr>
          <w:rFonts w:asciiTheme="majorBidi" w:hAnsiTheme="majorBidi" w:cstheme="majorBidi"/>
          <w:sz w:val="24"/>
          <w:szCs w:val="24"/>
        </w:rPr>
        <w:t xml:space="preserve"> </w:t>
      </w:r>
      <w:r w:rsidR="00CD75FD" w:rsidRPr="005500CD">
        <w:rPr>
          <w:rFonts w:asciiTheme="majorBidi" w:hAnsiTheme="majorBidi" w:cstheme="majorBidi"/>
          <w:sz w:val="24"/>
          <w:szCs w:val="24"/>
        </w:rPr>
        <w:t xml:space="preserve">berpendapat bahwa </w:t>
      </w:r>
      <w:r w:rsidR="00CD75FD" w:rsidRPr="005500CD">
        <w:rPr>
          <w:rFonts w:asciiTheme="majorBidi" w:hAnsiTheme="majorBidi" w:cstheme="majorBidi"/>
          <w:color w:val="000000"/>
          <w:sz w:val="24"/>
          <w:szCs w:val="24"/>
        </w:rPr>
        <w:t xml:space="preserve">Pencapaian  </w:t>
      </w:r>
      <w:r w:rsidR="00CD75FD" w:rsidRPr="008E2825">
        <w:rPr>
          <w:rFonts w:asciiTheme="majorBidi" w:hAnsiTheme="majorBidi" w:cstheme="majorBidi"/>
          <w:i/>
          <w:color w:val="000000"/>
          <w:sz w:val="24"/>
          <w:szCs w:val="24"/>
        </w:rPr>
        <w:t>self-efficacy</w:t>
      </w:r>
      <w:r w:rsidR="00CD75FD" w:rsidRPr="005500CD">
        <w:rPr>
          <w:rFonts w:asciiTheme="majorBidi" w:hAnsiTheme="majorBidi" w:cstheme="majorBidi"/>
          <w:color w:val="000000"/>
          <w:sz w:val="24"/>
          <w:szCs w:val="24"/>
        </w:rPr>
        <w:t xml:space="preserve">  matematis  siswa  yang  memperoleh  pembelajaran  generatif  lebih  baik  daripada  siswa  yang  memperoleh  pembelajaran konvensional.  Secara  keseluruhan  pencapaan  </w:t>
      </w:r>
      <w:r w:rsidR="00CD75FD" w:rsidRPr="008E2825">
        <w:rPr>
          <w:rFonts w:asciiTheme="majorBidi" w:hAnsiTheme="majorBidi" w:cstheme="majorBidi"/>
          <w:i/>
          <w:color w:val="000000"/>
          <w:sz w:val="24"/>
          <w:szCs w:val="24"/>
        </w:rPr>
        <w:t>self-efficacy</w:t>
      </w:r>
      <w:r w:rsidR="00CD75FD" w:rsidRPr="005500CD">
        <w:rPr>
          <w:rFonts w:asciiTheme="majorBidi" w:hAnsiTheme="majorBidi" w:cstheme="majorBidi"/>
          <w:color w:val="000000"/>
          <w:sz w:val="24"/>
          <w:szCs w:val="24"/>
        </w:rPr>
        <w:t xml:space="preserve">  matematis  yang memperoleh pembelajaran generatif termasuk kategori level sedang</w:t>
      </w:r>
    </w:p>
    <w:p w:rsidR="00CD75FD" w:rsidRPr="005500CD" w:rsidRDefault="00CD75FD" w:rsidP="00CD75FD">
      <w:pPr>
        <w:spacing w:after="0" w:line="480" w:lineRule="auto"/>
        <w:ind w:firstLine="720"/>
        <w:jc w:val="both"/>
        <w:rPr>
          <w:rFonts w:asciiTheme="majorBidi" w:hAnsiTheme="majorBidi" w:cstheme="majorBidi"/>
          <w:color w:val="000000"/>
          <w:sz w:val="24"/>
          <w:szCs w:val="24"/>
        </w:rPr>
      </w:pPr>
      <w:r w:rsidRPr="005500CD">
        <w:rPr>
          <w:rFonts w:asciiTheme="majorBidi" w:hAnsiTheme="majorBidi" w:cstheme="majorBidi"/>
          <w:color w:val="000000"/>
          <w:sz w:val="24"/>
          <w:szCs w:val="24"/>
        </w:rPr>
        <w:t xml:space="preserve">Arcat </w:t>
      </w:r>
      <w:r w:rsidR="008E2825">
        <w:rPr>
          <w:rFonts w:asciiTheme="majorBidi" w:hAnsiTheme="majorBidi" w:cstheme="majorBidi"/>
          <w:color w:val="000000"/>
          <w:sz w:val="24"/>
          <w:szCs w:val="24"/>
        </w:rPr>
        <w:t xml:space="preserve">(2013) </w:t>
      </w:r>
      <w:r w:rsidRPr="005500CD">
        <w:rPr>
          <w:rFonts w:asciiTheme="majorBidi" w:hAnsiTheme="majorBidi" w:cstheme="majorBidi"/>
          <w:color w:val="000000"/>
          <w:sz w:val="24"/>
          <w:szCs w:val="24"/>
        </w:rPr>
        <w:t xml:space="preserve">berpendapat bahwa </w:t>
      </w:r>
      <w:r w:rsidRPr="008E2825">
        <w:rPr>
          <w:rFonts w:asciiTheme="majorBidi" w:hAnsiTheme="majorBidi" w:cstheme="majorBidi"/>
          <w:i/>
          <w:color w:val="000000"/>
          <w:sz w:val="24"/>
          <w:szCs w:val="24"/>
        </w:rPr>
        <w:t>Self-effic</w:t>
      </w:r>
      <w:r w:rsidR="008E2825">
        <w:rPr>
          <w:rFonts w:asciiTheme="majorBidi" w:hAnsiTheme="majorBidi" w:cstheme="majorBidi"/>
          <w:i/>
          <w:color w:val="000000"/>
          <w:sz w:val="24"/>
          <w:szCs w:val="24"/>
        </w:rPr>
        <w:t>ac</w:t>
      </w:r>
      <w:r w:rsidRPr="008E2825">
        <w:rPr>
          <w:rFonts w:asciiTheme="majorBidi" w:hAnsiTheme="majorBidi" w:cstheme="majorBidi"/>
          <w:i/>
          <w:color w:val="000000"/>
          <w:sz w:val="24"/>
          <w:szCs w:val="24"/>
        </w:rPr>
        <w:t>y</w:t>
      </w:r>
      <w:r w:rsidRPr="005500CD">
        <w:rPr>
          <w:rFonts w:asciiTheme="majorBidi" w:hAnsiTheme="majorBidi" w:cstheme="majorBidi"/>
          <w:color w:val="000000"/>
          <w:sz w:val="24"/>
          <w:szCs w:val="24"/>
        </w:rPr>
        <w:t xml:space="preserve"> kelompok siswa yang memperoleh pembelajaran pembelajaran model  kooperatif  STAD  berbantuan  Wingeom,  menunjukkan  hasil  yang lebih  baik  daripada </w:t>
      </w:r>
      <w:r w:rsidRPr="008E2825">
        <w:rPr>
          <w:rFonts w:asciiTheme="majorBidi" w:hAnsiTheme="majorBidi" w:cstheme="majorBidi"/>
          <w:i/>
          <w:color w:val="000000"/>
          <w:sz w:val="24"/>
          <w:szCs w:val="24"/>
        </w:rPr>
        <w:t xml:space="preserve"> self-efficacy</w:t>
      </w:r>
      <w:r w:rsidRPr="005500CD">
        <w:rPr>
          <w:rFonts w:asciiTheme="majorBidi" w:hAnsiTheme="majorBidi" w:cstheme="majorBidi"/>
          <w:color w:val="000000"/>
          <w:sz w:val="24"/>
          <w:szCs w:val="24"/>
        </w:rPr>
        <w:t xml:space="preserve">  siswa  yang  memperoleh  pembelajaran konvensional.</w:t>
      </w:r>
    </w:p>
    <w:p w:rsidR="00CD75FD" w:rsidRDefault="008E2825" w:rsidP="00CD75FD">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Jatisunda (2013) </w:t>
      </w:r>
      <w:r w:rsidR="00CD75FD" w:rsidRPr="005500CD">
        <w:rPr>
          <w:rFonts w:asciiTheme="majorBidi" w:hAnsiTheme="majorBidi" w:cstheme="majorBidi"/>
          <w:color w:val="000000"/>
          <w:sz w:val="24"/>
          <w:szCs w:val="24"/>
        </w:rPr>
        <w:t xml:space="preserve">berpendapat bahwa </w:t>
      </w:r>
      <w:r w:rsidR="00CD75FD" w:rsidRPr="008E2825">
        <w:rPr>
          <w:rFonts w:asciiTheme="majorBidi" w:hAnsiTheme="majorBidi" w:cstheme="majorBidi"/>
          <w:i/>
          <w:color w:val="000000"/>
          <w:sz w:val="24"/>
          <w:szCs w:val="24"/>
        </w:rPr>
        <w:t>Self-efficacy</w:t>
      </w:r>
      <w:r w:rsidR="00FC48D2">
        <w:rPr>
          <w:rFonts w:asciiTheme="majorBidi" w:hAnsiTheme="majorBidi" w:cstheme="majorBidi"/>
          <w:i/>
          <w:color w:val="000000"/>
          <w:sz w:val="24"/>
          <w:szCs w:val="24"/>
        </w:rPr>
        <w:t xml:space="preserve"> </w:t>
      </w:r>
      <w:r w:rsidR="00CD75FD" w:rsidRPr="005500CD">
        <w:rPr>
          <w:rFonts w:asciiTheme="majorBidi" w:hAnsiTheme="majorBidi" w:cstheme="majorBidi"/>
          <w:color w:val="000000"/>
          <w:sz w:val="24"/>
          <w:szCs w:val="24"/>
        </w:rPr>
        <w:t xml:space="preserve">siswa  yang  memperoleh  model  pembelajaran  kooperatif  tipe </w:t>
      </w:r>
      <w:r w:rsidR="00CD75FD" w:rsidRPr="008E2825">
        <w:rPr>
          <w:rFonts w:asciiTheme="majorBidi" w:hAnsiTheme="majorBidi" w:cstheme="majorBidi"/>
          <w:i/>
          <w:color w:val="000000"/>
          <w:sz w:val="24"/>
          <w:szCs w:val="24"/>
        </w:rPr>
        <w:t>Rotating  Trio  Exchange</w:t>
      </w:r>
      <w:r w:rsidR="00CD75FD" w:rsidRPr="005500CD">
        <w:rPr>
          <w:rFonts w:asciiTheme="majorBidi" w:hAnsiTheme="majorBidi" w:cstheme="majorBidi"/>
          <w:color w:val="000000"/>
          <w:sz w:val="24"/>
          <w:szCs w:val="24"/>
        </w:rPr>
        <w:t xml:space="preserve">  (RTE)  dengan  pendekatan  kontekstual menunjukkan  hasil  yang  lebih  baik  dibanding  dengan  pendekatan pembelajaran konvensional. </w:t>
      </w:r>
    </w:p>
    <w:p w:rsidR="008E2825" w:rsidRDefault="008E2825" w:rsidP="00CD75FD">
      <w:pPr>
        <w:spacing w:after="0" w:line="480" w:lineRule="auto"/>
        <w:ind w:firstLine="720"/>
        <w:jc w:val="both"/>
        <w:rPr>
          <w:rFonts w:asciiTheme="majorBidi" w:hAnsiTheme="majorBidi" w:cstheme="majorBidi"/>
          <w:color w:val="000000"/>
          <w:sz w:val="24"/>
          <w:szCs w:val="24"/>
        </w:rPr>
      </w:pPr>
    </w:p>
    <w:p w:rsidR="006237D8" w:rsidRDefault="006237D8" w:rsidP="00CD75FD">
      <w:pPr>
        <w:spacing w:after="0" w:line="480" w:lineRule="auto"/>
        <w:ind w:firstLine="720"/>
        <w:jc w:val="both"/>
        <w:rPr>
          <w:rFonts w:asciiTheme="majorBidi" w:hAnsiTheme="majorBidi" w:cstheme="majorBidi"/>
          <w:color w:val="000000"/>
          <w:sz w:val="24"/>
          <w:szCs w:val="24"/>
        </w:rPr>
      </w:pPr>
    </w:p>
    <w:p w:rsidR="006D7D73" w:rsidRPr="0001474A" w:rsidRDefault="00C45386" w:rsidP="00C45386">
      <w:pPr>
        <w:pStyle w:val="Judul"/>
        <w:numPr>
          <w:ilvl w:val="0"/>
          <w:numId w:val="0"/>
        </w:numPr>
        <w:spacing w:line="480" w:lineRule="auto"/>
        <w:ind w:left="360" w:hanging="630"/>
        <w:jc w:val="both"/>
        <w:rPr>
          <w:rFonts w:ascii="Times New Roman" w:hAnsi="Times New Roman"/>
          <w:color w:val="000000" w:themeColor="text1"/>
          <w:lang w:val="id-ID"/>
        </w:rPr>
      </w:pPr>
      <w:r>
        <w:rPr>
          <w:rFonts w:ascii="Times New Roman" w:hAnsi="Times New Roman"/>
          <w:color w:val="000000" w:themeColor="text1"/>
          <w:lang w:val="en-US"/>
        </w:rPr>
        <w:t xml:space="preserve">H. </w:t>
      </w:r>
      <w:r w:rsidR="006D7D73" w:rsidRPr="0001474A">
        <w:rPr>
          <w:rFonts w:ascii="Times New Roman" w:hAnsi="Times New Roman"/>
          <w:color w:val="000000" w:themeColor="text1"/>
          <w:lang w:val="id-ID"/>
        </w:rPr>
        <w:t xml:space="preserve">Kerangka </w:t>
      </w:r>
      <w:r w:rsidR="006D7D73">
        <w:rPr>
          <w:rFonts w:ascii="Times New Roman" w:hAnsi="Times New Roman"/>
          <w:color w:val="000000" w:themeColor="text1"/>
          <w:lang w:val="id-ID"/>
        </w:rPr>
        <w:t>Pemi</w:t>
      </w:r>
      <w:r w:rsidR="006D7D73" w:rsidRPr="0001474A">
        <w:rPr>
          <w:rFonts w:ascii="Times New Roman" w:hAnsi="Times New Roman"/>
          <w:color w:val="000000" w:themeColor="text1"/>
          <w:lang w:val="id-ID"/>
        </w:rPr>
        <w:t>kir</w:t>
      </w:r>
      <w:r w:rsidR="006D7D73">
        <w:rPr>
          <w:rFonts w:ascii="Times New Roman" w:hAnsi="Times New Roman"/>
          <w:color w:val="000000" w:themeColor="text1"/>
          <w:lang w:val="id-ID"/>
        </w:rPr>
        <w:t>an</w:t>
      </w:r>
    </w:p>
    <w:p w:rsidR="006F1CDB" w:rsidRDefault="006F1CDB" w:rsidP="00F01923">
      <w:pPr>
        <w:pStyle w:val="Judul"/>
        <w:numPr>
          <w:ilvl w:val="0"/>
          <w:numId w:val="0"/>
        </w:numPr>
        <w:spacing w:line="480" w:lineRule="auto"/>
        <w:ind w:firstLine="720"/>
        <w:jc w:val="both"/>
        <w:rPr>
          <w:rFonts w:ascii="Times New Roman" w:hAnsi="Times New Roman"/>
          <w:b w:val="0"/>
          <w:color w:val="000000" w:themeColor="text1"/>
        </w:rPr>
      </w:pPr>
      <w:r>
        <w:rPr>
          <w:rFonts w:ascii="Times New Roman" w:hAnsi="Times New Roman"/>
          <w:b w:val="0"/>
          <w:color w:val="000000" w:themeColor="text1"/>
        </w:rPr>
        <w:t>Penalaran</w:t>
      </w:r>
      <w:r w:rsidRPr="009C0472">
        <w:rPr>
          <w:rFonts w:ascii="Times New Roman" w:hAnsi="Times New Roman"/>
          <w:b w:val="0"/>
          <w:color w:val="000000" w:themeColor="text1"/>
        </w:rPr>
        <w:t xml:space="preserve"> matematika merupakan salah satu tujuan p</w:t>
      </w:r>
      <w:r>
        <w:rPr>
          <w:rFonts w:ascii="Times New Roman" w:hAnsi="Times New Roman"/>
          <w:b w:val="0"/>
          <w:color w:val="000000" w:themeColor="text1"/>
        </w:rPr>
        <w:t>embelajaran matematika. Sebagaimana</w:t>
      </w:r>
      <w:r w:rsidRPr="009C0472">
        <w:rPr>
          <w:rFonts w:ascii="Times New Roman" w:hAnsi="Times New Roman"/>
          <w:b w:val="0"/>
          <w:color w:val="000000" w:themeColor="text1"/>
        </w:rPr>
        <w:t xml:space="preserve"> </w:t>
      </w:r>
      <w:r>
        <w:rPr>
          <w:rFonts w:ascii="Times New Roman" w:hAnsi="Times New Roman"/>
          <w:b w:val="0"/>
          <w:color w:val="000000" w:themeColor="text1"/>
        </w:rPr>
        <w:t xml:space="preserve">tercantum </w:t>
      </w:r>
      <w:r w:rsidRPr="009C0472">
        <w:rPr>
          <w:rFonts w:ascii="Times New Roman" w:hAnsi="Times New Roman"/>
          <w:b w:val="0"/>
          <w:color w:val="000000" w:themeColor="text1"/>
        </w:rPr>
        <w:t>dalam Standar Isi Mata Pelajar</w:t>
      </w:r>
      <w:r>
        <w:rPr>
          <w:rFonts w:ascii="Times New Roman" w:hAnsi="Times New Roman"/>
          <w:b w:val="0"/>
          <w:color w:val="000000" w:themeColor="text1"/>
        </w:rPr>
        <w:t>an Matematika (Depdiknas, 2006:</w:t>
      </w:r>
      <w:r w:rsidRPr="009C0472">
        <w:rPr>
          <w:rFonts w:ascii="Times New Roman" w:hAnsi="Times New Roman"/>
          <w:b w:val="0"/>
          <w:color w:val="000000" w:themeColor="text1"/>
        </w:rPr>
        <w:t xml:space="preserve">346) bahwa tujuan pembelajaran matematika adalah 1) Memahami konsep Matematika, menjelaskan keterkaitan konsep dan mengaplikasikan konsep atau algoritma, secara luwes, akurat, effisien, dan tepat </w:t>
      </w:r>
      <w:r w:rsidRPr="009C0472">
        <w:rPr>
          <w:rFonts w:ascii="Times New Roman" w:hAnsi="Times New Roman"/>
          <w:b w:val="0"/>
          <w:color w:val="000000" w:themeColor="text1"/>
        </w:rPr>
        <w:lastRenderedPageBreak/>
        <w:t>dalam penalaran matematika; 2) Mengunakan penalaran pada pola dan sifat, melakukan manipulasi matematika dalam membuat generalisasi, meyusun bukti, atau menjelaskan gagasan dan pernyataan matematika; 3) Memecahkan masalah yang meliputi kemampuan memehami masalah, merancang model matematika, menyelesaikan model dan menafsirkan solusi yang diperoleh; 4) mengkomunikasik</w:t>
      </w:r>
      <w:r w:rsidR="00C03B58">
        <w:rPr>
          <w:rFonts w:ascii="Times New Roman" w:hAnsi="Times New Roman"/>
          <w:b w:val="0"/>
          <w:color w:val="000000" w:themeColor="text1"/>
        </w:rPr>
        <w:t>an gagasan dengan si</w:t>
      </w:r>
      <w:r w:rsidRPr="009C0472">
        <w:rPr>
          <w:rFonts w:ascii="Times New Roman" w:hAnsi="Times New Roman"/>
          <w:b w:val="0"/>
          <w:color w:val="000000" w:themeColor="text1"/>
        </w:rPr>
        <w:t>mbol tab</w:t>
      </w:r>
      <w:r w:rsidR="00C03B58">
        <w:rPr>
          <w:rFonts w:ascii="Times New Roman" w:hAnsi="Times New Roman"/>
          <w:b w:val="0"/>
          <w:color w:val="000000" w:themeColor="text1"/>
        </w:rPr>
        <w:t>e</w:t>
      </w:r>
      <w:r w:rsidRPr="009C0472">
        <w:rPr>
          <w:rFonts w:ascii="Times New Roman" w:hAnsi="Times New Roman"/>
          <w:b w:val="0"/>
          <w:color w:val="000000" w:themeColor="text1"/>
        </w:rPr>
        <w:t>l,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6F1CDB" w:rsidRPr="009C0472" w:rsidRDefault="006F1CDB" w:rsidP="00F01923">
      <w:pPr>
        <w:pStyle w:val="Judul"/>
        <w:numPr>
          <w:ilvl w:val="0"/>
          <w:numId w:val="0"/>
        </w:numPr>
        <w:spacing w:line="480" w:lineRule="auto"/>
        <w:ind w:firstLine="720"/>
        <w:jc w:val="both"/>
        <w:rPr>
          <w:rFonts w:ascii="Times New Roman" w:hAnsi="Times New Roman"/>
          <w:b w:val="0"/>
          <w:color w:val="000000" w:themeColor="text1"/>
        </w:rPr>
      </w:pPr>
      <w:r>
        <w:rPr>
          <w:rFonts w:ascii="Times New Roman" w:hAnsi="Times New Roman"/>
          <w:b w:val="0"/>
          <w:color w:val="000000" w:themeColor="text1"/>
        </w:rPr>
        <w:t>Untuk mencapai tujuan pembelajaran matematika dimulai dari keyakinan diri dan kemampuan penalaran matematika.  Untuk membangun Penalaran Matematika dan Efikasi diri (</w:t>
      </w:r>
      <w:r w:rsidRPr="009C0472">
        <w:rPr>
          <w:rFonts w:ascii="Times New Roman" w:hAnsi="Times New Roman"/>
          <w:b w:val="0"/>
          <w:i/>
          <w:color w:val="000000" w:themeColor="text1"/>
        </w:rPr>
        <w:t>Self-Efficacy</w:t>
      </w:r>
      <w:r w:rsidRPr="00F53467">
        <w:rPr>
          <w:rFonts w:ascii="Times New Roman" w:hAnsi="Times New Roman"/>
          <w:b w:val="0"/>
          <w:color w:val="000000" w:themeColor="text1"/>
        </w:rPr>
        <w:t>)</w:t>
      </w:r>
      <w:r>
        <w:rPr>
          <w:rFonts w:ascii="Times New Roman" w:hAnsi="Times New Roman"/>
          <w:b w:val="0"/>
          <w:color w:val="000000" w:themeColor="text1"/>
        </w:rPr>
        <w:t xml:space="preserve"> diperlukan model pembelajaran yang mampu mengoptimalkan siswa untuk menggali informasi seluas-luasnya, salah satunya dengan model pembelajran </w:t>
      </w:r>
      <w:r w:rsidRPr="00C96515">
        <w:rPr>
          <w:rFonts w:ascii="Times New Roman" w:hAnsi="Times New Roman"/>
          <w:b w:val="0"/>
          <w:i/>
          <w:color w:val="000000" w:themeColor="text1"/>
        </w:rPr>
        <w:t>E-Learning</w:t>
      </w:r>
      <w:r>
        <w:rPr>
          <w:rFonts w:ascii="Times New Roman" w:hAnsi="Times New Roman"/>
          <w:b w:val="0"/>
          <w:color w:val="000000" w:themeColor="text1"/>
        </w:rPr>
        <w:t xml:space="preserve">. Dengan pembelajaran </w:t>
      </w:r>
      <w:r w:rsidRPr="00C96515">
        <w:rPr>
          <w:rFonts w:ascii="Times New Roman" w:hAnsi="Times New Roman"/>
          <w:b w:val="0"/>
          <w:i/>
          <w:color w:val="000000" w:themeColor="text1"/>
        </w:rPr>
        <w:t>E-Learning</w:t>
      </w:r>
      <w:r>
        <w:rPr>
          <w:rFonts w:ascii="Times New Roman" w:hAnsi="Times New Roman"/>
          <w:b w:val="0"/>
          <w:color w:val="000000" w:themeColor="text1"/>
        </w:rPr>
        <w:t xml:space="preserve"> ini, siswa diberikan kesempatan untuk mempelajari materi yang dibutuhkan kapan saja dan dimana saja.</w:t>
      </w:r>
    </w:p>
    <w:p w:rsidR="002657C5" w:rsidRDefault="002657C5" w:rsidP="00F01923">
      <w:pPr>
        <w:pStyle w:val="Judul"/>
        <w:numPr>
          <w:ilvl w:val="0"/>
          <w:numId w:val="0"/>
        </w:numPr>
        <w:spacing w:line="480" w:lineRule="auto"/>
        <w:ind w:firstLine="720"/>
        <w:jc w:val="both"/>
        <w:rPr>
          <w:rFonts w:ascii="Times New Roman" w:hAnsi="Times New Roman"/>
          <w:b w:val="0"/>
          <w:color w:val="000000" w:themeColor="text1"/>
        </w:rPr>
      </w:pPr>
    </w:p>
    <w:p w:rsidR="002657C5" w:rsidRDefault="002657C5" w:rsidP="00F01923">
      <w:pPr>
        <w:pStyle w:val="Judul"/>
        <w:numPr>
          <w:ilvl w:val="0"/>
          <w:numId w:val="0"/>
        </w:numPr>
        <w:spacing w:line="480" w:lineRule="auto"/>
        <w:ind w:firstLine="720"/>
        <w:jc w:val="both"/>
        <w:rPr>
          <w:rFonts w:ascii="Times New Roman" w:hAnsi="Times New Roman"/>
          <w:b w:val="0"/>
          <w:color w:val="000000" w:themeColor="text1"/>
        </w:rPr>
      </w:pPr>
    </w:p>
    <w:p w:rsidR="002657C5" w:rsidRDefault="002657C5" w:rsidP="00F01923">
      <w:pPr>
        <w:pStyle w:val="Judul"/>
        <w:numPr>
          <w:ilvl w:val="0"/>
          <w:numId w:val="0"/>
        </w:numPr>
        <w:spacing w:line="480" w:lineRule="auto"/>
        <w:ind w:firstLine="720"/>
        <w:jc w:val="both"/>
        <w:rPr>
          <w:rFonts w:ascii="Times New Roman" w:hAnsi="Times New Roman"/>
          <w:b w:val="0"/>
          <w:color w:val="000000" w:themeColor="text1"/>
        </w:rPr>
      </w:pPr>
    </w:p>
    <w:p w:rsidR="002657C5" w:rsidRDefault="002657C5" w:rsidP="00F01923">
      <w:pPr>
        <w:pStyle w:val="Judul"/>
        <w:numPr>
          <w:ilvl w:val="0"/>
          <w:numId w:val="0"/>
        </w:numPr>
        <w:spacing w:line="480" w:lineRule="auto"/>
        <w:ind w:firstLine="720"/>
        <w:jc w:val="both"/>
        <w:rPr>
          <w:rFonts w:ascii="Times New Roman" w:hAnsi="Times New Roman"/>
          <w:b w:val="0"/>
          <w:color w:val="000000" w:themeColor="text1"/>
        </w:rPr>
      </w:pPr>
    </w:p>
    <w:p w:rsidR="002657C5" w:rsidRDefault="002657C5" w:rsidP="00F01923">
      <w:pPr>
        <w:pStyle w:val="Judul"/>
        <w:numPr>
          <w:ilvl w:val="0"/>
          <w:numId w:val="0"/>
        </w:numPr>
        <w:spacing w:line="480" w:lineRule="auto"/>
        <w:ind w:firstLine="720"/>
        <w:jc w:val="both"/>
        <w:rPr>
          <w:rFonts w:ascii="Times New Roman" w:hAnsi="Times New Roman"/>
          <w:b w:val="0"/>
          <w:color w:val="000000" w:themeColor="text1"/>
        </w:rPr>
      </w:pPr>
    </w:p>
    <w:p w:rsidR="002657C5" w:rsidRDefault="002657C5" w:rsidP="00F01923">
      <w:pPr>
        <w:pStyle w:val="Judul"/>
        <w:numPr>
          <w:ilvl w:val="0"/>
          <w:numId w:val="0"/>
        </w:numPr>
        <w:spacing w:line="480" w:lineRule="auto"/>
        <w:ind w:firstLine="720"/>
        <w:jc w:val="both"/>
        <w:rPr>
          <w:rFonts w:ascii="Times New Roman" w:hAnsi="Times New Roman"/>
          <w:b w:val="0"/>
          <w:color w:val="000000" w:themeColor="text1"/>
        </w:rPr>
      </w:pPr>
    </w:p>
    <w:p w:rsidR="006F1CDB" w:rsidRPr="009C0472" w:rsidRDefault="006F1CDB" w:rsidP="00F01923">
      <w:pPr>
        <w:pStyle w:val="Judul"/>
        <w:numPr>
          <w:ilvl w:val="0"/>
          <w:numId w:val="0"/>
        </w:numPr>
        <w:spacing w:line="480" w:lineRule="auto"/>
        <w:ind w:firstLine="720"/>
        <w:jc w:val="both"/>
        <w:rPr>
          <w:rFonts w:ascii="Times New Roman" w:hAnsi="Times New Roman"/>
          <w:b w:val="0"/>
          <w:color w:val="000000" w:themeColor="text1"/>
        </w:rPr>
      </w:pPr>
      <w:r>
        <w:rPr>
          <w:rFonts w:ascii="Times New Roman" w:hAnsi="Times New Roman"/>
          <w:b w:val="0"/>
          <w:color w:val="000000" w:themeColor="text1"/>
        </w:rPr>
        <w:lastRenderedPageBreak/>
        <w:t xml:space="preserve">Kerangka Berpikir ini </w:t>
      </w:r>
      <w:r w:rsidRPr="009C0472">
        <w:rPr>
          <w:rFonts w:ascii="Times New Roman" w:hAnsi="Times New Roman"/>
          <w:b w:val="0"/>
          <w:color w:val="000000" w:themeColor="text1"/>
        </w:rPr>
        <w:t>dapat digambarkan sebagai berikut:</w:t>
      </w:r>
    </w:p>
    <w:p w:rsidR="006F1CDB" w:rsidRPr="009C0472" w:rsidRDefault="006F1CDB" w:rsidP="006F1CDB">
      <w:pPr>
        <w:pStyle w:val="Judul"/>
        <w:numPr>
          <w:ilvl w:val="0"/>
          <w:numId w:val="0"/>
        </w:numPr>
        <w:spacing w:line="360" w:lineRule="auto"/>
        <w:ind w:left="360"/>
        <w:jc w:val="center"/>
        <w:rPr>
          <w:rFonts w:ascii="Times New Roman" w:hAnsi="Times New Roman"/>
          <w:b w:val="0"/>
          <w:color w:val="000000" w:themeColor="text1"/>
          <w:lang w:val="id-ID"/>
        </w:rPr>
      </w:pPr>
      <w:r w:rsidRPr="009C0472">
        <w:rPr>
          <w:rFonts w:ascii="Times New Roman" w:hAnsi="Times New Roman"/>
          <w:color w:val="000000" w:themeColor="text1"/>
          <w:lang w:val="en-US"/>
        </w:rPr>
        <w:t>Gambar 1</w:t>
      </w:r>
    </w:p>
    <w:p w:rsidR="006F1CDB" w:rsidRPr="009C0472" w:rsidRDefault="006F1CDB" w:rsidP="006F1CDB">
      <w:pPr>
        <w:pStyle w:val="Judul"/>
        <w:numPr>
          <w:ilvl w:val="0"/>
          <w:numId w:val="0"/>
        </w:numPr>
        <w:spacing w:line="360" w:lineRule="auto"/>
        <w:ind w:left="360"/>
        <w:jc w:val="center"/>
        <w:rPr>
          <w:rFonts w:ascii="Times New Roman" w:hAnsi="Times New Roman"/>
          <w:color w:val="000000" w:themeColor="text1"/>
        </w:rPr>
      </w:pPr>
      <w:r w:rsidRPr="009C0472">
        <w:rPr>
          <w:rFonts w:ascii="Times New Roman" w:hAnsi="Times New Roman"/>
          <w:color w:val="000000" w:themeColor="text1"/>
          <w:lang w:val="en-US"/>
        </w:rPr>
        <w:t>Bagan Alur Kerangka Berpikir</w:t>
      </w:r>
    </w:p>
    <w:p w:rsidR="006F1CDB" w:rsidRPr="009C0472" w:rsidRDefault="008B0933" w:rsidP="006F1CDB">
      <w:pPr>
        <w:pStyle w:val="Judul"/>
        <w:numPr>
          <w:ilvl w:val="0"/>
          <w:numId w:val="0"/>
        </w:numPr>
        <w:spacing w:line="360" w:lineRule="auto"/>
        <w:ind w:left="360"/>
        <w:jc w:val="center"/>
        <w:rPr>
          <w:rFonts w:ascii="Times New Roman" w:hAnsi="Times New Roman"/>
          <w:color w:val="000000" w:themeColor="text1"/>
        </w:rPr>
      </w:pPr>
      <w:r w:rsidRPr="008B0933">
        <w:rPr>
          <w:noProof/>
          <w:lang w:val="en-US" w:eastAsia="en-US"/>
        </w:rPr>
        <w:pict>
          <v:shapetype id="_x0000_t202" coordsize="21600,21600" o:spt="202" path="m,l,21600r21600,l21600,xe">
            <v:stroke joinstyle="miter"/>
            <v:path gradientshapeok="t" o:connecttype="rect"/>
          </v:shapetype>
          <v:shape id="_x0000_s1053" type="#_x0000_t202" style="position:absolute;left:0;text-align:left;margin-left:249.35pt;margin-top:6.7pt;width:105.5pt;height:46.2pt;z-index:251678720" fillcolor="white [3201]" strokecolor="#b2a1c7 [1943]" strokeweight="1pt">
            <v:fill color2="#ccc0d9 [1303]" focusposition="1" focussize="" focus="100%" type="gradient"/>
            <v:shadow on="t" type="perspective" color="#3f3151 [1607]" opacity=".5" offset="1pt" offset2="-3pt"/>
            <v:textbox style="mso-next-textbox:#_x0000_s1053">
              <w:txbxContent>
                <w:p w:rsidR="00FC48D2" w:rsidRPr="00141451" w:rsidRDefault="00FC48D2" w:rsidP="00141451">
                  <w:pPr>
                    <w:spacing w:after="0" w:line="240" w:lineRule="auto"/>
                    <w:jc w:val="center"/>
                    <w:rPr>
                      <w:sz w:val="24"/>
                    </w:rPr>
                  </w:pPr>
                  <w:r w:rsidRPr="00141451">
                    <w:rPr>
                      <w:b/>
                      <w:sz w:val="24"/>
                    </w:rPr>
                    <w:t>Penalaran</w:t>
                  </w:r>
                </w:p>
                <w:p w:rsidR="00FC48D2" w:rsidRPr="00141451" w:rsidRDefault="00FC48D2" w:rsidP="00141451">
                  <w:pPr>
                    <w:spacing w:after="0" w:line="240" w:lineRule="auto"/>
                    <w:jc w:val="center"/>
                    <w:rPr>
                      <w:sz w:val="24"/>
                    </w:rPr>
                  </w:pPr>
                  <w:r w:rsidRPr="00141451">
                    <w:rPr>
                      <w:sz w:val="24"/>
                    </w:rPr>
                    <w:t>Matematika</w:t>
                  </w:r>
                </w:p>
              </w:txbxContent>
            </v:textbox>
          </v:shape>
        </w:pict>
      </w:r>
    </w:p>
    <w:p w:rsidR="006F1CDB" w:rsidRPr="009C0472" w:rsidRDefault="008B0933" w:rsidP="006F1CDB">
      <w:pPr>
        <w:pStyle w:val="Judul"/>
        <w:numPr>
          <w:ilvl w:val="0"/>
          <w:numId w:val="0"/>
        </w:numPr>
        <w:tabs>
          <w:tab w:val="left" w:pos="4741"/>
        </w:tabs>
        <w:spacing w:line="480" w:lineRule="auto"/>
        <w:ind w:left="360"/>
        <w:jc w:val="both"/>
        <w:rPr>
          <w:rFonts w:ascii="Times New Roman" w:hAnsi="Times New Roman"/>
          <w:b w:val="0"/>
          <w:color w:val="000000" w:themeColor="text1"/>
        </w:rPr>
      </w:pPr>
      <w:r w:rsidRPr="008B0933">
        <w:rPr>
          <w:noProof/>
          <w:lang w:val="en-US" w:eastAsia="en-US"/>
        </w:rPr>
        <w:pict>
          <v:shapetype id="_x0000_t32" coordsize="21600,21600" o:spt="32" o:oned="t" path="m,l21600,21600e" filled="f">
            <v:path arrowok="t" fillok="f" o:connecttype="none"/>
            <o:lock v:ext="edit" shapetype="t"/>
          </v:shapetype>
          <v:shape id="_x0000_s1051" type="#_x0000_t32" style="position:absolute;left:0;text-align:left;margin-left:142.4pt;margin-top:7.75pt;width:103.8pt;height:56.15pt;flip:y;z-index:251676672" o:connectortype="straight">
            <v:stroke endarrow="block"/>
          </v:shape>
        </w:pict>
      </w:r>
    </w:p>
    <w:p w:rsidR="006F1CDB" w:rsidRPr="009C0472" w:rsidRDefault="006F1CDB" w:rsidP="006F1CDB">
      <w:pPr>
        <w:pStyle w:val="Judul"/>
        <w:numPr>
          <w:ilvl w:val="0"/>
          <w:numId w:val="0"/>
        </w:numPr>
        <w:ind w:left="360"/>
        <w:rPr>
          <w:rFonts w:ascii="Times New Roman" w:hAnsi="Times New Roman"/>
          <w:b w:val="0"/>
          <w:color w:val="000000" w:themeColor="text1"/>
        </w:rPr>
      </w:pPr>
    </w:p>
    <w:p w:rsidR="006F1CDB" w:rsidRPr="009C0472" w:rsidRDefault="008B0933" w:rsidP="006F1CDB">
      <w:pPr>
        <w:pStyle w:val="Judul"/>
        <w:numPr>
          <w:ilvl w:val="0"/>
          <w:numId w:val="0"/>
        </w:numPr>
        <w:spacing w:line="360" w:lineRule="auto"/>
        <w:ind w:left="360"/>
        <w:rPr>
          <w:rFonts w:ascii="Times New Roman" w:hAnsi="Times New Roman"/>
          <w:color w:val="000000" w:themeColor="text1"/>
        </w:rPr>
      </w:pPr>
      <w:r w:rsidRPr="008B0933">
        <w:rPr>
          <w:noProof/>
          <w:lang w:val="en-US" w:eastAsia="en-US"/>
        </w:rPr>
        <w:pict>
          <v:shape id="_x0000_s1050" type="#_x0000_t202" style="position:absolute;left:0;text-align:left;margin-left:-2.5pt;margin-top:4.1pt;width:143.2pt;height:41.85pt;z-index:251675648" fillcolor="#b2a1c7 [1943]" strokecolor="#b2a1c7 [1943]" strokeweight="1pt">
            <v:fill color2="#e5dfec [663]" angle="-45" focus="-50%" type="gradient"/>
            <v:shadow on="t" type="perspective" color="#3f3151 [1607]" opacity=".5" offset="1pt" offset2="-3pt"/>
            <v:textbox style="mso-next-textbox:#_x0000_s1050">
              <w:txbxContent>
                <w:p w:rsidR="00FC48D2" w:rsidRPr="00141451" w:rsidRDefault="00FC48D2" w:rsidP="00141451">
                  <w:pPr>
                    <w:spacing w:after="0" w:line="240" w:lineRule="auto"/>
                    <w:jc w:val="center"/>
                    <w:rPr>
                      <w:b/>
                      <w:sz w:val="24"/>
                    </w:rPr>
                  </w:pPr>
                  <w:r w:rsidRPr="00141451">
                    <w:rPr>
                      <w:b/>
                      <w:i/>
                      <w:sz w:val="24"/>
                    </w:rPr>
                    <w:t>E-Learning</w:t>
                  </w:r>
                </w:p>
              </w:txbxContent>
            </v:textbox>
          </v:shape>
        </w:pict>
      </w:r>
    </w:p>
    <w:p w:rsidR="006F1CDB" w:rsidRPr="009C0472" w:rsidRDefault="008B0933" w:rsidP="006F1CDB">
      <w:pPr>
        <w:pStyle w:val="Judul"/>
        <w:numPr>
          <w:ilvl w:val="0"/>
          <w:numId w:val="0"/>
        </w:numPr>
        <w:spacing w:line="360" w:lineRule="auto"/>
        <w:ind w:left="360"/>
        <w:rPr>
          <w:rFonts w:ascii="Times New Roman" w:hAnsi="Times New Roman"/>
          <w:color w:val="000000" w:themeColor="text1"/>
        </w:rPr>
      </w:pPr>
      <w:r w:rsidRPr="008B0933">
        <w:rPr>
          <w:noProof/>
          <w:lang w:val="en-US" w:eastAsia="en-US"/>
        </w:rPr>
        <w:pict>
          <v:shape id="_x0000_s1052" type="#_x0000_t32" style="position:absolute;left:0;text-align:left;margin-left:142.4pt;margin-top:.95pt;width:106.95pt;height:47.75pt;z-index:251677696" o:connectortype="straight">
            <v:stroke endarrow="block"/>
          </v:shape>
        </w:pict>
      </w:r>
    </w:p>
    <w:p w:rsidR="006F1CDB" w:rsidRPr="009C0472" w:rsidRDefault="008B0933" w:rsidP="006F1CDB">
      <w:pPr>
        <w:pStyle w:val="Judul"/>
        <w:numPr>
          <w:ilvl w:val="0"/>
          <w:numId w:val="0"/>
        </w:numPr>
        <w:spacing w:line="360" w:lineRule="auto"/>
        <w:ind w:left="360"/>
        <w:rPr>
          <w:rFonts w:ascii="Times New Roman" w:hAnsi="Times New Roman"/>
          <w:color w:val="000000" w:themeColor="text1"/>
        </w:rPr>
      </w:pPr>
      <w:r w:rsidRPr="008B0933">
        <w:rPr>
          <w:noProof/>
          <w:lang w:val="en-US" w:eastAsia="en-US"/>
        </w:rPr>
        <w:pict>
          <v:shape id="_x0000_s1054" type="#_x0000_t202" style="position:absolute;left:0;text-align:left;margin-left:251.25pt;margin-top:2.15pt;width:105.5pt;height:47.6pt;z-index:251679744" fillcolor="white [3201]" strokecolor="#b2a1c7 [1943]" strokeweight="1pt">
            <v:fill color2="#ccc0d9 [1303]" focusposition="1" focussize="" focus="100%" type="gradient"/>
            <v:shadow on="t" type="perspective" color="#3f3151 [1607]" opacity=".5" offset="1pt" offset2="-3pt"/>
            <v:textbox style="mso-next-textbox:#_x0000_s1054">
              <w:txbxContent>
                <w:p w:rsidR="00FC48D2" w:rsidRPr="00141451" w:rsidRDefault="00FC48D2" w:rsidP="00141451">
                  <w:pPr>
                    <w:spacing w:after="0" w:line="240" w:lineRule="auto"/>
                    <w:jc w:val="center"/>
                    <w:rPr>
                      <w:i/>
                      <w:sz w:val="24"/>
                    </w:rPr>
                  </w:pPr>
                  <w:r w:rsidRPr="00141451">
                    <w:rPr>
                      <w:b/>
                      <w:i/>
                      <w:sz w:val="24"/>
                    </w:rPr>
                    <w:t>Self-Efficacy</w:t>
                  </w:r>
                  <w:r w:rsidRPr="00141451">
                    <w:rPr>
                      <w:i/>
                      <w:sz w:val="24"/>
                    </w:rPr>
                    <w:t xml:space="preserve"> </w:t>
                  </w:r>
                </w:p>
                <w:p w:rsidR="00FC48D2" w:rsidRPr="00141451" w:rsidRDefault="00FC48D2" w:rsidP="00141451">
                  <w:pPr>
                    <w:spacing w:after="0" w:line="240" w:lineRule="auto"/>
                    <w:jc w:val="center"/>
                    <w:rPr>
                      <w:i/>
                      <w:sz w:val="24"/>
                    </w:rPr>
                  </w:pPr>
                  <w:r w:rsidRPr="00141451">
                    <w:rPr>
                      <w:i/>
                      <w:sz w:val="24"/>
                    </w:rPr>
                    <w:t>(Efikasi diri)</w:t>
                  </w:r>
                </w:p>
              </w:txbxContent>
            </v:textbox>
          </v:shape>
        </w:pict>
      </w:r>
    </w:p>
    <w:p w:rsidR="007C69E8" w:rsidRPr="00881446" w:rsidRDefault="007C69E8" w:rsidP="007C69E8">
      <w:pPr>
        <w:pStyle w:val="BodyTextFirstIndent"/>
        <w:spacing w:after="0" w:line="480" w:lineRule="auto"/>
        <w:ind w:left="426" w:firstLine="0"/>
        <w:rPr>
          <w:rFonts w:ascii="Times New Roman" w:hAnsi="Times New Roman" w:cs="Times New Roman"/>
          <w:b/>
          <w:color w:val="161413"/>
          <w:sz w:val="24"/>
          <w:szCs w:val="24"/>
        </w:rPr>
      </w:pPr>
      <w:r w:rsidRPr="00881446">
        <w:rPr>
          <w:rFonts w:ascii="Times New Roman" w:hAnsi="Times New Roman" w:cs="Times New Roman"/>
          <w:b/>
          <w:color w:val="161413"/>
          <w:sz w:val="24"/>
          <w:szCs w:val="24"/>
        </w:rPr>
        <w:t>Keterangan:</w:t>
      </w:r>
    </w:p>
    <w:p w:rsidR="007C69E8" w:rsidRPr="00FC06E4" w:rsidRDefault="007C69E8" w:rsidP="007C69E8">
      <w:pPr>
        <w:spacing w:after="0" w:line="480" w:lineRule="auto"/>
        <w:ind w:left="426"/>
        <w:rPr>
          <w:rFonts w:ascii="Times New Roman" w:hAnsi="Times New Roman" w:cs="Times New Roman"/>
          <w:i/>
          <w:sz w:val="24"/>
          <w:szCs w:val="24"/>
          <w:lang w:val="id-ID"/>
        </w:rPr>
      </w:pPr>
      <w:r w:rsidRPr="00FC06E4">
        <w:rPr>
          <w:rFonts w:ascii="Times New Roman" w:hAnsi="Times New Roman" w:cs="Times New Roman"/>
          <w:color w:val="161413"/>
          <w:sz w:val="24"/>
          <w:szCs w:val="24"/>
        </w:rPr>
        <w:t>Variabel bebas</w:t>
      </w:r>
      <w:r w:rsidRPr="00FC06E4">
        <w:rPr>
          <w:rFonts w:ascii="Times New Roman" w:hAnsi="Times New Roman" w:cs="Times New Roman"/>
          <w:color w:val="161413"/>
          <w:sz w:val="24"/>
          <w:szCs w:val="24"/>
          <w:lang w:val="id-ID"/>
        </w:rPr>
        <w:tab/>
      </w:r>
      <w:r w:rsidRPr="00FC06E4">
        <w:rPr>
          <w:rFonts w:ascii="Times New Roman" w:hAnsi="Times New Roman" w:cs="Times New Roman"/>
          <w:color w:val="161413"/>
          <w:sz w:val="24"/>
          <w:szCs w:val="24"/>
        </w:rPr>
        <w:t xml:space="preserve">: </w:t>
      </w:r>
      <w:r w:rsidR="00C03B58" w:rsidRPr="00FC06E4">
        <w:rPr>
          <w:rFonts w:ascii="Times New Roman" w:hAnsi="Times New Roman" w:cs="Times New Roman"/>
          <w:sz w:val="24"/>
          <w:szCs w:val="24"/>
        </w:rPr>
        <w:t>Pembelajaran</w:t>
      </w:r>
      <w:r w:rsidRPr="00FC06E4">
        <w:rPr>
          <w:rFonts w:ascii="Times New Roman" w:hAnsi="Times New Roman" w:cs="Times New Roman"/>
          <w:sz w:val="24"/>
          <w:szCs w:val="24"/>
          <w:lang w:val="id-ID"/>
        </w:rPr>
        <w:t xml:space="preserve"> </w:t>
      </w:r>
      <w:r w:rsidRPr="00FC06E4">
        <w:rPr>
          <w:rFonts w:ascii="Times New Roman" w:hAnsi="Times New Roman" w:cs="Times New Roman"/>
          <w:i/>
          <w:sz w:val="24"/>
          <w:szCs w:val="24"/>
          <w:lang w:val="id-ID"/>
        </w:rPr>
        <w:t>e-learning.</w:t>
      </w:r>
    </w:p>
    <w:p w:rsidR="007C69E8" w:rsidRDefault="007C69E8" w:rsidP="00FC06E4">
      <w:pPr>
        <w:tabs>
          <w:tab w:val="left" w:pos="2160"/>
        </w:tabs>
        <w:spacing w:after="0" w:line="480" w:lineRule="auto"/>
        <w:ind w:left="2340" w:hanging="1914"/>
        <w:rPr>
          <w:rFonts w:ascii="Times New Roman" w:hAnsi="Times New Roman" w:cs="Times New Roman"/>
          <w:sz w:val="24"/>
          <w:szCs w:val="24"/>
        </w:rPr>
      </w:pPr>
      <w:r w:rsidRPr="00141451">
        <w:rPr>
          <w:rFonts w:ascii="Times New Roman" w:hAnsi="Times New Roman" w:cs="Times New Roman"/>
          <w:sz w:val="24"/>
          <w:szCs w:val="24"/>
          <w:lang w:val="id-ID"/>
        </w:rPr>
        <w:t>Variabel terikat</w:t>
      </w:r>
      <w:r w:rsidRPr="00141451">
        <w:rPr>
          <w:rFonts w:ascii="Times New Roman" w:hAnsi="Times New Roman" w:cs="Times New Roman"/>
          <w:sz w:val="24"/>
          <w:szCs w:val="24"/>
          <w:lang w:val="id-ID"/>
        </w:rPr>
        <w:tab/>
        <w:t xml:space="preserve"> : Kemampuan </w:t>
      </w:r>
      <w:r w:rsidR="00C03B58" w:rsidRPr="00141451">
        <w:rPr>
          <w:rFonts w:ascii="Times New Roman" w:hAnsi="Times New Roman" w:cs="Times New Roman"/>
          <w:sz w:val="24"/>
          <w:szCs w:val="24"/>
        </w:rPr>
        <w:t>penalaran matematika</w:t>
      </w:r>
      <w:r w:rsidRPr="00141451">
        <w:rPr>
          <w:rFonts w:ascii="Times New Roman" w:hAnsi="Times New Roman" w:cs="Times New Roman"/>
          <w:sz w:val="24"/>
          <w:szCs w:val="24"/>
          <w:lang w:val="id-ID"/>
        </w:rPr>
        <w:t xml:space="preserve">, dan </w:t>
      </w:r>
      <w:r w:rsidR="00C03B58" w:rsidRPr="00141451">
        <w:rPr>
          <w:rFonts w:ascii="Times New Roman" w:hAnsi="Times New Roman" w:cs="Times New Roman"/>
          <w:sz w:val="24"/>
          <w:szCs w:val="24"/>
        </w:rPr>
        <w:t>efikasi diri siswa</w:t>
      </w:r>
      <w:r w:rsidRPr="00141451">
        <w:rPr>
          <w:rFonts w:ascii="Times New Roman" w:hAnsi="Times New Roman" w:cs="Times New Roman"/>
          <w:sz w:val="24"/>
          <w:szCs w:val="24"/>
          <w:lang w:val="id-ID"/>
        </w:rPr>
        <w:t>.</w:t>
      </w:r>
    </w:p>
    <w:p w:rsidR="00C45386" w:rsidRPr="00C45386" w:rsidRDefault="00C45386" w:rsidP="00FC06E4">
      <w:pPr>
        <w:tabs>
          <w:tab w:val="left" w:pos="2160"/>
        </w:tabs>
        <w:spacing w:after="0" w:line="480" w:lineRule="auto"/>
        <w:ind w:left="2340" w:hanging="1914"/>
        <w:rPr>
          <w:rFonts w:ascii="Times New Roman" w:hAnsi="Times New Roman" w:cs="Times New Roman"/>
          <w:sz w:val="24"/>
          <w:szCs w:val="24"/>
        </w:rPr>
      </w:pPr>
    </w:p>
    <w:p w:rsidR="006A2FE8" w:rsidRPr="009C0472" w:rsidRDefault="00C45386" w:rsidP="00C45386">
      <w:pPr>
        <w:pStyle w:val="Judul"/>
        <w:numPr>
          <w:ilvl w:val="0"/>
          <w:numId w:val="0"/>
        </w:numPr>
        <w:ind w:left="360" w:hanging="360"/>
        <w:rPr>
          <w:rFonts w:ascii="Times New Roman" w:hAnsi="Times New Roman"/>
        </w:rPr>
      </w:pPr>
      <w:r>
        <w:rPr>
          <w:rFonts w:ascii="Times New Roman" w:hAnsi="Times New Roman"/>
        </w:rPr>
        <w:t xml:space="preserve">I.  </w:t>
      </w:r>
      <w:r w:rsidRPr="009C0472">
        <w:rPr>
          <w:rFonts w:ascii="Times New Roman" w:hAnsi="Times New Roman"/>
        </w:rPr>
        <w:t>Definisi Operasional</w:t>
      </w:r>
    </w:p>
    <w:p w:rsidR="006A2FE8" w:rsidRPr="009C0472" w:rsidRDefault="006A2FE8" w:rsidP="006A2FE8">
      <w:pPr>
        <w:pStyle w:val="Judul"/>
        <w:numPr>
          <w:ilvl w:val="0"/>
          <w:numId w:val="0"/>
        </w:numPr>
        <w:ind w:left="360"/>
        <w:rPr>
          <w:rFonts w:ascii="Times New Roman" w:hAnsi="Times New Roman"/>
        </w:rPr>
      </w:pPr>
    </w:p>
    <w:p w:rsidR="006A2FE8" w:rsidRPr="009C0472" w:rsidRDefault="006A2FE8" w:rsidP="006A2FE8">
      <w:pPr>
        <w:pStyle w:val="Judul"/>
        <w:numPr>
          <w:ilvl w:val="0"/>
          <w:numId w:val="0"/>
        </w:numPr>
        <w:spacing w:line="480" w:lineRule="auto"/>
        <w:ind w:left="360" w:firstLine="633"/>
        <w:jc w:val="both"/>
        <w:rPr>
          <w:rFonts w:ascii="Times New Roman" w:hAnsi="Times New Roman"/>
          <w:b w:val="0"/>
          <w:lang w:val="id-ID"/>
        </w:rPr>
      </w:pPr>
      <w:r w:rsidRPr="009C0472">
        <w:rPr>
          <w:rFonts w:ascii="Times New Roman" w:hAnsi="Times New Roman"/>
          <w:b w:val="0"/>
        </w:rPr>
        <w:t>Agar tidak terjadi pemahaman yang berbeda tentang istilah-istilah yang digunakan dan juga untuk memudahkan peneliti dalam menjelaskan apa yang sedang dibicarakan, sehingga dapat bekerja lebih terarah, maka beberapa istilah perlu didefinisikan secara operasional. Istilah-istilah tersebut adalah:</w:t>
      </w:r>
    </w:p>
    <w:p w:rsidR="006A2FE8" w:rsidRPr="00D97321" w:rsidRDefault="006A2FE8" w:rsidP="006A2FE8">
      <w:pPr>
        <w:pStyle w:val="Judul"/>
        <w:numPr>
          <w:ilvl w:val="0"/>
          <w:numId w:val="26"/>
        </w:numPr>
        <w:spacing w:line="480" w:lineRule="auto"/>
        <w:jc w:val="both"/>
        <w:rPr>
          <w:rFonts w:ascii="Times New Roman" w:hAnsi="Times New Roman"/>
          <w:b w:val="0"/>
          <w:lang w:val="id-ID"/>
        </w:rPr>
      </w:pPr>
      <w:r>
        <w:rPr>
          <w:rFonts w:ascii="Times New Roman" w:hAnsi="Times New Roman"/>
          <w:b w:val="0"/>
          <w:lang w:val="en-US"/>
        </w:rPr>
        <w:t>Analisis</w:t>
      </w:r>
    </w:p>
    <w:p w:rsidR="006A2FE8" w:rsidRPr="00D97321" w:rsidRDefault="006A2FE8" w:rsidP="006A2FE8">
      <w:pPr>
        <w:pStyle w:val="Judul"/>
        <w:numPr>
          <w:ilvl w:val="0"/>
          <w:numId w:val="0"/>
        </w:numPr>
        <w:spacing w:line="480" w:lineRule="auto"/>
        <w:ind w:left="720" w:firstLine="720"/>
        <w:jc w:val="both"/>
        <w:rPr>
          <w:rFonts w:ascii="Times New Roman" w:hAnsi="Times New Roman"/>
          <w:b w:val="0"/>
          <w:lang w:val="id-ID"/>
        </w:rPr>
      </w:pPr>
      <w:r>
        <w:rPr>
          <w:rFonts w:ascii="Times New Roman" w:hAnsi="Times New Roman"/>
          <w:b w:val="0"/>
          <w:lang w:val="en-US"/>
        </w:rPr>
        <w:t>Analisis didefenisikan sebagai penyelidikan terhadap suatu peristiwa (k</w:t>
      </w:r>
      <w:r w:rsidR="00707C2A">
        <w:rPr>
          <w:rFonts w:ascii="Times New Roman" w:hAnsi="Times New Roman"/>
          <w:b w:val="0"/>
          <w:lang w:val="en-US"/>
        </w:rPr>
        <w:t>a</w:t>
      </w:r>
      <w:r>
        <w:rPr>
          <w:rFonts w:ascii="Times New Roman" w:hAnsi="Times New Roman"/>
          <w:b w:val="0"/>
          <w:lang w:val="en-US"/>
        </w:rPr>
        <w:t>rangan, perbuatan) untuk mengetahui keadaan sebenarnya (sebab musabab, duduk perkara). (Kamus Besar Bahasa Indonesia, 1991:37)</w:t>
      </w:r>
    </w:p>
    <w:p w:rsidR="006A2FE8" w:rsidRPr="009C0472" w:rsidRDefault="006A2FE8" w:rsidP="006A2FE8">
      <w:pPr>
        <w:pStyle w:val="Judul"/>
        <w:numPr>
          <w:ilvl w:val="0"/>
          <w:numId w:val="26"/>
        </w:numPr>
        <w:spacing w:line="480" w:lineRule="auto"/>
        <w:jc w:val="both"/>
        <w:rPr>
          <w:rFonts w:ascii="Times New Roman" w:hAnsi="Times New Roman"/>
          <w:b w:val="0"/>
          <w:lang w:val="id-ID"/>
        </w:rPr>
      </w:pPr>
      <w:r w:rsidRPr="009C0472">
        <w:rPr>
          <w:rFonts w:ascii="Times New Roman" w:hAnsi="Times New Roman"/>
          <w:b w:val="0"/>
        </w:rPr>
        <w:lastRenderedPageBreak/>
        <w:t xml:space="preserve">Kemampuan </w:t>
      </w:r>
      <w:r>
        <w:rPr>
          <w:rFonts w:ascii="Times New Roman" w:hAnsi="Times New Roman"/>
          <w:b w:val="0"/>
        </w:rPr>
        <w:t>penalaran matematika</w:t>
      </w:r>
      <w:r w:rsidRPr="009C0472">
        <w:rPr>
          <w:rFonts w:ascii="Times New Roman" w:hAnsi="Times New Roman"/>
          <w:b w:val="0"/>
        </w:rPr>
        <w:t xml:space="preserve"> adalah kemampuan</w:t>
      </w:r>
      <w:r>
        <w:rPr>
          <w:rFonts w:ascii="Times New Roman" w:hAnsi="Times New Roman"/>
          <w:b w:val="0"/>
        </w:rPr>
        <w:t xml:space="preserve"> proses berpikir yang dilakukan dengan satu cara untuk menarik kesimpulan. Kemampuan penalaran meliputi: (1) penalaran umum yang berhubungan dengan kemampuan </w:t>
      </w:r>
      <w:r w:rsidRPr="009C0472">
        <w:rPr>
          <w:rFonts w:ascii="Times New Roman" w:hAnsi="Times New Roman"/>
          <w:b w:val="0"/>
        </w:rPr>
        <w:t xml:space="preserve"> </w:t>
      </w:r>
      <w:r>
        <w:rPr>
          <w:rFonts w:ascii="Times New Roman" w:hAnsi="Times New Roman"/>
          <w:b w:val="0"/>
        </w:rPr>
        <w:t>untuk menemukan penyelesaian atau pemecahan masalah; (2) kemampuan yang berhubungan dengan penarikan kesimpulan, dan kemampuan menilai implikasi dari suatu argumentasi; (3) kemampuan untuk melihat hubungan-hubungan antara ide-ide, dan kemudian menggunakan hubungan itu untuk memperoleh ide-ide lain.</w:t>
      </w:r>
    </w:p>
    <w:p w:rsidR="006A2FE8" w:rsidRPr="009C0472" w:rsidRDefault="006A2FE8" w:rsidP="006A2FE8">
      <w:pPr>
        <w:pStyle w:val="Judul"/>
        <w:numPr>
          <w:ilvl w:val="0"/>
          <w:numId w:val="26"/>
        </w:numPr>
        <w:spacing w:line="480" w:lineRule="auto"/>
        <w:jc w:val="both"/>
        <w:rPr>
          <w:rFonts w:ascii="Times New Roman" w:hAnsi="Times New Roman"/>
          <w:b w:val="0"/>
          <w:color w:val="000000"/>
          <w:lang w:val="id-ID"/>
        </w:rPr>
      </w:pPr>
      <w:r w:rsidRPr="009C0472">
        <w:rPr>
          <w:rFonts w:ascii="Times New Roman" w:hAnsi="Times New Roman"/>
          <w:b w:val="0"/>
          <w:i/>
          <w:iCs/>
          <w:color w:val="000000"/>
          <w:lang w:eastAsia="id-ID"/>
        </w:rPr>
        <w:t>Self</w:t>
      </w:r>
      <w:r w:rsidRPr="009C0472">
        <w:rPr>
          <w:rFonts w:ascii="Times New Roman" w:hAnsi="Times New Roman"/>
          <w:b w:val="0"/>
          <w:i/>
          <w:iCs/>
          <w:color w:val="000000"/>
          <w:lang w:val="id-ID" w:eastAsia="id-ID"/>
        </w:rPr>
        <w:t>-</w:t>
      </w:r>
      <w:r w:rsidRPr="009C0472">
        <w:rPr>
          <w:rFonts w:ascii="Times New Roman" w:hAnsi="Times New Roman"/>
          <w:b w:val="0"/>
          <w:i/>
          <w:iCs/>
          <w:color w:val="000000"/>
          <w:lang w:eastAsia="id-ID"/>
        </w:rPr>
        <w:t>efficacy</w:t>
      </w:r>
      <w:r w:rsidRPr="009C0472">
        <w:rPr>
          <w:rFonts w:ascii="Times New Roman" w:hAnsi="Times New Roman"/>
          <w:b w:val="0"/>
          <w:color w:val="000000"/>
          <w:lang w:eastAsia="id-ID"/>
        </w:rPr>
        <w:t xml:space="preserve"> adalah keyakinan seseorang terhadap kemampuannya untuk menghasilkan percapaian tertentu.</w:t>
      </w:r>
    </w:p>
    <w:p w:rsidR="006A2FE8" w:rsidRPr="00427961" w:rsidRDefault="006A2FE8" w:rsidP="006A2FE8">
      <w:pPr>
        <w:pStyle w:val="Judul"/>
        <w:numPr>
          <w:ilvl w:val="0"/>
          <w:numId w:val="26"/>
        </w:numPr>
        <w:spacing w:line="480" w:lineRule="auto"/>
        <w:jc w:val="both"/>
        <w:rPr>
          <w:rFonts w:ascii="Times New Roman" w:hAnsi="Times New Roman"/>
          <w:b w:val="0"/>
          <w:lang w:val="id-ID"/>
        </w:rPr>
      </w:pPr>
      <w:r w:rsidRPr="009C0472">
        <w:rPr>
          <w:rFonts w:ascii="Times New Roman" w:hAnsi="Times New Roman"/>
          <w:b w:val="0"/>
          <w:i/>
        </w:rPr>
        <w:t>E-Learning</w:t>
      </w:r>
      <w:r w:rsidRPr="009C0472">
        <w:rPr>
          <w:rFonts w:ascii="Times New Roman" w:hAnsi="Times New Roman"/>
          <w:b w:val="0"/>
        </w:rPr>
        <w:t xml:space="preserve"> merupakan sebuah pendekatan pembelajaran yang </w:t>
      </w:r>
      <w:r>
        <w:rPr>
          <w:rFonts w:ascii="Times New Roman" w:hAnsi="Times New Roman"/>
          <w:b w:val="0"/>
        </w:rPr>
        <w:t xml:space="preserve">memanfaatkan fasilitas elektronik yang disajikan secara interaktif secara online </w:t>
      </w:r>
      <w:r w:rsidR="005C3141">
        <w:rPr>
          <w:rFonts w:ascii="Times New Roman" w:hAnsi="Times New Roman"/>
          <w:b w:val="0"/>
        </w:rPr>
        <w:t xml:space="preserve">atau offline </w:t>
      </w:r>
      <w:r>
        <w:rPr>
          <w:rFonts w:ascii="Times New Roman" w:hAnsi="Times New Roman"/>
          <w:b w:val="0"/>
        </w:rPr>
        <w:t xml:space="preserve">menggunakan aplikasi </w:t>
      </w:r>
      <w:r w:rsidRPr="001F32C7">
        <w:rPr>
          <w:rFonts w:ascii="Times New Roman" w:hAnsi="Times New Roman"/>
          <w:b w:val="0"/>
          <w:i/>
        </w:rPr>
        <w:t>Moodle</w:t>
      </w:r>
      <w:r>
        <w:rPr>
          <w:rFonts w:ascii="Times New Roman" w:hAnsi="Times New Roman"/>
          <w:b w:val="0"/>
        </w:rPr>
        <w:t>, yang bisa dilaksanakan secara berkelompok maupun individual, di dalam kelas atau di luar kelas.</w:t>
      </w:r>
    </w:p>
    <w:p w:rsidR="006A2FE8" w:rsidRPr="006A2FE8" w:rsidRDefault="006A2FE8" w:rsidP="006A2FE8">
      <w:pPr>
        <w:pStyle w:val="Judul"/>
        <w:numPr>
          <w:ilvl w:val="0"/>
          <w:numId w:val="26"/>
        </w:numPr>
        <w:spacing w:line="480" w:lineRule="auto"/>
        <w:jc w:val="both"/>
        <w:rPr>
          <w:rFonts w:ascii="Times New Roman" w:hAnsi="Times New Roman"/>
          <w:b w:val="0"/>
          <w:lang w:val="id-ID"/>
        </w:rPr>
      </w:pPr>
      <w:r w:rsidRPr="006A2FE8">
        <w:rPr>
          <w:rFonts w:ascii="Times New Roman" w:hAnsi="Times New Roman"/>
          <w:b w:val="0"/>
        </w:rPr>
        <w:t>Pembelajaran Konvensional</w:t>
      </w:r>
    </w:p>
    <w:p w:rsidR="006A2FE8" w:rsidRPr="006A2FE8" w:rsidRDefault="006A2FE8" w:rsidP="0035794C">
      <w:pPr>
        <w:pStyle w:val="ListParagraph"/>
        <w:widowControl w:val="0"/>
        <w:autoSpaceDE w:val="0"/>
        <w:autoSpaceDN w:val="0"/>
        <w:adjustRightInd w:val="0"/>
        <w:spacing w:line="480" w:lineRule="auto"/>
        <w:jc w:val="both"/>
        <w:rPr>
          <w:rFonts w:ascii="Times New Roman" w:hAnsi="Times New Roman" w:cs="Times New Roman"/>
          <w:sz w:val="24"/>
          <w:szCs w:val="24"/>
        </w:rPr>
      </w:pPr>
      <w:r w:rsidRPr="006A2FE8">
        <w:rPr>
          <w:rFonts w:ascii="Times New Roman" w:hAnsi="Times New Roman"/>
          <w:bCs/>
          <w:sz w:val="24"/>
          <w:szCs w:val="24"/>
        </w:rPr>
        <w:t>Pembelajaran konvensional adalah suatu pembelajaran yang disepakati untuk dilakukan seperti biasa, dalam hal ini pembelajaran konvensional mengacu kepada pembelajaran yang dilakukan di kelas pada umumnya deng</w:t>
      </w:r>
      <w:r w:rsidR="005C3141">
        <w:rPr>
          <w:rFonts w:ascii="Times New Roman" w:hAnsi="Times New Roman"/>
          <w:bCs/>
          <w:sz w:val="24"/>
          <w:szCs w:val="24"/>
        </w:rPr>
        <w:t>a</w:t>
      </w:r>
      <w:r w:rsidRPr="006A2FE8">
        <w:rPr>
          <w:rFonts w:ascii="Times New Roman" w:hAnsi="Times New Roman"/>
          <w:bCs/>
          <w:sz w:val="24"/>
          <w:szCs w:val="24"/>
        </w:rPr>
        <w:t xml:space="preserve">n kurikulum 2013, yaitu dengan menggunakan pembelajaran </w:t>
      </w:r>
      <w:r w:rsidRPr="006A2FE8">
        <w:rPr>
          <w:rFonts w:ascii="Times New Roman" w:hAnsi="Times New Roman"/>
          <w:bCs/>
          <w:i/>
          <w:sz w:val="24"/>
          <w:szCs w:val="24"/>
        </w:rPr>
        <w:t>Discovery Learning</w:t>
      </w:r>
      <w:r w:rsidRPr="006A2FE8">
        <w:rPr>
          <w:rFonts w:ascii="Times New Roman" w:hAnsi="Times New Roman"/>
          <w:bCs/>
          <w:sz w:val="24"/>
          <w:szCs w:val="24"/>
        </w:rPr>
        <w:t xml:space="preserve"> (DL) untuk materi yang akan diajarkan pada penelitian ini.</w:t>
      </w:r>
      <w:r w:rsidR="0035794C" w:rsidRPr="006A2FE8">
        <w:rPr>
          <w:rFonts w:ascii="Times New Roman" w:hAnsi="Times New Roman" w:cs="Times New Roman"/>
          <w:sz w:val="24"/>
          <w:szCs w:val="24"/>
        </w:rPr>
        <w:t xml:space="preserve"> </w:t>
      </w:r>
    </w:p>
    <w:sectPr w:rsidR="006A2FE8" w:rsidRPr="006A2FE8" w:rsidSect="00541984">
      <w:headerReference w:type="default" r:id="rId7"/>
      <w:pgSz w:w="11906" w:h="16838" w:code="9"/>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3D8" w:rsidRDefault="00E323D8" w:rsidP="000B0E95">
      <w:pPr>
        <w:spacing w:after="0" w:line="240" w:lineRule="auto"/>
      </w:pPr>
      <w:r>
        <w:separator/>
      </w:r>
    </w:p>
  </w:endnote>
  <w:endnote w:type="continuationSeparator" w:id="1">
    <w:p w:rsidR="00E323D8" w:rsidRDefault="00E323D8" w:rsidP="000B0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3D8" w:rsidRDefault="00E323D8" w:rsidP="000B0E95">
      <w:pPr>
        <w:spacing w:after="0" w:line="240" w:lineRule="auto"/>
      </w:pPr>
      <w:r>
        <w:separator/>
      </w:r>
    </w:p>
  </w:footnote>
  <w:footnote w:type="continuationSeparator" w:id="1">
    <w:p w:rsidR="00E323D8" w:rsidRDefault="00E323D8" w:rsidP="000B0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84"/>
      <w:docPartObj>
        <w:docPartGallery w:val="Page Numbers (Top of Page)"/>
        <w:docPartUnique/>
      </w:docPartObj>
    </w:sdtPr>
    <w:sdtContent>
      <w:p w:rsidR="00FC48D2" w:rsidRDefault="008B0933">
        <w:pPr>
          <w:pStyle w:val="Header"/>
          <w:jc w:val="right"/>
        </w:pPr>
        <w:fldSimple w:instr=" PAGE   \* MERGEFORMAT ">
          <w:r w:rsidR="002657C5">
            <w:rPr>
              <w:noProof/>
            </w:rPr>
            <w:t>32</w:t>
          </w:r>
        </w:fldSimple>
      </w:p>
    </w:sdtContent>
  </w:sdt>
  <w:p w:rsidR="00FC48D2" w:rsidRDefault="00FC4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71"/>
    <w:multiLevelType w:val="hybridMultilevel"/>
    <w:tmpl w:val="D3D87D08"/>
    <w:lvl w:ilvl="0" w:tplc="43380A7C">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1AC1538"/>
    <w:multiLevelType w:val="multilevel"/>
    <w:tmpl w:val="EBE678EE"/>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158DA"/>
    <w:multiLevelType w:val="hybridMultilevel"/>
    <w:tmpl w:val="15F23298"/>
    <w:lvl w:ilvl="0" w:tplc="4CC0D3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7C3491F"/>
    <w:multiLevelType w:val="hybridMultilevel"/>
    <w:tmpl w:val="25EE9D76"/>
    <w:lvl w:ilvl="0" w:tplc="93C45D50">
      <w:start w:val="4"/>
      <w:numFmt w:val="upperLetter"/>
      <w:lvlText w:val="%1."/>
      <w:lvlJc w:val="left"/>
      <w:pPr>
        <w:ind w:left="720" w:hanging="360"/>
      </w:pPr>
      <w:rPr>
        <w:rFonts w:ascii="Times New Roman" w:hAnsi="Times New Roman" w:cs="Times New Roman" w:hint="default"/>
        <w:b/>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242FB"/>
    <w:multiLevelType w:val="hybridMultilevel"/>
    <w:tmpl w:val="3A50891C"/>
    <w:lvl w:ilvl="0" w:tplc="93409A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07E18"/>
    <w:multiLevelType w:val="hybridMultilevel"/>
    <w:tmpl w:val="C2A27232"/>
    <w:lvl w:ilvl="0" w:tplc="51F6B052">
      <w:start w:val="1"/>
      <w:numFmt w:val="decimal"/>
      <w:lvlText w:val="%1)"/>
      <w:lvlJc w:val="left"/>
      <w:pPr>
        <w:ind w:left="930" w:hanging="360"/>
      </w:pPr>
      <w:rPr>
        <w:rFonts w:ascii="Times New Roman" w:eastAsia="Times New Roman" w:hAnsi="Times New Roman" w:cs="Times New Roman"/>
        <w:b w:val="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7">
    <w:nsid w:val="25014606"/>
    <w:multiLevelType w:val="hybridMultilevel"/>
    <w:tmpl w:val="3F204156"/>
    <w:lvl w:ilvl="0" w:tplc="CB003DF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697844"/>
    <w:multiLevelType w:val="hybridMultilevel"/>
    <w:tmpl w:val="48F8CD7C"/>
    <w:lvl w:ilvl="0" w:tplc="B2A8522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3ABC79D3"/>
    <w:multiLevelType w:val="singleLevel"/>
    <w:tmpl w:val="56BAA24A"/>
    <w:lvl w:ilvl="0">
      <w:start w:val="1"/>
      <w:numFmt w:val="decimal"/>
      <w:lvlText w:val="%1."/>
      <w:lvlJc w:val="left"/>
      <w:pPr>
        <w:ind w:left="1778" w:hanging="360"/>
      </w:pPr>
      <w:rPr>
        <w:rFonts w:hint="default"/>
        <w:i w:val="0"/>
      </w:rPr>
    </w:lvl>
  </w:abstractNum>
  <w:abstractNum w:abstractNumId="10">
    <w:nsid w:val="3AC42B8D"/>
    <w:multiLevelType w:val="hybridMultilevel"/>
    <w:tmpl w:val="423A1912"/>
    <w:lvl w:ilvl="0" w:tplc="EEB40216">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3C653F2D"/>
    <w:multiLevelType w:val="singleLevel"/>
    <w:tmpl w:val="22E4E42C"/>
    <w:lvl w:ilvl="0">
      <w:start w:val="1"/>
      <w:numFmt w:val="lowerLetter"/>
      <w:lvlText w:val="%1."/>
      <w:lvlJc w:val="left"/>
      <w:pPr>
        <w:tabs>
          <w:tab w:val="num" w:pos="360"/>
        </w:tabs>
        <w:ind w:left="360" w:hanging="360"/>
      </w:pPr>
      <w:rPr>
        <w:rFonts w:hint="default"/>
        <w:i w:val="0"/>
      </w:rPr>
    </w:lvl>
  </w:abstractNum>
  <w:abstractNum w:abstractNumId="12">
    <w:nsid w:val="422D0A9E"/>
    <w:multiLevelType w:val="hybridMultilevel"/>
    <w:tmpl w:val="CBF4F0EE"/>
    <w:lvl w:ilvl="0" w:tplc="6ACA1E46">
      <w:start w:val="1"/>
      <w:numFmt w:val="upperLetter"/>
      <w:lvlText w:val="%1."/>
      <w:lvlJc w:val="left"/>
      <w:pPr>
        <w:ind w:left="720" w:hanging="360"/>
      </w:pPr>
      <w:rPr>
        <w:rFonts w:ascii="Times New Roman" w:hAnsi="Times New Roman" w:cs="Times New Roman" w:hint="default"/>
        <w:b/>
        <w:i w:val="0"/>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206315"/>
    <w:multiLevelType w:val="hybridMultilevel"/>
    <w:tmpl w:val="25E8AFD2"/>
    <w:lvl w:ilvl="0" w:tplc="553A0BCE">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B827DB1"/>
    <w:multiLevelType w:val="hybridMultilevel"/>
    <w:tmpl w:val="1F38EC24"/>
    <w:lvl w:ilvl="0" w:tplc="E1C28404">
      <w:start w:val="1"/>
      <w:numFmt w:val="decimal"/>
      <w:lvlText w:val="%1."/>
      <w:lvlJc w:val="left"/>
      <w:pPr>
        <w:tabs>
          <w:tab w:val="num" w:pos="720"/>
        </w:tabs>
        <w:ind w:left="720" w:hanging="360"/>
      </w:pPr>
      <w:rPr>
        <w:rFonts w:cs="Times New Roman"/>
      </w:rPr>
    </w:lvl>
    <w:lvl w:ilvl="1" w:tplc="31EA6A34" w:tentative="1">
      <w:start w:val="1"/>
      <w:numFmt w:val="decimal"/>
      <w:lvlText w:val="%2."/>
      <w:lvlJc w:val="left"/>
      <w:pPr>
        <w:tabs>
          <w:tab w:val="num" w:pos="1440"/>
        </w:tabs>
        <w:ind w:left="1440" w:hanging="360"/>
      </w:pPr>
      <w:rPr>
        <w:rFonts w:cs="Times New Roman"/>
      </w:rPr>
    </w:lvl>
    <w:lvl w:ilvl="2" w:tplc="E4204F46" w:tentative="1">
      <w:start w:val="1"/>
      <w:numFmt w:val="decimal"/>
      <w:lvlText w:val="%3."/>
      <w:lvlJc w:val="left"/>
      <w:pPr>
        <w:tabs>
          <w:tab w:val="num" w:pos="2160"/>
        </w:tabs>
        <w:ind w:left="2160" w:hanging="360"/>
      </w:pPr>
      <w:rPr>
        <w:rFonts w:cs="Times New Roman"/>
      </w:rPr>
    </w:lvl>
    <w:lvl w:ilvl="3" w:tplc="7FC08920" w:tentative="1">
      <w:start w:val="1"/>
      <w:numFmt w:val="decimal"/>
      <w:lvlText w:val="%4."/>
      <w:lvlJc w:val="left"/>
      <w:pPr>
        <w:tabs>
          <w:tab w:val="num" w:pos="2880"/>
        </w:tabs>
        <w:ind w:left="2880" w:hanging="360"/>
      </w:pPr>
      <w:rPr>
        <w:rFonts w:cs="Times New Roman"/>
      </w:rPr>
    </w:lvl>
    <w:lvl w:ilvl="4" w:tplc="237E16BC" w:tentative="1">
      <w:start w:val="1"/>
      <w:numFmt w:val="decimal"/>
      <w:lvlText w:val="%5."/>
      <w:lvlJc w:val="left"/>
      <w:pPr>
        <w:tabs>
          <w:tab w:val="num" w:pos="3600"/>
        </w:tabs>
        <w:ind w:left="3600" w:hanging="360"/>
      </w:pPr>
      <w:rPr>
        <w:rFonts w:cs="Times New Roman"/>
      </w:rPr>
    </w:lvl>
    <w:lvl w:ilvl="5" w:tplc="9C120326" w:tentative="1">
      <w:start w:val="1"/>
      <w:numFmt w:val="decimal"/>
      <w:lvlText w:val="%6."/>
      <w:lvlJc w:val="left"/>
      <w:pPr>
        <w:tabs>
          <w:tab w:val="num" w:pos="4320"/>
        </w:tabs>
        <w:ind w:left="4320" w:hanging="360"/>
      </w:pPr>
      <w:rPr>
        <w:rFonts w:cs="Times New Roman"/>
      </w:rPr>
    </w:lvl>
    <w:lvl w:ilvl="6" w:tplc="49AEE950" w:tentative="1">
      <w:start w:val="1"/>
      <w:numFmt w:val="decimal"/>
      <w:lvlText w:val="%7."/>
      <w:lvlJc w:val="left"/>
      <w:pPr>
        <w:tabs>
          <w:tab w:val="num" w:pos="5040"/>
        </w:tabs>
        <w:ind w:left="5040" w:hanging="360"/>
      </w:pPr>
      <w:rPr>
        <w:rFonts w:cs="Times New Roman"/>
      </w:rPr>
    </w:lvl>
    <w:lvl w:ilvl="7" w:tplc="38627D42" w:tentative="1">
      <w:start w:val="1"/>
      <w:numFmt w:val="decimal"/>
      <w:lvlText w:val="%8."/>
      <w:lvlJc w:val="left"/>
      <w:pPr>
        <w:tabs>
          <w:tab w:val="num" w:pos="5760"/>
        </w:tabs>
        <w:ind w:left="5760" w:hanging="360"/>
      </w:pPr>
      <w:rPr>
        <w:rFonts w:cs="Times New Roman"/>
      </w:rPr>
    </w:lvl>
    <w:lvl w:ilvl="8" w:tplc="B400E9E8" w:tentative="1">
      <w:start w:val="1"/>
      <w:numFmt w:val="decimal"/>
      <w:lvlText w:val="%9."/>
      <w:lvlJc w:val="left"/>
      <w:pPr>
        <w:tabs>
          <w:tab w:val="num" w:pos="6480"/>
        </w:tabs>
        <w:ind w:left="6480" w:hanging="360"/>
      </w:pPr>
      <w:rPr>
        <w:rFonts w:cs="Times New Roman"/>
      </w:rPr>
    </w:lvl>
  </w:abstractNum>
  <w:abstractNum w:abstractNumId="15">
    <w:nsid w:val="4C675177"/>
    <w:multiLevelType w:val="hybridMultilevel"/>
    <w:tmpl w:val="6C544BB4"/>
    <w:lvl w:ilvl="0" w:tplc="ECFAB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1B568C"/>
    <w:multiLevelType w:val="multilevel"/>
    <w:tmpl w:val="EA48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852D0D"/>
    <w:multiLevelType w:val="hybridMultilevel"/>
    <w:tmpl w:val="030E808A"/>
    <w:lvl w:ilvl="0" w:tplc="BFF2601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605F711F"/>
    <w:multiLevelType w:val="hybridMultilevel"/>
    <w:tmpl w:val="87344286"/>
    <w:lvl w:ilvl="0" w:tplc="A342841C">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E7AF0"/>
    <w:multiLevelType w:val="hybridMultilevel"/>
    <w:tmpl w:val="1F38EC24"/>
    <w:lvl w:ilvl="0" w:tplc="E1C28404">
      <w:start w:val="1"/>
      <w:numFmt w:val="decimal"/>
      <w:lvlText w:val="%1."/>
      <w:lvlJc w:val="left"/>
      <w:pPr>
        <w:tabs>
          <w:tab w:val="num" w:pos="720"/>
        </w:tabs>
        <w:ind w:left="720" w:hanging="360"/>
      </w:pPr>
      <w:rPr>
        <w:rFonts w:cs="Times New Roman"/>
      </w:rPr>
    </w:lvl>
    <w:lvl w:ilvl="1" w:tplc="31EA6A34" w:tentative="1">
      <w:start w:val="1"/>
      <w:numFmt w:val="decimal"/>
      <w:lvlText w:val="%2."/>
      <w:lvlJc w:val="left"/>
      <w:pPr>
        <w:tabs>
          <w:tab w:val="num" w:pos="1440"/>
        </w:tabs>
        <w:ind w:left="1440" w:hanging="360"/>
      </w:pPr>
      <w:rPr>
        <w:rFonts w:cs="Times New Roman"/>
      </w:rPr>
    </w:lvl>
    <w:lvl w:ilvl="2" w:tplc="E4204F46" w:tentative="1">
      <w:start w:val="1"/>
      <w:numFmt w:val="decimal"/>
      <w:lvlText w:val="%3."/>
      <w:lvlJc w:val="left"/>
      <w:pPr>
        <w:tabs>
          <w:tab w:val="num" w:pos="2160"/>
        </w:tabs>
        <w:ind w:left="2160" w:hanging="360"/>
      </w:pPr>
      <w:rPr>
        <w:rFonts w:cs="Times New Roman"/>
      </w:rPr>
    </w:lvl>
    <w:lvl w:ilvl="3" w:tplc="7FC08920" w:tentative="1">
      <w:start w:val="1"/>
      <w:numFmt w:val="decimal"/>
      <w:lvlText w:val="%4."/>
      <w:lvlJc w:val="left"/>
      <w:pPr>
        <w:tabs>
          <w:tab w:val="num" w:pos="2880"/>
        </w:tabs>
        <w:ind w:left="2880" w:hanging="360"/>
      </w:pPr>
      <w:rPr>
        <w:rFonts w:cs="Times New Roman"/>
      </w:rPr>
    </w:lvl>
    <w:lvl w:ilvl="4" w:tplc="237E16BC" w:tentative="1">
      <w:start w:val="1"/>
      <w:numFmt w:val="decimal"/>
      <w:lvlText w:val="%5."/>
      <w:lvlJc w:val="left"/>
      <w:pPr>
        <w:tabs>
          <w:tab w:val="num" w:pos="3600"/>
        </w:tabs>
        <w:ind w:left="3600" w:hanging="360"/>
      </w:pPr>
      <w:rPr>
        <w:rFonts w:cs="Times New Roman"/>
      </w:rPr>
    </w:lvl>
    <w:lvl w:ilvl="5" w:tplc="9C120326" w:tentative="1">
      <w:start w:val="1"/>
      <w:numFmt w:val="decimal"/>
      <w:lvlText w:val="%6."/>
      <w:lvlJc w:val="left"/>
      <w:pPr>
        <w:tabs>
          <w:tab w:val="num" w:pos="4320"/>
        </w:tabs>
        <w:ind w:left="4320" w:hanging="360"/>
      </w:pPr>
      <w:rPr>
        <w:rFonts w:cs="Times New Roman"/>
      </w:rPr>
    </w:lvl>
    <w:lvl w:ilvl="6" w:tplc="49AEE950" w:tentative="1">
      <w:start w:val="1"/>
      <w:numFmt w:val="decimal"/>
      <w:lvlText w:val="%7."/>
      <w:lvlJc w:val="left"/>
      <w:pPr>
        <w:tabs>
          <w:tab w:val="num" w:pos="5040"/>
        </w:tabs>
        <w:ind w:left="5040" w:hanging="360"/>
      </w:pPr>
      <w:rPr>
        <w:rFonts w:cs="Times New Roman"/>
      </w:rPr>
    </w:lvl>
    <w:lvl w:ilvl="7" w:tplc="38627D42" w:tentative="1">
      <w:start w:val="1"/>
      <w:numFmt w:val="decimal"/>
      <w:lvlText w:val="%8."/>
      <w:lvlJc w:val="left"/>
      <w:pPr>
        <w:tabs>
          <w:tab w:val="num" w:pos="5760"/>
        </w:tabs>
        <w:ind w:left="5760" w:hanging="360"/>
      </w:pPr>
      <w:rPr>
        <w:rFonts w:cs="Times New Roman"/>
      </w:rPr>
    </w:lvl>
    <w:lvl w:ilvl="8" w:tplc="B400E9E8" w:tentative="1">
      <w:start w:val="1"/>
      <w:numFmt w:val="decimal"/>
      <w:lvlText w:val="%9."/>
      <w:lvlJc w:val="left"/>
      <w:pPr>
        <w:tabs>
          <w:tab w:val="num" w:pos="6480"/>
        </w:tabs>
        <w:ind w:left="6480" w:hanging="360"/>
      </w:pPr>
      <w:rPr>
        <w:rFonts w:cs="Times New Roman"/>
      </w:rPr>
    </w:lvl>
  </w:abstractNum>
  <w:abstractNum w:abstractNumId="20">
    <w:nsid w:val="62397AD3"/>
    <w:multiLevelType w:val="hybridMultilevel"/>
    <w:tmpl w:val="DEE0D2C6"/>
    <w:lvl w:ilvl="0" w:tplc="A894E33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7285D"/>
    <w:multiLevelType w:val="hybridMultilevel"/>
    <w:tmpl w:val="C54A49B6"/>
    <w:lvl w:ilvl="0" w:tplc="2716D988">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A15456"/>
    <w:multiLevelType w:val="hybridMultilevel"/>
    <w:tmpl w:val="092C1DCC"/>
    <w:lvl w:ilvl="0" w:tplc="6D2218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6E6727"/>
    <w:multiLevelType w:val="hybridMultilevel"/>
    <w:tmpl w:val="11E6E046"/>
    <w:lvl w:ilvl="0" w:tplc="DB9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12C7B"/>
    <w:multiLevelType w:val="hybridMultilevel"/>
    <w:tmpl w:val="74149AA0"/>
    <w:lvl w:ilvl="0" w:tplc="496E949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5">
    <w:nsid w:val="76486C18"/>
    <w:multiLevelType w:val="hybridMultilevel"/>
    <w:tmpl w:val="2D187498"/>
    <w:lvl w:ilvl="0" w:tplc="553A0BCE">
      <w:start w:val="1"/>
      <w:numFmt w:val="lowerLetter"/>
      <w:lvlText w:val="%1."/>
      <w:lvlJc w:val="left"/>
      <w:pPr>
        <w:ind w:left="2471" w:hanging="360"/>
      </w:pPr>
      <w:rPr>
        <w:rFonts w:hint="default"/>
        <w:b w:val="0"/>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8244285"/>
    <w:multiLevelType w:val="hybridMultilevel"/>
    <w:tmpl w:val="0DFAB648"/>
    <w:lvl w:ilvl="0" w:tplc="650CF168">
      <w:start w:val="1"/>
      <w:numFmt w:val="decimal"/>
      <w:lvlText w:val="%1."/>
      <w:lvlJc w:val="left"/>
      <w:pPr>
        <w:ind w:left="72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82734A0"/>
    <w:multiLevelType w:val="hybridMultilevel"/>
    <w:tmpl w:val="3DAEA506"/>
    <w:lvl w:ilvl="0" w:tplc="6AE43EB6">
      <w:start w:val="1"/>
      <w:numFmt w:val="decimal"/>
      <w:lvlText w:val="%1."/>
      <w:lvlJc w:val="left"/>
      <w:pPr>
        <w:ind w:left="2629" w:hanging="360"/>
      </w:pPr>
      <w:rPr>
        <w:rFonts w:ascii="Times New Roman" w:eastAsiaTheme="minorHAnsi" w:hAnsi="Times New Roman" w:cs="Times New Roman"/>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28">
    <w:nsid w:val="7D6441CF"/>
    <w:multiLevelType w:val="hybridMultilevel"/>
    <w:tmpl w:val="858EFD86"/>
    <w:lvl w:ilvl="0" w:tplc="4926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2"/>
  </w:num>
  <w:num w:numId="4">
    <w:abstractNumId w:val="20"/>
  </w:num>
  <w:num w:numId="5">
    <w:abstractNumId w:val="4"/>
  </w:num>
  <w:num w:numId="6">
    <w:abstractNumId w:val="7"/>
  </w:num>
  <w:num w:numId="7">
    <w:abstractNumId w:val="27"/>
  </w:num>
  <w:num w:numId="8">
    <w:abstractNumId w:val="8"/>
  </w:num>
  <w:num w:numId="9">
    <w:abstractNumId w:val="23"/>
  </w:num>
  <w:num w:numId="10">
    <w:abstractNumId w:val="28"/>
  </w:num>
  <w:num w:numId="11">
    <w:abstractNumId w:val="12"/>
  </w:num>
  <w:num w:numId="12">
    <w:abstractNumId w:val="16"/>
  </w:num>
  <w:num w:numId="13">
    <w:abstractNumId w:val="9"/>
  </w:num>
  <w:num w:numId="14">
    <w:abstractNumId w:val="10"/>
  </w:num>
  <w:num w:numId="15">
    <w:abstractNumId w:val="2"/>
  </w:num>
  <w:num w:numId="16">
    <w:abstractNumId w:val="15"/>
  </w:num>
  <w:num w:numId="17">
    <w:abstractNumId w:val="17"/>
  </w:num>
  <w:num w:numId="18">
    <w:abstractNumId w:val="24"/>
  </w:num>
  <w:num w:numId="19">
    <w:abstractNumId w:val="0"/>
  </w:num>
  <w:num w:numId="20">
    <w:abstractNumId w:val="1"/>
  </w:num>
  <w:num w:numId="21">
    <w:abstractNumId w:val="6"/>
  </w:num>
  <w:num w:numId="22">
    <w:abstractNumId w:val="19"/>
  </w:num>
  <w:num w:numId="23">
    <w:abstractNumId w:val="5"/>
  </w:num>
  <w:num w:numId="24">
    <w:abstractNumId w:val="21"/>
  </w:num>
  <w:num w:numId="25">
    <w:abstractNumId w:val="3"/>
  </w:num>
  <w:num w:numId="26">
    <w:abstractNumId w:val="26"/>
  </w:num>
  <w:num w:numId="27">
    <w:abstractNumId w:val="14"/>
  </w:num>
  <w:num w:numId="28">
    <w:abstractNumId w:val="1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696F28"/>
    <w:rsid w:val="000005C8"/>
    <w:rsid w:val="0002274F"/>
    <w:rsid w:val="00031EDB"/>
    <w:rsid w:val="000541B8"/>
    <w:rsid w:val="00064B39"/>
    <w:rsid w:val="000706EB"/>
    <w:rsid w:val="000717AE"/>
    <w:rsid w:val="00071E3E"/>
    <w:rsid w:val="00073554"/>
    <w:rsid w:val="00085301"/>
    <w:rsid w:val="00092BA8"/>
    <w:rsid w:val="00094DEF"/>
    <w:rsid w:val="000B0E95"/>
    <w:rsid w:val="000B77F3"/>
    <w:rsid w:val="000C3260"/>
    <w:rsid w:val="000C5E28"/>
    <w:rsid w:val="000E23D8"/>
    <w:rsid w:val="000E59A2"/>
    <w:rsid w:val="000F513C"/>
    <w:rsid w:val="000F6522"/>
    <w:rsid w:val="00113D9E"/>
    <w:rsid w:val="00114B81"/>
    <w:rsid w:val="0011616B"/>
    <w:rsid w:val="0013103B"/>
    <w:rsid w:val="00141451"/>
    <w:rsid w:val="00142612"/>
    <w:rsid w:val="00164EBE"/>
    <w:rsid w:val="001652FA"/>
    <w:rsid w:val="0017487B"/>
    <w:rsid w:val="00195F69"/>
    <w:rsid w:val="001A2A46"/>
    <w:rsid w:val="001B499A"/>
    <w:rsid w:val="001B5CFA"/>
    <w:rsid w:val="001C28C1"/>
    <w:rsid w:val="001C6D48"/>
    <w:rsid w:val="001D6838"/>
    <w:rsid w:val="001E551D"/>
    <w:rsid w:val="001F32C7"/>
    <w:rsid w:val="0021370B"/>
    <w:rsid w:val="00213E97"/>
    <w:rsid w:val="00231523"/>
    <w:rsid w:val="002447D7"/>
    <w:rsid w:val="0024647A"/>
    <w:rsid w:val="00251287"/>
    <w:rsid w:val="002657C5"/>
    <w:rsid w:val="0028071F"/>
    <w:rsid w:val="0029407F"/>
    <w:rsid w:val="002A43B2"/>
    <w:rsid w:val="002A5845"/>
    <w:rsid w:val="002B5070"/>
    <w:rsid w:val="002E1703"/>
    <w:rsid w:val="00302053"/>
    <w:rsid w:val="00306B60"/>
    <w:rsid w:val="0031042B"/>
    <w:rsid w:val="0031142E"/>
    <w:rsid w:val="0031411F"/>
    <w:rsid w:val="00315E76"/>
    <w:rsid w:val="003223D2"/>
    <w:rsid w:val="00322400"/>
    <w:rsid w:val="0032619C"/>
    <w:rsid w:val="0033452A"/>
    <w:rsid w:val="00341760"/>
    <w:rsid w:val="003500CD"/>
    <w:rsid w:val="00350D0E"/>
    <w:rsid w:val="0035208A"/>
    <w:rsid w:val="0035794C"/>
    <w:rsid w:val="003616EF"/>
    <w:rsid w:val="00366A9E"/>
    <w:rsid w:val="0038240A"/>
    <w:rsid w:val="003C1AB2"/>
    <w:rsid w:val="003E0024"/>
    <w:rsid w:val="003E125A"/>
    <w:rsid w:val="00430162"/>
    <w:rsid w:val="00463F0C"/>
    <w:rsid w:val="00466E0B"/>
    <w:rsid w:val="00480084"/>
    <w:rsid w:val="0048609C"/>
    <w:rsid w:val="0049404D"/>
    <w:rsid w:val="004A0FAE"/>
    <w:rsid w:val="004C17F7"/>
    <w:rsid w:val="004C1DFE"/>
    <w:rsid w:val="004C5A2D"/>
    <w:rsid w:val="004D0AC1"/>
    <w:rsid w:val="004F200B"/>
    <w:rsid w:val="004F2FBB"/>
    <w:rsid w:val="004F4DF9"/>
    <w:rsid w:val="005005A4"/>
    <w:rsid w:val="00511539"/>
    <w:rsid w:val="00526E5B"/>
    <w:rsid w:val="00527327"/>
    <w:rsid w:val="005349B3"/>
    <w:rsid w:val="00541984"/>
    <w:rsid w:val="0055347E"/>
    <w:rsid w:val="005535F1"/>
    <w:rsid w:val="00567C03"/>
    <w:rsid w:val="00583ABE"/>
    <w:rsid w:val="00583EA0"/>
    <w:rsid w:val="0058615C"/>
    <w:rsid w:val="00592769"/>
    <w:rsid w:val="00593D2B"/>
    <w:rsid w:val="005A2DC5"/>
    <w:rsid w:val="005A6377"/>
    <w:rsid w:val="005B5A47"/>
    <w:rsid w:val="005C3141"/>
    <w:rsid w:val="005E079E"/>
    <w:rsid w:val="005E5E61"/>
    <w:rsid w:val="006103AE"/>
    <w:rsid w:val="00614A86"/>
    <w:rsid w:val="00622F42"/>
    <w:rsid w:val="006237D8"/>
    <w:rsid w:val="00624669"/>
    <w:rsid w:val="00624D13"/>
    <w:rsid w:val="0062554E"/>
    <w:rsid w:val="00635363"/>
    <w:rsid w:val="006366DD"/>
    <w:rsid w:val="0064786A"/>
    <w:rsid w:val="00665E63"/>
    <w:rsid w:val="00683692"/>
    <w:rsid w:val="00686980"/>
    <w:rsid w:val="0069471B"/>
    <w:rsid w:val="00694B96"/>
    <w:rsid w:val="00695742"/>
    <w:rsid w:val="00696F28"/>
    <w:rsid w:val="006A2FE8"/>
    <w:rsid w:val="006A3932"/>
    <w:rsid w:val="006A732D"/>
    <w:rsid w:val="006B26DB"/>
    <w:rsid w:val="006B7A31"/>
    <w:rsid w:val="006D12AD"/>
    <w:rsid w:val="006D6114"/>
    <w:rsid w:val="006D7D73"/>
    <w:rsid w:val="006E0D8A"/>
    <w:rsid w:val="006E6132"/>
    <w:rsid w:val="006E61DC"/>
    <w:rsid w:val="006F1CDB"/>
    <w:rsid w:val="00705716"/>
    <w:rsid w:val="00707C2A"/>
    <w:rsid w:val="00713D36"/>
    <w:rsid w:val="0073281C"/>
    <w:rsid w:val="00754C96"/>
    <w:rsid w:val="00764B04"/>
    <w:rsid w:val="00772CE2"/>
    <w:rsid w:val="00790215"/>
    <w:rsid w:val="007A31E5"/>
    <w:rsid w:val="007C2FC5"/>
    <w:rsid w:val="007C69E8"/>
    <w:rsid w:val="007E5E7F"/>
    <w:rsid w:val="007F0E70"/>
    <w:rsid w:val="007F5DBF"/>
    <w:rsid w:val="00804608"/>
    <w:rsid w:val="00806928"/>
    <w:rsid w:val="0081369D"/>
    <w:rsid w:val="00821611"/>
    <w:rsid w:val="00825EA2"/>
    <w:rsid w:val="008346E3"/>
    <w:rsid w:val="00847A1C"/>
    <w:rsid w:val="00866AE9"/>
    <w:rsid w:val="0087005A"/>
    <w:rsid w:val="008742E7"/>
    <w:rsid w:val="00881446"/>
    <w:rsid w:val="008828BF"/>
    <w:rsid w:val="008841CC"/>
    <w:rsid w:val="00893362"/>
    <w:rsid w:val="008A0E14"/>
    <w:rsid w:val="008B0933"/>
    <w:rsid w:val="008B7491"/>
    <w:rsid w:val="008D0697"/>
    <w:rsid w:val="008D6E7E"/>
    <w:rsid w:val="008E2825"/>
    <w:rsid w:val="008F177B"/>
    <w:rsid w:val="008F44BC"/>
    <w:rsid w:val="00901006"/>
    <w:rsid w:val="009369A0"/>
    <w:rsid w:val="009405BB"/>
    <w:rsid w:val="0095239E"/>
    <w:rsid w:val="00967F8E"/>
    <w:rsid w:val="009736C8"/>
    <w:rsid w:val="009A618B"/>
    <w:rsid w:val="009B088F"/>
    <w:rsid w:val="009B56BE"/>
    <w:rsid w:val="009D7986"/>
    <w:rsid w:val="00A03BB6"/>
    <w:rsid w:val="00A20058"/>
    <w:rsid w:val="00A500EE"/>
    <w:rsid w:val="00A53536"/>
    <w:rsid w:val="00A5603E"/>
    <w:rsid w:val="00A77510"/>
    <w:rsid w:val="00A77E53"/>
    <w:rsid w:val="00A82862"/>
    <w:rsid w:val="00A840B1"/>
    <w:rsid w:val="00A873EE"/>
    <w:rsid w:val="00A8765A"/>
    <w:rsid w:val="00A9798E"/>
    <w:rsid w:val="00AB7949"/>
    <w:rsid w:val="00AC5D64"/>
    <w:rsid w:val="00AE205D"/>
    <w:rsid w:val="00AE789D"/>
    <w:rsid w:val="00B133F4"/>
    <w:rsid w:val="00B25ED9"/>
    <w:rsid w:val="00B508D7"/>
    <w:rsid w:val="00B620E9"/>
    <w:rsid w:val="00B66E38"/>
    <w:rsid w:val="00B76AF1"/>
    <w:rsid w:val="00B8760E"/>
    <w:rsid w:val="00B93734"/>
    <w:rsid w:val="00B97965"/>
    <w:rsid w:val="00BB0483"/>
    <w:rsid w:val="00BC2480"/>
    <w:rsid w:val="00BD089D"/>
    <w:rsid w:val="00BD36B7"/>
    <w:rsid w:val="00BD38A0"/>
    <w:rsid w:val="00BD684A"/>
    <w:rsid w:val="00BF1927"/>
    <w:rsid w:val="00C01D4B"/>
    <w:rsid w:val="00C03B58"/>
    <w:rsid w:val="00C36DF1"/>
    <w:rsid w:val="00C45386"/>
    <w:rsid w:val="00C459F9"/>
    <w:rsid w:val="00C55876"/>
    <w:rsid w:val="00C6082F"/>
    <w:rsid w:val="00C728FF"/>
    <w:rsid w:val="00C74977"/>
    <w:rsid w:val="00C83752"/>
    <w:rsid w:val="00C967C8"/>
    <w:rsid w:val="00CA020C"/>
    <w:rsid w:val="00CA7FA7"/>
    <w:rsid w:val="00CC0E02"/>
    <w:rsid w:val="00CC49D6"/>
    <w:rsid w:val="00CD75FD"/>
    <w:rsid w:val="00CF542D"/>
    <w:rsid w:val="00D05E25"/>
    <w:rsid w:val="00D32E20"/>
    <w:rsid w:val="00D40205"/>
    <w:rsid w:val="00D45F3B"/>
    <w:rsid w:val="00D77820"/>
    <w:rsid w:val="00D77CF8"/>
    <w:rsid w:val="00D80F45"/>
    <w:rsid w:val="00D829D4"/>
    <w:rsid w:val="00D93ED8"/>
    <w:rsid w:val="00DC6D30"/>
    <w:rsid w:val="00DF3854"/>
    <w:rsid w:val="00E024FD"/>
    <w:rsid w:val="00E047A1"/>
    <w:rsid w:val="00E220E1"/>
    <w:rsid w:val="00E323D8"/>
    <w:rsid w:val="00E32699"/>
    <w:rsid w:val="00E352B4"/>
    <w:rsid w:val="00E670F8"/>
    <w:rsid w:val="00E77A81"/>
    <w:rsid w:val="00E96952"/>
    <w:rsid w:val="00EB6ACC"/>
    <w:rsid w:val="00EC0E19"/>
    <w:rsid w:val="00EC255D"/>
    <w:rsid w:val="00EC30EC"/>
    <w:rsid w:val="00ED5433"/>
    <w:rsid w:val="00ED6832"/>
    <w:rsid w:val="00EE4BB5"/>
    <w:rsid w:val="00F00E3B"/>
    <w:rsid w:val="00F01923"/>
    <w:rsid w:val="00F0591C"/>
    <w:rsid w:val="00F05D47"/>
    <w:rsid w:val="00F14801"/>
    <w:rsid w:val="00F3308A"/>
    <w:rsid w:val="00F462C6"/>
    <w:rsid w:val="00F62889"/>
    <w:rsid w:val="00F6423F"/>
    <w:rsid w:val="00F66E5A"/>
    <w:rsid w:val="00F75356"/>
    <w:rsid w:val="00FA5BEC"/>
    <w:rsid w:val="00FA7737"/>
    <w:rsid w:val="00FB4EAE"/>
    <w:rsid w:val="00FC06E4"/>
    <w:rsid w:val="00FC48D2"/>
    <w:rsid w:val="00FC4901"/>
    <w:rsid w:val="00FD20A5"/>
    <w:rsid w:val="00FD5482"/>
    <w:rsid w:val="00FE1886"/>
    <w:rsid w:val="00FF4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51"/>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28"/>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0591C"/>
    <w:pPr>
      <w:ind w:left="720"/>
      <w:contextualSpacing/>
    </w:pPr>
    <w:rPr>
      <w:rFonts w:eastAsiaTheme="minorHAnsi"/>
    </w:rPr>
  </w:style>
  <w:style w:type="paragraph" w:styleId="BodyText">
    <w:name w:val="Body Text"/>
    <w:basedOn w:val="Normal"/>
    <w:link w:val="BodyTextChar"/>
    <w:rsid w:val="00F0591C"/>
    <w:pPr>
      <w:spacing w:after="0" w:line="360" w:lineRule="auto"/>
      <w:jc w:val="both"/>
    </w:pPr>
    <w:rPr>
      <w:rFonts w:ascii="Tahoma" w:hAnsi="Tahoma" w:cs="Times New Roman"/>
      <w:szCs w:val="20"/>
    </w:rPr>
  </w:style>
  <w:style w:type="character" w:customStyle="1" w:styleId="BodyTextChar">
    <w:name w:val="Body Text Char"/>
    <w:basedOn w:val="DefaultParagraphFont"/>
    <w:link w:val="BodyText"/>
    <w:rsid w:val="00F0591C"/>
    <w:rPr>
      <w:rFonts w:ascii="Tahoma" w:eastAsia="Times New Roman" w:hAnsi="Tahoma" w:cs="Times New Roman"/>
      <w:szCs w:val="20"/>
      <w:lang w:val="en-US"/>
    </w:rPr>
  </w:style>
  <w:style w:type="character" w:customStyle="1" w:styleId="ListParagraphChar">
    <w:name w:val="List Paragraph Char"/>
    <w:aliases w:val="Body of text Char"/>
    <w:basedOn w:val="DefaultParagraphFont"/>
    <w:link w:val="ListParagraph"/>
    <w:uiPriority w:val="34"/>
    <w:rsid w:val="00F0591C"/>
    <w:rPr>
      <w:lang w:val="en-US"/>
    </w:rPr>
  </w:style>
  <w:style w:type="table" w:styleId="LightGrid-Accent4">
    <w:name w:val="Light Grid Accent 4"/>
    <w:basedOn w:val="TableNormal"/>
    <w:uiPriority w:val="62"/>
    <w:rsid w:val="00F0591C"/>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Spacing">
    <w:name w:val="No Spacing"/>
    <w:uiPriority w:val="1"/>
    <w:qFormat/>
    <w:rsid w:val="001D6838"/>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F200B"/>
    <w:pPr>
      <w:spacing w:after="120"/>
      <w:ind w:left="283"/>
    </w:pPr>
  </w:style>
  <w:style w:type="character" w:customStyle="1" w:styleId="BodyTextIndentChar">
    <w:name w:val="Body Text Indent Char"/>
    <w:basedOn w:val="DefaultParagraphFont"/>
    <w:link w:val="BodyTextIndent"/>
    <w:uiPriority w:val="99"/>
    <w:semiHidden/>
    <w:rsid w:val="004F200B"/>
    <w:rPr>
      <w:rFonts w:eastAsia="Times New Roman"/>
      <w:lang w:val="en-US"/>
    </w:rPr>
  </w:style>
  <w:style w:type="paragraph" w:styleId="BodyTextFirstIndent">
    <w:name w:val="Body Text First Indent"/>
    <w:basedOn w:val="BodyText"/>
    <w:link w:val="BodyTextFirstIndentChar"/>
    <w:uiPriority w:val="99"/>
    <w:unhideWhenUsed/>
    <w:rsid w:val="004F200B"/>
    <w:pPr>
      <w:spacing w:after="200" w:line="276" w:lineRule="auto"/>
      <w:ind w:firstLine="360"/>
      <w:jc w:val="left"/>
    </w:pPr>
    <w:rPr>
      <w:rFonts w:asciiTheme="minorHAnsi" w:eastAsiaTheme="minorHAnsi" w:hAnsiTheme="minorHAnsi" w:cstheme="minorBidi"/>
      <w:szCs w:val="22"/>
      <w:lang w:val="id-ID"/>
    </w:rPr>
  </w:style>
  <w:style w:type="character" w:customStyle="1" w:styleId="BodyTextFirstIndentChar">
    <w:name w:val="Body Text First Indent Char"/>
    <w:basedOn w:val="BodyTextChar"/>
    <w:link w:val="BodyTextFirstIndent"/>
    <w:uiPriority w:val="99"/>
    <w:rsid w:val="004F200B"/>
  </w:style>
  <w:style w:type="numbering" w:customStyle="1" w:styleId="Style1">
    <w:name w:val="Style1"/>
    <w:uiPriority w:val="99"/>
    <w:rsid w:val="006D7D73"/>
    <w:pPr>
      <w:numPr>
        <w:numId w:val="20"/>
      </w:numPr>
    </w:pPr>
  </w:style>
  <w:style w:type="paragraph" w:customStyle="1" w:styleId="Judul">
    <w:name w:val="Judul"/>
    <w:basedOn w:val="ListParagraph"/>
    <w:link w:val="JudulChar"/>
    <w:rsid w:val="006D7D73"/>
    <w:pPr>
      <w:numPr>
        <w:numId w:val="21"/>
      </w:numPr>
      <w:spacing w:after="0" w:line="240" w:lineRule="auto"/>
    </w:pPr>
    <w:rPr>
      <w:rFonts w:eastAsia="Times New Roman" w:cs="Times New Roman"/>
      <w:b/>
      <w:sz w:val="24"/>
      <w:szCs w:val="24"/>
      <w:lang w:val="en-GB" w:eastAsia="en-GB"/>
    </w:rPr>
  </w:style>
  <w:style w:type="character" w:customStyle="1" w:styleId="JudulChar">
    <w:name w:val="Judul Char"/>
    <w:basedOn w:val="ListParagraphChar"/>
    <w:link w:val="Judul"/>
    <w:locked/>
    <w:rsid w:val="006D7D73"/>
    <w:rPr>
      <w:rFonts w:eastAsia="Times New Roman" w:cs="Times New Roman"/>
      <w:b/>
      <w:sz w:val="24"/>
      <w:szCs w:val="24"/>
      <w:lang w:val="en-GB" w:eastAsia="en-GB"/>
    </w:rPr>
  </w:style>
  <w:style w:type="character" w:customStyle="1" w:styleId="hps">
    <w:name w:val="hps"/>
    <w:basedOn w:val="DefaultParagraphFont"/>
    <w:rsid w:val="00847A1C"/>
  </w:style>
  <w:style w:type="paragraph" w:styleId="Header">
    <w:name w:val="header"/>
    <w:basedOn w:val="Normal"/>
    <w:link w:val="HeaderChar"/>
    <w:uiPriority w:val="99"/>
    <w:unhideWhenUsed/>
    <w:rsid w:val="000B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5"/>
    <w:rPr>
      <w:rFonts w:eastAsia="Times New Roman"/>
      <w:lang w:val="en-US"/>
    </w:rPr>
  </w:style>
  <w:style w:type="paragraph" w:styleId="Footer">
    <w:name w:val="footer"/>
    <w:basedOn w:val="Normal"/>
    <w:link w:val="FooterChar"/>
    <w:uiPriority w:val="99"/>
    <w:semiHidden/>
    <w:unhideWhenUsed/>
    <w:rsid w:val="000B0E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0E95"/>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YUDIN</cp:lastModifiedBy>
  <cp:revision>18</cp:revision>
  <cp:lastPrinted>2015-08-07T02:01:00Z</cp:lastPrinted>
  <dcterms:created xsi:type="dcterms:W3CDTF">2015-08-22T04:57:00Z</dcterms:created>
  <dcterms:modified xsi:type="dcterms:W3CDTF">2016-03-15T09:29:00Z</dcterms:modified>
</cp:coreProperties>
</file>