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7B" w:rsidRPr="0058087B" w:rsidRDefault="0058087B" w:rsidP="00D14E95">
      <w:pPr>
        <w:spacing w:after="0" w:line="480" w:lineRule="auto"/>
        <w:jc w:val="center"/>
        <w:rPr>
          <w:rFonts w:ascii="Times New Roman" w:hAnsi="Times New Roman" w:cs="Times New Roman"/>
          <w:b/>
          <w:sz w:val="28"/>
          <w:szCs w:val="28"/>
          <w:lang w:val="id-ID"/>
        </w:rPr>
      </w:pPr>
      <w:r w:rsidRPr="0058087B">
        <w:rPr>
          <w:rFonts w:ascii="Times New Roman" w:hAnsi="Times New Roman" w:cs="Times New Roman"/>
          <w:b/>
          <w:sz w:val="28"/>
          <w:szCs w:val="28"/>
          <w:lang w:val="id-ID"/>
        </w:rPr>
        <w:t xml:space="preserve">BAB II </w:t>
      </w:r>
    </w:p>
    <w:p w:rsidR="0058087B" w:rsidRPr="0058087B" w:rsidRDefault="0058087B" w:rsidP="00D14E95">
      <w:pPr>
        <w:spacing w:after="0" w:line="480" w:lineRule="auto"/>
        <w:jc w:val="center"/>
        <w:rPr>
          <w:rFonts w:ascii="Times New Roman" w:hAnsi="Times New Roman" w:cs="Times New Roman"/>
          <w:b/>
          <w:sz w:val="28"/>
          <w:szCs w:val="28"/>
          <w:lang w:val="id-ID"/>
        </w:rPr>
      </w:pPr>
      <w:r w:rsidRPr="0058087B">
        <w:rPr>
          <w:rFonts w:ascii="Times New Roman" w:hAnsi="Times New Roman" w:cs="Times New Roman"/>
          <w:b/>
          <w:sz w:val="28"/>
          <w:szCs w:val="28"/>
          <w:lang w:val="id-ID"/>
        </w:rPr>
        <w:t>KAJIAN PUSTAKA DAN KERANGKA PEMIKIRAN</w:t>
      </w:r>
    </w:p>
    <w:p w:rsidR="0058087B" w:rsidRPr="0058087B" w:rsidRDefault="0058087B" w:rsidP="00D14E95">
      <w:pPr>
        <w:spacing w:after="0" w:line="480" w:lineRule="auto"/>
        <w:jc w:val="both"/>
        <w:rPr>
          <w:rFonts w:ascii="Times New Roman" w:hAnsi="Times New Roman" w:cs="Times New Roman"/>
          <w:b/>
          <w:sz w:val="24"/>
          <w:szCs w:val="24"/>
          <w:lang w:val="id-ID"/>
        </w:rPr>
      </w:pPr>
      <w:r w:rsidRPr="0058087B">
        <w:rPr>
          <w:rFonts w:ascii="Times New Roman" w:hAnsi="Times New Roman" w:cs="Times New Roman"/>
          <w:b/>
          <w:sz w:val="24"/>
          <w:szCs w:val="24"/>
          <w:lang w:val="id-ID"/>
        </w:rPr>
        <w:t>2.1 Kajian Literatur</w:t>
      </w:r>
    </w:p>
    <w:p w:rsidR="0058087B" w:rsidRPr="0058087B" w:rsidRDefault="0058087B" w:rsidP="00D14E95">
      <w:pPr>
        <w:spacing w:after="0" w:line="480" w:lineRule="auto"/>
        <w:jc w:val="both"/>
        <w:rPr>
          <w:rFonts w:ascii="Times New Roman" w:hAnsi="Times New Roman" w:cs="Times New Roman"/>
          <w:b/>
          <w:sz w:val="24"/>
          <w:szCs w:val="24"/>
          <w:lang w:val="id-ID"/>
        </w:rPr>
      </w:pPr>
      <w:r w:rsidRPr="0058087B">
        <w:rPr>
          <w:rFonts w:ascii="Times New Roman" w:hAnsi="Times New Roman" w:cs="Times New Roman"/>
          <w:b/>
          <w:sz w:val="24"/>
          <w:szCs w:val="24"/>
          <w:lang w:val="id-ID"/>
        </w:rPr>
        <w:t xml:space="preserve">2.1.1    Review Penelitian Sejenis </w:t>
      </w:r>
    </w:p>
    <w:p w:rsidR="0058087B" w:rsidRPr="0058087B" w:rsidRDefault="0058087B" w:rsidP="00D14E95">
      <w:pPr>
        <w:spacing w:after="0" w:line="480" w:lineRule="auto"/>
        <w:ind w:firstLine="720"/>
        <w:contextualSpacing/>
        <w:jc w:val="both"/>
        <w:rPr>
          <w:rFonts w:ascii="Times New Roman" w:eastAsiaTheme="minorEastAsia" w:hAnsi="Times New Roman" w:cs="Times New Roman"/>
          <w:sz w:val="24"/>
          <w:szCs w:val="24"/>
        </w:rPr>
      </w:pPr>
      <w:r w:rsidRPr="0058087B">
        <w:rPr>
          <w:rFonts w:ascii="Times New Roman" w:eastAsiaTheme="minorEastAsia" w:hAnsi="Times New Roman" w:cs="Times New Roman"/>
          <w:sz w:val="24"/>
          <w:szCs w:val="24"/>
        </w:rPr>
        <w:t>Penelitian terdahulu ini sebagai referensi dan acuan bagi peneliti dalam melakukan penelitian sehingga peneliti dapat memperkaya teori yang digunakan dalam mengkaji penelitian yang dilakukan. Bagian ini sebagai proses peneliti untuk membuat perbandingan penelitian yang peneliti lakukan terhadap penelitian-penelitian lain yang telah ada. Disini peneliti mendapatkan beberapa penelitian sejenis, yaitu:</w:t>
      </w:r>
    </w:p>
    <w:p w:rsidR="0058087B" w:rsidRPr="0058087B" w:rsidRDefault="0058087B" w:rsidP="00D14E95">
      <w:pPr>
        <w:spacing w:after="0" w:line="480" w:lineRule="auto"/>
        <w:contextualSpacing/>
        <w:jc w:val="center"/>
        <w:rPr>
          <w:rFonts w:ascii="Times New Roman" w:eastAsiaTheme="minorEastAsia" w:hAnsi="Times New Roman" w:cs="Times New Roman"/>
          <w:b/>
          <w:sz w:val="24"/>
          <w:szCs w:val="24"/>
        </w:rPr>
      </w:pPr>
      <w:r w:rsidRPr="0058087B">
        <w:rPr>
          <w:rFonts w:ascii="Times New Roman" w:eastAsiaTheme="minorEastAsia" w:hAnsi="Times New Roman" w:cs="Times New Roman"/>
          <w:b/>
          <w:sz w:val="24"/>
          <w:szCs w:val="24"/>
        </w:rPr>
        <w:t>Tabel 2.1</w:t>
      </w:r>
    </w:p>
    <w:p w:rsidR="0058087B" w:rsidRPr="0058087B" w:rsidRDefault="0058087B" w:rsidP="00D14E95">
      <w:pPr>
        <w:spacing w:after="0" w:line="480" w:lineRule="auto"/>
        <w:contextualSpacing/>
        <w:jc w:val="center"/>
        <w:rPr>
          <w:rFonts w:ascii="Times New Roman" w:eastAsiaTheme="minorEastAsia" w:hAnsi="Times New Roman" w:cs="Times New Roman"/>
          <w:b/>
          <w:sz w:val="24"/>
          <w:szCs w:val="24"/>
        </w:rPr>
      </w:pPr>
      <w:r w:rsidRPr="0058087B">
        <w:rPr>
          <w:rFonts w:ascii="Times New Roman" w:eastAsiaTheme="minorEastAsia" w:hAnsi="Times New Roman" w:cs="Times New Roman"/>
          <w:b/>
          <w:sz w:val="24"/>
          <w:szCs w:val="24"/>
        </w:rPr>
        <w:t>Penelitian terdahulu</w:t>
      </w:r>
    </w:p>
    <w:tbl>
      <w:tblPr>
        <w:tblStyle w:val="TableGrid"/>
        <w:tblW w:w="0" w:type="auto"/>
        <w:tblInd w:w="108" w:type="dxa"/>
        <w:tblLook w:val="04A0" w:firstRow="1" w:lastRow="0" w:firstColumn="1" w:lastColumn="0" w:noHBand="0" w:noVBand="1"/>
      </w:tblPr>
      <w:tblGrid>
        <w:gridCol w:w="2110"/>
        <w:gridCol w:w="1243"/>
        <w:gridCol w:w="1259"/>
        <w:gridCol w:w="1854"/>
        <w:gridCol w:w="2070"/>
      </w:tblGrid>
      <w:tr w:rsidR="0058087B" w:rsidRPr="0058087B" w:rsidTr="0099515A">
        <w:tc>
          <w:tcPr>
            <w:tcW w:w="2110" w:type="dxa"/>
            <w:vAlign w:val="center"/>
          </w:tcPr>
          <w:p w:rsidR="0058087B" w:rsidRPr="0058087B" w:rsidRDefault="0058087B" w:rsidP="00D14E95">
            <w:pPr>
              <w:contextualSpacing/>
              <w:jc w:val="center"/>
              <w:rPr>
                <w:rFonts w:ascii="Times New Roman" w:eastAsiaTheme="minorEastAsia" w:hAnsi="Times New Roman" w:cs="Times New Roman"/>
                <w:b/>
                <w:sz w:val="24"/>
                <w:szCs w:val="24"/>
              </w:rPr>
            </w:pPr>
            <w:r w:rsidRPr="0058087B">
              <w:rPr>
                <w:rFonts w:ascii="Times New Roman" w:eastAsiaTheme="minorEastAsia" w:hAnsi="Times New Roman" w:cs="Times New Roman"/>
                <w:b/>
                <w:sz w:val="24"/>
                <w:szCs w:val="24"/>
              </w:rPr>
              <w:t>Nama dan Judul Penelitian</w:t>
            </w:r>
          </w:p>
        </w:tc>
        <w:tc>
          <w:tcPr>
            <w:tcW w:w="1243" w:type="dxa"/>
            <w:vAlign w:val="center"/>
          </w:tcPr>
          <w:p w:rsidR="0058087B" w:rsidRPr="0058087B" w:rsidRDefault="0058087B" w:rsidP="00D14E95">
            <w:pPr>
              <w:contextualSpacing/>
              <w:jc w:val="center"/>
              <w:rPr>
                <w:rFonts w:ascii="Times New Roman" w:eastAsiaTheme="minorEastAsia" w:hAnsi="Times New Roman" w:cs="Times New Roman"/>
                <w:b/>
                <w:sz w:val="24"/>
                <w:szCs w:val="24"/>
              </w:rPr>
            </w:pPr>
            <w:r w:rsidRPr="0058087B">
              <w:rPr>
                <w:rFonts w:ascii="Times New Roman" w:eastAsiaTheme="minorEastAsia" w:hAnsi="Times New Roman" w:cs="Times New Roman"/>
                <w:b/>
                <w:sz w:val="24"/>
                <w:szCs w:val="24"/>
              </w:rPr>
              <w:t>Teori Penelitian</w:t>
            </w:r>
          </w:p>
        </w:tc>
        <w:tc>
          <w:tcPr>
            <w:tcW w:w="1259" w:type="dxa"/>
            <w:vAlign w:val="center"/>
          </w:tcPr>
          <w:p w:rsidR="0058087B" w:rsidRPr="0058087B" w:rsidRDefault="0058087B" w:rsidP="00D14E95">
            <w:pPr>
              <w:contextualSpacing/>
              <w:jc w:val="center"/>
              <w:rPr>
                <w:rFonts w:ascii="Times New Roman" w:eastAsiaTheme="minorEastAsia" w:hAnsi="Times New Roman" w:cs="Times New Roman"/>
                <w:b/>
                <w:sz w:val="24"/>
                <w:szCs w:val="24"/>
              </w:rPr>
            </w:pPr>
            <w:r w:rsidRPr="0058087B">
              <w:rPr>
                <w:rFonts w:ascii="Times New Roman" w:eastAsiaTheme="minorEastAsia" w:hAnsi="Times New Roman" w:cs="Times New Roman"/>
                <w:b/>
                <w:sz w:val="24"/>
                <w:szCs w:val="24"/>
              </w:rPr>
              <w:t>Metode Penelitian</w:t>
            </w:r>
          </w:p>
        </w:tc>
        <w:tc>
          <w:tcPr>
            <w:tcW w:w="1854" w:type="dxa"/>
            <w:vAlign w:val="center"/>
          </w:tcPr>
          <w:p w:rsidR="0058087B" w:rsidRPr="0058087B" w:rsidRDefault="0058087B" w:rsidP="00D14E95">
            <w:pPr>
              <w:contextualSpacing/>
              <w:jc w:val="center"/>
              <w:rPr>
                <w:rFonts w:ascii="Times New Roman" w:eastAsiaTheme="minorEastAsia" w:hAnsi="Times New Roman" w:cs="Times New Roman"/>
                <w:b/>
                <w:sz w:val="24"/>
                <w:szCs w:val="24"/>
              </w:rPr>
            </w:pPr>
            <w:r w:rsidRPr="0058087B">
              <w:rPr>
                <w:rFonts w:ascii="Times New Roman" w:eastAsiaTheme="minorEastAsia" w:hAnsi="Times New Roman" w:cs="Times New Roman"/>
                <w:b/>
                <w:sz w:val="24"/>
                <w:szCs w:val="24"/>
              </w:rPr>
              <w:t>Persamaan</w:t>
            </w:r>
          </w:p>
        </w:tc>
        <w:tc>
          <w:tcPr>
            <w:tcW w:w="2070" w:type="dxa"/>
            <w:vAlign w:val="center"/>
          </w:tcPr>
          <w:p w:rsidR="0058087B" w:rsidRPr="0058087B" w:rsidRDefault="0058087B" w:rsidP="00D14E95">
            <w:pPr>
              <w:contextualSpacing/>
              <w:jc w:val="center"/>
              <w:rPr>
                <w:rFonts w:ascii="Times New Roman" w:eastAsiaTheme="minorEastAsia" w:hAnsi="Times New Roman" w:cs="Times New Roman"/>
                <w:b/>
                <w:sz w:val="24"/>
                <w:szCs w:val="24"/>
              </w:rPr>
            </w:pPr>
            <w:r w:rsidRPr="0058087B">
              <w:rPr>
                <w:rFonts w:ascii="Times New Roman" w:eastAsiaTheme="minorEastAsia" w:hAnsi="Times New Roman" w:cs="Times New Roman"/>
                <w:b/>
                <w:sz w:val="24"/>
                <w:szCs w:val="24"/>
              </w:rPr>
              <w:t>Perbedaan</w:t>
            </w:r>
          </w:p>
        </w:tc>
      </w:tr>
      <w:tr w:rsidR="0058087B" w:rsidRPr="0058087B" w:rsidTr="00D14E95">
        <w:trPr>
          <w:trHeight w:val="3392"/>
        </w:trPr>
        <w:tc>
          <w:tcPr>
            <w:tcW w:w="2110" w:type="dxa"/>
          </w:tcPr>
          <w:p w:rsidR="0099515A" w:rsidRDefault="0099515A" w:rsidP="00D14E95">
            <w:pPr>
              <w:pStyle w:val="ListParagraph"/>
              <w:numPr>
                <w:ilvl w:val="0"/>
                <w:numId w:val="19"/>
              </w:numPr>
              <w:ind w:left="432"/>
              <w:rPr>
                <w:rFonts w:ascii="Times New Roman" w:hAnsi="Times New Roman" w:cs="Times New Roman"/>
                <w:sz w:val="24"/>
                <w:szCs w:val="24"/>
              </w:rPr>
            </w:pPr>
            <w:r>
              <w:rPr>
                <w:rFonts w:ascii="Times New Roman" w:hAnsi="Times New Roman" w:cs="Times New Roman"/>
                <w:sz w:val="24"/>
                <w:szCs w:val="24"/>
              </w:rPr>
              <w:t>Fanny Ertian,</w:t>
            </w:r>
          </w:p>
          <w:p w:rsidR="0099515A" w:rsidRDefault="0099515A" w:rsidP="00D14E95">
            <w:pPr>
              <w:pStyle w:val="ListParagraph"/>
              <w:ind w:left="432"/>
              <w:rPr>
                <w:rFonts w:ascii="Times New Roman" w:hAnsi="Times New Roman" w:cs="Times New Roman"/>
                <w:sz w:val="24"/>
                <w:szCs w:val="24"/>
              </w:rPr>
            </w:pPr>
            <w:r>
              <w:rPr>
                <w:rFonts w:ascii="Times New Roman" w:hAnsi="Times New Roman" w:cs="Times New Roman"/>
                <w:sz w:val="24"/>
                <w:szCs w:val="24"/>
              </w:rPr>
              <w:t>2017</w:t>
            </w:r>
          </w:p>
          <w:p w:rsidR="0058087B" w:rsidRPr="00745A7E" w:rsidRDefault="0045270B" w:rsidP="00D14E95">
            <w:pPr>
              <w:pStyle w:val="ListParagraph"/>
              <w:ind w:left="432"/>
              <w:rPr>
                <w:rFonts w:ascii="Times New Roman" w:hAnsi="Times New Roman" w:cs="Times New Roman"/>
                <w:sz w:val="24"/>
                <w:szCs w:val="24"/>
              </w:rPr>
            </w:pPr>
            <w:r w:rsidRPr="00745A7E">
              <w:rPr>
                <w:rFonts w:ascii="Times New Roman" w:hAnsi="Times New Roman" w:cs="Times New Roman"/>
                <w:sz w:val="24"/>
                <w:szCs w:val="24"/>
              </w:rPr>
              <w:t>Pola Komunikasi Anak Tunawicara</w:t>
            </w: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Default="0058087B" w:rsidP="00D14E95">
            <w:pPr>
              <w:contextualSpacing/>
              <w:rPr>
                <w:rFonts w:ascii="Times New Roman" w:eastAsiaTheme="minorEastAsia" w:hAnsi="Times New Roman" w:cs="Times New Roman"/>
                <w:sz w:val="24"/>
                <w:szCs w:val="24"/>
              </w:rPr>
            </w:pPr>
          </w:p>
          <w:p w:rsidR="00745A7E" w:rsidRDefault="00745A7E" w:rsidP="00D14E95">
            <w:pPr>
              <w:contextualSpacing/>
              <w:rPr>
                <w:rFonts w:ascii="Times New Roman" w:eastAsiaTheme="minorEastAsia" w:hAnsi="Times New Roman" w:cs="Times New Roman"/>
                <w:sz w:val="24"/>
                <w:szCs w:val="24"/>
              </w:rPr>
            </w:pPr>
          </w:p>
          <w:p w:rsidR="00745A7E" w:rsidRDefault="00745A7E" w:rsidP="00D14E95">
            <w:pPr>
              <w:contextualSpacing/>
              <w:rPr>
                <w:rFonts w:ascii="Times New Roman" w:eastAsiaTheme="minorEastAsia" w:hAnsi="Times New Roman" w:cs="Times New Roman"/>
                <w:sz w:val="24"/>
                <w:szCs w:val="24"/>
              </w:rPr>
            </w:pPr>
          </w:p>
          <w:p w:rsidR="00745A7E" w:rsidRDefault="00745A7E" w:rsidP="00D14E95">
            <w:pPr>
              <w:contextualSpacing/>
              <w:rPr>
                <w:rFonts w:ascii="Times New Roman" w:eastAsiaTheme="minorEastAsia" w:hAnsi="Times New Roman" w:cs="Times New Roman"/>
                <w:sz w:val="24"/>
                <w:szCs w:val="24"/>
              </w:rPr>
            </w:pPr>
          </w:p>
          <w:p w:rsidR="00745A7E" w:rsidRDefault="00745A7E" w:rsidP="00D14E95">
            <w:pPr>
              <w:rPr>
                <w:rFonts w:ascii="Times New Roman" w:hAnsi="Times New Roman" w:cs="Times New Roman"/>
                <w:sz w:val="24"/>
                <w:szCs w:val="24"/>
              </w:rPr>
            </w:pPr>
          </w:p>
          <w:p w:rsidR="0099515A" w:rsidRDefault="0099515A" w:rsidP="00D14E95">
            <w:pPr>
              <w:rPr>
                <w:rFonts w:ascii="Times New Roman" w:hAnsi="Times New Roman" w:cs="Times New Roman"/>
                <w:sz w:val="24"/>
                <w:szCs w:val="24"/>
              </w:rPr>
            </w:pPr>
          </w:p>
          <w:p w:rsidR="0099515A" w:rsidRDefault="0099515A" w:rsidP="00D14E95">
            <w:pPr>
              <w:rPr>
                <w:rFonts w:ascii="Times New Roman" w:hAnsi="Times New Roman" w:cs="Times New Roman"/>
                <w:sz w:val="24"/>
                <w:szCs w:val="24"/>
              </w:rPr>
            </w:pPr>
          </w:p>
          <w:p w:rsidR="0099515A" w:rsidRDefault="0099515A" w:rsidP="00D14E9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Asri Widi Astati,</w:t>
            </w:r>
          </w:p>
          <w:p w:rsidR="0099515A" w:rsidRDefault="0099515A" w:rsidP="00D14E95">
            <w:pPr>
              <w:pStyle w:val="ListParagraph"/>
              <w:rPr>
                <w:rFonts w:ascii="Times New Roman" w:hAnsi="Times New Roman" w:cs="Times New Roman"/>
                <w:sz w:val="24"/>
                <w:szCs w:val="24"/>
              </w:rPr>
            </w:pPr>
            <w:r>
              <w:rPr>
                <w:rFonts w:ascii="Times New Roman" w:hAnsi="Times New Roman" w:cs="Times New Roman"/>
                <w:sz w:val="24"/>
                <w:szCs w:val="24"/>
              </w:rPr>
              <w:t>2017</w:t>
            </w:r>
          </w:p>
          <w:p w:rsidR="0099515A" w:rsidRPr="0099515A" w:rsidRDefault="0099515A" w:rsidP="00D14E95">
            <w:pPr>
              <w:pStyle w:val="ListParagraph"/>
              <w:rPr>
                <w:rFonts w:ascii="Times New Roman" w:hAnsi="Times New Roman" w:cs="Times New Roman"/>
                <w:sz w:val="24"/>
                <w:szCs w:val="24"/>
              </w:rPr>
            </w:pPr>
            <w:r>
              <w:rPr>
                <w:rFonts w:ascii="Times New Roman" w:hAnsi="Times New Roman" w:cs="Times New Roman"/>
                <w:sz w:val="24"/>
                <w:szCs w:val="24"/>
              </w:rPr>
              <w:lastRenderedPageBreak/>
              <w:t>Pola Komunikasi Anak Asuh di yayasan Panti Asuhan Ulul Azmi Kota Cimahi</w:t>
            </w: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tc>
        <w:tc>
          <w:tcPr>
            <w:tcW w:w="1243" w:type="dxa"/>
          </w:tcPr>
          <w:p w:rsidR="0058087B" w:rsidRPr="0045270B" w:rsidRDefault="0045270B" w:rsidP="00D14E95">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Teori Interaksi Simbolik</w:t>
            </w: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58087B" w:rsidRPr="0099515A" w:rsidRDefault="0099515A" w:rsidP="00D14E95">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Teori Interaksi Simbolik</w:t>
            </w:r>
          </w:p>
        </w:tc>
        <w:tc>
          <w:tcPr>
            <w:tcW w:w="1259" w:type="dxa"/>
          </w:tcPr>
          <w:p w:rsidR="0058087B" w:rsidRPr="0058087B" w:rsidRDefault="0058087B" w:rsidP="00D14E95">
            <w:pPr>
              <w:contextualSpacing/>
              <w:rPr>
                <w:rFonts w:ascii="Times New Roman" w:eastAsiaTheme="minorEastAsia" w:hAnsi="Times New Roman" w:cs="Times New Roman"/>
                <w:sz w:val="24"/>
                <w:szCs w:val="24"/>
                <w:lang w:val="id-ID"/>
              </w:rPr>
            </w:pPr>
            <w:r w:rsidRPr="0058087B">
              <w:rPr>
                <w:rFonts w:ascii="Times New Roman" w:eastAsiaTheme="minorEastAsia" w:hAnsi="Times New Roman" w:cs="Times New Roman"/>
                <w:sz w:val="24"/>
                <w:szCs w:val="24"/>
                <w:lang w:val="id-ID"/>
              </w:rPr>
              <w:t>Kualitatif</w:t>
            </w: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r w:rsidRPr="0058087B">
              <w:rPr>
                <w:rFonts w:ascii="Times New Roman" w:eastAsiaTheme="minorEastAsia" w:hAnsi="Times New Roman" w:cs="Times New Roman"/>
                <w:sz w:val="24"/>
                <w:szCs w:val="24"/>
                <w:lang w:val="id-ID"/>
              </w:rPr>
              <w:t>Kualitatif</w:t>
            </w:r>
          </w:p>
        </w:tc>
        <w:tc>
          <w:tcPr>
            <w:tcW w:w="1854" w:type="dxa"/>
          </w:tcPr>
          <w:p w:rsidR="00745A7E" w:rsidRPr="00745A7E" w:rsidRDefault="00D92221" w:rsidP="00D14E95">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45A7E">
              <w:rPr>
                <w:rFonts w:ascii="Times New Roman" w:eastAsiaTheme="minorEastAsia" w:hAnsi="Times New Roman" w:cs="Times New Roman"/>
                <w:sz w:val="24"/>
                <w:szCs w:val="24"/>
              </w:rPr>
              <w:t>Menjadikan anak sebagai topik yang dibahas.</w:t>
            </w:r>
          </w:p>
          <w:p w:rsidR="0058087B" w:rsidRPr="000E4157" w:rsidRDefault="00D92221" w:rsidP="00D14E95">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E4157">
              <w:rPr>
                <w:rFonts w:ascii="Times New Roman" w:eastAsiaTheme="minorEastAsia" w:hAnsi="Times New Roman" w:cs="Times New Roman"/>
                <w:sz w:val="24"/>
                <w:szCs w:val="24"/>
              </w:rPr>
              <w:t>Menggunakan Teori yang sama.</w:t>
            </w: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Pr="0058087B" w:rsidRDefault="0058087B" w:rsidP="00D14E95">
            <w:pPr>
              <w:contextualSpacing/>
              <w:rPr>
                <w:rFonts w:ascii="Times New Roman" w:eastAsiaTheme="minorEastAsia" w:hAnsi="Times New Roman" w:cs="Times New Roman"/>
                <w:sz w:val="24"/>
                <w:szCs w:val="24"/>
                <w:lang w:val="id-ID"/>
              </w:rPr>
            </w:pPr>
          </w:p>
          <w:p w:rsidR="0058087B" w:rsidRDefault="0058087B"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99515A" w:rsidRDefault="0099515A" w:rsidP="00D14E95">
            <w:pPr>
              <w:contextualSpacing/>
              <w:rPr>
                <w:rFonts w:ascii="Times New Roman" w:eastAsiaTheme="minorEastAsia" w:hAnsi="Times New Roman" w:cs="Times New Roman"/>
                <w:sz w:val="24"/>
                <w:szCs w:val="24"/>
              </w:rPr>
            </w:pPr>
          </w:p>
          <w:p w:rsidR="0058087B" w:rsidRDefault="00D92221" w:rsidP="00D14E95">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9515A">
              <w:rPr>
                <w:rFonts w:ascii="Times New Roman" w:eastAsiaTheme="minorEastAsia" w:hAnsi="Times New Roman" w:cs="Times New Roman"/>
                <w:sz w:val="24"/>
                <w:szCs w:val="24"/>
              </w:rPr>
              <w:t xml:space="preserve">Menjadikan anak sebagai topic yang </w:t>
            </w:r>
            <w:r w:rsidR="0099515A">
              <w:rPr>
                <w:rFonts w:ascii="Times New Roman" w:eastAsiaTheme="minorEastAsia" w:hAnsi="Times New Roman" w:cs="Times New Roman"/>
                <w:sz w:val="24"/>
                <w:szCs w:val="24"/>
              </w:rPr>
              <w:lastRenderedPageBreak/>
              <w:t>dibahas.</w:t>
            </w:r>
          </w:p>
          <w:p w:rsidR="000E4157" w:rsidRPr="0099515A" w:rsidRDefault="00D92221" w:rsidP="00D14E95">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E4157">
              <w:rPr>
                <w:rFonts w:ascii="Times New Roman" w:eastAsiaTheme="minorEastAsia" w:hAnsi="Times New Roman" w:cs="Times New Roman"/>
                <w:sz w:val="24"/>
                <w:szCs w:val="24"/>
              </w:rPr>
              <w:t>Menggunakan teori yang sama.</w:t>
            </w:r>
          </w:p>
        </w:tc>
        <w:tc>
          <w:tcPr>
            <w:tcW w:w="2070" w:type="dxa"/>
          </w:tcPr>
          <w:p w:rsidR="0058087B" w:rsidRDefault="00D92221" w:rsidP="00D14E95">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745A7E">
              <w:rPr>
                <w:rFonts w:ascii="Times New Roman" w:eastAsiaTheme="minorEastAsia" w:hAnsi="Times New Roman" w:cs="Times New Roman"/>
                <w:sz w:val="24"/>
                <w:szCs w:val="24"/>
              </w:rPr>
              <w:t>Fokus utama dalam</w:t>
            </w:r>
            <w:r w:rsidR="0099515A">
              <w:rPr>
                <w:rFonts w:ascii="Times New Roman" w:eastAsiaTheme="minorEastAsia" w:hAnsi="Times New Roman" w:cs="Times New Roman"/>
                <w:sz w:val="24"/>
                <w:szCs w:val="24"/>
              </w:rPr>
              <w:t xml:space="preserve"> penelitian</w:t>
            </w:r>
            <w:r w:rsidR="00745A7E">
              <w:rPr>
                <w:rFonts w:ascii="Times New Roman" w:eastAsiaTheme="minorEastAsia" w:hAnsi="Times New Roman" w:cs="Times New Roman"/>
                <w:sz w:val="24"/>
                <w:szCs w:val="24"/>
              </w:rPr>
              <w:t xml:space="preserve"> pola komunikasi</w:t>
            </w:r>
            <w:r w:rsidR="0099515A">
              <w:rPr>
                <w:rFonts w:ascii="Times New Roman" w:eastAsiaTheme="minorEastAsia" w:hAnsi="Times New Roman" w:cs="Times New Roman"/>
                <w:sz w:val="24"/>
                <w:szCs w:val="24"/>
              </w:rPr>
              <w:t xml:space="preserve"> ini. </w:t>
            </w:r>
            <w:r w:rsidR="00745A7E">
              <w:rPr>
                <w:rFonts w:ascii="Times New Roman" w:eastAsiaTheme="minorEastAsia" w:hAnsi="Times New Roman" w:cs="Times New Roman"/>
                <w:sz w:val="24"/>
                <w:szCs w:val="24"/>
              </w:rPr>
              <w:t xml:space="preserve">Didalam penelitian ini ialah pola komunikasi anak yang diteliti. Sedangkan pola komunikasi yang diteliti </w:t>
            </w:r>
            <w:r w:rsidR="00B0677C">
              <w:rPr>
                <w:rFonts w:ascii="Times New Roman" w:eastAsiaTheme="minorEastAsia" w:hAnsi="Times New Roman" w:cs="Times New Roman"/>
                <w:sz w:val="24"/>
                <w:szCs w:val="24"/>
              </w:rPr>
              <w:t xml:space="preserve">oleh peneliti </w:t>
            </w:r>
            <w:r w:rsidR="00745A7E">
              <w:rPr>
                <w:rFonts w:ascii="Times New Roman" w:eastAsiaTheme="minorEastAsia" w:hAnsi="Times New Roman" w:cs="Times New Roman"/>
                <w:sz w:val="24"/>
                <w:szCs w:val="24"/>
              </w:rPr>
              <w:t>ialah pola komunikasi orang tua.</w:t>
            </w:r>
          </w:p>
          <w:p w:rsidR="000E4157" w:rsidRDefault="00D92221" w:rsidP="00D14E95">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E4157">
              <w:rPr>
                <w:rFonts w:ascii="Times New Roman" w:eastAsiaTheme="minorEastAsia" w:hAnsi="Times New Roman" w:cs="Times New Roman"/>
                <w:sz w:val="24"/>
                <w:szCs w:val="24"/>
              </w:rPr>
              <w:t>Serta lokasi yang berbeda.</w:t>
            </w:r>
          </w:p>
          <w:p w:rsidR="0099515A" w:rsidRDefault="0099515A" w:rsidP="00D14E95">
            <w:pPr>
              <w:contextualSpacing/>
              <w:jc w:val="both"/>
              <w:rPr>
                <w:rFonts w:ascii="Times New Roman" w:eastAsiaTheme="minorEastAsia" w:hAnsi="Times New Roman" w:cs="Times New Roman"/>
                <w:sz w:val="24"/>
                <w:szCs w:val="24"/>
              </w:rPr>
            </w:pPr>
          </w:p>
          <w:p w:rsidR="0099515A" w:rsidRDefault="0099515A" w:rsidP="00D14E95">
            <w:pPr>
              <w:contextualSpacing/>
              <w:jc w:val="both"/>
              <w:rPr>
                <w:rFonts w:ascii="Times New Roman" w:eastAsiaTheme="minorEastAsia" w:hAnsi="Times New Roman" w:cs="Times New Roman"/>
                <w:sz w:val="24"/>
                <w:szCs w:val="24"/>
              </w:rPr>
            </w:pPr>
          </w:p>
          <w:p w:rsidR="0099515A" w:rsidRDefault="0099515A" w:rsidP="00D14E95">
            <w:pPr>
              <w:contextualSpacing/>
              <w:jc w:val="both"/>
              <w:rPr>
                <w:rFonts w:ascii="Times New Roman" w:eastAsiaTheme="minorEastAsia" w:hAnsi="Times New Roman" w:cs="Times New Roman"/>
                <w:sz w:val="24"/>
                <w:szCs w:val="24"/>
              </w:rPr>
            </w:pPr>
          </w:p>
          <w:p w:rsidR="0099515A" w:rsidRDefault="00D92221" w:rsidP="00D14E95">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E4157">
              <w:rPr>
                <w:rFonts w:ascii="Times New Roman" w:eastAsiaTheme="minorEastAsia" w:hAnsi="Times New Roman" w:cs="Times New Roman"/>
                <w:sz w:val="24"/>
                <w:szCs w:val="24"/>
              </w:rPr>
              <w:t>Fokus penelitian yaitu</w:t>
            </w:r>
            <w:r>
              <w:rPr>
                <w:rFonts w:ascii="Times New Roman" w:eastAsiaTheme="minorEastAsia" w:hAnsi="Times New Roman" w:cs="Times New Roman"/>
                <w:sz w:val="24"/>
                <w:szCs w:val="24"/>
              </w:rPr>
              <w:t xml:space="preserve"> berbeda </w:t>
            </w:r>
            <w:proofErr w:type="gramStart"/>
            <w:r>
              <w:rPr>
                <w:rFonts w:ascii="Times New Roman" w:eastAsiaTheme="minorEastAsia" w:hAnsi="Times New Roman" w:cs="Times New Roman"/>
                <w:sz w:val="24"/>
                <w:szCs w:val="24"/>
              </w:rPr>
              <w:t xml:space="preserve">yaitu </w:t>
            </w:r>
            <w:r w:rsidR="000E4157">
              <w:rPr>
                <w:rFonts w:ascii="Times New Roman" w:eastAsiaTheme="minorEastAsia" w:hAnsi="Times New Roman" w:cs="Times New Roman"/>
                <w:sz w:val="24"/>
                <w:szCs w:val="24"/>
              </w:rPr>
              <w:t xml:space="preserve"> subjek</w:t>
            </w:r>
            <w:proofErr w:type="gramEnd"/>
            <w:r w:rsidR="000E4157">
              <w:rPr>
                <w:rFonts w:ascii="Times New Roman" w:eastAsiaTheme="minorEastAsia" w:hAnsi="Times New Roman" w:cs="Times New Roman"/>
                <w:sz w:val="24"/>
                <w:szCs w:val="24"/>
              </w:rPr>
              <w:t xml:space="preserve"> yang </w:t>
            </w:r>
            <w:r w:rsidR="000E4157">
              <w:rPr>
                <w:rFonts w:ascii="Times New Roman" w:eastAsiaTheme="minorEastAsia" w:hAnsi="Times New Roman" w:cs="Times New Roman"/>
                <w:sz w:val="24"/>
                <w:szCs w:val="24"/>
              </w:rPr>
              <w:lastRenderedPageBreak/>
              <w:t xml:space="preserve">melakukan pola komunikasi. </w:t>
            </w:r>
          </w:p>
          <w:p w:rsidR="000E4157" w:rsidRPr="00745A7E" w:rsidRDefault="00D92221" w:rsidP="00D14E95">
            <w:pPr>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0E4157">
              <w:rPr>
                <w:rFonts w:ascii="Times New Roman" w:eastAsiaTheme="minorEastAsia" w:hAnsi="Times New Roman" w:cs="Times New Roman"/>
                <w:sz w:val="24"/>
                <w:szCs w:val="24"/>
              </w:rPr>
              <w:t>Lokasi yang berbeda.</w:t>
            </w:r>
          </w:p>
        </w:tc>
      </w:tr>
    </w:tbl>
    <w:p w:rsidR="0058087B" w:rsidRPr="0058087B" w:rsidRDefault="0058087B" w:rsidP="00D14E95">
      <w:pPr>
        <w:spacing w:after="0" w:line="480" w:lineRule="auto"/>
        <w:contextualSpacing/>
        <w:jc w:val="both"/>
        <w:rPr>
          <w:rFonts w:ascii="Times New Roman" w:eastAsiaTheme="minorEastAsia" w:hAnsi="Times New Roman" w:cs="Times New Roman"/>
          <w:sz w:val="24"/>
          <w:szCs w:val="24"/>
        </w:rPr>
      </w:pPr>
      <w:r w:rsidRPr="0058087B">
        <w:rPr>
          <w:rFonts w:ascii="Times New Roman" w:eastAsiaTheme="minorEastAsia" w:hAnsi="Times New Roman" w:cs="Times New Roman"/>
          <w:sz w:val="24"/>
          <w:szCs w:val="24"/>
        </w:rPr>
        <w:lastRenderedPageBreak/>
        <w:t>Sumber: Hasil kajian peneliti, 2018</w:t>
      </w:r>
    </w:p>
    <w:p w:rsidR="0058087B" w:rsidRPr="0058087B" w:rsidRDefault="0058087B" w:rsidP="00D14E95">
      <w:pPr>
        <w:spacing w:after="0" w:line="480" w:lineRule="auto"/>
        <w:jc w:val="both"/>
        <w:rPr>
          <w:rFonts w:ascii="Times New Roman" w:hAnsi="Times New Roman" w:cs="Times New Roman"/>
          <w:b/>
          <w:sz w:val="24"/>
          <w:szCs w:val="24"/>
          <w:lang w:val="id-ID"/>
        </w:rPr>
      </w:pPr>
    </w:p>
    <w:p w:rsidR="0058087B" w:rsidRPr="00E07E9E" w:rsidRDefault="00C7123E" w:rsidP="00D14E95">
      <w:pPr>
        <w:spacing w:after="0" w:line="480" w:lineRule="auto"/>
        <w:jc w:val="both"/>
        <w:rPr>
          <w:rFonts w:ascii="Times New Roman" w:hAnsi="Times New Roman" w:cs="Times New Roman"/>
          <w:b/>
          <w:sz w:val="28"/>
          <w:szCs w:val="28"/>
          <w:lang w:val="id-ID"/>
        </w:rPr>
      </w:pPr>
      <w:r w:rsidRPr="00E07E9E">
        <w:rPr>
          <w:rFonts w:ascii="Times New Roman" w:hAnsi="Times New Roman" w:cs="Times New Roman"/>
          <w:b/>
          <w:sz w:val="28"/>
          <w:szCs w:val="28"/>
          <w:lang w:val="id-ID"/>
        </w:rPr>
        <w:t>2</w:t>
      </w:r>
      <w:r w:rsidR="00695D60" w:rsidRPr="00E07E9E">
        <w:rPr>
          <w:rFonts w:ascii="Times New Roman" w:hAnsi="Times New Roman" w:cs="Times New Roman"/>
          <w:b/>
          <w:sz w:val="28"/>
          <w:szCs w:val="28"/>
        </w:rPr>
        <w:t>.1</w:t>
      </w:r>
      <w:r w:rsidR="0058087B" w:rsidRPr="00E07E9E">
        <w:rPr>
          <w:rFonts w:ascii="Times New Roman" w:hAnsi="Times New Roman" w:cs="Times New Roman"/>
          <w:b/>
          <w:sz w:val="28"/>
          <w:szCs w:val="28"/>
          <w:lang w:val="id-ID"/>
        </w:rPr>
        <w:t>.2    Kerangka Konseptual</w:t>
      </w:r>
    </w:p>
    <w:p w:rsidR="0045270B" w:rsidRPr="0045270B" w:rsidRDefault="00D14E95" w:rsidP="00D14E95">
      <w:pPr>
        <w:spacing w:after="0"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2.</w:t>
      </w:r>
      <w:r>
        <w:rPr>
          <w:rFonts w:ascii="Times New Roman" w:hAnsi="Times New Roman" w:cs="Times New Roman"/>
          <w:b/>
          <w:sz w:val="24"/>
          <w:szCs w:val="24"/>
          <w:lang w:val="id-ID"/>
        </w:rPr>
        <w:t>1.2.1</w:t>
      </w:r>
      <w:r>
        <w:rPr>
          <w:rFonts w:ascii="Times New Roman" w:hAnsi="Times New Roman" w:cs="Times New Roman"/>
          <w:b/>
          <w:sz w:val="24"/>
          <w:szCs w:val="24"/>
          <w:lang w:val="id-ID"/>
        </w:rPr>
        <w:tab/>
        <w:t xml:space="preserve"> </w:t>
      </w:r>
      <w:r w:rsidR="0045270B" w:rsidRPr="0045270B">
        <w:rPr>
          <w:rFonts w:ascii="Times New Roman" w:hAnsi="Times New Roman" w:cs="Times New Roman"/>
          <w:b/>
          <w:sz w:val="24"/>
          <w:szCs w:val="24"/>
          <w:lang w:val="sv-SE"/>
        </w:rPr>
        <w:t>Pengertian Komunikasi</w:t>
      </w:r>
    </w:p>
    <w:p w:rsidR="0045270B" w:rsidRPr="0045270B" w:rsidRDefault="0045270B" w:rsidP="00D14E95">
      <w:pPr>
        <w:spacing w:after="0" w:line="480" w:lineRule="auto"/>
        <w:ind w:firstLine="720"/>
        <w:jc w:val="both"/>
        <w:rPr>
          <w:rFonts w:ascii="Times New Roman" w:hAnsi="Times New Roman" w:cs="Times New Roman"/>
          <w:b/>
          <w:sz w:val="24"/>
          <w:szCs w:val="24"/>
          <w:lang w:val="en-ID"/>
        </w:rPr>
      </w:pPr>
      <w:r w:rsidRPr="0045270B">
        <w:rPr>
          <w:rFonts w:ascii="Times New Roman" w:hAnsi="Times New Roman" w:cs="Times New Roman"/>
          <w:sz w:val="24"/>
          <w:szCs w:val="24"/>
          <w:lang w:val="sv-SE"/>
        </w:rPr>
        <w:t xml:space="preserve">Istilah komunikasi berasal dari bahasa Latin, yaitu communis, yang berarti “sama”. </w:t>
      </w:r>
      <w:r w:rsidRPr="0045270B">
        <w:rPr>
          <w:rFonts w:ascii="Times New Roman" w:hAnsi="Times New Roman" w:cs="Times New Roman"/>
          <w:i/>
          <w:sz w:val="24"/>
          <w:szCs w:val="24"/>
          <w:lang w:val="sv-SE"/>
        </w:rPr>
        <w:t>Communico, communicatio</w:t>
      </w:r>
      <w:r w:rsidRPr="0045270B">
        <w:rPr>
          <w:rFonts w:ascii="Times New Roman" w:hAnsi="Times New Roman" w:cs="Times New Roman"/>
          <w:sz w:val="24"/>
          <w:szCs w:val="24"/>
          <w:lang w:val="sv-SE"/>
        </w:rPr>
        <w:t xml:space="preserve"> atau </w:t>
      </w:r>
      <w:r w:rsidRPr="0045270B">
        <w:rPr>
          <w:rFonts w:ascii="Times New Roman" w:hAnsi="Times New Roman" w:cs="Times New Roman"/>
          <w:i/>
          <w:sz w:val="24"/>
          <w:szCs w:val="24"/>
          <w:lang w:val="sv-SE"/>
        </w:rPr>
        <w:t>communicare</w:t>
      </w:r>
      <w:r w:rsidRPr="0045270B">
        <w:rPr>
          <w:rFonts w:ascii="Times New Roman" w:hAnsi="Times New Roman" w:cs="Times New Roman"/>
          <w:sz w:val="24"/>
          <w:szCs w:val="24"/>
          <w:lang w:val="sv-SE"/>
        </w:rPr>
        <w:t xml:space="preserve"> berarti membuat </w:t>
      </w:r>
      <w:r w:rsidRPr="0045270B">
        <w:rPr>
          <w:rFonts w:ascii="Times New Roman" w:hAnsi="Times New Roman" w:cs="Times New Roman"/>
          <w:i/>
          <w:sz w:val="24"/>
          <w:szCs w:val="24"/>
          <w:lang w:val="sv-SE"/>
        </w:rPr>
        <w:t>sama (make to common)</w:t>
      </w:r>
      <w:r w:rsidRPr="0045270B">
        <w:rPr>
          <w:rFonts w:ascii="Times New Roman" w:hAnsi="Times New Roman" w:cs="Times New Roman"/>
          <w:sz w:val="24"/>
          <w:szCs w:val="24"/>
          <w:lang w:val="sv-SE"/>
        </w:rPr>
        <w:t>. Jadi, komunikasi dapat terjadi apabila adanya pemahaman yang sama antara penyampai pesan dan penerima pesan.</w:t>
      </w:r>
    </w:p>
    <w:p w:rsidR="0045270B" w:rsidRPr="0045270B" w:rsidRDefault="0045270B" w:rsidP="00D14E95">
      <w:pPr>
        <w:spacing w:after="0" w:line="480" w:lineRule="auto"/>
        <w:ind w:firstLine="720"/>
        <w:jc w:val="both"/>
        <w:rPr>
          <w:rFonts w:ascii="Times New Roman" w:hAnsi="Times New Roman" w:cs="Times New Roman"/>
          <w:sz w:val="24"/>
          <w:szCs w:val="24"/>
          <w:lang w:val="sv-SE"/>
        </w:rPr>
      </w:pPr>
      <w:r w:rsidRPr="0045270B">
        <w:rPr>
          <w:rFonts w:ascii="Times New Roman" w:hAnsi="Times New Roman" w:cs="Times New Roman"/>
          <w:b/>
          <w:sz w:val="24"/>
          <w:szCs w:val="24"/>
          <w:lang w:val="sv-SE"/>
        </w:rPr>
        <w:t>Mulyana</w:t>
      </w:r>
      <w:r w:rsidRPr="0045270B">
        <w:rPr>
          <w:rFonts w:ascii="Times New Roman" w:hAnsi="Times New Roman" w:cs="Times New Roman"/>
          <w:sz w:val="24"/>
          <w:szCs w:val="24"/>
          <w:lang w:val="sv-SE"/>
        </w:rPr>
        <w:t xml:space="preserve"> mengutip dari </w:t>
      </w:r>
      <w:r w:rsidRPr="0045270B">
        <w:rPr>
          <w:rFonts w:ascii="Times New Roman" w:hAnsi="Times New Roman" w:cs="Times New Roman"/>
          <w:b/>
          <w:sz w:val="24"/>
          <w:szCs w:val="24"/>
          <w:lang w:val="sv-SE"/>
        </w:rPr>
        <w:t>Miller</w:t>
      </w:r>
      <w:r w:rsidRPr="0045270B">
        <w:rPr>
          <w:rFonts w:ascii="Times New Roman" w:hAnsi="Times New Roman" w:cs="Times New Roman"/>
          <w:sz w:val="24"/>
          <w:szCs w:val="24"/>
          <w:lang w:val="sv-SE"/>
        </w:rPr>
        <w:t xml:space="preserve"> dalam bukunya </w:t>
      </w:r>
      <w:r w:rsidRPr="0045270B">
        <w:rPr>
          <w:rFonts w:ascii="Times New Roman" w:hAnsi="Times New Roman" w:cs="Times New Roman"/>
          <w:b/>
          <w:sz w:val="24"/>
          <w:szCs w:val="24"/>
          <w:lang w:val="sv-SE"/>
        </w:rPr>
        <w:t xml:space="preserve">Ilmu Komunikasi Suatu Pengantar </w:t>
      </w:r>
      <w:r w:rsidRPr="0045270B">
        <w:rPr>
          <w:rFonts w:ascii="Times New Roman" w:hAnsi="Times New Roman" w:cs="Times New Roman"/>
          <w:sz w:val="24"/>
          <w:szCs w:val="24"/>
          <w:lang w:val="sv-SE"/>
        </w:rPr>
        <w:t xml:space="preserve"> mengatakan bahwa :</w:t>
      </w:r>
    </w:p>
    <w:p w:rsidR="0045270B" w:rsidRPr="001C3850" w:rsidRDefault="0045270B" w:rsidP="00075457">
      <w:pPr>
        <w:tabs>
          <w:tab w:val="left" w:pos="8931"/>
        </w:tabs>
        <w:spacing w:after="0" w:line="240" w:lineRule="auto"/>
        <w:ind w:left="1134" w:right="429"/>
        <w:jc w:val="both"/>
        <w:rPr>
          <w:rFonts w:ascii="Times New Roman" w:hAnsi="Times New Roman" w:cs="Times New Roman"/>
          <w:b/>
          <w:sz w:val="24"/>
          <w:szCs w:val="24"/>
        </w:rPr>
      </w:pPr>
      <w:r w:rsidRPr="0045270B">
        <w:rPr>
          <w:rFonts w:ascii="Times New Roman" w:hAnsi="Times New Roman" w:cs="Times New Roman"/>
          <w:b/>
          <w:sz w:val="24"/>
          <w:szCs w:val="24"/>
          <w:lang w:val="sv-SE"/>
        </w:rPr>
        <w:t>K</w:t>
      </w:r>
      <w:r w:rsidR="00695D60">
        <w:rPr>
          <w:rFonts w:ascii="Times New Roman" w:hAnsi="Times New Roman" w:cs="Times New Roman"/>
          <w:b/>
          <w:sz w:val="24"/>
          <w:szCs w:val="24"/>
          <w:lang w:val="sv-SE"/>
        </w:rPr>
        <w:t>omunikasi adalah s</w:t>
      </w:r>
      <w:r w:rsidRPr="0045270B">
        <w:rPr>
          <w:rFonts w:ascii="Times New Roman" w:hAnsi="Times New Roman" w:cs="Times New Roman"/>
          <w:b/>
          <w:sz w:val="24"/>
          <w:szCs w:val="24"/>
          <w:lang w:val="sv-SE"/>
        </w:rPr>
        <w:t>ituasi-situasi yang memungkinkan  suatu sumber mentransmisikan suatu pesan kepada seorang penerima dengan disadari untuk mempengar</w:t>
      </w:r>
      <w:r w:rsidR="00695D60">
        <w:rPr>
          <w:rFonts w:ascii="Times New Roman" w:hAnsi="Times New Roman" w:cs="Times New Roman"/>
          <w:b/>
          <w:sz w:val="24"/>
          <w:szCs w:val="24"/>
          <w:lang w:val="sv-SE"/>
        </w:rPr>
        <w:t xml:space="preserve">uhi perilaku penerima. </w:t>
      </w:r>
      <w:r w:rsidR="001C3850">
        <w:rPr>
          <w:rFonts w:ascii="Times New Roman" w:hAnsi="Times New Roman" w:cs="Times New Roman"/>
          <w:b/>
          <w:sz w:val="24"/>
          <w:szCs w:val="24"/>
        </w:rPr>
        <w:t>(</w:t>
      </w:r>
      <w:r w:rsidRPr="0045270B">
        <w:rPr>
          <w:rFonts w:ascii="Times New Roman" w:hAnsi="Times New Roman" w:cs="Times New Roman"/>
          <w:b/>
          <w:sz w:val="24"/>
          <w:szCs w:val="24"/>
          <w:lang w:val="id-ID"/>
        </w:rPr>
        <w:t>200</w:t>
      </w:r>
      <w:r w:rsidRPr="0045270B">
        <w:rPr>
          <w:rFonts w:ascii="Times New Roman" w:hAnsi="Times New Roman" w:cs="Times New Roman"/>
          <w:b/>
          <w:sz w:val="24"/>
          <w:szCs w:val="24"/>
        </w:rPr>
        <w:t>2</w:t>
      </w:r>
      <w:r w:rsidRPr="0045270B">
        <w:rPr>
          <w:rFonts w:ascii="Times New Roman" w:hAnsi="Times New Roman" w:cs="Times New Roman"/>
          <w:b/>
          <w:sz w:val="24"/>
          <w:szCs w:val="24"/>
          <w:lang w:val="id-ID"/>
        </w:rPr>
        <w:t>:</w:t>
      </w:r>
      <w:r w:rsidRPr="0045270B">
        <w:rPr>
          <w:rFonts w:ascii="Times New Roman" w:hAnsi="Times New Roman" w:cs="Times New Roman"/>
          <w:b/>
          <w:sz w:val="24"/>
          <w:szCs w:val="24"/>
        </w:rPr>
        <w:t>54</w:t>
      </w:r>
      <w:r w:rsidR="001C3850">
        <w:rPr>
          <w:rFonts w:ascii="Times New Roman" w:hAnsi="Times New Roman" w:cs="Times New Roman"/>
          <w:b/>
          <w:sz w:val="24"/>
          <w:szCs w:val="24"/>
        </w:rPr>
        <w:t>)</w:t>
      </w:r>
    </w:p>
    <w:p w:rsidR="00695D60" w:rsidRPr="00695D60" w:rsidRDefault="00695D60" w:rsidP="00D14E95">
      <w:pPr>
        <w:spacing w:after="0" w:line="240" w:lineRule="auto"/>
        <w:ind w:left="1170"/>
        <w:jc w:val="both"/>
        <w:rPr>
          <w:rFonts w:ascii="Times New Roman" w:hAnsi="Times New Roman" w:cs="Times New Roman"/>
          <w:b/>
          <w:sz w:val="24"/>
          <w:szCs w:val="24"/>
        </w:rPr>
      </w:pPr>
    </w:p>
    <w:p w:rsidR="007C06DB" w:rsidRPr="00075457" w:rsidRDefault="0045270B" w:rsidP="00075457">
      <w:pPr>
        <w:spacing w:after="0" w:line="480" w:lineRule="auto"/>
        <w:ind w:firstLine="720"/>
        <w:jc w:val="both"/>
        <w:rPr>
          <w:rFonts w:ascii="Times New Roman" w:hAnsi="Times New Roman" w:cs="Times New Roman"/>
          <w:sz w:val="24"/>
          <w:szCs w:val="24"/>
          <w:lang w:val="sv-SE"/>
        </w:rPr>
      </w:pPr>
      <w:r w:rsidRPr="0045270B">
        <w:rPr>
          <w:rFonts w:ascii="Times New Roman" w:hAnsi="Times New Roman" w:cs="Times New Roman"/>
          <w:sz w:val="24"/>
          <w:szCs w:val="24"/>
          <w:lang w:val="sv-SE"/>
        </w:rPr>
        <w:t xml:space="preserve">Namun di dalam buku ini juga, </w:t>
      </w:r>
      <w:r w:rsidRPr="0045270B">
        <w:rPr>
          <w:rFonts w:ascii="Times New Roman" w:hAnsi="Times New Roman" w:cs="Times New Roman"/>
          <w:b/>
          <w:sz w:val="24"/>
          <w:szCs w:val="24"/>
          <w:lang w:val="sv-SE"/>
        </w:rPr>
        <w:t>Ilmu Komunikasi Suatu Pengantar</w:t>
      </w:r>
      <w:r w:rsidR="007C06DB">
        <w:rPr>
          <w:rFonts w:ascii="Times New Roman" w:hAnsi="Times New Roman" w:cs="Times New Roman"/>
          <w:sz w:val="24"/>
          <w:szCs w:val="24"/>
          <w:lang w:val="sv-SE"/>
        </w:rPr>
        <w:t xml:space="preserve"> salah satu ahli yang bernama </w:t>
      </w:r>
      <w:r w:rsidR="007C06DB" w:rsidRPr="0045270B">
        <w:rPr>
          <w:rFonts w:ascii="Times New Roman" w:hAnsi="Times New Roman" w:cs="Times New Roman"/>
          <w:b/>
          <w:sz w:val="24"/>
          <w:szCs w:val="24"/>
          <w:lang w:val="sv-SE"/>
        </w:rPr>
        <w:t>Wenburg  William W. Wilmot</w:t>
      </w:r>
      <w:r w:rsidRPr="0045270B">
        <w:rPr>
          <w:rFonts w:ascii="Times New Roman" w:hAnsi="Times New Roman" w:cs="Times New Roman"/>
          <w:sz w:val="24"/>
          <w:szCs w:val="24"/>
          <w:lang w:val="sv-SE"/>
        </w:rPr>
        <w:t xml:space="preserve"> mengatakan bahwa komunikasi memiliki beberapa definisi antara lain :</w:t>
      </w:r>
      <w:r w:rsidRPr="0045270B">
        <w:rPr>
          <w:rFonts w:ascii="Times New Roman" w:hAnsi="Times New Roman" w:cs="Times New Roman"/>
          <w:b/>
          <w:sz w:val="24"/>
          <w:szCs w:val="24"/>
          <w:lang w:val="sv-SE"/>
        </w:rPr>
        <w:t>Komunikasi adalah</w:t>
      </w:r>
      <w:r w:rsidR="007C06DB">
        <w:rPr>
          <w:rFonts w:ascii="Times New Roman" w:hAnsi="Times New Roman" w:cs="Times New Roman"/>
          <w:b/>
          <w:sz w:val="24"/>
          <w:szCs w:val="24"/>
          <w:lang w:val="sv-SE"/>
        </w:rPr>
        <w:t xml:space="preserve"> usaha untuk memperoleh makna.</w:t>
      </w:r>
    </w:p>
    <w:p w:rsidR="005C3FCF" w:rsidRPr="0045270B" w:rsidRDefault="005C3FCF" w:rsidP="00D14E95">
      <w:pPr>
        <w:spacing w:after="0" w:line="480" w:lineRule="auto"/>
        <w:ind w:firstLine="720"/>
        <w:jc w:val="both"/>
        <w:rPr>
          <w:rFonts w:ascii="Times New Roman" w:hAnsi="Times New Roman" w:cs="Times New Roman"/>
          <w:sz w:val="24"/>
          <w:szCs w:val="24"/>
          <w:lang w:val="sv-SE"/>
        </w:rPr>
      </w:pPr>
      <w:r w:rsidRPr="0045270B">
        <w:rPr>
          <w:rFonts w:ascii="Times New Roman" w:hAnsi="Times New Roman" w:cs="Times New Roman"/>
          <w:b/>
          <w:sz w:val="24"/>
          <w:szCs w:val="24"/>
          <w:lang w:val="sv-SE"/>
        </w:rPr>
        <w:lastRenderedPageBreak/>
        <w:t>Effendy</w:t>
      </w:r>
      <w:r w:rsidRPr="0045270B">
        <w:rPr>
          <w:rFonts w:ascii="Times New Roman" w:hAnsi="Times New Roman" w:cs="Times New Roman"/>
          <w:sz w:val="24"/>
          <w:szCs w:val="24"/>
          <w:lang w:val="sv-SE"/>
        </w:rPr>
        <w:t xml:space="preserve">, dalam bukunya </w:t>
      </w:r>
      <w:r w:rsidRPr="0045270B">
        <w:rPr>
          <w:rFonts w:ascii="Times New Roman" w:hAnsi="Times New Roman" w:cs="Times New Roman"/>
          <w:b/>
          <w:sz w:val="24"/>
          <w:szCs w:val="24"/>
          <w:lang w:val="sv-SE"/>
        </w:rPr>
        <w:t>Teori dan Filsafat Komunikasi</w:t>
      </w:r>
      <w:r w:rsidRPr="0045270B">
        <w:rPr>
          <w:rFonts w:ascii="Times New Roman" w:hAnsi="Times New Roman" w:cs="Times New Roman"/>
          <w:sz w:val="24"/>
          <w:szCs w:val="24"/>
          <w:lang w:val="sv-SE"/>
        </w:rPr>
        <w:t xml:space="preserve"> , mengatakan bahwa :</w:t>
      </w:r>
    </w:p>
    <w:p w:rsidR="005C3FCF" w:rsidRPr="001C3850" w:rsidRDefault="005C3FCF" w:rsidP="00D14E95">
      <w:pPr>
        <w:spacing w:after="0" w:line="240" w:lineRule="auto"/>
        <w:ind w:left="1080" w:right="450"/>
        <w:jc w:val="both"/>
        <w:rPr>
          <w:rFonts w:ascii="Times New Roman" w:hAnsi="Times New Roman" w:cs="Times New Roman"/>
          <w:b/>
          <w:sz w:val="24"/>
          <w:szCs w:val="24"/>
        </w:rPr>
      </w:pPr>
      <w:r w:rsidRPr="0045270B">
        <w:rPr>
          <w:rFonts w:ascii="Times New Roman" w:hAnsi="Times New Roman" w:cs="Times New Roman"/>
          <w:b/>
          <w:sz w:val="24"/>
          <w:szCs w:val="24"/>
          <w:lang w:val="sv-SE"/>
        </w:rPr>
        <w:t xml:space="preserve">Dalam  ” bahasa ” komunikasi pernyataan dinamakan pesan </w:t>
      </w:r>
      <w:r w:rsidRPr="0045270B">
        <w:rPr>
          <w:rFonts w:ascii="Times New Roman" w:hAnsi="Times New Roman" w:cs="Times New Roman"/>
          <w:b/>
          <w:i/>
          <w:sz w:val="24"/>
          <w:szCs w:val="24"/>
          <w:lang w:val="sv-SE"/>
        </w:rPr>
        <w:t>(massage)</w:t>
      </w:r>
      <w:r w:rsidRPr="0045270B">
        <w:rPr>
          <w:rFonts w:ascii="Times New Roman" w:hAnsi="Times New Roman" w:cs="Times New Roman"/>
          <w:b/>
          <w:sz w:val="24"/>
          <w:szCs w:val="24"/>
          <w:lang w:val="sv-SE"/>
        </w:rPr>
        <w:t xml:space="preserve">. Orang yang menyampaikan pesan disebut komunikator </w:t>
      </w:r>
      <w:r w:rsidRPr="0045270B">
        <w:rPr>
          <w:rFonts w:ascii="Times New Roman" w:hAnsi="Times New Roman" w:cs="Times New Roman"/>
          <w:b/>
          <w:i/>
          <w:sz w:val="24"/>
          <w:szCs w:val="24"/>
          <w:lang w:val="sv-SE"/>
        </w:rPr>
        <w:t>(communicator)</w:t>
      </w:r>
      <w:r w:rsidRPr="0045270B">
        <w:rPr>
          <w:rFonts w:ascii="Times New Roman" w:hAnsi="Times New Roman" w:cs="Times New Roman"/>
          <w:b/>
          <w:sz w:val="24"/>
          <w:szCs w:val="24"/>
          <w:lang w:val="sv-SE"/>
        </w:rPr>
        <w:t xml:space="preserve"> sedangkan orang yang menerina pesan diberi nama komunikan </w:t>
      </w:r>
      <w:r w:rsidRPr="0045270B">
        <w:rPr>
          <w:rFonts w:ascii="Times New Roman" w:hAnsi="Times New Roman" w:cs="Times New Roman"/>
          <w:b/>
          <w:i/>
          <w:sz w:val="24"/>
          <w:szCs w:val="24"/>
          <w:lang w:val="sv-SE"/>
        </w:rPr>
        <w:t>(communicate)</w:t>
      </w:r>
      <w:r w:rsidRPr="0045270B">
        <w:rPr>
          <w:rFonts w:ascii="Times New Roman" w:hAnsi="Times New Roman" w:cs="Times New Roman"/>
          <w:b/>
          <w:sz w:val="24"/>
          <w:szCs w:val="24"/>
          <w:lang w:val="sv-SE"/>
        </w:rPr>
        <w:t xml:space="preserve">. Untuk tegasnya, komunikasi berarti proses penyampaian pesan oleh komunikator kepada komunikan. </w:t>
      </w:r>
      <w:r w:rsidR="001C3850">
        <w:rPr>
          <w:rFonts w:ascii="Times New Roman" w:hAnsi="Times New Roman" w:cs="Times New Roman"/>
          <w:b/>
          <w:sz w:val="24"/>
          <w:szCs w:val="24"/>
        </w:rPr>
        <w:t>(</w:t>
      </w:r>
      <w:r w:rsidRPr="0045270B">
        <w:rPr>
          <w:rFonts w:ascii="Times New Roman" w:hAnsi="Times New Roman" w:cs="Times New Roman"/>
          <w:b/>
          <w:sz w:val="24"/>
          <w:szCs w:val="24"/>
          <w:lang w:val="id-ID"/>
        </w:rPr>
        <w:t>200</w:t>
      </w:r>
      <w:r w:rsidRPr="0045270B">
        <w:rPr>
          <w:rFonts w:ascii="Times New Roman" w:hAnsi="Times New Roman" w:cs="Times New Roman"/>
          <w:b/>
          <w:sz w:val="24"/>
          <w:szCs w:val="24"/>
        </w:rPr>
        <w:t>3</w:t>
      </w:r>
      <w:r w:rsidRPr="0045270B">
        <w:rPr>
          <w:rFonts w:ascii="Times New Roman" w:hAnsi="Times New Roman" w:cs="Times New Roman"/>
          <w:b/>
          <w:sz w:val="24"/>
          <w:szCs w:val="24"/>
          <w:lang w:val="id-ID"/>
        </w:rPr>
        <w:t>:</w:t>
      </w:r>
      <w:r w:rsidRPr="0045270B">
        <w:rPr>
          <w:rFonts w:ascii="Times New Roman" w:hAnsi="Times New Roman" w:cs="Times New Roman"/>
          <w:b/>
          <w:sz w:val="24"/>
          <w:szCs w:val="24"/>
        </w:rPr>
        <w:t>28</w:t>
      </w:r>
      <w:r w:rsidR="001C3850">
        <w:rPr>
          <w:rFonts w:ascii="Times New Roman" w:hAnsi="Times New Roman" w:cs="Times New Roman"/>
          <w:b/>
          <w:sz w:val="24"/>
          <w:szCs w:val="24"/>
        </w:rPr>
        <w:t>)</w:t>
      </w:r>
    </w:p>
    <w:p w:rsidR="005C3FCF" w:rsidRDefault="005C3FCF" w:rsidP="00D14E95">
      <w:pPr>
        <w:spacing w:after="0" w:line="240" w:lineRule="auto"/>
        <w:ind w:left="900"/>
        <w:jc w:val="both"/>
        <w:rPr>
          <w:rFonts w:ascii="Times New Roman" w:hAnsi="Times New Roman" w:cs="Times New Roman"/>
          <w:b/>
          <w:sz w:val="24"/>
          <w:szCs w:val="24"/>
        </w:rPr>
      </w:pPr>
    </w:p>
    <w:p w:rsidR="000C56DF" w:rsidRDefault="000C56DF" w:rsidP="00D14E95">
      <w:pPr>
        <w:spacing w:after="0" w:line="240" w:lineRule="auto"/>
        <w:ind w:left="900"/>
        <w:jc w:val="both"/>
        <w:rPr>
          <w:rFonts w:ascii="Times New Roman" w:hAnsi="Times New Roman" w:cs="Times New Roman"/>
          <w:b/>
          <w:sz w:val="24"/>
          <w:szCs w:val="24"/>
        </w:rPr>
      </w:pPr>
    </w:p>
    <w:p w:rsidR="00DB37D2" w:rsidRDefault="005C3FCF" w:rsidP="00D14E95">
      <w:pPr>
        <w:spacing w:after="0" w:line="480" w:lineRule="auto"/>
        <w:ind w:firstLine="720"/>
        <w:jc w:val="both"/>
        <w:rPr>
          <w:rFonts w:ascii="Times New Roman" w:hAnsi="Times New Roman" w:cs="Times New Roman"/>
          <w:sz w:val="24"/>
          <w:szCs w:val="24"/>
          <w:lang w:val="sv-SE"/>
        </w:rPr>
      </w:pPr>
      <w:r w:rsidRPr="0045270B">
        <w:rPr>
          <w:rFonts w:ascii="Times New Roman" w:hAnsi="Times New Roman" w:cs="Times New Roman"/>
          <w:sz w:val="24"/>
          <w:szCs w:val="24"/>
          <w:lang w:val="sv-SE"/>
        </w:rPr>
        <w:t>Disini dapat disimpulkan bahwa poin dari beberapa ahli tersebut mengungkapkan bahwa komunikasi ialah subjek diantara dua orang atau lebih yang saling bertukar pesan, informasi guna menyamakan makna yang akan mempengaruhi sa</w:t>
      </w:r>
      <w:r w:rsidR="00DB37D2">
        <w:rPr>
          <w:rFonts w:ascii="Times New Roman" w:hAnsi="Times New Roman" w:cs="Times New Roman"/>
          <w:sz w:val="24"/>
          <w:szCs w:val="24"/>
          <w:lang w:val="sv-SE"/>
        </w:rPr>
        <w:t>tu subjek dengan subjek lainnya.</w:t>
      </w:r>
    </w:p>
    <w:p w:rsidR="0045270B" w:rsidRPr="0045270B" w:rsidRDefault="00DB37D2" w:rsidP="00D14E9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B0677C" w:rsidRPr="00B0677C" w:rsidRDefault="00D14E95" w:rsidP="00D14E95">
      <w:pPr>
        <w:pStyle w:val="ListParagraph"/>
        <w:spacing w:after="0" w:line="48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id-ID"/>
        </w:rPr>
        <w:t xml:space="preserve">2.1.2.2 </w:t>
      </w:r>
      <w:r w:rsidR="00B0677C" w:rsidRPr="00B0677C">
        <w:rPr>
          <w:rFonts w:ascii="Times New Roman" w:hAnsi="Times New Roman" w:cs="Times New Roman"/>
          <w:b/>
          <w:sz w:val="24"/>
          <w:szCs w:val="24"/>
          <w:lang w:val="en-ID"/>
        </w:rPr>
        <w:t>Unsur-Unsur Komunikasi</w:t>
      </w:r>
    </w:p>
    <w:p w:rsidR="00646C3E" w:rsidRPr="00416E05" w:rsidRDefault="00646C3E" w:rsidP="00D14E95">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Unsur menurut Hafied Cangara dalam buku Pengantar Ilmu Komunikasi Edisi Kedua menyatakan </w:t>
      </w:r>
      <w:proofErr w:type="gramStart"/>
      <w:r>
        <w:rPr>
          <w:rFonts w:ascii="Times New Roman" w:hAnsi="Times New Roman" w:cs="Times New Roman"/>
          <w:sz w:val="24"/>
          <w:szCs w:val="24"/>
          <w:lang w:val="en-ID"/>
        </w:rPr>
        <w:t>bahwa :</w:t>
      </w:r>
      <w:r w:rsidRPr="00646C3E">
        <w:rPr>
          <w:rFonts w:ascii="Times New Roman" w:hAnsi="Times New Roman" w:cs="Times New Roman"/>
          <w:b/>
          <w:sz w:val="24"/>
          <w:szCs w:val="24"/>
          <w:lang w:val="en-ID"/>
        </w:rPr>
        <w:t>Unsur</w:t>
      </w:r>
      <w:proofErr w:type="gramEnd"/>
      <w:r w:rsidRPr="00646C3E">
        <w:rPr>
          <w:rFonts w:ascii="Times New Roman" w:hAnsi="Times New Roman" w:cs="Times New Roman"/>
          <w:b/>
          <w:sz w:val="24"/>
          <w:szCs w:val="24"/>
          <w:lang w:val="en-ID"/>
        </w:rPr>
        <w:t xml:space="preserve"> atau elemen adalah bagian yang digunakan untuk membangun suatu </w:t>
      </w:r>
      <w:r w:rsidRPr="00646C3E">
        <w:rPr>
          <w:rFonts w:ascii="Times New Roman" w:hAnsi="Times New Roman" w:cs="Times New Roman"/>
          <w:b/>
          <w:i/>
          <w:sz w:val="24"/>
          <w:szCs w:val="24"/>
          <w:lang w:val="en-ID"/>
        </w:rPr>
        <w:t>body</w:t>
      </w:r>
      <w:r w:rsidRPr="00646C3E">
        <w:rPr>
          <w:rFonts w:ascii="Times New Roman" w:hAnsi="Times New Roman" w:cs="Times New Roman"/>
          <w:b/>
          <w:sz w:val="24"/>
          <w:szCs w:val="24"/>
          <w:lang w:val="en-ID"/>
        </w:rPr>
        <w:t xml:space="preserve"> (bagian). (2016:24) </w:t>
      </w:r>
    </w:p>
    <w:p w:rsidR="000C56DF" w:rsidRPr="000C56DF" w:rsidRDefault="00646C3E" w:rsidP="00D14E95">
      <w:pPr>
        <w:spacing w:after="0"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0C56DF">
        <w:rPr>
          <w:rFonts w:ascii="Times New Roman" w:hAnsi="Times New Roman" w:cs="Times New Roman"/>
          <w:sz w:val="24"/>
          <w:szCs w:val="24"/>
          <w:lang w:val="en-ID"/>
        </w:rPr>
        <w:t xml:space="preserve">Terdapat beberapa macam pandangan tentang banyaknya unsur atau elemen yang mendukung terjadinya komunikasi. Dari </w:t>
      </w:r>
      <w:r w:rsidR="000C56DF" w:rsidRPr="000C56DF">
        <w:rPr>
          <w:rFonts w:ascii="Times New Roman" w:hAnsi="Times New Roman" w:cs="Times New Roman"/>
          <w:sz w:val="24"/>
          <w:szCs w:val="24"/>
          <w:lang w:val="en-ID"/>
        </w:rPr>
        <w:t>beberapa macam pandang ada enam</w:t>
      </w:r>
      <w:r w:rsidRPr="000C56DF">
        <w:rPr>
          <w:rFonts w:ascii="Times New Roman" w:hAnsi="Times New Roman" w:cs="Times New Roman"/>
          <w:sz w:val="24"/>
          <w:szCs w:val="24"/>
          <w:lang w:val="en-ID"/>
        </w:rPr>
        <w:t xml:space="preserve"> unsur komunikasi yang umum di gunakan untuk kegaiatan </w:t>
      </w:r>
      <w:r w:rsidR="000C56DF" w:rsidRPr="000C56DF">
        <w:rPr>
          <w:rFonts w:ascii="Times New Roman" w:hAnsi="Times New Roman" w:cs="Times New Roman"/>
          <w:sz w:val="24"/>
          <w:szCs w:val="24"/>
          <w:lang w:val="en-ID"/>
        </w:rPr>
        <w:t xml:space="preserve">kajian ilmu komunikasi </w:t>
      </w:r>
      <w:proofErr w:type="gramStart"/>
      <w:r w:rsidR="000C56DF" w:rsidRPr="000C56DF">
        <w:rPr>
          <w:rFonts w:ascii="Times New Roman" w:hAnsi="Times New Roman" w:cs="Times New Roman"/>
          <w:sz w:val="24"/>
          <w:szCs w:val="24"/>
          <w:lang w:val="en-ID"/>
        </w:rPr>
        <w:t>yaitu :</w:t>
      </w:r>
      <w:proofErr w:type="gramEnd"/>
    </w:p>
    <w:p w:rsidR="000C56DF" w:rsidRPr="000C56DF" w:rsidRDefault="000C56DF" w:rsidP="00075457">
      <w:pPr>
        <w:spacing w:after="0" w:line="480" w:lineRule="auto"/>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1. Komunikator</w:t>
      </w:r>
    </w:p>
    <w:p w:rsidR="000C56DF" w:rsidRPr="000C56DF" w:rsidRDefault="000C56DF" w:rsidP="00075457">
      <w:pPr>
        <w:spacing w:after="0" w:line="480" w:lineRule="auto"/>
        <w:ind w:firstLine="720"/>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Komunikator merupakan pihak yang bertindak sebagai pengirim pesan dalam proses komunikasi. Dengan kata lain, komunikator adalah seseorang atau sekelompok orang yang memiliki inisiatif untuk menjadi sumber dalam sebuah hubungan atau interaksi.</w:t>
      </w:r>
    </w:p>
    <w:p w:rsidR="000C56DF" w:rsidRPr="000C56DF" w:rsidRDefault="000C56DF" w:rsidP="00075457">
      <w:pPr>
        <w:spacing w:after="0" w:line="480" w:lineRule="auto"/>
        <w:ind w:firstLine="720"/>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Komunikator tidak hanya berperan sebagai pengirim pesan saja. Akan tetapi juga memberikan sebuah respon atau tanggapan dan menjawab dari proses komu</w:t>
      </w:r>
      <w:r>
        <w:rPr>
          <w:rFonts w:ascii="Times New Roman" w:hAnsi="Times New Roman" w:cs="Times New Roman"/>
          <w:sz w:val="24"/>
          <w:szCs w:val="24"/>
          <w:lang w:val="en-ID"/>
        </w:rPr>
        <w:t xml:space="preserve">nikasi yang sedang berlangsung. </w:t>
      </w:r>
      <w:r w:rsidRPr="000C56DF">
        <w:rPr>
          <w:rFonts w:ascii="Times New Roman" w:hAnsi="Times New Roman" w:cs="Times New Roman"/>
          <w:sz w:val="24"/>
          <w:szCs w:val="24"/>
          <w:lang w:val="en-ID"/>
        </w:rPr>
        <w:t>Baik itu secara langsung maupun tidak langsu</w:t>
      </w:r>
      <w:r>
        <w:rPr>
          <w:rFonts w:ascii="Times New Roman" w:hAnsi="Times New Roman" w:cs="Times New Roman"/>
          <w:sz w:val="24"/>
          <w:szCs w:val="24"/>
          <w:lang w:val="en-ID"/>
        </w:rPr>
        <w:t>ng.</w:t>
      </w:r>
    </w:p>
    <w:p w:rsidR="000C56DF" w:rsidRPr="000C56DF" w:rsidRDefault="000C56DF" w:rsidP="00075457">
      <w:pPr>
        <w:spacing w:after="0" w:line="480" w:lineRule="auto"/>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lastRenderedPageBreak/>
        <w:t>2. Pesan atau Informasi</w:t>
      </w:r>
    </w:p>
    <w:p w:rsidR="0099515A" w:rsidRPr="000C56DF" w:rsidRDefault="000C56DF" w:rsidP="00D77AD3">
      <w:pPr>
        <w:spacing w:after="0" w:line="480" w:lineRule="auto"/>
        <w:ind w:firstLine="720"/>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Pesan atau informasi merupakan keseluruhan apa yang disampaikan oleh komunikator. Pesan bisa berupa sebuah kata-kata, tulisan, gambaran,</w:t>
      </w:r>
      <w:r>
        <w:rPr>
          <w:rFonts w:ascii="Times New Roman" w:hAnsi="Times New Roman" w:cs="Times New Roman"/>
          <w:sz w:val="24"/>
          <w:szCs w:val="24"/>
          <w:lang w:val="en-ID"/>
        </w:rPr>
        <w:t xml:space="preserve"> atau sebuah perantara lainnya.</w:t>
      </w:r>
      <w:r w:rsidRPr="000C56DF">
        <w:rPr>
          <w:rFonts w:ascii="Times New Roman" w:hAnsi="Times New Roman" w:cs="Times New Roman"/>
          <w:sz w:val="24"/>
          <w:szCs w:val="24"/>
          <w:lang w:val="en-ID"/>
        </w:rPr>
        <w:t>Pesan ini mempunyai inti, yaitu mengarah pada usaha untuk mengubah sik</w:t>
      </w:r>
      <w:r>
        <w:rPr>
          <w:rFonts w:ascii="Times New Roman" w:hAnsi="Times New Roman" w:cs="Times New Roman"/>
          <w:sz w:val="24"/>
          <w:szCs w:val="24"/>
          <w:lang w:val="en-ID"/>
        </w:rPr>
        <w:t xml:space="preserve">ap dan tingkah laku orang lain. </w:t>
      </w:r>
      <w:r w:rsidRPr="000C56DF">
        <w:rPr>
          <w:rFonts w:ascii="Times New Roman" w:hAnsi="Times New Roman" w:cs="Times New Roman"/>
          <w:sz w:val="24"/>
          <w:szCs w:val="24"/>
          <w:lang w:val="en-ID"/>
        </w:rPr>
        <w:t>Inti pesan akan selalu mengarah kepada tujuan akhir komunikasi tersebut.</w:t>
      </w:r>
    </w:p>
    <w:p w:rsidR="000C56DF" w:rsidRPr="000C56DF" w:rsidRDefault="000C56DF" w:rsidP="00075457">
      <w:pPr>
        <w:spacing w:after="0" w:line="480" w:lineRule="auto"/>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3. Sarana Komunikasi atau Channel</w:t>
      </w:r>
    </w:p>
    <w:p w:rsidR="000C56DF" w:rsidRPr="000C56DF" w:rsidRDefault="000C56DF" w:rsidP="00D77AD3">
      <w:pPr>
        <w:spacing w:after="0" w:line="480" w:lineRule="auto"/>
        <w:ind w:firstLine="720"/>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 xml:space="preserve">Sarana komunikasi atau channel dapat disebut dengan media yang digunakan sebagai penyalur pesan </w:t>
      </w:r>
      <w:r>
        <w:rPr>
          <w:rFonts w:ascii="Times New Roman" w:hAnsi="Times New Roman" w:cs="Times New Roman"/>
          <w:sz w:val="24"/>
          <w:szCs w:val="24"/>
          <w:lang w:val="en-ID"/>
        </w:rPr>
        <w:t xml:space="preserve">dalam sebuah proses komunikasi. </w:t>
      </w:r>
      <w:r w:rsidRPr="000C56DF">
        <w:rPr>
          <w:rFonts w:ascii="Times New Roman" w:hAnsi="Times New Roman" w:cs="Times New Roman"/>
          <w:sz w:val="24"/>
          <w:szCs w:val="24"/>
          <w:lang w:val="en-ID"/>
        </w:rPr>
        <w:t>Pemilihan sarana atau media dalam proses komunikasi tergantung pada sifat berita yang akan disampaikan.</w:t>
      </w:r>
    </w:p>
    <w:p w:rsidR="000C56DF" w:rsidRPr="000C56DF" w:rsidRDefault="000C56DF" w:rsidP="00075457">
      <w:pPr>
        <w:spacing w:after="0" w:line="480" w:lineRule="auto"/>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4. Komunikan atau Receiver</w:t>
      </w:r>
    </w:p>
    <w:p w:rsidR="000C56DF" w:rsidRPr="000C56DF" w:rsidRDefault="000C56DF" w:rsidP="00D77AD3">
      <w:pPr>
        <w:spacing w:after="0" w:line="480" w:lineRule="auto"/>
        <w:ind w:firstLine="720"/>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Komunikan adalah sebutan bagi orang yang menerima pesan atau berita yang disampaikan oleh komunikator.Komunikan dapat terdiri dari satu roang atau lebih dan bisa pula dalam bentuk kelompok.Dalam sebuah proses komunikasi, komunikasi merupakan elemen penting karena dialah yang menjadi sasaran komunikasi dan bertanggung jawab untuk bisa mengerti pesan yang disampaikan dengan baik dan benar.</w:t>
      </w:r>
    </w:p>
    <w:p w:rsidR="000C56DF" w:rsidRPr="000C56DF" w:rsidRDefault="000C56DF" w:rsidP="00075457">
      <w:pPr>
        <w:spacing w:after="0" w:line="480" w:lineRule="auto"/>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5. Umpan Balik atau Feedback</w:t>
      </w:r>
    </w:p>
    <w:p w:rsidR="000C56DF" w:rsidRPr="000C56DF" w:rsidRDefault="000C56DF" w:rsidP="00D77AD3">
      <w:pPr>
        <w:spacing w:after="0" w:line="480" w:lineRule="auto"/>
        <w:ind w:firstLine="720"/>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Umpan balik bisa diartikan sebagai jawaban komunikan atas pesan yang diberikan oleh komunikator kepadanya. Pada komunikasi yang dinamis, komunikator dan komunikan akan terus menerus bertukar peran.</w:t>
      </w:r>
    </w:p>
    <w:p w:rsidR="000C56DF" w:rsidRPr="000C56DF" w:rsidRDefault="000C56DF" w:rsidP="00075457">
      <w:pPr>
        <w:spacing w:after="0" w:line="480" w:lineRule="auto"/>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6. Dampak atau Effect</w:t>
      </w:r>
    </w:p>
    <w:p w:rsidR="000C56DF" w:rsidRDefault="000C56DF" w:rsidP="00D77AD3">
      <w:pPr>
        <w:spacing w:after="0" w:line="480" w:lineRule="auto"/>
        <w:ind w:firstLine="720"/>
        <w:jc w:val="both"/>
        <w:rPr>
          <w:rFonts w:ascii="Times New Roman" w:hAnsi="Times New Roman" w:cs="Times New Roman"/>
          <w:sz w:val="24"/>
          <w:szCs w:val="24"/>
          <w:lang w:val="en-ID"/>
        </w:rPr>
      </w:pPr>
      <w:r w:rsidRPr="000C56DF">
        <w:rPr>
          <w:rFonts w:ascii="Times New Roman" w:hAnsi="Times New Roman" w:cs="Times New Roman"/>
          <w:sz w:val="24"/>
          <w:szCs w:val="24"/>
          <w:lang w:val="en-ID"/>
        </w:rPr>
        <w:t xml:space="preserve">Dampak adalah efek perbedaan yang dialami oleh komunikan sebelum dan sesudah menerima </w:t>
      </w:r>
      <w:proofErr w:type="gramStart"/>
      <w:r w:rsidRPr="000C56DF">
        <w:rPr>
          <w:rFonts w:ascii="Times New Roman" w:hAnsi="Times New Roman" w:cs="Times New Roman"/>
          <w:sz w:val="24"/>
          <w:szCs w:val="24"/>
          <w:lang w:val="en-ID"/>
        </w:rPr>
        <w:t>pesan.Apabila</w:t>
      </w:r>
      <w:proofErr w:type="gramEnd"/>
      <w:r w:rsidRPr="000C56DF">
        <w:rPr>
          <w:rFonts w:ascii="Times New Roman" w:hAnsi="Times New Roman" w:cs="Times New Roman"/>
          <w:sz w:val="24"/>
          <w:szCs w:val="24"/>
          <w:lang w:val="en-ID"/>
        </w:rPr>
        <w:t xml:space="preserve"> sikap dan tingkah laku komunikan berubah sesuai dengan isi pesan, maka komunikator telah berhasil dengan baik.</w:t>
      </w:r>
    </w:p>
    <w:p w:rsidR="000C56DF" w:rsidRDefault="000C56DF" w:rsidP="00D14E95">
      <w:pPr>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Unsur-unsur komunikasi merupakan bagian alamiah yang ada ketika komunikasi dilakukan</w:t>
      </w:r>
      <w:r w:rsidR="00CC2E08">
        <w:rPr>
          <w:rFonts w:ascii="Times New Roman" w:hAnsi="Times New Roman" w:cs="Times New Roman"/>
          <w:sz w:val="24"/>
          <w:szCs w:val="24"/>
          <w:lang w:val="en-ID"/>
        </w:rPr>
        <w:t xml:space="preserve"> baik dalam ruang ataupun diluar </w:t>
      </w:r>
      <w:proofErr w:type="gramStart"/>
      <w:r w:rsidR="00CC2E08">
        <w:rPr>
          <w:rFonts w:ascii="Times New Roman" w:hAnsi="Times New Roman" w:cs="Times New Roman"/>
          <w:sz w:val="24"/>
          <w:szCs w:val="24"/>
          <w:lang w:val="en-ID"/>
        </w:rPr>
        <w:t>ruang</w:t>
      </w:r>
      <w:r>
        <w:rPr>
          <w:rFonts w:ascii="Times New Roman" w:hAnsi="Times New Roman" w:cs="Times New Roman"/>
          <w:sz w:val="24"/>
          <w:szCs w:val="24"/>
          <w:lang w:val="en-ID"/>
        </w:rPr>
        <w:t>.</w:t>
      </w:r>
      <w:r w:rsidR="00CC2E08" w:rsidRPr="00CC2E08">
        <w:rPr>
          <w:rFonts w:ascii="Times New Roman" w:hAnsi="Times New Roman" w:cs="Times New Roman"/>
          <w:sz w:val="24"/>
          <w:szCs w:val="24"/>
          <w:lang w:val="en-ID"/>
        </w:rPr>
        <w:t>Beberapa</w:t>
      </w:r>
      <w:proofErr w:type="gramEnd"/>
      <w:r w:rsidR="00CC2E08" w:rsidRPr="00CC2E08">
        <w:rPr>
          <w:rFonts w:ascii="Times New Roman" w:hAnsi="Times New Roman" w:cs="Times New Roman"/>
          <w:sz w:val="24"/>
          <w:szCs w:val="24"/>
          <w:lang w:val="en-ID"/>
        </w:rPr>
        <w:t xml:space="preserve"> unsur diatas merupakan unsur-unsur umum yang sering ditemui dan menjadi hal yang paling mendasar dalam mengkaji keberadaaan ilmu komunikasi.</w:t>
      </w:r>
    </w:p>
    <w:p w:rsidR="00CC2E08" w:rsidRPr="00D14E95" w:rsidRDefault="00CC2E08" w:rsidP="00D14E95">
      <w:pPr>
        <w:spacing w:after="0" w:line="480" w:lineRule="auto"/>
        <w:jc w:val="both"/>
        <w:rPr>
          <w:rFonts w:ascii="Times New Roman" w:hAnsi="Times New Roman" w:cs="Times New Roman"/>
          <w:sz w:val="24"/>
          <w:szCs w:val="24"/>
          <w:lang w:val="id-ID"/>
        </w:rPr>
      </w:pPr>
    </w:p>
    <w:p w:rsidR="0045270B" w:rsidRPr="00E07E9E" w:rsidRDefault="0045270B" w:rsidP="00D14E95">
      <w:pPr>
        <w:tabs>
          <w:tab w:val="left" w:pos="1080"/>
          <w:tab w:val="left" w:pos="1350"/>
        </w:tabs>
        <w:spacing w:after="0" w:line="480" w:lineRule="auto"/>
        <w:ind w:left="450" w:hanging="450"/>
        <w:jc w:val="both"/>
        <w:rPr>
          <w:rFonts w:ascii="Times New Roman" w:hAnsi="Times New Roman" w:cs="Times New Roman"/>
          <w:b/>
          <w:sz w:val="28"/>
          <w:szCs w:val="28"/>
          <w:lang w:val="en-ID"/>
        </w:rPr>
      </w:pPr>
      <w:r w:rsidRPr="00E07E9E">
        <w:rPr>
          <w:rFonts w:ascii="Times New Roman" w:hAnsi="Times New Roman" w:cs="Times New Roman"/>
          <w:b/>
          <w:sz w:val="28"/>
          <w:szCs w:val="28"/>
          <w:lang w:val="en-ID"/>
        </w:rPr>
        <w:t>2.1.</w:t>
      </w:r>
      <w:r w:rsidR="00D14E95">
        <w:rPr>
          <w:rFonts w:ascii="Times New Roman" w:hAnsi="Times New Roman" w:cs="Times New Roman"/>
          <w:b/>
          <w:sz w:val="28"/>
          <w:szCs w:val="28"/>
          <w:lang w:val="id-ID"/>
        </w:rPr>
        <w:t>2</w:t>
      </w:r>
      <w:r w:rsidR="00695D60" w:rsidRPr="00E07E9E">
        <w:rPr>
          <w:rFonts w:ascii="Times New Roman" w:hAnsi="Times New Roman" w:cs="Times New Roman"/>
          <w:b/>
          <w:sz w:val="28"/>
          <w:szCs w:val="28"/>
          <w:lang w:val="en-ID"/>
        </w:rPr>
        <w:t>.</w:t>
      </w:r>
      <w:r w:rsidR="00646C3E">
        <w:rPr>
          <w:rFonts w:ascii="Times New Roman" w:hAnsi="Times New Roman" w:cs="Times New Roman"/>
          <w:b/>
          <w:sz w:val="28"/>
          <w:szCs w:val="28"/>
          <w:lang w:val="en-ID"/>
        </w:rPr>
        <w:t>3</w:t>
      </w:r>
      <w:r w:rsidR="00B0677C">
        <w:rPr>
          <w:rFonts w:ascii="Times New Roman" w:hAnsi="Times New Roman" w:cs="Times New Roman"/>
          <w:b/>
          <w:sz w:val="24"/>
          <w:szCs w:val="24"/>
          <w:lang w:val="en-ID"/>
        </w:rPr>
        <w:tab/>
      </w:r>
      <w:r w:rsidRPr="00E07E9E">
        <w:rPr>
          <w:rFonts w:ascii="Times New Roman" w:hAnsi="Times New Roman" w:cs="Times New Roman"/>
          <w:b/>
          <w:sz w:val="24"/>
          <w:szCs w:val="24"/>
          <w:lang w:val="en-ID"/>
        </w:rPr>
        <w:t>Konseptualisasi Komunikasi</w:t>
      </w:r>
    </w:p>
    <w:p w:rsidR="00B0677C" w:rsidRDefault="00B0677C" w:rsidP="00D14E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beberapa macam pandangan tentang banyaknya unsur atau elemen yang mendukung terjadinya komunikasi.</w:t>
      </w:r>
    </w:p>
    <w:p w:rsidR="0045270B" w:rsidRPr="0045270B" w:rsidRDefault="0045270B" w:rsidP="00D14E95">
      <w:pPr>
        <w:spacing w:after="0" w:line="480" w:lineRule="auto"/>
        <w:ind w:firstLine="720"/>
        <w:jc w:val="both"/>
        <w:rPr>
          <w:rFonts w:ascii="Times New Roman" w:hAnsi="Times New Roman" w:cs="Times New Roman"/>
          <w:b/>
          <w:sz w:val="24"/>
          <w:szCs w:val="24"/>
          <w:lang w:val="en-ID"/>
        </w:rPr>
      </w:pPr>
      <w:r w:rsidRPr="0045270B">
        <w:rPr>
          <w:rFonts w:ascii="Times New Roman" w:hAnsi="Times New Roman" w:cs="Times New Roman"/>
          <w:sz w:val="24"/>
          <w:szCs w:val="24"/>
        </w:rPr>
        <w:t xml:space="preserve">Komunikasi terdiri dari 3 konseptualisasi seperti yang dikemukakan oleh </w:t>
      </w:r>
      <w:r w:rsidRPr="0045270B">
        <w:rPr>
          <w:rFonts w:ascii="Times New Roman" w:hAnsi="Times New Roman" w:cs="Times New Roman"/>
          <w:b/>
          <w:sz w:val="24"/>
          <w:szCs w:val="24"/>
        </w:rPr>
        <w:t>Wenburg dan Wilmot</w:t>
      </w:r>
      <w:r w:rsidRPr="0045270B">
        <w:rPr>
          <w:rFonts w:ascii="Times New Roman" w:hAnsi="Times New Roman" w:cs="Times New Roman"/>
          <w:sz w:val="24"/>
          <w:szCs w:val="24"/>
        </w:rPr>
        <w:t xml:space="preserve"> dalam buku </w:t>
      </w:r>
      <w:r w:rsidRPr="0045270B">
        <w:rPr>
          <w:rFonts w:ascii="Times New Roman" w:hAnsi="Times New Roman" w:cs="Times New Roman"/>
          <w:b/>
          <w:sz w:val="24"/>
          <w:szCs w:val="24"/>
        </w:rPr>
        <w:t xml:space="preserve">Deddy Mulyana </w:t>
      </w:r>
      <w:r w:rsidRPr="0045270B">
        <w:rPr>
          <w:rFonts w:ascii="Times New Roman" w:hAnsi="Times New Roman" w:cs="Times New Roman"/>
          <w:sz w:val="24"/>
          <w:szCs w:val="24"/>
        </w:rPr>
        <w:t xml:space="preserve">yang berjudul </w:t>
      </w:r>
      <w:r w:rsidRPr="0045270B">
        <w:rPr>
          <w:rFonts w:ascii="Times New Roman" w:hAnsi="Times New Roman" w:cs="Times New Roman"/>
          <w:b/>
          <w:sz w:val="24"/>
          <w:szCs w:val="24"/>
        </w:rPr>
        <w:t>Ilmu Komunikasi Suatu Pengantar</w:t>
      </w:r>
      <w:r w:rsidR="00C7123E">
        <w:rPr>
          <w:rFonts w:ascii="Times New Roman" w:hAnsi="Times New Roman" w:cs="Times New Roman"/>
          <w:sz w:val="24"/>
          <w:szCs w:val="24"/>
        </w:rPr>
        <w:t>, yaitu:</w:t>
      </w:r>
    </w:p>
    <w:p w:rsidR="0045270B" w:rsidRPr="0045270B" w:rsidRDefault="0045270B" w:rsidP="00D14E95">
      <w:pPr>
        <w:numPr>
          <w:ilvl w:val="0"/>
          <w:numId w:val="8"/>
        </w:numPr>
        <w:spacing w:after="0" w:line="240" w:lineRule="auto"/>
        <w:ind w:left="1260"/>
        <w:jc w:val="both"/>
        <w:rPr>
          <w:rFonts w:ascii="Times New Roman" w:hAnsi="Times New Roman" w:cs="Times New Roman"/>
          <w:b/>
          <w:sz w:val="24"/>
          <w:szCs w:val="24"/>
        </w:rPr>
      </w:pPr>
      <w:r w:rsidRPr="0045270B">
        <w:rPr>
          <w:rFonts w:ascii="Times New Roman" w:hAnsi="Times New Roman" w:cs="Times New Roman"/>
          <w:b/>
          <w:sz w:val="24"/>
          <w:szCs w:val="24"/>
        </w:rPr>
        <w:t>Komunikasi Sebagai Tindakan Satu Arah</w:t>
      </w:r>
    </w:p>
    <w:p w:rsidR="0045270B" w:rsidRPr="0045270B" w:rsidRDefault="0045270B" w:rsidP="00D14E95">
      <w:pPr>
        <w:spacing w:after="0" w:line="240" w:lineRule="auto"/>
        <w:ind w:left="1260" w:right="540"/>
        <w:jc w:val="both"/>
        <w:rPr>
          <w:rFonts w:ascii="Times New Roman" w:hAnsi="Times New Roman" w:cs="Times New Roman"/>
          <w:b/>
          <w:sz w:val="24"/>
          <w:szCs w:val="24"/>
        </w:rPr>
      </w:pPr>
      <w:r w:rsidRPr="0045270B">
        <w:rPr>
          <w:rFonts w:ascii="Times New Roman" w:hAnsi="Times New Roman" w:cs="Times New Roman"/>
          <w:b/>
          <w:sz w:val="24"/>
          <w:szCs w:val="24"/>
        </w:rPr>
        <w:t xml:space="preserve">Komunikasi merupakan kegiatan menyampaikan pesan dan informasi yang searah dari komunikator kepada komunikasinya. Sehingga komunikasi dianggap mulai dengan sumber atau pengirim dan berakhir pada penerima, </w:t>
      </w:r>
      <w:proofErr w:type="gramStart"/>
      <w:r w:rsidRPr="0045270B">
        <w:rPr>
          <w:rFonts w:ascii="Times New Roman" w:hAnsi="Times New Roman" w:cs="Times New Roman"/>
          <w:b/>
          <w:sz w:val="24"/>
          <w:szCs w:val="24"/>
        </w:rPr>
        <w:t>sasaran ,</w:t>
      </w:r>
      <w:proofErr w:type="gramEnd"/>
      <w:r w:rsidRPr="0045270B">
        <w:rPr>
          <w:rFonts w:ascii="Times New Roman" w:hAnsi="Times New Roman" w:cs="Times New Roman"/>
          <w:b/>
          <w:sz w:val="24"/>
          <w:szCs w:val="24"/>
        </w:rPr>
        <w:t xml:space="preserve"> dan tujuannya.</w:t>
      </w:r>
    </w:p>
    <w:p w:rsidR="0045270B" w:rsidRPr="0045270B" w:rsidRDefault="0045270B" w:rsidP="00D14E95">
      <w:pPr>
        <w:numPr>
          <w:ilvl w:val="0"/>
          <w:numId w:val="8"/>
        </w:numPr>
        <w:spacing w:after="0" w:line="240" w:lineRule="auto"/>
        <w:ind w:left="1260"/>
        <w:jc w:val="both"/>
        <w:rPr>
          <w:rFonts w:ascii="Times New Roman" w:hAnsi="Times New Roman" w:cs="Times New Roman"/>
          <w:b/>
          <w:sz w:val="24"/>
          <w:szCs w:val="24"/>
        </w:rPr>
      </w:pPr>
      <w:r w:rsidRPr="0045270B">
        <w:rPr>
          <w:rFonts w:ascii="Times New Roman" w:hAnsi="Times New Roman" w:cs="Times New Roman"/>
          <w:b/>
          <w:sz w:val="24"/>
          <w:szCs w:val="24"/>
        </w:rPr>
        <w:t>Komunikasi sebagai Interaksi</w:t>
      </w:r>
    </w:p>
    <w:p w:rsidR="0045270B" w:rsidRPr="0045270B" w:rsidRDefault="0045270B" w:rsidP="00D14E95">
      <w:pPr>
        <w:spacing w:after="0" w:line="240" w:lineRule="auto"/>
        <w:ind w:left="1260" w:right="540"/>
        <w:jc w:val="both"/>
        <w:rPr>
          <w:rFonts w:ascii="Times New Roman" w:hAnsi="Times New Roman" w:cs="Times New Roman"/>
          <w:b/>
          <w:sz w:val="24"/>
          <w:szCs w:val="24"/>
        </w:rPr>
      </w:pPr>
      <w:r w:rsidRPr="0045270B">
        <w:rPr>
          <w:rFonts w:ascii="Times New Roman" w:hAnsi="Times New Roman" w:cs="Times New Roman"/>
          <w:b/>
          <w:sz w:val="24"/>
          <w:szCs w:val="24"/>
        </w:rPr>
        <w:t>Komunikasi dengan proses sebab akibat atau aksi reaksi yang arahnya bergantian. Konseptualisasi ini dipandang lebih dinamis namun masih membedakan para peserta sebagai pengirim dan penerima pesan walaupun peran bisa dilakukan secara bergantian.</w:t>
      </w:r>
    </w:p>
    <w:p w:rsidR="0045270B" w:rsidRPr="0045270B" w:rsidRDefault="0045270B" w:rsidP="00D14E95">
      <w:pPr>
        <w:numPr>
          <w:ilvl w:val="0"/>
          <w:numId w:val="8"/>
        </w:numPr>
        <w:spacing w:after="0" w:line="240" w:lineRule="auto"/>
        <w:ind w:left="1260"/>
        <w:jc w:val="both"/>
        <w:rPr>
          <w:rFonts w:ascii="Times New Roman" w:hAnsi="Times New Roman" w:cs="Times New Roman"/>
          <w:b/>
          <w:sz w:val="24"/>
          <w:szCs w:val="24"/>
        </w:rPr>
      </w:pPr>
      <w:r w:rsidRPr="0045270B">
        <w:rPr>
          <w:rFonts w:ascii="Times New Roman" w:hAnsi="Times New Roman" w:cs="Times New Roman"/>
          <w:b/>
          <w:sz w:val="24"/>
          <w:szCs w:val="24"/>
        </w:rPr>
        <w:t>Komunikasi sebagai Transaksi</w:t>
      </w:r>
    </w:p>
    <w:p w:rsidR="0045270B" w:rsidRPr="0004068B" w:rsidRDefault="0045270B" w:rsidP="00D14E95">
      <w:pPr>
        <w:spacing w:after="0" w:line="240" w:lineRule="auto"/>
        <w:ind w:left="1260" w:right="540"/>
        <w:jc w:val="both"/>
        <w:rPr>
          <w:rFonts w:ascii="Times New Roman" w:hAnsi="Times New Roman" w:cs="Times New Roman"/>
          <w:b/>
          <w:sz w:val="24"/>
          <w:szCs w:val="24"/>
        </w:rPr>
      </w:pPr>
      <w:r w:rsidRPr="0045270B">
        <w:rPr>
          <w:rFonts w:ascii="Times New Roman" w:hAnsi="Times New Roman" w:cs="Times New Roman"/>
          <w:b/>
          <w:sz w:val="24"/>
          <w:szCs w:val="24"/>
        </w:rPr>
        <w:t xml:space="preserve">Proses personal karena makna atau pemahaman yang kita peroleh pada dasarnya bersifat pribadi. Dalam konseptualisasi ini komunikasi dianggap telah berlangsung bila menafsirka perilaku orang lain. </w:t>
      </w:r>
      <w:r w:rsidR="0004068B">
        <w:rPr>
          <w:rFonts w:ascii="Times New Roman" w:hAnsi="Times New Roman" w:cs="Times New Roman"/>
          <w:b/>
          <w:sz w:val="24"/>
          <w:szCs w:val="24"/>
        </w:rPr>
        <w:t>(</w:t>
      </w:r>
      <w:r w:rsidRPr="0045270B">
        <w:rPr>
          <w:rFonts w:ascii="Times New Roman" w:hAnsi="Times New Roman" w:cs="Times New Roman"/>
          <w:b/>
          <w:sz w:val="24"/>
          <w:szCs w:val="24"/>
          <w:lang w:val="id-ID"/>
        </w:rPr>
        <w:t>200</w:t>
      </w:r>
      <w:r w:rsidRPr="0045270B">
        <w:rPr>
          <w:rFonts w:ascii="Times New Roman" w:hAnsi="Times New Roman" w:cs="Times New Roman"/>
          <w:b/>
          <w:sz w:val="24"/>
          <w:szCs w:val="24"/>
        </w:rPr>
        <w:t>7</w:t>
      </w:r>
      <w:r w:rsidRPr="0045270B">
        <w:rPr>
          <w:rFonts w:ascii="Times New Roman" w:hAnsi="Times New Roman" w:cs="Times New Roman"/>
          <w:b/>
          <w:sz w:val="24"/>
          <w:szCs w:val="24"/>
          <w:lang w:val="id-ID"/>
        </w:rPr>
        <w:t>:</w:t>
      </w:r>
      <w:r w:rsidRPr="0045270B">
        <w:rPr>
          <w:rFonts w:ascii="Times New Roman" w:hAnsi="Times New Roman" w:cs="Times New Roman"/>
          <w:b/>
          <w:sz w:val="24"/>
          <w:szCs w:val="24"/>
        </w:rPr>
        <w:t>67</w:t>
      </w:r>
      <w:r w:rsidR="0004068B">
        <w:rPr>
          <w:rFonts w:ascii="Times New Roman" w:hAnsi="Times New Roman" w:cs="Times New Roman"/>
          <w:b/>
          <w:sz w:val="24"/>
          <w:szCs w:val="24"/>
        </w:rPr>
        <w:t>)</w:t>
      </w:r>
    </w:p>
    <w:p w:rsidR="0045270B" w:rsidRPr="0045270B" w:rsidRDefault="0045270B" w:rsidP="00D14E95">
      <w:pPr>
        <w:spacing w:after="0" w:line="480" w:lineRule="auto"/>
        <w:jc w:val="both"/>
        <w:rPr>
          <w:rFonts w:ascii="Times New Roman" w:hAnsi="Times New Roman" w:cs="Times New Roman"/>
          <w:b/>
          <w:sz w:val="24"/>
          <w:szCs w:val="24"/>
        </w:rPr>
      </w:pPr>
    </w:p>
    <w:p w:rsidR="0045270B" w:rsidRDefault="0045270B" w:rsidP="00D14E95">
      <w:pPr>
        <w:spacing w:after="0" w:line="480" w:lineRule="auto"/>
        <w:jc w:val="both"/>
        <w:rPr>
          <w:rFonts w:ascii="Times New Roman" w:hAnsi="Times New Roman" w:cs="Times New Roman"/>
          <w:sz w:val="24"/>
          <w:szCs w:val="24"/>
        </w:rPr>
      </w:pPr>
      <w:r w:rsidRPr="0045270B">
        <w:rPr>
          <w:rFonts w:ascii="Times New Roman" w:hAnsi="Times New Roman" w:cs="Times New Roman"/>
          <w:b/>
          <w:sz w:val="24"/>
          <w:szCs w:val="24"/>
        </w:rPr>
        <w:tab/>
      </w:r>
      <w:r w:rsidRPr="0045270B">
        <w:rPr>
          <w:rFonts w:ascii="Times New Roman" w:hAnsi="Times New Roman" w:cs="Times New Roman"/>
          <w:sz w:val="24"/>
          <w:szCs w:val="24"/>
        </w:rPr>
        <w:t xml:space="preserve">Konseptualisasi komunikasi ialah penyampaian maksud serta proses komunikasi yang memiliki pangkal dan ujung untuk menentukan kemana komunikasi ini berjalan. Konsep sendiri dapat diartikan sebagai rancangan dari sebuah hal, sehingga konseptualisasi komunikasi </w:t>
      </w:r>
      <w:r w:rsidRPr="0045270B">
        <w:rPr>
          <w:rFonts w:ascii="Times New Roman" w:hAnsi="Times New Roman" w:cs="Times New Roman"/>
          <w:sz w:val="24"/>
          <w:szCs w:val="24"/>
        </w:rPr>
        <w:lastRenderedPageBreak/>
        <w:t>memiliki Pengertian sebagai kumpulan beberapa rancangan komunikasi agar maksud pesan dan tujuan terlaksana dengan baik dan sesuai dengan rancangan dan tujuan.</w:t>
      </w:r>
    </w:p>
    <w:p w:rsidR="00E07E9E" w:rsidRPr="0045270B" w:rsidRDefault="00E07E9E" w:rsidP="00D14E95">
      <w:pPr>
        <w:spacing w:after="0" w:line="480" w:lineRule="auto"/>
        <w:jc w:val="both"/>
        <w:rPr>
          <w:rFonts w:ascii="Times New Roman" w:hAnsi="Times New Roman" w:cs="Times New Roman"/>
          <w:sz w:val="24"/>
          <w:szCs w:val="24"/>
        </w:rPr>
      </w:pPr>
    </w:p>
    <w:p w:rsidR="00DB37D2" w:rsidRPr="00E07E9E" w:rsidRDefault="00D14E95" w:rsidP="00D14E95">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2.1.</w:t>
      </w:r>
      <w:r>
        <w:rPr>
          <w:rFonts w:ascii="Times New Roman" w:hAnsi="Times New Roman" w:cs="Times New Roman"/>
          <w:b/>
          <w:sz w:val="24"/>
          <w:szCs w:val="24"/>
          <w:lang w:val="id-ID"/>
        </w:rPr>
        <w:t>2</w:t>
      </w:r>
      <w:r>
        <w:rPr>
          <w:rFonts w:ascii="Times New Roman" w:hAnsi="Times New Roman" w:cs="Times New Roman"/>
          <w:b/>
          <w:sz w:val="24"/>
          <w:szCs w:val="24"/>
          <w:lang w:val="en-ID"/>
        </w:rPr>
        <w:t>.</w:t>
      </w:r>
      <w:r>
        <w:rPr>
          <w:rFonts w:ascii="Times New Roman" w:hAnsi="Times New Roman" w:cs="Times New Roman"/>
          <w:b/>
          <w:sz w:val="24"/>
          <w:szCs w:val="24"/>
          <w:lang w:val="id-ID"/>
        </w:rPr>
        <w:t>4</w:t>
      </w:r>
      <w:r w:rsidR="00DB37D2" w:rsidRPr="00E07E9E">
        <w:rPr>
          <w:rFonts w:ascii="Times New Roman" w:hAnsi="Times New Roman" w:cs="Times New Roman"/>
          <w:b/>
          <w:sz w:val="24"/>
          <w:szCs w:val="24"/>
          <w:lang w:val="en-ID"/>
        </w:rPr>
        <w:t xml:space="preserve">    Proses Komunikasi</w:t>
      </w:r>
    </w:p>
    <w:p w:rsidR="00DB37D2" w:rsidRPr="0045270B" w:rsidRDefault="00DB37D2" w:rsidP="00D14E95">
      <w:pPr>
        <w:spacing w:after="0" w:line="480" w:lineRule="auto"/>
        <w:ind w:firstLine="720"/>
        <w:jc w:val="both"/>
        <w:rPr>
          <w:rFonts w:ascii="Times New Roman" w:hAnsi="Times New Roman" w:cs="Times New Roman"/>
          <w:sz w:val="24"/>
          <w:szCs w:val="24"/>
        </w:rPr>
      </w:pPr>
      <w:r w:rsidRPr="0045270B">
        <w:rPr>
          <w:rFonts w:ascii="Times New Roman" w:hAnsi="Times New Roman" w:cs="Times New Roman"/>
          <w:sz w:val="24"/>
          <w:szCs w:val="24"/>
        </w:rPr>
        <w:t xml:space="preserve">Proses komunikasi menurut </w:t>
      </w:r>
      <w:r w:rsidRPr="0045270B">
        <w:rPr>
          <w:rFonts w:ascii="Times New Roman" w:hAnsi="Times New Roman" w:cs="Times New Roman"/>
          <w:b/>
          <w:sz w:val="24"/>
          <w:szCs w:val="24"/>
        </w:rPr>
        <w:t xml:space="preserve">Effendy </w:t>
      </w:r>
      <w:r w:rsidRPr="0045270B">
        <w:rPr>
          <w:rFonts w:ascii="Times New Roman" w:hAnsi="Times New Roman" w:cs="Times New Roman"/>
          <w:sz w:val="24"/>
          <w:szCs w:val="24"/>
        </w:rPr>
        <w:t xml:space="preserve">dalam bukuya </w:t>
      </w:r>
      <w:r w:rsidRPr="0045270B">
        <w:rPr>
          <w:rFonts w:ascii="Times New Roman" w:hAnsi="Times New Roman" w:cs="Times New Roman"/>
          <w:b/>
          <w:sz w:val="24"/>
          <w:szCs w:val="24"/>
        </w:rPr>
        <w:t xml:space="preserve">Ilmu Komunikasi Teori Dan Praktek </w:t>
      </w:r>
      <w:r w:rsidRPr="0045270B">
        <w:rPr>
          <w:rFonts w:ascii="Times New Roman" w:hAnsi="Times New Roman" w:cs="Times New Roman"/>
          <w:sz w:val="24"/>
          <w:szCs w:val="24"/>
        </w:rPr>
        <w:t xml:space="preserve">mengutip bahwa proses komunikasi terbagi menjadi dua tahap, yakni sebagai </w:t>
      </w:r>
      <w:proofErr w:type="gramStart"/>
      <w:r w:rsidRPr="0045270B">
        <w:rPr>
          <w:rFonts w:ascii="Times New Roman" w:hAnsi="Times New Roman" w:cs="Times New Roman"/>
          <w:sz w:val="24"/>
          <w:szCs w:val="24"/>
        </w:rPr>
        <w:t>berikut :</w:t>
      </w:r>
      <w:proofErr w:type="gramEnd"/>
    </w:p>
    <w:p w:rsidR="00075457" w:rsidRPr="00075457" w:rsidRDefault="00DB37D2" w:rsidP="00075457">
      <w:pPr>
        <w:numPr>
          <w:ilvl w:val="0"/>
          <w:numId w:val="23"/>
        </w:numPr>
        <w:spacing w:after="0" w:line="240" w:lineRule="auto"/>
        <w:ind w:left="1259" w:right="539"/>
        <w:jc w:val="both"/>
        <w:rPr>
          <w:rFonts w:ascii="Times New Roman" w:hAnsi="Times New Roman" w:cs="Times New Roman"/>
          <w:b/>
          <w:sz w:val="24"/>
          <w:szCs w:val="24"/>
        </w:rPr>
      </w:pPr>
      <w:r w:rsidRPr="0045270B">
        <w:rPr>
          <w:rFonts w:ascii="Times New Roman" w:hAnsi="Times New Roman" w:cs="Times New Roman"/>
          <w:b/>
          <w:sz w:val="24"/>
          <w:szCs w:val="24"/>
        </w:rPr>
        <w:t>Proses Komunikasi Secara Primer</w:t>
      </w:r>
    </w:p>
    <w:p w:rsidR="00DB37D2" w:rsidRPr="00075457" w:rsidRDefault="00DB37D2" w:rsidP="00075457">
      <w:pPr>
        <w:spacing w:after="0" w:line="240" w:lineRule="auto"/>
        <w:ind w:left="1259" w:right="539"/>
        <w:jc w:val="both"/>
        <w:rPr>
          <w:rFonts w:ascii="Times New Roman" w:hAnsi="Times New Roman" w:cs="Times New Roman"/>
          <w:b/>
          <w:sz w:val="24"/>
          <w:szCs w:val="24"/>
        </w:rPr>
      </w:pPr>
      <w:r w:rsidRPr="00075457">
        <w:rPr>
          <w:rFonts w:ascii="Times New Roman" w:hAnsi="Times New Roman" w:cs="Times New Roman"/>
          <w:b/>
          <w:sz w:val="24"/>
          <w:szCs w:val="24"/>
        </w:rPr>
        <w:t xml:space="preserve">Proses komunikasi secara primer adalah proses penyampaian pemikiran atau perasaan seseorang kepada orang lain dengan menggunakan lambang (symbol) sebagai media. Lambang sebagai media primer dalam proses komunikasi adalah bahasa, </w:t>
      </w:r>
      <w:proofErr w:type="gramStart"/>
      <w:r w:rsidRPr="00075457">
        <w:rPr>
          <w:rFonts w:ascii="Times New Roman" w:hAnsi="Times New Roman" w:cs="Times New Roman"/>
          <w:b/>
          <w:sz w:val="24"/>
          <w:szCs w:val="24"/>
        </w:rPr>
        <w:t>isyarat ,</w:t>
      </w:r>
      <w:proofErr w:type="gramEnd"/>
      <w:r w:rsidRPr="00075457">
        <w:rPr>
          <w:rFonts w:ascii="Times New Roman" w:hAnsi="Times New Roman" w:cs="Times New Roman"/>
          <w:b/>
          <w:sz w:val="24"/>
          <w:szCs w:val="24"/>
        </w:rPr>
        <w:t xml:space="preserve">  gambar , warna dan lain sebagainya yang secara langsung mampu menerjemahkan pikiran dan dan atau perasaan komunikator kepada komunikan. Bahwa bahasa yang paling banyak dipergunakan dalam komunikasi adalah jelas karena bahasalah yang mampu menerjemahkan pikiran seseorang terhadap orang lain.</w:t>
      </w:r>
    </w:p>
    <w:p w:rsidR="00075457" w:rsidRPr="00075457" w:rsidRDefault="00DB37D2" w:rsidP="00075457">
      <w:pPr>
        <w:numPr>
          <w:ilvl w:val="0"/>
          <w:numId w:val="23"/>
        </w:numPr>
        <w:spacing w:after="0" w:line="240" w:lineRule="auto"/>
        <w:ind w:left="1259" w:right="539"/>
        <w:jc w:val="both"/>
        <w:rPr>
          <w:rFonts w:ascii="Times New Roman" w:hAnsi="Times New Roman" w:cs="Times New Roman"/>
          <w:b/>
          <w:sz w:val="24"/>
          <w:szCs w:val="24"/>
        </w:rPr>
      </w:pPr>
      <w:r w:rsidRPr="0045270B">
        <w:rPr>
          <w:rFonts w:ascii="Times New Roman" w:hAnsi="Times New Roman" w:cs="Times New Roman"/>
          <w:b/>
          <w:sz w:val="24"/>
          <w:szCs w:val="24"/>
        </w:rPr>
        <w:t>Proses Komunikasi Secara Sekunder</w:t>
      </w:r>
    </w:p>
    <w:p w:rsidR="00DB37D2" w:rsidRPr="00075457" w:rsidRDefault="00DB37D2" w:rsidP="00075457">
      <w:pPr>
        <w:spacing w:after="0" w:line="240" w:lineRule="auto"/>
        <w:ind w:left="1259" w:right="539"/>
        <w:jc w:val="both"/>
        <w:rPr>
          <w:rFonts w:ascii="Times New Roman" w:hAnsi="Times New Roman" w:cs="Times New Roman"/>
          <w:b/>
          <w:sz w:val="24"/>
          <w:szCs w:val="24"/>
        </w:rPr>
      </w:pPr>
      <w:r w:rsidRPr="00075457">
        <w:rPr>
          <w:rFonts w:ascii="Times New Roman" w:hAnsi="Times New Roman" w:cs="Times New Roman"/>
          <w:b/>
          <w:sz w:val="24"/>
          <w:szCs w:val="24"/>
        </w:rPr>
        <w:t xml:space="preserve">Proses Komunikasi secara sekunder adalah proses penyampain pesan oleh seseorang kepada orang lain dengan menggunakan alat atau sarana sebagai media pertama. Seseorang komunikator menggunkan media kedua dalam melancarkan komunikasinya karena komunikan sebagai sasaranya berada ditempat yang relative jauh atau jumlahnya </w:t>
      </w:r>
      <w:proofErr w:type="gramStart"/>
      <w:r w:rsidRPr="00075457">
        <w:rPr>
          <w:rFonts w:ascii="Times New Roman" w:hAnsi="Times New Roman" w:cs="Times New Roman"/>
          <w:b/>
          <w:sz w:val="24"/>
          <w:szCs w:val="24"/>
        </w:rPr>
        <w:t>banyak.</w:t>
      </w:r>
      <w:r w:rsidR="0004068B" w:rsidRPr="00075457">
        <w:rPr>
          <w:rFonts w:ascii="Times New Roman" w:hAnsi="Times New Roman" w:cs="Times New Roman"/>
          <w:b/>
          <w:sz w:val="24"/>
          <w:szCs w:val="24"/>
        </w:rPr>
        <w:t>(</w:t>
      </w:r>
      <w:proofErr w:type="gramEnd"/>
      <w:r w:rsidRPr="00075457">
        <w:rPr>
          <w:rFonts w:ascii="Times New Roman" w:hAnsi="Times New Roman" w:cs="Times New Roman"/>
          <w:b/>
          <w:sz w:val="24"/>
          <w:szCs w:val="24"/>
          <w:lang w:val="id-ID"/>
        </w:rPr>
        <w:t>200</w:t>
      </w:r>
      <w:r w:rsidRPr="00075457">
        <w:rPr>
          <w:rFonts w:ascii="Times New Roman" w:hAnsi="Times New Roman" w:cs="Times New Roman"/>
          <w:b/>
          <w:sz w:val="24"/>
          <w:szCs w:val="24"/>
        </w:rPr>
        <w:t>3</w:t>
      </w:r>
      <w:r w:rsidRPr="00075457">
        <w:rPr>
          <w:rFonts w:ascii="Times New Roman" w:hAnsi="Times New Roman" w:cs="Times New Roman"/>
          <w:b/>
          <w:sz w:val="24"/>
          <w:szCs w:val="24"/>
          <w:lang w:val="id-ID"/>
        </w:rPr>
        <w:t>:</w:t>
      </w:r>
      <w:r w:rsidRPr="00075457">
        <w:rPr>
          <w:rFonts w:ascii="Times New Roman" w:hAnsi="Times New Roman" w:cs="Times New Roman"/>
          <w:b/>
          <w:sz w:val="24"/>
          <w:szCs w:val="24"/>
        </w:rPr>
        <w:t>1</w:t>
      </w:r>
      <w:r w:rsidR="0004068B" w:rsidRPr="00075457">
        <w:rPr>
          <w:rFonts w:ascii="Times New Roman" w:hAnsi="Times New Roman" w:cs="Times New Roman"/>
          <w:b/>
          <w:sz w:val="24"/>
          <w:szCs w:val="24"/>
        </w:rPr>
        <w:t>)</w:t>
      </w:r>
    </w:p>
    <w:p w:rsidR="00DB37D2" w:rsidRPr="0045270B" w:rsidRDefault="00DB37D2" w:rsidP="00075457">
      <w:pPr>
        <w:spacing w:after="0" w:line="480" w:lineRule="auto"/>
        <w:ind w:left="1259" w:right="539"/>
        <w:jc w:val="both"/>
        <w:rPr>
          <w:rFonts w:ascii="Times New Roman" w:hAnsi="Times New Roman" w:cs="Times New Roman"/>
          <w:sz w:val="24"/>
          <w:szCs w:val="24"/>
        </w:rPr>
      </w:pPr>
      <w:r w:rsidRPr="0045270B">
        <w:rPr>
          <w:rFonts w:ascii="Times New Roman" w:hAnsi="Times New Roman" w:cs="Times New Roman"/>
          <w:sz w:val="24"/>
          <w:szCs w:val="24"/>
        </w:rPr>
        <w:tab/>
      </w:r>
    </w:p>
    <w:p w:rsidR="00CC2E08" w:rsidRDefault="00DB37D2" w:rsidP="00D14E95">
      <w:pPr>
        <w:spacing w:after="0" w:line="480" w:lineRule="auto"/>
        <w:jc w:val="both"/>
        <w:rPr>
          <w:rFonts w:ascii="Times New Roman" w:hAnsi="Times New Roman" w:cs="Times New Roman"/>
          <w:sz w:val="24"/>
          <w:szCs w:val="24"/>
          <w:lang w:val="id-ID"/>
        </w:rPr>
      </w:pPr>
      <w:r w:rsidRPr="0045270B">
        <w:rPr>
          <w:rFonts w:ascii="Times New Roman" w:hAnsi="Times New Roman" w:cs="Times New Roman"/>
          <w:sz w:val="24"/>
          <w:szCs w:val="24"/>
        </w:rPr>
        <w:tab/>
        <w:t>Proses komunikasi adalah sebuah tahapan untuk menyampaikan informasi atau pesan agar sampai kepada subjek-subjek yaitu komunikan dan yang menyampaikan (komunikator). Proses komunikasi juga ikut mempengaruhi sebuah pesan dan dapat menjadi tolak ukur kefektivitas suatu pesan berdasarkan pesan yang sampai dan pesan yang diterima.</w:t>
      </w:r>
    </w:p>
    <w:p w:rsidR="00D77AD3" w:rsidRDefault="00D77AD3" w:rsidP="00D14E95">
      <w:pPr>
        <w:spacing w:after="0" w:line="480" w:lineRule="auto"/>
        <w:jc w:val="both"/>
        <w:rPr>
          <w:rFonts w:ascii="Times New Roman" w:hAnsi="Times New Roman" w:cs="Times New Roman"/>
          <w:sz w:val="24"/>
          <w:szCs w:val="24"/>
        </w:rPr>
      </w:pPr>
    </w:p>
    <w:p w:rsidR="00C028AB" w:rsidRDefault="00C028AB" w:rsidP="00D14E95">
      <w:pPr>
        <w:spacing w:after="0" w:line="480" w:lineRule="auto"/>
        <w:jc w:val="both"/>
        <w:rPr>
          <w:rFonts w:ascii="Times New Roman" w:hAnsi="Times New Roman" w:cs="Times New Roman"/>
          <w:sz w:val="24"/>
          <w:szCs w:val="24"/>
        </w:rPr>
      </w:pPr>
    </w:p>
    <w:p w:rsidR="00C028AB" w:rsidRDefault="00C028AB" w:rsidP="00D14E95">
      <w:pPr>
        <w:spacing w:after="0" w:line="480" w:lineRule="auto"/>
        <w:jc w:val="both"/>
        <w:rPr>
          <w:rFonts w:ascii="Times New Roman" w:hAnsi="Times New Roman" w:cs="Times New Roman"/>
          <w:sz w:val="24"/>
          <w:szCs w:val="24"/>
        </w:rPr>
      </w:pPr>
    </w:p>
    <w:p w:rsidR="00C028AB" w:rsidRPr="00C028AB" w:rsidRDefault="00C028AB" w:rsidP="00D14E95">
      <w:pPr>
        <w:spacing w:after="0" w:line="480" w:lineRule="auto"/>
        <w:jc w:val="both"/>
        <w:rPr>
          <w:rFonts w:ascii="Times New Roman" w:hAnsi="Times New Roman" w:cs="Times New Roman"/>
          <w:sz w:val="24"/>
          <w:szCs w:val="24"/>
        </w:rPr>
      </w:pPr>
    </w:p>
    <w:p w:rsidR="00632F78" w:rsidRPr="00632F78" w:rsidRDefault="00C028AB" w:rsidP="00632F78">
      <w:pPr>
        <w:spacing w:after="160" w:line="480" w:lineRule="auto"/>
        <w:ind w:left="567" w:right="856" w:hanging="567"/>
        <w:jc w:val="both"/>
        <w:rPr>
          <w:rFonts w:ascii="Times New Roman" w:eastAsia="Calibri" w:hAnsi="Times New Roman" w:cs="Times New Roman"/>
          <w:i/>
          <w:sz w:val="24"/>
          <w:szCs w:val="24"/>
          <w:lang w:val="sv-SE"/>
        </w:rPr>
      </w:pPr>
      <w:r>
        <w:rPr>
          <w:rFonts w:ascii="Times New Roman" w:eastAsia="Calibri" w:hAnsi="Times New Roman" w:cs="Times New Roman"/>
          <w:b/>
          <w:sz w:val="28"/>
          <w:szCs w:val="24"/>
          <w:lang w:val="sv-SE"/>
        </w:rPr>
        <w:t>2.1.1.5</w:t>
      </w:r>
      <w:r w:rsidR="00632F78" w:rsidRPr="00632F78">
        <w:rPr>
          <w:rFonts w:ascii="Times New Roman" w:eastAsia="Calibri" w:hAnsi="Times New Roman" w:cs="Times New Roman"/>
          <w:b/>
          <w:sz w:val="28"/>
          <w:szCs w:val="24"/>
          <w:lang w:val="sv-SE"/>
        </w:rPr>
        <w:t xml:space="preserve">    Pengertian </w:t>
      </w:r>
      <w:r w:rsidR="00632F78" w:rsidRPr="00632F78">
        <w:rPr>
          <w:rFonts w:ascii="Times New Roman" w:eastAsia="Calibri" w:hAnsi="Times New Roman" w:cs="Times New Roman"/>
          <w:b/>
          <w:i/>
          <w:sz w:val="28"/>
          <w:szCs w:val="24"/>
          <w:lang w:val="sv-SE"/>
        </w:rPr>
        <w:t>Public Relations.</w:t>
      </w:r>
      <w:r w:rsidR="00632F78" w:rsidRPr="00632F78">
        <w:rPr>
          <w:rFonts w:ascii="Times New Roman" w:eastAsia="Calibri" w:hAnsi="Times New Roman" w:cs="Times New Roman"/>
          <w:i/>
          <w:sz w:val="24"/>
          <w:szCs w:val="24"/>
          <w:lang w:val="sv-SE"/>
        </w:rPr>
        <w:tab/>
      </w:r>
    </w:p>
    <w:p w:rsidR="00632F78" w:rsidRPr="00632F78" w:rsidRDefault="00632F78" w:rsidP="00632F78">
      <w:pPr>
        <w:spacing w:after="160" w:line="480" w:lineRule="auto"/>
        <w:ind w:right="49" w:firstLine="567"/>
        <w:jc w:val="both"/>
        <w:rPr>
          <w:rFonts w:ascii="Times New Roman" w:eastAsia="Calibri" w:hAnsi="Times New Roman" w:cs="Times New Roman"/>
          <w:sz w:val="24"/>
          <w:szCs w:val="24"/>
          <w:lang w:val="sv-SE"/>
        </w:rPr>
      </w:pP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yang biasa ditulis dengan singkat PR atau yang juga lazim disebut Humas atau Hubungan Masyarakat, masih merupakan bidang baru terutama di Indonesia. Berhubung dengan meningkatnya perhatian terhadap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terutama dari perusahaan-perusahaan besar, timbul kebutuhan akan orang-orang yang memiliki pengetahuan khusus dalam bidang itu.</w:t>
      </w:r>
    </w:p>
    <w:p w:rsidR="00632F78" w:rsidRPr="00632F78" w:rsidRDefault="00632F78" w:rsidP="00632F78">
      <w:pPr>
        <w:spacing w:after="160" w:line="480" w:lineRule="auto"/>
        <w:ind w:right="49" w:firstLine="567"/>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 xml:space="preserve">Istilah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diterjemahkan kedalam bahasa Indonesia, istilah itu mengandung arti hubungan dengan publik. Pengertian </w:t>
      </w:r>
      <w:r w:rsidRPr="00632F78">
        <w:rPr>
          <w:rFonts w:ascii="Times New Roman" w:eastAsia="Calibri" w:hAnsi="Times New Roman" w:cs="Times New Roman"/>
          <w:i/>
          <w:sz w:val="24"/>
          <w:szCs w:val="24"/>
          <w:lang w:val="sv-SE"/>
        </w:rPr>
        <w:t>“ Public”</w:t>
      </w:r>
      <w:r w:rsidRPr="00632F78">
        <w:rPr>
          <w:rFonts w:ascii="Times New Roman" w:eastAsia="Calibri" w:hAnsi="Times New Roman" w:cs="Times New Roman"/>
          <w:sz w:val="24"/>
          <w:szCs w:val="24"/>
          <w:lang w:val="sv-SE"/>
        </w:rPr>
        <w:t xml:space="preserve"> adalah sekelompok orang yang menaruh perhatian pada sesuatu hal yang sama, mempunyai minat dan kepentingan yang sama. Sedangkan istilah </w:t>
      </w:r>
      <w:r w:rsidRPr="00632F78">
        <w:rPr>
          <w:rFonts w:ascii="Times New Roman" w:eastAsia="Calibri" w:hAnsi="Times New Roman" w:cs="Times New Roman"/>
          <w:i/>
          <w:sz w:val="24"/>
          <w:szCs w:val="24"/>
          <w:lang w:val="sv-SE"/>
        </w:rPr>
        <w:t>“relations”</w:t>
      </w:r>
      <w:r w:rsidRPr="00632F78">
        <w:rPr>
          <w:rFonts w:ascii="Times New Roman" w:eastAsia="Calibri" w:hAnsi="Times New Roman" w:cs="Times New Roman"/>
          <w:sz w:val="24"/>
          <w:szCs w:val="24"/>
          <w:lang w:val="sv-SE"/>
        </w:rPr>
        <w:t xml:space="preserve"> (dengan istilah jamak) penting sekali jika dilihat dalam hubungannya dengan pengertian :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Istilah </w:t>
      </w:r>
      <w:r w:rsidRPr="00632F78">
        <w:rPr>
          <w:rFonts w:ascii="Times New Roman" w:eastAsia="Calibri" w:hAnsi="Times New Roman" w:cs="Times New Roman"/>
          <w:i/>
          <w:sz w:val="24"/>
          <w:szCs w:val="24"/>
          <w:lang w:val="sv-SE"/>
        </w:rPr>
        <w:t>“relations”</w:t>
      </w:r>
      <w:r w:rsidRPr="00632F78">
        <w:rPr>
          <w:rFonts w:ascii="Times New Roman" w:eastAsia="Calibri" w:hAnsi="Times New Roman" w:cs="Times New Roman"/>
          <w:sz w:val="24"/>
          <w:szCs w:val="24"/>
          <w:lang w:val="sv-SE"/>
        </w:rPr>
        <w:t xml:space="preserve"> merupakan prinsip dari pada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Penggunaan istilah </w:t>
      </w:r>
      <w:r w:rsidRPr="00632F78">
        <w:rPr>
          <w:rFonts w:ascii="Times New Roman" w:eastAsia="Calibri" w:hAnsi="Times New Roman" w:cs="Times New Roman"/>
          <w:i/>
          <w:sz w:val="24"/>
          <w:szCs w:val="24"/>
          <w:lang w:val="sv-SE"/>
        </w:rPr>
        <w:t>“relations”</w:t>
      </w:r>
      <w:r w:rsidRPr="00632F78">
        <w:rPr>
          <w:rFonts w:ascii="Times New Roman" w:eastAsia="Calibri" w:hAnsi="Times New Roman" w:cs="Times New Roman"/>
          <w:sz w:val="24"/>
          <w:szCs w:val="24"/>
          <w:lang w:val="sv-SE"/>
        </w:rPr>
        <w:t xml:space="preserve"> mengandung arti adanya hubungan yang timbal balik atau </w:t>
      </w:r>
      <w:r w:rsidRPr="00632F78">
        <w:rPr>
          <w:rFonts w:ascii="Times New Roman" w:eastAsia="Calibri" w:hAnsi="Times New Roman" w:cs="Times New Roman"/>
          <w:i/>
          <w:sz w:val="24"/>
          <w:szCs w:val="24"/>
          <w:lang w:val="sv-SE"/>
        </w:rPr>
        <w:t>two-way-communication</w:t>
      </w:r>
      <w:r w:rsidRPr="00632F78">
        <w:rPr>
          <w:rFonts w:ascii="Times New Roman" w:eastAsia="Calibri" w:hAnsi="Times New Roman" w:cs="Times New Roman"/>
          <w:sz w:val="24"/>
          <w:szCs w:val="24"/>
          <w:lang w:val="sv-SE"/>
        </w:rPr>
        <w:t>.</w:t>
      </w:r>
    </w:p>
    <w:p w:rsidR="00632F78" w:rsidRPr="00632F78" w:rsidRDefault="00632F78" w:rsidP="00632F78">
      <w:pPr>
        <w:spacing w:after="160" w:line="480" w:lineRule="auto"/>
        <w:ind w:right="49" w:firstLine="567"/>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 xml:space="preserve">Dengan pengertian diatas tadi, maka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pada dasarnya berfungsi untuk menghubungkan publik-publik atau pihak-pihak yang berkepentingan didalam suatu instansi atau perusahaan. Hubungan yang efektif antara pihak-pihak yang berkepentingan itu adalah penting sekali demi tercapainya kepentingan dan kepuasan bersama.</w:t>
      </w:r>
    </w:p>
    <w:p w:rsidR="00632F78" w:rsidRPr="00632F78" w:rsidRDefault="00632F78" w:rsidP="00632F78">
      <w:pPr>
        <w:spacing w:after="160" w:line="480" w:lineRule="auto"/>
        <w:ind w:right="49" w:firstLine="567"/>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 xml:space="preserve">Dapat  di  uraikan  disini  beberapa  definisi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yang  dikemukakan oleh pakar komunikasi.  Salah satunya yang didefinisikan oleh </w:t>
      </w:r>
      <w:r w:rsidRPr="00632F78">
        <w:rPr>
          <w:rFonts w:ascii="Times New Roman" w:eastAsia="Calibri" w:hAnsi="Times New Roman" w:cs="Times New Roman"/>
          <w:b/>
          <w:sz w:val="24"/>
          <w:szCs w:val="24"/>
          <w:lang w:val="sv-SE"/>
        </w:rPr>
        <w:t>Frank Jefkins</w:t>
      </w:r>
      <w:r w:rsidRPr="00632F78">
        <w:rPr>
          <w:rFonts w:ascii="Times New Roman" w:eastAsia="Calibri" w:hAnsi="Times New Roman" w:cs="Times New Roman"/>
          <w:sz w:val="24"/>
          <w:szCs w:val="24"/>
          <w:lang w:val="sv-SE"/>
        </w:rPr>
        <w:t xml:space="preserve"> dalam bukunya </w:t>
      </w:r>
      <w:r w:rsidRPr="00632F78">
        <w:rPr>
          <w:rFonts w:ascii="Times New Roman" w:eastAsia="Calibri" w:hAnsi="Times New Roman" w:cs="Times New Roman"/>
          <w:b/>
          <w:i/>
          <w:sz w:val="24"/>
          <w:szCs w:val="24"/>
          <w:lang w:val="sv-SE"/>
        </w:rPr>
        <w:t>Public Relations</w:t>
      </w:r>
      <w:r w:rsidRPr="00632F78">
        <w:rPr>
          <w:rFonts w:ascii="Times New Roman" w:eastAsia="Calibri" w:hAnsi="Times New Roman" w:cs="Times New Roman"/>
          <w:sz w:val="24"/>
          <w:szCs w:val="24"/>
          <w:lang w:val="sv-SE"/>
        </w:rPr>
        <w:t>, menayatakan bahwa</w:t>
      </w:r>
    </w:p>
    <w:p w:rsidR="00632F78" w:rsidRPr="00632F78" w:rsidRDefault="00632F78" w:rsidP="00632F78">
      <w:pPr>
        <w:spacing w:after="160" w:line="240" w:lineRule="auto"/>
        <w:ind w:left="1080" w:right="616"/>
        <w:jc w:val="both"/>
        <w:rPr>
          <w:rFonts w:ascii="Times New Roman" w:eastAsia="Calibri" w:hAnsi="Times New Roman" w:cs="Times New Roman"/>
          <w:b/>
          <w:sz w:val="24"/>
          <w:szCs w:val="24"/>
          <w:lang w:val="sv-SE"/>
        </w:rPr>
      </w:pPr>
      <w:r w:rsidRPr="00632F78">
        <w:rPr>
          <w:rFonts w:ascii="Times New Roman" w:eastAsia="Calibri" w:hAnsi="Times New Roman" w:cs="Times New Roman"/>
          <w:b/>
          <w:i/>
          <w:sz w:val="24"/>
          <w:szCs w:val="24"/>
          <w:lang w:val="sv-SE"/>
        </w:rPr>
        <w:t>Public Relations</w:t>
      </w:r>
      <w:r w:rsidRPr="00632F78">
        <w:rPr>
          <w:rFonts w:ascii="Times New Roman" w:eastAsia="Calibri" w:hAnsi="Times New Roman" w:cs="Times New Roman"/>
          <w:b/>
          <w:sz w:val="24"/>
          <w:szCs w:val="24"/>
          <w:lang w:val="sv-SE"/>
        </w:rPr>
        <w:t xml:space="preserve"> merupakan Semua bentuk komunikasi yang terencana, baik itu ke dalam maupun ke luar, antara suatu organisasi dengan semua </w:t>
      </w:r>
      <w:r w:rsidRPr="00632F78">
        <w:rPr>
          <w:rFonts w:ascii="Times New Roman" w:eastAsia="Calibri" w:hAnsi="Times New Roman" w:cs="Times New Roman"/>
          <w:b/>
          <w:sz w:val="24"/>
          <w:szCs w:val="24"/>
          <w:lang w:val="sv-SE"/>
        </w:rPr>
        <w:lastRenderedPageBreak/>
        <w:t xml:space="preserve">khalayaknya dalam rangka mencapai tujuan-tujuan spesifik yang berlandaskan pada saling pengertian. </w:t>
      </w:r>
      <w:r w:rsidRPr="00632F78">
        <w:rPr>
          <w:rFonts w:ascii="Times New Roman" w:eastAsia="Calibri" w:hAnsi="Times New Roman" w:cs="Times New Roman"/>
          <w:b/>
          <w:sz w:val="24"/>
          <w:szCs w:val="24"/>
          <w:lang w:val="id-ID"/>
        </w:rPr>
        <w:t>[2003:</w:t>
      </w:r>
      <w:r w:rsidRPr="00632F78">
        <w:rPr>
          <w:rFonts w:ascii="Times New Roman" w:eastAsia="Calibri" w:hAnsi="Times New Roman" w:cs="Times New Roman"/>
          <w:b/>
          <w:sz w:val="24"/>
          <w:szCs w:val="24"/>
        </w:rPr>
        <w:t>10</w:t>
      </w:r>
      <w:r w:rsidRPr="00632F78">
        <w:rPr>
          <w:rFonts w:ascii="Times New Roman" w:eastAsia="Calibri" w:hAnsi="Times New Roman" w:cs="Times New Roman"/>
          <w:b/>
          <w:sz w:val="24"/>
          <w:szCs w:val="24"/>
          <w:lang w:val="id-ID"/>
        </w:rPr>
        <w:t>].</w:t>
      </w:r>
    </w:p>
    <w:p w:rsidR="00632F78" w:rsidRPr="00632F78" w:rsidRDefault="00632F78" w:rsidP="00632F78">
      <w:pPr>
        <w:spacing w:after="160" w:line="240" w:lineRule="auto"/>
        <w:ind w:left="1080" w:right="616"/>
        <w:jc w:val="both"/>
        <w:rPr>
          <w:rFonts w:ascii="Times New Roman" w:eastAsia="Calibri" w:hAnsi="Times New Roman" w:cs="Times New Roman"/>
          <w:b/>
          <w:sz w:val="24"/>
          <w:szCs w:val="24"/>
          <w:lang w:val="sv-SE"/>
        </w:rPr>
      </w:pPr>
    </w:p>
    <w:p w:rsidR="00632F78" w:rsidRPr="00632F78" w:rsidRDefault="00632F78" w:rsidP="00632F78">
      <w:pPr>
        <w:spacing w:after="160" w:line="480" w:lineRule="auto"/>
        <w:ind w:right="49" w:firstLine="720"/>
        <w:jc w:val="both"/>
        <w:rPr>
          <w:rFonts w:ascii="Times New Roman" w:eastAsia="Calibri" w:hAnsi="Times New Roman" w:cs="Times New Roman"/>
          <w:sz w:val="24"/>
          <w:szCs w:val="24"/>
        </w:rPr>
      </w:pPr>
      <w:r w:rsidRPr="00632F78">
        <w:rPr>
          <w:rFonts w:ascii="Times New Roman" w:eastAsia="Calibri" w:hAnsi="Times New Roman" w:cs="Times New Roman"/>
          <w:b/>
          <w:i/>
          <w:sz w:val="24"/>
          <w:szCs w:val="24"/>
          <w:lang w:val="sv-SE"/>
        </w:rPr>
        <w:t>The International Public Relations Association</w:t>
      </w:r>
      <w:r w:rsidRPr="00632F78">
        <w:rPr>
          <w:rFonts w:ascii="Times New Roman" w:eastAsia="Calibri" w:hAnsi="Times New Roman" w:cs="Times New Roman"/>
          <w:sz w:val="24"/>
          <w:szCs w:val="24"/>
          <w:lang w:val="sv-SE"/>
        </w:rPr>
        <w:t xml:space="preserve"> </w:t>
      </w:r>
      <w:r w:rsidRPr="00632F78">
        <w:rPr>
          <w:rFonts w:ascii="Times New Roman" w:eastAsia="Calibri" w:hAnsi="Times New Roman" w:cs="Times New Roman"/>
          <w:b/>
          <w:sz w:val="24"/>
          <w:szCs w:val="24"/>
          <w:lang w:val="sv-SE"/>
        </w:rPr>
        <w:t>(IPRA) dalam buku Effendy yang berjudul Ilmu Komunikasi Teori dan Praktek</w:t>
      </w:r>
      <w:r w:rsidRPr="00632F78">
        <w:rPr>
          <w:rFonts w:ascii="Times New Roman" w:eastAsia="Calibri" w:hAnsi="Times New Roman" w:cs="Times New Roman"/>
          <w:sz w:val="24"/>
          <w:szCs w:val="24"/>
          <w:lang w:val="sv-SE"/>
        </w:rPr>
        <w:t>:</w:t>
      </w:r>
    </w:p>
    <w:p w:rsidR="00632F78" w:rsidRPr="00632F78" w:rsidRDefault="00632F78" w:rsidP="00632F78">
      <w:pPr>
        <w:spacing w:after="160" w:line="240" w:lineRule="auto"/>
        <w:ind w:left="1080" w:right="616"/>
        <w:jc w:val="both"/>
        <w:rPr>
          <w:rFonts w:ascii="Times New Roman" w:eastAsia="Calibri" w:hAnsi="Times New Roman" w:cs="Times New Roman"/>
          <w:b/>
          <w:i/>
          <w:sz w:val="24"/>
          <w:szCs w:val="24"/>
          <w:lang w:val="sv-SE"/>
        </w:rPr>
      </w:pPr>
      <w:r w:rsidRPr="00632F78">
        <w:rPr>
          <w:rFonts w:ascii="Times New Roman" w:eastAsia="Calibri" w:hAnsi="Times New Roman" w:cs="Times New Roman"/>
          <w:b/>
          <w:i/>
          <w:sz w:val="24"/>
          <w:szCs w:val="24"/>
          <w:lang w:val="sv-SE"/>
        </w:rPr>
        <w:t>Public Relations ia a management function of continuing and planned character through public and private organization seek to win and retain the understanding sympathy and support of those with whom they are or maybe concerned by evaluating public opinion about themselves, in order correlate, as far as possible, their own policies and producers to achieve by planned and widespread information more productive corporation and more efficient of their common interest.</w:t>
      </w:r>
    </w:p>
    <w:p w:rsidR="00632F78" w:rsidRPr="00632F78" w:rsidRDefault="00632F78" w:rsidP="00632F78">
      <w:pPr>
        <w:spacing w:after="160" w:line="240" w:lineRule="auto"/>
        <w:ind w:left="1080" w:right="616" w:firstLine="11"/>
        <w:jc w:val="both"/>
        <w:rPr>
          <w:rFonts w:ascii="Times New Roman" w:eastAsia="Calibri" w:hAnsi="Times New Roman" w:cs="Times New Roman"/>
          <w:b/>
          <w:sz w:val="24"/>
          <w:szCs w:val="24"/>
        </w:rPr>
      </w:pPr>
      <w:r w:rsidRPr="00632F78">
        <w:rPr>
          <w:rFonts w:ascii="Times New Roman" w:eastAsia="Calibri" w:hAnsi="Times New Roman" w:cs="Times New Roman"/>
          <w:b/>
          <w:sz w:val="24"/>
          <w:szCs w:val="24"/>
          <w:lang w:val="sv-SE"/>
        </w:rPr>
        <w:t xml:space="preserve">Humas adalah fungsi manajemen dari sikap public yang berencana dan  berkesinambungan, yang dengan itu organisasi dan lembaga yang bersifat umum dan pribadi berupaya membina pengertian, simpati, dan dukungan dan mereka yang ada kaitannya atau mungkin ada hubungannya dengan menilai pendapat umum diantara mereka untuk mengkolerasikan sedapat mungkin kebijaksanaan dan tata cara mereka, yang dengan informasi yang berencana dan tersebar luas mencapai kerjasama yang lebih produktif dan pemenuhan kepentingan bersama yang lebih efisien.” </w:t>
      </w:r>
      <w:r w:rsidRPr="00632F78">
        <w:rPr>
          <w:rFonts w:ascii="Times New Roman" w:eastAsia="Calibri" w:hAnsi="Times New Roman" w:cs="Times New Roman"/>
          <w:b/>
          <w:sz w:val="24"/>
          <w:szCs w:val="24"/>
          <w:lang w:val="id-ID"/>
        </w:rPr>
        <w:t>[1986:</w:t>
      </w:r>
      <w:r w:rsidRPr="00632F78">
        <w:rPr>
          <w:rFonts w:ascii="Times New Roman" w:eastAsia="Calibri" w:hAnsi="Times New Roman" w:cs="Times New Roman"/>
          <w:b/>
          <w:sz w:val="24"/>
          <w:szCs w:val="24"/>
        </w:rPr>
        <w:t>27</w:t>
      </w:r>
      <w:r w:rsidRPr="00632F78">
        <w:rPr>
          <w:rFonts w:ascii="Times New Roman" w:eastAsia="Calibri" w:hAnsi="Times New Roman" w:cs="Times New Roman"/>
          <w:b/>
          <w:sz w:val="24"/>
          <w:szCs w:val="24"/>
          <w:lang w:val="id-ID"/>
        </w:rPr>
        <w:t>]</w:t>
      </w:r>
    </w:p>
    <w:p w:rsidR="00632F78" w:rsidRPr="00632F78" w:rsidRDefault="00632F78" w:rsidP="00632F78">
      <w:pPr>
        <w:spacing w:after="160" w:line="240" w:lineRule="auto"/>
        <w:ind w:left="1843" w:right="616"/>
        <w:jc w:val="both"/>
        <w:rPr>
          <w:rFonts w:ascii="Times New Roman" w:eastAsia="Calibri" w:hAnsi="Times New Roman" w:cs="Times New Roman"/>
          <w:b/>
          <w:sz w:val="24"/>
          <w:szCs w:val="24"/>
          <w:lang w:val="sv-SE"/>
        </w:rPr>
      </w:pPr>
    </w:p>
    <w:p w:rsidR="00632F78" w:rsidRPr="00632F78" w:rsidRDefault="00632F78" w:rsidP="00632F78">
      <w:pPr>
        <w:spacing w:after="160" w:line="480" w:lineRule="auto"/>
        <w:ind w:right="49" w:firstLine="720"/>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 xml:space="preserve">Definisi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menurut </w:t>
      </w:r>
      <w:r w:rsidRPr="00632F78">
        <w:rPr>
          <w:rFonts w:ascii="Times New Roman" w:eastAsia="Calibri" w:hAnsi="Times New Roman" w:cs="Times New Roman"/>
          <w:b/>
          <w:sz w:val="24"/>
          <w:szCs w:val="24"/>
          <w:lang w:val="sv-SE"/>
        </w:rPr>
        <w:t>J. C., Seidel</w:t>
      </w:r>
      <w:r w:rsidRPr="00632F78">
        <w:rPr>
          <w:rFonts w:ascii="Times New Roman" w:eastAsia="Calibri" w:hAnsi="Times New Roman" w:cs="Times New Roman"/>
          <w:sz w:val="24"/>
          <w:szCs w:val="24"/>
          <w:lang w:val="sv-SE"/>
        </w:rPr>
        <w:t xml:space="preserve"> dalam buku </w:t>
      </w:r>
      <w:r w:rsidRPr="00632F78">
        <w:rPr>
          <w:rFonts w:ascii="Times New Roman" w:eastAsia="Calibri" w:hAnsi="Times New Roman" w:cs="Times New Roman"/>
          <w:b/>
          <w:sz w:val="24"/>
          <w:szCs w:val="24"/>
          <w:lang w:val="sv-SE"/>
        </w:rPr>
        <w:t xml:space="preserve">Abdurrahman </w:t>
      </w:r>
      <w:r w:rsidRPr="00632F78">
        <w:rPr>
          <w:rFonts w:ascii="Times New Roman" w:eastAsia="Calibri" w:hAnsi="Times New Roman" w:cs="Times New Roman"/>
          <w:sz w:val="24"/>
          <w:szCs w:val="24"/>
          <w:lang w:val="sv-SE"/>
        </w:rPr>
        <w:t xml:space="preserve">yang berjudul </w:t>
      </w:r>
      <w:r w:rsidRPr="00632F78">
        <w:rPr>
          <w:rFonts w:ascii="Times New Roman" w:eastAsia="Calibri" w:hAnsi="Times New Roman" w:cs="Times New Roman"/>
          <w:b/>
          <w:sz w:val="24"/>
          <w:szCs w:val="24"/>
          <w:lang w:val="sv-SE"/>
        </w:rPr>
        <w:t xml:space="preserve">Dasar-Dasar </w:t>
      </w:r>
      <w:r w:rsidRPr="00632F78">
        <w:rPr>
          <w:rFonts w:ascii="Times New Roman" w:eastAsia="Calibri" w:hAnsi="Times New Roman" w:cs="Times New Roman"/>
          <w:b/>
          <w:i/>
          <w:sz w:val="24"/>
          <w:szCs w:val="24"/>
          <w:lang w:val="sv-SE"/>
        </w:rPr>
        <w:t>Public Relations</w:t>
      </w:r>
      <w:r w:rsidRPr="00632F78">
        <w:rPr>
          <w:rFonts w:ascii="Times New Roman" w:eastAsia="Calibri" w:hAnsi="Times New Roman" w:cs="Times New Roman"/>
          <w:sz w:val="24"/>
          <w:szCs w:val="24"/>
          <w:lang w:val="sv-SE"/>
        </w:rPr>
        <w:t xml:space="preserve"> adalah :</w:t>
      </w:r>
    </w:p>
    <w:p w:rsidR="00632F78" w:rsidRPr="00632F78" w:rsidRDefault="00632F78" w:rsidP="00632F78">
      <w:pPr>
        <w:spacing w:after="160" w:line="240" w:lineRule="auto"/>
        <w:ind w:left="1080" w:right="616"/>
        <w:jc w:val="both"/>
        <w:rPr>
          <w:rFonts w:ascii="Times New Roman" w:eastAsia="Calibri" w:hAnsi="Times New Roman" w:cs="Times New Roman"/>
          <w:b/>
          <w:i/>
          <w:sz w:val="24"/>
          <w:szCs w:val="24"/>
          <w:lang w:val="sv-SE"/>
        </w:rPr>
      </w:pPr>
      <w:r w:rsidRPr="00632F78">
        <w:rPr>
          <w:rFonts w:ascii="Times New Roman" w:eastAsia="Calibri" w:hAnsi="Times New Roman" w:cs="Times New Roman"/>
          <w:b/>
          <w:i/>
          <w:sz w:val="24"/>
          <w:szCs w:val="24"/>
          <w:lang w:val="sv-SE"/>
        </w:rPr>
        <w:t>Public relations is the continuing process by which management endeavors to obtain goodwill and understanding of its customers, its employees and the public at large, inwardly through self analysis and correction, outwardly through all means of expression.</w:t>
      </w:r>
    </w:p>
    <w:p w:rsidR="00632F78" w:rsidRPr="00632F78" w:rsidRDefault="00632F78" w:rsidP="00632F78">
      <w:pPr>
        <w:spacing w:after="160" w:line="240" w:lineRule="auto"/>
        <w:ind w:left="1080" w:right="616"/>
        <w:jc w:val="both"/>
        <w:rPr>
          <w:rFonts w:ascii="Times New Roman" w:eastAsia="Calibri" w:hAnsi="Times New Roman" w:cs="Times New Roman"/>
          <w:b/>
          <w:i/>
          <w:sz w:val="24"/>
          <w:szCs w:val="24"/>
          <w:lang w:val="sv-SE"/>
        </w:rPr>
      </w:pPr>
      <w:r w:rsidRPr="00632F78">
        <w:rPr>
          <w:rFonts w:ascii="Times New Roman" w:eastAsia="Calibri" w:hAnsi="Times New Roman" w:cs="Times New Roman"/>
          <w:b/>
          <w:sz w:val="24"/>
          <w:szCs w:val="24"/>
          <w:lang w:val="sv-SE"/>
        </w:rPr>
        <w:t xml:space="preserve">Proses yang kontinu dari usaha-usaha management untuk memperoleh </w:t>
      </w:r>
      <w:r w:rsidRPr="00632F78">
        <w:rPr>
          <w:rFonts w:ascii="Times New Roman" w:eastAsia="Calibri" w:hAnsi="Times New Roman" w:cs="Times New Roman"/>
          <w:b/>
          <w:i/>
          <w:sz w:val="24"/>
          <w:szCs w:val="24"/>
          <w:lang w:val="sv-SE"/>
        </w:rPr>
        <w:t xml:space="preserve">goodwill </w:t>
      </w:r>
      <w:r w:rsidRPr="00632F78">
        <w:rPr>
          <w:rFonts w:ascii="Times New Roman" w:eastAsia="Calibri" w:hAnsi="Times New Roman" w:cs="Times New Roman"/>
          <w:b/>
          <w:sz w:val="24"/>
          <w:szCs w:val="24"/>
          <w:lang w:val="sv-SE"/>
        </w:rPr>
        <w:t xml:space="preserve">dan pengertian dari para langganannya, pegawainya dan publik umumnya; kedalam dengan mengadakan analisa dan perbaikan-perbaikan terhadap diri sendiri, keluar dengan mengadakan pernyataan-pernyataan . </w:t>
      </w:r>
      <w:r w:rsidRPr="00632F78">
        <w:rPr>
          <w:rFonts w:ascii="Times New Roman" w:hAnsi="Times New Roman"/>
          <w:b/>
          <w:sz w:val="24"/>
          <w:szCs w:val="24"/>
        </w:rPr>
        <w:t>[2001:24].</w:t>
      </w:r>
    </w:p>
    <w:p w:rsidR="00632F78" w:rsidRPr="00632F78" w:rsidRDefault="00632F78" w:rsidP="00632F78">
      <w:pPr>
        <w:spacing w:after="160" w:line="240" w:lineRule="auto"/>
        <w:ind w:left="1843" w:right="616"/>
        <w:jc w:val="both"/>
        <w:rPr>
          <w:rFonts w:ascii="Times New Roman" w:eastAsia="Calibri" w:hAnsi="Times New Roman" w:cs="Times New Roman"/>
          <w:b/>
          <w:sz w:val="24"/>
          <w:szCs w:val="24"/>
          <w:lang w:val="sv-SE"/>
        </w:rPr>
      </w:pPr>
    </w:p>
    <w:p w:rsidR="00632F78" w:rsidRPr="00632F78" w:rsidRDefault="00632F78" w:rsidP="00632F78">
      <w:pPr>
        <w:spacing w:after="160" w:line="480" w:lineRule="auto"/>
        <w:ind w:right="49" w:firstLine="709"/>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lastRenderedPageBreak/>
        <w:t xml:space="preserve">Istilah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sendiri sering diartikan menjadi “Hubungan Masyarakat (Humas)”. Sebenarnya penggunaan istilah Hubungan Masyarakat ini kurang tepat. Arti Kata </w:t>
      </w:r>
      <w:r w:rsidRPr="00632F78">
        <w:rPr>
          <w:rFonts w:ascii="Times New Roman" w:eastAsia="Calibri" w:hAnsi="Times New Roman" w:cs="Times New Roman"/>
          <w:i/>
          <w:sz w:val="24"/>
          <w:szCs w:val="24"/>
          <w:lang w:val="sv-SE"/>
        </w:rPr>
        <w:t>“Public”</w:t>
      </w:r>
      <w:r w:rsidRPr="00632F78">
        <w:rPr>
          <w:rFonts w:ascii="Times New Roman" w:eastAsia="Calibri" w:hAnsi="Times New Roman" w:cs="Times New Roman"/>
          <w:sz w:val="24"/>
          <w:szCs w:val="24"/>
          <w:lang w:val="sv-SE"/>
        </w:rPr>
        <w:t xml:space="preserve"> dalam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berbeda dengan kata “masyarakat” dalam Hubungan Masyarakat. Istilah masyarakat terlalu luas sedangkan publik hanyalah bagian dari masyarakat yang luas itu. Publik merupakan sekumpulan orang atau kelompok dalam masyarakat yang memiliki kepentingan atau perhatian yang sama terhadap suatu hal. Kepentingan profesi yang profesional dalam bidangnya karena merupakan faktor yang sangat penting dalam pencapaian tujuan organisasi dengan secara tepat dan dengan secara terus menerus karena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merupakan kelangsungan hidup organisasi yang bersangkutan</w:t>
      </w:r>
      <w:r w:rsidRPr="00632F78">
        <w:rPr>
          <w:rFonts w:ascii="Times New Roman" w:eastAsia="Calibri" w:hAnsi="Times New Roman" w:cs="Times New Roman"/>
          <w:sz w:val="24"/>
          <w:szCs w:val="24"/>
          <w:lang w:val="id-ID"/>
        </w:rPr>
        <w:t>.</w:t>
      </w:r>
      <w:r w:rsidRPr="00632F78">
        <w:rPr>
          <w:rFonts w:ascii="Times New Roman" w:eastAsia="Calibri" w:hAnsi="Times New Roman" w:cs="Times New Roman"/>
          <w:sz w:val="24"/>
          <w:szCs w:val="24"/>
          <w:lang w:val="sv-SE"/>
        </w:rPr>
        <w:t xml:space="preserve"> </w:t>
      </w:r>
    </w:p>
    <w:p w:rsidR="00632F78" w:rsidRPr="00632F78" w:rsidRDefault="00632F78" w:rsidP="00632F78">
      <w:pPr>
        <w:spacing w:after="160" w:line="480" w:lineRule="auto"/>
        <w:ind w:right="49" w:firstLine="567"/>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 xml:space="preserve">Jadi, berdasarkan definisi-definisi diatas, praktikan beranggapan bahwa  </w:t>
      </w:r>
      <w:r w:rsidRPr="00632F78">
        <w:rPr>
          <w:rFonts w:ascii="Times New Roman" w:eastAsia="Calibri" w:hAnsi="Times New Roman" w:cs="Times New Roman"/>
          <w:i/>
          <w:sz w:val="24"/>
          <w:szCs w:val="24"/>
          <w:lang w:val="sv-SE"/>
        </w:rPr>
        <w:t xml:space="preserve">public relations </w:t>
      </w:r>
      <w:r w:rsidRPr="00632F78">
        <w:rPr>
          <w:rFonts w:ascii="Times New Roman" w:eastAsia="Calibri" w:hAnsi="Times New Roman" w:cs="Times New Roman"/>
          <w:sz w:val="24"/>
          <w:szCs w:val="24"/>
          <w:lang w:val="sv-SE"/>
        </w:rPr>
        <w:t xml:space="preserve">itu suatu kegiatan untuk menanamkan dan memperoleh pengertian, </w:t>
      </w:r>
      <w:r w:rsidRPr="00632F78">
        <w:rPr>
          <w:rFonts w:ascii="Times New Roman" w:eastAsia="Calibri" w:hAnsi="Times New Roman" w:cs="Times New Roman"/>
          <w:i/>
          <w:sz w:val="24"/>
          <w:szCs w:val="24"/>
          <w:lang w:val="sv-SE"/>
        </w:rPr>
        <w:t>good-will</w:t>
      </w:r>
      <w:r w:rsidRPr="00632F78">
        <w:rPr>
          <w:rFonts w:ascii="Times New Roman" w:eastAsia="Calibri" w:hAnsi="Times New Roman" w:cs="Times New Roman"/>
          <w:sz w:val="24"/>
          <w:szCs w:val="24"/>
          <w:lang w:val="sv-SE"/>
        </w:rPr>
        <w:t xml:space="preserve">, kepercayaan, penghargaan pada dan dari publik suatu badan khususnya  dan  masyarakat  umumnya.  Dalam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terdapat  suatu usaha untuk mewujudkan hubungan yang harmonis antara sesuatu badan dengan publiknya,usaha   untuk   memberikan   atau   menanamkan   kesan   yang menyenangkan; sehingga akan timbul  opini publik yang menguntungkan bagi kelangsungan hidup badan itu.</w:t>
      </w:r>
    </w:p>
    <w:p w:rsidR="00632F78" w:rsidRPr="00632F78" w:rsidRDefault="00632F78" w:rsidP="00632F78">
      <w:pPr>
        <w:spacing w:after="160" w:line="480" w:lineRule="auto"/>
        <w:ind w:right="49"/>
        <w:jc w:val="both"/>
        <w:rPr>
          <w:rFonts w:ascii="Times New Roman" w:eastAsia="Calibri" w:hAnsi="Times New Roman" w:cs="Times New Roman"/>
          <w:b/>
          <w:sz w:val="28"/>
          <w:szCs w:val="24"/>
          <w:lang w:val="en-ID"/>
        </w:rPr>
      </w:pPr>
      <w:r w:rsidRPr="00632F78">
        <w:rPr>
          <w:rFonts w:ascii="Times New Roman" w:eastAsia="Calibri" w:hAnsi="Times New Roman" w:cs="Times New Roman"/>
          <w:b/>
          <w:sz w:val="28"/>
          <w:szCs w:val="24"/>
          <w:lang w:val="en-ID"/>
        </w:rPr>
        <w:t xml:space="preserve">2.2.3    Tujuan </w:t>
      </w:r>
      <w:r w:rsidRPr="00632F78">
        <w:rPr>
          <w:rFonts w:ascii="Times New Roman" w:eastAsia="Calibri" w:hAnsi="Times New Roman" w:cs="Times New Roman"/>
          <w:b/>
          <w:i/>
          <w:sz w:val="28"/>
          <w:szCs w:val="24"/>
          <w:lang w:val="en-ID"/>
        </w:rPr>
        <w:t>Public Relations.</w:t>
      </w:r>
    </w:p>
    <w:p w:rsidR="00632F78" w:rsidRPr="00632F78" w:rsidRDefault="00632F78" w:rsidP="00632F78">
      <w:pPr>
        <w:spacing w:after="160" w:line="480" w:lineRule="auto"/>
        <w:ind w:right="49" w:firstLine="540"/>
        <w:jc w:val="both"/>
        <w:rPr>
          <w:rFonts w:ascii="Times New Roman" w:eastAsia="Calibri" w:hAnsi="Times New Roman" w:cs="Times New Roman"/>
          <w:b/>
          <w:sz w:val="24"/>
          <w:szCs w:val="24"/>
          <w:lang w:val="sv-SE"/>
        </w:rPr>
      </w:pPr>
      <w:r w:rsidRPr="00632F78">
        <w:rPr>
          <w:rFonts w:ascii="Times New Roman" w:eastAsia="Calibri" w:hAnsi="Times New Roman" w:cs="Times New Roman"/>
          <w:sz w:val="24"/>
          <w:szCs w:val="24"/>
          <w:lang w:val="sv-SE"/>
        </w:rPr>
        <w:t xml:space="preserve">Adapun  tujuan  dari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menurut  </w:t>
      </w:r>
      <w:r w:rsidRPr="00632F78">
        <w:rPr>
          <w:rFonts w:ascii="Times New Roman" w:eastAsia="Calibri" w:hAnsi="Times New Roman" w:cs="Times New Roman"/>
          <w:b/>
          <w:sz w:val="24"/>
          <w:szCs w:val="24"/>
          <w:lang w:val="sv-SE"/>
        </w:rPr>
        <w:t xml:space="preserve">Oemi  Abdurrachman dalam buku </w:t>
      </w:r>
      <w:r w:rsidRPr="00632F78">
        <w:rPr>
          <w:rFonts w:ascii="Times New Roman" w:eastAsia="Calibri" w:hAnsi="Times New Roman" w:cs="Times New Roman"/>
          <w:sz w:val="24"/>
          <w:szCs w:val="24"/>
          <w:lang w:val="sv-SE"/>
        </w:rPr>
        <w:t>Dasar-Dasar Public Relation</w:t>
      </w:r>
      <w:r w:rsidRPr="00632F78">
        <w:rPr>
          <w:rFonts w:ascii="Times New Roman" w:eastAsia="Calibri" w:hAnsi="Times New Roman" w:cs="Times New Roman"/>
          <w:b/>
          <w:sz w:val="24"/>
          <w:szCs w:val="24"/>
          <w:lang w:val="sv-SE"/>
        </w:rPr>
        <w:t xml:space="preserve"> </w:t>
      </w:r>
      <w:r w:rsidRPr="00632F78">
        <w:rPr>
          <w:rFonts w:ascii="Times New Roman" w:eastAsia="Calibri" w:hAnsi="Times New Roman" w:cs="Times New Roman"/>
          <w:sz w:val="24"/>
          <w:szCs w:val="24"/>
          <w:lang w:val="sv-SE"/>
        </w:rPr>
        <w:t>adalah:</w:t>
      </w:r>
    </w:p>
    <w:p w:rsidR="00632F78" w:rsidRPr="00632F78" w:rsidRDefault="00632F78" w:rsidP="00632F78">
      <w:pPr>
        <w:spacing w:after="160" w:line="240" w:lineRule="auto"/>
        <w:ind w:left="1080" w:right="49"/>
        <w:jc w:val="both"/>
        <w:rPr>
          <w:rFonts w:ascii="Times New Roman" w:eastAsia="Calibri" w:hAnsi="Times New Roman" w:cs="Times New Roman"/>
          <w:b/>
          <w:sz w:val="24"/>
          <w:szCs w:val="24"/>
          <w:lang w:val="sv-SE"/>
        </w:rPr>
      </w:pPr>
      <w:r w:rsidRPr="00632F78">
        <w:rPr>
          <w:rFonts w:ascii="Times New Roman" w:eastAsia="Calibri" w:hAnsi="Times New Roman" w:cs="Times New Roman"/>
          <w:b/>
          <w:sz w:val="24"/>
          <w:szCs w:val="24"/>
          <w:lang w:val="sv-SE"/>
        </w:rPr>
        <w:t xml:space="preserve">Mengembangkan </w:t>
      </w:r>
      <w:r w:rsidRPr="00632F78">
        <w:rPr>
          <w:rFonts w:ascii="Times New Roman" w:eastAsia="Calibri" w:hAnsi="Times New Roman" w:cs="Times New Roman"/>
          <w:b/>
          <w:i/>
          <w:sz w:val="24"/>
          <w:szCs w:val="24"/>
          <w:lang w:val="sv-SE"/>
        </w:rPr>
        <w:t xml:space="preserve">good will </w:t>
      </w:r>
      <w:r w:rsidRPr="00632F78">
        <w:rPr>
          <w:rFonts w:ascii="Times New Roman" w:eastAsia="Calibri" w:hAnsi="Times New Roman" w:cs="Times New Roman"/>
          <w:b/>
          <w:sz w:val="24"/>
          <w:szCs w:val="24"/>
          <w:lang w:val="sv-SE"/>
        </w:rPr>
        <w:t xml:space="preserve">dan memperoleh opini publik yang </w:t>
      </w:r>
      <w:r w:rsidRPr="00632F78">
        <w:rPr>
          <w:rFonts w:ascii="Times New Roman" w:eastAsia="Calibri" w:hAnsi="Times New Roman" w:cs="Times New Roman"/>
          <w:b/>
          <w:i/>
          <w:sz w:val="24"/>
          <w:szCs w:val="24"/>
          <w:lang w:val="sv-SE"/>
        </w:rPr>
        <w:t>favorable</w:t>
      </w:r>
      <w:r w:rsidRPr="00632F78">
        <w:rPr>
          <w:rFonts w:ascii="Times New Roman" w:eastAsia="Calibri" w:hAnsi="Times New Roman" w:cs="Times New Roman"/>
          <w:b/>
          <w:sz w:val="24"/>
          <w:szCs w:val="24"/>
          <w:lang w:val="sv-SE"/>
        </w:rPr>
        <w:t xml:space="preserve"> atau  menciptakan  kerjasama  berdasarkan  hubungan  yang  harmonis  dengan berbagai </w:t>
      </w:r>
      <w:r w:rsidRPr="00632F78">
        <w:rPr>
          <w:rFonts w:ascii="Times New Roman" w:eastAsia="Calibri" w:hAnsi="Times New Roman" w:cs="Times New Roman"/>
          <w:b/>
          <w:i/>
          <w:sz w:val="24"/>
          <w:szCs w:val="24"/>
          <w:lang w:val="sv-SE"/>
        </w:rPr>
        <w:t>public</w:t>
      </w:r>
      <w:r w:rsidRPr="00632F78">
        <w:rPr>
          <w:rFonts w:ascii="Times New Roman" w:eastAsia="Calibri" w:hAnsi="Times New Roman" w:cs="Times New Roman"/>
          <w:b/>
          <w:sz w:val="24"/>
          <w:szCs w:val="24"/>
          <w:lang w:val="sv-SE"/>
        </w:rPr>
        <w:t xml:space="preserve">, kegiatan </w:t>
      </w:r>
      <w:r w:rsidRPr="00632F78">
        <w:rPr>
          <w:rFonts w:ascii="Times New Roman" w:eastAsia="Calibri" w:hAnsi="Times New Roman" w:cs="Times New Roman"/>
          <w:b/>
          <w:i/>
          <w:sz w:val="24"/>
          <w:szCs w:val="24"/>
          <w:lang w:val="sv-SE"/>
        </w:rPr>
        <w:t>Public Relations</w:t>
      </w:r>
      <w:r w:rsidRPr="00632F78">
        <w:rPr>
          <w:rFonts w:ascii="Times New Roman" w:eastAsia="Calibri" w:hAnsi="Times New Roman" w:cs="Times New Roman"/>
          <w:b/>
          <w:sz w:val="24"/>
          <w:szCs w:val="24"/>
          <w:lang w:val="sv-SE"/>
        </w:rPr>
        <w:t xml:space="preserve"> harus dikerahkan kedalam dan keluar. </w:t>
      </w:r>
      <w:r w:rsidRPr="00632F78">
        <w:rPr>
          <w:rFonts w:ascii="Times New Roman" w:eastAsia="Calibri" w:hAnsi="Times New Roman" w:cs="Times New Roman"/>
          <w:b/>
          <w:sz w:val="24"/>
          <w:szCs w:val="24"/>
          <w:lang w:val="id-ID"/>
        </w:rPr>
        <w:t>(</w:t>
      </w:r>
      <w:r w:rsidRPr="00632F78">
        <w:rPr>
          <w:rFonts w:ascii="Times New Roman" w:eastAsia="Calibri" w:hAnsi="Times New Roman" w:cs="Times New Roman"/>
          <w:b/>
          <w:sz w:val="24"/>
          <w:szCs w:val="24"/>
          <w:lang w:val="sv-SE"/>
        </w:rPr>
        <w:t>2001:34)</w:t>
      </w:r>
    </w:p>
    <w:p w:rsidR="00632F78" w:rsidRPr="00632F78" w:rsidRDefault="00632F78" w:rsidP="00632F78">
      <w:pPr>
        <w:spacing w:after="160" w:line="240" w:lineRule="auto"/>
        <w:ind w:left="1767" w:right="49"/>
        <w:jc w:val="both"/>
        <w:rPr>
          <w:rFonts w:ascii="Times New Roman" w:eastAsia="Calibri" w:hAnsi="Times New Roman" w:cs="Times New Roman"/>
          <w:b/>
          <w:sz w:val="24"/>
          <w:szCs w:val="24"/>
          <w:lang w:val="sv-SE"/>
        </w:rPr>
      </w:pPr>
    </w:p>
    <w:p w:rsidR="00632F78" w:rsidRPr="00632F78" w:rsidRDefault="00632F78" w:rsidP="00632F78">
      <w:pPr>
        <w:spacing w:after="160" w:line="480" w:lineRule="auto"/>
        <w:ind w:right="49"/>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Berdasarkan</w:t>
      </w:r>
      <w:r w:rsidRPr="00632F78">
        <w:rPr>
          <w:rFonts w:ascii="Times New Roman" w:eastAsia="Calibri" w:hAnsi="Times New Roman" w:cs="Times New Roman"/>
          <w:b/>
          <w:sz w:val="24"/>
          <w:szCs w:val="24"/>
          <w:lang w:val="sv-SE"/>
        </w:rPr>
        <w:t xml:space="preserve"> </w:t>
      </w:r>
      <w:r w:rsidRPr="00632F78">
        <w:rPr>
          <w:rFonts w:ascii="Times New Roman" w:eastAsia="Calibri" w:hAnsi="Times New Roman" w:cs="Times New Roman"/>
          <w:sz w:val="24"/>
          <w:szCs w:val="24"/>
          <w:lang w:val="sv-SE"/>
        </w:rPr>
        <w:t xml:space="preserve">tujuan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yang dikethaui secara umum, adalah:</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Mengubah citra umum dimata khalayak sehubungan dengan adanya kegiatab-kegiatan baru yang dilakukan perusahaan.</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Meningkatkann bobot tau kualitas para calon pegawai (perusahaan) atau anggota (organisasi) yang hendak direkrut.</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menyebarluaskan suatu cerita sukses yang telah dicapai oleh perusahaan kepada masyarakat dalam rangka mendapatkan pengakuan.</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memperkenalkan perusahaan kepada masyarakat luas serta membuka pasar-pasar baru.</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mempersiapkan dan mengkondisikan masyarakat bursa saham atas rencana perusahaan untuk menerbitkan saham baru atau saham tambahan.</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memperbaiki hungan antara perusahaan itu dengan khalayaknya, sehubungan dengan telah terjadinya suatu peristiwa yang menyebabkan suatu ancaman, kesanksian, atau salah paham dikalangan khalayak terhadap niat baik perusahaan.</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mendidik para pengguna atau konsumen agar mereka lebih efektif dan mengerti dalam memanfaatkan produk-produk perusahaan.</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meyakinkan khlayak bahwasanya perusahaan mampu bertahan dan bangkit kembali setelah terjadi suatu krisis.</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meningkatkan kemampuan dan ketahanan perusahaan dalam rangka menghadapi resiko pengambil alihan (take over) oleh pihak-pihak lain di bursa saham.</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menciptakan identitas perushaan atau citra lembaga yang baru, yang tentunya lebih baik daripada sebelumnya atau yang lebih sesuai dengan kenyataan yang ada.</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lastRenderedPageBreak/>
        <w:t>Untuk menyebarluaskan aneka informasi mengenai aktivitas dan partisipasi para pemimpin perusahaan atau organisasi dalam kehidupan sehari-hari.</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mendukung keterlibatan suatu perusahaan sebagai sponsor dari suatu acara.</w:t>
      </w:r>
    </w:p>
    <w:p w:rsidR="00632F78" w:rsidRPr="00632F78" w:rsidRDefault="00632F78" w:rsidP="00632F78">
      <w:pPr>
        <w:numPr>
          <w:ilvl w:val="0"/>
          <w:numId w:val="24"/>
        </w:numPr>
        <w:spacing w:after="160" w:line="480" w:lineRule="auto"/>
        <w:ind w:left="450" w:right="49" w:hanging="425"/>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Untuk memastikannya bahwa para politisi atau pihak pemerintah benar-benar memahami kegiatan-kegiatan atau produk perusahaan yang positif, agar perusahaan yang bersangkutan terhindar dari aneka peraturan, undang-undang, dan kebijakan pemerintah yang bisa merugikan.</w:t>
      </w:r>
    </w:p>
    <w:p w:rsidR="00632F78" w:rsidRPr="00632F78" w:rsidRDefault="00632F78" w:rsidP="00632F78">
      <w:pPr>
        <w:spacing w:after="160" w:line="480" w:lineRule="auto"/>
        <w:ind w:right="49"/>
        <w:jc w:val="both"/>
        <w:rPr>
          <w:rFonts w:ascii="Times New Roman" w:eastAsia="Calibri" w:hAnsi="Times New Roman" w:cs="Times New Roman"/>
          <w:sz w:val="24"/>
          <w:szCs w:val="24"/>
          <w:lang w:val="sv-SE"/>
        </w:rPr>
      </w:pPr>
    </w:p>
    <w:p w:rsidR="00632F78" w:rsidRPr="00632F78" w:rsidRDefault="00632F78" w:rsidP="00632F78">
      <w:pPr>
        <w:spacing w:after="160" w:line="480" w:lineRule="auto"/>
        <w:ind w:right="49" w:firstLine="720"/>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 xml:space="preserve">Tujuan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berdasarkan kegiatan internal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dalam hal ini mencakup kepada beberapa hal menurut </w:t>
      </w:r>
      <w:r w:rsidRPr="00632F78">
        <w:rPr>
          <w:rFonts w:ascii="Times New Roman" w:eastAsia="Calibri" w:hAnsi="Times New Roman" w:cs="Times New Roman"/>
          <w:b/>
          <w:sz w:val="24"/>
          <w:szCs w:val="24"/>
          <w:lang w:val="sv-SE"/>
        </w:rPr>
        <w:t xml:space="preserve">Djaja </w:t>
      </w:r>
      <w:r w:rsidRPr="00632F78">
        <w:rPr>
          <w:rFonts w:ascii="Times New Roman" w:eastAsia="Calibri" w:hAnsi="Times New Roman" w:cs="Times New Roman"/>
          <w:sz w:val="24"/>
          <w:szCs w:val="24"/>
          <w:lang w:val="sv-SE"/>
        </w:rPr>
        <w:t>dalam buku</w:t>
      </w:r>
      <w:r w:rsidRPr="00632F78">
        <w:rPr>
          <w:rFonts w:ascii="Times New Roman" w:eastAsia="Calibri" w:hAnsi="Times New Roman" w:cs="Times New Roman"/>
          <w:b/>
          <w:sz w:val="24"/>
          <w:szCs w:val="24"/>
          <w:lang w:val="sv-SE"/>
        </w:rPr>
        <w:t xml:space="preserve"> Your Public Relation</w:t>
      </w:r>
      <w:r w:rsidRPr="00632F78">
        <w:rPr>
          <w:rFonts w:ascii="Times New Roman" w:eastAsia="Calibri" w:hAnsi="Times New Roman" w:cs="Times New Roman"/>
          <w:sz w:val="24"/>
          <w:szCs w:val="24"/>
          <w:lang w:val="sv-SE"/>
        </w:rPr>
        <w:t xml:space="preserve"> yaitu:</w:t>
      </w:r>
    </w:p>
    <w:p w:rsidR="00632F78" w:rsidRPr="00632F78" w:rsidRDefault="00632F78" w:rsidP="00632F78">
      <w:pPr>
        <w:numPr>
          <w:ilvl w:val="0"/>
          <w:numId w:val="25"/>
        </w:numPr>
        <w:tabs>
          <w:tab w:val="left" w:pos="567"/>
          <w:tab w:val="left" w:pos="709"/>
          <w:tab w:val="left" w:pos="1080"/>
          <w:tab w:val="left" w:pos="1440"/>
        </w:tabs>
        <w:autoSpaceDE w:val="0"/>
        <w:autoSpaceDN w:val="0"/>
        <w:adjustRightInd w:val="0"/>
        <w:spacing w:after="0" w:line="240" w:lineRule="auto"/>
        <w:ind w:left="990" w:right="1134" w:firstLine="0"/>
        <w:contextualSpacing/>
        <w:jc w:val="both"/>
        <w:rPr>
          <w:rFonts w:ascii="Times New Roman" w:eastAsia="Calibri" w:hAnsi="Times New Roman" w:cs="Times New Roman"/>
          <w:b/>
          <w:sz w:val="24"/>
          <w:szCs w:val="24"/>
        </w:rPr>
      </w:pPr>
      <w:r w:rsidRPr="00632F78">
        <w:rPr>
          <w:rFonts w:ascii="Times New Roman" w:eastAsia="Calibri" w:hAnsi="Times New Roman" w:cs="Times New Roman"/>
          <w:b/>
          <w:sz w:val="24"/>
          <w:szCs w:val="24"/>
        </w:rPr>
        <w:t>Mengadakan suatu penilaian terhadap sikap, tingkah laku, dan opini public terhadap perusahaan.</w:t>
      </w:r>
    </w:p>
    <w:p w:rsidR="00632F78" w:rsidRPr="00632F78" w:rsidRDefault="00632F78" w:rsidP="00632F78">
      <w:pPr>
        <w:numPr>
          <w:ilvl w:val="0"/>
          <w:numId w:val="25"/>
        </w:numPr>
        <w:tabs>
          <w:tab w:val="left" w:pos="567"/>
          <w:tab w:val="left" w:pos="709"/>
          <w:tab w:val="left" w:pos="1080"/>
          <w:tab w:val="left" w:pos="1440"/>
        </w:tabs>
        <w:autoSpaceDE w:val="0"/>
        <w:autoSpaceDN w:val="0"/>
        <w:adjustRightInd w:val="0"/>
        <w:spacing w:after="0" w:line="240" w:lineRule="auto"/>
        <w:ind w:left="990" w:right="1134" w:firstLine="0"/>
        <w:contextualSpacing/>
        <w:jc w:val="both"/>
        <w:rPr>
          <w:rFonts w:ascii="Times New Roman" w:eastAsia="Calibri" w:hAnsi="Times New Roman" w:cs="Times New Roman"/>
          <w:b/>
          <w:sz w:val="24"/>
          <w:szCs w:val="24"/>
        </w:rPr>
      </w:pPr>
      <w:r w:rsidRPr="00632F78">
        <w:rPr>
          <w:rFonts w:ascii="Times New Roman" w:eastAsia="Calibri" w:hAnsi="Times New Roman" w:cs="Times New Roman"/>
          <w:b/>
          <w:sz w:val="24"/>
          <w:szCs w:val="24"/>
        </w:rPr>
        <w:t>Mengadakan suatu analisa dan perbaikan terhadap kebijaksanaan yang sedang dijalankan guna mencapai tujuan yang ditetapkan perusahaan dengan tidak melupakan kepentingan publik.</w:t>
      </w:r>
    </w:p>
    <w:p w:rsidR="00632F78" w:rsidRPr="00632F78" w:rsidRDefault="00632F78" w:rsidP="00632F78">
      <w:pPr>
        <w:numPr>
          <w:ilvl w:val="0"/>
          <w:numId w:val="25"/>
        </w:numPr>
        <w:tabs>
          <w:tab w:val="left" w:pos="567"/>
          <w:tab w:val="left" w:pos="709"/>
          <w:tab w:val="left" w:pos="1080"/>
          <w:tab w:val="left" w:pos="1440"/>
        </w:tabs>
        <w:autoSpaceDE w:val="0"/>
        <w:autoSpaceDN w:val="0"/>
        <w:adjustRightInd w:val="0"/>
        <w:spacing w:after="0" w:line="240" w:lineRule="auto"/>
        <w:ind w:left="990" w:right="1134" w:firstLine="0"/>
        <w:contextualSpacing/>
        <w:jc w:val="both"/>
        <w:rPr>
          <w:rFonts w:ascii="Times New Roman" w:eastAsia="Calibri" w:hAnsi="Times New Roman" w:cs="Times New Roman"/>
          <w:b/>
          <w:sz w:val="24"/>
          <w:szCs w:val="24"/>
        </w:rPr>
      </w:pPr>
      <w:r w:rsidRPr="00632F78">
        <w:rPr>
          <w:rFonts w:ascii="Times New Roman" w:eastAsia="Calibri" w:hAnsi="Times New Roman" w:cs="Times New Roman"/>
          <w:b/>
          <w:sz w:val="24"/>
          <w:szCs w:val="24"/>
        </w:rPr>
        <w:t>Memberikan penerangan kepada publik karyawan mengenai suatu kebijakan perusahaan yang bersifat objektif serta menyangkut kepada aktifitas rutin perusahaan, juga menjalankan mengenai perkembangan perusahaan tersebut.</w:t>
      </w:r>
    </w:p>
    <w:p w:rsidR="00632F78" w:rsidRPr="00632F78" w:rsidRDefault="00632F78" w:rsidP="00632F78">
      <w:pPr>
        <w:numPr>
          <w:ilvl w:val="0"/>
          <w:numId w:val="25"/>
        </w:numPr>
        <w:tabs>
          <w:tab w:val="left" w:pos="567"/>
          <w:tab w:val="left" w:pos="709"/>
          <w:tab w:val="left" w:pos="1080"/>
          <w:tab w:val="left" w:pos="1440"/>
        </w:tabs>
        <w:autoSpaceDE w:val="0"/>
        <w:autoSpaceDN w:val="0"/>
        <w:adjustRightInd w:val="0"/>
        <w:spacing w:after="0" w:line="240" w:lineRule="auto"/>
        <w:ind w:left="990" w:right="1134" w:firstLine="0"/>
        <w:contextualSpacing/>
        <w:jc w:val="both"/>
        <w:rPr>
          <w:rFonts w:ascii="Times New Roman" w:eastAsia="Calibri" w:hAnsi="Times New Roman" w:cs="Times New Roman"/>
          <w:b/>
          <w:sz w:val="24"/>
          <w:szCs w:val="24"/>
        </w:rPr>
      </w:pPr>
      <w:r w:rsidRPr="00632F78">
        <w:rPr>
          <w:rFonts w:ascii="Times New Roman" w:eastAsia="Calibri" w:hAnsi="Times New Roman" w:cs="Times New Roman"/>
          <w:b/>
          <w:sz w:val="24"/>
          <w:szCs w:val="24"/>
        </w:rPr>
        <w:t xml:space="preserve">Merencanakan bagi penyusun suatu staff yang efektif bagi penugasan kegiatan yang bersifat internal </w:t>
      </w:r>
      <w:r w:rsidRPr="00632F78">
        <w:rPr>
          <w:rFonts w:ascii="Times New Roman" w:eastAsia="Calibri" w:hAnsi="Times New Roman" w:cs="Times New Roman"/>
          <w:b/>
          <w:i/>
          <w:sz w:val="24"/>
          <w:szCs w:val="24"/>
        </w:rPr>
        <w:t>public relations</w:t>
      </w:r>
      <w:r w:rsidRPr="00632F78">
        <w:rPr>
          <w:rFonts w:ascii="Times New Roman" w:eastAsia="Calibri" w:hAnsi="Times New Roman" w:cs="Times New Roman"/>
          <w:b/>
          <w:sz w:val="24"/>
          <w:szCs w:val="24"/>
        </w:rPr>
        <w:t xml:space="preserve"> dalam perusahaan tersebut. Djaja, </w:t>
      </w:r>
      <w:r w:rsidRPr="00632F78">
        <w:rPr>
          <w:rFonts w:ascii="Times New Roman" w:eastAsia="Calibri" w:hAnsi="Times New Roman" w:cs="Times New Roman"/>
          <w:b/>
          <w:sz w:val="24"/>
          <w:szCs w:val="24"/>
          <w:lang w:val="id-ID"/>
        </w:rPr>
        <w:t>[</w:t>
      </w:r>
      <w:r w:rsidRPr="00632F78">
        <w:rPr>
          <w:rFonts w:ascii="Times New Roman" w:eastAsia="Calibri" w:hAnsi="Times New Roman" w:cs="Times New Roman"/>
          <w:b/>
          <w:sz w:val="24"/>
          <w:szCs w:val="24"/>
        </w:rPr>
        <w:t>1985:17</w:t>
      </w:r>
      <w:r w:rsidRPr="00632F78">
        <w:rPr>
          <w:rFonts w:ascii="Times New Roman" w:eastAsia="Calibri" w:hAnsi="Times New Roman" w:cs="Times New Roman"/>
          <w:b/>
          <w:sz w:val="24"/>
          <w:szCs w:val="24"/>
          <w:lang w:val="id-ID"/>
        </w:rPr>
        <w:t>].</w:t>
      </w:r>
    </w:p>
    <w:p w:rsidR="00632F78" w:rsidRPr="00632F78" w:rsidRDefault="00632F78" w:rsidP="00632F78">
      <w:pPr>
        <w:spacing w:after="160" w:line="480" w:lineRule="auto"/>
        <w:ind w:right="49"/>
        <w:jc w:val="both"/>
        <w:rPr>
          <w:rFonts w:ascii="Times New Roman" w:eastAsia="Calibri" w:hAnsi="Times New Roman" w:cs="Times New Roman"/>
          <w:sz w:val="24"/>
          <w:szCs w:val="24"/>
          <w:lang w:val="sv-SE"/>
        </w:rPr>
      </w:pPr>
    </w:p>
    <w:p w:rsidR="00632F78" w:rsidRPr="00632F78" w:rsidRDefault="00632F78" w:rsidP="00632F78">
      <w:pPr>
        <w:spacing w:after="160" w:line="480" w:lineRule="auto"/>
        <w:ind w:right="49" w:firstLine="720"/>
        <w:jc w:val="both"/>
        <w:rPr>
          <w:rFonts w:ascii="Times New Roman" w:eastAsia="Calibri" w:hAnsi="Times New Roman" w:cs="Times New Roman"/>
          <w:sz w:val="24"/>
          <w:szCs w:val="24"/>
          <w:lang w:val="sv-SE"/>
        </w:rPr>
      </w:pPr>
    </w:p>
    <w:p w:rsidR="00632F78" w:rsidRPr="00632F78" w:rsidRDefault="00632F78" w:rsidP="00632F78">
      <w:pPr>
        <w:spacing w:after="160" w:line="480" w:lineRule="auto"/>
        <w:ind w:right="49" w:firstLine="720"/>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 xml:space="preserve">Tujuan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berdasarkan bentuk kegitan external </w:t>
      </w:r>
      <w:r w:rsidRPr="00632F78">
        <w:rPr>
          <w:rFonts w:ascii="Times New Roman" w:eastAsia="Calibri" w:hAnsi="Times New Roman" w:cs="Times New Roman"/>
          <w:i/>
          <w:sz w:val="24"/>
          <w:szCs w:val="24"/>
          <w:lang w:val="sv-SE"/>
        </w:rPr>
        <w:t>public relations</w:t>
      </w:r>
      <w:r w:rsidRPr="00632F78">
        <w:rPr>
          <w:rFonts w:ascii="Times New Roman" w:eastAsia="Calibri" w:hAnsi="Times New Roman" w:cs="Times New Roman"/>
          <w:sz w:val="24"/>
          <w:szCs w:val="24"/>
          <w:lang w:val="sv-SE"/>
        </w:rPr>
        <w:t xml:space="preserve"> dimaksudkan untuk mendapatkan dukungan dari publik, dengan maksud untuk :</w:t>
      </w:r>
    </w:p>
    <w:p w:rsidR="00632F78" w:rsidRPr="00632F78" w:rsidRDefault="00632F78" w:rsidP="00632F78">
      <w:pPr>
        <w:numPr>
          <w:ilvl w:val="0"/>
          <w:numId w:val="29"/>
        </w:numPr>
        <w:tabs>
          <w:tab w:val="left" w:pos="567"/>
          <w:tab w:val="left" w:pos="709"/>
          <w:tab w:val="left" w:pos="1260"/>
          <w:tab w:val="left" w:pos="1701"/>
        </w:tabs>
        <w:autoSpaceDE w:val="0"/>
        <w:autoSpaceDN w:val="0"/>
        <w:adjustRightInd w:val="0"/>
        <w:spacing w:after="0" w:line="240" w:lineRule="auto"/>
        <w:ind w:left="1080" w:right="1134"/>
        <w:contextualSpacing/>
        <w:jc w:val="both"/>
        <w:rPr>
          <w:rFonts w:ascii="Times New Roman" w:eastAsia="Calibri" w:hAnsi="Times New Roman" w:cs="Times New Roman"/>
          <w:b/>
          <w:sz w:val="24"/>
          <w:szCs w:val="24"/>
        </w:rPr>
      </w:pPr>
      <w:r w:rsidRPr="00632F78">
        <w:rPr>
          <w:rFonts w:ascii="Times New Roman" w:eastAsia="Calibri" w:hAnsi="Times New Roman" w:cs="Times New Roman"/>
          <w:b/>
          <w:sz w:val="24"/>
          <w:szCs w:val="24"/>
        </w:rPr>
        <w:t>Memperluas langganan atau pemasaran.</w:t>
      </w:r>
    </w:p>
    <w:p w:rsidR="00632F78" w:rsidRPr="00632F78" w:rsidRDefault="00632F78" w:rsidP="00632F78">
      <w:pPr>
        <w:numPr>
          <w:ilvl w:val="0"/>
          <w:numId w:val="29"/>
        </w:numPr>
        <w:tabs>
          <w:tab w:val="left" w:pos="567"/>
          <w:tab w:val="left" w:pos="709"/>
          <w:tab w:val="left" w:pos="1260"/>
          <w:tab w:val="left" w:pos="1701"/>
        </w:tabs>
        <w:autoSpaceDE w:val="0"/>
        <w:autoSpaceDN w:val="0"/>
        <w:adjustRightInd w:val="0"/>
        <w:spacing w:after="0" w:line="240" w:lineRule="auto"/>
        <w:ind w:left="1080" w:right="1134"/>
        <w:contextualSpacing/>
        <w:jc w:val="both"/>
        <w:rPr>
          <w:rFonts w:ascii="Times New Roman" w:eastAsia="Calibri" w:hAnsi="Times New Roman" w:cs="Times New Roman"/>
          <w:b/>
          <w:sz w:val="24"/>
          <w:szCs w:val="24"/>
        </w:rPr>
      </w:pPr>
      <w:r w:rsidRPr="00632F78">
        <w:rPr>
          <w:rFonts w:ascii="Times New Roman" w:eastAsia="Calibri" w:hAnsi="Times New Roman" w:cs="Times New Roman"/>
          <w:b/>
          <w:sz w:val="24"/>
          <w:szCs w:val="24"/>
        </w:rPr>
        <w:t>Memperkenalkan sesuatu jenis hasil suatu produksia atau gagasan yang berguna bagi publik dalam arti luas.</w:t>
      </w:r>
    </w:p>
    <w:p w:rsidR="00632F78" w:rsidRPr="00632F78" w:rsidRDefault="00632F78" w:rsidP="00632F78">
      <w:pPr>
        <w:numPr>
          <w:ilvl w:val="0"/>
          <w:numId w:val="29"/>
        </w:numPr>
        <w:tabs>
          <w:tab w:val="left" w:pos="567"/>
          <w:tab w:val="left" w:pos="709"/>
          <w:tab w:val="left" w:pos="1260"/>
          <w:tab w:val="left" w:pos="1701"/>
        </w:tabs>
        <w:autoSpaceDE w:val="0"/>
        <w:autoSpaceDN w:val="0"/>
        <w:adjustRightInd w:val="0"/>
        <w:spacing w:after="0" w:line="240" w:lineRule="auto"/>
        <w:ind w:left="1080" w:right="1134"/>
        <w:contextualSpacing/>
        <w:jc w:val="both"/>
        <w:rPr>
          <w:rFonts w:ascii="Times New Roman" w:eastAsia="Calibri" w:hAnsi="Times New Roman" w:cs="Times New Roman"/>
          <w:b/>
          <w:sz w:val="24"/>
          <w:szCs w:val="24"/>
        </w:rPr>
      </w:pPr>
      <w:r w:rsidRPr="00632F78">
        <w:rPr>
          <w:rFonts w:ascii="Times New Roman" w:eastAsia="Calibri" w:hAnsi="Times New Roman" w:cs="Times New Roman"/>
          <w:b/>
          <w:sz w:val="24"/>
          <w:szCs w:val="24"/>
        </w:rPr>
        <w:lastRenderedPageBreak/>
        <w:t>Mencari dan mengembangkan modal.</w:t>
      </w:r>
    </w:p>
    <w:p w:rsidR="00632F78" w:rsidRPr="00632F78" w:rsidRDefault="00632F78" w:rsidP="00632F78">
      <w:pPr>
        <w:numPr>
          <w:ilvl w:val="0"/>
          <w:numId w:val="29"/>
        </w:numPr>
        <w:tabs>
          <w:tab w:val="left" w:pos="567"/>
          <w:tab w:val="left" w:pos="709"/>
          <w:tab w:val="left" w:pos="1260"/>
          <w:tab w:val="left" w:pos="1701"/>
        </w:tabs>
        <w:autoSpaceDE w:val="0"/>
        <w:autoSpaceDN w:val="0"/>
        <w:adjustRightInd w:val="0"/>
        <w:spacing w:after="0" w:line="240" w:lineRule="auto"/>
        <w:ind w:left="1080" w:right="1134"/>
        <w:contextualSpacing/>
        <w:jc w:val="both"/>
        <w:rPr>
          <w:rFonts w:ascii="Times New Roman" w:eastAsia="Calibri" w:hAnsi="Times New Roman" w:cs="Times New Roman"/>
          <w:b/>
          <w:sz w:val="24"/>
          <w:szCs w:val="24"/>
        </w:rPr>
      </w:pPr>
      <w:r w:rsidRPr="00632F78">
        <w:rPr>
          <w:rFonts w:ascii="Times New Roman" w:eastAsia="Calibri" w:hAnsi="Times New Roman" w:cs="Times New Roman"/>
          <w:b/>
          <w:sz w:val="24"/>
          <w:szCs w:val="24"/>
        </w:rPr>
        <w:t>Memperbaiki citra perusahaan terhdap pendapat masyarakat luas, guna mendapatkan opini publik yang positif</w:t>
      </w:r>
      <w:r w:rsidRPr="00632F78">
        <w:rPr>
          <w:rFonts w:ascii="Times New Roman" w:eastAsia="Calibri" w:hAnsi="Times New Roman" w:cs="Times New Roman"/>
          <w:b/>
          <w:sz w:val="24"/>
          <w:szCs w:val="24"/>
          <w:lang w:val="id-ID"/>
        </w:rPr>
        <w:t xml:space="preserve">. </w:t>
      </w:r>
    </w:p>
    <w:p w:rsidR="00632F78" w:rsidRPr="00632F78" w:rsidRDefault="00632F78" w:rsidP="00632F78">
      <w:pPr>
        <w:spacing w:after="160" w:line="480" w:lineRule="auto"/>
        <w:ind w:right="49" w:firstLine="720"/>
        <w:jc w:val="both"/>
        <w:rPr>
          <w:rFonts w:ascii="Times New Roman" w:eastAsia="Calibri" w:hAnsi="Times New Roman" w:cs="Times New Roman"/>
          <w:sz w:val="24"/>
          <w:szCs w:val="24"/>
          <w:lang w:val="sv-SE"/>
        </w:rPr>
      </w:pPr>
    </w:p>
    <w:p w:rsidR="00632F78" w:rsidRPr="00632F78" w:rsidRDefault="00632F78" w:rsidP="00632F78">
      <w:pPr>
        <w:spacing w:after="160" w:line="480" w:lineRule="auto"/>
        <w:ind w:right="49" w:firstLine="720"/>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 xml:space="preserve">Kegiatan hubungan eksternal yang dilakukan oleh seorang </w:t>
      </w:r>
      <w:r w:rsidRPr="00632F78">
        <w:rPr>
          <w:rFonts w:ascii="Times New Roman" w:eastAsia="Calibri" w:hAnsi="Times New Roman" w:cs="Times New Roman"/>
          <w:i/>
          <w:sz w:val="24"/>
          <w:szCs w:val="24"/>
          <w:lang w:val="sv-SE"/>
        </w:rPr>
        <w:t>Public Relations Officer</w:t>
      </w:r>
      <w:r w:rsidRPr="00632F78">
        <w:rPr>
          <w:rFonts w:ascii="Times New Roman" w:eastAsia="Calibri" w:hAnsi="Times New Roman" w:cs="Times New Roman"/>
          <w:sz w:val="24"/>
          <w:szCs w:val="24"/>
          <w:lang w:val="sv-SE"/>
        </w:rPr>
        <w:t>, yaitu :</w:t>
      </w:r>
    </w:p>
    <w:p w:rsidR="00632F78" w:rsidRPr="00632F78" w:rsidRDefault="00632F78" w:rsidP="00632F78">
      <w:pPr>
        <w:numPr>
          <w:ilvl w:val="0"/>
          <w:numId w:val="30"/>
        </w:numPr>
        <w:spacing w:after="160" w:line="240" w:lineRule="auto"/>
        <w:ind w:left="1080" w:right="49"/>
        <w:contextualSpacing/>
        <w:jc w:val="both"/>
        <w:rPr>
          <w:rFonts w:ascii="Times New Roman" w:eastAsia="Calibri" w:hAnsi="Times New Roman" w:cs="Times New Roman"/>
          <w:b/>
          <w:sz w:val="24"/>
          <w:szCs w:val="24"/>
          <w:lang w:val="sv-SE"/>
        </w:rPr>
      </w:pPr>
      <w:r w:rsidRPr="00632F78">
        <w:rPr>
          <w:rFonts w:ascii="Times New Roman" w:eastAsia="Calibri" w:hAnsi="Times New Roman" w:cs="Times New Roman"/>
          <w:b/>
          <w:sz w:val="24"/>
          <w:szCs w:val="24"/>
          <w:lang w:val="sv-SE"/>
        </w:rPr>
        <w:t xml:space="preserve">Hubungan dengan komunitas </w:t>
      </w:r>
      <w:r w:rsidRPr="00632F78">
        <w:rPr>
          <w:rFonts w:ascii="Times New Roman" w:eastAsia="Calibri" w:hAnsi="Times New Roman" w:cs="Times New Roman"/>
          <w:b/>
          <w:i/>
          <w:sz w:val="24"/>
          <w:szCs w:val="24"/>
          <w:lang w:val="sv-SE"/>
        </w:rPr>
        <w:t>(Community Relations)</w:t>
      </w:r>
    </w:p>
    <w:p w:rsidR="00632F78" w:rsidRPr="00632F78" w:rsidRDefault="00632F78" w:rsidP="00632F78">
      <w:pPr>
        <w:spacing w:after="160" w:line="240" w:lineRule="auto"/>
        <w:ind w:left="1080" w:right="49"/>
        <w:contextualSpacing/>
        <w:jc w:val="both"/>
        <w:rPr>
          <w:rFonts w:ascii="Times New Roman" w:eastAsia="Calibri" w:hAnsi="Times New Roman" w:cs="Times New Roman"/>
          <w:b/>
          <w:i/>
          <w:sz w:val="24"/>
          <w:szCs w:val="24"/>
          <w:lang w:val="sv-SE"/>
        </w:rPr>
      </w:pPr>
      <w:r w:rsidRPr="00632F78">
        <w:rPr>
          <w:rFonts w:ascii="Times New Roman" w:eastAsia="Calibri" w:hAnsi="Times New Roman" w:cs="Times New Roman"/>
          <w:b/>
          <w:sz w:val="24"/>
          <w:szCs w:val="24"/>
          <w:lang w:val="sv-SE"/>
        </w:rPr>
        <w:t xml:space="preserve">Membina hubungan dengan komunitas merupakan wujud kepedulian perusahaan terhadap lingkungan di sekitar perusahaan. Ini juga dapat diartikan sebagai tanda terimakasih perusahaan terhdap komunitas. Dengan begitu menunjukan bahwa perusahaan tidak hanya sekedar mengambil keuntungan dari mereka, melainkan ikut peduli dan mau berbagi apa yang diperoleh perusahaan dari lingkungan yang merupakan milik bersama. Hubungan dengan komunitas ini seringkali diwujudkan dalam program CSR </w:t>
      </w:r>
      <w:r w:rsidRPr="00632F78">
        <w:rPr>
          <w:rFonts w:ascii="Times New Roman" w:eastAsia="Calibri" w:hAnsi="Times New Roman" w:cs="Times New Roman"/>
          <w:b/>
          <w:i/>
          <w:sz w:val="24"/>
          <w:szCs w:val="24"/>
          <w:lang w:val="sv-SE"/>
        </w:rPr>
        <w:t>(Corporate Social Responsibility).</w:t>
      </w:r>
    </w:p>
    <w:p w:rsidR="00632F78" w:rsidRPr="00632F78" w:rsidRDefault="00632F78" w:rsidP="00632F78">
      <w:pPr>
        <w:spacing w:after="160" w:line="240" w:lineRule="auto"/>
        <w:ind w:left="1080" w:right="49"/>
        <w:contextualSpacing/>
        <w:jc w:val="both"/>
        <w:rPr>
          <w:rFonts w:ascii="Times New Roman" w:eastAsia="Calibri" w:hAnsi="Times New Roman" w:cs="Times New Roman"/>
          <w:b/>
          <w:i/>
          <w:sz w:val="24"/>
          <w:szCs w:val="24"/>
          <w:lang w:val="sv-SE"/>
        </w:rPr>
      </w:pPr>
    </w:p>
    <w:p w:rsidR="00632F78" w:rsidRPr="00632F78" w:rsidRDefault="00632F78" w:rsidP="00632F78">
      <w:pPr>
        <w:numPr>
          <w:ilvl w:val="0"/>
          <w:numId w:val="30"/>
        </w:numPr>
        <w:spacing w:after="160" w:line="240" w:lineRule="auto"/>
        <w:ind w:left="1080" w:right="49"/>
        <w:contextualSpacing/>
        <w:jc w:val="both"/>
        <w:rPr>
          <w:rFonts w:ascii="Times New Roman" w:eastAsia="Calibri" w:hAnsi="Times New Roman" w:cs="Times New Roman"/>
          <w:b/>
          <w:sz w:val="24"/>
          <w:szCs w:val="24"/>
          <w:lang w:val="sv-SE"/>
        </w:rPr>
      </w:pPr>
      <w:r w:rsidRPr="00632F78">
        <w:rPr>
          <w:rFonts w:ascii="Times New Roman" w:eastAsia="Calibri" w:hAnsi="Times New Roman" w:cs="Times New Roman"/>
          <w:b/>
          <w:sz w:val="24"/>
          <w:szCs w:val="24"/>
          <w:lang w:val="sv-SE"/>
        </w:rPr>
        <w:t xml:space="preserve">Hubungan dengan pelanggan </w:t>
      </w:r>
      <w:r w:rsidRPr="00632F78">
        <w:rPr>
          <w:rFonts w:ascii="Times New Roman" w:eastAsia="Calibri" w:hAnsi="Times New Roman" w:cs="Times New Roman"/>
          <w:b/>
          <w:i/>
          <w:sz w:val="24"/>
          <w:szCs w:val="24"/>
          <w:lang w:val="sv-SE"/>
        </w:rPr>
        <w:t>(Costumer Relations)</w:t>
      </w:r>
    </w:p>
    <w:p w:rsidR="00632F78" w:rsidRPr="00632F78" w:rsidRDefault="00632F78" w:rsidP="00632F78">
      <w:pPr>
        <w:spacing w:after="160" w:line="240" w:lineRule="auto"/>
        <w:ind w:left="1080" w:right="49"/>
        <w:contextualSpacing/>
        <w:jc w:val="both"/>
        <w:rPr>
          <w:rFonts w:ascii="Times New Roman" w:eastAsia="Calibri" w:hAnsi="Times New Roman" w:cs="Times New Roman"/>
          <w:b/>
          <w:sz w:val="24"/>
          <w:szCs w:val="24"/>
          <w:lang w:val="sv-SE"/>
        </w:rPr>
      </w:pPr>
      <w:r w:rsidRPr="00632F78">
        <w:rPr>
          <w:rFonts w:ascii="Times New Roman" w:eastAsia="Calibri" w:hAnsi="Times New Roman" w:cs="Times New Roman"/>
          <w:b/>
          <w:sz w:val="24"/>
          <w:szCs w:val="24"/>
          <w:lang w:val="sv-SE"/>
        </w:rPr>
        <w:t xml:space="preserve">Membina hubungan baik dengan pelanggan, dilakukan agar dapat meningkatkan loyalitas dan kepercayaan pelanggan terhadap produk dan perusahaan itu sendiri. </w:t>
      </w:r>
    </w:p>
    <w:p w:rsidR="00632F78" w:rsidRPr="00632F78" w:rsidRDefault="00632F78" w:rsidP="00632F78">
      <w:pPr>
        <w:numPr>
          <w:ilvl w:val="0"/>
          <w:numId w:val="30"/>
        </w:numPr>
        <w:spacing w:after="160" w:line="240" w:lineRule="auto"/>
        <w:ind w:left="1080" w:right="49"/>
        <w:contextualSpacing/>
        <w:jc w:val="both"/>
        <w:rPr>
          <w:rFonts w:ascii="Times New Roman" w:eastAsia="Calibri" w:hAnsi="Times New Roman" w:cs="Times New Roman"/>
          <w:b/>
          <w:i/>
          <w:sz w:val="24"/>
          <w:szCs w:val="24"/>
          <w:lang w:val="sv-SE"/>
        </w:rPr>
      </w:pPr>
      <w:r w:rsidRPr="00632F78">
        <w:rPr>
          <w:rFonts w:ascii="Times New Roman" w:eastAsia="Calibri" w:hAnsi="Times New Roman" w:cs="Times New Roman"/>
          <w:b/>
          <w:sz w:val="24"/>
          <w:szCs w:val="24"/>
          <w:lang w:val="sv-SE"/>
        </w:rPr>
        <w:t xml:space="preserve">Hubungan media massa dan pers </w:t>
      </w:r>
      <w:r w:rsidRPr="00632F78">
        <w:rPr>
          <w:rFonts w:ascii="Times New Roman" w:eastAsia="Calibri" w:hAnsi="Times New Roman" w:cs="Times New Roman"/>
          <w:b/>
          <w:i/>
          <w:sz w:val="24"/>
          <w:szCs w:val="24"/>
          <w:lang w:val="sv-SE"/>
        </w:rPr>
        <w:t>(Media &amp; Press Relations).</w:t>
      </w:r>
    </w:p>
    <w:p w:rsidR="00632F78" w:rsidRPr="00632F78" w:rsidRDefault="00632F78" w:rsidP="00632F78">
      <w:pPr>
        <w:spacing w:after="160" w:line="240" w:lineRule="auto"/>
        <w:ind w:left="1080" w:right="49"/>
        <w:contextualSpacing/>
        <w:jc w:val="both"/>
        <w:rPr>
          <w:rFonts w:ascii="Times New Roman" w:eastAsia="Calibri" w:hAnsi="Times New Roman" w:cs="Times New Roman"/>
          <w:b/>
          <w:i/>
          <w:sz w:val="24"/>
          <w:szCs w:val="24"/>
          <w:lang w:val="sv-SE"/>
        </w:rPr>
      </w:pPr>
      <w:r w:rsidRPr="00632F78">
        <w:rPr>
          <w:rFonts w:ascii="Times New Roman" w:eastAsia="Calibri" w:hAnsi="Times New Roman" w:cs="Times New Roman"/>
          <w:b/>
          <w:sz w:val="24"/>
          <w:szCs w:val="24"/>
          <w:lang w:val="sv-SE"/>
        </w:rPr>
        <w:t xml:space="preserve">Hubungan media dan pers merupakan sebagai alat, pendukung atau media kerjasama untuk kepentingan proses publikasi dan publisitas berbagai kegiatan program kerja stsu untuk kelancaran aktifitas komunikasi humas dengan publik. Dengan hubungan baik dengan media pers, perushaan bias mengontrol, mencegah, dan meminimalisir pemberitaan negative atau salah tentang perusahaan di media massa. Hubungan dengan pers dapat dilakukan melalui kontak formal dan informal. Bentuk hubungan melalui formal antara lain konferensi pers, wisata pers </w:t>
      </w:r>
      <w:r w:rsidRPr="00632F78">
        <w:rPr>
          <w:rFonts w:ascii="Times New Roman" w:eastAsia="Calibri" w:hAnsi="Times New Roman" w:cs="Times New Roman"/>
          <w:b/>
          <w:i/>
          <w:sz w:val="24"/>
          <w:szCs w:val="24"/>
          <w:lang w:val="sv-SE"/>
        </w:rPr>
        <w:t>(press tour)</w:t>
      </w:r>
      <w:r w:rsidRPr="00632F78">
        <w:rPr>
          <w:rFonts w:ascii="Times New Roman" w:eastAsia="Calibri" w:hAnsi="Times New Roman" w:cs="Times New Roman"/>
          <w:b/>
          <w:sz w:val="24"/>
          <w:szCs w:val="24"/>
          <w:lang w:val="sv-SE"/>
        </w:rPr>
        <w:t xml:space="preserve">, taklimat pers </w:t>
      </w:r>
      <w:r w:rsidRPr="00632F78">
        <w:rPr>
          <w:rFonts w:ascii="Times New Roman" w:eastAsia="Calibri" w:hAnsi="Times New Roman" w:cs="Times New Roman"/>
          <w:b/>
          <w:i/>
          <w:sz w:val="24"/>
          <w:szCs w:val="24"/>
          <w:lang w:val="sv-SE"/>
        </w:rPr>
        <w:t>(press briefing)</w:t>
      </w:r>
      <w:r w:rsidRPr="00632F78">
        <w:rPr>
          <w:rFonts w:ascii="Times New Roman" w:eastAsia="Calibri" w:hAnsi="Times New Roman" w:cs="Times New Roman"/>
          <w:b/>
          <w:sz w:val="24"/>
          <w:szCs w:val="24"/>
          <w:lang w:val="sv-SE"/>
        </w:rPr>
        <w:t xml:space="preserve">, dan respesi pers. Sedangkan bentuk hubungan melalui kontak informal antara lain keterangan pers, wawanacar pers, dan jumpa pers </w:t>
      </w:r>
      <w:r w:rsidRPr="00632F78">
        <w:rPr>
          <w:rFonts w:ascii="Times New Roman" w:eastAsia="Calibri" w:hAnsi="Times New Roman" w:cs="Times New Roman"/>
          <w:b/>
          <w:i/>
          <w:sz w:val="24"/>
          <w:szCs w:val="24"/>
          <w:lang w:val="sv-SE"/>
        </w:rPr>
        <w:t>(press gathering).</w:t>
      </w:r>
    </w:p>
    <w:p w:rsidR="00632F78" w:rsidRPr="00632F78" w:rsidRDefault="00632F78" w:rsidP="00632F78">
      <w:pPr>
        <w:numPr>
          <w:ilvl w:val="0"/>
          <w:numId w:val="30"/>
        </w:numPr>
        <w:spacing w:after="160" w:line="240" w:lineRule="auto"/>
        <w:ind w:left="1080" w:right="49"/>
        <w:contextualSpacing/>
        <w:jc w:val="both"/>
        <w:rPr>
          <w:rFonts w:ascii="Times New Roman" w:eastAsia="Calibri" w:hAnsi="Times New Roman" w:cs="Times New Roman"/>
          <w:b/>
          <w:sz w:val="24"/>
          <w:szCs w:val="24"/>
          <w:lang w:val="sv-SE"/>
        </w:rPr>
      </w:pPr>
      <w:r w:rsidRPr="00632F78">
        <w:rPr>
          <w:rFonts w:ascii="Times New Roman" w:eastAsia="Calibri" w:hAnsi="Times New Roman" w:cs="Times New Roman"/>
          <w:b/>
          <w:sz w:val="24"/>
          <w:szCs w:val="24"/>
          <w:lang w:val="sv-SE"/>
        </w:rPr>
        <w:t xml:space="preserve">Hubungan dengan pemerintah </w:t>
      </w:r>
      <w:r w:rsidRPr="00632F78">
        <w:rPr>
          <w:rFonts w:ascii="Times New Roman" w:eastAsia="Calibri" w:hAnsi="Times New Roman" w:cs="Times New Roman"/>
          <w:b/>
          <w:i/>
          <w:sz w:val="24"/>
          <w:szCs w:val="24"/>
          <w:lang w:val="sv-SE"/>
        </w:rPr>
        <w:t>(Government Relations).</w:t>
      </w:r>
    </w:p>
    <w:p w:rsidR="00632F78" w:rsidRPr="00632F78" w:rsidRDefault="00632F78" w:rsidP="00632F78">
      <w:pPr>
        <w:spacing w:after="160" w:line="240" w:lineRule="auto"/>
        <w:ind w:left="1080" w:right="49"/>
        <w:contextualSpacing/>
        <w:jc w:val="both"/>
        <w:rPr>
          <w:rFonts w:ascii="Times New Roman" w:eastAsia="Calibri" w:hAnsi="Times New Roman" w:cs="Times New Roman"/>
          <w:b/>
          <w:sz w:val="24"/>
          <w:szCs w:val="24"/>
          <w:lang w:val="sv-SE"/>
        </w:rPr>
      </w:pPr>
      <w:r w:rsidRPr="00632F78">
        <w:rPr>
          <w:rFonts w:ascii="Times New Roman" w:eastAsia="Calibri" w:hAnsi="Times New Roman" w:cs="Times New Roman"/>
          <w:b/>
          <w:sz w:val="24"/>
          <w:szCs w:val="24"/>
          <w:lang w:val="sv-SE"/>
        </w:rPr>
        <w:t>Hubungan yang baik dengan pemerintah bias memudahkan perusahaan dalam menyesuaikan kebijakan yang akan diambil dengan kebijakan-kebijakan pemerintah, sehingga kebijakan tersebut dapat terwujud sesuai dengan aturan pemerintah dan tidak melanggar hukum.</w:t>
      </w:r>
    </w:p>
    <w:p w:rsidR="00632F78" w:rsidRPr="00632F78" w:rsidRDefault="00632F78" w:rsidP="00632F78">
      <w:pPr>
        <w:spacing w:after="160" w:line="480" w:lineRule="auto"/>
        <w:ind w:left="2268" w:right="49"/>
        <w:contextualSpacing/>
        <w:jc w:val="both"/>
        <w:rPr>
          <w:rFonts w:ascii="Times New Roman" w:eastAsia="Calibri" w:hAnsi="Times New Roman" w:cs="Times New Roman"/>
          <w:sz w:val="24"/>
          <w:szCs w:val="24"/>
          <w:lang w:val="sv-SE"/>
        </w:rPr>
      </w:pPr>
    </w:p>
    <w:p w:rsidR="00632F78" w:rsidRPr="00632F78" w:rsidRDefault="00632F78" w:rsidP="00632F78">
      <w:pPr>
        <w:spacing w:after="160" w:line="480" w:lineRule="auto"/>
        <w:ind w:right="49"/>
        <w:contextualSpacing/>
        <w:jc w:val="both"/>
        <w:rPr>
          <w:rFonts w:ascii="Times New Roman" w:eastAsia="Calibri" w:hAnsi="Times New Roman" w:cs="Times New Roman"/>
          <w:sz w:val="24"/>
          <w:szCs w:val="24"/>
          <w:lang w:val="sv-SE"/>
        </w:rPr>
      </w:pPr>
      <w:r w:rsidRPr="00632F78">
        <w:rPr>
          <w:rFonts w:ascii="Times New Roman" w:eastAsia="Calibri" w:hAnsi="Times New Roman" w:cs="Times New Roman"/>
          <w:sz w:val="24"/>
          <w:szCs w:val="24"/>
          <w:lang w:val="sv-SE"/>
        </w:rPr>
        <w:tab/>
        <w:t xml:space="preserve">Tujuan Humas atau Public Relation ini diharapkan dapat memberi pengetahuan yang akan membuat seorang Humas atau public Relation memahami dalam menentukan target secara </w:t>
      </w:r>
      <w:r w:rsidRPr="00632F78">
        <w:rPr>
          <w:rFonts w:ascii="Times New Roman" w:eastAsia="Calibri" w:hAnsi="Times New Roman" w:cs="Times New Roman"/>
          <w:sz w:val="24"/>
          <w:szCs w:val="24"/>
          <w:lang w:val="sv-SE"/>
        </w:rPr>
        <w:lastRenderedPageBreak/>
        <w:t>efektif dan efisien. Dalam penentuan target ini seorang Humas harus dapat mengenali dengan baik dan cermat mengenai hal-hal yang akan dilakukan guna memenuhi standar ataupun ketetapan yang ditentukan sesuai target.</w:t>
      </w:r>
    </w:p>
    <w:p w:rsidR="00D77AD3" w:rsidRDefault="00D77AD3" w:rsidP="00D14E95">
      <w:pPr>
        <w:spacing w:after="0" w:line="480" w:lineRule="auto"/>
        <w:jc w:val="both"/>
        <w:rPr>
          <w:rFonts w:ascii="Times New Roman" w:hAnsi="Times New Roman" w:cs="Times New Roman"/>
          <w:sz w:val="24"/>
          <w:szCs w:val="24"/>
          <w:lang w:val="id-ID"/>
        </w:rPr>
      </w:pPr>
    </w:p>
    <w:p w:rsidR="00D77AD3" w:rsidRPr="00D77AD3" w:rsidRDefault="00D77AD3" w:rsidP="00D14E95">
      <w:pPr>
        <w:spacing w:after="0" w:line="480" w:lineRule="auto"/>
        <w:jc w:val="both"/>
        <w:rPr>
          <w:rFonts w:ascii="Times New Roman" w:hAnsi="Times New Roman" w:cs="Times New Roman"/>
          <w:sz w:val="24"/>
          <w:szCs w:val="24"/>
          <w:lang w:val="id-ID"/>
        </w:rPr>
      </w:pPr>
    </w:p>
    <w:p w:rsidR="00DB37D2" w:rsidRPr="00E07E9E" w:rsidRDefault="00D14E95" w:rsidP="00D14E95">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id-ID"/>
        </w:rPr>
        <w:t>2</w:t>
      </w:r>
      <w:r w:rsidR="00DB37D2" w:rsidRPr="00E07E9E">
        <w:rPr>
          <w:rFonts w:ascii="Times New Roman" w:hAnsi="Times New Roman" w:cs="Times New Roman"/>
          <w:b/>
          <w:sz w:val="24"/>
          <w:szCs w:val="24"/>
        </w:rPr>
        <w:t>.</w:t>
      </w:r>
      <w:r w:rsidR="00D50836">
        <w:rPr>
          <w:rFonts w:ascii="Times New Roman" w:hAnsi="Times New Roman" w:cs="Times New Roman"/>
          <w:b/>
          <w:sz w:val="24"/>
          <w:szCs w:val="24"/>
        </w:rPr>
        <w:t>5</w:t>
      </w:r>
      <w:r>
        <w:rPr>
          <w:rFonts w:ascii="Times New Roman" w:hAnsi="Times New Roman" w:cs="Times New Roman"/>
          <w:b/>
          <w:sz w:val="24"/>
          <w:szCs w:val="24"/>
          <w:lang w:val="id-ID"/>
        </w:rPr>
        <w:t xml:space="preserve"> </w:t>
      </w:r>
      <w:r w:rsidR="007C06DB" w:rsidRPr="00E07E9E">
        <w:rPr>
          <w:rFonts w:ascii="Times New Roman" w:hAnsi="Times New Roman" w:cs="Times New Roman"/>
          <w:b/>
          <w:sz w:val="24"/>
          <w:szCs w:val="24"/>
        </w:rPr>
        <w:t>Pola Komunikasi</w:t>
      </w:r>
    </w:p>
    <w:p w:rsidR="004D3033" w:rsidRPr="00D77AD3" w:rsidRDefault="004D3033" w:rsidP="00D77AD3">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Definisi pola menurut </w:t>
      </w:r>
      <w:r w:rsidRPr="004D3033">
        <w:rPr>
          <w:rFonts w:ascii="Times New Roman" w:hAnsi="Times New Roman" w:cs="Times New Roman"/>
          <w:b/>
          <w:sz w:val="24"/>
          <w:szCs w:val="24"/>
        </w:rPr>
        <w:t>Partanto dan Al-Barry</w:t>
      </w:r>
      <w:r>
        <w:rPr>
          <w:rFonts w:ascii="Times New Roman" w:hAnsi="Times New Roman" w:cs="Times New Roman"/>
          <w:sz w:val="24"/>
          <w:szCs w:val="24"/>
        </w:rPr>
        <w:t xml:space="preserve"> didalam bukunya yang berjudul </w:t>
      </w:r>
      <w:r w:rsidRPr="004D3033">
        <w:rPr>
          <w:rFonts w:ascii="Times New Roman" w:hAnsi="Times New Roman" w:cs="Times New Roman"/>
          <w:b/>
          <w:sz w:val="24"/>
          <w:szCs w:val="24"/>
        </w:rPr>
        <w:t xml:space="preserve">Kamus Ilmiah Populer </w:t>
      </w:r>
      <w:proofErr w:type="gramStart"/>
      <w:r>
        <w:rPr>
          <w:rFonts w:ascii="Times New Roman" w:hAnsi="Times New Roman" w:cs="Times New Roman"/>
          <w:sz w:val="24"/>
          <w:szCs w:val="24"/>
        </w:rPr>
        <w:t>yaitu :</w:t>
      </w:r>
      <w:r w:rsidRPr="004D3033">
        <w:rPr>
          <w:rFonts w:ascii="Times New Roman" w:hAnsi="Times New Roman" w:cs="Times New Roman"/>
          <w:b/>
          <w:sz w:val="24"/>
          <w:szCs w:val="24"/>
        </w:rPr>
        <w:t>Pola</w:t>
      </w:r>
      <w:proofErr w:type="gramEnd"/>
      <w:r w:rsidRPr="004D3033">
        <w:rPr>
          <w:rFonts w:ascii="Times New Roman" w:hAnsi="Times New Roman" w:cs="Times New Roman"/>
          <w:b/>
          <w:sz w:val="24"/>
          <w:szCs w:val="24"/>
        </w:rPr>
        <w:t xml:space="preserve"> adalah sebuah model, contoh, pedoman (rancangan) [1994:6</w:t>
      </w:r>
      <w:r w:rsidR="0004068B">
        <w:rPr>
          <w:rFonts w:ascii="Times New Roman" w:hAnsi="Times New Roman" w:cs="Times New Roman"/>
          <w:b/>
          <w:sz w:val="24"/>
          <w:szCs w:val="24"/>
        </w:rPr>
        <w:t>05]</w:t>
      </w:r>
    </w:p>
    <w:p w:rsidR="004D3033" w:rsidRDefault="004D3033" w:rsidP="00D14E95">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620977">
        <w:rPr>
          <w:rFonts w:ascii="Times New Roman" w:hAnsi="Times New Roman" w:cs="Times New Roman"/>
          <w:sz w:val="24"/>
          <w:szCs w:val="24"/>
        </w:rPr>
        <w:t>Menurut</w:t>
      </w:r>
      <w:r w:rsidR="00D77AD3">
        <w:rPr>
          <w:rFonts w:ascii="Times New Roman" w:hAnsi="Times New Roman" w:cs="Times New Roman"/>
          <w:sz w:val="24"/>
          <w:szCs w:val="24"/>
          <w:lang w:val="id-ID"/>
        </w:rPr>
        <w:t xml:space="preserve"> </w:t>
      </w:r>
      <w:r w:rsidR="0004068B" w:rsidRPr="0004068B">
        <w:rPr>
          <w:rFonts w:ascii="Times New Roman" w:hAnsi="Times New Roman" w:cs="Times New Roman"/>
          <w:b/>
          <w:sz w:val="24"/>
          <w:szCs w:val="24"/>
        </w:rPr>
        <w:t>Djamarah</w:t>
      </w:r>
      <w:r w:rsidR="0004068B">
        <w:rPr>
          <w:rFonts w:ascii="Times New Roman" w:hAnsi="Times New Roman" w:cs="Times New Roman"/>
          <w:sz w:val="24"/>
          <w:szCs w:val="24"/>
        </w:rPr>
        <w:t xml:space="preserve"> dalam bukunya yang berjudul </w:t>
      </w:r>
      <w:r w:rsidR="0004068B" w:rsidRPr="0004068B">
        <w:rPr>
          <w:rFonts w:ascii="Times New Roman" w:hAnsi="Times New Roman" w:cs="Times New Roman"/>
          <w:b/>
          <w:sz w:val="24"/>
          <w:szCs w:val="24"/>
        </w:rPr>
        <w:t xml:space="preserve">Pola Komunikasi Orang Tua dan Anak dalam </w:t>
      </w:r>
      <w:proofErr w:type="gramStart"/>
      <w:r w:rsidR="0004068B" w:rsidRPr="0004068B">
        <w:rPr>
          <w:rFonts w:ascii="Times New Roman" w:hAnsi="Times New Roman" w:cs="Times New Roman"/>
          <w:b/>
          <w:sz w:val="24"/>
          <w:szCs w:val="24"/>
        </w:rPr>
        <w:t>Keluarga :</w:t>
      </w:r>
      <w:proofErr w:type="gramEnd"/>
      <w:r w:rsidR="0004068B" w:rsidRPr="0004068B">
        <w:rPr>
          <w:rFonts w:ascii="Times New Roman" w:hAnsi="Times New Roman" w:cs="Times New Roman"/>
          <w:b/>
          <w:sz w:val="24"/>
          <w:szCs w:val="24"/>
        </w:rPr>
        <w:t xml:space="preserve"> Sebuah Perspektif Pendidikan Islam</w:t>
      </w:r>
      <w:r w:rsidR="0004068B">
        <w:rPr>
          <w:rFonts w:ascii="Times New Roman" w:hAnsi="Times New Roman" w:cs="Times New Roman"/>
          <w:sz w:val="24"/>
          <w:szCs w:val="24"/>
        </w:rPr>
        <w:t xml:space="preserve"> menyatakan bahwa :</w:t>
      </w:r>
    </w:p>
    <w:p w:rsidR="00620977" w:rsidRDefault="0004068B" w:rsidP="00662A66">
      <w:pPr>
        <w:tabs>
          <w:tab w:val="left" w:pos="1170"/>
        </w:tabs>
        <w:spacing w:after="0" w:line="360" w:lineRule="auto"/>
        <w:ind w:left="990" w:right="450"/>
        <w:jc w:val="both"/>
        <w:rPr>
          <w:rFonts w:ascii="Times New Roman" w:hAnsi="Times New Roman" w:cs="Times New Roman"/>
          <w:b/>
          <w:sz w:val="24"/>
          <w:szCs w:val="24"/>
        </w:rPr>
      </w:pPr>
      <w:bookmarkStart w:id="0" w:name="_GoBack"/>
      <w:r w:rsidRPr="0004068B">
        <w:rPr>
          <w:rFonts w:ascii="Times New Roman" w:hAnsi="Times New Roman" w:cs="Times New Roman"/>
          <w:b/>
          <w:sz w:val="24"/>
          <w:szCs w:val="24"/>
        </w:rPr>
        <w:t xml:space="preserve">Pola Komunikasi sebagai bentuk atau pola hubungan dua orang atau lebih dalam proses pengiriman dan penerimaan cara yang tepat sehingga pesan yang dimaksud dapat dipahami. (2004:1) </w:t>
      </w:r>
    </w:p>
    <w:bookmarkEnd w:id="0"/>
    <w:p w:rsidR="00FD23A4" w:rsidRDefault="00FD23A4" w:rsidP="00D14E95">
      <w:pPr>
        <w:spacing w:after="0" w:line="240" w:lineRule="auto"/>
        <w:ind w:right="-1"/>
        <w:jc w:val="both"/>
        <w:rPr>
          <w:rFonts w:ascii="Times New Roman" w:hAnsi="Times New Roman" w:cs="Times New Roman"/>
          <w:b/>
          <w:sz w:val="24"/>
          <w:szCs w:val="24"/>
        </w:rPr>
      </w:pPr>
    </w:p>
    <w:p w:rsidR="00CC2E08" w:rsidRDefault="00FD23A4" w:rsidP="00D14E95">
      <w:pPr>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997ABB">
        <w:rPr>
          <w:rFonts w:ascii="Times New Roman" w:hAnsi="Times New Roman" w:cs="Times New Roman"/>
          <w:sz w:val="24"/>
          <w:szCs w:val="24"/>
        </w:rPr>
        <w:t>Hasil</w:t>
      </w:r>
      <w:r>
        <w:rPr>
          <w:rFonts w:ascii="Times New Roman" w:hAnsi="Times New Roman" w:cs="Times New Roman"/>
          <w:sz w:val="24"/>
          <w:szCs w:val="24"/>
        </w:rPr>
        <w:t xml:space="preserve"> peneliti mengenai pola </w:t>
      </w:r>
      <w:r w:rsidRPr="00FD23A4">
        <w:rPr>
          <w:rFonts w:ascii="Times New Roman" w:hAnsi="Times New Roman" w:cs="Times New Roman"/>
          <w:sz w:val="24"/>
          <w:szCs w:val="24"/>
        </w:rPr>
        <w:t>komunikasi ialah bentuk atau pol</w:t>
      </w:r>
      <w:r>
        <w:rPr>
          <w:rFonts w:ascii="Times New Roman" w:hAnsi="Times New Roman" w:cs="Times New Roman"/>
          <w:sz w:val="24"/>
          <w:szCs w:val="24"/>
        </w:rPr>
        <w:t>a dalam suatu hubungan interaksiantara komunikator dan komunikan yang meliputi bahasa serta</w:t>
      </w:r>
      <w:r w:rsidRPr="00FD23A4">
        <w:rPr>
          <w:rFonts w:ascii="Times New Roman" w:hAnsi="Times New Roman" w:cs="Times New Roman"/>
          <w:sz w:val="24"/>
          <w:szCs w:val="24"/>
        </w:rPr>
        <w:t xml:space="preserve"> memiliki orientasi </w:t>
      </w:r>
      <w:r>
        <w:rPr>
          <w:rFonts w:ascii="Times New Roman" w:hAnsi="Times New Roman" w:cs="Times New Roman"/>
          <w:sz w:val="24"/>
          <w:szCs w:val="24"/>
        </w:rPr>
        <w:t xml:space="preserve">yang jelas </w:t>
      </w:r>
      <w:r w:rsidRPr="00FD23A4">
        <w:rPr>
          <w:rFonts w:ascii="Times New Roman" w:hAnsi="Times New Roman" w:cs="Times New Roman"/>
          <w:sz w:val="24"/>
          <w:szCs w:val="24"/>
        </w:rPr>
        <w:t>terhadap kegiatan komunikasi didalamnya</w:t>
      </w:r>
      <w:r>
        <w:rPr>
          <w:rFonts w:ascii="Times New Roman" w:hAnsi="Times New Roman" w:cs="Times New Roman"/>
          <w:sz w:val="24"/>
          <w:szCs w:val="24"/>
        </w:rPr>
        <w:t>, berdasarkan proses komunikasi.</w:t>
      </w:r>
    </w:p>
    <w:p w:rsidR="00416E05" w:rsidRPr="00D14E95" w:rsidRDefault="00416E05" w:rsidP="00D14E95">
      <w:pPr>
        <w:spacing w:after="0" w:line="480" w:lineRule="auto"/>
        <w:ind w:right="-1"/>
        <w:jc w:val="both"/>
        <w:rPr>
          <w:rFonts w:ascii="Times New Roman" w:hAnsi="Times New Roman" w:cs="Times New Roman"/>
          <w:sz w:val="24"/>
          <w:szCs w:val="24"/>
          <w:lang w:val="id-ID"/>
        </w:rPr>
      </w:pPr>
    </w:p>
    <w:p w:rsidR="00FD23A4" w:rsidRDefault="00D14E95" w:rsidP="00D14E95">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id-ID"/>
        </w:rPr>
        <w:t>2</w:t>
      </w:r>
      <w:r w:rsidR="00234A4B">
        <w:rPr>
          <w:rFonts w:ascii="Times New Roman" w:hAnsi="Times New Roman" w:cs="Times New Roman"/>
          <w:b/>
          <w:sz w:val="24"/>
          <w:szCs w:val="24"/>
        </w:rPr>
        <w:t>.6</w:t>
      </w:r>
      <w:r w:rsidR="00FD2231">
        <w:rPr>
          <w:rFonts w:ascii="Times New Roman" w:hAnsi="Times New Roman" w:cs="Times New Roman"/>
          <w:b/>
          <w:sz w:val="24"/>
          <w:szCs w:val="24"/>
        </w:rPr>
        <w:t xml:space="preserve"> Pola Komunikasi</w:t>
      </w:r>
      <w:r w:rsidR="00136CEE" w:rsidRPr="00136CEE">
        <w:rPr>
          <w:rFonts w:ascii="Times New Roman" w:hAnsi="Times New Roman" w:cs="Times New Roman"/>
          <w:b/>
          <w:sz w:val="24"/>
          <w:szCs w:val="24"/>
        </w:rPr>
        <w:t xml:space="preserve"> Keluarga</w:t>
      </w:r>
    </w:p>
    <w:p w:rsidR="003C2316" w:rsidRDefault="003C2316" w:rsidP="00D14E95">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Bentuk suatu hubungan atau interaksi yang meliputi keluarga sebagai komunikan dan juga komunikator merupakan pola komunikasi keluarga. Cara berkomunikasi serta kesepakatan yang terjadi diantara keluarga membentuk tiga gaya orang tua dalam berkomunikasi.</w:t>
      </w:r>
    </w:p>
    <w:p w:rsidR="00C028AB" w:rsidRDefault="003C2316" w:rsidP="00D14E95">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p>
    <w:p w:rsidR="00C028AB" w:rsidRDefault="00C028AB" w:rsidP="00D14E95">
      <w:pPr>
        <w:spacing w:after="0" w:line="480" w:lineRule="auto"/>
        <w:ind w:right="-1"/>
        <w:jc w:val="both"/>
        <w:rPr>
          <w:rFonts w:ascii="Times New Roman" w:hAnsi="Times New Roman" w:cs="Times New Roman"/>
          <w:sz w:val="24"/>
          <w:szCs w:val="24"/>
        </w:rPr>
      </w:pPr>
    </w:p>
    <w:p w:rsidR="003C2316" w:rsidRDefault="003C2316" w:rsidP="00C028AB">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416E05">
        <w:rPr>
          <w:rFonts w:ascii="Times New Roman" w:hAnsi="Times New Roman" w:cs="Times New Roman"/>
          <w:b/>
          <w:sz w:val="24"/>
          <w:szCs w:val="24"/>
        </w:rPr>
        <w:t>Elizabeth Ellis</w:t>
      </w:r>
      <w:r>
        <w:rPr>
          <w:rFonts w:ascii="Times New Roman" w:hAnsi="Times New Roman" w:cs="Times New Roman"/>
          <w:sz w:val="24"/>
          <w:szCs w:val="24"/>
        </w:rPr>
        <w:t>, ada tiga gaya atau cara orang tua menjelaskan perannya termasuk kedalam cara berkomunikasi, yaitu</w:t>
      </w:r>
    </w:p>
    <w:p w:rsidR="00C028AB" w:rsidRDefault="00C028AB" w:rsidP="00D14E95">
      <w:pPr>
        <w:spacing w:after="0" w:line="480" w:lineRule="auto"/>
        <w:ind w:right="-1"/>
        <w:jc w:val="both"/>
        <w:rPr>
          <w:rFonts w:ascii="Times New Roman" w:hAnsi="Times New Roman" w:cs="Times New Roman"/>
          <w:sz w:val="24"/>
          <w:szCs w:val="24"/>
        </w:rPr>
      </w:pPr>
    </w:p>
    <w:p w:rsidR="003C2316" w:rsidRPr="00416E05" w:rsidRDefault="003C2316" w:rsidP="00F82D51">
      <w:pPr>
        <w:pStyle w:val="ListParagraph"/>
        <w:numPr>
          <w:ilvl w:val="0"/>
          <w:numId w:val="17"/>
        </w:numPr>
        <w:tabs>
          <w:tab w:val="left" w:pos="8789"/>
        </w:tabs>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Orang tua Otoriter</w:t>
      </w:r>
    </w:p>
    <w:p w:rsidR="003C2316" w:rsidRPr="00416E05" w:rsidRDefault="003C2316" w:rsidP="00F82D51">
      <w:pPr>
        <w:pStyle w:val="ListParagraph"/>
        <w:tabs>
          <w:tab w:val="left" w:pos="8789"/>
          <w:tab w:val="left" w:pos="8931"/>
        </w:tabs>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 xml:space="preserve">Orang tua otoriter memberlakukan peraturan-peraturan yang ketat yang harus dipatuhi oleh </w:t>
      </w:r>
      <w:proofErr w:type="gramStart"/>
      <w:r w:rsidRPr="00416E05">
        <w:rPr>
          <w:rFonts w:ascii="Times New Roman" w:hAnsi="Times New Roman" w:cs="Times New Roman"/>
          <w:b/>
          <w:sz w:val="24"/>
          <w:szCs w:val="24"/>
        </w:rPr>
        <w:t>anak.Mereka</w:t>
      </w:r>
      <w:proofErr w:type="gramEnd"/>
      <w:r w:rsidRPr="00416E05">
        <w:rPr>
          <w:rFonts w:ascii="Times New Roman" w:hAnsi="Times New Roman" w:cs="Times New Roman"/>
          <w:b/>
          <w:sz w:val="24"/>
          <w:szCs w:val="24"/>
        </w:rPr>
        <w:t xml:space="preserve"> menganggap anak-anak harus berada ditempat yang telah ditentukan dan tidak boleh menyuarakan pendapatnya.</w:t>
      </w:r>
    </w:p>
    <w:p w:rsidR="003C2316" w:rsidRPr="00416E05" w:rsidRDefault="003C2316" w:rsidP="00F82D51">
      <w:pPr>
        <w:pStyle w:val="ListParagraph"/>
        <w:numPr>
          <w:ilvl w:val="0"/>
          <w:numId w:val="17"/>
        </w:numPr>
        <w:tabs>
          <w:tab w:val="left" w:pos="8789"/>
        </w:tabs>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Orang tua persimisif</w:t>
      </w:r>
    </w:p>
    <w:p w:rsidR="003C2316" w:rsidRDefault="003C2316" w:rsidP="00F82D51">
      <w:pPr>
        <w:pStyle w:val="ListParagraph"/>
        <w:tabs>
          <w:tab w:val="left" w:pos="8789"/>
        </w:tabs>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 xml:space="preserve">Orang tua persimisif berusaha menerima dan mendidik sebaik mungkin tetapi cenderung sangat pasif ketika harus berhadapan dengan masalah penetapan batas-batas atau ketidak </w:t>
      </w:r>
      <w:proofErr w:type="gramStart"/>
      <w:r w:rsidRPr="00416E05">
        <w:rPr>
          <w:rFonts w:ascii="Times New Roman" w:hAnsi="Times New Roman" w:cs="Times New Roman"/>
          <w:b/>
          <w:sz w:val="24"/>
          <w:szCs w:val="24"/>
        </w:rPr>
        <w:t>patuhan.Mereka</w:t>
      </w:r>
      <w:proofErr w:type="gramEnd"/>
      <w:r w:rsidRPr="00416E05">
        <w:rPr>
          <w:rFonts w:ascii="Times New Roman" w:hAnsi="Times New Roman" w:cs="Times New Roman"/>
          <w:b/>
          <w:sz w:val="24"/>
          <w:szCs w:val="24"/>
        </w:rPr>
        <w:t xml:space="preserve"> tidak begitu menuntut, juga tidak menetapkan sasaran yang jelas bagi anaknya.</w:t>
      </w:r>
    </w:p>
    <w:p w:rsidR="00317FBA" w:rsidRPr="00416E05" w:rsidRDefault="00317FBA" w:rsidP="00F82D51">
      <w:pPr>
        <w:pStyle w:val="ListParagraph"/>
        <w:tabs>
          <w:tab w:val="left" w:pos="8789"/>
        </w:tabs>
        <w:spacing w:after="0" w:line="240" w:lineRule="auto"/>
        <w:ind w:left="1259" w:right="539"/>
        <w:jc w:val="both"/>
        <w:rPr>
          <w:rFonts w:ascii="Times New Roman" w:hAnsi="Times New Roman" w:cs="Times New Roman"/>
          <w:b/>
          <w:sz w:val="24"/>
          <w:szCs w:val="24"/>
        </w:rPr>
      </w:pPr>
    </w:p>
    <w:p w:rsidR="003C2316" w:rsidRPr="00416E05" w:rsidRDefault="003C2316" w:rsidP="00F82D51">
      <w:pPr>
        <w:pStyle w:val="ListParagraph"/>
        <w:numPr>
          <w:ilvl w:val="0"/>
          <w:numId w:val="17"/>
        </w:numPr>
        <w:tabs>
          <w:tab w:val="left" w:pos="8789"/>
        </w:tabs>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Orang tua otoritatif</w:t>
      </w:r>
    </w:p>
    <w:p w:rsidR="003C2316" w:rsidRDefault="003C2316" w:rsidP="00F82D51">
      <w:pPr>
        <w:pStyle w:val="ListParagraph"/>
        <w:tabs>
          <w:tab w:val="left" w:pos="8789"/>
        </w:tabs>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 xml:space="preserve">Orang tua otoritatif berusaha mengembangkan batas-batas yang jelas dan lingkungan yang baik untuk </w:t>
      </w:r>
      <w:proofErr w:type="gramStart"/>
      <w:r w:rsidRPr="00416E05">
        <w:rPr>
          <w:rFonts w:ascii="Times New Roman" w:hAnsi="Times New Roman" w:cs="Times New Roman"/>
          <w:b/>
          <w:sz w:val="24"/>
          <w:szCs w:val="24"/>
        </w:rPr>
        <w:t>tumbuh.Mereka</w:t>
      </w:r>
      <w:proofErr w:type="gramEnd"/>
      <w:r w:rsidRPr="00416E05">
        <w:rPr>
          <w:rFonts w:ascii="Times New Roman" w:hAnsi="Times New Roman" w:cs="Times New Roman"/>
          <w:b/>
          <w:sz w:val="24"/>
          <w:szCs w:val="24"/>
        </w:rPr>
        <w:t xml:space="preserve"> memberi bimbingan tetapi tidak mengatur, memberi penjelasan yang mereka lakukan serta membolehkan anak memberi masukan atau pendapat.</w:t>
      </w:r>
    </w:p>
    <w:p w:rsidR="00416E05" w:rsidRPr="00416E05" w:rsidRDefault="00416E05" w:rsidP="00D14E95">
      <w:pPr>
        <w:pStyle w:val="ListParagraph"/>
        <w:spacing w:after="0" w:line="240" w:lineRule="auto"/>
        <w:ind w:left="1440" w:right="-1"/>
        <w:jc w:val="both"/>
        <w:rPr>
          <w:rFonts w:ascii="Times New Roman" w:hAnsi="Times New Roman" w:cs="Times New Roman"/>
          <w:b/>
          <w:sz w:val="24"/>
          <w:szCs w:val="24"/>
        </w:rPr>
      </w:pPr>
    </w:p>
    <w:p w:rsidR="003C2316" w:rsidRDefault="003C2316" w:rsidP="00D77AD3">
      <w:pPr>
        <w:spacing w:after="0" w:line="480" w:lineRule="auto"/>
        <w:ind w:right="-1" w:firstLine="720"/>
        <w:jc w:val="both"/>
        <w:rPr>
          <w:rFonts w:ascii="Times New Roman" w:hAnsi="Times New Roman" w:cs="Times New Roman"/>
          <w:sz w:val="24"/>
          <w:szCs w:val="24"/>
          <w:lang w:val="id-ID"/>
        </w:rPr>
      </w:pPr>
      <w:r w:rsidRPr="00997ABB">
        <w:rPr>
          <w:rFonts w:ascii="Times New Roman" w:hAnsi="Times New Roman" w:cs="Times New Roman"/>
          <w:sz w:val="24"/>
          <w:szCs w:val="24"/>
        </w:rPr>
        <w:t>Pola komunikasi Kelua</w:t>
      </w:r>
      <w:r>
        <w:rPr>
          <w:rFonts w:ascii="Times New Roman" w:hAnsi="Times New Roman" w:cs="Times New Roman"/>
          <w:sz w:val="24"/>
          <w:szCs w:val="24"/>
        </w:rPr>
        <w:t>rga merupakan hasil dari cara komunikasi keluarga kedalam bentuk definisi. Semua personil mengambil bagian penting dalam membentuk dan mengubah pola komunikasi.</w:t>
      </w:r>
    </w:p>
    <w:p w:rsidR="00D77AD3" w:rsidRPr="00D77AD3" w:rsidRDefault="00D77AD3" w:rsidP="00D77AD3">
      <w:pPr>
        <w:spacing w:after="0" w:line="480" w:lineRule="auto"/>
        <w:ind w:right="-1" w:firstLine="720"/>
        <w:jc w:val="both"/>
        <w:rPr>
          <w:rFonts w:ascii="Times New Roman" w:hAnsi="Times New Roman" w:cs="Times New Roman"/>
          <w:sz w:val="24"/>
          <w:szCs w:val="24"/>
          <w:lang w:val="id-ID"/>
        </w:rPr>
      </w:pPr>
    </w:p>
    <w:p w:rsidR="003C2316" w:rsidRDefault="00D14E95" w:rsidP="00D14E95">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id-ID"/>
        </w:rPr>
        <w:t>2</w:t>
      </w:r>
      <w:r w:rsidR="00F94852">
        <w:rPr>
          <w:rFonts w:ascii="Times New Roman" w:hAnsi="Times New Roman" w:cs="Times New Roman"/>
          <w:b/>
          <w:sz w:val="24"/>
          <w:szCs w:val="24"/>
        </w:rPr>
        <w:t>.7</w:t>
      </w:r>
      <w:r w:rsidR="003C2316">
        <w:rPr>
          <w:rFonts w:ascii="Times New Roman" w:hAnsi="Times New Roman" w:cs="Times New Roman"/>
          <w:b/>
          <w:sz w:val="24"/>
          <w:szCs w:val="24"/>
        </w:rPr>
        <w:t xml:space="preserve"> Hak Anak</w:t>
      </w:r>
    </w:p>
    <w:p w:rsidR="003C2316" w:rsidRPr="003C2316" w:rsidRDefault="00FD2231" w:rsidP="00D14E95">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C2316" w:rsidRPr="003C2316">
        <w:rPr>
          <w:rFonts w:ascii="Times New Roman" w:hAnsi="Times New Roman" w:cs="Times New Roman"/>
          <w:sz w:val="24"/>
          <w:szCs w:val="24"/>
        </w:rPr>
        <w:t xml:space="preserve">Setiap Anak Indonesia berhak atas hak-hak dasarnya yang perlu diketahui oleh orang tua, saudara, tetangga dan orang lain di sekitarnya. Pengertian anak di sini adalah anak yang memiliki umur di bawah 18 tahun termasuk pula janin yang masih berada di dalam kandungan. Empat hak dasar anak menurut </w:t>
      </w:r>
      <w:r w:rsidR="003C2316" w:rsidRPr="00416E05">
        <w:rPr>
          <w:rFonts w:ascii="Times New Roman" w:hAnsi="Times New Roman" w:cs="Times New Roman"/>
          <w:b/>
          <w:sz w:val="24"/>
          <w:szCs w:val="24"/>
        </w:rPr>
        <w:t>Kak Seto Mulyadi</w:t>
      </w:r>
      <w:r w:rsidR="003C2316">
        <w:rPr>
          <w:rFonts w:ascii="Times New Roman" w:hAnsi="Times New Roman" w:cs="Times New Roman"/>
          <w:sz w:val="24"/>
          <w:szCs w:val="24"/>
        </w:rPr>
        <w:t xml:space="preserve">dari </w:t>
      </w:r>
      <w:r w:rsidR="003C2316" w:rsidRPr="00416E05">
        <w:rPr>
          <w:rFonts w:ascii="Times New Roman" w:hAnsi="Times New Roman" w:cs="Times New Roman"/>
          <w:b/>
          <w:sz w:val="24"/>
          <w:szCs w:val="24"/>
        </w:rPr>
        <w:t xml:space="preserve">Komnas Perlindungan </w:t>
      </w:r>
      <w:proofErr w:type="gramStart"/>
      <w:r w:rsidR="003C2316" w:rsidRPr="00416E05">
        <w:rPr>
          <w:rFonts w:ascii="Times New Roman" w:hAnsi="Times New Roman" w:cs="Times New Roman"/>
          <w:b/>
          <w:sz w:val="24"/>
          <w:szCs w:val="24"/>
        </w:rPr>
        <w:t>Anak</w:t>
      </w:r>
      <w:r w:rsidR="003C2316">
        <w:rPr>
          <w:rFonts w:ascii="Times New Roman" w:hAnsi="Times New Roman" w:cs="Times New Roman"/>
          <w:sz w:val="24"/>
          <w:szCs w:val="24"/>
        </w:rPr>
        <w:t xml:space="preserve"> :</w:t>
      </w:r>
      <w:proofErr w:type="gramEnd"/>
    </w:p>
    <w:p w:rsidR="003C2316" w:rsidRPr="00416E05" w:rsidRDefault="003C2316" w:rsidP="00075457">
      <w:pPr>
        <w:numPr>
          <w:ilvl w:val="0"/>
          <w:numId w:val="22"/>
        </w:numPr>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Hak Hidup Lebih Layak</w:t>
      </w:r>
    </w:p>
    <w:p w:rsidR="003C2316" w:rsidRPr="00416E05" w:rsidRDefault="003C2316" w:rsidP="00075457">
      <w:pPr>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Misalnya seperti berhak atas kasih sayang orangtua, asi ekslusif, akte kelahiran, dan lain sebagainya.</w:t>
      </w:r>
    </w:p>
    <w:p w:rsidR="003C2316" w:rsidRPr="00416E05" w:rsidRDefault="003C2316" w:rsidP="00075457">
      <w:pPr>
        <w:numPr>
          <w:ilvl w:val="0"/>
          <w:numId w:val="22"/>
        </w:numPr>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Hak Tumbuh dan Berkembang</w:t>
      </w:r>
    </w:p>
    <w:p w:rsidR="003C2316" w:rsidRPr="00416E05" w:rsidRDefault="003C2316" w:rsidP="00075457">
      <w:pPr>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lastRenderedPageBreak/>
        <w:t>Contoh seperti Hak atas pendidikan yang layak, istirahat, makan makanan yang bergizi, tidur / istirahat, belajar, bermain, dan lain-lain.</w:t>
      </w:r>
    </w:p>
    <w:p w:rsidR="003C2316" w:rsidRPr="00416E05" w:rsidRDefault="003C2316" w:rsidP="00075457">
      <w:pPr>
        <w:numPr>
          <w:ilvl w:val="0"/>
          <w:numId w:val="22"/>
        </w:numPr>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Hak Perlindungan</w:t>
      </w:r>
    </w:p>
    <w:p w:rsidR="00F82D51" w:rsidRDefault="003C2316" w:rsidP="00075457">
      <w:pPr>
        <w:spacing w:after="0" w:line="240" w:lineRule="auto"/>
        <w:ind w:left="1259" w:right="539"/>
        <w:jc w:val="both"/>
        <w:rPr>
          <w:rFonts w:ascii="Times New Roman" w:hAnsi="Times New Roman" w:cs="Times New Roman"/>
          <w:b/>
          <w:sz w:val="24"/>
          <w:szCs w:val="24"/>
          <w:lang w:val="id-ID"/>
        </w:rPr>
      </w:pPr>
      <w:r w:rsidRPr="00416E05">
        <w:rPr>
          <w:rFonts w:ascii="Times New Roman" w:hAnsi="Times New Roman" w:cs="Times New Roman"/>
          <w:b/>
          <w:sz w:val="24"/>
          <w:szCs w:val="24"/>
        </w:rPr>
        <w:t>Contohnya yaitu seperti dilindungi dari kekerasan dalam rumah tangga, dari pelecehan seksual, tindak kriminal, dari pekerjaan layaknya orang dewasa, dan lain sebagainya.</w:t>
      </w:r>
    </w:p>
    <w:p w:rsidR="003C2316" w:rsidRPr="00416E05" w:rsidRDefault="003C2316" w:rsidP="00075457">
      <w:pPr>
        <w:numPr>
          <w:ilvl w:val="0"/>
          <w:numId w:val="22"/>
        </w:numPr>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Hak Berpartisipasi / Hak Partisipasi</w:t>
      </w:r>
    </w:p>
    <w:p w:rsidR="00416E05" w:rsidRDefault="003C2316" w:rsidP="00523A71">
      <w:pPr>
        <w:tabs>
          <w:tab w:val="left" w:pos="8789"/>
        </w:tabs>
        <w:spacing w:after="0" w:line="240" w:lineRule="auto"/>
        <w:ind w:left="1259" w:right="539"/>
        <w:jc w:val="both"/>
        <w:rPr>
          <w:rFonts w:ascii="Times New Roman" w:hAnsi="Times New Roman" w:cs="Times New Roman"/>
          <w:b/>
          <w:sz w:val="24"/>
          <w:szCs w:val="24"/>
        </w:rPr>
      </w:pPr>
      <w:r w:rsidRPr="00416E05">
        <w:rPr>
          <w:rFonts w:ascii="Times New Roman" w:hAnsi="Times New Roman" w:cs="Times New Roman"/>
          <w:b/>
          <w:sz w:val="24"/>
          <w:szCs w:val="24"/>
        </w:rPr>
        <w:t>Setiap anak berhak untuk menyampaikan pendapat, punya suara dalam musyawarah keluarga, punya hak berkeluh kesah atau curhat, memilih pendidkan sesuai minat dan bakat, dan lain-lain.</w:t>
      </w:r>
    </w:p>
    <w:p w:rsidR="00632F78" w:rsidRDefault="00632F78" w:rsidP="00D14E95">
      <w:pPr>
        <w:spacing w:after="0" w:line="480" w:lineRule="auto"/>
        <w:ind w:right="-1"/>
        <w:jc w:val="both"/>
        <w:rPr>
          <w:rFonts w:ascii="Times New Roman" w:hAnsi="Times New Roman" w:cs="Times New Roman"/>
          <w:b/>
          <w:sz w:val="28"/>
          <w:szCs w:val="28"/>
        </w:rPr>
      </w:pPr>
    </w:p>
    <w:p w:rsidR="00E07E9E" w:rsidRPr="00E07E9E" w:rsidRDefault="00BB0BE1" w:rsidP="00D14E95">
      <w:pPr>
        <w:spacing w:after="0" w:line="480" w:lineRule="auto"/>
        <w:ind w:right="-1"/>
        <w:jc w:val="both"/>
        <w:rPr>
          <w:rFonts w:ascii="Times New Roman" w:hAnsi="Times New Roman" w:cs="Times New Roman"/>
          <w:b/>
          <w:sz w:val="28"/>
          <w:szCs w:val="28"/>
        </w:rPr>
      </w:pPr>
      <w:r w:rsidRPr="00E07E9E">
        <w:rPr>
          <w:rFonts w:ascii="Times New Roman" w:hAnsi="Times New Roman" w:cs="Times New Roman"/>
          <w:b/>
          <w:sz w:val="28"/>
          <w:szCs w:val="28"/>
        </w:rPr>
        <w:t>2.1.3 Kerangka Teoritis</w:t>
      </w:r>
    </w:p>
    <w:p w:rsidR="00E07E9E" w:rsidRDefault="000545E9" w:rsidP="00D14E95">
      <w:pPr>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2.1</w:t>
      </w:r>
      <w:r w:rsidR="00D14E95">
        <w:rPr>
          <w:rFonts w:ascii="Times New Roman" w:hAnsi="Times New Roman" w:cs="Times New Roman"/>
          <w:b/>
          <w:sz w:val="24"/>
          <w:szCs w:val="24"/>
          <w:lang w:val="id-ID"/>
        </w:rPr>
        <w:t>.3.1</w:t>
      </w:r>
      <w:r>
        <w:rPr>
          <w:rFonts w:ascii="Times New Roman" w:hAnsi="Times New Roman" w:cs="Times New Roman"/>
          <w:b/>
          <w:sz w:val="24"/>
          <w:szCs w:val="24"/>
        </w:rPr>
        <w:t xml:space="preserve"> Teori Interaksionisme Simbolik</w:t>
      </w:r>
    </w:p>
    <w:p w:rsidR="00416E05" w:rsidRPr="00D14E95" w:rsidRDefault="001113C2" w:rsidP="00D14E95">
      <w:pPr>
        <w:spacing w:after="0" w:line="480" w:lineRule="auto"/>
        <w:ind w:right="-1"/>
        <w:jc w:val="both"/>
        <w:rPr>
          <w:rFonts w:ascii="Times New Roman" w:hAnsi="Times New Roman" w:cs="Times New Roman"/>
          <w:sz w:val="24"/>
          <w:szCs w:val="24"/>
          <w:lang w:val="id-ID"/>
        </w:rPr>
      </w:pPr>
      <w:r>
        <w:rPr>
          <w:rFonts w:ascii="Times New Roman" w:hAnsi="Times New Roman" w:cs="Times New Roman"/>
          <w:b/>
          <w:sz w:val="24"/>
          <w:szCs w:val="24"/>
        </w:rPr>
        <w:tab/>
      </w:r>
      <w:r w:rsidRPr="001113C2">
        <w:rPr>
          <w:rFonts w:ascii="Times New Roman" w:hAnsi="Times New Roman" w:cs="Times New Roman"/>
          <w:sz w:val="24"/>
          <w:szCs w:val="24"/>
        </w:rPr>
        <w:t xml:space="preserve">Penelitian ini menggunakan teori interaksi simbolik. Terori ini merupakan teori yang </w:t>
      </w:r>
      <w:r>
        <w:rPr>
          <w:rFonts w:ascii="Times New Roman" w:hAnsi="Times New Roman" w:cs="Times New Roman"/>
          <w:sz w:val="24"/>
          <w:szCs w:val="24"/>
        </w:rPr>
        <w:t>mencerminkan kegiatan interaksi yang</w:t>
      </w:r>
      <w:r w:rsidR="00AB3162">
        <w:rPr>
          <w:rFonts w:ascii="Times New Roman" w:hAnsi="Times New Roman" w:cs="Times New Roman"/>
          <w:sz w:val="24"/>
          <w:szCs w:val="24"/>
        </w:rPr>
        <w:t xml:space="preserve"> terjadi dalam penelitian </w:t>
      </w:r>
      <w:proofErr w:type="gramStart"/>
      <w:r w:rsidR="00AB3162">
        <w:rPr>
          <w:rFonts w:ascii="Times New Roman" w:hAnsi="Times New Roman" w:cs="Times New Roman"/>
          <w:sz w:val="24"/>
          <w:szCs w:val="24"/>
        </w:rPr>
        <w:t>ini.</w:t>
      </w:r>
      <w:r>
        <w:rPr>
          <w:rFonts w:ascii="Times New Roman" w:hAnsi="Times New Roman" w:cs="Times New Roman"/>
          <w:sz w:val="24"/>
          <w:szCs w:val="24"/>
        </w:rPr>
        <w:t>.</w:t>
      </w:r>
      <w:proofErr w:type="gramEnd"/>
      <w:r>
        <w:rPr>
          <w:rFonts w:ascii="Times New Roman" w:hAnsi="Times New Roman" w:cs="Times New Roman"/>
          <w:sz w:val="24"/>
          <w:szCs w:val="24"/>
        </w:rPr>
        <w:t>Dalam teori ini, informasi yang didapatkan dapat</w:t>
      </w:r>
      <w:r w:rsidR="00AB3162">
        <w:rPr>
          <w:rFonts w:ascii="Times New Roman" w:hAnsi="Times New Roman" w:cs="Times New Roman"/>
          <w:sz w:val="24"/>
          <w:szCs w:val="24"/>
        </w:rPr>
        <w:t xml:space="preserve"> diolah menjadi sebuah definisi yang merujuk kepada pola komunikasi yang terjadi.</w:t>
      </w:r>
    </w:p>
    <w:p w:rsidR="00AB3162" w:rsidRDefault="00AB3162" w:rsidP="00D14E95">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Menurut </w:t>
      </w:r>
      <w:r w:rsidR="000A38C1" w:rsidRPr="00364DE4">
        <w:rPr>
          <w:rFonts w:ascii="Times New Roman" w:hAnsi="Times New Roman" w:cs="Times New Roman"/>
          <w:b/>
          <w:sz w:val="24"/>
          <w:szCs w:val="24"/>
        </w:rPr>
        <w:t>Elizabeth Gunawan Ananto</w:t>
      </w:r>
      <w:r w:rsidR="000A38C1">
        <w:rPr>
          <w:rFonts w:ascii="Times New Roman" w:hAnsi="Times New Roman" w:cs="Times New Roman"/>
          <w:sz w:val="24"/>
          <w:szCs w:val="24"/>
        </w:rPr>
        <w:t xml:space="preserve"> dalam buku </w:t>
      </w:r>
      <w:r w:rsidR="000A38C1" w:rsidRPr="00364DE4">
        <w:rPr>
          <w:rFonts w:ascii="Times New Roman" w:hAnsi="Times New Roman" w:cs="Times New Roman"/>
          <w:b/>
          <w:sz w:val="24"/>
          <w:szCs w:val="24"/>
        </w:rPr>
        <w:t>Metode Penelitian Untuk Public Relations Kualitatif Dan Kuantitatif</w:t>
      </w:r>
      <w:r w:rsidR="000A38C1">
        <w:rPr>
          <w:rFonts w:ascii="Times New Roman" w:hAnsi="Times New Roman" w:cs="Times New Roman"/>
          <w:sz w:val="24"/>
          <w:szCs w:val="24"/>
        </w:rPr>
        <w:t xml:space="preserve"> menyatakan bahwa teori interaksionisme simbolik adalah:</w:t>
      </w:r>
    </w:p>
    <w:p w:rsidR="000A38C1" w:rsidRDefault="00416E05" w:rsidP="00662A66">
      <w:pPr>
        <w:spacing w:after="0" w:line="360" w:lineRule="auto"/>
        <w:ind w:left="1080" w:right="571"/>
        <w:jc w:val="both"/>
        <w:rPr>
          <w:rFonts w:ascii="Times New Roman" w:hAnsi="Times New Roman" w:cs="Times New Roman"/>
          <w:b/>
          <w:sz w:val="24"/>
          <w:szCs w:val="24"/>
        </w:rPr>
      </w:pPr>
      <w:r>
        <w:rPr>
          <w:rFonts w:ascii="Times New Roman" w:hAnsi="Times New Roman" w:cs="Times New Roman"/>
          <w:b/>
          <w:sz w:val="24"/>
          <w:szCs w:val="24"/>
        </w:rPr>
        <w:t xml:space="preserve">Perkembangan secara interdisiplin, interaksi simbolik mengalami perubahan dari cara individu, kelompok dan masyarakat yang juga </w:t>
      </w:r>
      <w:r w:rsidR="00A14FF7">
        <w:rPr>
          <w:rFonts w:ascii="Times New Roman" w:hAnsi="Times New Roman" w:cs="Times New Roman"/>
          <w:b/>
          <w:sz w:val="24"/>
          <w:szCs w:val="24"/>
        </w:rPr>
        <w:t xml:space="preserve">ikut </w:t>
      </w:r>
      <w:r>
        <w:rPr>
          <w:rFonts w:ascii="Times New Roman" w:hAnsi="Times New Roman" w:cs="Times New Roman"/>
          <w:b/>
          <w:sz w:val="24"/>
          <w:szCs w:val="24"/>
        </w:rPr>
        <w:t>dianalisis</w:t>
      </w:r>
      <w:r w:rsidR="000A38C1" w:rsidRPr="000A38C1">
        <w:rPr>
          <w:rFonts w:ascii="Times New Roman" w:hAnsi="Times New Roman" w:cs="Times New Roman"/>
          <w:b/>
          <w:sz w:val="24"/>
          <w:szCs w:val="24"/>
        </w:rPr>
        <w:t xml:space="preserve"> (2016: 159)</w:t>
      </w:r>
    </w:p>
    <w:p w:rsidR="009C47F3" w:rsidRPr="009C47F3" w:rsidRDefault="009C47F3" w:rsidP="00D14E95">
      <w:pPr>
        <w:spacing w:after="0" w:line="240" w:lineRule="auto"/>
        <w:ind w:right="-1"/>
        <w:jc w:val="both"/>
        <w:rPr>
          <w:rFonts w:ascii="Times New Roman" w:hAnsi="Times New Roman" w:cs="Times New Roman"/>
          <w:b/>
          <w:sz w:val="24"/>
          <w:szCs w:val="24"/>
        </w:rPr>
      </w:pPr>
    </w:p>
    <w:p w:rsidR="004B0575" w:rsidRDefault="004B0575" w:rsidP="00D14E95">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364DE4" w:rsidRPr="004B0575">
        <w:rPr>
          <w:rFonts w:ascii="Times New Roman" w:hAnsi="Times New Roman" w:cs="Times New Roman"/>
          <w:b/>
          <w:sz w:val="24"/>
          <w:szCs w:val="24"/>
        </w:rPr>
        <w:t>George</w:t>
      </w:r>
      <w:r w:rsidRPr="004B0575">
        <w:rPr>
          <w:rFonts w:ascii="Times New Roman" w:hAnsi="Times New Roman" w:cs="Times New Roman"/>
          <w:b/>
          <w:sz w:val="24"/>
          <w:szCs w:val="24"/>
        </w:rPr>
        <w:t xml:space="preserve"> Herbert Maed</w:t>
      </w:r>
      <w:r>
        <w:rPr>
          <w:rFonts w:ascii="Times New Roman" w:hAnsi="Times New Roman" w:cs="Times New Roman"/>
          <w:sz w:val="24"/>
          <w:szCs w:val="24"/>
        </w:rPr>
        <w:t xml:space="preserve"> yang dikutip </w:t>
      </w:r>
      <w:r w:rsidRPr="004B0575">
        <w:rPr>
          <w:rFonts w:ascii="Times New Roman" w:hAnsi="Times New Roman" w:cs="Times New Roman"/>
          <w:b/>
          <w:sz w:val="24"/>
          <w:szCs w:val="24"/>
        </w:rPr>
        <w:t>Effendy</w:t>
      </w:r>
      <w:r>
        <w:rPr>
          <w:rFonts w:ascii="Times New Roman" w:hAnsi="Times New Roman" w:cs="Times New Roman"/>
          <w:sz w:val="24"/>
          <w:szCs w:val="24"/>
        </w:rPr>
        <w:t xml:space="preserve"> mengenai pengertian i</w:t>
      </w:r>
      <w:r w:rsidRPr="004B0575">
        <w:rPr>
          <w:rFonts w:ascii="Times New Roman" w:hAnsi="Times New Roman" w:cs="Times New Roman"/>
          <w:sz w:val="24"/>
          <w:szCs w:val="24"/>
        </w:rPr>
        <w:t xml:space="preserve">nteraksi simbolik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Kamus </w:t>
      </w:r>
      <w:proofErr w:type="gramStart"/>
      <w:r>
        <w:rPr>
          <w:rFonts w:ascii="Times New Roman" w:hAnsi="Times New Roman" w:cs="Times New Roman"/>
          <w:b/>
          <w:sz w:val="24"/>
          <w:szCs w:val="24"/>
        </w:rPr>
        <w:t>K</w:t>
      </w:r>
      <w:r w:rsidRPr="004B0575">
        <w:rPr>
          <w:rFonts w:ascii="Times New Roman" w:hAnsi="Times New Roman" w:cs="Times New Roman"/>
          <w:b/>
          <w:sz w:val="24"/>
          <w:szCs w:val="24"/>
        </w:rPr>
        <w:t>omunikasi</w:t>
      </w:r>
      <w:r>
        <w:rPr>
          <w:rFonts w:ascii="Times New Roman" w:hAnsi="Times New Roman" w:cs="Times New Roman"/>
          <w:sz w:val="24"/>
          <w:szCs w:val="24"/>
        </w:rPr>
        <w:t>adalah :</w:t>
      </w:r>
      <w:proofErr w:type="gramEnd"/>
    </w:p>
    <w:p w:rsidR="004B0575" w:rsidRDefault="004B0575" w:rsidP="00D77AD3">
      <w:pPr>
        <w:spacing w:after="0" w:line="240" w:lineRule="auto"/>
        <w:ind w:left="1080" w:right="571"/>
        <w:jc w:val="both"/>
        <w:rPr>
          <w:rFonts w:ascii="Times New Roman" w:hAnsi="Times New Roman" w:cs="Times New Roman"/>
          <w:b/>
          <w:sz w:val="24"/>
          <w:szCs w:val="24"/>
        </w:rPr>
      </w:pPr>
      <w:r w:rsidRPr="004B0575">
        <w:rPr>
          <w:rFonts w:ascii="Times New Roman" w:hAnsi="Times New Roman" w:cs="Times New Roman"/>
          <w:b/>
          <w:sz w:val="24"/>
          <w:szCs w:val="24"/>
        </w:rPr>
        <w:t>Suatu faham yang menyatakan bahwa hakekat terjadinya interaksi sosial antara individu dan antar individu dengan kelompok, kemudian antara kelompok dengan kelompok dalam masyarakat, ialah karena komunikasi, suatu kesatuan pemikiran di mana sebelumnya pada diri masing-masing yang terlibat berlangsung internalisasi atau pembatinan. (1989: 352)</w:t>
      </w:r>
    </w:p>
    <w:p w:rsidR="00572CB7" w:rsidRPr="004B0575" w:rsidRDefault="00572CB7" w:rsidP="00D14E95">
      <w:pPr>
        <w:spacing w:after="0" w:line="240" w:lineRule="auto"/>
        <w:ind w:right="-1"/>
        <w:jc w:val="both"/>
        <w:rPr>
          <w:rFonts w:ascii="Times New Roman" w:hAnsi="Times New Roman" w:cs="Times New Roman"/>
          <w:b/>
          <w:sz w:val="24"/>
          <w:szCs w:val="24"/>
        </w:rPr>
      </w:pPr>
    </w:p>
    <w:p w:rsidR="00D77AD3" w:rsidRPr="007652A1" w:rsidRDefault="00F2738D" w:rsidP="007652A1">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Teori Interaksi Simbiolik ini ada karena beberapa ide ide dasar yang membentuk makna yang berasal dari fikiran manusia (</w:t>
      </w:r>
      <w:r w:rsidRPr="00EA093E">
        <w:rPr>
          <w:rFonts w:ascii="Times New Roman" w:hAnsi="Times New Roman" w:cs="Times New Roman"/>
          <w:i/>
          <w:sz w:val="24"/>
          <w:szCs w:val="24"/>
        </w:rPr>
        <w:t>mind</w:t>
      </w:r>
      <w:r>
        <w:rPr>
          <w:rFonts w:ascii="Times New Roman" w:hAnsi="Times New Roman" w:cs="Times New Roman"/>
          <w:sz w:val="24"/>
          <w:szCs w:val="24"/>
        </w:rPr>
        <w:t>), mengenai diri kemudian merefleksikan makna</w:t>
      </w:r>
      <w:r w:rsidR="00B073AE">
        <w:rPr>
          <w:rFonts w:ascii="Times New Roman" w:hAnsi="Times New Roman" w:cs="Times New Roman"/>
          <w:sz w:val="24"/>
          <w:szCs w:val="24"/>
        </w:rPr>
        <w:t xml:space="preserve"> dari fikiran</w:t>
      </w:r>
      <w:r>
        <w:rPr>
          <w:rFonts w:ascii="Times New Roman" w:hAnsi="Times New Roman" w:cs="Times New Roman"/>
          <w:sz w:val="24"/>
          <w:szCs w:val="24"/>
        </w:rPr>
        <w:t xml:space="preserve"> yaitu (</w:t>
      </w:r>
      <w:r w:rsidRPr="00EA093E">
        <w:rPr>
          <w:rFonts w:ascii="Times New Roman" w:hAnsi="Times New Roman" w:cs="Times New Roman"/>
          <w:i/>
          <w:sz w:val="24"/>
          <w:szCs w:val="24"/>
        </w:rPr>
        <w:t>self</w:t>
      </w:r>
      <w:r>
        <w:rPr>
          <w:rFonts w:ascii="Times New Roman" w:hAnsi="Times New Roman" w:cs="Times New Roman"/>
          <w:sz w:val="24"/>
          <w:szCs w:val="24"/>
        </w:rPr>
        <w:t>) dan hubungan ditengah interaksi sosial bersama masyarakat (</w:t>
      </w:r>
      <w:r w:rsidRPr="00EA093E">
        <w:rPr>
          <w:rFonts w:ascii="Times New Roman" w:hAnsi="Times New Roman" w:cs="Times New Roman"/>
          <w:i/>
          <w:sz w:val="24"/>
          <w:szCs w:val="24"/>
        </w:rPr>
        <w:t>society</w:t>
      </w:r>
      <w:r>
        <w:rPr>
          <w:rFonts w:ascii="Times New Roman" w:hAnsi="Times New Roman" w:cs="Times New Roman"/>
          <w:sz w:val="24"/>
          <w:szCs w:val="24"/>
        </w:rPr>
        <w:t>) yang ikut dalam membentuk suatu makna baru</w:t>
      </w:r>
      <w:r w:rsidR="00B073AE">
        <w:rPr>
          <w:rFonts w:ascii="Times New Roman" w:hAnsi="Times New Roman" w:cs="Times New Roman"/>
          <w:sz w:val="24"/>
          <w:szCs w:val="24"/>
        </w:rPr>
        <w:t xml:space="preserve"> atau justru memberi makna baru didalamnya.</w:t>
      </w:r>
    </w:p>
    <w:p w:rsidR="00D77AD3" w:rsidRPr="00D14E95" w:rsidRDefault="00D77AD3" w:rsidP="00D14E95">
      <w:pPr>
        <w:spacing w:after="0" w:line="480" w:lineRule="auto"/>
        <w:ind w:right="-1" w:firstLine="720"/>
        <w:jc w:val="both"/>
        <w:rPr>
          <w:rFonts w:ascii="Times New Roman" w:hAnsi="Times New Roman" w:cs="Times New Roman"/>
          <w:sz w:val="24"/>
          <w:szCs w:val="24"/>
          <w:lang w:val="id-ID"/>
        </w:rPr>
      </w:pPr>
    </w:p>
    <w:p w:rsidR="00F2738D" w:rsidRDefault="00B073AE" w:rsidP="00D77AD3">
      <w:pPr>
        <w:pStyle w:val="ListParagraph"/>
        <w:numPr>
          <w:ilvl w:val="0"/>
          <w:numId w:val="20"/>
        </w:numPr>
        <w:spacing w:after="0" w:line="480" w:lineRule="auto"/>
        <w:ind w:left="426" w:right="-1" w:hanging="426"/>
        <w:jc w:val="both"/>
        <w:rPr>
          <w:rFonts w:ascii="Times New Roman" w:hAnsi="Times New Roman" w:cs="Times New Roman"/>
          <w:sz w:val="24"/>
          <w:szCs w:val="24"/>
        </w:rPr>
      </w:pPr>
      <w:r>
        <w:rPr>
          <w:rFonts w:ascii="Times New Roman" w:hAnsi="Times New Roman" w:cs="Times New Roman"/>
          <w:sz w:val="24"/>
          <w:szCs w:val="24"/>
        </w:rPr>
        <w:t>Pikiran (</w:t>
      </w:r>
      <w:r w:rsidRPr="00EA093E">
        <w:rPr>
          <w:rFonts w:ascii="Times New Roman" w:hAnsi="Times New Roman" w:cs="Times New Roman"/>
          <w:i/>
          <w:sz w:val="24"/>
          <w:szCs w:val="24"/>
        </w:rPr>
        <w:t>mind</w:t>
      </w:r>
      <w:r>
        <w:rPr>
          <w:rFonts w:ascii="Times New Roman" w:hAnsi="Times New Roman" w:cs="Times New Roman"/>
          <w:sz w:val="24"/>
          <w:szCs w:val="24"/>
        </w:rPr>
        <w:t>)</w:t>
      </w:r>
    </w:p>
    <w:p w:rsidR="00B073AE" w:rsidRDefault="00B073AE" w:rsidP="00D77AD3">
      <w:pPr>
        <w:spacing w:after="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Ini diartikan sebagai kemampuan dalam mengembangkan pikiran yang bekerja karena menerima beberapa hal yang menyangkut ide, gagasan ataupun jenis informasi yang kemudian berkembang dalam fikiran manusia untuk di analisa keberadaanya.Dalam artian dalam bagian ini fikiran berada dalam tahap membuat rencana untuk menginterpretasi makna tersebut dari berbagai jenis ide, gagasan ataupun informasi yang diterimanya.</w:t>
      </w:r>
    </w:p>
    <w:p w:rsidR="00317FBA" w:rsidRDefault="00317FBA" w:rsidP="00D77AD3">
      <w:pPr>
        <w:spacing w:after="0" w:line="480" w:lineRule="auto"/>
        <w:ind w:right="-1" w:firstLine="426"/>
        <w:jc w:val="both"/>
        <w:rPr>
          <w:rFonts w:ascii="Times New Roman" w:hAnsi="Times New Roman" w:cs="Times New Roman"/>
          <w:sz w:val="24"/>
          <w:szCs w:val="24"/>
        </w:rPr>
      </w:pPr>
    </w:p>
    <w:p w:rsidR="00B073AE" w:rsidRDefault="00B073AE" w:rsidP="00D77AD3">
      <w:pPr>
        <w:pStyle w:val="ListParagraph"/>
        <w:numPr>
          <w:ilvl w:val="0"/>
          <w:numId w:val="20"/>
        </w:numPr>
        <w:spacing w:after="0" w:line="480" w:lineRule="auto"/>
        <w:ind w:left="426" w:right="-1"/>
        <w:jc w:val="both"/>
        <w:rPr>
          <w:rFonts w:ascii="Times New Roman" w:hAnsi="Times New Roman" w:cs="Times New Roman"/>
          <w:sz w:val="24"/>
          <w:szCs w:val="24"/>
        </w:rPr>
      </w:pPr>
      <w:r>
        <w:rPr>
          <w:rFonts w:ascii="Times New Roman" w:hAnsi="Times New Roman" w:cs="Times New Roman"/>
          <w:sz w:val="24"/>
          <w:szCs w:val="24"/>
        </w:rPr>
        <w:t>Diri (</w:t>
      </w:r>
      <w:r w:rsidRPr="00EA093E">
        <w:rPr>
          <w:rFonts w:ascii="Times New Roman" w:hAnsi="Times New Roman" w:cs="Times New Roman"/>
          <w:i/>
          <w:sz w:val="24"/>
          <w:szCs w:val="24"/>
        </w:rPr>
        <w:t>self</w:t>
      </w:r>
      <w:r>
        <w:rPr>
          <w:rFonts w:ascii="Times New Roman" w:hAnsi="Times New Roman" w:cs="Times New Roman"/>
          <w:sz w:val="24"/>
          <w:szCs w:val="24"/>
        </w:rPr>
        <w:t>)</w:t>
      </w:r>
    </w:p>
    <w:p w:rsidR="00420943" w:rsidRPr="00420943" w:rsidRDefault="00420943" w:rsidP="00D77AD3">
      <w:pPr>
        <w:spacing w:after="0" w:line="480" w:lineRule="auto"/>
        <w:ind w:right="-1" w:firstLine="426"/>
        <w:jc w:val="both"/>
        <w:rPr>
          <w:rFonts w:ascii="Times New Roman" w:hAnsi="Times New Roman" w:cs="Times New Roman"/>
          <w:sz w:val="24"/>
          <w:szCs w:val="24"/>
        </w:rPr>
      </w:pPr>
      <w:r w:rsidRPr="00420943">
        <w:rPr>
          <w:rFonts w:ascii="Times New Roman" w:hAnsi="Times New Roman" w:cs="Times New Roman"/>
          <w:sz w:val="24"/>
          <w:szCs w:val="24"/>
        </w:rPr>
        <w:t>Diartikan sebagai definisi diri merupakan refleksi dari apa yang ada dalam pikiran individu. Dalam merefleksikan diri dan proses pengembangan diri, individu akan mengambil peran khusus kedalam suatu kelompok ataupun menempatkan bagaimana ia akan bertingkah laku sesuai dengan apa yang ia pikirkan dan juga memikirkan bagaimana individu ini sendiri dilihat oleh orang lain.</w:t>
      </w:r>
    </w:p>
    <w:p w:rsidR="00420943" w:rsidRDefault="00420943" w:rsidP="00D77AD3">
      <w:pPr>
        <w:pStyle w:val="ListParagraph"/>
        <w:numPr>
          <w:ilvl w:val="0"/>
          <w:numId w:val="20"/>
        </w:numPr>
        <w:spacing w:after="0" w:line="480" w:lineRule="auto"/>
        <w:ind w:left="426" w:right="-1"/>
        <w:jc w:val="both"/>
        <w:rPr>
          <w:rFonts w:ascii="Times New Roman" w:hAnsi="Times New Roman" w:cs="Times New Roman"/>
          <w:sz w:val="24"/>
          <w:szCs w:val="24"/>
        </w:rPr>
      </w:pPr>
      <w:r>
        <w:rPr>
          <w:rFonts w:ascii="Times New Roman" w:hAnsi="Times New Roman" w:cs="Times New Roman"/>
          <w:sz w:val="24"/>
          <w:szCs w:val="24"/>
        </w:rPr>
        <w:t>Masyarakat (</w:t>
      </w:r>
      <w:r w:rsidRPr="00EA093E">
        <w:rPr>
          <w:rFonts w:ascii="Times New Roman" w:hAnsi="Times New Roman" w:cs="Times New Roman"/>
          <w:i/>
          <w:sz w:val="24"/>
          <w:szCs w:val="24"/>
        </w:rPr>
        <w:t>Society</w:t>
      </w:r>
      <w:r>
        <w:rPr>
          <w:rFonts w:ascii="Times New Roman" w:hAnsi="Times New Roman" w:cs="Times New Roman"/>
          <w:sz w:val="24"/>
          <w:szCs w:val="24"/>
        </w:rPr>
        <w:t>)</w:t>
      </w:r>
    </w:p>
    <w:p w:rsidR="00420943" w:rsidRDefault="00584097" w:rsidP="00D77AD3">
      <w:pPr>
        <w:spacing w:after="0"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 xml:space="preserve">Ini merupakan tahap menyatukan diri kedalam masyarakat. Disini individu mencari juga memilih makna yang akan diambil dalam menerapkan sesuatu yang akan menjadi kegiatan secara terus menerus ketika masih berada dalam lingkungan atau orang-orang yang sama </w:t>
      </w:r>
      <w:r>
        <w:rPr>
          <w:rFonts w:ascii="Times New Roman" w:hAnsi="Times New Roman" w:cs="Times New Roman"/>
          <w:sz w:val="24"/>
          <w:szCs w:val="24"/>
        </w:rPr>
        <w:lastRenderedPageBreak/>
        <w:t>(masyarakat). Atau bisa juga ia sebagai individu yang berpartisipasi dalam mem</w:t>
      </w:r>
      <w:r w:rsidR="0072636E">
        <w:rPr>
          <w:rFonts w:ascii="Times New Roman" w:hAnsi="Times New Roman" w:cs="Times New Roman"/>
          <w:sz w:val="24"/>
          <w:szCs w:val="24"/>
        </w:rPr>
        <w:t>beri makna baru dilingkungannya sebagai suatu perkembangan.</w:t>
      </w:r>
    </w:p>
    <w:p w:rsidR="00584097" w:rsidRPr="0072636E" w:rsidRDefault="00584097" w:rsidP="00905D93">
      <w:pPr>
        <w:spacing w:after="0" w:line="480" w:lineRule="auto"/>
        <w:ind w:right="-1" w:firstLine="360"/>
        <w:jc w:val="both"/>
        <w:rPr>
          <w:rFonts w:ascii="Times New Roman" w:hAnsi="Times New Roman" w:cs="Times New Roman"/>
          <w:sz w:val="24"/>
          <w:szCs w:val="24"/>
        </w:rPr>
      </w:pPr>
      <w:r w:rsidRPr="00EA093E">
        <w:rPr>
          <w:rFonts w:ascii="Times New Roman" w:hAnsi="Times New Roman" w:cs="Times New Roman"/>
          <w:i/>
          <w:sz w:val="24"/>
          <w:szCs w:val="24"/>
        </w:rPr>
        <w:t>Mind, self</w:t>
      </w:r>
      <w:r>
        <w:rPr>
          <w:rFonts w:ascii="Times New Roman" w:hAnsi="Times New Roman" w:cs="Times New Roman"/>
          <w:sz w:val="24"/>
          <w:szCs w:val="24"/>
        </w:rPr>
        <w:t xml:space="preserve"> dan </w:t>
      </w:r>
      <w:r w:rsidRPr="00EA093E">
        <w:rPr>
          <w:rFonts w:ascii="Times New Roman" w:hAnsi="Times New Roman" w:cs="Times New Roman"/>
          <w:i/>
          <w:sz w:val="24"/>
          <w:szCs w:val="24"/>
        </w:rPr>
        <w:t>society</w:t>
      </w:r>
      <w:r>
        <w:rPr>
          <w:rFonts w:ascii="Times New Roman" w:hAnsi="Times New Roman" w:cs="Times New Roman"/>
          <w:sz w:val="24"/>
          <w:szCs w:val="24"/>
        </w:rPr>
        <w:t xml:space="preserve"> merupakan karya </w:t>
      </w:r>
      <w:r w:rsidR="00EA093E" w:rsidRPr="005804C5">
        <w:rPr>
          <w:rFonts w:ascii="Times New Roman" w:hAnsi="Times New Roman" w:cs="Times New Roman"/>
          <w:sz w:val="24"/>
          <w:szCs w:val="24"/>
        </w:rPr>
        <w:t>George Herbert Mead</w:t>
      </w:r>
      <w:r>
        <w:rPr>
          <w:rFonts w:ascii="Times New Roman" w:hAnsi="Times New Roman" w:cs="Times New Roman"/>
          <w:sz w:val="24"/>
          <w:szCs w:val="24"/>
        </w:rPr>
        <w:t xml:space="preserve"> yang pa</w:t>
      </w:r>
      <w:r w:rsidR="0072636E">
        <w:rPr>
          <w:rFonts w:ascii="Times New Roman" w:hAnsi="Times New Roman" w:cs="Times New Roman"/>
          <w:sz w:val="24"/>
          <w:szCs w:val="24"/>
        </w:rPr>
        <w:t>ling umum dan banyak digunakan dalam kajian ilmu pengetahuan. Konsep ini memfokuskan kepada tiga poin yang di paparkan diatas dan asumsi yang dibutuhkan untuk menyusun diskusi me</w:t>
      </w:r>
      <w:r w:rsidR="00905D93">
        <w:rPr>
          <w:rFonts w:ascii="Times New Roman" w:hAnsi="Times New Roman" w:cs="Times New Roman"/>
          <w:sz w:val="24"/>
          <w:szCs w:val="24"/>
        </w:rPr>
        <w:t>ngenai teori interaksi simbolik.</w:t>
      </w:r>
    </w:p>
    <w:p w:rsidR="005804C5" w:rsidRDefault="00584097" w:rsidP="00D14E95">
      <w:pPr>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Teori </w:t>
      </w:r>
      <w:r w:rsidR="005010F9">
        <w:rPr>
          <w:rFonts w:ascii="Times New Roman" w:hAnsi="Times New Roman" w:cs="Times New Roman"/>
          <w:sz w:val="24"/>
          <w:szCs w:val="24"/>
        </w:rPr>
        <w:t>ini memiliki keterikatan dengan penelitian karena pola komunikasi yang diteliti meliputi cara interaksi serta berkomunikasi yang dilakukan orang tua serta makna apa yang ditangkap oleh dirinya sendiri serta sekitar yang mempengaruhi cara berkomunikasi yang merujuk kepada pemenuhan hak anak sebagai salah satu kebutuhan penting dalam kehidupan sang anak.</w:t>
      </w:r>
    </w:p>
    <w:p w:rsidR="00D77AD3" w:rsidRDefault="00D77AD3" w:rsidP="00D14E95">
      <w:pPr>
        <w:spacing w:after="0" w:line="480" w:lineRule="auto"/>
        <w:ind w:right="-1"/>
        <w:jc w:val="both"/>
        <w:rPr>
          <w:rFonts w:ascii="Times New Roman" w:hAnsi="Times New Roman" w:cs="Times New Roman"/>
          <w:sz w:val="24"/>
          <w:szCs w:val="24"/>
        </w:rPr>
      </w:pPr>
    </w:p>
    <w:p w:rsidR="004E7F25" w:rsidRDefault="004E7F25" w:rsidP="00D14E95">
      <w:pPr>
        <w:spacing w:after="0" w:line="480" w:lineRule="auto"/>
        <w:ind w:right="-1"/>
        <w:jc w:val="both"/>
        <w:rPr>
          <w:rFonts w:ascii="Times New Roman" w:hAnsi="Times New Roman" w:cs="Times New Roman"/>
          <w:sz w:val="24"/>
          <w:szCs w:val="24"/>
        </w:rPr>
      </w:pPr>
    </w:p>
    <w:p w:rsidR="00012F0C" w:rsidRDefault="00012F0C" w:rsidP="00D14E95">
      <w:pPr>
        <w:spacing w:after="0" w:line="480" w:lineRule="auto"/>
        <w:ind w:right="-1"/>
        <w:jc w:val="both"/>
        <w:rPr>
          <w:rFonts w:ascii="Times New Roman" w:hAnsi="Times New Roman" w:cs="Times New Roman"/>
          <w:sz w:val="24"/>
          <w:szCs w:val="24"/>
        </w:rPr>
      </w:pPr>
    </w:p>
    <w:p w:rsidR="00012F0C" w:rsidRDefault="00012F0C" w:rsidP="00D14E95">
      <w:pPr>
        <w:spacing w:after="0" w:line="480" w:lineRule="auto"/>
        <w:ind w:right="-1"/>
        <w:jc w:val="both"/>
        <w:rPr>
          <w:rFonts w:ascii="Times New Roman" w:hAnsi="Times New Roman" w:cs="Times New Roman"/>
          <w:sz w:val="24"/>
          <w:szCs w:val="24"/>
        </w:rPr>
      </w:pPr>
    </w:p>
    <w:p w:rsidR="00012F0C" w:rsidRDefault="00012F0C" w:rsidP="00D14E95">
      <w:pPr>
        <w:spacing w:after="0" w:line="480" w:lineRule="auto"/>
        <w:ind w:right="-1"/>
        <w:jc w:val="both"/>
        <w:rPr>
          <w:rFonts w:ascii="Times New Roman" w:hAnsi="Times New Roman" w:cs="Times New Roman"/>
          <w:sz w:val="24"/>
          <w:szCs w:val="24"/>
        </w:rPr>
      </w:pPr>
    </w:p>
    <w:p w:rsidR="00012F0C" w:rsidRDefault="00012F0C" w:rsidP="00D14E95">
      <w:pPr>
        <w:spacing w:after="0" w:line="480" w:lineRule="auto"/>
        <w:ind w:right="-1"/>
        <w:jc w:val="both"/>
        <w:rPr>
          <w:rFonts w:ascii="Times New Roman" w:hAnsi="Times New Roman" w:cs="Times New Roman"/>
          <w:sz w:val="24"/>
          <w:szCs w:val="24"/>
        </w:rPr>
      </w:pPr>
    </w:p>
    <w:p w:rsidR="00012F0C" w:rsidRDefault="00012F0C" w:rsidP="00D14E95">
      <w:pPr>
        <w:spacing w:after="0" w:line="480" w:lineRule="auto"/>
        <w:ind w:right="-1"/>
        <w:jc w:val="both"/>
        <w:rPr>
          <w:rFonts w:ascii="Times New Roman" w:hAnsi="Times New Roman" w:cs="Times New Roman"/>
          <w:sz w:val="24"/>
          <w:szCs w:val="24"/>
        </w:rPr>
      </w:pPr>
    </w:p>
    <w:p w:rsidR="00012F0C" w:rsidRDefault="00012F0C" w:rsidP="00D14E95">
      <w:pPr>
        <w:spacing w:after="0" w:line="480" w:lineRule="auto"/>
        <w:ind w:right="-1"/>
        <w:jc w:val="both"/>
        <w:rPr>
          <w:rFonts w:ascii="Times New Roman" w:hAnsi="Times New Roman" w:cs="Times New Roman"/>
          <w:sz w:val="24"/>
          <w:szCs w:val="24"/>
        </w:rPr>
      </w:pPr>
    </w:p>
    <w:p w:rsidR="00012F0C" w:rsidRDefault="00012F0C" w:rsidP="00D14E95">
      <w:pPr>
        <w:spacing w:after="0" w:line="480" w:lineRule="auto"/>
        <w:ind w:right="-1"/>
        <w:jc w:val="both"/>
        <w:rPr>
          <w:rFonts w:ascii="Times New Roman" w:hAnsi="Times New Roman" w:cs="Times New Roman"/>
          <w:sz w:val="24"/>
          <w:szCs w:val="24"/>
        </w:rPr>
      </w:pPr>
    </w:p>
    <w:p w:rsidR="00012F0C" w:rsidRDefault="00012F0C" w:rsidP="00D14E95">
      <w:pPr>
        <w:spacing w:after="0" w:line="480" w:lineRule="auto"/>
        <w:ind w:right="-1"/>
        <w:jc w:val="both"/>
        <w:rPr>
          <w:rFonts w:ascii="Times New Roman" w:hAnsi="Times New Roman" w:cs="Times New Roman"/>
          <w:sz w:val="24"/>
          <w:szCs w:val="24"/>
        </w:rPr>
      </w:pPr>
    </w:p>
    <w:p w:rsidR="00012F0C" w:rsidRDefault="00012F0C" w:rsidP="00D14E95">
      <w:pPr>
        <w:spacing w:after="0" w:line="480" w:lineRule="auto"/>
        <w:ind w:right="-1"/>
        <w:jc w:val="both"/>
        <w:rPr>
          <w:rFonts w:ascii="Times New Roman" w:hAnsi="Times New Roman" w:cs="Times New Roman"/>
          <w:sz w:val="24"/>
          <w:szCs w:val="24"/>
        </w:rPr>
      </w:pPr>
    </w:p>
    <w:p w:rsidR="00012F0C" w:rsidRPr="00905D93" w:rsidRDefault="00012F0C" w:rsidP="00D14E95">
      <w:pPr>
        <w:spacing w:after="0" w:line="480" w:lineRule="auto"/>
        <w:ind w:right="-1"/>
        <w:jc w:val="both"/>
        <w:rPr>
          <w:rFonts w:ascii="Times New Roman" w:hAnsi="Times New Roman" w:cs="Times New Roman"/>
          <w:sz w:val="24"/>
          <w:szCs w:val="24"/>
        </w:rPr>
      </w:pPr>
    </w:p>
    <w:p w:rsidR="00A532E3" w:rsidRPr="00681213" w:rsidRDefault="0058087B" w:rsidP="00D14E95">
      <w:pPr>
        <w:spacing w:after="0" w:line="480" w:lineRule="auto"/>
        <w:ind w:right="-1"/>
        <w:jc w:val="both"/>
        <w:rPr>
          <w:rFonts w:ascii="Times New Roman" w:hAnsi="Times New Roman" w:cs="Times New Roman"/>
          <w:b/>
          <w:sz w:val="24"/>
          <w:szCs w:val="24"/>
        </w:rPr>
      </w:pPr>
      <w:r w:rsidRPr="0058087B">
        <w:rPr>
          <w:rFonts w:ascii="Times New Roman" w:hAnsi="Times New Roman" w:cs="Times New Roman"/>
          <w:b/>
          <w:sz w:val="24"/>
          <w:szCs w:val="24"/>
          <w:lang w:val="id-ID"/>
        </w:rPr>
        <w:lastRenderedPageBreak/>
        <w:t xml:space="preserve">2.2 Kerangka Pemikiran </w:t>
      </w:r>
    </w:p>
    <w:p w:rsidR="0058087B" w:rsidRPr="0058087B" w:rsidRDefault="0058087B" w:rsidP="00D14E95">
      <w:pPr>
        <w:spacing w:after="0" w:line="480" w:lineRule="auto"/>
        <w:ind w:right="-1"/>
        <w:jc w:val="center"/>
        <w:rPr>
          <w:rFonts w:ascii="Times New Roman" w:hAnsi="Times New Roman" w:cs="Times New Roman"/>
          <w:b/>
          <w:sz w:val="24"/>
          <w:szCs w:val="24"/>
          <w:lang w:val="id-ID"/>
        </w:rPr>
      </w:pPr>
      <w:r w:rsidRPr="0058087B">
        <w:rPr>
          <w:rFonts w:ascii="Times New Roman" w:hAnsi="Times New Roman" w:cs="Times New Roman"/>
          <w:b/>
          <w:sz w:val="24"/>
          <w:szCs w:val="24"/>
          <w:lang w:val="id-ID"/>
        </w:rPr>
        <w:t>Gambar 2.1</w:t>
      </w:r>
    </w:p>
    <w:p w:rsidR="0058087B" w:rsidRPr="0058087B" w:rsidRDefault="0058087B" w:rsidP="00D14E95">
      <w:pPr>
        <w:spacing w:after="0" w:line="480" w:lineRule="auto"/>
        <w:ind w:firstLine="567"/>
        <w:contextualSpacing/>
        <w:jc w:val="center"/>
        <w:rPr>
          <w:rFonts w:ascii="Times New Roman" w:eastAsia="Times New Roman" w:hAnsi="Times New Roman" w:cs="Times New Roman"/>
          <w:b/>
          <w:sz w:val="24"/>
          <w:szCs w:val="24"/>
        </w:rPr>
      </w:pPr>
      <w:r w:rsidRPr="0058087B">
        <w:rPr>
          <w:rFonts w:ascii="Times New Roman" w:eastAsia="Times New Roman" w:hAnsi="Times New Roman" w:cs="Times New Roman"/>
          <w:b/>
          <w:sz w:val="24"/>
          <w:szCs w:val="24"/>
        </w:rPr>
        <w:t>BaganKerangkaPemikiran</w:t>
      </w:r>
    </w:p>
    <w:p w:rsidR="0058087B" w:rsidRPr="0058087B" w:rsidRDefault="001952C9" w:rsidP="00D14E95">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32" o:spid="_x0000_s1026" type="#_x0000_t202" style="position:absolute;left:0;text-align:left;margin-left:38.25pt;margin-top:10.55pt;width:393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" fillcolor="white [3201]" strokecolor="black [3200]" strokeweight="2pt">
            <v:textbox>
              <w:txbxContent>
                <w:p w:rsidR="00F07FE0" w:rsidRDefault="00F07FE0" w:rsidP="0058087B">
                  <w:pPr>
                    <w:ind w:left="-1134" w:firstLine="1134"/>
                    <w:jc w:val="center"/>
                    <w:rPr>
                      <w:rFonts w:ascii="Times New Roman" w:hAnsi="Times New Roman" w:cs="Times New Roman"/>
                      <w:b/>
                      <w:sz w:val="24"/>
                      <w:szCs w:val="24"/>
                    </w:rPr>
                  </w:pPr>
                  <w:r>
                    <w:rPr>
                      <w:rFonts w:ascii="Times New Roman" w:hAnsi="Times New Roman" w:cs="Times New Roman"/>
                      <w:b/>
                      <w:sz w:val="24"/>
                      <w:szCs w:val="24"/>
                    </w:rPr>
                    <w:t>POLA KOMUNIKASI ORANG TUA DALAM ME</w:t>
                  </w:r>
                  <w:r w:rsidR="005010F9">
                    <w:rPr>
                      <w:rFonts w:ascii="Times New Roman" w:hAnsi="Times New Roman" w:cs="Times New Roman"/>
                      <w:b/>
                      <w:sz w:val="24"/>
                      <w:szCs w:val="24"/>
                    </w:rPr>
                    <w:t>MENUHI</w:t>
                  </w:r>
                </w:p>
                <w:p w:rsidR="0058087B" w:rsidRPr="00295A20" w:rsidRDefault="00F07FE0" w:rsidP="0058087B">
                  <w:pPr>
                    <w:ind w:left="-1134" w:firstLine="1134"/>
                    <w:jc w:val="center"/>
                    <w:rPr>
                      <w:rFonts w:ascii="Times New Roman" w:hAnsi="Times New Roman" w:cs="Times New Roman"/>
                      <w:b/>
                      <w:sz w:val="24"/>
                      <w:szCs w:val="24"/>
                    </w:rPr>
                  </w:pPr>
                  <w:r>
                    <w:rPr>
                      <w:rFonts w:ascii="Times New Roman" w:hAnsi="Times New Roman" w:cs="Times New Roman"/>
                      <w:b/>
                      <w:sz w:val="24"/>
                      <w:szCs w:val="24"/>
                    </w:rPr>
                    <w:t>HAK ANAK</w:t>
                  </w:r>
                </w:p>
                <w:p w:rsidR="0058087B" w:rsidRPr="001769F0" w:rsidRDefault="0058087B" w:rsidP="0058087B">
                  <w:pPr>
                    <w:jc w:val="center"/>
                    <w:rPr>
                      <w:rFonts w:ascii="Times New Roman" w:hAnsi="Times New Roman" w:cs="Times New Roman"/>
                      <w:b/>
                    </w:rPr>
                  </w:pPr>
                </w:p>
              </w:txbxContent>
            </v:textbox>
          </v:shape>
        </w:pict>
      </w:r>
    </w:p>
    <w:p w:rsidR="0058087B" w:rsidRPr="0058087B" w:rsidRDefault="0058087B" w:rsidP="00D14E95">
      <w:pPr>
        <w:spacing w:after="0" w:line="480" w:lineRule="auto"/>
        <w:contextualSpacing/>
        <w:jc w:val="both"/>
        <w:rPr>
          <w:rFonts w:ascii="Times New Roman" w:eastAsia="Times New Roman" w:hAnsi="Times New Roman" w:cs="Times New Roman"/>
          <w:sz w:val="24"/>
          <w:szCs w:val="24"/>
        </w:rPr>
      </w:pPr>
    </w:p>
    <w:p w:rsidR="0058087B" w:rsidRPr="0058087B" w:rsidRDefault="001952C9" w:rsidP="00D14E95">
      <w:pPr>
        <w:spacing w:after="0" w:line="480" w:lineRule="auto"/>
        <w:contextualSpacing/>
        <w:jc w:val="both"/>
        <w:rPr>
          <w:rFonts w:ascii="Times New Roman" w:eastAsia="Times New Roman" w:hAnsi="Times New Roman" w:cs="Times New Roman"/>
          <w:sz w:val="24"/>
          <w:szCs w:val="24"/>
        </w:rPr>
      </w:pPr>
      <w:r>
        <w:rPr>
          <w:noProof/>
        </w:rPr>
        <w:pict>
          <v:line id="Straight Connector 5" o:spid="_x0000_s1044"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35.45pt,8.5pt" to="235.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" strokecolor="black [3200]" strokeweight="2pt">
            <v:shadow on="t" color="black" opacity="24903f" origin=",.5" offset="0,.55556mm"/>
          </v:line>
        </w:pict>
      </w:r>
    </w:p>
    <w:p w:rsidR="0058087B" w:rsidRPr="0058087B" w:rsidRDefault="001952C9" w:rsidP="00D14E95">
      <w:pPr>
        <w:tabs>
          <w:tab w:val="right" w:pos="8739"/>
        </w:tabs>
        <w:spacing w:after="0" w:line="480" w:lineRule="auto"/>
        <w:ind w:right="621"/>
        <w:jc w:val="both"/>
        <w:rPr>
          <w:rFonts w:ascii="Times New Roman" w:hAnsi="Times New Roman" w:cs="Times New Roman"/>
          <w:sz w:val="24"/>
          <w:szCs w:val="24"/>
          <w:lang w:val="id-ID"/>
        </w:rPr>
      </w:pPr>
      <w:r>
        <w:rPr>
          <w:noProof/>
        </w:rPr>
        <w:pict>
          <v:shape id="Text Box 19" o:spid="_x0000_s1027" type="#_x0000_t202" style="position:absolute;left:0;text-align:left;margin-left:154.3pt;margin-top:22.25pt;width:160.1pt;height:60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" fillcolor="white [3201]" strokecolor="black [3200]" strokeweight="2pt">
            <v:textbox>
              <w:txbxContent>
                <w:p w:rsidR="0058087B" w:rsidRPr="00904167" w:rsidRDefault="00F07FE0" w:rsidP="0058087B">
                  <w:pPr>
                    <w:spacing w:line="240" w:lineRule="auto"/>
                    <w:jc w:val="center"/>
                    <w:rPr>
                      <w:rFonts w:ascii="Times New Roman" w:hAnsi="Times New Roman" w:cs="Times New Roman"/>
                      <w:b/>
                    </w:rPr>
                  </w:pPr>
                  <w:r>
                    <w:rPr>
                      <w:rFonts w:ascii="Times New Roman" w:hAnsi="Times New Roman" w:cs="Times New Roman"/>
                      <w:b/>
                    </w:rPr>
                    <w:t xml:space="preserve">TEORI </w:t>
                  </w:r>
                  <w:r w:rsidR="0072196E">
                    <w:rPr>
                      <w:rFonts w:ascii="Times New Roman" w:hAnsi="Times New Roman" w:cs="Times New Roman"/>
                      <w:b/>
                    </w:rPr>
                    <w:t>INTERAKSI SOMBOLIK</w:t>
                  </w:r>
                </w:p>
                <w:p w:rsidR="0058087B" w:rsidRPr="00904167" w:rsidRDefault="00CB66C5" w:rsidP="0058087B">
                  <w:pPr>
                    <w:spacing w:line="240" w:lineRule="auto"/>
                    <w:jc w:val="center"/>
                    <w:rPr>
                      <w:rFonts w:ascii="Times New Roman" w:hAnsi="Times New Roman" w:cs="Times New Roman"/>
                    </w:rPr>
                  </w:pPr>
                  <w:r>
                    <w:rPr>
                      <w:rFonts w:ascii="Times New Roman" w:hAnsi="Times New Roman" w:cs="Times New Roman"/>
                    </w:rPr>
                    <w:t>(</w:t>
                  </w:r>
                  <w:r w:rsidR="009727A1">
                    <w:rPr>
                      <w:rFonts w:ascii="Times New Roman" w:hAnsi="Times New Roman" w:cs="Times New Roman"/>
                    </w:rPr>
                    <w:t>George Herbert Mead</w:t>
                  </w:r>
                  <w:r w:rsidR="0058087B" w:rsidRPr="00904167">
                    <w:rPr>
                      <w:rFonts w:ascii="Times New Roman" w:hAnsi="Times New Roman" w:cs="Times New Roman"/>
                    </w:rPr>
                    <w:t>)</w:t>
                  </w:r>
                </w:p>
              </w:txbxContent>
            </v:textbox>
          </v:shape>
        </w:pict>
      </w:r>
      <w:r>
        <w:rPr>
          <w:rFonts w:ascii="Times New Roman" w:eastAsia="Times New Roman" w:hAnsi="Times New Roman" w:cs="Times New Roman"/>
          <w:noProof/>
          <w:sz w:val="24"/>
          <w:szCs w:val="24"/>
        </w:rPr>
        <w:pict>
          <v:line id="Straight Connector 21" o:spid="_x0000_s1043" style="position:absolute;left:0;text-align:left;flip:x;z-index:251670528;visibility:visible;mso-wrap-style:square;mso-wrap-distance-left:3.17497mm;mso-wrap-distance-top:0;mso-wrap-distance-right:3.17497mm;mso-wrap-distance-bottom:0;mso-position-horizontal-relative:text;mso-position-vertical-relative:text;mso-width-relative:page;mso-height-relative:page" from="234.75pt,3.55pt" to="235.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" strokecolor="black [3200]" strokeweight="2pt">
            <v:shadow on="t" color="black" opacity="24903f" origin=",.5" offset="0,.55556mm"/>
            <o:lock v:ext="edit" shapetype="f"/>
          </v:line>
        </w:pict>
      </w:r>
      <w:r w:rsidR="00DE0D58">
        <w:rPr>
          <w:rFonts w:ascii="Times New Roman" w:hAnsi="Times New Roman" w:cs="Times New Roman"/>
          <w:sz w:val="24"/>
          <w:szCs w:val="24"/>
          <w:lang w:val="id-ID"/>
        </w:rPr>
        <w:tab/>
      </w:r>
    </w:p>
    <w:p w:rsidR="0058087B" w:rsidRPr="004E7F25" w:rsidRDefault="0058087B" w:rsidP="00D14E95">
      <w:pPr>
        <w:spacing w:after="0" w:line="480" w:lineRule="auto"/>
        <w:rPr>
          <w:sz w:val="24"/>
          <w:szCs w:val="24"/>
        </w:rPr>
      </w:pPr>
    </w:p>
    <w:p w:rsidR="00CB66C5" w:rsidRPr="00EE4F59" w:rsidRDefault="001952C9" w:rsidP="00D14E95">
      <w:pPr>
        <w:spacing w:after="0" w:line="480" w:lineRule="auto"/>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8" type="#_x0000_t32" style="position:absolute;margin-left:235.5pt;margin-top:26.45pt;width:.75pt;height:35.6pt;z-index:251698176" o:connectortype="straight" strokecolor="black [3200]" strokeweight="2.5pt">
            <v:shadow color="#868686"/>
          </v:shape>
        </w:pict>
      </w:r>
      <w:r w:rsidR="00EE4F59">
        <w:tab/>
      </w:r>
      <w:r w:rsidR="00EE4F59">
        <w:tab/>
      </w:r>
      <w:r w:rsidR="00EE4F59">
        <w:tab/>
      </w:r>
      <w:r w:rsidR="00EE4F59">
        <w:tab/>
      </w:r>
    </w:p>
    <w:p w:rsidR="00CB66C5" w:rsidRDefault="00CB66C5" w:rsidP="00D14E95">
      <w:pPr>
        <w:spacing w:after="0" w:line="480" w:lineRule="auto"/>
      </w:pPr>
    </w:p>
    <w:p w:rsidR="00CB66C5" w:rsidRDefault="001952C9" w:rsidP="00D14E95">
      <w:pPr>
        <w:spacing w:after="0" w:line="480" w:lineRule="auto"/>
      </w:pPr>
      <w:r>
        <w:rPr>
          <w:noProof/>
        </w:rPr>
        <w:pict>
          <v:line id="Straight Connector 9" o:spid="_x0000_s1038" style="position:absolute;z-index:251688960;visibility:visible;mso-wrap-style:square;mso-wrap-distance-left:9pt;mso-wrap-distance-top:0;mso-wrap-distance-right:9pt;mso-wrap-distance-bottom:0;mso-position-horizontal-relative:text;mso-position-vertical-relative:text" from="236.25pt,8.35pt" to="236.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" strokecolor="black [3200]" strokeweight="2pt">
            <v:shadow on="t" color="black" opacity="24903f" origin=",.5" offset="0,.55556mm"/>
          </v:line>
        </w:pict>
      </w:r>
    </w:p>
    <w:p w:rsidR="00CB66C5" w:rsidRDefault="001952C9" w:rsidP="00D14E95">
      <w:pPr>
        <w:spacing w:after="0" w:line="480" w:lineRule="auto"/>
      </w:pPr>
      <w:r>
        <w:rPr>
          <w:noProof/>
          <w:sz w:val="24"/>
          <w:szCs w:val="24"/>
        </w:rPr>
        <w:pict>
          <v:line id="Straight Connector 11" o:spid="_x0000_s1042" style="position:absolute;z-index:251691008;visibility:visible;mso-wrap-style:square;mso-wrap-distance-left:9pt;mso-wrap-distance-top:0;mso-wrap-distance-right:9pt;mso-wrap-distance-bottom:0;mso-position-horizontal-relative:text;mso-position-vertical-relative:text" from="418.3pt,3.8pt" to="418.3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" strokecolor="black [3200]" strokeweight="2pt">
            <v:shadow on="t" color="black" opacity="24903f" origin=",.5" offset="0,.55556mm"/>
          </v:line>
        </w:pict>
      </w:r>
      <w:r>
        <w:rPr>
          <w:noProof/>
        </w:rPr>
        <w:pict>
          <v:line id="Straight Connector 8" o:spid="_x0000_s1041" style="position:absolute;z-index:251687936;visibility:visible;mso-wrap-style:square;mso-wrap-distance-left:9pt;mso-wrap-distance-top:0;mso-wrap-distance-right:9pt;mso-wrap-distance-bottom:0;mso-position-horizontal-relative:text;mso-position-vertical-relative:text;mso-width-relative:margin" from="236.25pt,3.05pt" to="418.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" strokecolor="black [3200]" strokeweight="2pt">
            <v:shadow on="t" color="black" opacity="24903f" origin=",.5" offset="0,.55556mm"/>
          </v:line>
        </w:pict>
      </w:r>
      <w:r>
        <w:rPr>
          <w:noProof/>
        </w:rPr>
        <w:pict>
          <v:line id="Straight Connector 4" o:spid="_x0000_s1040" style="position:absolute;flip:x y;z-index:251685888;visibility:visible;mso-wrap-style:square;mso-wrap-distance-left:9pt;mso-wrap-distance-top:0;mso-wrap-distance-right:9pt;mso-wrap-distance-bottom:0;mso-position-horizontal-relative:text;mso-position-vertical-relative:text;mso-width-relative:margin;mso-height-relative:margin" from="56.25pt,3.05pt" to="235.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" strokecolor="black [3200]" strokeweight="2pt">
            <v:shadow on="t" color="black" opacity="24903f" origin=",.5" offset="0,.55556mm"/>
          </v:line>
        </w:pict>
      </w:r>
      <w:r>
        <w:rPr>
          <w:noProof/>
        </w:rPr>
        <w:pict>
          <v:line id="Straight Connector 7" o:spid="_x0000_s1039" style="position:absolute;z-index:251686912;visibility:visible;mso-wrap-style:square;mso-height-percent:0;mso-wrap-distance-left:9pt;mso-wrap-distance-top:0;mso-wrap-distance-right:9pt;mso-wrap-distance-bottom:0;mso-position-horizontal-relative:text;mso-position-vertical-relative:text;mso-height-percent:0;mso-height-relative:margin" from="56.25pt,3.8pt" to="56.2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" strokecolor="black [3200]" strokeweight="2pt">
            <v:shadow on="t" color="black" opacity="24903f" origin=",.5" offset="0,.55556mm"/>
          </v:line>
        </w:pict>
      </w:r>
    </w:p>
    <w:p w:rsidR="0058087B" w:rsidRPr="00EE4F59" w:rsidRDefault="001952C9" w:rsidP="00D14E95">
      <w:pPr>
        <w:spacing w:after="0" w:line="480" w:lineRule="auto"/>
      </w:pPr>
      <w:r>
        <w:rPr>
          <w:noProof/>
        </w:rPr>
        <w:pict>
          <v:rect id="Rectangle 10" o:spid="_x0000_s1029" style="position:absolute;margin-left:354.75pt;margin-top:10.7pt;width:110.25pt;height:66.75pt;z-index:25168998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" fillcolor="white [3201]" strokecolor="black [3200]" strokeweight="2pt">
            <v:textbox>
              <w:txbxContent>
                <w:p w:rsidR="005010F9" w:rsidRDefault="005010F9" w:rsidP="005010F9">
                  <w:pPr>
                    <w:jc w:val="center"/>
                    <w:rPr>
                      <w:rFonts w:ascii="Times New Roman" w:hAnsi="Times New Roman" w:cs="Times New Roman"/>
                      <w:b/>
                      <w:sz w:val="24"/>
                      <w:szCs w:val="24"/>
                    </w:rPr>
                  </w:pPr>
                  <w:r>
                    <w:rPr>
                      <w:rFonts w:ascii="Times New Roman" w:hAnsi="Times New Roman" w:cs="Times New Roman"/>
                      <w:b/>
                      <w:sz w:val="24"/>
                      <w:szCs w:val="24"/>
                    </w:rPr>
                    <w:t>Society</w:t>
                  </w:r>
                </w:p>
                <w:p w:rsidR="005010F9" w:rsidRPr="005010F9" w:rsidRDefault="005010F9" w:rsidP="005010F9">
                  <w:pPr>
                    <w:jc w:val="center"/>
                    <w:rPr>
                      <w:rFonts w:ascii="Times New Roman" w:hAnsi="Times New Roman" w:cs="Times New Roman"/>
                      <w:b/>
                    </w:rPr>
                  </w:pPr>
                  <w:r w:rsidRPr="005010F9">
                    <w:rPr>
                      <w:rFonts w:ascii="Times New Roman" w:hAnsi="Times New Roman" w:cs="Times New Roman"/>
                      <w:b/>
                    </w:rPr>
                    <w:t>(Masyarakat)</w:t>
                  </w:r>
                </w:p>
              </w:txbxContent>
            </v:textbox>
          </v:rect>
        </w:pict>
      </w:r>
      <w:r>
        <w:rPr>
          <w:noProof/>
        </w:rPr>
        <w:pict>
          <v:rect id="Rectangle 6" o:spid="_x0000_s1028" style="position:absolute;margin-left:188.25pt;margin-top:10.7pt;width:96pt;height:66.75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" fillcolor="white [3201]" strokecolor="black [3200]" strokeweight="2pt">
            <v:textbox>
              <w:txbxContent>
                <w:p w:rsidR="00AC213D" w:rsidRPr="005010F9" w:rsidRDefault="005010F9" w:rsidP="007B2432">
                  <w:pPr>
                    <w:jc w:val="center"/>
                    <w:rPr>
                      <w:rFonts w:ascii="Times New Roman" w:hAnsi="Times New Roman" w:cs="Times New Roman"/>
                      <w:b/>
                      <w:i/>
                      <w:sz w:val="24"/>
                      <w:szCs w:val="24"/>
                    </w:rPr>
                  </w:pPr>
                  <w:r w:rsidRPr="005010F9">
                    <w:rPr>
                      <w:rFonts w:ascii="Times New Roman" w:hAnsi="Times New Roman" w:cs="Times New Roman"/>
                      <w:b/>
                      <w:i/>
                      <w:sz w:val="24"/>
                      <w:szCs w:val="24"/>
                    </w:rPr>
                    <w:t>Self</w:t>
                  </w:r>
                </w:p>
                <w:p w:rsidR="005010F9" w:rsidRPr="007B2432" w:rsidRDefault="005010F9" w:rsidP="007B2432">
                  <w:pPr>
                    <w:jc w:val="center"/>
                    <w:rPr>
                      <w:rFonts w:ascii="Times New Roman" w:hAnsi="Times New Roman" w:cs="Times New Roman"/>
                      <w:b/>
                      <w:sz w:val="24"/>
                      <w:szCs w:val="24"/>
                    </w:rPr>
                  </w:pPr>
                  <w:r>
                    <w:rPr>
                      <w:rFonts w:ascii="Times New Roman" w:hAnsi="Times New Roman" w:cs="Times New Roman"/>
                      <w:b/>
                      <w:sz w:val="24"/>
                      <w:szCs w:val="24"/>
                    </w:rPr>
                    <w:t>(</w:t>
                  </w:r>
                  <w:r w:rsidRPr="005010F9">
                    <w:rPr>
                      <w:rFonts w:ascii="Times New Roman" w:hAnsi="Times New Roman" w:cs="Times New Roman"/>
                      <w:b/>
                    </w:rPr>
                    <w:t>Diri</w:t>
                  </w:r>
                  <w:r>
                    <w:rPr>
                      <w:rFonts w:ascii="Times New Roman" w:hAnsi="Times New Roman" w:cs="Times New Roman"/>
                      <w:b/>
                      <w:sz w:val="24"/>
                      <w:szCs w:val="24"/>
                    </w:rPr>
                    <w:t>)</w:t>
                  </w:r>
                </w:p>
              </w:txbxContent>
            </v:textbox>
          </v:rect>
        </w:pict>
      </w:r>
      <w:r>
        <w:rPr>
          <w:noProof/>
        </w:rPr>
        <w:pict>
          <v:rect id="Rectangle 3" o:spid="_x0000_s1030" style="position:absolute;margin-left:3.75pt;margin-top:10.7pt;width:108pt;height:66.75pt;z-index:251681792;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" fillcolor="white [3201]" strokecolor="#0d0d0d [3069]" strokeweight="2pt">
            <v:textbox>
              <w:txbxContent>
                <w:p w:rsidR="00EE4F59" w:rsidRPr="005010F9" w:rsidRDefault="005010F9" w:rsidP="00EE4F59">
                  <w:pPr>
                    <w:jc w:val="center"/>
                    <w:rPr>
                      <w:rFonts w:ascii="Times New Roman" w:hAnsi="Times New Roman" w:cs="Times New Roman"/>
                      <w:b/>
                      <w:i/>
                    </w:rPr>
                  </w:pPr>
                  <w:r w:rsidRPr="005010F9">
                    <w:rPr>
                      <w:rFonts w:ascii="Times New Roman" w:hAnsi="Times New Roman" w:cs="Times New Roman"/>
                      <w:b/>
                      <w:i/>
                    </w:rPr>
                    <w:t>Mind</w:t>
                  </w:r>
                </w:p>
                <w:p w:rsidR="005010F9" w:rsidRDefault="005010F9" w:rsidP="00EE4F59">
                  <w:pPr>
                    <w:jc w:val="center"/>
                  </w:pPr>
                  <w:r>
                    <w:rPr>
                      <w:rFonts w:ascii="Times New Roman" w:hAnsi="Times New Roman" w:cs="Times New Roman"/>
                      <w:b/>
                    </w:rPr>
                    <w:t>(Pikiran)</w:t>
                  </w:r>
                </w:p>
              </w:txbxContent>
            </v:textbox>
          </v:rect>
        </w:pict>
      </w:r>
    </w:p>
    <w:p w:rsidR="0058087B" w:rsidRPr="00D14E95" w:rsidRDefault="001952C9" w:rsidP="00D14E95">
      <w:pPr>
        <w:spacing w:after="0" w:line="480" w:lineRule="auto"/>
        <w:contextualSpacing/>
        <w:jc w:val="both"/>
        <w:rPr>
          <w:rFonts w:ascii="Times New Roman" w:eastAsiaTheme="minorEastAsia" w:hAnsi="Times New Roman" w:cs="Times New Roman"/>
          <w:sz w:val="24"/>
          <w:lang w:val="id-ID"/>
        </w:rPr>
      </w:pPr>
      <w:r>
        <w:rPr>
          <w:noProof/>
        </w:rPr>
        <w:pict>
          <v:line id="Straight Connector 14" o:spid="_x0000_s1037" style="position:absolute;left:0;text-align:left;z-index:251694080;visibility:visible;mso-wrap-style:square;mso-width-percent:0;mso-wrap-distance-left:9pt;mso-wrap-distance-top:0;mso-wrap-distance-right:9pt;mso-wrap-distance-bottom:0;mso-position-horizontal-relative:text;mso-position-vertical-relative:text;mso-width-percent:0;mso-width-relative:margin;mso-height-relative:margin" from="410.25pt,50.6pt" to="410.2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" strokecolor="black [3200]" strokeweight="2pt">
            <v:shadow on="t" color="black" opacity="24903f" origin=",.5" offset="0,.55556mm"/>
          </v:line>
        </w:pict>
      </w:r>
      <w:r>
        <w:rPr>
          <w:rFonts w:ascii="Times New Roman" w:hAnsi="Times New Roman" w:cs="Times New Roman"/>
          <w:noProof/>
        </w:rPr>
        <w:pict>
          <v:rect id="Rectangle 17" o:spid="_x0000_s1031" style="position:absolute;left:0;text-align:left;margin-left:354.75pt;margin-top:84.35pt;width:114pt;height:87.75pt;z-index:251697152;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" fillcolor="white [3201]" strokecolor="black [3200]" strokeweight="2pt">
            <v:textbox>
              <w:txbxContent>
                <w:p w:rsidR="00415D1B" w:rsidRPr="00415D1B" w:rsidRDefault="00A46ABB" w:rsidP="00415D1B">
                  <w:pPr>
                    <w:jc w:val="center"/>
                    <w:rPr>
                      <w:rFonts w:ascii="Times New Roman" w:hAnsi="Times New Roman" w:cs="Times New Roman"/>
                      <w:b/>
                    </w:rPr>
                  </w:pPr>
                  <w:r>
                    <w:rPr>
                      <w:rFonts w:ascii="Times New Roman" w:hAnsi="Times New Roman" w:cs="Times New Roman"/>
                      <w:b/>
                    </w:rPr>
                    <w:t>Peran masyarakat dalam membentuk pola komunikasi</w:t>
                  </w:r>
                </w:p>
              </w:txbxContent>
            </v:textbox>
          </v:rect>
        </w:pict>
      </w:r>
      <w:r>
        <w:rPr>
          <w:rFonts w:ascii="Times New Roman" w:hAnsi="Times New Roman" w:cs="Times New Roman"/>
          <w:noProof/>
        </w:rPr>
        <w:pict>
          <v:rect id="Rectangle 16" o:spid="_x0000_s1032" style="position:absolute;left:0;text-align:left;margin-left:169.5pt;margin-top:84.35pt;width:134.25pt;height:87.75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" fillcolor="white [3201]" strokecolor="black [3200]" strokeweight="2pt">
            <v:textbox>
              <w:txbxContent>
                <w:p w:rsidR="00415D1B" w:rsidRPr="00415D1B" w:rsidRDefault="00415D1B" w:rsidP="00415D1B">
                  <w:pPr>
                    <w:jc w:val="center"/>
                    <w:rPr>
                      <w:rFonts w:ascii="Times New Roman" w:hAnsi="Times New Roman" w:cs="Times New Roman"/>
                      <w:b/>
                    </w:rPr>
                  </w:pPr>
                  <w:r w:rsidRPr="00415D1B">
                    <w:rPr>
                      <w:rFonts w:ascii="Times New Roman" w:hAnsi="Times New Roman" w:cs="Times New Roman"/>
                      <w:b/>
                    </w:rPr>
                    <w:t xml:space="preserve">Merefleksikan </w:t>
                  </w:r>
                  <w:r w:rsidR="00A46ABB">
                    <w:rPr>
                      <w:rFonts w:ascii="Times New Roman" w:hAnsi="Times New Roman" w:cs="Times New Roman"/>
                      <w:b/>
                    </w:rPr>
                    <w:t>makna komunikasi dan menentukan peran dalam keluarga</w:t>
                  </w:r>
                </w:p>
              </w:txbxContent>
            </v:textbox>
          </v:rect>
        </w:pict>
      </w:r>
      <w:r>
        <w:rPr>
          <w:noProof/>
        </w:rPr>
        <w:pict>
          <v:line id="Straight Connector 13" o:spid="_x0000_s1035" style="position:absolute;left:0;text-align:left;z-index:251693056;visibility:visible;mso-wrap-style:square;mso-wrap-distance-left:9pt;mso-wrap-distance-top:0;mso-wrap-distance-right:9pt;mso-wrap-distance-bottom:0;mso-position-horizontal-relative:text;mso-position-vertical-relative:text" from="236.25pt,50.6pt" to="236.2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" strokecolor="black [3200]" strokeweight="2pt">
            <v:shadow on="t" color="black" opacity="24903f" origin=",.5" offset="0,.55556mm"/>
          </v:line>
        </w:pict>
      </w:r>
      <w:r>
        <w:rPr>
          <w:noProof/>
        </w:rPr>
        <w:pict>
          <v:line id="Straight Connector 12" o:spid="_x0000_s1036" style="position:absolute;left:0;text-align:left;z-index:251692032;visibility:visible;mso-wrap-style:square;mso-wrap-distance-left:9pt;mso-wrap-distance-top:0;mso-wrap-distance-right:9pt;mso-wrap-distance-bottom:0;mso-position-horizontal-relative:text;mso-position-vertical-relative:text" from="56.25pt,50.6pt" to="56.2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" strokecolor="black [3200]" strokeweight="2pt">
            <v:shadow on="t" color="black" opacity="24903f" origin=",.5" offset="0,.55556mm"/>
          </v:line>
        </w:pict>
      </w:r>
      <w:r>
        <w:rPr>
          <w:rFonts w:ascii="Times New Roman" w:hAnsi="Times New Roman" w:cs="Times New Roman"/>
          <w:noProof/>
        </w:rPr>
        <w:pict>
          <v:rect id="Rectangle 15" o:spid="_x0000_s1033" style="position:absolute;left:0;text-align:left;margin-left:-.75pt;margin-top:84.35pt;width:112.5pt;height:87.75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" fillcolor="white [3201]" strokecolor="black [3200]" strokeweight="2pt">
            <v:textbox>
              <w:txbxContent>
                <w:p w:rsidR="005010F9" w:rsidRPr="00415D1B" w:rsidRDefault="009B5791" w:rsidP="005010F9">
                  <w:pPr>
                    <w:jc w:val="center"/>
                    <w:rPr>
                      <w:rFonts w:ascii="Times New Roman" w:hAnsi="Times New Roman" w:cs="Times New Roman"/>
                      <w:b/>
                    </w:rPr>
                  </w:pPr>
                  <w:r>
                    <w:rPr>
                      <w:rFonts w:ascii="Times New Roman" w:hAnsi="Times New Roman" w:cs="Times New Roman"/>
                      <w:b/>
                    </w:rPr>
                    <w:t>Makna dalam menyimpulkan komunikasi secara ideal</w:t>
                  </w:r>
                </w:p>
              </w:txbxContent>
            </v:textbox>
          </v:rect>
        </w:pict>
      </w:r>
      <w:r>
        <w:rPr>
          <w:rFonts w:ascii="Times New Roman" w:eastAsiaTheme="minorEastAsia" w:hAnsi="Times New Roman" w:cs="Times New Roman"/>
          <w:noProof/>
          <w:sz w:val="24"/>
          <w:szCs w:val="24"/>
        </w:rPr>
        <w:pict>
          <v:rect id="Rectangle 18" o:spid="_x0000_s1034" style="position:absolute;left:0;text-align:left;margin-left:28.8pt;margin-top:236.7pt;width:416.25pt;height:44.25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" fillcolor="window" stroked="f" strokeweight="2pt">
            <v:path arrowok="t"/>
            <v:textbox>
              <w:txbxContent>
                <w:p w:rsidR="0058087B" w:rsidRPr="002812E7" w:rsidRDefault="0058087B" w:rsidP="0058087B">
                  <w:pPr>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Sumber :</w:t>
                  </w:r>
                  <w:r w:rsidR="00040AB0">
                    <w:rPr>
                      <w:rFonts w:ascii="Times New Roman" w:hAnsi="Times New Roman" w:cs="Times New Roman"/>
                      <w:sz w:val="24"/>
                      <w:szCs w:val="24"/>
                    </w:rPr>
                    <w:t xml:space="preserve">George Herbert Mead. </w:t>
                  </w:r>
                  <w:r>
                    <w:rPr>
                      <w:rFonts w:ascii="Times New Roman" w:hAnsi="Times New Roman" w:cs="Times New Roman"/>
                      <w:sz w:val="24"/>
                      <w:szCs w:val="24"/>
                    </w:rPr>
                    <w:t>Modifikasi Peneliti &amp; Pembimbing, 2018)</w:t>
                  </w:r>
                </w:p>
                <w:p w:rsidR="0058087B" w:rsidRPr="00A21FF0" w:rsidRDefault="0058087B" w:rsidP="0058087B">
                  <w:pPr>
                    <w:jc w:val="center"/>
                    <w:rPr>
                      <w:rFonts w:ascii="Times New Roman" w:hAnsi="Times New Roman" w:cs="Times New Roman"/>
                      <w:sz w:val="24"/>
                      <w:szCs w:val="24"/>
                    </w:rPr>
                  </w:pPr>
                </w:p>
              </w:txbxContent>
            </v:textbox>
            <w10:wrap anchorx="margin"/>
          </v:rect>
        </w:pict>
      </w:r>
    </w:p>
    <w:sectPr w:rsidR="0058087B" w:rsidRPr="00D14E95" w:rsidSect="00D726D4">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2C9" w:rsidRDefault="001952C9">
      <w:pPr>
        <w:spacing w:after="0" w:line="240" w:lineRule="auto"/>
      </w:pPr>
      <w:r>
        <w:separator/>
      </w:r>
    </w:p>
  </w:endnote>
  <w:endnote w:type="continuationSeparator" w:id="0">
    <w:p w:rsidR="001952C9" w:rsidRDefault="0019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70B" w:rsidRPr="00B45ADA" w:rsidRDefault="0045270B">
    <w:pPr>
      <w:jc w:val="center"/>
      <w:rPr>
        <w:rFonts w:ascii="Times New Roman" w:hAnsi="Times New Roman" w:cs="Times New Roman"/>
      </w:rPr>
    </w:pPr>
  </w:p>
  <w:p w:rsidR="0045270B" w:rsidRDefault="004527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80960"/>
      <w:docPartObj>
        <w:docPartGallery w:val="Page Numbers (Bottom of Page)"/>
        <w:docPartUnique/>
      </w:docPartObj>
    </w:sdtPr>
    <w:sdtEndPr>
      <w:rPr>
        <w:noProof/>
      </w:rPr>
    </w:sdtEndPr>
    <w:sdtContent>
      <w:p w:rsidR="000D7DB2" w:rsidRDefault="000D7DB2">
        <w:pPr>
          <w:pStyle w:val="Footer"/>
          <w:jc w:val="center"/>
        </w:pPr>
        <w:r>
          <w:fldChar w:fldCharType="begin"/>
        </w:r>
        <w:r>
          <w:instrText xml:space="preserve"> PAGE   \* MERGEFORMAT </w:instrText>
        </w:r>
        <w:r>
          <w:fldChar w:fldCharType="separate"/>
        </w:r>
        <w:r w:rsidR="00D726D4">
          <w:rPr>
            <w:noProof/>
          </w:rPr>
          <w:t>7</w:t>
        </w:r>
        <w:r>
          <w:rPr>
            <w:noProof/>
          </w:rPr>
          <w:fldChar w:fldCharType="end"/>
        </w:r>
      </w:p>
    </w:sdtContent>
  </w:sdt>
  <w:p w:rsidR="0045270B" w:rsidRDefault="004527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2C9" w:rsidRDefault="001952C9">
      <w:pPr>
        <w:spacing w:after="0" w:line="240" w:lineRule="auto"/>
      </w:pPr>
      <w:r>
        <w:separator/>
      </w:r>
    </w:p>
  </w:footnote>
  <w:footnote w:type="continuationSeparator" w:id="0">
    <w:p w:rsidR="001952C9" w:rsidRDefault="00195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70B" w:rsidRDefault="0045270B" w:rsidP="00EB7FB3">
    <w:pPr>
      <w:pStyle w:val="Header"/>
      <w:jc w:val="right"/>
    </w:pP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162253"/>
      <w:docPartObj>
        <w:docPartGallery w:val="Page Numbers (Top of Page)"/>
        <w:docPartUnique/>
      </w:docPartObj>
    </w:sdtPr>
    <w:sdtEndPr>
      <w:rPr>
        <w:noProof/>
      </w:rPr>
    </w:sdtEndPr>
    <w:sdtContent>
      <w:p w:rsidR="000D7DB2" w:rsidRDefault="000D7DB2">
        <w:pPr>
          <w:pStyle w:val="Header"/>
          <w:jc w:val="right"/>
        </w:pPr>
        <w:r>
          <w:fldChar w:fldCharType="begin"/>
        </w:r>
        <w:r>
          <w:instrText xml:space="preserve"> PAGE   \* MERGEFORMAT </w:instrText>
        </w:r>
        <w:r>
          <w:fldChar w:fldCharType="separate"/>
        </w:r>
        <w:r w:rsidR="00D726D4">
          <w:rPr>
            <w:noProof/>
          </w:rPr>
          <w:t>24</w:t>
        </w:r>
        <w:r>
          <w:rPr>
            <w:noProof/>
          </w:rPr>
          <w:fldChar w:fldCharType="end"/>
        </w:r>
      </w:p>
    </w:sdtContent>
  </w:sdt>
  <w:p w:rsidR="0045270B" w:rsidRPr="00453D00" w:rsidRDefault="0045270B" w:rsidP="00453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70B" w:rsidRDefault="0045270B">
    <w:pPr>
      <w:pStyle w:val="Header"/>
      <w:jc w:val="right"/>
    </w:pPr>
  </w:p>
  <w:p w:rsidR="0045270B" w:rsidRDefault="00452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A24CEF8E"/>
    <w:lvl w:ilvl="0" w:tplc="BBEE4088">
      <w:start w:val="1"/>
      <w:numFmt w:val="lowerLetter"/>
      <w:lvlText w:val="%1."/>
      <w:lvlJc w:val="left"/>
      <w:pPr>
        <w:tabs>
          <w:tab w:val="num" w:pos="720"/>
        </w:tabs>
        <w:ind w:left="720" w:hanging="360"/>
      </w:pPr>
      <w:rPr>
        <w:rFonts w:ascii="Times New Roman" w:hAnsi="Times New Roman" w:cs="Times New Roman"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93A09"/>
    <w:multiLevelType w:val="hybridMultilevel"/>
    <w:tmpl w:val="CBB80C5E"/>
    <w:lvl w:ilvl="0" w:tplc="599E81B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EEE75D0"/>
    <w:multiLevelType w:val="hybridMultilevel"/>
    <w:tmpl w:val="7CF2D12A"/>
    <w:lvl w:ilvl="0" w:tplc="5EBCBF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0FC3609F"/>
    <w:multiLevelType w:val="multilevel"/>
    <w:tmpl w:val="FA08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63719"/>
    <w:multiLevelType w:val="hybridMultilevel"/>
    <w:tmpl w:val="47109550"/>
    <w:lvl w:ilvl="0" w:tplc="85C44A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F0247"/>
    <w:multiLevelType w:val="hybridMultilevel"/>
    <w:tmpl w:val="0B90F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21AB6"/>
    <w:multiLevelType w:val="hybridMultilevel"/>
    <w:tmpl w:val="D6E0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C2DC4"/>
    <w:multiLevelType w:val="hybridMultilevel"/>
    <w:tmpl w:val="A06CD232"/>
    <w:lvl w:ilvl="0" w:tplc="86D2B064">
      <w:start w:val="1"/>
      <w:numFmt w:val="lowerLetter"/>
      <w:lvlText w:val="%1.)"/>
      <w:lvlJc w:val="left"/>
      <w:pPr>
        <w:ind w:left="1353" w:hanging="360"/>
      </w:pPr>
      <w:rPr>
        <w:rFonts w:hint="default"/>
        <w: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239F52A7"/>
    <w:multiLevelType w:val="multilevel"/>
    <w:tmpl w:val="2810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139C0"/>
    <w:multiLevelType w:val="hybridMultilevel"/>
    <w:tmpl w:val="882EF408"/>
    <w:lvl w:ilvl="0" w:tplc="0409000F">
      <w:start w:val="1"/>
      <w:numFmt w:val="decimal"/>
      <w:lvlText w:val="%1."/>
      <w:lvlJc w:val="left"/>
      <w:pPr>
        <w:ind w:left="2138" w:hanging="360"/>
      </w:pPr>
      <w:rPr>
        <w:rFont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10" w15:restartNumberingAfterBreak="0">
    <w:nsid w:val="25BD003A"/>
    <w:multiLevelType w:val="hybridMultilevel"/>
    <w:tmpl w:val="B2B41286"/>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 w15:restartNumberingAfterBreak="0">
    <w:nsid w:val="289355DC"/>
    <w:multiLevelType w:val="hybridMultilevel"/>
    <w:tmpl w:val="47109550"/>
    <w:lvl w:ilvl="0" w:tplc="85C44A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07551"/>
    <w:multiLevelType w:val="multilevel"/>
    <w:tmpl w:val="327065E4"/>
    <w:lvl w:ilvl="0">
      <w:start w:val="1"/>
      <w:numFmt w:val="decimal"/>
      <w:lvlText w:val="%1."/>
      <w:lvlJc w:val="left"/>
      <w:pPr>
        <w:ind w:left="720" w:hanging="360"/>
      </w:pPr>
      <w:rPr>
        <w:rFonts w:hint="default"/>
      </w:rPr>
    </w:lvl>
    <w:lvl w:ilvl="1">
      <w:start w:val="1"/>
      <w:numFmt w:val="decimal"/>
      <w:isLgl/>
      <w:lvlText w:val="%1.%2"/>
      <w:lvlJc w:val="left"/>
      <w:pPr>
        <w:ind w:left="1800" w:hanging="1440"/>
      </w:pPr>
      <w:rPr>
        <w:rFonts w:hint="default"/>
        <w:sz w:val="28"/>
      </w:rPr>
    </w:lvl>
    <w:lvl w:ilvl="2">
      <w:start w:val="1"/>
      <w:numFmt w:val="decimal"/>
      <w:isLgl/>
      <w:lvlText w:val="%1.%2.%3"/>
      <w:lvlJc w:val="left"/>
      <w:pPr>
        <w:ind w:left="1800" w:hanging="1440"/>
      </w:pPr>
      <w:rPr>
        <w:rFonts w:hint="default"/>
        <w:sz w:val="28"/>
      </w:rPr>
    </w:lvl>
    <w:lvl w:ilvl="3">
      <w:start w:val="2"/>
      <w:numFmt w:val="decimal"/>
      <w:isLgl/>
      <w:lvlText w:val="%1.%2.%3.%4"/>
      <w:lvlJc w:val="left"/>
      <w:pPr>
        <w:ind w:left="1800" w:hanging="1440"/>
      </w:pPr>
      <w:rPr>
        <w:rFonts w:hint="default"/>
        <w:sz w:val="28"/>
      </w:rPr>
    </w:lvl>
    <w:lvl w:ilvl="4">
      <w:start w:val="1"/>
      <w:numFmt w:val="decimal"/>
      <w:isLgl/>
      <w:lvlText w:val="%1.%2.%3.%4.%5"/>
      <w:lvlJc w:val="left"/>
      <w:pPr>
        <w:ind w:left="1800" w:hanging="144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3" w15:restartNumberingAfterBreak="0">
    <w:nsid w:val="2F0E7A24"/>
    <w:multiLevelType w:val="hybridMultilevel"/>
    <w:tmpl w:val="472847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440632"/>
    <w:multiLevelType w:val="hybridMultilevel"/>
    <w:tmpl w:val="4F34D5EC"/>
    <w:lvl w:ilvl="0" w:tplc="EBDCF082">
      <w:start w:val="1"/>
      <w:numFmt w:val="lowerLetter"/>
      <w:lvlText w:val="%1."/>
      <w:lvlJc w:val="left"/>
      <w:pPr>
        <w:ind w:left="1680" w:hanging="360"/>
      </w:pPr>
      <w:rPr>
        <w:rFonts w:hint="default"/>
        <w:i/>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5" w15:restartNumberingAfterBreak="0">
    <w:nsid w:val="30BA158A"/>
    <w:multiLevelType w:val="multilevel"/>
    <w:tmpl w:val="08F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3A80"/>
    <w:multiLevelType w:val="hybridMultilevel"/>
    <w:tmpl w:val="33EC50CE"/>
    <w:lvl w:ilvl="0" w:tplc="9FEE18AE">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7" w15:restartNumberingAfterBreak="0">
    <w:nsid w:val="324A7E3F"/>
    <w:multiLevelType w:val="hybridMultilevel"/>
    <w:tmpl w:val="F1061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D6513"/>
    <w:multiLevelType w:val="hybridMultilevel"/>
    <w:tmpl w:val="8F60D24C"/>
    <w:lvl w:ilvl="0" w:tplc="85B4BB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5E0863"/>
    <w:multiLevelType w:val="hybridMultilevel"/>
    <w:tmpl w:val="6B367010"/>
    <w:lvl w:ilvl="0" w:tplc="A28421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B1602"/>
    <w:multiLevelType w:val="hybridMultilevel"/>
    <w:tmpl w:val="F4FC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63CBD"/>
    <w:multiLevelType w:val="hybridMultilevel"/>
    <w:tmpl w:val="128E4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C406B86"/>
    <w:multiLevelType w:val="hybridMultilevel"/>
    <w:tmpl w:val="26841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D5567"/>
    <w:multiLevelType w:val="multilevel"/>
    <w:tmpl w:val="1AA6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E3D2D"/>
    <w:multiLevelType w:val="hybridMultilevel"/>
    <w:tmpl w:val="47109550"/>
    <w:lvl w:ilvl="0" w:tplc="85C44A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47D39"/>
    <w:multiLevelType w:val="hybridMultilevel"/>
    <w:tmpl w:val="77BCDAB6"/>
    <w:lvl w:ilvl="0" w:tplc="2D429148">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DF34DA"/>
    <w:multiLevelType w:val="hybridMultilevel"/>
    <w:tmpl w:val="5610120E"/>
    <w:lvl w:ilvl="0" w:tplc="792AD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CC03AF"/>
    <w:multiLevelType w:val="hybridMultilevel"/>
    <w:tmpl w:val="AD620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529F2"/>
    <w:multiLevelType w:val="hybridMultilevel"/>
    <w:tmpl w:val="4B86E44A"/>
    <w:lvl w:ilvl="0" w:tplc="7DF0FF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F5440"/>
    <w:multiLevelType w:val="hybridMultilevel"/>
    <w:tmpl w:val="1B9CB9B4"/>
    <w:lvl w:ilvl="0" w:tplc="18527F0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0"/>
  </w:num>
  <w:num w:numId="2">
    <w:abstractNumId w:val="2"/>
  </w:num>
  <w:num w:numId="3">
    <w:abstractNumId w:val="7"/>
  </w:num>
  <w:num w:numId="4">
    <w:abstractNumId w:val="11"/>
  </w:num>
  <w:num w:numId="5">
    <w:abstractNumId w:val="28"/>
  </w:num>
  <w:num w:numId="6">
    <w:abstractNumId w:val="24"/>
  </w:num>
  <w:num w:numId="7">
    <w:abstractNumId w:val="4"/>
  </w:num>
  <w:num w:numId="8">
    <w:abstractNumId w:val="29"/>
  </w:num>
  <w:num w:numId="9">
    <w:abstractNumId w:val="18"/>
  </w:num>
  <w:num w:numId="10">
    <w:abstractNumId w:val="0"/>
  </w:num>
  <w:num w:numId="11">
    <w:abstractNumId w:val="15"/>
  </w:num>
  <w:num w:numId="12">
    <w:abstractNumId w:val="23"/>
  </w:num>
  <w:num w:numId="13">
    <w:abstractNumId w:val="8"/>
  </w:num>
  <w:num w:numId="14">
    <w:abstractNumId w:val="3"/>
  </w:num>
  <w:num w:numId="15">
    <w:abstractNumId w:val="19"/>
  </w:num>
  <w:num w:numId="16">
    <w:abstractNumId w:val="22"/>
  </w:num>
  <w:num w:numId="17">
    <w:abstractNumId w:val="20"/>
  </w:num>
  <w:num w:numId="18">
    <w:abstractNumId w:val="27"/>
  </w:num>
  <w:num w:numId="19">
    <w:abstractNumId w:val="12"/>
  </w:num>
  <w:num w:numId="20">
    <w:abstractNumId w:val="26"/>
  </w:num>
  <w:num w:numId="21">
    <w:abstractNumId w:val="6"/>
  </w:num>
  <w:num w:numId="22">
    <w:abstractNumId w:val="21"/>
  </w:num>
  <w:num w:numId="23">
    <w:abstractNumId w:val="13"/>
  </w:num>
  <w:num w:numId="24">
    <w:abstractNumId w:val="9"/>
  </w:num>
  <w:num w:numId="25">
    <w:abstractNumId w:val="25"/>
  </w:num>
  <w:num w:numId="26">
    <w:abstractNumId w:val="1"/>
  </w:num>
  <w:num w:numId="27">
    <w:abstractNumId w:val="14"/>
  </w:num>
  <w:num w:numId="28">
    <w:abstractNumId w:val="5"/>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87B"/>
    <w:rsid w:val="00012F0C"/>
    <w:rsid w:val="0004068B"/>
    <w:rsid w:val="00040AB0"/>
    <w:rsid w:val="000545E9"/>
    <w:rsid w:val="00075457"/>
    <w:rsid w:val="000A38C1"/>
    <w:rsid w:val="000B76A3"/>
    <w:rsid w:val="000C56DF"/>
    <w:rsid w:val="000D15EC"/>
    <w:rsid w:val="000D7DB2"/>
    <w:rsid w:val="000E4157"/>
    <w:rsid w:val="001113C2"/>
    <w:rsid w:val="00124A0C"/>
    <w:rsid w:val="00136CEE"/>
    <w:rsid w:val="00153F54"/>
    <w:rsid w:val="001952C9"/>
    <w:rsid w:val="001A4B56"/>
    <w:rsid w:val="001C3850"/>
    <w:rsid w:val="002060AF"/>
    <w:rsid w:val="002277FC"/>
    <w:rsid w:val="00234A4B"/>
    <w:rsid w:val="00266180"/>
    <w:rsid w:val="002B343F"/>
    <w:rsid w:val="00317FBA"/>
    <w:rsid w:val="003374FE"/>
    <w:rsid w:val="00364DE4"/>
    <w:rsid w:val="003C2149"/>
    <w:rsid w:val="003C2316"/>
    <w:rsid w:val="003F687A"/>
    <w:rsid w:val="003F737D"/>
    <w:rsid w:val="00415D1B"/>
    <w:rsid w:val="00416E05"/>
    <w:rsid w:val="00420943"/>
    <w:rsid w:val="004410CF"/>
    <w:rsid w:val="004439E8"/>
    <w:rsid w:val="0045270B"/>
    <w:rsid w:val="00490773"/>
    <w:rsid w:val="004A1949"/>
    <w:rsid w:val="004B0575"/>
    <w:rsid w:val="004B45D4"/>
    <w:rsid w:val="004B5ACE"/>
    <w:rsid w:val="004D0162"/>
    <w:rsid w:val="004D3033"/>
    <w:rsid w:val="004E7F25"/>
    <w:rsid w:val="004F3A73"/>
    <w:rsid w:val="005010F9"/>
    <w:rsid w:val="00523A71"/>
    <w:rsid w:val="005347EA"/>
    <w:rsid w:val="00553189"/>
    <w:rsid w:val="0055649A"/>
    <w:rsid w:val="00572CB7"/>
    <w:rsid w:val="005804C5"/>
    <w:rsid w:val="0058087B"/>
    <w:rsid w:val="00584097"/>
    <w:rsid w:val="005C3FCF"/>
    <w:rsid w:val="005E1D6C"/>
    <w:rsid w:val="00620977"/>
    <w:rsid w:val="00632F78"/>
    <w:rsid w:val="00646C3E"/>
    <w:rsid w:val="0064757C"/>
    <w:rsid w:val="00662A66"/>
    <w:rsid w:val="00681213"/>
    <w:rsid w:val="00695D60"/>
    <w:rsid w:val="006C3A83"/>
    <w:rsid w:val="006F3FD6"/>
    <w:rsid w:val="0072196E"/>
    <w:rsid w:val="0072636E"/>
    <w:rsid w:val="00737923"/>
    <w:rsid w:val="00741CE7"/>
    <w:rsid w:val="00745A7E"/>
    <w:rsid w:val="007652A1"/>
    <w:rsid w:val="00785CB7"/>
    <w:rsid w:val="0078791E"/>
    <w:rsid w:val="007B2432"/>
    <w:rsid w:val="007C04DC"/>
    <w:rsid w:val="007C06DB"/>
    <w:rsid w:val="007F3105"/>
    <w:rsid w:val="00876678"/>
    <w:rsid w:val="008E1942"/>
    <w:rsid w:val="00905D93"/>
    <w:rsid w:val="00910A3C"/>
    <w:rsid w:val="00935D98"/>
    <w:rsid w:val="00967899"/>
    <w:rsid w:val="009727A1"/>
    <w:rsid w:val="0099515A"/>
    <w:rsid w:val="00997ABB"/>
    <w:rsid w:val="009B5791"/>
    <w:rsid w:val="009C22B6"/>
    <w:rsid w:val="009C47F3"/>
    <w:rsid w:val="009D66DB"/>
    <w:rsid w:val="00A03198"/>
    <w:rsid w:val="00A11C33"/>
    <w:rsid w:val="00A14FF7"/>
    <w:rsid w:val="00A46ABB"/>
    <w:rsid w:val="00A532E3"/>
    <w:rsid w:val="00A83BF9"/>
    <w:rsid w:val="00A93C6C"/>
    <w:rsid w:val="00AB3162"/>
    <w:rsid w:val="00AB750E"/>
    <w:rsid w:val="00AC213D"/>
    <w:rsid w:val="00B04062"/>
    <w:rsid w:val="00B0677C"/>
    <w:rsid w:val="00B070EE"/>
    <w:rsid w:val="00B073AE"/>
    <w:rsid w:val="00B21DA0"/>
    <w:rsid w:val="00B31B84"/>
    <w:rsid w:val="00BB0BE1"/>
    <w:rsid w:val="00BC020A"/>
    <w:rsid w:val="00BC1D91"/>
    <w:rsid w:val="00BF1EA5"/>
    <w:rsid w:val="00C00C84"/>
    <w:rsid w:val="00C028AB"/>
    <w:rsid w:val="00C07834"/>
    <w:rsid w:val="00C3236B"/>
    <w:rsid w:val="00C7123E"/>
    <w:rsid w:val="00CB66C5"/>
    <w:rsid w:val="00CC2E08"/>
    <w:rsid w:val="00D008DD"/>
    <w:rsid w:val="00D14E95"/>
    <w:rsid w:val="00D50836"/>
    <w:rsid w:val="00D726D4"/>
    <w:rsid w:val="00D77AD3"/>
    <w:rsid w:val="00D92221"/>
    <w:rsid w:val="00DB37D2"/>
    <w:rsid w:val="00DC1217"/>
    <w:rsid w:val="00DE0D58"/>
    <w:rsid w:val="00E07E9E"/>
    <w:rsid w:val="00E17DB4"/>
    <w:rsid w:val="00EA093E"/>
    <w:rsid w:val="00EE4F59"/>
    <w:rsid w:val="00F01C31"/>
    <w:rsid w:val="00F07FE0"/>
    <w:rsid w:val="00F2738D"/>
    <w:rsid w:val="00F46F9D"/>
    <w:rsid w:val="00F54EF3"/>
    <w:rsid w:val="00F74439"/>
    <w:rsid w:val="00F82D51"/>
    <w:rsid w:val="00F94852"/>
    <w:rsid w:val="00FC4C40"/>
    <w:rsid w:val="00FD2231"/>
    <w:rsid w:val="00FD2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8"/>
      </o:rules>
    </o:shapelayout>
  </w:shapeDefaults>
  <w:decimalSymbol w:val=","/>
  <w:listSeparator w:val=";"/>
  <w15:docId w15:val="{81AA504A-2CB4-4386-A91D-3EB7F8A0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162"/>
  </w:style>
  <w:style w:type="paragraph" w:styleId="Heading1">
    <w:name w:val="heading 1"/>
    <w:basedOn w:val="Normal"/>
    <w:next w:val="Normal"/>
    <w:link w:val="Heading1Char"/>
    <w:uiPriority w:val="9"/>
    <w:qFormat/>
    <w:rsid w:val="00647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087B"/>
    <w:pPr>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58087B"/>
    <w:rPr>
      <w:rFonts w:eastAsiaTheme="minorEastAsia"/>
    </w:rPr>
  </w:style>
  <w:style w:type="table" w:styleId="TableGrid">
    <w:name w:val="Table Grid"/>
    <w:basedOn w:val="TableNormal"/>
    <w:uiPriority w:val="39"/>
    <w:rsid w:val="00580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F59"/>
    <w:rPr>
      <w:rFonts w:ascii="Tahoma" w:hAnsi="Tahoma" w:cs="Tahoma"/>
      <w:sz w:val="16"/>
      <w:szCs w:val="16"/>
    </w:rPr>
  </w:style>
  <w:style w:type="paragraph" w:styleId="Header">
    <w:name w:val="header"/>
    <w:basedOn w:val="Normal"/>
    <w:link w:val="HeaderChar"/>
    <w:uiPriority w:val="99"/>
    <w:unhideWhenUsed/>
    <w:rsid w:val="0045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70B"/>
  </w:style>
  <w:style w:type="paragraph" w:styleId="Footer">
    <w:name w:val="footer"/>
    <w:basedOn w:val="Normal"/>
    <w:link w:val="FooterChar"/>
    <w:uiPriority w:val="99"/>
    <w:unhideWhenUsed/>
    <w:rsid w:val="001C3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850"/>
  </w:style>
  <w:style w:type="character" w:customStyle="1" w:styleId="Heading1Char">
    <w:name w:val="Heading 1 Char"/>
    <w:basedOn w:val="DefaultParagraphFont"/>
    <w:link w:val="Heading1"/>
    <w:uiPriority w:val="9"/>
    <w:rsid w:val="006475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9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EB64-783E-42D5-8642-00077109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3888</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25</cp:revision>
  <dcterms:created xsi:type="dcterms:W3CDTF">2018-04-03T11:17:00Z</dcterms:created>
  <dcterms:modified xsi:type="dcterms:W3CDTF">2018-09-17T21:06:00Z</dcterms:modified>
</cp:coreProperties>
</file>