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Bidi" w:hAnsiTheme="majorBidi" w:cstheme="majorBidi"/>
          <w:sz w:val="24"/>
          <w:szCs w:val="24"/>
        </w:rPr>
        <w:id w:val="556672371"/>
        <w:docPartObj>
          <w:docPartGallery w:val="Bibliographies"/>
          <w:docPartUnique/>
        </w:docPartObj>
      </w:sdtPr>
      <w:sdtContent>
        <w:bookmarkStart w:id="0" w:name="_GoBack" w:displacedByCustomXml="prev"/>
        <w:bookmarkEnd w:id="0" w:displacedByCustomXml="prev"/>
        <w:p w:rsidR="00DE3242" w:rsidRPr="00C100C9" w:rsidRDefault="00DE3242" w:rsidP="00DE3242">
          <w:pPr>
            <w:spacing w:after="0" w:line="480" w:lineRule="auto"/>
            <w:jc w:val="center"/>
            <w:rPr>
              <w:rFonts w:asciiTheme="majorBidi" w:hAnsiTheme="majorBidi" w:cstheme="majorBidi"/>
              <w:b/>
              <w:sz w:val="24"/>
              <w:szCs w:val="24"/>
            </w:rPr>
          </w:pPr>
          <w:r w:rsidRPr="00C100C9">
            <w:rPr>
              <w:rFonts w:asciiTheme="majorBidi" w:hAnsiTheme="majorBidi" w:cstheme="majorBidi"/>
              <w:b/>
              <w:sz w:val="24"/>
              <w:szCs w:val="24"/>
            </w:rPr>
            <w:t>BIBLIOGRAPHY</w:t>
          </w:r>
        </w:p>
        <w:p w:rsidR="00DE3242" w:rsidRPr="00C100C9" w:rsidRDefault="00DE3242" w:rsidP="00DE3242">
          <w:pPr>
            <w:spacing w:after="0" w:line="480" w:lineRule="auto"/>
            <w:jc w:val="center"/>
            <w:rPr>
              <w:rFonts w:asciiTheme="majorBidi" w:hAnsiTheme="majorBidi" w:cstheme="majorBidi"/>
              <w:b/>
              <w:sz w:val="24"/>
              <w:szCs w:val="24"/>
            </w:rPr>
          </w:pPr>
        </w:p>
        <w:p w:rsidR="00DE3242" w:rsidRPr="00C100C9" w:rsidRDefault="00DE3242" w:rsidP="00DE3242">
          <w:pPr>
            <w:spacing w:line="480" w:lineRule="auto"/>
            <w:ind w:left="709" w:hanging="709"/>
            <w:jc w:val="both"/>
            <w:rPr>
              <w:rFonts w:asciiTheme="majorBidi" w:hAnsiTheme="majorBidi" w:cstheme="majorBidi"/>
              <w:noProof/>
              <w:sz w:val="24"/>
              <w:szCs w:val="24"/>
              <w:lang w:val="en-US"/>
            </w:rPr>
          </w:pPr>
          <w:r w:rsidRPr="00C100C9">
            <w:rPr>
              <w:rFonts w:asciiTheme="majorBidi" w:hAnsiTheme="majorBidi" w:cstheme="majorBidi"/>
              <w:noProof/>
              <w:sz w:val="24"/>
              <w:szCs w:val="24"/>
            </w:rPr>
            <w:t xml:space="preserve">Arikunto, Suharsimi. (2012). </w:t>
          </w:r>
          <w:r w:rsidRPr="00C100C9">
            <w:rPr>
              <w:rFonts w:asciiTheme="majorBidi" w:hAnsiTheme="majorBidi" w:cstheme="majorBidi"/>
              <w:i/>
              <w:iCs/>
              <w:noProof/>
              <w:sz w:val="24"/>
              <w:szCs w:val="24"/>
            </w:rPr>
            <w:t>Prosedur Penelitian</w:t>
          </w:r>
          <w:r w:rsidRPr="00C100C9">
            <w:rPr>
              <w:rFonts w:asciiTheme="majorBidi" w:hAnsiTheme="majorBidi" w:cstheme="majorBidi"/>
              <w:noProof/>
              <w:sz w:val="24"/>
              <w:szCs w:val="24"/>
            </w:rPr>
            <w:t>.Jakarta: Rineka Cipta.</w:t>
          </w:r>
        </w:p>
        <w:p w:rsidR="00DE3242" w:rsidRPr="00C100C9" w:rsidRDefault="00DE3242" w:rsidP="00DE3242">
          <w:pPr>
            <w:spacing w:line="480" w:lineRule="auto"/>
            <w:ind w:left="709" w:hanging="709"/>
            <w:jc w:val="both"/>
            <w:rPr>
              <w:rFonts w:asciiTheme="majorBidi" w:hAnsiTheme="majorBidi" w:cstheme="majorBidi"/>
              <w:sz w:val="24"/>
              <w:szCs w:val="24"/>
              <w:lang w:val="en-US"/>
            </w:rPr>
          </w:pPr>
          <w:r w:rsidRPr="00C100C9">
            <w:rPr>
              <w:rFonts w:asciiTheme="majorBidi" w:hAnsiTheme="majorBidi" w:cstheme="majorBidi"/>
              <w:sz w:val="24"/>
              <w:szCs w:val="24"/>
            </w:rPr>
            <w:t xml:space="preserve">Ardiana, Leo ldra. 1990. </w:t>
          </w:r>
          <w:r w:rsidRPr="00C100C9">
            <w:rPr>
              <w:rFonts w:asciiTheme="majorBidi" w:hAnsiTheme="majorBidi" w:cstheme="majorBidi"/>
              <w:i/>
              <w:iCs/>
              <w:sz w:val="24"/>
              <w:szCs w:val="24"/>
            </w:rPr>
            <w:t>Analisis kesalahan Berbahasa</w:t>
          </w:r>
          <w:r w:rsidRPr="00C100C9">
            <w:rPr>
              <w:rFonts w:asciiTheme="majorBidi" w:hAnsiTheme="majorBidi" w:cstheme="majorBidi"/>
              <w:sz w:val="24"/>
              <w:szCs w:val="24"/>
            </w:rPr>
            <w:t>. FPBS IKIP Surabaya</w:t>
          </w:r>
        </w:p>
        <w:p w:rsidR="00DE3242" w:rsidRPr="00C100C9" w:rsidRDefault="00DE3242" w:rsidP="00DE3242">
          <w:pPr>
            <w:spacing w:line="480" w:lineRule="auto"/>
            <w:ind w:left="709" w:hanging="709"/>
            <w:jc w:val="both"/>
            <w:rPr>
              <w:rFonts w:asciiTheme="majorBidi" w:hAnsiTheme="majorBidi" w:cstheme="majorBidi"/>
              <w:sz w:val="24"/>
              <w:szCs w:val="24"/>
              <w:lang w:val="en-US"/>
            </w:rPr>
          </w:pPr>
          <w:r w:rsidRPr="00C100C9">
            <w:rPr>
              <w:rFonts w:asciiTheme="majorBidi" w:hAnsiTheme="majorBidi" w:cstheme="majorBidi"/>
              <w:sz w:val="24"/>
              <w:szCs w:val="24"/>
            </w:rPr>
            <w:t>Bawa, I Wayan.1981.''Pemakaian Bahasa Indonesia</w:t>
          </w:r>
          <w:r w:rsidRPr="00C100C9">
            <w:rPr>
              <w:rFonts w:asciiTheme="majorBidi" w:hAnsiTheme="majorBidi" w:cstheme="majorBidi"/>
              <w:sz w:val="24"/>
              <w:szCs w:val="24"/>
              <w:lang w:val="en-US"/>
            </w:rPr>
            <w:t xml:space="preserve"> </w:t>
          </w:r>
          <w:r w:rsidRPr="00C100C9">
            <w:rPr>
              <w:rFonts w:asciiTheme="majorBidi" w:hAnsiTheme="majorBidi" w:cstheme="majorBidi"/>
              <w:sz w:val="24"/>
              <w:szCs w:val="24"/>
            </w:rPr>
            <w:t>yang Baik dan Benar". Denpasar:Jurusan Bahasa dan Sastra Indonesia Fakultas Sastra Universitas Udayana.</w:t>
          </w:r>
        </w:p>
        <w:p w:rsidR="00DE3242" w:rsidRPr="00C100C9" w:rsidRDefault="00DE3242" w:rsidP="00DE3242">
          <w:pPr>
            <w:spacing w:line="480" w:lineRule="auto"/>
            <w:ind w:left="709" w:hanging="709"/>
            <w:jc w:val="both"/>
            <w:rPr>
              <w:rFonts w:asciiTheme="majorBidi" w:hAnsiTheme="majorBidi" w:cstheme="majorBidi"/>
              <w:sz w:val="24"/>
              <w:szCs w:val="24"/>
            </w:rPr>
          </w:pPr>
          <w:r w:rsidRPr="00C100C9">
            <w:rPr>
              <w:rFonts w:asciiTheme="majorBidi" w:hAnsiTheme="majorBidi" w:cstheme="majorBidi"/>
              <w:sz w:val="24"/>
              <w:szCs w:val="24"/>
            </w:rPr>
            <w:t xml:space="preserve">Chaer, Abdul and Leoni Agustina. 1995 . </w:t>
          </w:r>
          <w:r w:rsidRPr="00C100C9">
            <w:rPr>
              <w:rFonts w:asciiTheme="majorBidi" w:hAnsiTheme="majorBidi" w:cstheme="majorBidi"/>
              <w:i/>
              <w:iCs/>
              <w:sz w:val="24"/>
              <w:szCs w:val="24"/>
            </w:rPr>
            <w:t>Sosiolinguistik Perkenalan Awal</w:t>
          </w:r>
          <w:r w:rsidRPr="00C100C9">
            <w:rPr>
              <w:rFonts w:asciiTheme="majorBidi" w:hAnsiTheme="majorBidi" w:cstheme="majorBidi"/>
              <w:sz w:val="24"/>
              <w:szCs w:val="24"/>
            </w:rPr>
            <w:t>. Jakarta: Rineka Cipta.</w:t>
          </w:r>
        </w:p>
        <w:p w:rsidR="00DE3242" w:rsidRPr="00C100C9" w:rsidRDefault="00DE3242" w:rsidP="00DE3242">
          <w:pPr>
            <w:spacing w:line="480" w:lineRule="auto"/>
            <w:ind w:left="709" w:hanging="709"/>
            <w:jc w:val="both"/>
            <w:rPr>
              <w:rFonts w:asciiTheme="majorBidi" w:hAnsiTheme="majorBidi" w:cstheme="majorBidi"/>
              <w:sz w:val="24"/>
              <w:szCs w:val="24"/>
            </w:rPr>
          </w:pPr>
          <w:r w:rsidRPr="00C100C9">
            <w:rPr>
              <w:rFonts w:asciiTheme="majorBidi" w:hAnsiTheme="majorBidi" w:cstheme="majorBidi"/>
              <w:sz w:val="24"/>
              <w:szCs w:val="24"/>
            </w:rPr>
            <w:t xml:space="preserve">Chaer Abdul. 1994. </w:t>
          </w:r>
          <w:r w:rsidRPr="00C100C9">
            <w:rPr>
              <w:rFonts w:asciiTheme="majorBidi" w:hAnsiTheme="majorBidi" w:cstheme="majorBidi"/>
              <w:i/>
              <w:iCs/>
              <w:sz w:val="24"/>
              <w:szCs w:val="24"/>
            </w:rPr>
            <w:t>Linguistik Umum</w:t>
          </w:r>
          <w:r w:rsidRPr="00C100C9">
            <w:rPr>
              <w:rFonts w:asciiTheme="majorBidi" w:hAnsiTheme="majorBidi" w:cstheme="majorBidi"/>
              <w:sz w:val="24"/>
              <w:szCs w:val="24"/>
            </w:rPr>
            <w:t>. Jakarta: Rineka Cipta.</w:t>
          </w:r>
        </w:p>
        <w:p w:rsidR="00DE3242" w:rsidRPr="00C100C9" w:rsidRDefault="00DE3242" w:rsidP="00DE3242">
          <w:pPr>
            <w:spacing w:line="480" w:lineRule="auto"/>
            <w:jc w:val="both"/>
            <w:rPr>
              <w:rFonts w:asciiTheme="majorBidi" w:hAnsiTheme="majorBidi" w:cstheme="majorBidi"/>
              <w:i/>
              <w:iCs/>
              <w:noProof/>
              <w:sz w:val="24"/>
              <w:szCs w:val="24"/>
            </w:rPr>
          </w:pPr>
          <w:r w:rsidRPr="00C100C9">
            <w:rPr>
              <w:rFonts w:asciiTheme="majorBidi" w:hAnsiTheme="majorBidi" w:cstheme="majorBidi"/>
              <w:noProof/>
              <w:sz w:val="24"/>
              <w:szCs w:val="24"/>
            </w:rPr>
            <w:t xml:space="preserve">Creswell, J., W., 2012, </w:t>
          </w:r>
          <w:r w:rsidRPr="00C100C9">
            <w:rPr>
              <w:rFonts w:asciiTheme="majorBidi" w:hAnsiTheme="majorBidi" w:cstheme="majorBidi"/>
              <w:i/>
              <w:iCs/>
              <w:noProof/>
              <w:sz w:val="24"/>
              <w:szCs w:val="24"/>
            </w:rPr>
            <w:t>Research design Pendekatan kualitatif, Kuantitatif dan</w:t>
          </w:r>
        </w:p>
        <w:p w:rsidR="00DE3242" w:rsidRPr="00C100C9" w:rsidRDefault="00DE3242" w:rsidP="00DE3242">
          <w:pPr>
            <w:spacing w:line="480" w:lineRule="auto"/>
            <w:ind w:firstLine="709"/>
            <w:jc w:val="both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C100C9">
            <w:rPr>
              <w:rFonts w:asciiTheme="majorBidi" w:hAnsiTheme="majorBidi" w:cstheme="majorBidi"/>
              <w:i/>
              <w:iCs/>
              <w:noProof/>
              <w:sz w:val="24"/>
              <w:szCs w:val="24"/>
            </w:rPr>
            <w:t>Mixed</w:t>
          </w:r>
          <w:r w:rsidRPr="00C100C9">
            <w:rPr>
              <w:rFonts w:asciiTheme="majorBidi" w:hAnsiTheme="majorBidi" w:cstheme="majorBidi"/>
              <w:noProof/>
              <w:sz w:val="24"/>
              <w:szCs w:val="24"/>
            </w:rPr>
            <w:t>; Cetakan ke-2, Yogyakarta: Pustaka Pelajar.</w:t>
          </w:r>
        </w:p>
        <w:p w:rsidR="00DE3242" w:rsidRPr="00C100C9" w:rsidRDefault="00DE3242" w:rsidP="00DE3242">
          <w:pPr>
            <w:spacing w:line="480" w:lineRule="auto"/>
            <w:ind w:left="709" w:hanging="709"/>
            <w:jc w:val="both"/>
            <w:rPr>
              <w:rFonts w:asciiTheme="majorBidi" w:hAnsiTheme="majorBidi" w:cstheme="majorBidi"/>
              <w:noProof/>
              <w:sz w:val="24"/>
              <w:szCs w:val="24"/>
              <w:lang w:val="en-US"/>
            </w:rPr>
          </w:pPr>
          <w:r w:rsidRPr="00C100C9">
            <w:rPr>
              <w:rFonts w:asciiTheme="majorBidi" w:hAnsiTheme="majorBidi" w:cstheme="majorBidi"/>
              <w:noProof/>
              <w:sz w:val="24"/>
              <w:szCs w:val="24"/>
            </w:rPr>
            <w:t xml:space="preserve">Creswell John.W. 2014. </w:t>
          </w:r>
          <w:r w:rsidRPr="00C100C9">
            <w:rPr>
              <w:rFonts w:asciiTheme="majorBidi" w:hAnsiTheme="majorBidi" w:cstheme="majorBidi"/>
              <w:i/>
              <w:iCs/>
              <w:noProof/>
              <w:sz w:val="24"/>
              <w:szCs w:val="24"/>
            </w:rPr>
            <w:t>Penelitian Kualitatif &amp; Desain Riset</w:t>
          </w:r>
          <w:r w:rsidRPr="00C100C9">
            <w:rPr>
              <w:rFonts w:asciiTheme="majorBidi" w:hAnsiTheme="majorBidi" w:cstheme="majorBidi"/>
              <w:noProof/>
              <w:sz w:val="24"/>
              <w:szCs w:val="24"/>
            </w:rPr>
            <w:t>. Yogyakarta: Pustaka</w:t>
          </w:r>
          <w:r w:rsidRPr="00C100C9">
            <w:rPr>
              <w:rFonts w:asciiTheme="majorBidi" w:hAnsiTheme="majorBidi" w:cstheme="majorBidi"/>
              <w:noProof/>
              <w:sz w:val="24"/>
              <w:szCs w:val="24"/>
              <w:lang w:val="en-US"/>
            </w:rPr>
            <w:t xml:space="preserve"> </w:t>
          </w:r>
          <w:r w:rsidRPr="00C100C9">
            <w:rPr>
              <w:rFonts w:asciiTheme="majorBidi" w:hAnsiTheme="majorBidi" w:cstheme="majorBidi"/>
              <w:noProof/>
              <w:sz w:val="24"/>
              <w:szCs w:val="24"/>
            </w:rPr>
            <w:t>Pelajar.</w:t>
          </w:r>
        </w:p>
        <w:p w:rsidR="00DE3242" w:rsidRPr="00C100C9" w:rsidRDefault="00DE3242" w:rsidP="00DE3242">
          <w:pPr>
            <w:spacing w:line="480" w:lineRule="auto"/>
            <w:jc w:val="both"/>
            <w:rPr>
              <w:lang w:val="en-US"/>
            </w:rPr>
          </w:pPr>
          <w:r w:rsidRPr="00C100C9">
            <w:rPr>
              <w:rFonts w:asciiTheme="majorBidi" w:hAnsiTheme="majorBidi" w:cstheme="majorBidi"/>
              <w:noProof/>
              <w:sz w:val="24"/>
              <w:szCs w:val="24"/>
            </w:rPr>
            <w:t xml:space="preserve">G.Sevilla, Consuelo dkk. 1993. </w:t>
          </w:r>
          <w:r w:rsidRPr="00C100C9">
            <w:rPr>
              <w:rFonts w:asciiTheme="majorBidi" w:hAnsiTheme="majorBidi" w:cstheme="majorBidi"/>
              <w:i/>
              <w:iCs/>
              <w:noProof/>
              <w:sz w:val="24"/>
              <w:szCs w:val="24"/>
            </w:rPr>
            <w:t>Pengantar Metode Penelitian</w:t>
          </w:r>
          <w:r w:rsidRPr="00C100C9">
            <w:rPr>
              <w:rFonts w:asciiTheme="majorBidi" w:hAnsiTheme="majorBidi" w:cstheme="majorBidi"/>
              <w:noProof/>
              <w:sz w:val="24"/>
              <w:szCs w:val="24"/>
            </w:rPr>
            <w:t>. Jakarta: UI-Press</w:t>
          </w:r>
        </w:p>
        <w:p w:rsidR="00DE3242" w:rsidRPr="00C100C9" w:rsidRDefault="00DE3242" w:rsidP="00DE3242">
          <w:pPr>
            <w:spacing w:line="480" w:lineRule="auto"/>
            <w:ind w:left="709" w:hanging="709"/>
            <w:jc w:val="both"/>
            <w:rPr>
              <w:rFonts w:asciiTheme="majorBidi" w:hAnsiTheme="majorBidi" w:cstheme="majorBidi"/>
              <w:sz w:val="24"/>
              <w:szCs w:val="24"/>
              <w:lang w:val="en-US"/>
            </w:rPr>
          </w:pPr>
          <w:r w:rsidRPr="00C100C9">
            <w:rPr>
              <w:rFonts w:asciiTheme="majorBidi" w:hAnsiTheme="majorBidi" w:cstheme="majorBidi"/>
              <w:sz w:val="24"/>
              <w:szCs w:val="24"/>
            </w:rPr>
            <w:t xml:space="preserve">Hayi, Abdul dkk. 1985. </w:t>
          </w:r>
          <w:r w:rsidRPr="00C100C9">
            <w:rPr>
              <w:rFonts w:asciiTheme="majorBidi" w:hAnsiTheme="majorBidi" w:cstheme="majorBidi"/>
              <w:i/>
              <w:iCs/>
              <w:sz w:val="24"/>
              <w:szCs w:val="24"/>
            </w:rPr>
            <w:t>Interferensi Gramatika Bahasa Indonesia dalam Bahasa Jawa</w:t>
          </w:r>
          <w:r w:rsidRPr="00C100C9">
            <w:rPr>
              <w:rFonts w:asciiTheme="majorBidi" w:hAnsiTheme="majorBidi" w:cstheme="majorBidi"/>
              <w:sz w:val="24"/>
              <w:szCs w:val="24"/>
            </w:rPr>
            <w:t>. Jakarta. Pusat Pcmbinaan dan Pengembangan Bahasa.</w:t>
          </w:r>
        </w:p>
        <w:p w:rsidR="00DE3242" w:rsidRDefault="00DE3242" w:rsidP="00DE3242">
          <w:pPr>
            <w:pStyle w:val="Bibliography"/>
            <w:ind w:left="720" w:hanging="720"/>
            <w:rPr>
              <w:noProof/>
            </w:rPr>
          </w:pPr>
          <w:r w:rsidRPr="00C100C9">
            <w:rPr>
              <w:rFonts w:asciiTheme="majorBidi" w:hAnsiTheme="majorBidi" w:cstheme="majorBidi"/>
              <w:sz w:val="24"/>
              <w:szCs w:val="24"/>
            </w:rPr>
            <w:t xml:space="preserve">Hastuti, Sri P.H. 1989. </w:t>
          </w:r>
          <w:r w:rsidRPr="00C100C9">
            <w:rPr>
              <w:rFonts w:asciiTheme="majorBidi" w:hAnsiTheme="majorBidi" w:cstheme="majorBidi"/>
              <w:i/>
              <w:iCs/>
              <w:sz w:val="24"/>
              <w:szCs w:val="24"/>
            </w:rPr>
            <w:t>Sekilas Analisis Kesalahan BerbahasaIndonesia</w:t>
          </w:r>
          <w:r w:rsidRPr="00C100C9">
            <w:rPr>
              <w:rFonts w:asciiTheme="majorBidi" w:hAnsiTheme="majorBidi" w:cstheme="majorBidi"/>
              <w:sz w:val="24"/>
              <w:szCs w:val="24"/>
            </w:rPr>
            <w:t>. Yogyakarta: Widya Gama</w:t>
          </w:r>
          <w:r w:rsidRPr="00C100C9">
            <w:rPr>
              <w:rFonts w:asciiTheme="majorBidi" w:hAnsiTheme="majorBidi" w:cstheme="majorBidi"/>
              <w:sz w:val="24"/>
              <w:szCs w:val="24"/>
            </w:rPr>
            <w:fldChar w:fldCharType="begin"/>
          </w:r>
          <w:r w:rsidRPr="00C100C9">
            <w:rPr>
              <w:rFonts w:asciiTheme="majorBidi" w:hAnsiTheme="majorBidi" w:cstheme="majorBidi"/>
              <w:sz w:val="24"/>
              <w:szCs w:val="24"/>
            </w:rPr>
            <w:instrText xml:space="preserve"> BIBLIOGRAPHY </w:instrText>
          </w:r>
          <w:r w:rsidRPr="00C100C9">
            <w:rPr>
              <w:rFonts w:asciiTheme="majorBidi" w:hAnsiTheme="majorBidi" w:cstheme="majorBidi"/>
              <w:sz w:val="24"/>
              <w:szCs w:val="24"/>
            </w:rPr>
            <w:fldChar w:fldCharType="separate"/>
          </w:r>
          <w:r>
            <w:rPr>
              <w:noProof/>
            </w:rPr>
            <w:t xml:space="preserve">Claeys, G., &amp; Sargent, L. T. (1999). </w:t>
          </w:r>
          <w:r>
            <w:rPr>
              <w:i/>
              <w:iCs/>
              <w:noProof/>
            </w:rPr>
            <w:t>The Utopia Reader.</w:t>
          </w:r>
          <w:r>
            <w:rPr>
              <w:noProof/>
            </w:rPr>
            <w:t xml:space="preserve"> New York and London: New York University Press.</w:t>
          </w:r>
        </w:p>
        <w:p w:rsidR="00DE3242" w:rsidRDefault="00DE3242" w:rsidP="00DE3242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lastRenderedPageBreak/>
            <w:t xml:space="preserve">Harper, D. (t.thn.). </w:t>
          </w:r>
          <w:r>
            <w:rPr>
              <w:i/>
              <w:iCs/>
              <w:noProof/>
            </w:rPr>
            <w:t>Dystopia</w:t>
          </w:r>
          <w:r>
            <w:rPr>
              <w:noProof/>
            </w:rPr>
            <w:t>. Dipetik January 7, 2017, dari Online Etymology Dictionary: http://www.etymonline.com/index.php?allowed_in_frame=0&amp;search=dystopia</w:t>
          </w:r>
        </w:p>
        <w:p w:rsidR="00DE3242" w:rsidRDefault="00DE3242" w:rsidP="00DE3242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Istikhasari, M. M. (2013). </w:t>
          </w:r>
          <w:r>
            <w:rPr>
              <w:i/>
              <w:iCs/>
              <w:noProof/>
            </w:rPr>
            <w:t>Konsep Distopia dalam Tiga Novel Karya Aldous Huxley.</w:t>
          </w:r>
          <w:r>
            <w:rPr>
              <w:noProof/>
            </w:rPr>
            <w:t xml:space="preserve"> Jatinangor: Universitas Padjadjaran.</w:t>
          </w:r>
        </w:p>
        <w:p w:rsidR="00DE3242" w:rsidRDefault="00DE3242" w:rsidP="00DE3242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Johansari, C. A. (2016). </w:t>
          </w:r>
          <w:r>
            <w:rPr>
              <w:i/>
              <w:iCs/>
              <w:noProof/>
            </w:rPr>
            <w:t>An Analysis of Feminism Elements in Green's Looking for Alaska.</w:t>
          </w:r>
          <w:r>
            <w:rPr>
              <w:noProof/>
            </w:rPr>
            <w:t xml:space="preserve"> Bandung: Universitas Pasundan.</w:t>
          </w:r>
        </w:p>
        <w:p w:rsidR="00DE3242" w:rsidRDefault="00DE3242" w:rsidP="00DE3242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Sugiyono. (2013). </w:t>
          </w:r>
          <w:r>
            <w:rPr>
              <w:i/>
              <w:iCs/>
              <w:noProof/>
            </w:rPr>
            <w:t>Memahami Penelitian Kualitatif.</w:t>
          </w:r>
          <w:r>
            <w:rPr>
              <w:noProof/>
            </w:rPr>
            <w:t xml:space="preserve"> Bandung: ALFABETA.</w:t>
          </w:r>
        </w:p>
        <w:p w:rsidR="00DE3242" w:rsidRDefault="00DE3242" w:rsidP="00DE3242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Wulandari, S. (2003). </w:t>
          </w:r>
          <w:r>
            <w:rPr>
              <w:i/>
              <w:iCs/>
              <w:noProof/>
            </w:rPr>
            <w:t>An Analysis of the Three Women Characters in Sidney Sheldon’s “Nothing Last Forever".</w:t>
          </w:r>
          <w:r>
            <w:rPr>
              <w:noProof/>
            </w:rPr>
            <w:t xml:space="preserve"> Bandung: Universitas Pasundan.</w:t>
          </w:r>
        </w:p>
        <w:p w:rsidR="00DE3242" w:rsidRPr="00C100C9" w:rsidRDefault="00DE3242" w:rsidP="00DE3242">
          <w:pPr>
            <w:spacing w:line="480" w:lineRule="auto"/>
            <w:ind w:left="709" w:hanging="709"/>
            <w:jc w:val="both"/>
            <w:rPr>
              <w:rFonts w:asciiTheme="majorBidi" w:hAnsiTheme="majorBidi" w:cstheme="majorBidi"/>
              <w:b/>
              <w:bCs/>
              <w:noProof/>
              <w:sz w:val="24"/>
              <w:szCs w:val="24"/>
              <w:lang w:val="en-US"/>
            </w:rPr>
          </w:pPr>
          <w:r w:rsidRPr="00C100C9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fldChar w:fldCharType="end"/>
          </w:r>
        </w:p>
        <w:p w:rsidR="00DE3242" w:rsidRPr="00C100C9" w:rsidRDefault="00DE3242" w:rsidP="00DE3242">
          <w:pPr>
            <w:spacing w:line="480" w:lineRule="auto"/>
            <w:jc w:val="both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C100C9">
            <w:rPr>
              <w:rFonts w:asciiTheme="majorBidi" w:hAnsiTheme="majorBidi" w:cstheme="majorBidi"/>
              <w:noProof/>
              <w:sz w:val="24"/>
              <w:szCs w:val="24"/>
            </w:rPr>
            <w:t xml:space="preserve">Mustakim. 1994. </w:t>
          </w:r>
          <w:r w:rsidRPr="00C100C9">
            <w:rPr>
              <w:rFonts w:asciiTheme="majorBidi" w:hAnsiTheme="majorBidi" w:cstheme="majorBidi"/>
              <w:i/>
              <w:iCs/>
              <w:noProof/>
              <w:sz w:val="24"/>
              <w:szCs w:val="24"/>
            </w:rPr>
            <w:t>Membina Kemampuan Berbahasa</w:t>
          </w:r>
          <w:r w:rsidRPr="00C100C9">
            <w:rPr>
              <w:rFonts w:asciiTheme="majorBidi" w:hAnsiTheme="majorBidi" w:cstheme="majorBidi"/>
              <w:noProof/>
              <w:sz w:val="24"/>
              <w:szCs w:val="24"/>
            </w:rPr>
            <w:t>: Panduan Kearah</w:t>
          </w:r>
        </w:p>
        <w:p w:rsidR="00DE3242" w:rsidRPr="00C100C9" w:rsidRDefault="00DE3242" w:rsidP="00DE3242">
          <w:pPr>
            <w:spacing w:line="480" w:lineRule="auto"/>
            <w:ind w:firstLine="709"/>
            <w:jc w:val="both"/>
            <w:rPr>
              <w:rFonts w:asciiTheme="majorBidi" w:hAnsiTheme="majorBidi" w:cstheme="majorBidi"/>
              <w:noProof/>
              <w:sz w:val="24"/>
              <w:szCs w:val="24"/>
              <w:lang w:val="en-US"/>
            </w:rPr>
          </w:pPr>
          <w:r w:rsidRPr="00C100C9">
            <w:rPr>
              <w:rFonts w:asciiTheme="majorBidi" w:hAnsiTheme="majorBidi" w:cstheme="majorBidi"/>
              <w:noProof/>
              <w:sz w:val="24"/>
              <w:szCs w:val="24"/>
            </w:rPr>
            <w:t xml:space="preserve">KemahiranBerbahasa. Jakarta: Gramedia. </w:t>
          </w:r>
        </w:p>
        <w:p w:rsidR="00DE3242" w:rsidRDefault="00DE3242" w:rsidP="00DE3242">
          <w:pPr>
            <w:pStyle w:val="Bibliography"/>
            <w:spacing w:line="480" w:lineRule="auto"/>
            <w:ind w:left="709" w:hanging="709"/>
            <w:jc w:val="both"/>
            <w:rPr>
              <w:rFonts w:asciiTheme="majorBidi" w:hAnsiTheme="majorBidi" w:cstheme="majorBidi"/>
              <w:sz w:val="24"/>
              <w:szCs w:val="24"/>
            </w:rPr>
          </w:pPr>
          <w:r w:rsidRPr="00C100C9">
            <w:rPr>
              <w:rFonts w:asciiTheme="majorBidi" w:hAnsiTheme="majorBidi" w:cstheme="majorBidi"/>
              <w:sz w:val="24"/>
              <w:szCs w:val="24"/>
            </w:rPr>
            <w:t xml:space="preserve">Nababan. P.W.J. 1984. </w:t>
          </w:r>
          <w:r w:rsidRPr="00C100C9">
            <w:rPr>
              <w:rFonts w:asciiTheme="majorBidi" w:hAnsiTheme="majorBidi" w:cstheme="majorBidi"/>
              <w:i/>
              <w:iCs/>
              <w:sz w:val="24"/>
              <w:szCs w:val="24"/>
            </w:rPr>
            <w:t xml:space="preserve">Sosiolingustik. </w:t>
          </w:r>
          <w:r w:rsidRPr="00C100C9">
            <w:rPr>
              <w:rFonts w:asciiTheme="majorBidi" w:hAnsiTheme="majorBidi" w:cstheme="majorBidi"/>
              <w:sz w:val="24"/>
              <w:szCs w:val="24"/>
            </w:rPr>
            <w:t>Jakarta: Gramedia</w:t>
          </w:r>
          <w:r>
            <w:rPr>
              <w:rFonts w:asciiTheme="majorBidi" w:hAnsiTheme="majorBidi" w:cstheme="majorBidi"/>
              <w:sz w:val="24"/>
              <w:szCs w:val="24"/>
            </w:rPr>
            <w:t xml:space="preserve"> </w:t>
          </w:r>
        </w:p>
        <w:p w:rsidR="00DE3242" w:rsidRPr="00270273" w:rsidRDefault="00DE3242" w:rsidP="00DE3242">
          <w:pPr>
            <w:pStyle w:val="Bibliography"/>
            <w:spacing w:line="480" w:lineRule="auto"/>
            <w:ind w:left="709" w:hanging="709"/>
            <w:jc w:val="both"/>
            <w:rPr>
              <w:rFonts w:asciiTheme="majorBidi" w:hAnsiTheme="majorBidi" w:cstheme="majorBidi"/>
              <w:sz w:val="24"/>
              <w:szCs w:val="24"/>
            </w:rPr>
          </w:pPr>
          <w:r w:rsidRPr="00270273">
            <w:rPr>
              <w:rFonts w:asciiTheme="majorBidi" w:hAnsiTheme="majorBidi" w:cstheme="majorBidi"/>
              <w:sz w:val="24"/>
              <w:szCs w:val="24"/>
            </w:rPr>
            <w:t>Sudaryanto. 1993. Metode Dan Aneka Teknik Analisis Bahasa: Pengantar Penelitian Wahana Kebudayaan Secara Linguistis. Yogyakarta: Duta Wacana University Press.</w:t>
          </w:r>
        </w:p>
        <w:p w:rsidR="00DE3242" w:rsidRPr="00C100C9" w:rsidRDefault="00DE3242" w:rsidP="00DE3242">
          <w:pPr>
            <w:spacing w:line="480" w:lineRule="auto"/>
            <w:ind w:left="709" w:hanging="709"/>
            <w:jc w:val="both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C100C9">
            <w:rPr>
              <w:rFonts w:asciiTheme="majorBidi" w:hAnsiTheme="majorBidi" w:cstheme="majorBidi"/>
              <w:noProof/>
              <w:sz w:val="24"/>
              <w:szCs w:val="24"/>
            </w:rPr>
            <w:t>Weinrich, Max. 1994. Romaine. USA: Cambridge</w:t>
          </w:r>
        </w:p>
        <w:p w:rsidR="00DE3242" w:rsidRPr="00C100C9" w:rsidRDefault="00DE3242" w:rsidP="00DE3242">
          <w:pPr>
            <w:spacing w:line="480" w:lineRule="auto"/>
            <w:ind w:left="709" w:hanging="709"/>
            <w:jc w:val="both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C100C9">
            <w:rPr>
              <w:rFonts w:asciiTheme="majorBidi" w:hAnsiTheme="majorBidi" w:cstheme="majorBidi"/>
              <w:noProof/>
              <w:sz w:val="24"/>
              <w:szCs w:val="24"/>
            </w:rPr>
            <w:t xml:space="preserve">Weinrich, Uriel. 1970. Language in Contact: Findings and Problems. The Hauge: Moution. </w:t>
          </w:r>
        </w:p>
        <w:p w:rsidR="00DE3242" w:rsidRPr="00C100C9" w:rsidRDefault="00DE3242" w:rsidP="00DE3242">
          <w:pPr>
            <w:spacing w:line="480" w:lineRule="auto"/>
            <w:ind w:left="709" w:hanging="709"/>
            <w:jc w:val="both"/>
            <w:rPr>
              <w:rFonts w:asciiTheme="majorBidi" w:hAnsiTheme="majorBidi" w:cstheme="majorBidi"/>
              <w:b/>
              <w:bCs/>
              <w:noProof/>
              <w:sz w:val="24"/>
              <w:szCs w:val="24"/>
              <w:lang w:val="en-US"/>
            </w:rPr>
          </w:pPr>
          <w:r w:rsidRPr="00C100C9">
            <w:rPr>
              <w:rFonts w:asciiTheme="majorBidi" w:hAnsiTheme="majorBidi" w:cstheme="majorBidi"/>
              <w:noProof/>
              <w:sz w:val="24"/>
              <w:szCs w:val="24"/>
            </w:rPr>
            <w:t>http://www.pikiran-rakyat.com</w:t>
          </w:r>
        </w:p>
        <w:p w:rsidR="00DE3242" w:rsidRPr="00C100C9" w:rsidRDefault="00DE3242" w:rsidP="00DE3242">
          <w:pPr>
            <w:spacing w:line="480" w:lineRule="auto"/>
            <w:ind w:left="709" w:hanging="709"/>
            <w:jc w:val="both"/>
            <w:rPr>
              <w:rFonts w:asciiTheme="majorBidi" w:hAnsiTheme="majorBidi" w:cstheme="majorBidi"/>
              <w:sz w:val="24"/>
              <w:szCs w:val="24"/>
              <w:lang w:val="en-US"/>
            </w:rPr>
          </w:pPr>
        </w:p>
        <w:p w:rsidR="00DE3242" w:rsidRPr="00C100C9" w:rsidRDefault="00DE3242" w:rsidP="00DE3242">
          <w:pPr>
            <w:spacing w:line="480" w:lineRule="auto"/>
            <w:rPr>
              <w:lang w:val="en-US"/>
            </w:rPr>
          </w:pPr>
        </w:p>
        <w:p w:rsidR="00DE3242" w:rsidRPr="00C100C9" w:rsidRDefault="00DE3242" w:rsidP="00DE3242">
          <w:pPr>
            <w:spacing w:line="480" w:lineRule="auto"/>
            <w:ind w:left="709" w:hanging="709"/>
            <w:jc w:val="both"/>
            <w:rPr>
              <w:rFonts w:asciiTheme="majorBidi" w:hAnsiTheme="majorBidi" w:cstheme="majorBidi"/>
              <w:sz w:val="24"/>
              <w:szCs w:val="24"/>
            </w:rPr>
          </w:pPr>
        </w:p>
        <w:p w:rsidR="00DE3242" w:rsidRPr="00C100C9" w:rsidRDefault="00DE3242" w:rsidP="00DE3242">
          <w:pPr>
            <w:spacing w:line="480" w:lineRule="auto"/>
            <w:ind w:left="709" w:hanging="709"/>
            <w:jc w:val="both"/>
            <w:rPr>
              <w:rFonts w:asciiTheme="majorBidi" w:hAnsiTheme="majorBidi" w:cstheme="majorBidi"/>
              <w:noProof/>
              <w:sz w:val="24"/>
              <w:szCs w:val="24"/>
              <w:lang w:val="en-US"/>
            </w:rPr>
          </w:pPr>
        </w:p>
        <w:p w:rsidR="00DE3242" w:rsidRPr="00C100C9" w:rsidRDefault="00DE3242" w:rsidP="00DE3242">
          <w:pPr>
            <w:spacing w:after="0" w:line="480" w:lineRule="auto"/>
            <w:rPr>
              <w:rFonts w:asciiTheme="majorBidi" w:hAnsiTheme="majorBidi" w:cstheme="majorBidi"/>
              <w:b/>
              <w:sz w:val="24"/>
              <w:szCs w:val="24"/>
            </w:rPr>
          </w:pPr>
        </w:p>
        <w:p w:rsidR="00DE3242" w:rsidRDefault="00DE3242" w:rsidP="00DE3242">
          <w:pPr>
            <w:pStyle w:val="Bibliography"/>
            <w:spacing w:line="480" w:lineRule="auto"/>
            <w:jc w:val="both"/>
            <w:rPr>
              <w:rFonts w:asciiTheme="majorBidi" w:hAnsiTheme="majorBidi" w:cstheme="majorBidi"/>
              <w:sz w:val="24"/>
              <w:szCs w:val="24"/>
            </w:rPr>
          </w:pPr>
        </w:p>
      </w:sdtContent>
    </w:sdt>
    <w:p w:rsidR="00F703FB" w:rsidRDefault="00F703FB" w:rsidP="00F703FB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560989" w:rsidRDefault="00560989" w:rsidP="00F70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B8" w:rsidRPr="00C100C9" w:rsidRDefault="004D3EB8" w:rsidP="004A1957">
      <w:pPr>
        <w:pStyle w:val="Bibliography"/>
        <w:spacing w:line="480" w:lineRule="auto"/>
        <w:jc w:val="both"/>
        <w:rPr>
          <w:rFonts w:asciiTheme="majorBidi" w:hAnsiTheme="majorBidi" w:cstheme="majorBidi"/>
          <w:noProof/>
          <w:sz w:val="24"/>
          <w:szCs w:val="24"/>
        </w:rPr>
      </w:pPr>
    </w:p>
    <w:sectPr w:rsidR="004D3EB8" w:rsidRPr="00C100C9" w:rsidSect="00FE44F2">
      <w:footerReference w:type="default" r:id="rId9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57C" w:rsidRDefault="008B057C" w:rsidP="00FE44F2">
      <w:pPr>
        <w:spacing w:after="0" w:line="240" w:lineRule="auto"/>
      </w:pPr>
      <w:r>
        <w:separator/>
      </w:r>
    </w:p>
  </w:endnote>
  <w:endnote w:type="continuationSeparator" w:id="0">
    <w:p w:rsidR="008B057C" w:rsidRDefault="008B057C" w:rsidP="00FE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BA" w:rsidRDefault="00410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57C" w:rsidRDefault="008B057C" w:rsidP="00FE44F2">
      <w:pPr>
        <w:spacing w:after="0" w:line="240" w:lineRule="auto"/>
      </w:pPr>
      <w:r>
        <w:separator/>
      </w:r>
    </w:p>
  </w:footnote>
  <w:footnote w:type="continuationSeparator" w:id="0">
    <w:p w:rsidR="008B057C" w:rsidRDefault="008B057C" w:rsidP="00FE4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2BD"/>
    <w:multiLevelType w:val="hybridMultilevel"/>
    <w:tmpl w:val="26249F2C"/>
    <w:lvl w:ilvl="0" w:tplc="727C6910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3F4C75"/>
    <w:multiLevelType w:val="hybridMultilevel"/>
    <w:tmpl w:val="B134BA1E"/>
    <w:lvl w:ilvl="0" w:tplc="727C6910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E3516E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4F4403"/>
    <w:multiLevelType w:val="hybridMultilevel"/>
    <w:tmpl w:val="E1DE9974"/>
    <w:lvl w:ilvl="0" w:tplc="0421000D">
      <w:start w:val="1"/>
      <w:numFmt w:val="bullet"/>
      <w:lvlText w:val=""/>
      <w:lvlJc w:val="left"/>
      <w:pPr>
        <w:ind w:left="151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">
    <w:nsid w:val="1613074A"/>
    <w:multiLevelType w:val="hybridMultilevel"/>
    <w:tmpl w:val="1D92BC7E"/>
    <w:lvl w:ilvl="0" w:tplc="FCFE5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023AE"/>
    <w:multiLevelType w:val="multilevel"/>
    <w:tmpl w:val="DA0214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261530C5"/>
    <w:multiLevelType w:val="hybridMultilevel"/>
    <w:tmpl w:val="72140B64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441541B"/>
    <w:multiLevelType w:val="hybridMultilevel"/>
    <w:tmpl w:val="91EA62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557AF"/>
    <w:multiLevelType w:val="hybridMultilevel"/>
    <w:tmpl w:val="A2AA00C2"/>
    <w:lvl w:ilvl="0" w:tplc="85769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60D6E"/>
    <w:multiLevelType w:val="multilevel"/>
    <w:tmpl w:val="AED8FF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5977CBE"/>
    <w:multiLevelType w:val="hybridMultilevel"/>
    <w:tmpl w:val="F5A0C0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B5E12"/>
    <w:multiLevelType w:val="multilevel"/>
    <w:tmpl w:val="5560C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57E93CF1"/>
    <w:multiLevelType w:val="hybridMultilevel"/>
    <w:tmpl w:val="8AB26438"/>
    <w:lvl w:ilvl="0" w:tplc="5FE4218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8" w:hanging="360"/>
      </w:pPr>
    </w:lvl>
    <w:lvl w:ilvl="2" w:tplc="0421001B" w:tentative="1">
      <w:start w:val="1"/>
      <w:numFmt w:val="lowerRoman"/>
      <w:lvlText w:val="%3."/>
      <w:lvlJc w:val="right"/>
      <w:pPr>
        <w:ind w:left="1658" w:hanging="180"/>
      </w:pPr>
    </w:lvl>
    <w:lvl w:ilvl="3" w:tplc="0421000F" w:tentative="1">
      <w:start w:val="1"/>
      <w:numFmt w:val="decimal"/>
      <w:lvlText w:val="%4."/>
      <w:lvlJc w:val="left"/>
      <w:pPr>
        <w:ind w:left="2378" w:hanging="360"/>
      </w:pPr>
    </w:lvl>
    <w:lvl w:ilvl="4" w:tplc="04210019" w:tentative="1">
      <w:start w:val="1"/>
      <w:numFmt w:val="lowerLetter"/>
      <w:lvlText w:val="%5."/>
      <w:lvlJc w:val="left"/>
      <w:pPr>
        <w:ind w:left="3098" w:hanging="360"/>
      </w:pPr>
    </w:lvl>
    <w:lvl w:ilvl="5" w:tplc="0421001B" w:tentative="1">
      <w:start w:val="1"/>
      <w:numFmt w:val="lowerRoman"/>
      <w:lvlText w:val="%6."/>
      <w:lvlJc w:val="right"/>
      <w:pPr>
        <w:ind w:left="3818" w:hanging="180"/>
      </w:pPr>
    </w:lvl>
    <w:lvl w:ilvl="6" w:tplc="0421000F" w:tentative="1">
      <w:start w:val="1"/>
      <w:numFmt w:val="decimal"/>
      <w:lvlText w:val="%7."/>
      <w:lvlJc w:val="left"/>
      <w:pPr>
        <w:ind w:left="4538" w:hanging="360"/>
      </w:pPr>
    </w:lvl>
    <w:lvl w:ilvl="7" w:tplc="04210019" w:tentative="1">
      <w:start w:val="1"/>
      <w:numFmt w:val="lowerLetter"/>
      <w:lvlText w:val="%8."/>
      <w:lvlJc w:val="left"/>
      <w:pPr>
        <w:ind w:left="5258" w:hanging="360"/>
      </w:pPr>
    </w:lvl>
    <w:lvl w:ilvl="8" w:tplc="0421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5D7F2248"/>
    <w:multiLevelType w:val="hybridMultilevel"/>
    <w:tmpl w:val="F5A0C0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04AEF"/>
    <w:multiLevelType w:val="hybridMultilevel"/>
    <w:tmpl w:val="7D90791C"/>
    <w:lvl w:ilvl="0" w:tplc="727C6910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82B01AD"/>
    <w:multiLevelType w:val="hybridMultilevel"/>
    <w:tmpl w:val="EA1A95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00AD4"/>
    <w:multiLevelType w:val="hybridMultilevel"/>
    <w:tmpl w:val="19567C56"/>
    <w:lvl w:ilvl="0" w:tplc="727C6910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4B33823"/>
    <w:multiLevelType w:val="hybridMultilevel"/>
    <w:tmpl w:val="2D28CE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AA3B87"/>
    <w:multiLevelType w:val="hybridMultilevel"/>
    <w:tmpl w:val="DFAEC412"/>
    <w:lvl w:ilvl="0" w:tplc="727C6910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EA97E36"/>
    <w:multiLevelType w:val="hybridMultilevel"/>
    <w:tmpl w:val="8288037A"/>
    <w:lvl w:ilvl="0" w:tplc="727C6910">
      <w:start w:val="1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1"/>
  </w:num>
  <w:num w:numId="5">
    <w:abstractNumId w:val="7"/>
  </w:num>
  <w:num w:numId="6">
    <w:abstractNumId w:val="5"/>
  </w:num>
  <w:num w:numId="7">
    <w:abstractNumId w:val="19"/>
  </w:num>
  <w:num w:numId="8">
    <w:abstractNumId w:val="18"/>
  </w:num>
  <w:num w:numId="9">
    <w:abstractNumId w:val="12"/>
  </w:num>
  <w:num w:numId="10">
    <w:abstractNumId w:val="0"/>
  </w:num>
  <w:num w:numId="11">
    <w:abstractNumId w:val="14"/>
  </w:num>
  <w:num w:numId="12">
    <w:abstractNumId w:val="1"/>
  </w:num>
  <w:num w:numId="13">
    <w:abstractNumId w:val="16"/>
  </w:num>
  <w:num w:numId="14">
    <w:abstractNumId w:val="6"/>
  </w:num>
  <w:num w:numId="15">
    <w:abstractNumId w:val="15"/>
  </w:num>
  <w:num w:numId="16">
    <w:abstractNumId w:val="9"/>
  </w:num>
  <w:num w:numId="17">
    <w:abstractNumId w:val="3"/>
  </w:num>
  <w:num w:numId="18">
    <w:abstractNumId w:val="10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D1"/>
    <w:rsid w:val="0000585A"/>
    <w:rsid w:val="0000782A"/>
    <w:rsid w:val="00015B3E"/>
    <w:rsid w:val="00022908"/>
    <w:rsid w:val="00025049"/>
    <w:rsid w:val="00077D1E"/>
    <w:rsid w:val="00114048"/>
    <w:rsid w:val="00124C39"/>
    <w:rsid w:val="00162414"/>
    <w:rsid w:val="00183B1E"/>
    <w:rsid w:val="001876AA"/>
    <w:rsid w:val="00193CAF"/>
    <w:rsid w:val="001A2C9F"/>
    <w:rsid w:val="001A799A"/>
    <w:rsid w:val="001B6AC0"/>
    <w:rsid w:val="001C2100"/>
    <w:rsid w:val="001D185B"/>
    <w:rsid w:val="00213555"/>
    <w:rsid w:val="00232525"/>
    <w:rsid w:val="00244F7B"/>
    <w:rsid w:val="00250089"/>
    <w:rsid w:val="00260D5E"/>
    <w:rsid w:val="00261E38"/>
    <w:rsid w:val="00265E1F"/>
    <w:rsid w:val="00270273"/>
    <w:rsid w:val="00296CF6"/>
    <w:rsid w:val="002F737E"/>
    <w:rsid w:val="00351EBD"/>
    <w:rsid w:val="003629EA"/>
    <w:rsid w:val="003955D1"/>
    <w:rsid w:val="003C5923"/>
    <w:rsid w:val="004102BA"/>
    <w:rsid w:val="00440DE9"/>
    <w:rsid w:val="004A1957"/>
    <w:rsid w:val="004D3EB8"/>
    <w:rsid w:val="00527CE9"/>
    <w:rsid w:val="005533A9"/>
    <w:rsid w:val="00560989"/>
    <w:rsid w:val="00583D0B"/>
    <w:rsid w:val="005C5654"/>
    <w:rsid w:val="005D1219"/>
    <w:rsid w:val="005E1F5F"/>
    <w:rsid w:val="005E668F"/>
    <w:rsid w:val="005F4BF2"/>
    <w:rsid w:val="0063184E"/>
    <w:rsid w:val="0063279A"/>
    <w:rsid w:val="006A12A5"/>
    <w:rsid w:val="006B63E1"/>
    <w:rsid w:val="006E5FBA"/>
    <w:rsid w:val="00700CC1"/>
    <w:rsid w:val="007155C4"/>
    <w:rsid w:val="00731BD1"/>
    <w:rsid w:val="007534CB"/>
    <w:rsid w:val="0075481F"/>
    <w:rsid w:val="00755C0E"/>
    <w:rsid w:val="007878D4"/>
    <w:rsid w:val="00793A6C"/>
    <w:rsid w:val="00794445"/>
    <w:rsid w:val="0083617E"/>
    <w:rsid w:val="00844CC5"/>
    <w:rsid w:val="00884930"/>
    <w:rsid w:val="0089348B"/>
    <w:rsid w:val="00894E07"/>
    <w:rsid w:val="008B057C"/>
    <w:rsid w:val="008D0A67"/>
    <w:rsid w:val="008E0D5E"/>
    <w:rsid w:val="008E3B23"/>
    <w:rsid w:val="008E4467"/>
    <w:rsid w:val="008E46B1"/>
    <w:rsid w:val="009239C7"/>
    <w:rsid w:val="00953691"/>
    <w:rsid w:val="00971991"/>
    <w:rsid w:val="00987167"/>
    <w:rsid w:val="009C779A"/>
    <w:rsid w:val="00A173C9"/>
    <w:rsid w:val="00A53030"/>
    <w:rsid w:val="00A63039"/>
    <w:rsid w:val="00A80DAD"/>
    <w:rsid w:val="00A820FD"/>
    <w:rsid w:val="00A864B9"/>
    <w:rsid w:val="00AB18DC"/>
    <w:rsid w:val="00AC0A15"/>
    <w:rsid w:val="00AC4889"/>
    <w:rsid w:val="00AE6EF8"/>
    <w:rsid w:val="00B304EE"/>
    <w:rsid w:val="00B41505"/>
    <w:rsid w:val="00B62E89"/>
    <w:rsid w:val="00B71897"/>
    <w:rsid w:val="00B81C33"/>
    <w:rsid w:val="00BA559E"/>
    <w:rsid w:val="00BA5BD3"/>
    <w:rsid w:val="00BB6F9A"/>
    <w:rsid w:val="00BE1A09"/>
    <w:rsid w:val="00BF272C"/>
    <w:rsid w:val="00C100C9"/>
    <w:rsid w:val="00C279D8"/>
    <w:rsid w:val="00C40914"/>
    <w:rsid w:val="00C43049"/>
    <w:rsid w:val="00C435AD"/>
    <w:rsid w:val="00C83157"/>
    <w:rsid w:val="00CB09F5"/>
    <w:rsid w:val="00CB5385"/>
    <w:rsid w:val="00CE0758"/>
    <w:rsid w:val="00CE3CC5"/>
    <w:rsid w:val="00CF29E1"/>
    <w:rsid w:val="00D10C9A"/>
    <w:rsid w:val="00D1706A"/>
    <w:rsid w:val="00D25272"/>
    <w:rsid w:val="00D40DFA"/>
    <w:rsid w:val="00D469FD"/>
    <w:rsid w:val="00D6481E"/>
    <w:rsid w:val="00D66F94"/>
    <w:rsid w:val="00DB3CE9"/>
    <w:rsid w:val="00DE3242"/>
    <w:rsid w:val="00DE6E69"/>
    <w:rsid w:val="00DF3B0E"/>
    <w:rsid w:val="00EB7AB2"/>
    <w:rsid w:val="00ED0164"/>
    <w:rsid w:val="00EE450E"/>
    <w:rsid w:val="00F16253"/>
    <w:rsid w:val="00F25CC8"/>
    <w:rsid w:val="00F54B04"/>
    <w:rsid w:val="00F703FB"/>
    <w:rsid w:val="00FA77CC"/>
    <w:rsid w:val="00FC4939"/>
    <w:rsid w:val="00FD6CF2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BD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1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BD1"/>
    <w:rPr>
      <w:lang w:val="id-ID"/>
    </w:rPr>
  </w:style>
  <w:style w:type="paragraph" w:styleId="ListParagraph">
    <w:name w:val="List Paragraph"/>
    <w:basedOn w:val="Normal"/>
    <w:uiPriority w:val="34"/>
    <w:qFormat/>
    <w:rsid w:val="00731BD1"/>
    <w:pPr>
      <w:ind w:left="720"/>
      <w:contextualSpacing/>
    </w:pPr>
  </w:style>
  <w:style w:type="table" w:styleId="TableGrid">
    <w:name w:val="Table Grid"/>
    <w:basedOn w:val="TableNormal"/>
    <w:uiPriority w:val="59"/>
    <w:rsid w:val="00FE44F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4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4F2"/>
    <w:rPr>
      <w:lang w:val="id-ID"/>
    </w:rPr>
  </w:style>
  <w:style w:type="character" w:styleId="Hyperlink">
    <w:name w:val="Hyperlink"/>
    <w:basedOn w:val="DefaultParagraphFont"/>
    <w:uiPriority w:val="99"/>
    <w:semiHidden/>
    <w:unhideWhenUsed/>
    <w:rsid w:val="00FE44F2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FE44F2"/>
  </w:style>
  <w:style w:type="paragraph" w:styleId="BalloonText">
    <w:name w:val="Balloon Text"/>
    <w:basedOn w:val="Normal"/>
    <w:link w:val="BalloonTextChar"/>
    <w:uiPriority w:val="99"/>
    <w:semiHidden/>
    <w:unhideWhenUsed/>
    <w:rsid w:val="00FE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F2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BD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1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BD1"/>
    <w:rPr>
      <w:lang w:val="id-ID"/>
    </w:rPr>
  </w:style>
  <w:style w:type="paragraph" w:styleId="ListParagraph">
    <w:name w:val="List Paragraph"/>
    <w:basedOn w:val="Normal"/>
    <w:uiPriority w:val="34"/>
    <w:qFormat/>
    <w:rsid w:val="00731BD1"/>
    <w:pPr>
      <w:ind w:left="720"/>
      <w:contextualSpacing/>
    </w:pPr>
  </w:style>
  <w:style w:type="table" w:styleId="TableGrid">
    <w:name w:val="Table Grid"/>
    <w:basedOn w:val="TableNormal"/>
    <w:uiPriority w:val="59"/>
    <w:rsid w:val="00FE44F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4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4F2"/>
    <w:rPr>
      <w:lang w:val="id-ID"/>
    </w:rPr>
  </w:style>
  <w:style w:type="character" w:styleId="Hyperlink">
    <w:name w:val="Hyperlink"/>
    <w:basedOn w:val="DefaultParagraphFont"/>
    <w:uiPriority w:val="99"/>
    <w:semiHidden/>
    <w:unhideWhenUsed/>
    <w:rsid w:val="00FE44F2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FE44F2"/>
  </w:style>
  <w:style w:type="paragraph" w:styleId="BalloonText">
    <w:name w:val="Balloon Text"/>
    <w:basedOn w:val="Normal"/>
    <w:link w:val="BalloonTextChar"/>
    <w:uiPriority w:val="99"/>
    <w:semiHidden/>
    <w:unhideWhenUsed/>
    <w:rsid w:val="00FE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F2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Met13</b:Tag>
    <b:SourceType>Book</b:SourceType>
    <b:Guid>{C80B5CD9-D007-4433-ABAA-51C5C44A09C8}</b:Guid>
    <b:Title>Konsep Distopia dalam Tiga Novel Karya Aldous Huxley</b:Title>
    <b:Year>2013</b:Year>
    <b:City>Jatinangor</b:City>
    <b:Publisher>Universitas Padjadjaran</b:Publisher>
    <b:Author>
      <b:Author>
        <b:NameList>
          <b:Person>
            <b:Last>Istikhasari</b:Last>
            <b:First>Meta</b:First>
            <b:Middle>Mulia</b:Middle>
          </b:Person>
        </b:NameList>
      </b:Author>
    </b:Author>
    <b:RefOrder>1</b:RefOrder>
  </b:Source>
  <b:Source>
    <b:Tag>Cla99</b:Tag>
    <b:SourceType>Book</b:SourceType>
    <b:Guid>{125A3FD4-6123-4291-AC92-9AF2EA3C3C54}</b:Guid>
    <b:Title>The Utopia Reader</b:Title>
    <b:Year>1999</b:Year>
    <b:City>New York and London</b:City>
    <b:Publisher>New York University Press</b:Publisher>
    <b:YearAccessed>2017</b:YearAccessed>
    <b:MonthAccessed>January</b:MonthAccessed>
    <b:DayAccessed>6</b:DayAccessed>
    <b:URL>http://faculty2.ric.edu/rfeldstein/434fall10/utopiabookintro.pdf</b:URL>
    <b:Author>
      <b:Author>
        <b:NameList>
          <b:Person>
            <b:Last>Claeys</b:Last>
            <b:First>Gregory</b:First>
          </b:Person>
          <b:Person>
            <b:Last>Sargent</b:Last>
            <b:Middle>Tower</b:Middle>
            <b:First>Lyman</b:First>
          </b:Person>
        </b:NameList>
      </b:Author>
    </b:Author>
    <b:RefOrder>2</b:RefOrder>
  </b:Source>
  <b:Source>
    <b:Tag>Dou17</b:Tag>
    <b:SourceType>InternetSite</b:SourceType>
    <b:Guid>{FAA798F6-CE01-4AA1-81B4-B55A3454CD32}</b:Guid>
    <b:Title>Dystopia</b:Title>
    <b:Author>
      <b:Author>
        <b:NameList>
          <b:Person>
            <b:Last>Harper</b:Last>
            <b:First>Douglas</b:First>
          </b:Person>
        </b:NameList>
      </b:Author>
    </b:Author>
    <b:InternetSiteTitle>Online Etymology Dictionary</b:InternetSiteTitle>
    <b:YearAccessed>2017</b:YearAccessed>
    <b:MonthAccessed>January</b:MonthAccessed>
    <b:DayAccessed>7</b:DayAccessed>
    <b:URL>http://www.etymonline.com/index.php?allowed_in_frame=0&amp;search=dystopia</b:URL>
    <b:RefOrder>3</b:RefOrder>
  </b:Source>
  <b:Source>
    <b:Tag>Sug13</b:Tag>
    <b:SourceType>Book</b:SourceType>
    <b:Guid>{FF75F6D4-BB6F-438D-9116-E3CA274F93C3}</b:Guid>
    <b:Author>
      <b:Author>
        <b:NameList>
          <b:Person>
            <b:Last>Sugiyono</b:Last>
          </b:Person>
        </b:NameList>
      </b:Author>
    </b:Author>
    <b:Title>Memahami Penelitian Kualitatif</b:Title>
    <b:Year>2013</b:Year>
    <b:City>Bandung</b:City>
    <b:Publisher>ALFABETA</b:Publisher>
    <b:RefOrder>4</b:RefOrder>
  </b:Source>
  <b:Source>
    <b:Tag>Sya03</b:Tag>
    <b:SourceType>Book</b:SourceType>
    <b:Guid>{A0BBEEC7-3884-4E6C-9532-E98BD6A2CEC7}</b:Guid>
    <b:Author>
      <b:Author>
        <b:NameList>
          <b:Person>
            <b:Last>Wulandari</b:Last>
            <b:First>Syafitri</b:First>
          </b:Person>
        </b:NameList>
      </b:Author>
    </b:Author>
    <b:Title>An Analysis of the Three Women Characters in Sidney Sheldon’s “Nothing Last Forever"</b:Title>
    <b:Year>2003</b:Year>
    <b:City>Bandung</b:City>
    <b:Publisher>Universitas Pasundan</b:Publisher>
    <b:RefOrder>5</b:RefOrder>
  </b:Source>
  <b:Source>
    <b:Tag>Cit16</b:Tag>
    <b:SourceType>Book</b:SourceType>
    <b:Guid>{5873C8D3-2741-4EAE-BA62-95101B5143EC}</b:Guid>
    <b:Author>
      <b:Author>
        <b:NameList>
          <b:Person>
            <b:Last>Johansari</b:Last>
            <b:First>Citra</b:First>
            <b:Middle>Aulia</b:Middle>
          </b:Person>
        </b:NameList>
      </b:Author>
    </b:Author>
    <b:Title>An Analysis of Feminism Elements in Green's Looking for Alaska</b:Title>
    <b:Year>2016</b:Year>
    <b:City>Bandung</b:City>
    <b:Publisher>Universitas Pasundan</b:Publisher>
    <b:RefOrder>6</b:RefOrder>
  </b:Source>
</b:Sources>
</file>

<file path=customXml/itemProps1.xml><?xml version="1.0" encoding="utf-8"?>
<ds:datastoreItem xmlns:ds="http://schemas.openxmlformats.org/officeDocument/2006/customXml" ds:itemID="{CB18B97A-ACB7-46EA-B93B-99B8034D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Nopi</dc:creator>
  <cp:lastModifiedBy>adip</cp:lastModifiedBy>
  <cp:revision>83</cp:revision>
  <dcterms:created xsi:type="dcterms:W3CDTF">2018-08-05T22:18:00Z</dcterms:created>
  <dcterms:modified xsi:type="dcterms:W3CDTF">2018-10-10T02:01:00Z</dcterms:modified>
</cp:coreProperties>
</file>