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29BC" w14:textId="1CEEA172" w:rsidR="00D46885" w:rsidRDefault="00EB52BA" w:rsidP="008D3D6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79285FC2" w14:textId="77777777" w:rsidR="00EB52BA" w:rsidRDefault="00EB52BA" w:rsidP="008D3D6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0D55F" w14:textId="77777777" w:rsidR="009F20CD" w:rsidRPr="00B951B1" w:rsidRDefault="009F20CD" w:rsidP="009F20CD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>Arifin, Anwar, 1984, Strategi Komunikasi: Suatu Peng</w:t>
      </w:r>
      <w:r>
        <w:rPr>
          <w:rFonts w:ascii="Times New Roman" w:hAnsi="Times New Roman" w:cs="Times New Roman"/>
        </w:rPr>
        <w:t>antar Ringkas, Bandung: Armico.</w:t>
      </w:r>
    </w:p>
    <w:p w14:paraId="3C166FEF" w14:textId="77777777" w:rsidR="009F20CD" w:rsidRPr="00B951B1" w:rsidRDefault="009F20CD" w:rsidP="009F20CD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 xml:space="preserve">Bales, Robert F., 1950, </w:t>
      </w:r>
      <w:r w:rsidRPr="00B951B1">
        <w:rPr>
          <w:rFonts w:ascii="Times New Roman" w:hAnsi="Times New Roman" w:cs="Times New Roman"/>
          <w:i/>
        </w:rPr>
        <w:t>Interaction Process Analysis: A Method for the Study of Small Groups</w:t>
      </w:r>
      <w:r w:rsidRPr="00B951B1">
        <w:rPr>
          <w:rFonts w:ascii="Times New Roman" w:hAnsi="Times New Roman" w:cs="Times New Roman"/>
        </w:rPr>
        <w:t>, Cambridge: Addison-Wesley</w:t>
      </w:r>
    </w:p>
    <w:p w14:paraId="43D0F62C" w14:textId="77777777" w:rsidR="009F20CD" w:rsidRPr="00B951B1" w:rsidRDefault="009F20CD" w:rsidP="009F20CD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>Curtis, Dan B., Floyd, James J., Winsor, Jerry L., 2005, Komunikasi Bisnis dan Profesional</w:t>
      </w:r>
      <w:r>
        <w:rPr>
          <w:rFonts w:ascii="Times New Roman" w:hAnsi="Times New Roman" w:cs="Times New Roman"/>
        </w:rPr>
        <w:t>, Bandung: PT Remaja Rosdakarya</w:t>
      </w:r>
    </w:p>
    <w:p w14:paraId="57C4A111" w14:textId="77777777" w:rsidR="000157C5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8E41FD">
        <w:rPr>
          <w:rFonts w:ascii="Times New Roman" w:hAnsi="Times New Roman" w:cs="Times New Roman"/>
        </w:rPr>
        <w:t>DeVito, Joseph A. (2007) . The Interpersonal Communication Book.</w:t>
      </w:r>
      <w:r>
        <w:rPr>
          <w:rFonts w:ascii="Times New Roman" w:hAnsi="Times New Roman" w:cs="Times New Roman"/>
        </w:rPr>
        <w:t xml:space="preserve"> </w:t>
      </w:r>
      <w:r w:rsidRPr="008E41FD">
        <w:rPr>
          <w:rFonts w:ascii="Times New Roman" w:hAnsi="Times New Roman" w:cs="Times New Roman"/>
        </w:rPr>
        <w:t>edisi 11. Pearson Educations, Inc.</w:t>
      </w:r>
    </w:p>
    <w:p w14:paraId="6BC3E53A" w14:textId="77777777" w:rsidR="000157C5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Dewey, John. 1910. How We Think, New York: D.C Heath &amp; Co., Publishers.</w:t>
      </w:r>
    </w:p>
    <w:p w14:paraId="3FA045E3" w14:textId="77777777" w:rsidR="000157C5" w:rsidRDefault="000157C5" w:rsidP="000157C5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Effendy, Onong Uchjana. 1992. </w:t>
      </w:r>
      <w:r>
        <w:rPr>
          <w:rFonts w:ascii="Times New Roman" w:hAnsi="Times New Roman"/>
          <w:i/>
        </w:rPr>
        <w:t>Ilmu Komunikasi Teori dan Praktek</w:t>
      </w:r>
      <w:r>
        <w:rPr>
          <w:rFonts w:ascii="Times New Roman" w:hAnsi="Times New Roman"/>
        </w:rPr>
        <w:t>. Bandung: Remaja Rosdakarya</w:t>
      </w:r>
    </w:p>
    <w:p w14:paraId="0FE3E11B" w14:textId="7789C350" w:rsidR="006261DA" w:rsidRDefault="006261DA" w:rsidP="000157C5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Fisher, Aubrey. 1997. </w:t>
      </w:r>
      <w:r>
        <w:rPr>
          <w:rFonts w:ascii="Times New Roman" w:hAnsi="Times New Roman"/>
          <w:i/>
        </w:rPr>
        <w:t xml:space="preserve">Teori-teori Komunikasi. </w:t>
      </w:r>
      <w:r>
        <w:rPr>
          <w:rFonts w:ascii="Times New Roman" w:hAnsi="Times New Roman"/>
        </w:rPr>
        <w:t>Bandung: PT. Remaja Rosdakarya.</w:t>
      </w:r>
    </w:p>
    <w:p w14:paraId="7B16CA85" w14:textId="7AAE18A4" w:rsidR="006261DA" w:rsidRPr="006261DA" w:rsidRDefault="006261DA" w:rsidP="000157C5">
      <w:pPr>
        <w:spacing w:line="480" w:lineRule="auto"/>
        <w:ind w:left="720" w:hanging="720"/>
        <w:rPr>
          <w:rFonts w:ascii="Times New Roman" w:hAnsi="Times New Roman"/>
        </w:rPr>
      </w:pPr>
      <w:r w:rsidRPr="006261DA">
        <w:rPr>
          <w:rFonts w:ascii="Times New Roman" w:hAnsi="Times New Roman"/>
        </w:rPr>
        <w:t>Goldberg, Alvin A. dan Carl E. Larson. 1985. Komunikasi Kelompok, Proses- Proses Diskusi dan Penerapannya. Jakarta: Universitas Indonesia.</w:t>
      </w:r>
    </w:p>
    <w:p w14:paraId="2ADB49C0" w14:textId="77B07DE9" w:rsidR="005A1DAF" w:rsidRDefault="005A1DAF" w:rsidP="002060C2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5A1DAF">
        <w:rPr>
          <w:rFonts w:ascii="Times New Roman" w:hAnsi="Times New Roman" w:cs="Times New Roman"/>
        </w:rPr>
        <w:t xml:space="preserve">Komala, Lukiati. 2009. </w:t>
      </w:r>
      <w:r w:rsidRPr="00D0242F">
        <w:rPr>
          <w:rFonts w:ascii="Times New Roman" w:hAnsi="Times New Roman" w:cs="Times New Roman"/>
          <w:i/>
        </w:rPr>
        <w:t>Ilmu Komunikasi: Perspektif, Proses, dan Konteks.</w:t>
      </w:r>
      <w:r w:rsidRPr="005A1DAF">
        <w:rPr>
          <w:rFonts w:ascii="Times New Roman" w:hAnsi="Times New Roman" w:cs="Times New Roman"/>
        </w:rPr>
        <w:t xml:space="preserve"> Bandung: Widya Padjadjaran</w:t>
      </w:r>
    </w:p>
    <w:p w14:paraId="370D9BC3" w14:textId="785DF170" w:rsidR="00E212DD" w:rsidRDefault="00E212DD" w:rsidP="002060C2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E212DD">
        <w:rPr>
          <w:rFonts w:ascii="Times New Roman" w:hAnsi="Times New Roman" w:cs="Times New Roman"/>
        </w:rPr>
        <w:t>Kriyantono, Rachmat.2006. Teknik Praktis Riset Komunikasi. Jakarta: Kencana.</w:t>
      </w:r>
    </w:p>
    <w:p w14:paraId="32F433D8" w14:textId="77777777" w:rsidR="000157C5" w:rsidRPr="00B951B1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 xml:space="preserve">Littlejohn, 1999, </w:t>
      </w:r>
      <w:r w:rsidRPr="00B951B1">
        <w:rPr>
          <w:rFonts w:ascii="Times New Roman" w:hAnsi="Times New Roman" w:cs="Times New Roman"/>
          <w:i/>
        </w:rPr>
        <w:t>Theories of Human Communication,</w:t>
      </w:r>
      <w:r w:rsidRPr="00B951B1">
        <w:rPr>
          <w:rFonts w:ascii="Times New Roman" w:hAnsi="Times New Roman" w:cs="Times New Roman"/>
        </w:rPr>
        <w:t xml:space="preserve"> Belmont, California: Wadsworth Publishing Company.</w:t>
      </w:r>
    </w:p>
    <w:p w14:paraId="4F6E8677" w14:textId="77777777" w:rsidR="002060C2" w:rsidRDefault="002060C2" w:rsidP="002060C2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Masmuh, Abdullah. 2010. </w:t>
      </w:r>
      <w:r>
        <w:rPr>
          <w:rFonts w:ascii="Times New Roman" w:eastAsia="SimSun" w:hAnsi="Times New Roman" w:cs="Times New Roman"/>
          <w:i/>
          <w:iCs/>
        </w:rPr>
        <w:t>Komunikasi Organisasi dalam Perspektif Teori dan Praktek</w:t>
      </w:r>
      <w:r>
        <w:rPr>
          <w:rFonts w:ascii="Times New Roman" w:eastAsia="SimSun" w:hAnsi="Times New Roman" w:cs="Times New Roman"/>
        </w:rPr>
        <w:t>. Malang: UMM Press</w:t>
      </w:r>
    </w:p>
    <w:p w14:paraId="0958C0F5" w14:textId="77777777" w:rsidR="000157C5" w:rsidRPr="00B951B1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lastRenderedPageBreak/>
        <w:t>Mulyana, Deddy, 2005, Ilmu Komunikasi: Suatu Pengantar, Bandung: PT Remaja Rosdakarya.</w:t>
      </w:r>
    </w:p>
    <w:p w14:paraId="6BC51ECE" w14:textId="77777777" w:rsidR="000157C5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2350C">
        <w:rPr>
          <w:rFonts w:ascii="Times New Roman" w:hAnsi="Times New Roman" w:cs="Times New Roman"/>
        </w:rPr>
        <w:t>Pendit. S, Nyoman. 1999, Ilmu Pariwisata Sebuah Pengantar Perdana, Jakarta: Pradnya Paramita.</w:t>
      </w:r>
    </w:p>
    <w:p w14:paraId="01D53B79" w14:textId="4275F1A0" w:rsidR="000157C5" w:rsidRPr="00B951B1" w:rsidRDefault="009279A7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Rakhmat, Jalaluddin, </w:t>
      </w:r>
      <w:r w:rsidRPr="008E41FD">
        <w:rPr>
          <w:rFonts w:ascii="Times New Roman" w:hAnsi="Times New Roman" w:cs="Times New Roman"/>
        </w:rPr>
        <w:t xml:space="preserve">2001. </w:t>
      </w:r>
      <w:r w:rsidRPr="00B951B1">
        <w:rPr>
          <w:rFonts w:ascii="Times New Roman" w:hAnsi="Times New Roman" w:cs="Times New Roman"/>
        </w:rPr>
        <w:t>Psikologi Komunika</w:t>
      </w:r>
      <w:r>
        <w:rPr>
          <w:rFonts w:ascii="Times New Roman" w:hAnsi="Times New Roman" w:cs="Times New Roman"/>
        </w:rPr>
        <w:t xml:space="preserve">si, </w:t>
      </w:r>
      <w:r w:rsidRPr="008E41FD">
        <w:rPr>
          <w:rFonts w:ascii="Times New Roman" w:hAnsi="Times New Roman" w:cs="Times New Roman"/>
        </w:rPr>
        <w:t>Bandung. PT. Remaja</w:t>
      </w:r>
      <w:r>
        <w:rPr>
          <w:rFonts w:ascii="Times New Roman" w:hAnsi="Times New Roman" w:cs="Times New Roman"/>
        </w:rPr>
        <w:t xml:space="preserve"> </w:t>
      </w:r>
      <w:r w:rsidRPr="008E41FD">
        <w:rPr>
          <w:rFonts w:ascii="Times New Roman" w:hAnsi="Times New Roman" w:cs="Times New Roman"/>
        </w:rPr>
        <w:t>Rosda</w:t>
      </w:r>
      <w:r>
        <w:rPr>
          <w:rFonts w:ascii="Times New Roman" w:hAnsi="Times New Roman" w:cs="Times New Roman"/>
        </w:rPr>
        <w:t xml:space="preserve"> </w:t>
      </w:r>
      <w:r w:rsidRPr="008E41FD">
        <w:rPr>
          <w:rFonts w:ascii="Times New Roman" w:hAnsi="Times New Roman" w:cs="Times New Roman"/>
        </w:rPr>
        <w:t>karya.</w:t>
      </w:r>
    </w:p>
    <w:p w14:paraId="6AF78759" w14:textId="7A0239F2" w:rsidR="000157C5" w:rsidRDefault="000401B8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</w:t>
      </w:r>
      <w:r w:rsidR="000157C5" w:rsidRPr="008E41FD">
        <w:rPr>
          <w:rFonts w:ascii="Times New Roman" w:hAnsi="Times New Roman" w:cs="Times New Roman"/>
        </w:rPr>
        <w:t xml:space="preserve">. </w:t>
      </w:r>
      <w:r w:rsidR="009279A7">
        <w:rPr>
          <w:rFonts w:ascii="Times New Roman" w:hAnsi="Times New Roman" w:cs="Times New Roman"/>
        </w:rPr>
        <w:t>200</w:t>
      </w:r>
      <w:r w:rsidR="009279A7" w:rsidRPr="00B951B1">
        <w:rPr>
          <w:rFonts w:ascii="Times New Roman" w:hAnsi="Times New Roman" w:cs="Times New Roman"/>
        </w:rPr>
        <w:t xml:space="preserve">4, </w:t>
      </w:r>
      <w:r w:rsidR="009279A7">
        <w:rPr>
          <w:rFonts w:ascii="Times New Roman" w:hAnsi="Times New Roman" w:cs="Times New Roman"/>
        </w:rPr>
        <w:t>Metode Penelitian Komunikasi, Bandung: Remaja Rosdakarya.</w:t>
      </w:r>
    </w:p>
    <w:p w14:paraId="2A45B402" w14:textId="3510637C" w:rsidR="005A1DAF" w:rsidRPr="000157C5" w:rsidRDefault="002060C2" w:rsidP="000157C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Wiryanto. </w:t>
      </w:r>
      <w:r>
        <w:rPr>
          <w:rFonts w:ascii="Times New Roman" w:eastAsia="SimSun" w:hAnsi="Times New Roman" w:cs="Times New Roman"/>
          <w:lang w:val="id-ID"/>
        </w:rPr>
        <w:t xml:space="preserve">2004. </w:t>
      </w:r>
      <w:r>
        <w:rPr>
          <w:rFonts w:ascii="Times New Roman" w:eastAsia="SimSun" w:hAnsi="Times New Roman" w:cs="Times New Roman"/>
          <w:i/>
          <w:iCs/>
        </w:rPr>
        <w:t>Pengantar Ilmu Komunikasi</w:t>
      </w:r>
      <w:r>
        <w:rPr>
          <w:rFonts w:ascii="Times New Roman" w:eastAsia="SimSun" w:hAnsi="Times New Roman" w:cs="Times New Roman"/>
        </w:rPr>
        <w:t>. Jakarta: Grasindo</w:t>
      </w:r>
    </w:p>
    <w:p w14:paraId="06535543" w14:textId="1C8FD045" w:rsidR="00B951B1" w:rsidRPr="00B951B1" w:rsidRDefault="00B951B1" w:rsidP="00B951B1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>Schu</w:t>
      </w:r>
      <w:r w:rsidR="006261DA">
        <w:rPr>
          <w:rFonts w:ascii="Times New Roman" w:hAnsi="Times New Roman" w:cs="Times New Roman"/>
        </w:rPr>
        <w:t>l</w:t>
      </w:r>
      <w:r w:rsidRPr="00B951B1">
        <w:rPr>
          <w:rFonts w:ascii="Times New Roman" w:hAnsi="Times New Roman" w:cs="Times New Roman"/>
        </w:rPr>
        <w:t xml:space="preserve">tz, W. D., 1966, </w:t>
      </w:r>
      <w:r w:rsidRPr="00B951B1">
        <w:rPr>
          <w:rFonts w:ascii="Times New Roman" w:hAnsi="Times New Roman" w:cs="Times New Roman"/>
          <w:i/>
        </w:rPr>
        <w:t>The Interpersonal Underworld,</w:t>
      </w:r>
      <w:r w:rsidRPr="00B951B1">
        <w:rPr>
          <w:rFonts w:ascii="Times New Roman" w:hAnsi="Times New Roman" w:cs="Times New Roman"/>
        </w:rPr>
        <w:t xml:space="preserve"> Palo Al</w:t>
      </w:r>
      <w:r>
        <w:rPr>
          <w:rFonts w:ascii="Times New Roman" w:hAnsi="Times New Roman" w:cs="Times New Roman"/>
        </w:rPr>
        <w:t>to: Science and Behavior Books.</w:t>
      </w:r>
    </w:p>
    <w:p w14:paraId="3FA3BA70" w14:textId="77777777" w:rsidR="000157C5" w:rsidRPr="00B2350C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2350C">
        <w:rPr>
          <w:rFonts w:ascii="Times New Roman" w:hAnsi="Times New Roman" w:cs="Times New Roman"/>
        </w:rPr>
        <w:t>Soekadijo. R. G. 2000, Anatomi Pariwisata, Memahami Pariwisata Sebagai Sistematic Linkage, Jakarta : Gramedia Pustaka Utama.</w:t>
      </w:r>
    </w:p>
    <w:p w14:paraId="7A487FC5" w14:textId="77777777" w:rsidR="000157C5" w:rsidRDefault="000157C5" w:rsidP="000157C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03777">
        <w:rPr>
          <w:rFonts w:ascii="Times New Roman" w:hAnsi="Times New Roman" w:cs="Times New Roman"/>
        </w:rPr>
        <w:t>Sularko, H., V. Prawata, dan M. Widranata. 2008. How Do They Think. Mosher</w:t>
      </w:r>
      <w:r>
        <w:rPr>
          <w:rFonts w:ascii="Times New Roman" w:hAnsi="Times New Roman" w:cs="Times New Roman"/>
        </w:rPr>
        <w:t xml:space="preserve"> </w:t>
      </w:r>
      <w:r w:rsidRPr="00B03777">
        <w:rPr>
          <w:rFonts w:ascii="Times New Roman" w:hAnsi="Times New Roman" w:cs="Times New Roman"/>
        </w:rPr>
        <w:t>Publishing. Jakarta.</w:t>
      </w:r>
    </w:p>
    <w:p w14:paraId="4126A95B" w14:textId="45FA8CE8" w:rsidR="00B951B1" w:rsidRDefault="00B951B1" w:rsidP="00B951B1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951B1">
        <w:rPr>
          <w:rFonts w:ascii="Times New Roman" w:hAnsi="Times New Roman" w:cs="Times New Roman"/>
        </w:rPr>
        <w:t>Wiryanto, 2005, Pengantar Ilmu Komunikasi, Jakarta: Gramedia Widiasarana Indonesia.</w:t>
      </w:r>
    </w:p>
    <w:p w14:paraId="505E0FE9" w14:textId="4C7114EA" w:rsidR="006261DA" w:rsidRPr="006261DA" w:rsidRDefault="006261DA" w:rsidP="00B2350C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Wulansari, Dewi. 2009. </w:t>
      </w:r>
      <w:r>
        <w:rPr>
          <w:rFonts w:ascii="Times New Roman" w:hAnsi="Times New Roman" w:cs="Times New Roman"/>
          <w:i/>
        </w:rPr>
        <w:t xml:space="preserve">Sosiologi (Konsep dan Teori). </w:t>
      </w:r>
      <w:r>
        <w:rPr>
          <w:rFonts w:ascii="Times New Roman" w:hAnsi="Times New Roman" w:cs="Times New Roman"/>
        </w:rPr>
        <w:t>Bandung: PT. Refika Aditama.</w:t>
      </w:r>
    </w:p>
    <w:p w14:paraId="6A9EE83C" w14:textId="0B8F6CBD" w:rsidR="00B2350C" w:rsidRPr="00B2350C" w:rsidRDefault="00B2350C" w:rsidP="00B2350C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 w:rsidRPr="00B2350C">
        <w:rPr>
          <w:rFonts w:ascii="Times New Roman" w:hAnsi="Times New Roman" w:cs="Times New Roman"/>
        </w:rPr>
        <w:t>Yoeti, Oka. A. 1995, Pengantar Ilmu</w:t>
      </w:r>
      <w:r>
        <w:rPr>
          <w:rFonts w:ascii="Times New Roman" w:hAnsi="Times New Roman" w:cs="Times New Roman"/>
        </w:rPr>
        <w:t xml:space="preserve"> Pariwisata, Jakarta : Angkasa.</w:t>
      </w:r>
    </w:p>
    <w:p w14:paraId="2E41B301" w14:textId="77777777" w:rsidR="008E41FD" w:rsidRDefault="008E41FD" w:rsidP="00B03777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0F3FFAF9" w14:textId="77777777" w:rsidR="00CE219F" w:rsidRDefault="00CE219F" w:rsidP="00B03777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4A5AA58C" w14:textId="77777777" w:rsidR="000157C5" w:rsidRDefault="000157C5" w:rsidP="00B03777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016A9001" w14:textId="0DA78A33" w:rsidR="00235565" w:rsidRDefault="00235565" w:rsidP="00235565">
      <w:pPr>
        <w:spacing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Sumber Lainnya:</w:t>
      </w:r>
    </w:p>
    <w:p w14:paraId="702319F4" w14:textId="45730968" w:rsidR="00235565" w:rsidRDefault="00494B61" w:rsidP="0023556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hyperlink r:id="rId7" w:history="1">
        <w:r w:rsidR="00235565" w:rsidRPr="00353133">
          <w:rPr>
            <w:rStyle w:val="Hyperlink"/>
            <w:rFonts w:ascii="Times New Roman" w:hAnsi="Times New Roman" w:cs="Times New Roman"/>
          </w:rPr>
          <w:t>www.kemenpar.go.id</w:t>
        </w:r>
      </w:hyperlink>
      <w:r w:rsidR="00235565">
        <w:rPr>
          <w:rFonts w:ascii="Times New Roman" w:hAnsi="Times New Roman" w:cs="Times New Roman"/>
        </w:rPr>
        <w:t xml:space="preserve"> (tanggal 26 Desember 2017)</w:t>
      </w:r>
    </w:p>
    <w:p w14:paraId="300B8878" w14:textId="37715C4C" w:rsidR="00F43569" w:rsidRDefault="00494B61" w:rsidP="0023556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hyperlink r:id="rId8" w:history="1">
        <w:r w:rsidR="00F43569" w:rsidRPr="00353133">
          <w:rPr>
            <w:rStyle w:val="Hyperlink"/>
            <w:rFonts w:ascii="Times New Roman" w:hAnsi="Times New Roman" w:cs="Times New Roman"/>
          </w:rPr>
          <w:t>https://kbbi.kemdikbud.go.id</w:t>
        </w:r>
      </w:hyperlink>
      <w:r w:rsidR="00F43569">
        <w:rPr>
          <w:rFonts w:ascii="Times New Roman" w:hAnsi="Times New Roman" w:cs="Times New Roman"/>
        </w:rPr>
        <w:t xml:space="preserve"> (tanggal 26 December 2017)</w:t>
      </w:r>
    </w:p>
    <w:p w14:paraId="3CDE01CE" w14:textId="4F5BEAF0" w:rsidR="00B03777" w:rsidRDefault="00494B61" w:rsidP="00235565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hyperlink r:id="rId9" w:history="1">
        <w:r w:rsidR="00B03777" w:rsidRPr="00393D7C">
          <w:rPr>
            <w:rStyle w:val="Hyperlink"/>
            <w:rFonts w:ascii="Times New Roman" w:hAnsi="Times New Roman" w:cs="Times New Roman"/>
          </w:rPr>
          <w:t>https://backpackerindonesia.com</w:t>
        </w:r>
      </w:hyperlink>
      <w:r w:rsidR="00B03777">
        <w:rPr>
          <w:rFonts w:ascii="Times New Roman" w:hAnsi="Times New Roman" w:cs="Times New Roman"/>
        </w:rPr>
        <w:t xml:space="preserve"> (tanggal 30 Desember 2017)</w:t>
      </w:r>
    </w:p>
    <w:p w14:paraId="2DA0404E" w14:textId="77777777" w:rsidR="00BE0A88" w:rsidRDefault="00BE0A88" w:rsidP="00B951B1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54B00DC2" w14:textId="77777777" w:rsidR="00BE0A88" w:rsidRPr="00BE0A88" w:rsidRDefault="00BE0A88" w:rsidP="00B951B1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</w:p>
    <w:p w14:paraId="6836341A" w14:textId="6F406875" w:rsidR="00BD4753" w:rsidRPr="00576498" w:rsidRDefault="00BD4753" w:rsidP="00BD475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</w:rPr>
      </w:pPr>
    </w:p>
    <w:sectPr w:rsidR="00BD4753" w:rsidRPr="00576498" w:rsidSect="003216BE">
      <w:headerReference w:type="even" r:id="rId10"/>
      <w:headerReference w:type="default" r:id="rId11"/>
      <w:footerReference w:type="default" r:id="rId12"/>
      <w:footerReference w:type="first" r:id="rId13"/>
      <w:pgSz w:w="11900" w:h="16840" w:code="9"/>
      <w:pgMar w:top="2268" w:right="1701" w:bottom="1701" w:left="2268" w:header="709" w:footer="709" w:gutter="0"/>
      <w:pgNumType w:start="1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ACF0" w14:textId="77777777" w:rsidR="00CA24DA" w:rsidRDefault="00CA24DA" w:rsidP="00566FC0">
      <w:r>
        <w:separator/>
      </w:r>
    </w:p>
  </w:endnote>
  <w:endnote w:type="continuationSeparator" w:id="0">
    <w:p w14:paraId="2271709F" w14:textId="77777777" w:rsidR="00CA24DA" w:rsidRDefault="00CA24DA" w:rsidP="005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6CB2" w14:textId="77777777" w:rsidR="000E2E8B" w:rsidRDefault="000E2E8B" w:rsidP="00566FC0">
    <w:pPr>
      <w:pStyle w:val="Footer"/>
    </w:pPr>
  </w:p>
  <w:p w14:paraId="202DE798" w14:textId="3628F439" w:rsidR="000E2E8B" w:rsidRDefault="000E2E8B" w:rsidP="00BF0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902" w14:textId="469D72CB" w:rsidR="00BF0FF8" w:rsidRPr="00BF0FF8" w:rsidRDefault="003216BE" w:rsidP="00BF0FF8">
    <w:pPr>
      <w:pStyle w:val="Footer"/>
      <w:jc w:val="center"/>
      <w:rPr>
        <w:lang w:val="en-US"/>
      </w:rPr>
    </w:pPr>
    <w:r>
      <w:rPr>
        <w:lang w:val="en-US"/>
      </w:rPr>
      <w:t>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DE19" w14:textId="77777777" w:rsidR="00CA24DA" w:rsidRDefault="00CA24DA" w:rsidP="00566FC0">
      <w:r>
        <w:separator/>
      </w:r>
    </w:p>
  </w:footnote>
  <w:footnote w:type="continuationSeparator" w:id="0">
    <w:p w14:paraId="77F1BCB4" w14:textId="77777777" w:rsidR="00CA24DA" w:rsidRDefault="00CA24DA" w:rsidP="0056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83B40" w14:textId="77777777" w:rsidR="00BF0FF8" w:rsidRDefault="00BF0FF8" w:rsidP="007E22D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FCCDB" w14:textId="77777777" w:rsidR="00BF0FF8" w:rsidRDefault="00BF0FF8" w:rsidP="00BF0FF8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32D9C" w14:textId="77777777" w:rsidR="00BF0FF8" w:rsidRDefault="00BF0FF8" w:rsidP="00BF0FF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BDE2" w14:textId="77777777" w:rsidR="00BF0FF8" w:rsidRDefault="00BF0FF8" w:rsidP="00BF0FF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B61">
      <w:rPr>
        <w:rStyle w:val="PageNumber"/>
        <w:noProof/>
      </w:rPr>
      <w:t>141</w:t>
    </w:r>
    <w:r>
      <w:rPr>
        <w:rStyle w:val="PageNumber"/>
      </w:rPr>
      <w:fldChar w:fldCharType="end"/>
    </w:r>
  </w:p>
  <w:p w14:paraId="25456C40" w14:textId="77777777" w:rsidR="000E2E8B" w:rsidRDefault="000E2E8B" w:rsidP="00BF0FF8">
    <w:pPr>
      <w:pStyle w:val="Header"/>
      <w:ind w:right="360"/>
      <w:jc w:val="right"/>
    </w:pPr>
  </w:p>
  <w:p w14:paraId="73569077" w14:textId="77777777" w:rsidR="000E2E8B" w:rsidRDefault="000E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63CC"/>
    <w:multiLevelType w:val="hybridMultilevel"/>
    <w:tmpl w:val="A4585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86997"/>
    <w:multiLevelType w:val="hybridMultilevel"/>
    <w:tmpl w:val="30B6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2126"/>
    <w:multiLevelType w:val="multilevel"/>
    <w:tmpl w:val="30B63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0217"/>
    <w:multiLevelType w:val="hybridMultilevel"/>
    <w:tmpl w:val="2904F150"/>
    <w:lvl w:ilvl="0" w:tplc="0E5C5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AC3667"/>
    <w:multiLevelType w:val="multilevel"/>
    <w:tmpl w:val="9BC43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1A6934"/>
    <w:multiLevelType w:val="multilevel"/>
    <w:tmpl w:val="782481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C"/>
    <w:rsid w:val="000157C5"/>
    <w:rsid w:val="000401B8"/>
    <w:rsid w:val="000715C5"/>
    <w:rsid w:val="000E2E8B"/>
    <w:rsid w:val="001A004A"/>
    <w:rsid w:val="001F4245"/>
    <w:rsid w:val="002060C2"/>
    <w:rsid w:val="00235565"/>
    <w:rsid w:val="00295266"/>
    <w:rsid w:val="002A05F3"/>
    <w:rsid w:val="003216BE"/>
    <w:rsid w:val="00325816"/>
    <w:rsid w:val="0033437E"/>
    <w:rsid w:val="00440273"/>
    <w:rsid w:val="00494B61"/>
    <w:rsid w:val="004B4132"/>
    <w:rsid w:val="004C37A4"/>
    <w:rsid w:val="004F3E30"/>
    <w:rsid w:val="00501E77"/>
    <w:rsid w:val="005163E9"/>
    <w:rsid w:val="00526611"/>
    <w:rsid w:val="005349C1"/>
    <w:rsid w:val="00566FC0"/>
    <w:rsid w:val="00576498"/>
    <w:rsid w:val="00582364"/>
    <w:rsid w:val="005A1DAF"/>
    <w:rsid w:val="005B2B28"/>
    <w:rsid w:val="006261DA"/>
    <w:rsid w:val="006A142B"/>
    <w:rsid w:val="007D0ABE"/>
    <w:rsid w:val="00834D57"/>
    <w:rsid w:val="008705C3"/>
    <w:rsid w:val="008D3D6C"/>
    <w:rsid w:val="008E41FD"/>
    <w:rsid w:val="008E5EF9"/>
    <w:rsid w:val="009279A7"/>
    <w:rsid w:val="00954755"/>
    <w:rsid w:val="009A6C4F"/>
    <w:rsid w:val="009A7AE7"/>
    <w:rsid w:val="009F0E9E"/>
    <w:rsid w:val="009F20CD"/>
    <w:rsid w:val="00A47E35"/>
    <w:rsid w:val="00A563E3"/>
    <w:rsid w:val="00AA6E9A"/>
    <w:rsid w:val="00B03777"/>
    <w:rsid w:val="00B04B21"/>
    <w:rsid w:val="00B2350C"/>
    <w:rsid w:val="00B951B1"/>
    <w:rsid w:val="00BB393C"/>
    <w:rsid w:val="00BD4753"/>
    <w:rsid w:val="00BE0A88"/>
    <w:rsid w:val="00BE2095"/>
    <w:rsid w:val="00BF0FF8"/>
    <w:rsid w:val="00CA24DA"/>
    <w:rsid w:val="00CA5748"/>
    <w:rsid w:val="00CD7C6B"/>
    <w:rsid w:val="00CE219F"/>
    <w:rsid w:val="00D0242F"/>
    <w:rsid w:val="00D31F7D"/>
    <w:rsid w:val="00D77A2B"/>
    <w:rsid w:val="00DA774B"/>
    <w:rsid w:val="00E212DD"/>
    <w:rsid w:val="00E42201"/>
    <w:rsid w:val="00E706FA"/>
    <w:rsid w:val="00E84BE0"/>
    <w:rsid w:val="00EA2DCF"/>
    <w:rsid w:val="00EB52BA"/>
    <w:rsid w:val="00F03058"/>
    <w:rsid w:val="00F42A51"/>
    <w:rsid w:val="00F43569"/>
    <w:rsid w:val="00F85216"/>
    <w:rsid w:val="00FA2617"/>
    <w:rsid w:val="00FA7413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58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3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E2E8B"/>
    <w:pPr>
      <w:tabs>
        <w:tab w:val="center" w:pos="4513"/>
        <w:tab w:val="right" w:pos="9026"/>
      </w:tabs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E2E8B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2E8B"/>
    <w:pPr>
      <w:tabs>
        <w:tab w:val="center" w:pos="4513"/>
        <w:tab w:val="right" w:pos="9026"/>
      </w:tabs>
    </w:pPr>
    <w:rPr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E2E8B"/>
    <w:rPr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1A00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004A"/>
    <w:rPr>
      <w:b/>
      <w:bCs/>
    </w:rPr>
  </w:style>
  <w:style w:type="character" w:customStyle="1" w:styleId="apple-converted-space">
    <w:name w:val="apple-converted-space"/>
    <w:basedOn w:val="DefaultParagraphFont"/>
    <w:rsid w:val="001A004A"/>
  </w:style>
  <w:style w:type="character" w:styleId="Emphasis">
    <w:name w:val="Emphasis"/>
    <w:basedOn w:val="DefaultParagraphFont"/>
    <w:uiPriority w:val="20"/>
    <w:qFormat/>
    <w:rsid w:val="001A004A"/>
    <w:rPr>
      <w:i/>
      <w:iCs/>
    </w:rPr>
  </w:style>
  <w:style w:type="character" w:styleId="Hyperlink">
    <w:name w:val="Hyperlink"/>
    <w:basedOn w:val="DefaultParagraphFont"/>
    <w:uiPriority w:val="99"/>
    <w:unhideWhenUsed/>
    <w:rsid w:val="00E706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0FF8"/>
  </w:style>
  <w:style w:type="paragraph" w:styleId="BalloonText">
    <w:name w:val="Balloon Text"/>
    <w:basedOn w:val="Normal"/>
    <w:link w:val="BalloonTextChar"/>
    <w:uiPriority w:val="99"/>
    <w:semiHidden/>
    <w:unhideWhenUsed/>
    <w:rsid w:val="005B2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kemdikbud.g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emenpar.go.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ckpackerindones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Arief Julio S. Budi</cp:lastModifiedBy>
  <cp:revision>2</cp:revision>
  <cp:lastPrinted>2018-01-05T12:06:00Z</cp:lastPrinted>
  <dcterms:created xsi:type="dcterms:W3CDTF">2018-05-04T08:20:00Z</dcterms:created>
  <dcterms:modified xsi:type="dcterms:W3CDTF">2018-05-04T08:20:00Z</dcterms:modified>
</cp:coreProperties>
</file>