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F3F" w:rsidRPr="001C33E4" w:rsidRDefault="00056F3F" w:rsidP="001C33E4">
      <w:pPr>
        <w:spacing w:after="0" w:line="240" w:lineRule="auto"/>
        <w:jc w:val="center"/>
        <w:rPr>
          <w:rFonts w:ascii="Times New Roman" w:hAnsi="Times New Roman" w:cs="Times New Roman"/>
          <w:b/>
          <w:sz w:val="24"/>
          <w:szCs w:val="24"/>
        </w:rPr>
      </w:pPr>
      <w:r w:rsidRPr="001C33E4">
        <w:rPr>
          <w:rFonts w:ascii="Times New Roman" w:hAnsi="Times New Roman" w:cs="Times New Roman"/>
          <w:b/>
          <w:sz w:val="24"/>
          <w:szCs w:val="24"/>
        </w:rPr>
        <w:t xml:space="preserve">PENGARUH </w:t>
      </w:r>
      <w:r w:rsidRPr="001C33E4">
        <w:rPr>
          <w:rFonts w:ascii="Times New Roman" w:hAnsi="Times New Roman" w:cs="Times New Roman"/>
          <w:b/>
          <w:i/>
          <w:sz w:val="24"/>
          <w:szCs w:val="24"/>
        </w:rPr>
        <w:t>BRAND COMMUNITY</w:t>
      </w:r>
      <w:r w:rsidRPr="001C33E4">
        <w:rPr>
          <w:rFonts w:ascii="Times New Roman" w:hAnsi="Times New Roman" w:cs="Times New Roman"/>
          <w:b/>
          <w:sz w:val="24"/>
          <w:szCs w:val="24"/>
        </w:rPr>
        <w:t xml:space="preserve"> DAN ATRIBUT PRODUK TERHADAP </w:t>
      </w:r>
      <w:r w:rsidRPr="001C33E4">
        <w:rPr>
          <w:rFonts w:ascii="Times New Roman" w:hAnsi="Times New Roman" w:cs="Times New Roman"/>
          <w:b/>
          <w:i/>
          <w:sz w:val="24"/>
          <w:szCs w:val="24"/>
        </w:rPr>
        <w:t>BRAND IMAGE</w:t>
      </w:r>
      <w:r w:rsidRPr="001C33E4">
        <w:rPr>
          <w:rFonts w:ascii="Times New Roman" w:hAnsi="Times New Roman" w:cs="Times New Roman"/>
          <w:b/>
          <w:sz w:val="24"/>
          <w:szCs w:val="24"/>
        </w:rPr>
        <w:t xml:space="preserve"> DAN DAMPAKNYA PADA MINAT BELI KONSUMEN MOTOR HONDA CBR150R (CBU)</w:t>
      </w:r>
    </w:p>
    <w:p w:rsidR="00056F3F" w:rsidRPr="001C33E4" w:rsidRDefault="00056F3F" w:rsidP="001C33E4">
      <w:pPr>
        <w:spacing w:after="0" w:line="240" w:lineRule="auto"/>
        <w:jc w:val="center"/>
        <w:rPr>
          <w:rFonts w:ascii="Times New Roman" w:hAnsi="Times New Roman" w:cs="Times New Roman"/>
          <w:b/>
          <w:sz w:val="24"/>
          <w:szCs w:val="24"/>
        </w:rPr>
      </w:pPr>
    </w:p>
    <w:p w:rsidR="00AB0029" w:rsidRPr="001C33E4" w:rsidRDefault="00AB0029" w:rsidP="001C33E4">
      <w:pPr>
        <w:spacing w:after="0" w:line="240" w:lineRule="auto"/>
        <w:jc w:val="center"/>
        <w:rPr>
          <w:rFonts w:ascii="Times New Roman" w:hAnsi="Times New Roman" w:cs="Times New Roman"/>
          <w:b/>
          <w:sz w:val="24"/>
          <w:szCs w:val="24"/>
          <w:lang w:val="en-US"/>
        </w:rPr>
      </w:pPr>
      <w:bookmarkStart w:id="0" w:name="_GoBack"/>
      <w:bookmarkEnd w:id="0"/>
    </w:p>
    <w:p w:rsidR="00F240F0" w:rsidRPr="001C33E4" w:rsidRDefault="00F240F0" w:rsidP="001C33E4">
      <w:pPr>
        <w:spacing w:after="0" w:line="240" w:lineRule="auto"/>
        <w:jc w:val="both"/>
        <w:rPr>
          <w:rFonts w:ascii="Times New Roman" w:hAnsi="Times New Roman" w:cs="Times New Roman"/>
          <w:sz w:val="24"/>
          <w:szCs w:val="24"/>
          <w:lang w:val="en-US"/>
        </w:rPr>
      </w:pPr>
    </w:p>
    <w:p w:rsidR="00AB0029" w:rsidRPr="001C33E4" w:rsidRDefault="00AB0029" w:rsidP="001C33E4">
      <w:pPr>
        <w:spacing w:after="0" w:line="240" w:lineRule="auto"/>
        <w:jc w:val="both"/>
        <w:rPr>
          <w:rFonts w:ascii="Times New Roman" w:hAnsi="Times New Roman" w:cs="Times New Roman"/>
          <w:sz w:val="24"/>
          <w:szCs w:val="24"/>
          <w:lang w:val="en-US"/>
        </w:rPr>
      </w:pPr>
    </w:p>
    <w:p w:rsidR="00AB0029" w:rsidRPr="001C33E4" w:rsidRDefault="00056F3F" w:rsidP="001C33E4">
      <w:pPr>
        <w:spacing w:after="0" w:line="240" w:lineRule="auto"/>
        <w:jc w:val="center"/>
        <w:rPr>
          <w:rFonts w:ascii="Times New Roman" w:hAnsi="Times New Roman" w:cs="Times New Roman"/>
          <w:sz w:val="24"/>
          <w:szCs w:val="24"/>
          <w:lang w:val="en-US"/>
        </w:rPr>
      </w:pPr>
      <w:r w:rsidRPr="001C33E4">
        <w:rPr>
          <w:rFonts w:ascii="Times New Roman" w:hAnsi="Times New Roman" w:cs="Times New Roman"/>
          <w:sz w:val="24"/>
          <w:szCs w:val="24"/>
          <w:lang w:val="en-US"/>
        </w:rPr>
        <w:t>Agnes Citra Utami Kustantyasih</w:t>
      </w:r>
    </w:p>
    <w:p w:rsidR="00AB0029" w:rsidRPr="001C33E4" w:rsidRDefault="00AB0029" w:rsidP="001C33E4">
      <w:pPr>
        <w:spacing w:after="0" w:line="240" w:lineRule="auto"/>
        <w:jc w:val="center"/>
        <w:rPr>
          <w:rFonts w:ascii="Times New Roman" w:hAnsi="Times New Roman" w:cs="Times New Roman"/>
          <w:sz w:val="24"/>
          <w:szCs w:val="24"/>
          <w:lang w:val="en-US"/>
        </w:rPr>
      </w:pPr>
      <w:r w:rsidRPr="001C33E4">
        <w:rPr>
          <w:rFonts w:ascii="Times New Roman" w:hAnsi="Times New Roman" w:cs="Times New Roman"/>
          <w:sz w:val="24"/>
          <w:szCs w:val="24"/>
          <w:lang w:val="en-US"/>
        </w:rPr>
        <w:t xml:space="preserve">Magiter Manajemen </w:t>
      </w:r>
      <w:r w:rsidR="00056F3F" w:rsidRPr="001C33E4">
        <w:rPr>
          <w:rFonts w:ascii="Times New Roman" w:hAnsi="Times New Roman" w:cs="Times New Roman"/>
          <w:sz w:val="24"/>
          <w:szCs w:val="24"/>
          <w:lang w:val="en-US"/>
        </w:rPr>
        <w:t>Pemasaran</w:t>
      </w:r>
    </w:p>
    <w:p w:rsidR="00AB0029" w:rsidRPr="001C33E4" w:rsidRDefault="00AB0029" w:rsidP="001C33E4">
      <w:pPr>
        <w:spacing w:after="0" w:line="240" w:lineRule="auto"/>
        <w:jc w:val="center"/>
        <w:rPr>
          <w:rFonts w:ascii="Times New Roman" w:hAnsi="Times New Roman" w:cs="Times New Roman"/>
          <w:sz w:val="24"/>
          <w:szCs w:val="24"/>
          <w:lang w:val="en-US"/>
        </w:rPr>
      </w:pPr>
      <w:r w:rsidRPr="001C33E4">
        <w:rPr>
          <w:rFonts w:ascii="Times New Roman" w:hAnsi="Times New Roman" w:cs="Times New Roman"/>
          <w:sz w:val="24"/>
          <w:szCs w:val="24"/>
          <w:lang w:val="en-US"/>
        </w:rPr>
        <w:t>Pascasarjana Universitas Pasundan Bandung</w:t>
      </w:r>
    </w:p>
    <w:p w:rsidR="00AB0029" w:rsidRPr="001C33E4" w:rsidRDefault="00AB0029" w:rsidP="001C33E4">
      <w:pPr>
        <w:spacing w:after="0" w:line="240" w:lineRule="auto"/>
        <w:jc w:val="center"/>
        <w:rPr>
          <w:rFonts w:ascii="Times New Roman" w:hAnsi="Times New Roman" w:cs="Times New Roman"/>
          <w:sz w:val="24"/>
          <w:szCs w:val="24"/>
          <w:lang w:val="en-US"/>
        </w:rPr>
      </w:pPr>
      <w:r w:rsidRPr="001C33E4">
        <w:rPr>
          <w:rFonts w:ascii="Times New Roman" w:hAnsi="Times New Roman" w:cs="Times New Roman"/>
          <w:sz w:val="24"/>
          <w:szCs w:val="24"/>
          <w:lang w:val="en-US"/>
        </w:rPr>
        <w:t xml:space="preserve">Email : </w:t>
      </w:r>
      <w:hyperlink r:id="rId5" w:history="1">
        <w:r w:rsidR="00056F3F" w:rsidRPr="001C33E4">
          <w:rPr>
            <w:rStyle w:val="Hyperlink"/>
            <w:rFonts w:ascii="Times New Roman" w:hAnsi="Times New Roman" w:cs="Times New Roman"/>
            <w:sz w:val="24"/>
            <w:szCs w:val="24"/>
            <w:lang w:val="en-US"/>
          </w:rPr>
          <w:t>agnescitra.utami@gmail.com</w:t>
        </w:r>
      </w:hyperlink>
    </w:p>
    <w:p w:rsidR="00AB0029" w:rsidRPr="001C33E4" w:rsidRDefault="00AB0029" w:rsidP="001C33E4">
      <w:pPr>
        <w:spacing w:after="0" w:line="240" w:lineRule="auto"/>
        <w:jc w:val="center"/>
        <w:rPr>
          <w:rFonts w:ascii="Times New Roman" w:hAnsi="Times New Roman" w:cs="Times New Roman"/>
          <w:sz w:val="24"/>
          <w:szCs w:val="24"/>
          <w:lang w:val="en-US"/>
        </w:rPr>
      </w:pPr>
    </w:p>
    <w:p w:rsidR="00496187" w:rsidRPr="001C33E4" w:rsidRDefault="00496187" w:rsidP="001C33E4">
      <w:pPr>
        <w:spacing w:after="0" w:line="240" w:lineRule="auto"/>
        <w:jc w:val="center"/>
        <w:rPr>
          <w:rFonts w:ascii="Times New Roman" w:hAnsi="Times New Roman" w:cs="Times New Roman"/>
          <w:sz w:val="24"/>
          <w:szCs w:val="24"/>
          <w:lang w:val="en-US"/>
        </w:rPr>
      </w:pPr>
    </w:p>
    <w:p w:rsidR="00AB0029" w:rsidRPr="001C33E4" w:rsidRDefault="00AB0029" w:rsidP="001C33E4">
      <w:pPr>
        <w:spacing w:after="0" w:line="240" w:lineRule="auto"/>
        <w:jc w:val="center"/>
        <w:rPr>
          <w:rFonts w:ascii="Times New Roman" w:hAnsi="Times New Roman" w:cs="Times New Roman"/>
          <w:b/>
          <w:sz w:val="24"/>
          <w:szCs w:val="24"/>
          <w:lang w:val="en-US"/>
        </w:rPr>
      </w:pPr>
      <w:r w:rsidRPr="001C33E4">
        <w:rPr>
          <w:rFonts w:ascii="Times New Roman" w:hAnsi="Times New Roman" w:cs="Times New Roman"/>
          <w:b/>
          <w:sz w:val="24"/>
          <w:szCs w:val="24"/>
          <w:lang w:val="en-US"/>
        </w:rPr>
        <w:t>Abstrak</w:t>
      </w:r>
    </w:p>
    <w:p w:rsidR="00496187" w:rsidRPr="001C33E4" w:rsidRDefault="00496187" w:rsidP="001C33E4">
      <w:pPr>
        <w:spacing w:after="0" w:line="240" w:lineRule="auto"/>
        <w:jc w:val="both"/>
        <w:rPr>
          <w:rFonts w:ascii="Times New Roman" w:hAnsi="Times New Roman" w:cs="Times New Roman"/>
          <w:sz w:val="24"/>
          <w:szCs w:val="24"/>
          <w:lang w:val="en-US"/>
        </w:rPr>
      </w:pPr>
    </w:p>
    <w:p w:rsidR="00056F3F" w:rsidRPr="001C33E4" w:rsidRDefault="00AB0029" w:rsidP="001C33E4">
      <w:pPr>
        <w:spacing w:after="0" w:line="240" w:lineRule="auto"/>
        <w:jc w:val="both"/>
        <w:rPr>
          <w:rFonts w:ascii="Times New Roman" w:hAnsi="Times New Roman" w:cs="Times New Roman"/>
          <w:sz w:val="24"/>
          <w:szCs w:val="24"/>
        </w:rPr>
      </w:pPr>
      <w:r w:rsidRPr="001C33E4">
        <w:rPr>
          <w:rFonts w:ascii="Times New Roman" w:hAnsi="Times New Roman" w:cs="Times New Roman"/>
          <w:sz w:val="24"/>
          <w:szCs w:val="24"/>
        </w:rPr>
        <w:t xml:space="preserve">Penelitian ini bertujuan untuk memperoleh bukti empiris mengenai pengaruh </w:t>
      </w:r>
      <w:r w:rsidR="00056F3F" w:rsidRPr="001C33E4">
        <w:rPr>
          <w:rFonts w:ascii="Times New Roman" w:hAnsi="Times New Roman" w:cs="Times New Roman"/>
          <w:i/>
          <w:sz w:val="24"/>
          <w:szCs w:val="24"/>
          <w:lang w:val="en-US"/>
        </w:rPr>
        <w:t>brand community</w:t>
      </w:r>
      <w:r w:rsidR="00056F3F" w:rsidRPr="001C33E4">
        <w:rPr>
          <w:rFonts w:ascii="Times New Roman" w:hAnsi="Times New Roman" w:cs="Times New Roman"/>
          <w:sz w:val="24"/>
          <w:szCs w:val="24"/>
          <w:lang w:val="en-US"/>
        </w:rPr>
        <w:t xml:space="preserve"> dan atribut produk terhadap </w:t>
      </w:r>
      <w:r w:rsidR="00056F3F" w:rsidRPr="001C33E4">
        <w:rPr>
          <w:rFonts w:ascii="Times New Roman" w:hAnsi="Times New Roman" w:cs="Times New Roman"/>
          <w:i/>
          <w:sz w:val="24"/>
          <w:szCs w:val="24"/>
          <w:lang w:val="en-US"/>
        </w:rPr>
        <w:t>brand image</w:t>
      </w:r>
      <w:r w:rsidR="00056F3F" w:rsidRPr="001C33E4">
        <w:rPr>
          <w:rFonts w:ascii="Times New Roman" w:hAnsi="Times New Roman" w:cs="Times New Roman"/>
          <w:sz w:val="24"/>
          <w:szCs w:val="24"/>
          <w:lang w:val="en-US"/>
        </w:rPr>
        <w:t xml:space="preserve"> dan dampaknya pada minat beli konsumen motor Honda CBR150R (CBU)</w:t>
      </w:r>
      <w:r w:rsidRPr="001C33E4">
        <w:rPr>
          <w:rFonts w:ascii="Times New Roman" w:hAnsi="Times New Roman" w:cs="Times New Roman"/>
          <w:sz w:val="24"/>
          <w:szCs w:val="24"/>
          <w:lang w:val="en-US"/>
        </w:rPr>
        <w:t>.</w:t>
      </w:r>
      <w:r w:rsidRPr="001C33E4">
        <w:rPr>
          <w:rFonts w:ascii="Times New Roman" w:hAnsi="Times New Roman" w:cs="Times New Roman"/>
          <w:sz w:val="24"/>
          <w:szCs w:val="24"/>
        </w:rPr>
        <w:t xml:space="preserve"> Hasil Penelitian diharapkan dapat memberikan kontribusi dalam pengembangan ilmu manajemen khususnya manajemen </w:t>
      </w:r>
      <w:r w:rsidR="00056F3F" w:rsidRPr="001C33E4">
        <w:rPr>
          <w:rFonts w:ascii="Times New Roman" w:hAnsi="Times New Roman" w:cs="Times New Roman"/>
          <w:sz w:val="24"/>
          <w:szCs w:val="24"/>
          <w:lang w:val="en-US"/>
        </w:rPr>
        <w:t>pemasaran</w:t>
      </w:r>
      <w:r w:rsidRPr="001C33E4">
        <w:rPr>
          <w:rFonts w:ascii="Times New Roman" w:hAnsi="Times New Roman" w:cs="Times New Roman"/>
          <w:sz w:val="24"/>
          <w:szCs w:val="24"/>
        </w:rPr>
        <w:t xml:space="preserve">. </w:t>
      </w:r>
      <w:r w:rsidR="00056F3F" w:rsidRPr="001C33E4">
        <w:rPr>
          <w:rFonts w:ascii="Times New Roman" w:hAnsi="Times New Roman" w:cs="Times New Roman"/>
          <w:sz w:val="24"/>
          <w:szCs w:val="24"/>
          <w:lang w:val="en-US"/>
        </w:rPr>
        <w:t xml:space="preserve">Bagi perusahaan sejenis maupun praktisi diharapkan hasil penelitian ini dapat memberikan informasi yang berguna tentang pentingnya </w:t>
      </w:r>
      <w:r w:rsidR="00056F3F" w:rsidRPr="001C33E4">
        <w:rPr>
          <w:rFonts w:ascii="Times New Roman" w:hAnsi="Times New Roman" w:cs="Times New Roman"/>
          <w:i/>
          <w:sz w:val="24"/>
          <w:szCs w:val="24"/>
          <w:lang w:val="en-US"/>
        </w:rPr>
        <w:t>brand community</w:t>
      </w:r>
      <w:r w:rsidR="00056F3F" w:rsidRPr="001C33E4">
        <w:rPr>
          <w:rFonts w:ascii="Times New Roman" w:hAnsi="Times New Roman" w:cs="Times New Roman"/>
          <w:sz w:val="24"/>
          <w:szCs w:val="24"/>
          <w:lang w:val="en-US"/>
        </w:rPr>
        <w:t xml:space="preserve">, atribut produk dan </w:t>
      </w:r>
      <w:r w:rsidR="00056F3F" w:rsidRPr="001C33E4">
        <w:rPr>
          <w:rFonts w:ascii="Times New Roman" w:hAnsi="Times New Roman" w:cs="Times New Roman"/>
          <w:i/>
          <w:sz w:val="24"/>
          <w:szCs w:val="24"/>
          <w:lang w:val="en-US"/>
        </w:rPr>
        <w:t>brand image</w:t>
      </w:r>
      <w:r w:rsidR="00056F3F" w:rsidRPr="001C33E4">
        <w:rPr>
          <w:rFonts w:ascii="Times New Roman" w:hAnsi="Times New Roman" w:cs="Times New Roman"/>
          <w:sz w:val="24"/>
          <w:szCs w:val="24"/>
          <w:lang w:val="en-US"/>
        </w:rPr>
        <w:t xml:space="preserve"> dalam upaya meningkatkan minat beli.</w:t>
      </w:r>
      <w:r w:rsidRPr="001C33E4">
        <w:rPr>
          <w:rFonts w:ascii="Times New Roman" w:hAnsi="Times New Roman" w:cs="Times New Roman"/>
          <w:sz w:val="24"/>
          <w:szCs w:val="24"/>
        </w:rPr>
        <w:t xml:space="preserve"> </w:t>
      </w:r>
    </w:p>
    <w:p w:rsidR="00AB0029" w:rsidRPr="001C33E4" w:rsidRDefault="00056F3F" w:rsidP="001C33E4">
      <w:pPr>
        <w:spacing w:after="0" w:line="240" w:lineRule="auto"/>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 xml:space="preserve">Penelitian dilakukan pada </w:t>
      </w:r>
      <w:r w:rsidR="005D1E6C" w:rsidRPr="001C33E4">
        <w:rPr>
          <w:rFonts w:ascii="Times New Roman" w:hAnsi="Times New Roman" w:cs="Times New Roman"/>
          <w:sz w:val="24"/>
          <w:szCs w:val="24"/>
          <w:lang w:val="en-US"/>
        </w:rPr>
        <w:t>25 d</w:t>
      </w:r>
      <w:r w:rsidR="005D1E6C" w:rsidRPr="001C33E4">
        <w:rPr>
          <w:rFonts w:ascii="Times New Roman" w:hAnsi="Times New Roman" w:cs="Times New Roman"/>
          <w:sz w:val="24"/>
          <w:szCs w:val="24"/>
        </w:rPr>
        <w:t>ealer resmi honda motor di Bandung</w:t>
      </w:r>
      <w:r w:rsidR="005D1E6C" w:rsidRPr="001C33E4">
        <w:rPr>
          <w:rFonts w:ascii="Times New Roman" w:hAnsi="Times New Roman" w:cs="Times New Roman"/>
          <w:sz w:val="24"/>
          <w:szCs w:val="24"/>
          <w:lang w:val="en-US"/>
        </w:rPr>
        <w:t>. Metode penelitian menggunakan survey dengan pendekatan penelitian kuantitatif. Sedangkan tipe penelitiannya berupa Descriptive Research dan Verificative Explanation Research dengan time horizon datanya berupa cross sectional yang mencerminkan gambaran dari suatu keadaan pada suatu saat tertentu. Untuk menguji hipotesis penelitian digunakan metode statistik analisis jalur (</w:t>
      </w:r>
      <w:r w:rsidR="005D1E6C" w:rsidRPr="001C33E4">
        <w:rPr>
          <w:rFonts w:ascii="Times New Roman" w:hAnsi="Times New Roman" w:cs="Times New Roman"/>
          <w:i/>
          <w:sz w:val="24"/>
          <w:szCs w:val="24"/>
          <w:lang w:val="en-US"/>
        </w:rPr>
        <w:t>path analysis</w:t>
      </w:r>
      <w:r w:rsidR="005D1E6C" w:rsidRPr="001C33E4">
        <w:rPr>
          <w:rFonts w:ascii="Times New Roman" w:hAnsi="Times New Roman" w:cs="Times New Roman"/>
          <w:sz w:val="24"/>
          <w:szCs w:val="24"/>
          <w:lang w:val="en-US"/>
        </w:rPr>
        <w:t>).</w:t>
      </w:r>
    </w:p>
    <w:p w:rsidR="005D1E6C" w:rsidRPr="001C33E4" w:rsidRDefault="005D1E6C" w:rsidP="001C33E4">
      <w:pPr>
        <w:spacing w:after="0" w:line="240" w:lineRule="auto"/>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Hasil pengujian penelitian ditemukan adanya hubungan yang signifikan antara brand community dan atribut produk terhadap brand image baik secara simultan maupun parsial. Ditemukan juga pengaruh yang signifikan antara brand community, atribut produk dan brand image terhadap minat beli baik secara simultan maupun parsial.</w:t>
      </w:r>
    </w:p>
    <w:p w:rsidR="00AB0029" w:rsidRPr="001C33E4" w:rsidRDefault="00AB0029" w:rsidP="001C33E4">
      <w:pPr>
        <w:spacing w:after="0" w:line="240" w:lineRule="auto"/>
        <w:jc w:val="both"/>
        <w:rPr>
          <w:rFonts w:ascii="Times New Roman" w:hAnsi="Times New Roman" w:cs="Times New Roman"/>
          <w:sz w:val="24"/>
          <w:szCs w:val="24"/>
        </w:rPr>
      </w:pPr>
    </w:p>
    <w:p w:rsidR="00AB0029" w:rsidRPr="001C33E4" w:rsidRDefault="00AB0029" w:rsidP="001C33E4">
      <w:pPr>
        <w:spacing w:after="0" w:line="240" w:lineRule="auto"/>
        <w:jc w:val="both"/>
        <w:rPr>
          <w:rFonts w:ascii="Times New Roman" w:hAnsi="Times New Roman" w:cs="Times New Roman"/>
          <w:sz w:val="24"/>
          <w:szCs w:val="24"/>
          <w:lang w:val="en-US"/>
        </w:rPr>
      </w:pPr>
      <w:r w:rsidRPr="001C33E4">
        <w:rPr>
          <w:rFonts w:ascii="Times New Roman" w:hAnsi="Times New Roman" w:cs="Times New Roman"/>
          <w:b/>
          <w:sz w:val="24"/>
          <w:szCs w:val="24"/>
        </w:rPr>
        <w:t>Kata kunci</w:t>
      </w:r>
      <w:r w:rsidRPr="001C33E4">
        <w:rPr>
          <w:rFonts w:ascii="Times New Roman" w:hAnsi="Times New Roman" w:cs="Times New Roman"/>
          <w:sz w:val="24"/>
          <w:szCs w:val="24"/>
        </w:rPr>
        <w:t xml:space="preserve"> :  </w:t>
      </w:r>
      <w:r w:rsidR="005D1E6C" w:rsidRPr="001C33E4">
        <w:rPr>
          <w:rFonts w:ascii="Times New Roman" w:hAnsi="Times New Roman" w:cs="Times New Roman"/>
          <w:i/>
          <w:sz w:val="24"/>
          <w:szCs w:val="24"/>
          <w:lang w:val="en-US"/>
        </w:rPr>
        <w:t xml:space="preserve">Brand community, </w:t>
      </w:r>
      <w:r w:rsidR="005D1E6C" w:rsidRPr="001C33E4">
        <w:rPr>
          <w:rFonts w:ascii="Times New Roman" w:hAnsi="Times New Roman" w:cs="Times New Roman"/>
          <w:sz w:val="24"/>
          <w:szCs w:val="24"/>
          <w:lang w:val="en-US"/>
        </w:rPr>
        <w:t>Atribut Produk</w:t>
      </w:r>
      <w:r w:rsidR="005D1E6C" w:rsidRPr="001C33E4">
        <w:rPr>
          <w:rFonts w:ascii="Times New Roman" w:hAnsi="Times New Roman" w:cs="Times New Roman"/>
          <w:i/>
          <w:sz w:val="24"/>
          <w:szCs w:val="24"/>
          <w:lang w:val="en-US"/>
        </w:rPr>
        <w:t xml:space="preserve">, Brand Image </w:t>
      </w:r>
      <w:r w:rsidR="005D1E6C" w:rsidRPr="001C33E4">
        <w:rPr>
          <w:rFonts w:ascii="Times New Roman" w:hAnsi="Times New Roman" w:cs="Times New Roman"/>
          <w:sz w:val="24"/>
          <w:szCs w:val="24"/>
          <w:lang w:val="en-US"/>
        </w:rPr>
        <w:t>dan Minat Beli.</w:t>
      </w:r>
    </w:p>
    <w:p w:rsidR="00496187" w:rsidRPr="001C33E4" w:rsidRDefault="00496187" w:rsidP="001C33E4">
      <w:pPr>
        <w:spacing w:after="0" w:line="240" w:lineRule="auto"/>
        <w:jc w:val="both"/>
        <w:rPr>
          <w:rFonts w:ascii="Times New Roman" w:hAnsi="Times New Roman" w:cs="Times New Roman"/>
          <w:sz w:val="24"/>
          <w:szCs w:val="24"/>
          <w:lang w:val="en-US"/>
        </w:rPr>
      </w:pPr>
    </w:p>
    <w:p w:rsidR="00AB0029" w:rsidRPr="001C33E4" w:rsidRDefault="00AB0029" w:rsidP="001C33E4">
      <w:pPr>
        <w:spacing w:after="0" w:line="240" w:lineRule="auto"/>
        <w:jc w:val="both"/>
        <w:rPr>
          <w:rFonts w:ascii="Times New Roman" w:hAnsi="Times New Roman" w:cs="Times New Roman"/>
          <w:b/>
          <w:sz w:val="24"/>
          <w:szCs w:val="24"/>
          <w:lang w:val="en-US"/>
        </w:rPr>
      </w:pPr>
      <w:r w:rsidRPr="001C33E4">
        <w:rPr>
          <w:rFonts w:ascii="Times New Roman" w:hAnsi="Times New Roman" w:cs="Times New Roman"/>
          <w:b/>
          <w:sz w:val="24"/>
          <w:szCs w:val="24"/>
          <w:lang w:val="en-US"/>
        </w:rPr>
        <w:t>Pendahuluan</w:t>
      </w:r>
    </w:p>
    <w:p w:rsidR="00496187" w:rsidRPr="001C33E4" w:rsidRDefault="00496187" w:rsidP="001C33E4">
      <w:pPr>
        <w:spacing w:after="0" w:line="240" w:lineRule="auto"/>
        <w:jc w:val="both"/>
        <w:rPr>
          <w:rFonts w:ascii="Times New Roman" w:hAnsi="Times New Roman" w:cs="Times New Roman"/>
          <w:sz w:val="24"/>
          <w:szCs w:val="24"/>
          <w:lang w:val="en-US"/>
        </w:rPr>
      </w:pPr>
    </w:p>
    <w:p w:rsidR="00E33F9B" w:rsidRPr="001C33E4" w:rsidRDefault="00E33F9B" w:rsidP="001C33E4">
      <w:pPr>
        <w:spacing w:after="0" w:line="240" w:lineRule="auto"/>
        <w:ind w:firstLine="567"/>
        <w:jc w:val="both"/>
        <w:rPr>
          <w:rFonts w:ascii="Times New Roman" w:hAnsi="Times New Roman" w:cs="Times New Roman"/>
          <w:sz w:val="24"/>
          <w:szCs w:val="24"/>
          <w:lang w:val="en-US"/>
        </w:rPr>
      </w:pPr>
      <w:r w:rsidRPr="001C33E4">
        <w:rPr>
          <w:rFonts w:ascii="Times New Roman" w:hAnsi="Times New Roman" w:cs="Times New Roman"/>
          <w:sz w:val="24"/>
          <w:szCs w:val="24"/>
        </w:rPr>
        <w:t>Honda merupakan salah satu merek sepeda motor kuat dalam industri sepeda motor di Indonesia. Sebagai salah satu pionir dalam industri sepeda motor di Indonesia, merek Honda sudah sangat melekat di benak masyarakat dan menjadi salah satu merek yang paling penting, sering digunakan, dan paling disukai dalam aktivitas transportasi masyarakat Indonesia. Hal tersebut didukung oleh hasil telesurvey yang dilakukan terhadap 3.816 responden yang dilakukan oleh Litbang OTOMOTIF pada tahun 2014</w:t>
      </w:r>
      <w:r w:rsidR="001C33E4" w:rsidRPr="001C33E4">
        <w:rPr>
          <w:rFonts w:ascii="Times New Roman" w:hAnsi="Times New Roman" w:cs="Times New Roman"/>
          <w:sz w:val="24"/>
          <w:szCs w:val="24"/>
          <w:lang w:val="en-US"/>
        </w:rPr>
        <w:t xml:space="preserve"> yang disajikan pada Tabel 1</w:t>
      </w:r>
      <w:r w:rsidRPr="001C33E4">
        <w:rPr>
          <w:rFonts w:ascii="Times New Roman" w:hAnsi="Times New Roman" w:cs="Times New Roman"/>
          <w:sz w:val="24"/>
          <w:szCs w:val="24"/>
          <w:lang w:val="en-US"/>
        </w:rPr>
        <w:t xml:space="preserve">. </w:t>
      </w:r>
    </w:p>
    <w:p w:rsidR="00E33F9B" w:rsidRPr="001C33E4" w:rsidRDefault="00E33F9B" w:rsidP="001C33E4">
      <w:pPr>
        <w:spacing w:after="0" w:line="240" w:lineRule="auto"/>
        <w:ind w:firstLine="567"/>
        <w:jc w:val="both"/>
        <w:rPr>
          <w:rFonts w:ascii="Times New Roman" w:hAnsi="Times New Roman" w:cs="Times New Roman"/>
          <w:sz w:val="24"/>
          <w:szCs w:val="24"/>
          <w:lang w:val="en-US"/>
        </w:rPr>
      </w:pPr>
    </w:p>
    <w:p w:rsidR="00E33F9B" w:rsidRPr="001C33E4" w:rsidRDefault="001C33E4" w:rsidP="001C33E4">
      <w:pPr>
        <w:spacing w:after="0" w:line="240" w:lineRule="auto"/>
        <w:ind w:left="1701" w:hanging="1134"/>
        <w:jc w:val="center"/>
        <w:rPr>
          <w:rFonts w:ascii="Times New Roman" w:hAnsi="Times New Roman" w:cs="Times New Roman"/>
          <w:b/>
          <w:sz w:val="24"/>
          <w:szCs w:val="24"/>
          <w:lang w:val="en-US"/>
        </w:rPr>
      </w:pPr>
      <w:r w:rsidRPr="001C33E4">
        <w:rPr>
          <w:rFonts w:ascii="Times New Roman" w:hAnsi="Times New Roman" w:cs="Times New Roman"/>
          <w:b/>
          <w:sz w:val="24"/>
          <w:szCs w:val="24"/>
        </w:rPr>
        <w:t>Tabel 1</w:t>
      </w:r>
      <w:r w:rsidRPr="001C33E4">
        <w:rPr>
          <w:rFonts w:ascii="Times New Roman" w:hAnsi="Times New Roman" w:cs="Times New Roman"/>
          <w:b/>
          <w:sz w:val="24"/>
          <w:szCs w:val="24"/>
          <w:lang w:val="en-US"/>
        </w:rPr>
        <w:t>.</w:t>
      </w:r>
      <w:r w:rsidR="00E33F9B" w:rsidRPr="001C33E4">
        <w:rPr>
          <w:rFonts w:ascii="Times New Roman" w:hAnsi="Times New Roman" w:cs="Times New Roman"/>
          <w:b/>
          <w:sz w:val="24"/>
          <w:szCs w:val="24"/>
        </w:rPr>
        <w:t xml:space="preserve"> Data </w:t>
      </w:r>
      <w:r w:rsidR="00E33F9B" w:rsidRPr="001C33E4">
        <w:rPr>
          <w:rFonts w:ascii="Times New Roman" w:hAnsi="Times New Roman" w:cs="Times New Roman"/>
          <w:b/>
          <w:sz w:val="24"/>
          <w:szCs w:val="24"/>
          <w:lang w:val="en-US"/>
        </w:rPr>
        <w:t>Minat Beli Konsumen Terhadap Kendaraan Bermotor Tahun 2014</w:t>
      </w:r>
    </w:p>
    <w:tbl>
      <w:tblPr>
        <w:tblStyle w:val="TableGrid"/>
        <w:tblW w:w="0" w:type="auto"/>
        <w:jc w:val="center"/>
        <w:tblLook w:val="04A0" w:firstRow="1" w:lastRow="0" w:firstColumn="1" w:lastColumn="0" w:noHBand="0" w:noVBand="1"/>
      </w:tblPr>
      <w:tblGrid>
        <w:gridCol w:w="675"/>
        <w:gridCol w:w="2974"/>
        <w:gridCol w:w="1984"/>
      </w:tblGrid>
      <w:tr w:rsidR="00E33F9B" w:rsidRPr="001C33E4" w:rsidTr="00E33F9B">
        <w:trPr>
          <w:jc w:val="center"/>
        </w:trPr>
        <w:tc>
          <w:tcPr>
            <w:tcW w:w="675" w:type="dxa"/>
          </w:tcPr>
          <w:p w:rsidR="00E33F9B" w:rsidRPr="001C33E4" w:rsidRDefault="00E33F9B" w:rsidP="001C33E4">
            <w:pPr>
              <w:jc w:val="both"/>
              <w:rPr>
                <w:rFonts w:ascii="Times New Roman" w:hAnsi="Times New Roman" w:cs="Times New Roman"/>
                <w:b/>
                <w:sz w:val="24"/>
                <w:szCs w:val="24"/>
                <w:lang w:val="en-US"/>
              </w:rPr>
            </w:pPr>
            <w:r w:rsidRPr="001C33E4">
              <w:rPr>
                <w:rFonts w:ascii="Times New Roman" w:hAnsi="Times New Roman" w:cs="Times New Roman"/>
                <w:b/>
                <w:sz w:val="24"/>
                <w:szCs w:val="24"/>
                <w:lang w:val="en-US"/>
              </w:rPr>
              <w:t>No</w:t>
            </w:r>
          </w:p>
        </w:tc>
        <w:tc>
          <w:tcPr>
            <w:tcW w:w="2974" w:type="dxa"/>
          </w:tcPr>
          <w:p w:rsidR="00E33F9B" w:rsidRPr="001C33E4" w:rsidRDefault="00E33F9B" w:rsidP="001C33E4">
            <w:pPr>
              <w:jc w:val="both"/>
              <w:rPr>
                <w:rFonts w:ascii="Times New Roman" w:hAnsi="Times New Roman" w:cs="Times New Roman"/>
                <w:b/>
                <w:sz w:val="24"/>
                <w:szCs w:val="24"/>
                <w:lang w:val="en-US"/>
              </w:rPr>
            </w:pPr>
            <w:r w:rsidRPr="001C33E4">
              <w:rPr>
                <w:rFonts w:ascii="Times New Roman" w:hAnsi="Times New Roman" w:cs="Times New Roman"/>
                <w:b/>
                <w:sz w:val="24"/>
                <w:szCs w:val="24"/>
                <w:lang w:val="en-US"/>
              </w:rPr>
              <w:t>Merek Sepeda Motor</w:t>
            </w:r>
          </w:p>
        </w:tc>
        <w:tc>
          <w:tcPr>
            <w:tcW w:w="1984" w:type="dxa"/>
          </w:tcPr>
          <w:p w:rsidR="00E33F9B" w:rsidRPr="001C33E4" w:rsidRDefault="00E33F9B" w:rsidP="001C33E4">
            <w:pPr>
              <w:jc w:val="both"/>
              <w:rPr>
                <w:rFonts w:ascii="Times New Roman" w:hAnsi="Times New Roman" w:cs="Times New Roman"/>
                <w:b/>
                <w:sz w:val="24"/>
                <w:szCs w:val="24"/>
                <w:lang w:val="en-US"/>
              </w:rPr>
            </w:pPr>
            <w:r w:rsidRPr="001C33E4">
              <w:rPr>
                <w:rFonts w:ascii="Times New Roman" w:hAnsi="Times New Roman" w:cs="Times New Roman"/>
                <w:b/>
                <w:sz w:val="24"/>
                <w:szCs w:val="24"/>
                <w:lang w:val="en-US"/>
              </w:rPr>
              <w:t>Minat Beli (%)</w:t>
            </w:r>
          </w:p>
        </w:tc>
      </w:tr>
      <w:tr w:rsidR="00E33F9B" w:rsidRPr="001C33E4" w:rsidTr="00E33F9B">
        <w:trPr>
          <w:jc w:val="center"/>
        </w:trPr>
        <w:tc>
          <w:tcPr>
            <w:tcW w:w="675" w:type="dxa"/>
          </w:tcPr>
          <w:p w:rsidR="00E33F9B" w:rsidRPr="001C33E4" w:rsidRDefault="00E33F9B" w:rsidP="001C33E4">
            <w:pPr>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1</w:t>
            </w:r>
          </w:p>
        </w:tc>
        <w:tc>
          <w:tcPr>
            <w:tcW w:w="2974" w:type="dxa"/>
          </w:tcPr>
          <w:p w:rsidR="00E33F9B" w:rsidRPr="001C33E4" w:rsidRDefault="00E33F9B" w:rsidP="001C33E4">
            <w:pPr>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Honda</w:t>
            </w:r>
          </w:p>
        </w:tc>
        <w:tc>
          <w:tcPr>
            <w:tcW w:w="1984" w:type="dxa"/>
          </w:tcPr>
          <w:p w:rsidR="00E33F9B" w:rsidRPr="001C33E4" w:rsidRDefault="00E33F9B" w:rsidP="001C33E4">
            <w:pPr>
              <w:jc w:val="center"/>
              <w:rPr>
                <w:rFonts w:ascii="Times New Roman" w:hAnsi="Times New Roman" w:cs="Times New Roman"/>
                <w:sz w:val="24"/>
                <w:szCs w:val="24"/>
                <w:lang w:val="en-US"/>
              </w:rPr>
            </w:pPr>
            <w:r w:rsidRPr="001C33E4">
              <w:rPr>
                <w:rFonts w:ascii="Times New Roman" w:hAnsi="Times New Roman" w:cs="Times New Roman"/>
                <w:sz w:val="24"/>
                <w:szCs w:val="24"/>
                <w:lang w:val="en-US"/>
              </w:rPr>
              <w:t>48</w:t>
            </w:r>
          </w:p>
        </w:tc>
      </w:tr>
      <w:tr w:rsidR="00E33F9B" w:rsidRPr="001C33E4" w:rsidTr="00E33F9B">
        <w:trPr>
          <w:jc w:val="center"/>
        </w:trPr>
        <w:tc>
          <w:tcPr>
            <w:tcW w:w="675" w:type="dxa"/>
          </w:tcPr>
          <w:p w:rsidR="00E33F9B" w:rsidRPr="001C33E4" w:rsidRDefault="00E33F9B" w:rsidP="001C33E4">
            <w:pPr>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2</w:t>
            </w:r>
          </w:p>
        </w:tc>
        <w:tc>
          <w:tcPr>
            <w:tcW w:w="2974" w:type="dxa"/>
          </w:tcPr>
          <w:p w:rsidR="00E33F9B" w:rsidRPr="001C33E4" w:rsidRDefault="00E33F9B" w:rsidP="001C33E4">
            <w:pPr>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Yamaha</w:t>
            </w:r>
          </w:p>
        </w:tc>
        <w:tc>
          <w:tcPr>
            <w:tcW w:w="1984" w:type="dxa"/>
          </w:tcPr>
          <w:p w:rsidR="00E33F9B" w:rsidRPr="001C33E4" w:rsidRDefault="00E33F9B" w:rsidP="001C33E4">
            <w:pPr>
              <w:jc w:val="center"/>
              <w:rPr>
                <w:rFonts w:ascii="Times New Roman" w:hAnsi="Times New Roman" w:cs="Times New Roman"/>
                <w:sz w:val="24"/>
                <w:szCs w:val="24"/>
                <w:lang w:val="en-US"/>
              </w:rPr>
            </w:pPr>
            <w:r w:rsidRPr="001C33E4">
              <w:rPr>
                <w:rFonts w:ascii="Times New Roman" w:hAnsi="Times New Roman" w:cs="Times New Roman"/>
                <w:sz w:val="24"/>
                <w:szCs w:val="24"/>
                <w:lang w:val="en-US"/>
              </w:rPr>
              <w:t>31</w:t>
            </w:r>
          </w:p>
        </w:tc>
      </w:tr>
      <w:tr w:rsidR="00E33F9B" w:rsidRPr="001C33E4" w:rsidTr="00E33F9B">
        <w:trPr>
          <w:jc w:val="center"/>
        </w:trPr>
        <w:tc>
          <w:tcPr>
            <w:tcW w:w="675" w:type="dxa"/>
          </w:tcPr>
          <w:p w:rsidR="00E33F9B" w:rsidRPr="001C33E4" w:rsidRDefault="00E33F9B" w:rsidP="001C33E4">
            <w:pPr>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3</w:t>
            </w:r>
          </w:p>
        </w:tc>
        <w:tc>
          <w:tcPr>
            <w:tcW w:w="2974" w:type="dxa"/>
          </w:tcPr>
          <w:p w:rsidR="00E33F9B" w:rsidRPr="001C33E4" w:rsidRDefault="00E33F9B" w:rsidP="001C33E4">
            <w:pPr>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Kawasaki</w:t>
            </w:r>
          </w:p>
        </w:tc>
        <w:tc>
          <w:tcPr>
            <w:tcW w:w="1984" w:type="dxa"/>
          </w:tcPr>
          <w:p w:rsidR="00E33F9B" w:rsidRPr="001C33E4" w:rsidRDefault="00E33F9B" w:rsidP="001C33E4">
            <w:pPr>
              <w:jc w:val="center"/>
              <w:rPr>
                <w:rFonts w:ascii="Times New Roman" w:hAnsi="Times New Roman" w:cs="Times New Roman"/>
                <w:sz w:val="24"/>
                <w:szCs w:val="24"/>
                <w:lang w:val="en-US"/>
              </w:rPr>
            </w:pPr>
            <w:r w:rsidRPr="001C33E4">
              <w:rPr>
                <w:rFonts w:ascii="Times New Roman" w:hAnsi="Times New Roman" w:cs="Times New Roman"/>
                <w:sz w:val="24"/>
                <w:szCs w:val="24"/>
                <w:lang w:val="en-US"/>
              </w:rPr>
              <w:t>8</w:t>
            </w:r>
          </w:p>
        </w:tc>
      </w:tr>
      <w:tr w:rsidR="00E33F9B" w:rsidRPr="001C33E4" w:rsidTr="00E33F9B">
        <w:trPr>
          <w:jc w:val="center"/>
        </w:trPr>
        <w:tc>
          <w:tcPr>
            <w:tcW w:w="675" w:type="dxa"/>
          </w:tcPr>
          <w:p w:rsidR="00E33F9B" w:rsidRPr="001C33E4" w:rsidRDefault="00E33F9B" w:rsidP="001C33E4">
            <w:pPr>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4</w:t>
            </w:r>
          </w:p>
        </w:tc>
        <w:tc>
          <w:tcPr>
            <w:tcW w:w="2974" w:type="dxa"/>
          </w:tcPr>
          <w:p w:rsidR="00E33F9B" w:rsidRPr="001C33E4" w:rsidRDefault="00E33F9B" w:rsidP="001C33E4">
            <w:pPr>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Suzuki</w:t>
            </w:r>
          </w:p>
        </w:tc>
        <w:tc>
          <w:tcPr>
            <w:tcW w:w="1984" w:type="dxa"/>
          </w:tcPr>
          <w:p w:rsidR="00E33F9B" w:rsidRPr="001C33E4" w:rsidRDefault="00E33F9B" w:rsidP="001C33E4">
            <w:pPr>
              <w:jc w:val="center"/>
              <w:rPr>
                <w:rFonts w:ascii="Times New Roman" w:hAnsi="Times New Roman" w:cs="Times New Roman"/>
                <w:sz w:val="24"/>
                <w:szCs w:val="24"/>
                <w:lang w:val="en-US"/>
              </w:rPr>
            </w:pPr>
            <w:r w:rsidRPr="001C33E4">
              <w:rPr>
                <w:rFonts w:ascii="Times New Roman" w:hAnsi="Times New Roman" w:cs="Times New Roman"/>
                <w:sz w:val="24"/>
                <w:szCs w:val="24"/>
                <w:lang w:val="en-US"/>
              </w:rPr>
              <w:t>6</w:t>
            </w:r>
          </w:p>
        </w:tc>
      </w:tr>
      <w:tr w:rsidR="00E33F9B" w:rsidRPr="001C33E4" w:rsidTr="00E33F9B">
        <w:trPr>
          <w:jc w:val="center"/>
        </w:trPr>
        <w:tc>
          <w:tcPr>
            <w:tcW w:w="675" w:type="dxa"/>
          </w:tcPr>
          <w:p w:rsidR="00E33F9B" w:rsidRPr="001C33E4" w:rsidRDefault="00E33F9B" w:rsidP="001C33E4">
            <w:pPr>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5</w:t>
            </w:r>
          </w:p>
        </w:tc>
        <w:tc>
          <w:tcPr>
            <w:tcW w:w="2974" w:type="dxa"/>
          </w:tcPr>
          <w:p w:rsidR="00E33F9B" w:rsidRPr="001C33E4" w:rsidRDefault="00E33F9B" w:rsidP="001C33E4">
            <w:pPr>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Vespa/Piagio</w:t>
            </w:r>
          </w:p>
        </w:tc>
        <w:tc>
          <w:tcPr>
            <w:tcW w:w="1984" w:type="dxa"/>
          </w:tcPr>
          <w:p w:rsidR="00E33F9B" w:rsidRPr="001C33E4" w:rsidRDefault="00E33F9B" w:rsidP="001C33E4">
            <w:pPr>
              <w:jc w:val="center"/>
              <w:rPr>
                <w:rFonts w:ascii="Times New Roman" w:hAnsi="Times New Roman" w:cs="Times New Roman"/>
                <w:sz w:val="24"/>
                <w:szCs w:val="24"/>
                <w:lang w:val="en-US"/>
              </w:rPr>
            </w:pPr>
            <w:r w:rsidRPr="001C33E4">
              <w:rPr>
                <w:rFonts w:ascii="Times New Roman" w:hAnsi="Times New Roman" w:cs="Times New Roman"/>
                <w:sz w:val="24"/>
                <w:szCs w:val="24"/>
                <w:lang w:val="en-US"/>
              </w:rPr>
              <w:t>2</w:t>
            </w:r>
          </w:p>
        </w:tc>
      </w:tr>
    </w:tbl>
    <w:p w:rsidR="00E33F9B" w:rsidRPr="001C33E4" w:rsidRDefault="00E33F9B" w:rsidP="001C33E4">
      <w:pPr>
        <w:spacing w:after="0" w:line="240" w:lineRule="auto"/>
        <w:ind w:firstLine="567"/>
        <w:jc w:val="center"/>
        <w:rPr>
          <w:rFonts w:ascii="Times New Roman" w:hAnsi="Times New Roman" w:cs="Times New Roman"/>
          <w:sz w:val="24"/>
          <w:szCs w:val="24"/>
          <w:lang w:val="en-US"/>
        </w:rPr>
      </w:pPr>
      <w:r w:rsidRPr="001C33E4">
        <w:rPr>
          <w:rFonts w:ascii="Times New Roman" w:hAnsi="Times New Roman" w:cs="Times New Roman"/>
          <w:sz w:val="24"/>
          <w:szCs w:val="24"/>
          <w:lang w:val="en-US"/>
        </w:rPr>
        <w:t>Sumber : Litbang Otomotif, 2014</w:t>
      </w:r>
    </w:p>
    <w:p w:rsidR="00E33F9B" w:rsidRPr="001C33E4" w:rsidRDefault="00E33F9B" w:rsidP="001C33E4">
      <w:pPr>
        <w:spacing w:after="0" w:line="240" w:lineRule="auto"/>
        <w:ind w:firstLine="567"/>
        <w:jc w:val="both"/>
        <w:rPr>
          <w:rFonts w:ascii="Times New Roman" w:hAnsi="Times New Roman" w:cs="Times New Roman"/>
          <w:sz w:val="24"/>
          <w:szCs w:val="24"/>
        </w:rPr>
      </w:pPr>
    </w:p>
    <w:p w:rsidR="00E33F9B" w:rsidRPr="001C33E4" w:rsidRDefault="00E33F9B" w:rsidP="001C33E4">
      <w:pPr>
        <w:spacing w:after="0" w:line="240" w:lineRule="auto"/>
        <w:ind w:firstLine="567"/>
        <w:jc w:val="both"/>
        <w:rPr>
          <w:rFonts w:ascii="Times New Roman" w:hAnsi="Times New Roman" w:cs="Times New Roman"/>
          <w:sz w:val="24"/>
          <w:szCs w:val="24"/>
        </w:rPr>
      </w:pPr>
      <w:r w:rsidRPr="001C33E4">
        <w:rPr>
          <w:rFonts w:ascii="Times New Roman" w:hAnsi="Times New Roman" w:cs="Times New Roman"/>
          <w:sz w:val="24"/>
          <w:szCs w:val="24"/>
        </w:rPr>
        <w:lastRenderedPageBreak/>
        <w:t>Hasil survey tersebut menghasilkan data bahwa merek Honda masih menjadi sepeda motor paling disukai oleh masyarakat Indonesia dengan peresentase sebesar 48%, sedangkan merek Yamaha berada di posisi kedua dengan persentase sebesar 31%, kemudian merek Kawasaki sebesar 8%, merek Suzuki sebesar 6%, dan Vespa/Piagio sebesar 2%.</w:t>
      </w:r>
    </w:p>
    <w:p w:rsidR="00E33F9B" w:rsidRPr="001C33E4" w:rsidRDefault="00E33F9B" w:rsidP="001C33E4">
      <w:pPr>
        <w:spacing w:after="0" w:line="240" w:lineRule="auto"/>
        <w:ind w:firstLine="567"/>
        <w:jc w:val="both"/>
        <w:rPr>
          <w:rFonts w:ascii="Times New Roman" w:hAnsi="Times New Roman" w:cs="Times New Roman"/>
          <w:sz w:val="24"/>
          <w:szCs w:val="24"/>
          <w:lang w:val="en-US"/>
        </w:rPr>
      </w:pPr>
      <w:r w:rsidRPr="001C33E4">
        <w:rPr>
          <w:rStyle w:val="Emphasis"/>
          <w:rFonts w:ascii="Times New Roman" w:hAnsi="Times New Roman" w:cs="Times New Roman"/>
          <w:sz w:val="24"/>
          <w:szCs w:val="24"/>
        </w:rPr>
        <w:t>Berdasarkan data Asosiasi Industri Sepeda</w:t>
      </w:r>
      <w:r w:rsidRPr="001C33E4">
        <w:rPr>
          <w:rStyle w:val="Emphasis"/>
          <w:rFonts w:ascii="Times New Roman" w:hAnsi="Times New Roman" w:cs="Times New Roman"/>
          <w:sz w:val="24"/>
          <w:szCs w:val="24"/>
          <w:lang w:val="en-US"/>
        </w:rPr>
        <w:t xml:space="preserve"> </w:t>
      </w:r>
      <w:r w:rsidRPr="001C33E4">
        <w:rPr>
          <w:rStyle w:val="Emphasis"/>
          <w:rFonts w:ascii="Times New Roman" w:hAnsi="Times New Roman" w:cs="Times New Roman"/>
          <w:sz w:val="24"/>
          <w:szCs w:val="24"/>
        </w:rPr>
        <w:t>motor Indonesia (AISI),</w:t>
      </w:r>
      <w:r w:rsidRPr="001C33E4">
        <w:rPr>
          <w:rFonts w:ascii="Times New Roman" w:hAnsi="Times New Roman" w:cs="Times New Roman"/>
          <w:sz w:val="24"/>
          <w:szCs w:val="24"/>
        </w:rPr>
        <w:t xml:space="preserve"> </w:t>
      </w:r>
      <w:r w:rsidRPr="001C33E4">
        <w:rPr>
          <w:rFonts w:ascii="Times New Roman" w:hAnsi="Times New Roman" w:cs="Times New Roman"/>
          <w:sz w:val="24"/>
          <w:szCs w:val="24"/>
          <w:lang w:val="en-US"/>
        </w:rPr>
        <w:t xml:space="preserve">penjualan sepeda motor dari berbagai merek seperti Honda, Yamaha, Kawasaki, TVS, Kanzen, dan Suzuki </w:t>
      </w:r>
      <w:r w:rsidR="001C33E4" w:rsidRPr="001C33E4">
        <w:rPr>
          <w:rFonts w:ascii="Times New Roman" w:hAnsi="Times New Roman" w:cs="Times New Roman"/>
          <w:sz w:val="24"/>
          <w:szCs w:val="24"/>
          <w:lang w:val="en-US"/>
        </w:rPr>
        <w:t xml:space="preserve">disajikan pada Tabel </w:t>
      </w:r>
      <w:r w:rsidRPr="001C33E4">
        <w:rPr>
          <w:rFonts w:ascii="Times New Roman" w:hAnsi="Times New Roman" w:cs="Times New Roman"/>
          <w:sz w:val="24"/>
          <w:szCs w:val="24"/>
          <w:lang w:val="en-US"/>
        </w:rPr>
        <w:t xml:space="preserve">2. </w:t>
      </w:r>
    </w:p>
    <w:p w:rsidR="00E33F9B" w:rsidRPr="001C33E4" w:rsidRDefault="001C33E4" w:rsidP="001C33E4">
      <w:pPr>
        <w:pStyle w:val="Heading3"/>
        <w:spacing w:before="0" w:beforeAutospacing="0" w:after="0" w:afterAutospacing="0"/>
        <w:ind w:firstLine="567"/>
        <w:jc w:val="center"/>
        <w:rPr>
          <w:color w:val="000000"/>
          <w:sz w:val="24"/>
          <w:szCs w:val="24"/>
        </w:rPr>
      </w:pPr>
      <w:r w:rsidRPr="001C33E4">
        <w:rPr>
          <w:sz w:val="24"/>
          <w:szCs w:val="24"/>
        </w:rPr>
        <w:t xml:space="preserve">Tabel </w:t>
      </w:r>
      <w:r w:rsidR="00E33F9B" w:rsidRPr="001C33E4">
        <w:rPr>
          <w:sz w:val="24"/>
          <w:szCs w:val="24"/>
        </w:rPr>
        <w:t>2. Data Penjualan Sepeda Motor</w:t>
      </w:r>
    </w:p>
    <w:tbl>
      <w:tblPr>
        <w:tblStyle w:val="TableGrid"/>
        <w:tblW w:w="0" w:type="auto"/>
        <w:jc w:val="center"/>
        <w:tblLook w:val="04A0" w:firstRow="1" w:lastRow="0" w:firstColumn="1" w:lastColumn="0" w:noHBand="0" w:noVBand="1"/>
      </w:tblPr>
      <w:tblGrid>
        <w:gridCol w:w="897"/>
        <w:gridCol w:w="2775"/>
        <w:gridCol w:w="1896"/>
      </w:tblGrid>
      <w:tr w:rsidR="00E33F9B" w:rsidRPr="001C33E4" w:rsidTr="00E33F9B">
        <w:trPr>
          <w:jc w:val="center"/>
        </w:trPr>
        <w:tc>
          <w:tcPr>
            <w:tcW w:w="897" w:type="dxa"/>
            <w:vAlign w:val="center"/>
          </w:tcPr>
          <w:p w:rsidR="00E33F9B" w:rsidRPr="001C33E4" w:rsidRDefault="00E33F9B" w:rsidP="001C33E4">
            <w:pPr>
              <w:jc w:val="center"/>
              <w:rPr>
                <w:rFonts w:ascii="Times New Roman" w:hAnsi="Times New Roman" w:cs="Times New Roman"/>
                <w:b/>
                <w:sz w:val="24"/>
                <w:szCs w:val="24"/>
                <w:lang w:val="en-US"/>
              </w:rPr>
            </w:pPr>
            <w:r w:rsidRPr="001C33E4">
              <w:rPr>
                <w:rFonts w:ascii="Times New Roman" w:hAnsi="Times New Roman" w:cs="Times New Roman"/>
                <w:b/>
                <w:sz w:val="24"/>
                <w:szCs w:val="24"/>
                <w:lang w:val="en-US"/>
              </w:rPr>
              <w:t>Tahun</w:t>
            </w:r>
          </w:p>
        </w:tc>
        <w:tc>
          <w:tcPr>
            <w:tcW w:w="2775" w:type="dxa"/>
            <w:vAlign w:val="center"/>
          </w:tcPr>
          <w:p w:rsidR="00E33F9B" w:rsidRPr="001C33E4" w:rsidRDefault="00E33F9B" w:rsidP="001C33E4">
            <w:pPr>
              <w:jc w:val="center"/>
              <w:rPr>
                <w:rFonts w:ascii="Times New Roman" w:hAnsi="Times New Roman" w:cs="Times New Roman"/>
                <w:b/>
                <w:sz w:val="24"/>
                <w:szCs w:val="24"/>
                <w:lang w:val="en-US"/>
              </w:rPr>
            </w:pPr>
            <w:r w:rsidRPr="001C33E4">
              <w:rPr>
                <w:rFonts w:ascii="Times New Roman" w:hAnsi="Times New Roman" w:cs="Times New Roman"/>
                <w:b/>
                <w:sz w:val="24"/>
                <w:szCs w:val="24"/>
                <w:lang w:val="en-US"/>
              </w:rPr>
              <w:t xml:space="preserve">Jumlah Produksi </w:t>
            </w:r>
          </w:p>
          <w:p w:rsidR="00E33F9B" w:rsidRPr="001C33E4" w:rsidRDefault="00E33F9B" w:rsidP="001C33E4">
            <w:pPr>
              <w:jc w:val="center"/>
              <w:rPr>
                <w:rFonts w:ascii="Times New Roman" w:hAnsi="Times New Roman" w:cs="Times New Roman"/>
                <w:b/>
                <w:sz w:val="24"/>
                <w:szCs w:val="24"/>
                <w:lang w:val="en-US"/>
              </w:rPr>
            </w:pPr>
            <w:r w:rsidRPr="001C33E4">
              <w:rPr>
                <w:rFonts w:ascii="Times New Roman" w:hAnsi="Times New Roman" w:cs="Times New Roman"/>
                <w:b/>
                <w:sz w:val="24"/>
                <w:szCs w:val="24"/>
                <w:lang w:val="en-US"/>
              </w:rPr>
              <w:t>(Unit)</w:t>
            </w:r>
          </w:p>
        </w:tc>
        <w:tc>
          <w:tcPr>
            <w:tcW w:w="1896" w:type="dxa"/>
            <w:vAlign w:val="center"/>
          </w:tcPr>
          <w:p w:rsidR="00E33F9B" w:rsidRPr="001C33E4" w:rsidRDefault="00E33F9B" w:rsidP="001C33E4">
            <w:pPr>
              <w:jc w:val="center"/>
              <w:rPr>
                <w:rFonts w:ascii="Times New Roman" w:hAnsi="Times New Roman" w:cs="Times New Roman"/>
                <w:b/>
                <w:sz w:val="24"/>
                <w:szCs w:val="24"/>
                <w:lang w:val="en-US"/>
              </w:rPr>
            </w:pPr>
            <w:r w:rsidRPr="001C33E4">
              <w:rPr>
                <w:rFonts w:ascii="Times New Roman" w:hAnsi="Times New Roman" w:cs="Times New Roman"/>
                <w:b/>
                <w:sz w:val="24"/>
                <w:szCs w:val="24"/>
                <w:lang w:val="en-US"/>
              </w:rPr>
              <w:t xml:space="preserve">Wholesales </w:t>
            </w:r>
          </w:p>
          <w:p w:rsidR="00E33F9B" w:rsidRPr="001C33E4" w:rsidRDefault="00E33F9B" w:rsidP="001C33E4">
            <w:pPr>
              <w:jc w:val="center"/>
              <w:rPr>
                <w:rFonts w:ascii="Times New Roman" w:hAnsi="Times New Roman" w:cs="Times New Roman"/>
                <w:b/>
                <w:sz w:val="24"/>
                <w:szCs w:val="24"/>
                <w:lang w:val="en-US"/>
              </w:rPr>
            </w:pPr>
            <w:r w:rsidRPr="001C33E4">
              <w:rPr>
                <w:rFonts w:ascii="Times New Roman" w:hAnsi="Times New Roman" w:cs="Times New Roman"/>
                <w:b/>
                <w:sz w:val="24"/>
                <w:szCs w:val="24"/>
                <w:lang w:val="en-US"/>
              </w:rPr>
              <w:t>(Unit)</w:t>
            </w:r>
          </w:p>
        </w:tc>
      </w:tr>
      <w:tr w:rsidR="00E33F9B" w:rsidRPr="001C33E4" w:rsidTr="00E33F9B">
        <w:trPr>
          <w:jc w:val="center"/>
        </w:trPr>
        <w:tc>
          <w:tcPr>
            <w:tcW w:w="897" w:type="dxa"/>
            <w:vAlign w:val="center"/>
          </w:tcPr>
          <w:p w:rsidR="00E33F9B" w:rsidRPr="001C33E4" w:rsidRDefault="00E33F9B" w:rsidP="001C33E4">
            <w:pPr>
              <w:pStyle w:val="ttl"/>
              <w:spacing w:before="0" w:beforeAutospacing="0" w:after="167" w:afterAutospacing="0"/>
              <w:jc w:val="center"/>
            </w:pPr>
            <w:r w:rsidRPr="001C33E4">
              <w:t>2012</w:t>
            </w:r>
          </w:p>
        </w:tc>
        <w:tc>
          <w:tcPr>
            <w:tcW w:w="2775" w:type="dxa"/>
            <w:vAlign w:val="center"/>
          </w:tcPr>
          <w:p w:rsidR="00E33F9B" w:rsidRPr="001C33E4" w:rsidRDefault="00E33F9B" w:rsidP="001C33E4">
            <w:pPr>
              <w:pStyle w:val="num"/>
              <w:spacing w:before="0" w:beforeAutospacing="0" w:after="167" w:afterAutospacing="0"/>
              <w:jc w:val="center"/>
            </w:pPr>
            <w:r w:rsidRPr="001C33E4">
              <w:t>7,079,721</w:t>
            </w:r>
          </w:p>
        </w:tc>
        <w:tc>
          <w:tcPr>
            <w:tcW w:w="1896" w:type="dxa"/>
            <w:vAlign w:val="center"/>
          </w:tcPr>
          <w:p w:rsidR="00E33F9B" w:rsidRPr="001C33E4" w:rsidRDefault="00E33F9B" w:rsidP="001C33E4">
            <w:pPr>
              <w:pStyle w:val="num"/>
              <w:spacing w:before="0" w:beforeAutospacing="0" w:after="167" w:afterAutospacing="0"/>
              <w:jc w:val="center"/>
            </w:pPr>
            <w:r w:rsidRPr="001C33E4">
              <w:t>7,064,457</w:t>
            </w:r>
          </w:p>
        </w:tc>
      </w:tr>
      <w:tr w:rsidR="00E33F9B" w:rsidRPr="001C33E4" w:rsidTr="00E33F9B">
        <w:trPr>
          <w:jc w:val="center"/>
        </w:trPr>
        <w:tc>
          <w:tcPr>
            <w:tcW w:w="897" w:type="dxa"/>
            <w:vAlign w:val="center"/>
          </w:tcPr>
          <w:p w:rsidR="00E33F9B" w:rsidRPr="001C33E4" w:rsidRDefault="00E33F9B" w:rsidP="001C33E4">
            <w:pPr>
              <w:pStyle w:val="ttl"/>
              <w:spacing w:before="0" w:beforeAutospacing="0" w:after="167" w:afterAutospacing="0"/>
              <w:jc w:val="center"/>
            </w:pPr>
            <w:r w:rsidRPr="001C33E4">
              <w:t>2013</w:t>
            </w:r>
          </w:p>
        </w:tc>
        <w:tc>
          <w:tcPr>
            <w:tcW w:w="2775" w:type="dxa"/>
            <w:vAlign w:val="center"/>
          </w:tcPr>
          <w:p w:rsidR="00E33F9B" w:rsidRPr="001C33E4" w:rsidRDefault="00E33F9B" w:rsidP="001C33E4">
            <w:pPr>
              <w:pStyle w:val="num"/>
              <w:spacing w:before="0" w:beforeAutospacing="0" w:after="167" w:afterAutospacing="0"/>
              <w:jc w:val="center"/>
            </w:pPr>
            <w:r w:rsidRPr="001C33E4">
              <w:t>7,736,295</w:t>
            </w:r>
          </w:p>
        </w:tc>
        <w:tc>
          <w:tcPr>
            <w:tcW w:w="1896" w:type="dxa"/>
            <w:vAlign w:val="center"/>
          </w:tcPr>
          <w:p w:rsidR="00E33F9B" w:rsidRPr="001C33E4" w:rsidRDefault="00E33F9B" w:rsidP="001C33E4">
            <w:pPr>
              <w:pStyle w:val="num"/>
              <w:spacing w:before="0" w:beforeAutospacing="0" w:after="167" w:afterAutospacing="0"/>
              <w:jc w:val="center"/>
            </w:pPr>
            <w:r w:rsidRPr="001C33E4">
              <w:t>7,743,879</w:t>
            </w:r>
          </w:p>
        </w:tc>
      </w:tr>
      <w:tr w:rsidR="00E33F9B" w:rsidRPr="001C33E4" w:rsidTr="00E33F9B">
        <w:trPr>
          <w:jc w:val="center"/>
        </w:trPr>
        <w:tc>
          <w:tcPr>
            <w:tcW w:w="897" w:type="dxa"/>
            <w:vAlign w:val="center"/>
          </w:tcPr>
          <w:p w:rsidR="00E33F9B" w:rsidRPr="001C33E4" w:rsidRDefault="00E33F9B" w:rsidP="001C33E4">
            <w:pPr>
              <w:pStyle w:val="ttl"/>
              <w:spacing w:before="0" w:beforeAutospacing="0" w:after="167" w:afterAutospacing="0"/>
              <w:jc w:val="center"/>
            </w:pPr>
            <w:r w:rsidRPr="001C33E4">
              <w:t>2014</w:t>
            </w:r>
          </w:p>
        </w:tc>
        <w:tc>
          <w:tcPr>
            <w:tcW w:w="2775" w:type="dxa"/>
            <w:vAlign w:val="center"/>
          </w:tcPr>
          <w:p w:rsidR="00E33F9B" w:rsidRPr="001C33E4" w:rsidRDefault="00E33F9B" w:rsidP="001C33E4">
            <w:pPr>
              <w:pStyle w:val="num"/>
              <w:spacing w:before="0" w:beforeAutospacing="0" w:after="167" w:afterAutospacing="0"/>
              <w:jc w:val="center"/>
            </w:pPr>
            <w:r w:rsidRPr="001C33E4">
              <w:t>7,926,104</w:t>
            </w:r>
          </w:p>
        </w:tc>
        <w:tc>
          <w:tcPr>
            <w:tcW w:w="1896" w:type="dxa"/>
            <w:vAlign w:val="center"/>
          </w:tcPr>
          <w:p w:rsidR="00E33F9B" w:rsidRPr="001C33E4" w:rsidRDefault="00E33F9B" w:rsidP="001C33E4">
            <w:pPr>
              <w:pStyle w:val="num"/>
              <w:spacing w:before="0" w:beforeAutospacing="0" w:after="167" w:afterAutospacing="0"/>
              <w:jc w:val="center"/>
            </w:pPr>
            <w:r w:rsidRPr="001C33E4">
              <w:t>7,867,195</w:t>
            </w:r>
          </w:p>
        </w:tc>
      </w:tr>
    </w:tbl>
    <w:p w:rsidR="00E33F9B" w:rsidRPr="001C33E4" w:rsidRDefault="00E33F9B" w:rsidP="001C33E4">
      <w:pPr>
        <w:spacing w:after="0" w:line="240" w:lineRule="auto"/>
        <w:ind w:firstLine="567"/>
        <w:jc w:val="center"/>
        <w:rPr>
          <w:rFonts w:ascii="Times New Roman" w:hAnsi="Times New Roman" w:cs="Times New Roman"/>
          <w:sz w:val="24"/>
          <w:szCs w:val="24"/>
          <w:lang w:val="en-US"/>
        </w:rPr>
      </w:pPr>
      <w:r w:rsidRPr="001C33E4">
        <w:rPr>
          <w:rFonts w:ascii="Times New Roman" w:hAnsi="Times New Roman" w:cs="Times New Roman"/>
          <w:sz w:val="24"/>
          <w:szCs w:val="24"/>
          <w:lang w:val="en-US"/>
        </w:rPr>
        <w:t xml:space="preserve">Sumber : </w:t>
      </w:r>
      <w:r w:rsidRPr="001C33E4">
        <w:rPr>
          <w:rStyle w:val="Emphasis"/>
          <w:rFonts w:ascii="Times New Roman" w:hAnsi="Times New Roman" w:cs="Times New Roman"/>
          <w:sz w:val="24"/>
          <w:szCs w:val="24"/>
        </w:rPr>
        <w:t>Asosiasi Industri Sepeda</w:t>
      </w:r>
      <w:r w:rsidRPr="001C33E4">
        <w:rPr>
          <w:rStyle w:val="Emphasis"/>
          <w:rFonts w:ascii="Times New Roman" w:hAnsi="Times New Roman" w:cs="Times New Roman"/>
          <w:sz w:val="24"/>
          <w:szCs w:val="24"/>
          <w:lang w:val="en-US"/>
        </w:rPr>
        <w:t xml:space="preserve"> </w:t>
      </w:r>
      <w:r w:rsidRPr="001C33E4">
        <w:rPr>
          <w:rStyle w:val="Emphasis"/>
          <w:rFonts w:ascii="Times New Roman" w:hAnsi="Times New Roman" w:cs="Times New Roman"/>
          <w:sz w:val="24"/>
          <w:szCs w:val="24"/>
        </w:rPr>
        <w:t>motor Indonesia (AISI)</w:t>
      </w:r>
      <w:r w:rsidRPr="001C33E4">
        <w:rPr>
          <w:rStyle w:val="Emphasis"/>
          <w:rFonts w:ascii="Times New Roman" w:hAnsi="Times New Roman" w:cs="Times New Roman"/>
          <w:sz w:val="24"/>
          <w:szCs w:val="24"/>
          <w:lang w:val="en-US"/>
        </w:rPr>
        <w:t xml:space="preserve"> 2014</w:t>
      </w:r>
    </w:p>
    <w:p w:rsidR="00E33F9B" w:rsidRPr="001C33E4" w:rsidRDefault="00E33F9B" w:rsidP="001C33E4">
      <w:pPr>
        <w:spacing w:after="0" w:line="240" w:lineRule="auto"/>
        <w:ind w:firstLine="567"/>
        <w:jc w:val="both"/>
        <w:rPr>
          <w:rFonts w:ascii="Times New Roman" w:hAnsi="Times New Roman" w:cs="Times New Roman"/>
          <w:sz w:val="24"/>
          <w:szCs w:val="24"/>
          <w:lang w:val="en-US"/>
        </w:rPr>
      </w:pPr>
    </w:p>
    <w:p w:rsidR="00E33F9B" w:rsidRPr="001C33E4" w:rsidRDefault="00E33F9B" w:rsidP="001C33E4">
      <w:pPr>
        <w:spacing w:after="0" w:line="240" w:lineRule="auto"/>
        <w:ind w:firstLine="567"/>
        <w:jc w:val="both"/>
        <w:rPr>
          <w:rFonts w:ascii="Times New Roman" w:hAnsi="Times New Roman" w:cs="Times New Roman"/>
          <w:sz w:val="24"/>
          <w:szCs w:val="24"/>
        </w:rPr>
      </w:pPr>
      <w:r w:rsidRPr="001C33E4">
        <w:rPr>
          <w:rFonts w:ascii="Times New Roman" w:hAnsi="Times New Roman" w:cs="Times New Roman"/>
          <w:sz w:val="24"/>
          <w:szCs w:val="24"/>
          <w:lang w:val="en-US"/>
        </w:rPr>
        <w:t>Berdasarkan data dari Asosiasi Industri Sepeda Motor Indonesia, s</w:t>
      </w:r>
      <w:r w:rsidRPr="001C33E4">
        <w:rPr>
          <w:rFonts w:ascii="Times New Roman" w:hAnsi="Times New Roman" w:cs="Times New Roman"/>
          <w:sz w:val="24"/>
          <w:szCs w:val="24"/>
        </w:rPr>
        <w:t>epanjang semester pertama tahun 201</w:t>
      </w:r>
      <w:r w:rsidRPr="001C33E4">
        <w:rPr>
          <w:rFonts w:ascii="Times New Roman" w:hAnsi="Times New Roman" w:cs="Times New Roman"/>
          <w:sz w:val="24"/>
          <w:szCs w:val="24"/>
          <w:lang w:val="en-US"/>
        </w:rPr>
        <w:t>2</w:t>
      </w:r>
      <w:r w:rsidRPr="001C33E4">
        <w:rPr>
          <w:rFonts w:ascii="Times New Roman" w:hAnsi="Times New Roman" w:cs="Times New Roman"/>
          <w:sz w:val="24"/>
          <w:szCs w:val="24"/>
        </w:rPr>
        <w:t xml:space="preserve">, penjualan </w:t>
      </w:r>
      <w:r w:rsidRPr="001C33E4">
        <w:rPr>
          <w:rFonts w:ascii="Times New Roman" w:hAnsi="Times New Roman" w:cs="Times New Roman"/>
          <w:i/>
          <w:sz w:val="24"/>
          <w:szCs w:val="24"/>
          <w:lang w:val="en-US"/>
        </w:rPr>
        <w:t>wholesales</w:t>
      </w:r>
      <w:r w:rsidRPr="001C33E4">
        <w:rPr>
          <w:rFonts w:ascii="Times New Roman" w:hAnsi="Times New Roman" w:cs="Times New Roman"/>
          <w:sz w:val="24"/>
          <w:szCs w:val="24"/>
          <w:lang w:val="en-US"/>
        </w:rPr>
        <w:t xml:space="preserve"> </w:t>
      </w:r>
      <w:r w:rsidRPr="001C33E4">
        <w:rPr>
          <w:rFonts w:ascii="Times New Roman" w:hAnsi="Times New Roman" w:cs="Times New Roman"/>
          <w:sz w:val="24"/>
          <w:szCs w:val="24"/>
        </w:rPr>
        <w:t xml:space="preserve">sepeda motor di Indonesia tercatat sebanyak </w:t>
      </w:r>
      <w:r w:rsidRPr="001C33E4">
        <w:rPr>
          <w:rFonts w:ascii="Times New Roman" w:hAnsi="Times New Roman" w:cs="Times New Roman"/>
          <w:sz w:val="24"/>
          <w:szCs w:val="24"/>
          <w:lang w:val="en-US"/>
        </w:rPr>
        <w:t>7.064.475</w:t>
      </w:r>
      <w:r w:rsidRPr="001C33E4">
        <w:rPr>
          <w:rFonts w:ascii="Times New Roman" w:hAnsi="Times New Roman" w:cs="Times New Roman"/>
          <w:sz w:val="24"/>
          <w:szCs w:val="24"/>
        </w:rPr>
        <w:t xml:space="preserve"> unit </w:t>
      </w:r>
      <w:r w:rsidRPr="001C33E4">
        <w:rPr>
          <w:rFonts w:ascii="Times New Roman" w:hAnsi="Times New Roman" w:cs="Times New Roman"/>
          <w:sz w:val="24"/>
          <w:szCs w:val="24"/>
          <w:lang w:val="en-US"/>
        </w:rPr>
        <w:t>dan meningkat pada tahun 2013 sebanyak</w:t>
      </w:r>
      <w:r w:rsidRPr="001C33E4">
        <w:rPr>
          <w:rFonts w:ascii="Times New Roman" w:hAnsi="Times New Roman" w:cs="Times New Roman"/>
          <w:sz w:val="24"/>
          <w:szCs w:val="24"/>
        </w:rPr>
        <w:t xml:space="preserve"> </w:t>
      </w:r>
      <w:r w:rsidRPr="001C33E4">
        <w:rPr>
          <w:rFonts w:ascii="Times New Roman" w:hAnsi="Times New Roman" w:cs="Times New Roman"/>
          <w:sz w:val="24"/>
          <w:szCs w:val="24"/>
          <w:lang w:val="en-US"/>
        </w:rPr>
        <w:t>7.736.295 unit dan meningkat kembali pada tahun 2014 sebesar 7.867.195.</w:t>
      </w:r>
      <w:r w:rsidRPr="001C33E4">
        <w:rPr>
          <w:rFonts w:ascii="Times New Roman" w:hAnsi="Times New Roman" w:cs="Times New Roman"/>
          <w:sz w:val="24"/>
          <w:szCs w:val="24"/>
        </w:rPr>
        <w:t xml:space="preserve"> Tingginya pertumbuhan penjualan sepeda motor merek Honda pada semester pertama tahun 2014 didukung oleh pertumbuhan seluruh jenis sepeda motor yang diproduksi Honda, baik motor sport, motor bebek, maupun motor skutik. Di segmen sport, penjualan motor sport Honda baru mencapai 9% dari total penjualan motor Honda, sedangkan penjualan pada segmen motor bebek Honda mencapai 20%, dan pada segmen skutik mencapai 71%. Saat ini, segmen suktik merupakan jenis motor yang paling banyak diminati oleh masyarakat.</w:t>
      </w:r>
    </w:p>
    <w:p w:rsidR="00E33F9B" w:rsidRPr="001C33E4" w:rsidRDefault="00E33F9B" w:rsidP="001C33E4">
      <w:pPr>
        <w:spacing w:after="0" w:line="240" w:lineRule="auto"/>
        <w:ind w:firstLine="567"/>
        <w:jc w:val="both"/>
        <w:rPr>
          <w:rFonts w:ascii="Times New Roman" w:hAnsi="Times New Roman" w:cs="Times New Roman"/>
          <w:sz w:val="24"/>
          <w:szCs w:val="24"/>
        </w:rPr>
      </w:pPr>
      <w:r w:rsidRPr="001C33E4">
        <w:rPr>
          <w:rFonts w:ascii="Times New Roman" w:hAnsi="Times New Roman" w:cs="Times New Roman"/>
          <w:sz w:val="24"/>
          <w:szCs w:val="24"/>
        </w:rPr>
        <w:t xml:space="preserve">Pertumbuhan segmen sepeda motor sport 150cc pada saat ini meningkat sangat pesat dalam industri sepeda motor, namun demikian, peningkatan tersebut justru tidak terjadi dalam penjualan sepeda motor sport merek Honda, terutama model </w:t>
      </w:r>
      <w:r w:rsidRPr="001C33E4">
        <w:rPr>
          <w:rFonts w:ascii="Times New Roman" w:hAnsi="Times New Roman" w:cs="Times New Roman"/>
          <w:noProof/>
          <w:sz w:val="24"/>
          <w:szCs w:val="24"/>
        </w:rPr>
        <w:t>Honda CBR 150R CBU. Hal</w:t>
      </w:r>
      <w:r w:rsidR="001C33E4" w:rsidRPr="001C33E4">
        <w:rPr>
          <w:rFonts w:ascii="Times New Roman" w:hAnsi="Times New Roman" w:cs="Times New Roman"/>
          <w:noProof/>
          <w:sz w:val="24"/>
          <w:szCs w:val="24"/>
        </w:rPr>
        <w:t xml:space="preserve"> tersebut nampak dalam Tabel </w:t>
      </w:r>
      <w:r w:rsidRPr="001C33E4">
        <w:rPr>
          <w:rFonts w:ascii="Times New Roman" w:hAnsi="Times New Roman" w:cs="Times New Roman"/>
          <w:noProof/>
          <w:sz w:val="24"/>
          <w:szCs w:val="24"/>
          <w:lang w:val="en-US"/>
        </w:rPr>
        <w:t>3</w:t>
      </w:r>
      <w:r w:rsidRPr="001C33E4">
        <w:rPr>
          <w:rFonts w:ascii="Times New Roman" w:hAnsi="Times New Roman" w:cs="Times New Roman"/>
          <w:noProof/>
          <w:sz w:val="24"/>
          <w:szCs w:val="24"/>
        </w:rPr>
        <w:t xml:space="preserve">. </w:t>
      </w:r>
    </w:p>
    <w:p w:rsidR="00E33F9B" w:rsidRPr="001C33E4" w:rsidRDefault="00E33F9B" w:rsidP="001C33E4">
      <w:pPr>
        <w:spacing w:after="0" w:line="240" w:lineRule="auto"/>
        <w:ind w:firstLine="720"/>
        <w:jc w:val="both"/>
        <w:rPr>
          <w:rFonts w:ascii="Times New Roman" w:hAnsi="Times New Roman" w:cs="Times New Roman"/>
          <w:b/>
          <w:sz w:val="24"/>
          <w:szCs w:val="24"/>
        </w:rPr>
      </w:pPr>
    </w:p>
    <w:p w:rsidR="00E33F9B" w:rsidRPr="001C33E4" w:rsidRDefault="001C33E4" w:rsidP="001C33E4">
      <w:pPr>
        <w:spacing w:after="0" w:line="240" w:lineRule="auto"/>
        <w:jc w:val="center"/>
        <w:rPr>
          <w:rFonts w:ascii="Times New Roman" w:hAnsi="Times New Roman" w:cs="Times New Roman"/>
          <w:b/>
          <w:sz w:val="24"/>
          <w:szCs w:val="24"/>
        </w:rPr>
      </w:pPr>
      <w:r w:rsidRPr="001C33E4">
        <w:rPr>
          <w:rFonts w:ascii="Times New Roman" w:hAnsi="Times New Roman" w:cs="Times New Roman"/>
          <w:b/>
          <w:sz w:val="24"/>
          <w:szCs w:val="24"/>
        </w:rPr>
        <w:t xml:space="preserve">Tabel </w:t>
      </w:r>
      <w:r w:rsidR="00E33F9B" w:rsidRPr="001C33E4">
        <w:rPr>
          <w:rFonts w:ascii="Times New Roman" w:hAnsi="Times New Roman" w:cs="Times New Roman"/>
          <w:b/>
          <w:sz w:val="24"/>
          <w:szCs w:val="24"/>
          <w:lang w:val="en-US"/>
        </w:rPr>
        <w:t>3</w:t>
      </w:r>
      <w:r w:rsidR="00E33F9B" w:rsidRPr="001C33E4">
        <w:rPr>
          <w:rFonts w:ascii="Times New Roman" w:hAnsi="Times New Roman" w:cs="Times New Roman"/>
          <w:b/>
          <w:sz w:val="24"/>
          <w:szCs w:val="24"/>
        </w:rPr>
        <w:t>. Data Penjualan Sepeda Motor Sport 150 cc Tahun 2014</w:t>
      </w:r>
    </w:p>
    <w:tbl>
      <w:tblPr>
        <w:tblStyle w:val="TableGrid"/>
        <w:tblpPr w:leftFromText="180" w:rightFromText="180" w:vertAnchor="text" w:horzAnchor="margin" w:tblpXSpec="center" w:tblpY="93"/>
        <w:tblW w:w="0" w:type="auto"/>
        <w:tblLook w:val="04A0" w:firstRow="1" w:lastRow="0" w:firstColumn="1" w:lastColumn="0" w:noHBand="0" w:noVBand="1"/>
      </w:tblPr>
      <w:tblGrid>
        <w:gridCol w:w="2943"/>
        <w:gridCol w:w="1730"/>
        <w:gridCol w:w="2665"/>
      </w:tblGrid>
      <w:tr w:rsidR="00E33F9B" w:rsidRPr="001C33E4" w:rsidTr="00E33F9B">
        <w:tc>
          <w:tcPr>
            <w:tcW w:w="2943" w:type="dxa"/>
          </w:tcPr>
          <w:p w:rsidR="00E33F9B" w:rsidRPr="001C33E4" w:rsidRDefault="00E33F9B" w:rsidP="001C33E4">
            <w:pPr>
              <w:jc w:val="center"/>
              <w:rPr>
                <w:rFonts w:ascii="Times New Roman" w:hAnsi="Times New Roman" w:cs="Times New Roman"/>
                <w:b/>
                <w:noProof/>
                <w:sz w:val="24"/>
                <w:szCs w:val="24"/>
              </w:rPr>
            </w:pPr>
            <w:r w:rsidRPr="001C33E4">
              <w:rPr>
                <w:rFonts w:ascii="Times New Roman" w:hAnsi="Times New Roman" w:cs="Times New Roman"/>
                <w:b/>
                <w:noProof/>
                <w:sz w:val="24"/>
                <w:szCs w:val="24"/>
              </w:rPr>
              <w:t xml:space="preserve">Merk dan Model </w:t>
            </w:r>
          </w:p>
          <w:p w:rsidR="00E33F9B" w:rsidRPr="001C33E4" w:rsidRDefault="00E33F9B" w:rsidP="001C33E4">
            <w:pPr>
              <w:jc w:val="center"/>
              <w:rPr>
                <w:rFonts w:ascii="Times New Roman" w:hAnsi="Times New Roman" w:cs="Times New Roman"/>
                <w:b/>
                <w:noProof/>
                <w:sz w:val="24"/>
                <w:szCs w:val="24"/>
              </w:rPr>
            </w:pPr>
            <w:r w:rsidRPr="001C33E4">
              <w:rPr>
                <w:rFonts w:ascii="Times New Roman" w:hAnsi="Times New Roman" w:cs="Times New Roman"/>
                <w:b/>
                <w:noProof/>
                <w:sz w:val="24"/>
                <w:szCs w:val="24"/>
              </w:rPr>
              <w:t>Sepeda Motor</w:t>
            </w:r>
          </w:p>
        </w:tc>
        <w:tc>
          <w:tcPr>
            <w:tcW w:w="1730" w:type="dxa"/>
          </w:tcPr>
          <w:p w:rsidR="00E33F9B" w:rsidRPr="001C33E4" w:rsidRDefault="00E33F9B" w:rsidP="001C33E4">
            <w:pPr>
              <w:jc w:val="center"/>
              <w:rPr>
                <w:rFonts w:ascii="Times New Roman" w:hAnsi="Times New Roman" w:cs="Times New Roman"/>
                <w:b/>
                <w:noProof/>
                <w:sz w:val="24"/>
                <w:szCs w:val="24"/>
                <w:lang w:val="en-US"/>
              </w:rPr>
            </w:pPr>
            <w:r w:rsidRPr="001C33E4">
              <w:rPr>
                <w:rFonts w:ascii="Times New Roman" w:hAnsi="Times New Roman" w:cs="Times New Roman"/>
                <w:b/>
                <w:noProof/>
                <w:sz w:val="24"/>
                <w:szCs w:val="24"/>
              </w:rPr>
              <w:t>September</w:t>
            </w:r>
            <w:r w:rsidRPr="001C33E4">
              <w:rPr>
                <w:rFonts w:ascii="Times New Roman" w:hAnsi="Times New Roman" w:cs="Times New Roman"/>
                <w:b/>
                <w:noProof/>
                <w:sz w:val="24"/>
                <w:szCs w:val="24"/>
                <w:lang w:val="en-US"/>
              </w:rPr>
              <w:t xml:space="preserve"> </w:t>
            </w:r>
          </w:p>
          <w:p w:rsidR="00E33F9B" w:rsidRPr="001C33E4" w:rsidRDefault="00E33F9B" w:rsidP="001C33E4">
            <w:pPr>
              <w:jc w:val="center"/>
              <w:rPr>
                <w:rFonts w:ascii="Times New Roman" w:hAnsi="Times New Roman" w:cs="Times New Roman"/>
                <w:b/>
                <w:noProof/>
                <w:sz w:val="24"/>
                <w:szCs w:val="24"/>
                <w:lang w:val="en-US"/>
              </w:rPr>
            </w:pPr>
            <w:r w:rsidRPr="001C33E4">
              <w:rPr>
                <w:rFonts w:ascii="Times New Roman" w:hAnsi="Times New Roman" w:cs="Times New Roman"/>
                <w:b/>
                <w:noProof/>
                <w:sz w:val="24"/>
                <w:szCs w:val="24"/>
                <w:lang w:val="en-US"/>
              </w:rPr>
              <w:t>(unit)</w:t>
            </w:r>
          </w:p>
        </w:tc>
        <w:tc>
          <w:tcPr>
            <w:tcW w:w="2665" w:type="dxa"/>
          </w:tcPr>
          <w:p w:rsidR="00E33F9B" w:rsidRPr="001C33E4" w:rsidRDefault="00E33F9B" w:rsidP="001C33E4">
            <w:pPr>
              <w:jc w:val="center"/>
              <w:rPr>
                <w:rFonts w:ascii="Times New Roman" w:hAnsi="Times New Roman" w:cs="Times New Roman"/>
                <w:b/>
                <w:noProof/>
                <w:sz w:val="24"/>
                <w:szCs w:val="24"/>
                <w:lang w:val="en-US"/>
              </w:rPr>
            </w:pPr>
            <w:r w:rsidRPr="001C33E4">
              <w:rPr>
                <w:rFonts w:ascii="Times New Roman" w:hAnsi="Times New Roman" w:cs="Times New Roman"/>
                <w:b/>
                <w:noProof/>
                <w:sz w:val="24"/>
                <w:szCs w:val="24"/>
              </w:rPr>
              <w:t>Januari – September</w:t>
            </w:r>
          </w:p>
          <w:p w:rsidR="00E33F9B" w:rsidRPr="001C33E4" w:rsidRDefault="00E33F9B" w:rsidP="001C33E4">
            <w:pPr>
              <w:jc w:val="center"/>
              <w:rPr>
                <w:rFonts w:ascii="Times New Roman" w:hAnsi="Times New Roman" w:cs="Times New Roman"/>
                <w:b/>
                <w:noProof/>
                <w:sz w:val="24"/>
                <w:szCs w:val="24"/>
                <w:lang w:val="en-US"/>
              </w:rPr>
            </w:pPr>
            <w:r w:rsidRPr="001C33E4">
              <w:rPr>
                <w:rFonts w:ascii="Times New Roman" w:hAnsi="Times New Roman" w:cs="Times New Roman"/>
                <w:b/>
                <w:noProof/>
                <w:sz w:val="24"/>
                <w:szCs w:val="24"/>
                <w:lang w:val="en-US"/>
              </w:rPr>
              <w:t>(unit)</w:t>
            </w:r>
          </w:p>
        </w:tc>
      </w:tr>
      <w:tr w:rsidR="00E33F9B" w:rsidRPr="001C33E4" w:rsidTr="00E33F9B">
        <w:tc>
          <w:tcPr>
            <w:tcW w:w="2943"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Yamaha New Vixion</w:t>
            </w:r>
          </w:p>
        </w:tc>
        <w:tc>
          <w:tcPr>
            <w:tcW w:w="1730"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42.565</w:t>
            </w:r>
          </w:p>
        </w:tc>
        <w:tc>
          <w:tcPr>
            <w:tcW w:w="2665"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333.211</w:t>
            </w:r>
          </w:p>
        </w:tc>
      </w:tr>
      <w:tr w:rsidR="00E33F9B" w:rsidRPr="001C33E4" w:rsidTr="00E33F9B">
        <w:tc>
          <w:tcPr>
            <w:tcW w:w="2943"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Honda CB150R</w:t>
            </w:r>
          </w:p>
        </w:tc>
        <w:tc>
          <w:tcPr>
            <w:tcW w:w="1730"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11.997</w:t>
            </w:r>
          </w:p>
        </w:tc>
        <w:tc>
          <w:tcPr>
            <w:tcW w:w="2665"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159.214</w:t>
            </w:r>
          </w:p>
        </w:tc>
      </w:tr>
      <w:tr w:rsidR="00E33F9B" w:rsidRPr="001C33E4" w:rsidTr="00E33F9B">
        <w:trPr>
          <w:trHeight w:val="70"/>
        </w:trPr>
        <w:tc>
          <w:tcPr>
            <w:tcW w:w="2943"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Honda Verza</w:t>
            </w:r>
          </w:p>
        </w:tc>
        <w:tc>
          <w:tcPr>
            <w:tcW w:w="1730"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8.843</w:t>
            </w:r>
          </w:p>
        </w:tc>
        <w:tc>
          <w:tcPr>
            <w:tcW w:w="2665" w:type="dxa"/>
          </w:tcPr>
          <w:p w:rsidR="00E33F9B" w:rsidRPr="001C33E4" w:rsidRDefault="00E33F9B" w:rsidP="001C33E4">
            <w:pPr>
              <w:tabs>
                <w:tab w:val="left" w:pos="615"/>
                <w:tab w:val="center" w:pos="1097"/>
              </w:tabs>
              <w:rPr>
                <w:rFonts w:ascii="Times New Roman" w:hAnsi="Times New Roman" w:cs="Times New Roman"/>
                <w:noProof/>
                <w:sz w:val="24"/>
                <w:szCs w:val="24"/>
              </w:rPr>
            </w:pPr>
            <w:r w:rsidRPr="001C33E4">
              <w:rPr>
                <w:rFonts w:ascii="Times New Roman" w:hAnsi="Times New Roman" w:cs="Times New Roman"/>
                <w:noProof/>
                <w:sz w:val="24"/>
                <w:szCs w:val="24"/>
              </w:rPr>
              <w:tab/>
            </w:r>
            <w:r w:rsidRPr="001C33E4">
              <w:rPr>
                <w:rFonts w:ascii="Times New Roman" w:hAnsi="Times New Roman" w:cs="Times New Roman"/>
                <w:noProof/>
                <w:sz w:val="24"/>
                <w:szCs w:val="24"/>
              </w:rPr>
              <w:tab/>
              <w:t>106.626</w:t>
            </w:r>
          </w:p>
        </w:tc>
      </w:tr>
      <w:tr w:rsidR="00E33F9B" w:rsidRPr="001C33E4" w:rsidTr="00E33F9B">
        <w:tc>
          <w:tcPr>
            <w:tcW w:w="2943"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Yamaha R15</w:t>
            </w:r>
          </w:p>
        </w:tc>
        <w:tc>
          <w:tcPr>
            <w:tcW w:w="1730"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6.818</w:t>
            </w:r>
          </w:p>
        </w:tc>
        <w:tc>
          <w:tcPr>
            <w:tcW w:w="2665"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24.432</w:t>
            </w:r>
          </w:p>
        </w:tc>
      </w:tr>
      <w:tr w:rsidR="00E33F9B" w:rsidRPr="001C33E4" w:rsidTr="00E33F9B">
        <w:tc>
          <w:tcPr>
            <w:tcW w:w="2943"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Yamaha Old Vixion</w:t>
            </w:r>
          </w:p>
        </w:tc>
        <w:tc>
          <w:tcPr>
            <w:tcW w:w="1730"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4.447</w:t>
            </w:r>
          </w:p>
        </w:tc>
        <w:tc>
          <w:tcPr>
            <w:tcW w:w="2665"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20.612</w:t>
            </w:r>
          </w:p>
        </w:tc>
      </w:tr>
      <w:tr w:rsidR="00E33F9B" w:rsidRPr="001C33E4" w:rsidTr="00E33F9B">
        <w:tc>
          <w:tcPr>
            <w:tcW w:w="2943" w:type="dxa"/>
          </w:tcPr>
          <w:p w:rsidR="00E33F9B" w:rsidRPr="001C33E4" w:rsidRDefault="00E33F9B" w:rsidP="001C33E4">
            <w:pPr>
              <w:rPr>
                <w:rFonts w:ascii="Times New Roman" w:hAnsi="Times New Roman" w:cs="Times New Roman"/>
                <w:noProof/>
                <w:sz w:val="24"/>
                <w:szCs w:val="24"/>
              </w:rPr>
            </w:pPr>
            <w:r w:rsidRPr="001C33E4">
              <w:rPr>
                <w:rFonts w:ascii="Times New Roman" w:hAnsi="Times New Roman" w:cs="Times New Roman"/>
                <w:noProof/>
                <w:sz w:val="24"/>
                <w:szCs w:val="24"/>
              </w:rPr>
              <w:t>Honda All New CBR150R</w:t>
            </w:r>
          </w:p>
        </w:tc>
        <w:tc>
          <w:tcPr>
            <w:tcW w:w="1730"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4.412</w:t>
            </w:r>
          </w:p>
        </w:tc>
        <w:tc>
          <w:tcPr>
            <w:tcW w:w="2665"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4.412</w:t>
            </w:r>
          </w:p>
        </w:tc>
      </w:tr>
      <w:tr w:rsidR="00E33F9B" w:rsidRPr="001C33E4" w:rsidTr="00E33F9B">
        <w:tc>
          <w:tcPr>
            <w:tcW w:w="2943"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Kawasaki Ninja 150 RR</w:t>
            </w:r>
          </w:p>
        </w:tc>
        <w:tc>
          <w:tcPr>
            <w:tcW w:w="1730"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3.542</w:t>
            </w:r>
          </w:p>
        </w:tc>
        <w:tc>
          <w:tcPr>
            <w:tcW w:w="2665"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30.895</w:t>
            </w:r>
          </w:p>
        </w:tc>
      </w:tr>
      <w:tr w:rsidR="00E33F9B" w:rsidRPr="001C33E4" w:rsidTr="00E33F9B">
        <w:tc>
          <w:tcPr>
            <w:tcW w:w="2943"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Kawasaki Ninja 150R</w:t>
            </w:r>
          </w:p>
        </w:tc>
        <w:tc>
          <w:tcPr>
            <w:tcW w:w="1730"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3.112</w:t>
            </w:r>
          </w:p>
        </w:tc>
        <w:tc>
          <w:tcPr>
            <w:tcW w:w="2665"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20.577</w:t>
            </w:r>
          </w:p>
        </w:tc>
      </w:tr>
      <w:tr w:rsidR="00E33F9B" w:rsidRPr="001C33E4" w:rsidTr="00E33F9B">
        <w:tc>
          <w:tcPr>
            <w:tcW w:w="2943"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Kawasaki KLX 150 S</w:t>
            </w:r>
          </w:p>
        </w:tc>
        <w:tc>
          <w:tcPr>
            <w:tcW w:w="1730"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2.078</w:t>
            </w:r>
          </w:p>
        </w:tc>
        <w:tc>
          <w:tcPr>
            <w:tcW w:w="2665"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15.860</w:t>
            </w:r>
          </w:p>
        </w:tc>
      </w:tr>
      <w:tr w:rsidR="00E33F9B" w:rsidRPr="001C33E4" w:rsidTr="00E33F9B">
        <w:tc>
          <w:tcPr>
            <w:tcW w:w="2943"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Kawasaki KLX 150 L</w:t>
            </w:r>
          </w:p>
        </w:tc>
        <w:tc>
          <w:tcPr>
            <w:tcW w:w="1730"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1.114</w:t>
            </w:r>
          </w:p>
        </w:tc>
        <w:tc>
          <w:tcPr>
            <w:tcW w:w="2665"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9.972</w:t>
            </w:r>
          </w:p>
        </w:tc>
      </w:tr>
      <w:tr w:rsidR="00E33F9B" w:rsidRPr="001C33E4" w:rsidTr="00E33F9B">
        <w:tc>
          <w:tcPr>
            <w:tcW w:w="2943"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Kawasaki D-Tracker 150</w:t>
            </w:r>
          </w:p>
        </w:tc>
        <w:tc>
          <w:tcPr>
            <w:tcW w:w="1730"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943</w:t>
            </w:r>
          </w:p>
        </w:tc>
        <w:tc>
          <w:tcPr>
            <w:tcW w:w="2665"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6.194</w:t>
            </w:r>
          </w:p>
        </w:tc>
      </w:tr>
      <w:tr w:rsidR="00E33F9B" w:rsidRPr="001C33E4" w:rsidTr="00E33F9B">
        <w:tc>
          <w:tcPr>
            <w:tcW w:w="2943"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Honda New Mega Pro fi</w:t>
            </w:r>
          </w:p>
        </w:tc>
        <w:tc>
          <w:tcPr>
            <w:tcW w:w="1730"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918</w:t>
            </w:r>
          </w:p>
        </w:tc>
        <w:tc>
          <w:tcPr>
            <w:tcW w:w="2665"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31.638</w:t>
            </w:r>
          </w:p>
        </w:tc>
      </w:tr>
      <w:tr w:rsidR="00E33F9B" w:rsidRPr="001C33E4" w:rsidTr="00E33F9B">
        <w:tc>
          <w:tcPr>
            <w:tcW w:w="2943"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Yamaha Byson</w:t>
            </w:r>
          </w:p>
        </w:tc>
        <w:tc>
          <w:tcPr>
            <w:tcW w:w="1730"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886</w:t>
            </w:r>
          </w:p>
        </w:tc>
        <w:tc>
          <w:tcPr>
            <w:tcW w:w="2665"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27.375</w:t>
            </w:r>
          </w:p>
        </w:tc>
      </w:tr>
      <w:tr w:rsidR="00E33F9B" w:rsidRPr="001C33E4" w:rsidTr="00E33F9B">
        <w:tc>
          <w:tcPr>
            <w:tcW w:w="2943"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Kawasaki 150 SS</w:t>
            </w:r>
          </w:p>
        </w:tc>
        <w:tc>
          <w:tcPr>
            <w:tcW w:w="1730"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811</w:t>
            </w:r>
          </w:p>
        </w:tc>
        <w:tc>
          <w:tcPr>
            <w:tcW w:w="2665"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6.943</w:t>
            </w:r>
          </w:p>
        </w:tc>
      </w:tr>
      <w:tr w:rsidR="00E33F9B" w:rsidRPr="001C33E4" w:rsidTr="00E33F9B">
        <w:trPr>
          <w:trHeight w:val="236"/>
        </w:trPr>
        <w:tc>
          <w:tcPr>
            <w:tcW w:w="2943"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Honda CBR150R (CBU)</w:t>
            </w:r>
          </w:p>
        </w:tc>
        <w:tc>
          <w:tcPr>
            <w:tcW w:w="1730"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0</w:t>
            </w:r>
          </w:p>
        </w:tc>
        <w:tc>
          <w:tcPr>
            <w:tcW w:w="2665"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2.700</w:t>
            </w:r>
          </w:p>
        </w:tc>
      </w:tr>
    </w:tbl>
    <w:p w:rsidR="00E33F9B" w:rsidRPr="001C33E4" w:rsidRDefault="00E33F9B" w:rsidP="001C33E4">
      <w:pPr>
        <w:spacing w:after="0" w:line="240" w:lineRule="auto"/>
        <w:ind w:left="720" w:firstLine="720"/>
        <w:jc w:val="both"/>
        <w:rPr>
          <w:rFonts w:ascii="Times New Roman" w:hAnsi="Times New Roman" w:cs="Times New Roman"/>
          <w:noProof/>
          <w:sz w:val="24"/>
          <w:szCs w:val="24"/>
        </w:rPr>
      </w:pPr>
    </w:p>
    <w:p w:rsidR="00E33F9B" w:rsidRPr="001C33E4" w:rsidRDefault="00E33F9B" w:rsidP="001C33E4">
      <w:pPr>
        <w:spacing w:after="0" w:line="240" w:lineRule="auto"/>
        <w:ind w:left="720" w:firstLine="720"/>
        <w:jc w:val="both"/>
        <w:rPr>
          <w:rFonts w:ascii="Times New Roman" w:hAnsi="Times New Roman" w:cs="Times New Roman"/>
          <w:sz w:val="24"/>
          <w:szCs w:val="24"/>
        </w:rPr>
      </w:pPr>
    </w:p>
    <w:p w:rsidR="00E33F9B" w:rsidRPr="001C33E4" w:rsidRDefault="00E33F9B" w:rsidP="001C33E4">
      <w:pPr>
        <w:spacing w:after="0" w:line="240" w:lineRule="auto"/>
        <w:ind w:left="720" w:firstLine="720"/>
        <w:jc w:val="both"/>
        <w:rPr>
          <w:rFonts w:ascii="Times New Roman" w:hAnsi="Times New Roman" w:cs="Times New Roman"/>
          <w:sz w:val="24"/>
          <w:szCs w:val="24"/>
        </w:rPr>
      </w:pPr>
    </w:p>
    <w:p w:rsidR="00E33F9B" w:rsidRPr="001C33E4" w:rsidRDefault="00E33F9B" w:rsidP="001C33E4">
      <w:pPr>
        <w:spacing w:after="0" w:line="240" w:lineRule="auto"/>
        <w:ind w:left="720" w:firstLine="720"/>
        <w:jc w:val="both"/>
        <w:rPr>
          <w:rFonts w:ascii="Times New Roman" w:hAnsi="Times New Roman" w:cs="Times New Roman"/>
          <w:sz w:val="24"/>
          <w:szCs w:val="24"/>
        </w:rPr>
      </w:pPr>
    </w:p>
    <w:p w:rsidR="00E33F9B" w:rsidRPr="001C33E4" w:rsidRDefault="00E33F9B" w:rsidP="001C33E4">
      <w:pPr>
        <w:spacing w:after="0" w:line="240" w:lineRule="auto"/>
        <w:ind w:left="720" w:firstLine="720"/>
        <w:jc w:val="both"/>
        <w:rPr>
          <w:rFonts w:ascii="Times New Roman" w:hAnsi="Times New Roman" w:cs="Times New Roman"/>
          <w:sz w:val="24"/>
          <w:szCs w:val="24"/>
        </w:rPr>
      </w:pPr>
    </w:p>
    <w:p w:rsidR="00E33F9B" w:rsidRPr="001C33E4" w:rsidRDefault="00E33F9B" w:rsidP="001C33E4">
      <w:pPr>
        <w:spacing w:after="0" w:line="240" w:lineRule="auto"/>
        <w:ind w:left="720" w:firstLine="720"/>
        <w:jc w:val="both"/>
        <w:rPr>
          <w:rFonts w:ascii="Times New Roman" w:hAnsi="Times New Roman" w:cs="Times New Roman"/>
          <w:sz w:val="24"/>
          <w:szCs w:val="24"/>
        </w:rPr>
      </w:pPr>
    </w:p>
    <w:p w:rsidR="00E33F9B" w:rsidRPr="001C33E4" w:rsidRDefault="00E33F9B" w:rsidP="001C33E4">
      <w:pPr>
        <w:spacing w:after="0" w:line="240" w:lineRule="auto"/>
        <w:ind w:left="720" w:firstLine="720"/>
        <w:jc w:val="both"/>
        <w:rPr>
          <w:rFonts w:ascii="Times New Roman" w:hAnsi="Times New Roman" w:cs="Times New Roman"/>
          <w:sz w:val="24"/>
          <w:szCs w:val="24"/>
        </w:rPr>
      </w:pPr>
    </w:p>
    <w:p w:rsidR="00E33F9B" w:rsidRPr="001C33E4" w:rsidRDefault="00E33F9B" w:rsidP="001C33E4">
      <w:pPr>
        <w:spacing w:after="0" w:line="240" w:lineRule="auto"/>
        <w:ind w:left="720" w:firstLine="720"/>
        <w:jc w:val="both"/>
        <w:rPr>
          <w:rFonts w:ascii="Times New Roman" w:hAnsi="Times New Roman" w:cs="Times New Roman"/>
          <w:sz w:val="24"/>
          <w:szCs w:val="24"/>
        </w:rPr>
      </w:pPr>
    </w:p>
    <w:p w:rsidR="007E2908" w:rsidRPr="001C33E4" w:rsidRDefault="007E2908" w:rsidP="001C33E4">
      <w:pPr>
        <w:spacing w:after="0" w:line="240" w:lineRule="auto"/>
        <w:jc w:val="center"/>
        <w:rPr>
          <w:rFonts w:ascii="Times New Roman" w:hAnsi="Times New Roman" w:cs="Times New Roman"/>
          <w:sz w:val="24"/>
          <w:szCs w:val="24"/>
        </w:rPr>
      </w:pPr>
    </w:p>
    <w:p w:rsidR="007E2908" w:rsidRPr="001C33E4" w:rsidRDefault="007E2908" w:rsidP="001C33E4">
      <w:pPr>
        <w:spacing w:after="0" w:line="240" w:lineRule="auto"/>
        <w:jc w:val="center"/>
        <w:rPr>
          <w:rFonts w:ascii="Times New Roman" w:hAnsi="Times New Roman" w:cs="Times New Roman"/>
          <w:sz w:val="24"/>
          <w:szCs w:val="24"/>
        </w:rPr>
      </w:pPr>
    </w:p>
    <w:p w:rsidR="007E2908" w:rsidRPr="001C33E4" w:rsidRDefault="007E2908" w:rsidP="001C33E4">
      <w:pPr>
        <w:spacing w:after="0" w:line="240" w:lineRule="auto"/>
        <w:jc w:val="center"/>
        <w:rPr>
          <w:rFonts w:ascii="Times New Roman" w:hAnsi="Times New Roman" w:cs="Times New Roman"/>
          <w:sz w:val="24"/>
          <w:szCs w:val="24"/>
        </w:rPr>
      </w:pPr>
    </w:p>
    <w:p w:rsidR="007E2908" w:rsidRPr="001C33E4" w:rsidRDefault="007E2908" w:rsidP="001C33E4">
      <w:pPr>
        <w:spacing w:after="0" w:line="240" w:lineRule="auto"/>
        <w:jc w:val="center"/>
        <w:rPr>
          <w:rFonts w:ascii="Times New Roman" w:hAnsi="Times New Roman" w:cs="Times New Roman"/>
          <w:sz w:val="24"/>
          <w:szCs w:val="24"/>
        </w:rPr>
      </w:pPr>
    </w:p>
    <w:p w:rsidR="007E2908" w:rsidRPr="001C33E4" w:rsidRDefault="007E2908" w:rsidP="001C33E4">
      <w:pPr>
        <w:spacing w:after="0" w:line="240" w:lineRule="auto"/>
        <w:jc w:val="center"/>
        <w:rPr>
          <w:rFonts w:ascii="Times New Roman" w:hAnsi="Times New Roman" w:cs="Times New Roman"/>
          <w:sz w:val="24"/>
          <w:szCs w:val="24"/>
        </w:rPr>
      </w:pPr>
    </w:p>
    <w:p w:rsidR="007E2908" w:rsidRPr="001C33E4" w:rsidRDefault="007E2908" w:rsidP="001C33E4">
      <w:pPr>
        <w:spacing w:after="0" w:line="240" w:lineRule="auto"/>
        <w:jc w:val="center"/>
        <w:rPr>
          <w:rFonts w:ascii="Times New Roman" w:hAnsi="Times New Roman" w:cs="Times New Roman"/>
          <w:sz w:val="24"/>
          <w:szCs w:val="24"/>
        </w:rPr>
      </w:pPr>
    </w:p>
    <w:p w:rsidR="007E2908" w:rsidRPr="001C33E4" w:rsidRDefault="007E2908" w:rsidP="001C33E4">
      <w:pPr>
        <w:spacing w:after="0" w:line="240" w:lineRule="auto"/>
        <w:jc w:val="center"/>
        <w:rPr>
          <w:rFonts w:ascii="Times New Roman" w:hAnsi="Times New Roman" w:cs="Times New Roman"/>
          <w:sz w:val="24"/>
          <w:szCs w:val="24"/>
        </w:rPr>
      </w:pPr>
    </w:p>
    <w:p w:rsidR="007E2908" w:rsidRPr="001C33E4" w:rsidRDefault="007E2908" w:rsidP="001C33E4">
      <w:pPr>
        <w:spacing w:after="0" w:line="240" w:lineRule="auto"/>
        <w:jc w:val="center"/>
        <w:rPr>
          <w:rFonts w:ascii="Times New Roman" w:hAnsi="Times New Roman" w:cs="Times New Roman"/>
          <w:sz w:val="24"/>
          <w:szCs w:val="24"/>
        </w:rPr>
      </w:pPr>
    </w:p>
    <w:p w:rsidR="007E2908" w:rsidRPr="001C33E4" w:rsidRDefault="007E2908" w:rsidP="001C33E4">
      <w:pPr>
        <w:spacing w:after="0" w:line="240" w:lineRule="auto"/>
        <w:jc w:val="center"/>
        <w:rPr>
          <w:rFonts w:ascii="Times New Roman" w:hAnsi="Times New Roman" w:cs="Times New Roman"/>
          <w:sz w:val="24"/>
          <w:szCs w:val="24"/>
        </w:rPr>
      </w:pPr>
    </w:p>
    <w:p w:rsidR="007E2908" w:rsidRPr="001C33E4" w:rsidRDefault="007E2908" w:rsidP="001C33E4">
      <w:pPr>
        <w:spacing w:after="0" w:line="240" w:lineRule="auto"/>
        <w:jc w:val="center"/>
        <w:rPr>
          <w:rFonts w:ascii="Times New Roman" w:hAnsi="Times New Roman" w:cs="Times New Roman"/>
          <w:sz w:val="24"/>
          <w:szCs w:val="24"/>
        </w:rPr>
      </w:pPr>
    </w:p>
    <w:p w:rsidR="00E33F9B" w:rsidRPr="001C33E4" w:rsidRDefault="00E33F9B" w:rsidP="001C33E4">
      <w:pPr>
        <w:spacing w:after="0" w:line="240" w:lineRule="auto"/>
        <w:jc w:val="center"/>
        <w:rPr>
          <w:rStyle w:val="Emphasis"/>
          <w:rFonts w:ascii="Times New Roman" w:hAnsi="Times New Roman" w:cs="Times New Roman"/>
          <w:i w:val="0"/>
          <w:sz w:val="24"/>
          <w:szCs w:val="24"/>
        </w:rPr>
      </w:pPr>
      <w:r w:rsidRPr="001C33E4">
        <w:rPr>
          <w:rFonts w:ascii="Times New Roman" w:hAnsi="Times New Roman" w:cs="Times New Roman"/>
          <w:sz w:val="24"/>
          <w:szCs w:val="24"/>
        </w:rPr>
        <w:t xml:space="preserve">Sumber : </w:t>
      </w:r>
      <w:r w:rsidRPr="001C33E4">
        <w:rPr>
          <w:rStyle w:val="Emphasis"/>
          <w:rFonts w:ascii="Times New Roman" w:hAnsi="Times New Roman" w:cs="Times New Roman"/>
          <w:sz w:val="24"/>
          <w:szCs w:val="24"/>
        </w:rPr>
        <w:t>Asosiasi Industri Sepedamotor Indonesia (AISI), 2014</w:t>
      </w:r>
    </w:p>
    <w:p w:rsidR="00E33F9B" w:rsidRPr="001C33E4" w:rsidRDefault="00E33F9B" w:rsidP="001C33E4">
      <w:pPr>
        <w:spacing w:after="0" w:line="240" w:lineRule="auto"/>
        <w:ind w:firstLine="720"/>
        <w:jc w:val="both"/>
        <w:rPr>
          <w:rFonts w:ascii="Times New Roman" w:hAnsi="Times New Roman" w:cs="Times New Roman"/>
          <w:sz w:val="24"/>
          <w:szCs w:val="24"/>
        </w:rPr>
      </w:pPr>
    </w:p>
    <w:p w:rsidR="00E33F9B" w:rsidRPr="001C33E4" w:rsidRDefault="00E33F9B" w:rsidP="001C33E4">
      <w:pPr>
        <w:spacing w:after="0" w:line="240" w:lineRule="auto"/>
        <w:ind w:firstLine="567"/>
        <w:jc w:val="both"/>
        <w:rPr>
          <w:rFonts w:ascii="Times New Roman" w:hAnsi="Times New Roman" w:cs="Times New Roman"/>
          <w:noProof/>
          <w:sz w:val="24"/>
          <w:szCs w:val="24"/>
        </w:rPr>
      </w:pPr>
      <w:r w:rsidRPr="001C33E4">
        <w:rPr>
          <w:rFonts w:ascii="Times New Roman" w:hAnsi="Times New Roman" w:cs="Times New Roman"/>
          <w:sz w:val="24"/>
          <w:szCs w:val="24"/>
        </w:rPr>
        <w:lastRenderedPageBreak/>
        <w:t>Berdasarkan data yang disajikan dalam T</w:t>
      </w:r>
      <w:r w:rsidR="001C33E4" w:rsidRPr="001C33E4">
        <w:rPr>
          <w:rFonts w:ascii="Times New Roman" w:hAnsi="Times New Roman" w:cs="Times New Roman"/>
          <w:sz w:val="24"/>
          <w:szCs w:val="24"/>
        </w:rPr>
        <w:t xml:space="preserve">abel </w:t>
      </w:r>
      <w:r w:rsidRPr="001C33E4">
        <w:rPr>
          <w:rFonts w:ascii="Times New Roman" w:hAnsi="Times New Roman" w:cs="Times New Roman"/>
          <w:sz w:val="24"/>
          <w:szCs w:val="24"/>
        </w:rPr>
        <w:t>3</w:t>
      </w:r>
      <w:r w:rsidR="001C33E4" w:rsidRPr="001C33E4">
        <w:rPr>
          <w:rFonts w:ascii="Times New Roman" w:hAnsi="Times New Roman" w:cs="Times New Roman"/>
          <w:sz w:val="24"/>
          <w:szCs w:val="24"/>
          <w:lang w:val="en-US"/>
        </w:rPr>
        <w:t>.</w:t>
      </w:r>
      <w:r w:rsidRPr="001C33E4">
        <w:rPr>
          <w:rFonts w:ascii="Times New Roman" w:hAnsi="Times New Roman" w:cs="Times New Roman"/>
          <w:sz w:val="24"/>
          <w:szCs w:val="24"/>
        </w:rPr>
        <w:t xml:space="preserve"> diketahui bahwa model sport Honda CBR 150R  (CBU) memiliki jumlah penjualan yang paling rendah bila dibandingkan dengan penjualan motor sport model lainnya, yaitu hanya membukukan penjualan sebanyak 2.700 unit. Jauh tertinggal bila dibandingkan dengan merek </w:t>
      </w:r>
      <w:r w:rsidRPr="001C33E4">
        <w:rPr>
          <w:rFonts w:ascii="Times New Roman" w:hAnsi="Times New Roman" w:cs="Times New Roman"/>
          <w:noProof/>
          <w:sz w:val="24"/>
          <w:szCs w:val="24"/>
        </w:rPr>
        <w:t xml:space="preserve">Yamaha New Vixion yang mencapai 333.211. Yamaha New Vixion merupakan merek dan model motor sport Yamaha yang merupakan </w:t>
      </w:r>
      <w:r w:rsidRPr="001C33E4">
        <w:rPr>
          <w:rFonts w:ascii="Times New Roman" w:hAnsi="Times New Roman" w:cs="Times New Roman"/>
          <w:i/>
          <w:noProof/>
          <w:sz w:val="24"/>
          <w:szCs w:val="24"/>
        </w:rPr>
        <w:t>market leader</w:t>
      </w:r>
      <w:r w:rsidRPr="001C33E4">
        <w:rPr>
          <w:rFonts w:ascii="Times New Roman" w:hAnsi="Times New Roman" w:cs="Times New Roman"/>
          <w:noProof/>
          <w:sz w:val="24"/>
          <w:szCs w:val="24"/>
        </w:rPr>
        <w:t xml:space="preserve"> dalam industri motor sport di Indonesia. </w:t>
      </w:r>
    </w:p>
    <w:p w:rsidR="00E33F9B" w:rsidRPr="001C33E4" w:rsidRDefault="00E33F9B" w:rsidP="001C33E4">
      <w:pPr>
        <w:spacing w:after="0" w:line="240" w:lineRule="auto"/>
        <w:ind w:firstLine="567"/>
        <w:jc w:val="both"/>
        <w:rPr>
          <w:rFonts w:ascii="Times New Roman" w:eastAsia="Times New Roman" w:hAnsi="Times New Roman" w:cs="Times New Roman"/>
          <w:sz w:val="24"/>
          <w:szCs w:val="24"/>
        </w:rPr>
      </w:pPr>
      <w:r w:rsidRPr="001C33E4">
        <w:rPr>
          <w:rFonts w:ascii="Times New Roman" w:hAnsi="Times New Roman" w:cs="Times New Roman"/>
          <w:sz w:val="24"/>
          <w:szCs w:val="24"/>
        </w:rPr>
        <w:t>Hasil tersebut menggambarkan bahwa minat beli konsumen terhadap sepeda motor model sport Honda CBR 150R  (CBU) masih rendah. Ini artinya keputusan konsumen untuk menggunakan sepeda motor model sport Honda CBR 150R  (CBU) masih rendah. K</w:t>
      </w:r>
      <w:r w:rsidRPr="001C33E4">
        <w:rPr>
          <w:rFonts w:ascii="Times New Roman" w:eastAsia="Times New Roman" w:hAnsi="Times New Roman" w:cs="Times New Roman"/>
          <w:sz w:val="24"/>
          <w:szCs w:val="24"/>
        </w:rPr>
        <w:t>eputusan pembelian merupakan perilaku yang dilakukan oleh individu sebagai seorang konsumen, dalam memutuskan pembelian yang dipengaruhi oleh berbagai macam faktor yang di antaranya terdapat pada kebudayaan, sosial, pribadi dan psikologis (Kotler,20</w:t>
      </w:r>
      <w:r w:rsidRPr="001C33E4">
        <w:rPr>
          <w:rFonts w:ascii="Times New Roman" w:eastAsia="Times New Roman" w:hAnsi="Times New Roman" w:cs="Times New Roman"/>
          <w:sz w:val="24"/>
          <w:szCs w:val="24"/>
          <w:lang w:val="en-US"/>
        </w:rPr>
        <w:t>12</w:t>
      </w:r>
      <w:r w:rsidRPr="001C33E4">
        <w:rPr>
          <w:rFonts w:ascii="Times New Roman" w:eastAsia="Times New Roman" w:hAnsi="Times New Roman" w:cs="Times New Roman"/>
          <w:sz w:val="24"/>
          <w:szCs w:val="24"/>
        </w:rPr>
        <w:t>:214). Keputusan pembelian dapat ditingkatkan jika kita memperhatikan beberapa faktor, antara lain faktor psikis yang merupakan faktor pendorong yang berasal dari dalam diri konsumen yaitu motivasi, persepsi, pengetahuan, keyakinan dan sikap (Setiadi,2003:14).</w:t>
      </w:r>
    </w:p>
    <w:p w:rsidR="00E33F9B" w:rsidRPr="001C33E4" w:rsidRDefault="00E33F9B" w:rsidP="001C33E4">
      <w:pPr>
        <w:spacing w:after="0" w:line="240" w:lineRule="auto"/>
        <w:ind w:firstLine="567"/>
        <w:jc w:val="both"/>
        <w:rPr>
          <w:rFonts w:ascii="Times New Roman" w:hAnsi="Times New Roman" w:cs="Times New Roman"/>
          <w:noProof/>
          <w:sz w:val="24"/>
          <w:szCs w:val="24"/>
        </w:rPr>
      </w:pPr>
      <w:r w:rsidRPr="001C33E4">
        <w:rPr>
          <w:rFonts w:ascii="Times New Roman" w:hAnsi="Times New Roman" w:cs="Times New Roman"/>
          <w:noProof/>
          <w:sz w:val="24"/>
          <w:szCs w:val="24"/>
        </w:rPr>
        <w:t>Hasil pra penelitian yang telah dilakukan pada 25 outlet penjualan sepeda motor Honda di Kota Bandung menunjukkan bahwa minat konsumen untuk menggunakan Honda CBR 150R CBU masih rendah. Hal tersebut disebabkan oleh banyak faktor. Beberapa fenomena yang terungkap dari hasil pra penelitian te</w:t>
      </w:r>
      <w:r w:rsidR="001C33E4" w:rsidRPr="001C33E4">
        <w:rPr>
          <w:rFonts w:ascii="Times New Roman" w:hAnsi="Times New Roman" w:cs="Times New Roman"/>
          <w:noProof/>
          <w:sz w:val="24"/>
          <w:szCs w:val="24"/>
        </w:rPr>
        <w:t xml:space="preserve">rsebut disajikan dalam Tabel </w:t>
      </w:r>
      <w:r w:rsidRPr="001C33E4">
        <w:rPr>
          <w:rFonts w:ascii="Times New Roman" w:hAnsi="Times New Roman" w:cs="Times New Roman"/>
          <w:noProof/>
          <w:sz w:val="24"/>
          <w:szCs w:val="24"/>
        </w:rPr>
        <w:t>4.</w:t>
      </w:r>
    </w:p>
    <w:p w:rsidR="00E33F9B" w:rsidRPr="001C33E4" w:rsidRDefault="00E33F9B" w:rsidP="001C33E4">
      <w:pPr>
        <w:spacing w:after="0" w:line="240" w:lineRule="auto"/>
        <w:ind w:firstLine="567"/>
        <w:jc w:val="both"/>
        <w:rPr>
          <w:rFonts w:ascii="Times New Roman" w:hAnsi="Times New Roman" w:cs="Times New Roman"/>
          <w:noProof/>
          <w:sz w:val="24"/>
          <w:szCs w:val="24"/>
        </w:rPr>
      </w:pPr>
    </w:p>
    <w:p w:rsidR="00E33F9B" w:rsidRPr="001C33E4" w:rsidRDefault="001C33E4" w:rsidP="001C33E4">
      <w:pPr>
        <w:spacing w:after="0" w:line="240" w:lineRule="auto"/>
        <w:jc w:val="center"/>
        <w:rPr>
          <w:rFonts w:ascii="Times New Roman" w:hAnsi="Times New Roman" w:cs="Times New Roman"/>
          <w:b/>
          <w:sz w:val="24"/>
          <w:szCs w:val="24"/>
        </w:rPr>
      </w:pPr>
      <w:r w:rsidRPr="001C33E4">
        <w:rPr>
          <w:rFonts w:ascii="Times New Roman" w:hAnsi="Times New Roman" w:cs="Times New Roman"/>
          <w:b/>
          <w:sz w:val="24"/>
          <w:szCs w:val="24"/>
        </w:rPr>
        <w:t xml:space="preserve">Tabel </w:t>
      </w:r>
      <w:r w:rsidR="00E33F9B" w:rsidRPr="001C33E4">
        <w:rPr>
          <w:rFonts w:ascii="Times New Roman" w:hAnsi="Times New Roman" w:cs="Times New Roman"/>
          <w:b/>
          <w:sz w:val="24"/>
          <w:szCs w:val="24"/>
          <w:lang w:val="en-US"/>
        </w:rPr>
        <w:t>4</w:t>
      </w:r>
      <w:r w:rsidR="00E33F9B" w:rsidRPr="001C33E4">
        <w:rPr>
          <w:rFonts w:ascii="Times New Roman" w:hAnsi="Times New Roman" w:cs="Times New Roman"/>
          <w:b/>
          <w:sz w:val="24"/>
          <w:szCs w:val="24"/>
        </w:rPr>
        <w:t xml:space="preserve">. Hasil Pra Penelitian Fenomena Minat Beli </w:t>
      </w:r>
      <w:r w:rsidR="00E33F9B" w:rsidRPr="001C33E4">
        <w:rPr>
          <w:rFonts w:ascii="Times New Roman" w:hAnsi="Times New Roman" w:cs="Times New Roman"/>
          <w:b/>
          <w:noProof/>
          <w:sz w:val="24"/>
          <w:szCs w:val="24"/>
        </w:rPr>
        <w:t>Honda CBR 150R CBU</w:t>
      </w:r>
    </w:p>
    <w:tbl>
      <w:tblPr>
        <w:tblStyle w:val="TableGrid"/>
        <w:tblpPr w:leftFromText="180" w:rightFromText="180" w:vertAnchor="text" w:horzAnchor="margin" w:tblpXSpec="center" w:tblpY="93"/>
        <w:tblW w:w="0" w:type="auto"/>
        <w:tblLook w:val="04A0" w:firstRow="1" w:lastRow="0" w:firstColumn="1" w:lastColumn="0" w:noHBand="0" w:noVBand="1"/>
      </w:tblPr>
      <w:tblGrid>
        <w:gridCol w:w="4928"/>
        <w:gridCol w:w="1276"/>
        <w:gridCol w:w="1769"/>
      </w:tblGrid>
      <w:tr w:rsidR="00E33F9B" w:rsidRPr="001C33E4" w:rsidTr="00E33F9B">
        <w:tc>
          <w:tcPr>
            <w:tcW w:w="4928" w:type="dxa"/>
          </w:tcPr>
          <w:p w:rsidR="00E33F9B" w:rsidRPr="001C33E4" w:rsidRDefault="00E33F9B" w:rsidP="001C33E4">
            <w:pPr>
              <w:jc w:val="center"/>
              <w:rPr>
                <w:rFonts w:ascii="Times New Roman" w:hAnsi="Times New Roman" w:cs="Times New Roman"/>
                <w:b/>
                <w:noProof/>
                <w:sz w:val="24"/>
                <w:szCs w:val="24"/>
              </w:rPr>
            </w:pPr>
            <w:r w:rsidRPr="001C33E4">
              <w:rPr>
                <w:rFonts w:ascii="Times New Roman" w:hAnsi="Times New Roman" w:cs="Times New Roman"/>
                <w:b/>
                <w:noProof/>
                <w:sz w:val="24"/>
                <w:szCs w:val="24"/>
              </w:rPr>
              <w:t xml:space="preserve">Dimensi/Indikator  </w:t>
            </w:r>
          </w:p>
        </w:tc>
        <w:tc>
          <w:tcPr>
            <w:tcW w:w="1276" w:type="dxa"/>
          </w:tcPr>
          <w:p w:rsidR="00E33F9B" w:rsidRPr="001C33E4" w:rsidRDefault="00E33F9B" w:rsidP="001C33E4">
            <w:pPr>
              <w:tabs>
                <w:tab w:val="left" w:pos="584"/>
              </w:tabs>
              <w:jc w:val="center"/>
              <w:rPr>
                <w:rFonts w:ascii="Times New Roman" w:hAnsi="Times New Roman" w:cs="Times New Roman"/>
                <w:b/>
                <w:noProof/>
                <w:sz w:val="24"/>
                <w:szCs w:val="24"/>
              </w:rPr>
            </w:pPr>
            <w:r w:rsidRPr="001C33E4">
              <w:rPr>
                <w:rFonts w:ascii="Times New Roman" w:hAnsi="Times New Roman" w:cs="Times New Roman"/>
                <w:b/>
                <w:noProof/>
                <w:sz w:val="24"/>
                <w:szCs w:val="24"/>
              </w:rPr>
              <w:t>Ya (%)</w:t>
            </w:r>
          </w:p>
        </w:tc>
        <w:tc>
          <w:tcPr>
            <w:tcW w:w="1769" w:type="dxa"/>
          </w:tcPr>
          <w:p w:rsidR="00E33F9B" w:rsidRPr="001C33E4" w:rsidRDefault="00E33F9B" w:rsidP="001C33E4">
            <w:pPr>
              <w:tabs>
                <w:tab w:val="left" w:pos="584"/>
              </w:tabs>
              <w:jc w:val="center"/>
              <w:rPr>
                <w:rFonts w:ascii="Times New Roman" w:hAnsi="Times New Roman" w:cs="Times New Roman"/>
                <w:b/>
                <w:noProof/>
                <w:sz w:val="24"/>
                <w:szCs w:val="24"/>
              </w:rPr>
            </w:pPr>
            <w:r w:rsidRPr="001C33E4">
              <w:rPr>
                <w:rFonts w:ascii="Times New Roman" w:hAnsi="Times New Roman" w:cs="Times New Roman"/>
                <w:b/>
                <w:noProof/>
                <w:sz w:val="24"/>
                <w:szCs w:val="24"/>
              </w:rPr>
              <w:t>Tidak (%)</w:t>
            </w:r>
          </w:p>
        </w:tc>
      </w:tr>
      <w:tr w:rsidR="00E33F9B" w:rsidRPr="001C33E4" w:rsidTr="00E33F9B">
        <w:tc>
          <w:tcPr>
            <w:tcW w:w="4928"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 xml:space="preserve">Komunitas Motor </w:t>
            </w:r>
          </w:p>
        </w:tc>
        <w:tc>
          <w:tcPr>
            <w:tcW w:w="1276"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90,25</w:t>
            </w:r>
          </w:p>
        </w:tc>
        <w:tc>
          <w:tcPr>
            <w:tcW w:w="1769"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9,75</w:t>
            </w:r>
          </w:p>
        </w:tc>
      </w:tr>
      <w:tr w:rsidR="00E33F9B" w:rsidRPr="001C33E4" w:rsidTr="00E33F9B">
        <w:tc>
          <w:tcPr>
            <w:tcW w:w="4928"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 xml:space="preserve">Harga Motor </w:t>
            </w:r>
          </w:p>
        </w:tc>
        <w:tc>
          <w:tcPr>
            <w:tcW w:w="1276"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35,15</w:t>
            </w:r>
          </w:p>
        </w:tc>
        <w:tc>
          <w:tcPr>
            <w:tcW w:w="1769"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64,85</w:t>
            </w:r>
          </w:p>
        </w:tc>
      </w:tr>
      <w:tr w:rsidR="00E33F9B" w:rsidRPr="001C33E4" w:rsidTr="00E33F9B">
        <w:tc>
          <w:tcPr>
            <w:tcW w:w="4928"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 xml:space="preserve">Atribut Produk </w:t>
            </w:r>
          </w:p>
        </w:tc>
        <w:tc>
          <w:tcPr>
            <w:tcW w:w="1276"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93,12</w:t>
            </w:r>
          </w:p>
        </w:tc>
        <w:tc>
          <w:tcPr>
            <w:tcW w:w="1769"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6,88</w:t>
            </w:r>
          </w:p>
        </w:tc>
      </w:tr>
      <w:tr w:rsidR="00E33F9B" w:rsidRPr="001C33E4" w:rsidTr="00E33F9B">
        <w:trPr>
          <w:trHeight w:val="70"/>
        </w:trPr>
        <w:tc>
          <w:tcPr>
            <w:tcW w:w="4928"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 xml:space="preserve">Citra Merek </w:t>
            </w:r>
          </w:p>
        </w:tc>
        <w:tc>
          <w:tcPr>
            <w:tcW w:w="1276"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90,10</w:t>
            </w:r>
          </w:p>
        </w:tc>
        <w:tc>
          <w:tcPr>
            <w:tcW w:w="1769"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9,90</w:t>
            </w:r>
          </w:p>
        </w:tc>
      </w:tr>
      <w:tr w:rsidR="00E33F9B" w:rsidRPr="001C33E4" w:rsidTr="00E33F9B">
        <w:trPr>
          <w:trHeight w:val="70"/>
        </w:trPr>
        <w:tc>
          <w:tcPr>
            <w:tcW w:w="4928"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Komparasi dengan Merek Lain</w:t>
            </w:r>
          </w:p>
        </w:tc>
        <w:tc>
          <w:tcPr>
            <w:tcW w:w="1276"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80,12</w:t>
            </w:r>
          </w:p>
        </w:tc>
        <w:tc>
          <w:tcPr>
            <w:tcW w:w="1769"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19,88</w:t>
            </w:r>
          </w:p>
        </w:tc>
      </w:tr>
      <w:tr w:rsidR="00E33F9B" w:rsidRPr="001C33E4" w:rsidTr="00E33F9B">
        <w:tc>
          <w:tcPr>
            <w:tcW w:w="4928"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 xml:space="preserve">Desain Motor </w:t>
            </w:r>
          </w:p>
        </w:tc>
        <w:tc>
          <w:tcPr>
            <w:tcW w:w="1276"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89,13</w:t>
            </w:r>
          </w:p>
        </w:tc>
        <w:tc>
          <w:tcPr>
            <w:tcW w:w="1769"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10,87</w:t>
            </w:r>
          </w:p>
        </w:tc>
      </w:tr>
      <w:tr w:rsidR="00E33F9B" w:rsidRPr="001C33E4" w:rsidTr="00E33F9B">
        <w:tc>
          <w:tcPr>
            <w:tcW w:w="4928"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 xml:space="preserve">Layanan Pra Penjualan </w:t>
            </w:r>
          </w:p>
        </w:tc>
        <w:tc>
          <w:tcPr>
            <w:tcW w:w="1276"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90,01</w:t>
            </w:r>
          </w:p>
        </w:tc>
        <w:tc>
          <w:tcPr>
            <w:tcW w:w="1769"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9,99</w:t>
            </w:r>
          </w:p>
        </w:tc>
      </w:tr>
      <w:tr w:rsidR="00E33F9B" w:rsidRPr="001C33E4" w:rsidTr="00E33F9B">
        <w:tc>
          <w:tcPr>
            <w:tcW w:w="4928" w:type="dxa"/>
          </w:tcPr>
          <w:p w:rsidR="00E33F9B" w:rsidRPr="001C33E4" w:rsidRDefault="00E33F9B" w:rsidP="001C33E4">
            <w:pPr>
              <w:jc w:val="both"/>
              <w:rPr>
                <w:rFonts w:ascii="Times New Roman" w:hAnsi="Times New Roman" w:cs="Times New Roman"/>
                <w:noProof/>
                <w:sz w:val="24"/>
                <w:szCs w:val="24"/>
              </w:rPr>
            </w:pPr>
            <w:r w:rsidRPr="001C33E4">
              <w:rPr>
                <w:rFonts w:ascii="Times New Roman" w:hAnsi="Times New Roman" w:cs="Times New Roman"/>
                <w:noProof/>
                <w:sz w:val="24"/>
                <w:szCs w:val="24"/>
              </w:rPr>
              <w:t xml:space="preserve">Harga Jual Kembali (Bekas) </w:t>
            </w:r>
          </w:p>
        </w:tc>
        <w:tc>
          <w:tcPr>
            <w:tcW w:w="1276"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80,14</w:t>
            </w:r>
          </w:p>
        </w:tc>
        <w:tc>
          <w:tcPr>
            <w:tcW w:w="1769" w:type="dxa"/>
          </w:tcPr>
          <w:p w:rsidR="00E33F9B" w:rsidRPr="001C33E4" w:rsidRDefault="00E33F9B" w:rsidP="001C33E4">
            <w:pPr>
              <w:jc w:val="center"/>
              <w:rPr>
                <w:rFonts w:ascii="Times New Roman" w:hAnsi="Times New Roman" w:cs="Times New Roman"/>
                <w:noProof/>
                <w:sz w:val="24"/>
                <w:szCs w:val="24"/>
              </w:rPr>
            </w:pPr>
            <w:r w:rsidRPr="001C33E4">
              <w:rPr>
                <w:rFonts w:ascii="Times New Roman" w:hAnsi="Times New Roman" w:cs="Times New Roman"/>
                <w:noProof/>
                <w:sz w:val="24"/>
                <w:szCs w:val="24"/>
              </w:rPr>
              <w:t>19,86</w:t>
            </w:r>
          </w:p>
        </w:tc>
      </w:tr>
    </w:tbl>
    <w:p w:rsidR="00E33F9B" w:rsidRPr="001C33E4" w:rsidRDefault="00E33F9B" w:rsidP="001C33E4">
      <w:pPr>
        <w:spacing w:after="0" w:line="240" w:lineRule="auto"/>
        <w:jc w:val="both"/>
        <w:rPr>
          <w:rFonts w:ascii="Times New Roman" w:hAnsi="Times New Roman" w:cs="Times New Roman"/>
          <w:sz w:val="24"/>
          <w:szCs w:val="24"/>
        </w:rPr>
      </w:pPr>
      <w:r w:rsidRPr="001C33E4">
        <w:rPr>
          <w:rFonts w:ascii="Times New Roman" w:hAnsi="Times New Roman" w:cs="Times New Roman"/>
          <w:sz w:val="24"/>
          <w:szCs w:val="24"/>
        </w:rPr>
        <w:t xml:space="preserve"> </w:t>
      </w:r>
    </w:p>
    <w:p w:rsidR="00E33F9B" w:rsidRPr="001C33E4" w:rsidRDefault="00E33F9B" w:rsidP="001C33E4">
      <w:pPr>
        <w:spacing w:after="0" w:line="240" w:lineRule="auto"/>
        <w:jc w:val="both"/>
        <w:rPr>
          <w:rFonts w:ascii="Times New Roman" w:hAnsi="Times New Roman" w:cs="Times New Roman"/>
          <w:sz w:val="24"/>
          <w:szCs w:val="24"/>
        </w:rPr>
      </w:pPr>
    </w:p>
    <w:p w:rsidR="00E33F9B" w:rsidRPr="001C33E4" w:rsidRDefault="00E33F9B" w:rsidP="001C33E4">
      <w:pPr>
        <w:spacing w:after="0" w:line="240" w:lineRule="auto"/>
        <w:jc w:val="both"/>
        <w:rPr>
          <w:rFonts w:ascii="Times New Roman" w:hAnsi="Times New Roman" w:cs="Times New Roman"/>
          <w:sz w:val="24"/>
          <w:szCs w:val="24"/>
        </w:rPr>
      </w:pPr>
    </w:p>
    <w:p w:rsidR="00E33F9B" w:rsidRPr="001C33E4" w:rsidRDefault="00E33F9B" w:rsidP="001C33E4">
      <w:pPr>
        <w:spacing w:after="0" w:line="240" w:lineRule="auto"/>
        <w:jc w:val="both"/>
        <w:rPr>
          <w:rFonts w:ascii="Times New Roman" w:hAnsi="Times New Roman" w:cs="Times New Roman"/>
          <w:sz w:val="24"/>
          <w:szCs w:val="24"/>
        </w:rPr>
      </w:pPr>
    </w:p>
    <w:p w:rsidR="00E33F9B" w:rsidRPr="001C33E4" w:rsidRDefault="00E33F9B" w:rsidP="001C33E4">
      <w:pPr>
        <w:spacing w:after="0" w:line="240" w:lineRule="auto"/>
        <w:jc w:val="both"/>
        <w:rPr>
          <w:rFonts w:ascii="Times New Roman" w:hAnsi="Times New Roman" w:cs="Times New Roman"/>
          <w:sz w:val="24"/>
          <w:szCs w:val="24"/>
        </w:rPr>
      </w:pPr>
    </w:p>
    <w:p w:rsidR="00E33F9B" w:rsidRPr="001C33E4" w:rsidRDefault="00E33F9B" w:rsidP="001C33E4">
      <w:pPr>
        <w:spacing w:after="0" w:line="240" w:lineRule="auto"/>
        <w:jc w:val="both"/>
        <w:rPr>
          <w:rFonts w:ascii="Times New Roman" w:hAnsi="Times New Roman" w:cs="Times New Roman"/>
          <w:sz w:val="24"/>
          <w:szCs w:val="24"/>
        </w:rPr>
      </w:pPr>
    </w:p>
    <w:p w:rsidR="00E33F9B" w:rsidRPr="001C33E4" w:rsidRDefault="00E33F9B" w:rsidP="001C33E4">
      <w:pPr>
        <w:spacing w:after="0" w:line="240" w:lineRule="auto"/>
        <w:jc w:val="both"/>
        <w:rPr>
          <w:rFonts w:ascii="Times New Roman" w:hAnsi="Times New Roman" w:cs="Times New Roman"/>
          <w:sz w:val="24"/>
          <w:szCs w:val="24"/>
        </w:rPr>
      </w:pPr>
    </w:p>
    <w:p w:rsidR="00E33F9B" w:rsidRPr="001C33E4" w:rsidRDefault="00E33F9B" w:rsidP="001C33E4">
      <w:pPr>
        <w:spacing w:after="0" w:line="240" w:lineRule="auto"/>
        <w:jc w:val="both"/>
        <w:rPr>
          <w:rFonts w:ascii="Times New Roman" w:hAnsi="Times New Roman" w:cs="Times New Roman"/>
          <w:sz w:val="24"/>
          <w:szCs w:val="24"/>
        </w:rPr>
      </w:pPr>
    </w:p>
    <w:p w:rsidR="00E33F9B" w:rsidRPr="001C33E4" w:rsidRDefault="00E33F9B" w:rsidP="001C33E4">
      <w:pPr>
        <w:spacing w:after="0" w:line="240" w:lineRule="auto"/>
        <w:jc w:val="both"/>
        <w:rPr>
          <w:rFonts w:ascii="Times New Roman" w:hAnsi="Times New Roman" w:cs="Times New Roman"/>
          <w:sz w:val="24"/>
          <w:szCs w:val="24"/>
        </w:rPr>
      </w:pPr>
    </w:p>
    <w:p w:rsidR="00E33F9B" w:rsidRPr="001C33E4" w:rsidRDefault="00E33F9B" w:rsidP="001C33E4">
      <w:pPr>
        <w:spacing w:after="0" w:line="240" w:lineRule="auto"/>
        <w:jc w:val="both"/>
        <w:rPr>
          <w:rFonts w:ascii="Times New Roman" w:hAnsi="Times New Roman" w:cs="Times New Roman"/>
          <w:sz w:val="24"/>
          <w:szCs w:val="24"/>
        </w:rPr>
      </w:pPr>
    </w:p>
    <w:p w:rsidR="00E33F9B" w:rsidRPr="001C33E4" w:rsidRDefault="00E33F9B" w:rsidP="001C33E4">
      <w:pPr>
        <w:spacing w:after="0" w:line="240" w:lineRule="auto"/>
        <w:jc w:val="center"/>
        <w:rPr>
          <w:rStyle w:val="Emphasis"/>
          <w:rFonts w:ascii="Times New Roman" w:hAnsi="Times New Roman" w:cs="Times New Roman"/>
          <w:i w:val="0"/>
          <w:sz w:val="24"/>
          <w:szCs w:val="24"/>
        </w:rPr>
      </w:pPr>
      <w:r w:rsidRPr="001C33E4">
        <w:rPr>
          <w:rFonts w:ascii="Times New Roman" w:hAnsi="Times New Roman" w:cs="Times New Roman"/>
          <w:sz w:val="24"/>
          <w:szCs w:val="24"/>
        </w:rPr>
        <w:t xml:space="preserve">Sumber : </w:t>
      </w:r>
      <w:r w:rsidRPr="001C33E4">
        <w:rPr>
          <w:rStyle w:val="Emphasis"/>
          <w:rFonts w:ascii="Times New Roman" w:hAnsi="Times New Roman" w:cs="Times New Roman"/>
          <w:sz w:val="24"/>
          <w:szCs w:val="24"/>
        </w:rPr>
        <w:t>Hasil Pra Penelitian, 2015.</w:t>
      </w:r>
    </w:p>
    <w:p w:rsidR="00E33F9B" w:rsidRPr="001C33E4" w:rsidRDefault="00E33F9B" w:rsidP="001C33E4">
      <w:pPr>
        <w:spacing w:after="0" w:line="240" w:lineRule="auto"/>
        <w:jc w:val="both"/>
        <w:rPr>
          <w:rStyle w:val="Emphasis"/>
          <w:rFonts w:ascii="Times New Roman" w:hAnsi="Times New Roman" w:cs="Times New Roman"/>
          <w:i w:val="0"/>
          <w:sz w:val="24"/>
          <w:szCs w:val="24"/>
        </w:rPr>
      </w:pPr>
    </w:p>
    <w:p w:rsidR="00E33F9B" w:rsidRPr="001C33E4" w:rsidRDefault="00E33F9B" w:rsidP="001C33E4">
      <w:pPr>
        <w:spacing w:after="0" w:line="240" w:lineRule="auto"/>
        <w:ind w:firstLine="567"/>
        <w:jc w:val="both"/>
        <w:rPr>
          <w:rStyle w:val="Emphasis"/>
          <w:rFonts w:ascii="Times New Roman" w:hAnsi="Times New Roman" w:cs="Times New Roman"/>
          <w:i w:val="0"/>
          <w:sz w:val="24"/>
          <w:szCs w:val="24"/>
        </w:rPr>
      </w:pPr>
      <w:r w:rsidRPr="001C33E4">
        <w:rPr>
          <w:rStyle w:val="Emphasis"/>
          <w:rFonts w:ascii="Times New Roman" w:hAnsi="Times New Roman" w:cs="Times New Roman"/>
          <w:i w:val="0"/>
          <w:sz w:val="24"/>
          <w:szCs w:val="24"/>
        </w:rPr>
        <w:t xml:space="preserve">Berdasarkan data </w:t>
      </w:r>
      <w:r w:rsidR="001C33E4" w:rsidRPr="001C33E4">
        <w:rPr>
          <w:rStyle w:val="Emphasis"/>
          <w:rFonts w:ascii="Times New Roman" w:hAnsi="Times New Roman" w:cs="Times New Roman"/>
          <w:i w:val="0"/>
          <w:sz w:val="24"/>
          <w:szCs w:val="24"/>
        </w:rPr>
        <w:t xml:space="preserve">yang disajikan di dalam Tabel </w:t>
      </w:r>
      <w:r w:rsidR="001C33E4" w:rsidRPr="001C33E4">
        <w:rPr>
          <w:rStyle w:val="Emphasis"/>
          <w:rFonts w:ascii="Times New Roman" w:hAnsi="Times New Roman" w:cs="Times New Roman"/>
          <w:i w:val="0"/>
          <w:sz w:val="24"/>
          <w:szCs w:val="24"/>
          <w:lang w:val="en-US"/>
        </w:rPr>
        <w:t>4</w:t>
      </w:r>
      <w:r w:rsidRPr="001C33E4">
        <w:rPr>
          <w:rStyle w:val="Emphasis"/>
          <w:rFonts w:ascii="Times New Roman" w:hAnsi="Times New Roman" w:cs="Times New Roman"/>
          <w:i w:val="0"/>
          <w:sz w:val="24"/>
          <w:szCs w:val="24"/>
        </w:rPr>
        <w:t xml:space="preserve"> diketahui bahwa tiga besar dimensi dan indiktor yang paling terkait dengan minat beli konsumen untuk membeli </w:t>
      </w:r>
      <w:r w:rsidRPr="001C33E4">
        <w:rPr>
          <w:rFonts w:ascii="Times New Roman" w:hAnsi="Times New Roman" w:cs="Times New Roman"/>
          <w:i/>
          <w:noProof/>
          <w:sz w:val="24"/>
          <w:szCs w:val="24"/>
        </w:rPr>
        <w:t xml:space="preserve">Honda CBR 150R CBU </w:t>
      </w:r>
      <w:r w:rsidRPr="001C33E4">
        <w:rPr>
          <w:rStyle w:val="Emphasis"/>
          <w:rFonts w:ascii="Times New Roman" w:hAnsi="Times New Roman" w:cs="Times New Roman"/>
          <w:i w:val="0"/>
          <w:sz w:val="24"/>
          <w:szCs w:val="24"/>
        </w:rPr>
        <w:t>di Kota Bandung adalah komunitas motor (90,25</w:t>
      </w:r>
      <w:r w:rsidRPr="001C33E4">
        <w:rPr>
          <w:rStyle w:val="Emphasis"/>
          <w:rFonts w:ascii="Times New Roman" w:hAnsi="Times New Roman" w:cs="Times New Roman"/>
          <w:i w:val="0"/>
          <w:sz w:val="24"/>
          <w:szCs w:val="24"/>
          <w:lang w:val="en-US"/>
        </w:rPr>
        <w:t>%</w:t>
      </w:r>
      <w:r w:rsidRPr="001C33E4">
        <w:rPr>
          <w:rStyle w:val="Emphasis"/>
          <w:rFonts w:ascii="Times New Roman" w:hAnsi="Times New Roman" w:cs="Times New Roman"/>
          <w:i w:val="0"/>
          <w:sz w:val="24"/>
          <w:szCs w:val="24"/>
        </w:rPr>
        <w:t>), atribut produk (93,12</w:t>
      </w:r>
      <w:r w:rsidRPr="001C33E4">
        <w:rPr>
          <w:rStyle w:val="Emphasis"/>
          <w:rFonts w:ascii="Times New Roman" w:hAnsi="Times New Roman" w:cs="Times New Roman"/>
          <w:i w:val="0"/>
          <w:sz w:val="24"/>
          <w:szCs w:val="24"/>
          <w:lang w:val="en-US"/>
        </w:rPr>
        <w:t>%</w:t>
      </w:r>
      <w:r w:rsidRPr="001C33E4">
        <w:rPr>
          <w:rStyle w:val="Emphasis"/>
          <w:rFonts w:ascii="Times New Roman" w:hAnsi="Times New Roman" w:cs="Times New Roman"/>
          <w:i w:val="0"/>
          <w:sz w:val="24"/>
          <w:szCs w:val="24"/>
        </w:rPr>
        <w:t>), dan citra merek (90,10</w:t>
      </w:r>
      <w:r w:rsidRPr="001C33E4">
        <w:rPr>
          <w:rStyle w:val="Emphasis"/>
          <w:rFonts w:ascii="Times New Roman" w:hAnsi="Times New Roman" w:cs="Times New Roman"/>
          <w:i w:val="0"/>
          <w:sz w:val="24"/>
          <w:szCs w:val="24"/>
          <w:lang w:val="en-US"/>
        </w:rPr>
        <w:t>%</w:t>
      </w:r>
      <w:r w:rsidRPr="001C33E4">
        <w:rPr>
          <w:rStyle w:val="Emphasis"/>
          <w:rFonts w:ascii="Times New Roman" w:hAnsi="Times New Roman" w:cs="Times New Roman"/>
          <w:i w:val="0"/>
          <w:sz w:val="24"/>
          <w:szCs w:val="24"/>
        </w:rPr>
        <w:t xml:space="preserve">), dimana masing-masing dimensi dan indikator tersebut menjadi rujukan penting dan utama untuk menimbulkan minat konsumen untuk membeli </w:t>
      </w:r>
      <w:r w:rsidRPr="001C33E4">
        <w:rPr>
          <w:rFonts w:ascii="Times New Roman" w:hAnsi="Times New Roman" w:cs="Times New Roman"/>
          <w:i/>
          <w:noProof/>
          <w:sz w:val="24"/>
          <w:szCs w:val="24"/>
        </w:rPr>
        <w:t>Honda CBR 150R CBU.</w:t>
      </w:r>
    </w:p>
    <w:p w:rsidR="00E33F9B" w:rsidRPr="001C33E4" w:rsidRDefault="00E33F9B" w:rsidP="001C33E4">
      <w:pPr>
        <w:spacing w:after="0" w:line="240" w:lineRule="auto"/>
        <w:ind w:firstLine="567"/>
        <w:jc w:val="both"/>
        <w:rPr>
          <w:rFonts w:ascii="Times New Roman" w:hAnsi="Times New Roman" w:cs="Times New Roman"/>
          <w:iCs/>
          <w:sz w:val="24"/>
          <w:szCs w:val="24"/>
        </w:rPr>
      </w:pPr>
      <w:r w:rsidRPr="001C33E4">
        <w:rPr>
          <w:rFonts w:ascii="Times New Roman" w:eastAsia="Times New Roman" w:hAnsi="Times New Roman" w:cs="Times New Roman"/>
          <w:sz w:val="24"/>
          <w:szCs w:val="24"/>
        </w:rPr>
        <w:t xml:space="preserve">Seseorang melakukan pembelian dipengaruhi oleh kebutuhan pada waktu tertentu terhadap suatu produk yang mampu membangkitkan sekumpulan motif yang unik dalam diri konsumen. Bagaimana seseorang termotivasi untuk bertindak akan dipengaruhi oleh persepsinya terhadap situasi tertentu yaitu bagaimana individu memilih, mengorganisasikan dan menginterpretasikan masukan - masukan informasi untuk menilai suatu objek sehingga menimbulkan sikap konsumen yang mengarahkan orang-orang berperilaku secara konsisten terhadap suatu objek yang menempatkan mereka dalam sebuah kerangka pikiran yang menyukai (sikap positif) dan tidak menyukai (sikap negatif) terhadap suatu objek dalam melakukan keputusan pembelian (Setiadi, 2003:46). </w:t>
      </w:r>
    </w:p>
    <w:p w:rsidR="00E33F9B" w:rsidRPr="001C33E4" w:rsidRDefault="00E33F9B" w:rsidP="001C33E4">
      <w:pPr>
        <w:spacing w:after="0" w:line="240" w:lineRule="auto"/>
        <w:ind w:firstLine="567"/>
        <w:jc w:val="both"/>
        <w:rPr>
          <w:rFonts w:ascii="Times New Roman" w:hAnsi="Times New Roman" w:cs="Times New Roman"/>
          <w:sz w:val="24"/>
          <w:szCs w:val="24"/>
        </w:rPr>
      </w:pPr>
      <w:r w:rsidRPr="001C33E4">
        <w:rPr>
          <w:rFonts w:ascii="Times New Roman" w:eastAsia="Times New Roman" w:hAnsi="Times New Roman" w:cs="Times New Roman"/>
          <w:sz w:val="24"/>
          <w:szCs w:val="24"/>
        </w:rPr>
        <w:t xml:space="preserve">Strategi untuk meningkatkan minat beli konsumen terhadap </w:t>
      </w:r>
      <w:r w:rsidRPr="001C33E4">
        <w:rPr>
          <w:rFonts w:ascii="Times New Roman" w:hAnsi="Times New Roman" w:cs="Times New Roman"/>
          <w:sz w:val="24"/>
          <w:szCs w:val="24"/>
        </w:rPr>
        <w:t xml:space="preserve">sepeda motor model sport Honda CBR 150R  (CBU) </w:t>
      </w:r>
      <w:r w:rsidRPr="001C33E4">
        <w:rPr>
          <w:rFonts w:ascii="Times New Roman" w:eastAsia="Times New Roman" w:hAnsi="Times New Roman" w:cs="Times New Roman"/>
          <w:sz w:val="24"/>
          <w:szCs w:val="24"/>
        </w:rPr>
        <w:t xml:space="preserve">dapat dilaksanakan dengan membangun citra merek </w:t>
      </w:r>
      <w:r w:rsidRPr="001C33E4">
        <w:rPr>
          <w:rFonts w:ascii="Times New Roman" w:hAnsi="Times New Roman" w:cs="Times New Roman"/>
          <w:sz w:val="24"/>
          <w:szCs w:val="24"/>
        </w:rPr>
        <w:t xml:space="preserve">sepeda motor model sport Honda CBR 150R  (CBU) itu sendiri. Citra merek mempresentasikan persepsi keseluruhan atas merek yang terbentuk dari informasi  mengenai merek dan juga pengalaman masa lampau. Konsumen yang memiliki citra positif mengenai suatu merek mempunyai kecenderungan yang lebih besar untuk </w:t>
      </w:r>
      <w:r w:rsidRPr="001C33E4">
        <w:rPr>
          <w:rFonts w:ascii="Times New Roman" w:hAnsi="Times New Roman" w:cs="Times New Roman"/>
          <w:sz w:val="24"/>
          <w:szCs w:val="24"/>
        </w:rPr>
        <w:lastRenderedPageBreak/>
        <w:t>melakukan pembelian, atau dengan kata lain mengarah pada pembuatan keputusan pembelian. Oleh karenanya tujuan utama dalam beriklan seringkali adalah untuk mmbangun citra merek yang positif.</w:t>
      </w:r>
    </w:p>
    <w:p w:rsidR="00E33F9B" w:rsidRPr="001C33E4" w:rsidRDefault="00E33F9B" w:rsidP="001C33E4">
      <w:pPr>
        <w:spacing w:after="0" w:line="240" w:lineRule="auto"/>
        <w:ind w:firstLine="567"/>
        <w:jc w:val="both"/>
        <w:rPr>
          <w:rFonts w:ascii="Times New Roman" w:hAnsi="Times New Roman" w:cs="Times New Roman"/>
          <w:sz w:val="24"/>
          <w:szCs w:val="24"/>
        </w:rPr>
      </w:pPr>
      <w:r w:rsidRPr="001C33E4">
        <w:rPr>
          <w:rFonts w:ascii="Times New Roman" w:hAnsi="Times New Roman" w:cs="Times New Roman"/>
          <w:sz w:val="24"/>
          <w:szCs w:val="24"/>
        </w:rPr>
        <w:t>Pembangunan citra merek yang kuat di benak konsumen dapat dilaksanakan melalui komunitas. Hal tersebut sesuai dengan pernyataan Kotler dan Keller (2013:12)</w:t>
      </w:r>
      <w:r w:rsidRPr="001C33E4">
        <w:rPr>
          <w:rFonts w:ascii="Times New Roman" w:hAnsi="Times New Roman" w:cs="Times New Roman"/>
          <w:sz w:val="24"/>
          <w:szCs w:val="24"/>
          <w:lang w:val="en-US"/>
        </w:rPr>
        <w:t>,</w:t>
      </w:r>
      <w:r w:rsidRPr="001C33E4">
        <w:rPr>
          <w:rFonts w:ascii="Times New Roman" w:hAnsi="Times New Roman" w:cs="Times New Roman"/>
          <w:sz w:val="24"/>
          <w:szCs w:val="24"/>
        </w:rPr>
        <w:t xml:space="preserve"> yang menyatakan bahwa di dalam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terdapat komunitas konsumen (</w:t>
      </w:r>
      <w:r w:rsidRPr="001C33E4">
        <w:rPr>
          <w:rFonts w:ascii="Times New Roman" w:hAnsi="Times New Roman" w:cs="Times New Roman"/>
          <w:i/>
          <w:sz w:val="24"/>
          <w:szCs w:val="24"/>
        </w:rPr>
        <w:t>consumer community</w:t>
      </w:r>
      <w:r w:rsidRPr="001C33E4">
        <w:rPr>
          <w:rFonts w:ascii="Times New Roman" w:hAnsi="Times New Roman" w:cs="Times New Roman"/>
          <w:sz w:val="24"/>
          <w:szCs w:val="24"/>
        </w:rPr>
        <w:t xml:space="preserve">) yang merupakan salah satu alat yang paling penting dalam membangun merk. </w:t>
      </w:r>
      <w:r w:rsidRPr="001C33E4">
        <w:rPr>
          <w:rFonts w:ascii="Times New Roman" w:hAnsi="Times New Roman" w:cs="Times New Roman"/>
          <w:i/>
          <w:sz w:val="24"/>
          <w:szCs w:val="24"/>
        </w:rPr>
        <w:t>Consumer community</w:t>
      </w:r>
      <w:r w:rsidRPr="001C33E4">
        <w:rPr>
          <w:rFonts w:ascii="Times New Roman" w:hAnsi="Times New Roman" w:cs="Times New Roman"/>
          <w:sz w:val="24"/>
          <w:szCs w:val="24"/>
        </w:rPr>
        <w:t xml:space="preserve"> membuat konsumen mampu mencurahkan perhatiannya kepada merek yang mereka miliki. </w:t>
      </w:r>
      <w:r w:rsidRPr="001C33E4">
        <w:rPr>
          <w:rFonts w:ascii="Times New Roman" w:hAnsi="Times New Roman" w:cs="Times New Roman"/>
          <w:i/>
          <w:sz w:val="24"/>
          <w:szCs w:val="24"/>
        </w:rPr>
        <w:t>Consumer community</w:t>
      </w:r>
      <w:r w:rsidRPr="001C33E4">
        <w:rPr>
          <w:rFonts w:ascii="Times New Roman" w:hAnsi="Times New Roman" w:cs="Times New Roman"/>
          <w:sz w:val="24"/>
          <w:szCs w:val="24"/>
        </w:rPr>
        <w:t xml:space="preserve"> nampak dari tumbuhnya berbagai komunitas pelanggan yang berpengaruh terhadap strategi pengembangan merek merek. Pasalnya, komunitas terbukti punya pengaruh yang sangat besar bagi preferensi merek yang digunakan oleh anggota komunitasnya. Saat ini, komunitas pemilik sepeda motor model sport Honda CBR 150R  (CBU) sedang berkembang di berbagai daerah. </w:t>
      </w:r>
    </w:p>
    <w:p w:rsidR="00E33F9B" w:rsidRPr="001C33E4" w:rsidRDefault="00E33F9B" w:rsidP="001C33E4">
      <w:pPr>
        <w:spacing w:after="0" w:line="240" w:lineRule="auto"/>
        <w:ind w:firstLine="567"/>
        <w:jc w:val="both"/>
        <w:rPr>
          <w:rFonts w:ascii="Times New Roman" w:hAnsi="Times New Roman" w:cs="Times New Roman"/>
          <w:sz w:val="24"/>
          <w:szCs w:val="24"/>
        </w:rPr>
      </w:pPr>
      <w:r w:rsidRPr="001C33E4">
        <w:rPr>
          <w:rFonts w:ascii="Times New Roman" w:hAnsi="Times New Roman" w:cs="Times New Roman"/>
          <w:sz w:val="24"/>
          <w:szCs w:val="24"/>
        </w:rPr>
        <w:t xml:space="preserve">Berdasarkan uraian tersebut, maka peneliti tertarik melakukan penelitian dan menuangkannya dalam sebuah tema besar dengan judul: “Pengaruh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dan Atribut Produk terhadap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serta Dampaknya pada Minat Beli Konsumen atas Sepeda Motor Honda CBR 150R CBU”</w:t>
      </w:r>
    </w:p>
    <w:p w:rsidR="00E33F9B" w:rsidRPr="001C33E4" w:rsidRDefault="00E33F9B" w:rsidP="001C33E4">
      <w:pPr>
        <w:spacing w:after="0" w:line="240" w:lineRule="auto"/>
        <w:ind w:firstLine="720"/>
        <w:jc w:val="both"/>
        <w:rPr>
          <w:rFonts w:ascii="Times New Roman" w:hAnsi="Times New Roman" w:cs="Times New Roman"/>
          <w:sz w:val="24"/>
          <w:szCs w:val="24"/>
        </w:rPr>
      </w:pPr>
    </w:p>
    <w:p w:rsidR="00496187" w:rsidRPr="001C33E4" w:rsidRDefault="00496187" w:rsidP="001C33E4">
      <w:pPr>
        <w:pStyle w:val="ListParagraph"/>
        <w:spacing w:after="0" w:line="240" w:lineRule="auto"/>
        <w:ind w:left="0"/>
        <w:jc w:val="both"/>
        <w:rPr>
          <w:rFonts w:ascii="Times New Roman" w:hAnsi="Times New Roman" w:cs="Times New Roman"/>
          <w:b/>
          <w:sz w:val="24"/>
          <w:szCs w:val="24"/>
          <w:lang w:val="en-US"/>
        </w:rPr>
      </w:pPr>
      <w:r w:rsidRPr="001C33E4">
        <w:rPr>
          <w:rFonts w:ascii="Times New Roman" w:hAnsi="Times New Roman" w:cs="Times New Roman"/>
          <w:b/>
          <w:sz w:val="24"/>
          <w:szCs w:val="24"/>
          <w:lang w:val="en-US"/>
        </w:rPr>
        <w:t xml:space="preserve">Tujuan </w:t>
      </w:r>
    </w:p>
    <w:p w:rsidR="00496187" w:rsidRPr="001C33E4" w:rsidRDefault="00496187" w:rsidP="001C33E4">
      <w:pPr>
        <w:pStyle w:val="ListParagraph"/>
        <w:spacing w:after="0" w:line="240" w:lineRule="auto"/>
        <w:ind w:left="0"/>
        <w:jc w:val="both"/>
        <w:rPr>
          <w:rFonts w:ascii="Times New Roman" w:hAnsi="Times New Roman" w:cs="Times New Roman"/>
          <w:sz w:val="24"/>
          <w:szCs w:val="24"/>
          <w:lang w:val="en-US"/>
        </w:rPr>
      </w:pPr>
    </w:p>
    <w:p w:rsidR="00CC6CC4" w:rsidRPr="001C33E4" w:rsidRDefault="00496187" w:rsidP="001C33E4">
      <w:pPr>
        <w:spacing w:after="0" w:line="240" w:lineRule="auto"/>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 xml:space="preserve">Penelitian </w:t>
      </w:r>
      <w:r w:rsidR="00CC6CC4" w:rsidRPr="001C33E4">
        <w:rPr>
          <w:rFonts w:ascii="Times New Roman" w:hAnsi="Times New Roman" w:cs="Times New Roman"/>
          <w:sz w:val="24"/>
          <w:szCs w:val="24"/>
        </w:rPr>
        <w:t>ini bertujuan untuk mengkaji dan mengetahui</w:t>
      </w:r>
      <w:r w:rsidR="00CC6CC4" w:rsidRPr="001C33E4">
        <w:rPr>
          <w:rFonts w:ascii="Times New Roman" w:hAnsi="Times New Roman" w:cs="Times New Roman"/>
          <w:sz w:val="24"/>
          <w:szCs w:val="24"/>
          <w:lang w:val="en-US"/>
        </w:rPr>
        <w:t xml:space="preserve"> :</w:t>
      </w:r>
    </w:p>
    <w:p w:rsidR="00E33F9B" w:rsidRPr="001C33E4" w:rsidRDefault="00E33F9B" w:rsidP="001C33E4">
      <w:pPr>
        <w:pStyle w:val="ListParagraph"/>
        <w:numPr>
          <w:ilvl w:val="0"/>
          <w:numId w:val="9"/>
        </w:numPr>
        <w:spacing w:after="0" w:line="240" w:lineRule="auto"/>
        <w:ind w:left="567" w:hanging="436"/>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Menganalisis bagaimana tanggapan konsumen terhadap brand community sepeda motor Honda CBR 150 R CBU.</w:t>
      </w:r>
    </w:p>
    <w:p w:rsidR="00E33F9B" w:rsidRPr="001C33E4" w:rsidRDefault="00E33F9B" w:rsidP="001C33E4">
      <w:pPr>
        <w:pStyle w:val="ListParagraph"/>
        <w:numPr>
          <w:ilvl w:val="0"/>
          <w:numId w:val="9"/>
        </w:numPr>
        <w:spacing w:after="0" w:line="240" w:lineRule="auto"/>
        <w:ind w:left="567" w:hanging="436"/>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Menganalisis bagaimana tanggapan konsumen terhadap atribut produk sepeda motor Honda CBR 150 R CBU.</w:t>
      </w:r>
    </w:p>
    <w:p w:rsidR="00E33F9B" w:rsidRPr="001C33E4" w:rsidRDefault="00E33F9B" w:rsidP="001C33E4">
      <w:pPr>
        <w:pStyle w:val="ListParagraph"/>
        <w:numPr>
          <w:ilvl w:val="0"/>
          <w:numId w:val="9"/>
        </w:numPr>
        <w:spacing w:after="0" w:line="240" w:lineRule="auto"/>
        <w:ind w:left="567" w:hanging="436"/>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Menganalisis bagaimana tanggapan konsumen terhadap brand image sepeda motor Honda CBR 150 R CBU.</w:t>
      </w:r>
    </w:p>
    <w:p w:rsidR="00E33F9B" w:rsidRPr="001C33E4" w:rsidRDefault="00E33F9B" w:rsidP="001C33E4">
      <w:pPr>
        <w:pStyle w:val="ListParagraph"/>
        <w:numPr>
          <w:ilvl w:val="0"/>
          <w:numId w:val="9"/>
        </w:numPr>
        <w:spacing w:after="0" w:line="240" w:lineRule="auto"/>
        <w:ind w:left="567" w:hanging="436"/>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Menganalisis bagaimana tanggapan konsumen terhadap minat beli sepeda motor Honda CBR 150 R CBU.</w:t>
      </w:r>
    </w:p>
    <w:p w:rsidR="00E33F9B" w:rsidRPr="001C33E4" w:rsidRDefault="00E33F9B" w:rsidP="001C33E4">
      <w:pPr>
        <w:pStyle w:val="ListParagraph"/>
        <w:numPr>
          <w:ilvl w:val="0"/>
          <w:numId w:val="9"/>
        </w:numPr>
        <w:spacing w:after="0" w:line="240" w:lineRule="auto"/>
        <w:ind w:left="567" w:hanging="436"/>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 xml:space="preserve">Menganalisis seberapa besar pengaruh brand community dan atribut produk terhadap brand image sepeda motor Honda CBR 150 R CBU, baik secara parsial maupun simultan. </w:t>
      </w:r>
    </w:p>
    <w:p w:rsidR="00496187" w:rsidRPr="001C33E4" w:rsidRDefault="00E33F9B" w:rsidP="001C33E4">
      <w:pPr>
        <w:pStyle w:val="ListParagraph"/>
        <w:numPr>
          <w:ilvl w:val="0"/>
          <w:numId w:val="9"/>
        </w:numPr>
        <w:spacing w:after="0" w:line="240" w:lineRule="auto"/>
        <w:ind w:left="567" w:hanging="436"/>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Menganalisis seberapa besar pengaruh brand community, atribut produk, dan brand image terhadap minat beli sepeda motor Honda CBR 150 R CBU, baik secara parsial maupun simultan.</w:t>
      </w:r>
    </w:p>
    <w:p w:rsidR="00E33F9B" w:rsidRPr="001C33E4" w:rsidRDefault="00E33F9B" w:rsidP="001C33E4">
      <w:pPr>
        <w:pStyle w:val="ListParagraph"/>
        <w:spacing w:after="0" w:line="240" w:lineRule="auto"/>
        <w:ind w:left="567"/>
        <w:jc w:val="both"/>
        <w:rPr>
          <w:rFonts w:ascii="Times New Roman" w:hAnsi="Times New Roman" w:cs="Times New Roman"/>
          <w:sz w:val="24"/>
          <w:szCs w:val="24"/>
          <w:lang w:val="en-US"/>
        </w:rPr>
      </w:pPr>
    </w:p>
    <w:p w:rsidR="00AB0029" w:rsidRPr="001C33E4" w:rsidRDefault="00CC6CC4" w:rsidP="001C33E4">
      <w:pPr>
        <w:spacing w:after="0" w:line="240" w:lineRule="auto"/>
        <w:jc w:val="both"/>
        <w:rPr>
          <w:rFonts w:ascii="Times New Roman" w:hAnsi="Times New Roman" w:cs="Times New Roman"/>
          <w:b/>
          <w:sz w:val="24"/>
          <w:szCs w:val="24"/>
          <w:lang w:val="en-US"/>
        </w:rPr>
      </w:pPr>
      <w:r w:rsidRPr="001C33E4">
        <w:rPr>
          <w:rFonts w:ascii="Times New Roman" w:hAnsi="Times New Roman" w:cs="Times New Roman"/>
          <w:b/>
          <w:sz w:val="24"/>
          <w:szCs w:val="24"/>
          <w:lang w:val="en-US"/>
        </w:rPr>
        <w:t>Metode Penelitian</w:t>
      </w:r>
    </w:p>
    <w:p w:rsidR="00496187" w:rsidRPr="001C33E4" w:rsidRDefault="00496187" w:rsidP="001C33E4">
      <w:pPr>
        <w:spacing w:after="0" w:line="240" w:lineRule="auto"/>
        <w:jc w:val="both"/>
        <w:rPr>
          <w:rFonts w:ascii="Times New Roman" w:hAnsi="Times New Roman" w:cs="Times New Roman"/>
          <w:sz w:val="24"/>
          <w:szCs w:val="24"/>
          <w:lang w:val="en-US"/>
        </w:rPr>
      </w:pPr>
    </w:p>
    <w:p w:rsidR="00CC6CC4" w:rsidRPr="001C33E4" w:rsidRDefault="001B5700" w:rsidP="001C33E4">
      <w:pPr>
        <w:spacing w:after="0" w:line="240" w:lineRule="auto"/>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Unit Observasi dan Lokasi</w:t>
      </w:r>
    </w:p>
    <w:p w:rsidR="001B5700" w:rsidRPr="001C33E4" w:rsidRDefault="001B5700" w:rsidP="001C33E4">
      <w:pPr>
        <w:spacing w:line="240" w:lineRule="auto"/>
        <w:jc w:val="both"/>
        <w:rPr>
          <w:rFonts w:ascii="Times New Roman" w:hAnsi="Times New Roman" w:cs="Times New Roman"/>
          <w:sz w:val="24"/>
          <w:szCs w:val="24"/>
        </w:rPr>
      </w:pPr>
      <w:r w:rsidRPr="001C33E4">
        <w:rPr>
          <w:rFonts w:ascii="Times New Roman" w:hAnsi="Times New Roman" w:cs="Times New Roman"/>
          <w:sz w:val="24"/>
          <w:szCs w:val="24"/>
        </w:rPr>
        <w:t xml:space="preserve">Unit penelitian ini adalah calon konsumen sepeda motor Honda CBR 150 R CBU yang tersebar di Kota Bandung. </w:t>
      </w:r>
    </w:p>
    <w:p w:rsidR="00CC6CC4" w:rsidRPr="001C33E4" w:rsidRDefault="00CC6CC4" w:rsidP="001C33E4">
      <w:pPr>
        <w:spacing w:after="0" w:line="240" w:lineRule="auto"/>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Populasi dan Sampel</w:t>
      </w:r>
    </w:p>
    <w:p w:rsidR="001B5700" w:rsidRPr="001C33E4" w:rsidRDefault="001B5700" w:rsidP="001C33E4">
      <w:pPr>
        <w:spacing w:after="0" w:line="240" w:lineRule="auto"/>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P</w:t>
      </w:r>
      <w:r w:rsidRPr="001C33E4">
        <w:rPr>
          <w:rFonts w:ascii="Times New Roman" w:hAnsi="Times New Roman" w:cs="Times New Roman"/>
          <w:sz w:val="24"/>
          <w:szCs w:val="24"/>
        </w:rPr>
        <w:t>opulasi dalam penelitian sebanyak 50</w:t>
      </w:r>
      <w:r w:rsidRPr="001C33E4">
        <w:rPr>
          <w:rFonts w:ascii="Times New Roman" w:hAnsi="Times New Roman" w:cs="Times New Roman"/>
          <w:sz w:val="24"/>
          <w:szCs w:val="24"/>
          <w:lang w:val="en-US"/>
        </w:rPr>
        <w:t>4</w:t>
      </w:r>
      <w:r w:rsidRPr="001C33E4">
        <w:rPr>
          <w:rFonts w:ascii="Times New Roman" w:hAnsi="Times New Roman" w:cs="Times New Roman"/>
          <w:sz w:val="24"/>
          <w:szCs w:val="24"/>
        </w:rPr>
        <w:t xml:space="preserve"> </w:t>
      </w:r>
      <w:r w:rsidR="005C5BF2" w:rsidRPr="001C33E4">
        <w:rPr>
          <w:rFonts w:ascii="Times New Roman" w:hAnsi="Times New Roman" w:cs="Times New Roman"/>
          <w:sz w:val="24"/>
          <w:szCs w:val="24"/>
          <w:lang w:val="en-US"/>
        </w:rPr>
        <w:t>pengunjung dealer resmi Honda</w:t>
      </w:r>
      <w:r w:rsidRPr="001C33E4">
        <w:rPr>
          <w:rFonts w:ascii="Times New Roman" w:hAnsi="Times New Roman" w:cs="Times New Roman"/>
          <w:sz w:val="24"/>
          <w:szCs w:val="24"/>
          <w:lang w:val="en-US"/>
        </w:rPr>
        <w:t xml:space="preserve"> dengan sampel sebanyak </w:t>
      </w:r>
      <w:r w:rsidR="005C5BF2" w:rsidRPr="001C33E4">
        <w:rPr>
          <w:rFonts w:ascii="Times New Roman" w:hAnsi="Times New Roman" w:cs="Times New Roman"/>
          <w:sz w:val="24"/>
          <w:szCs w:val="24"/>
        </w:rPr>
        <w:t>100 pengunjung dealer resmi Honda</w:t>
      </w:r>
      <w:r w:rsidRPr="001C33E4">
        <w:rPr>
          <w:rFonts w:ascii="Times New Roman" w:hAnsi="Times New Roman" w:cs="Times New Roman"/>
          <w:sz w:val="24"/>
          <w:szCs w:val="24"/>
        </w:rPr>
        <w:t>.</w:t>
      </w:r>
    </w:p>
    <w:p w:rsidR="00CC6CC4" w:rsidRPr="001C33E4" w:rsidRDefault="00CC6CC4" w:rsidP="001C33E4">
      <w:pPr>
        <w:spacing w:after="0" w:line="240" w:lineRule="auto"/>
        <w:jc w:val="both"/>
        <w:rPr>
          <w:rFonts w:ascii="Times New Roman" w:hAnsi="Times New Roman" w:cs="Times New Roman"/>
          <w:sz w:val="24"/>
          <w:szCs w:val="24"/>
          <w:lang w:val="en-US"/>
        </w:rPr>
      </w:pPr>
    </w:p>
    <w:p w:rsidR="00CC6CC4" w:rsidRPr="001C33E4" w:rsidRDefault="00CC6CC4" w:rsidP="001C33E4">
      <w:pPr>
        <w:spacing w:after="0" w:line="240" w:lineRule="auto"/>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Jenis dan Sumber Data</w:t>
      </w:r>
    </w:p>
    <w:p w:rsidR="005C5BF2" w:rsidRPr="001C33E4" w:rsidRDefault="005C5BF2" w:rsidP="001C33E4">
      <w:pPr>
        <w:spacing w:after="0" w:line="240" w:lineRule="auto"/>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Penelitian ini menggunakan dua jenis dan sumber data yaitu data primer yang diperoleh dengan menyebarkan angket kepada pengunjung dealer resmi Honda motor sebagai responden dan data sekunderyang diperoleh dari data di dealer resmi Honda motor dan jurnal penelitian.</w:t>
      </w:r>
    </w:p>
    <w:p w:rsidR="005C5BF2" w:rsidRPr="001C33E4" w:rsidRDefault="005C5BF2" w:rsidP="001C33E4">
      <w:pPr>
        <w:spacing w:after="0" w:line="240" w:lineRule="auto"/>
        <w:jc w:val="both"/>
        <w:rPr>
          <w:rFonts w:ascii="Times New Roman" w:hAnsi="Times New Roman" w:cs="Times New Roman"/>
          <w:sz w:val="24"/>
          <w:szCs w:val="24"/>
          <w:lang w:val="en-US"/>
        </w:rPr>
      </w:pPr>
    </w:p>
    <w:p w:rsidR="00496187" w:rsidRPr="001C33E4" w:rsidRDefault="00496187" w:rsidP="001C33E4">
      <w:pPr>
        <w:spacing w:after="0" w:line="240" w:lineRule="auto"/>
        <w:jc w:val="both"/>
        <w:rPr>
          <w:rFonts w:ascii="Times New Roman" w:hAnsi="Times New Roman" w:cs="Times New Roman"/>
          <w:sz w:val="24"/>
          <w:szCs w:val="24"/>
          <w:lang w:val="en-US"/>
        </w:rPr>
      </w:pPr>
    </w:p>
    <w:p w:rsidR="007E2908" w:rsidRPr="001C33E4" w:rsidRDefault="007E2908" w:rsidP="001C33E4">
      <w:pPr>
        <w:spacing w:after="0" w:line="240" w:lineRule="auto"/>
        <w:jc w:val="both"/>
        <w:rPr>
          <w:rFonts w:ascii="Times New Roman" w:hAnsi="Times New Roman" w:cs="Times New Roman"/>
          <w:sz w:val="24"/>
          <w:szCs w:val="24"/>
          <w:lang w:val="en-US"/>
        </w:rPr>
      </w:pPr>
    </w:p>
    <w:p w:rsidR="007E2908" w:rsidRPr="001C33E4" w:rsidRDefault="007E2908" w:rsidP="001C33E4">
      <w:pPr>
        <w:spacing w:after="0" w:line="240" w:lineRule="auto"/>
        <w:jc w:val="both"/>
        <w:rPr>
          <w:rFonts w:ascii="Times New Roman" w:hAnsi="Times New Roman" w:cs="Times New Roman"/>
          <w:sz w:val="24"/>
          <w:szCs w:val="24"/>
          <w:lang w:val="en-US"/>
        </w:rPr>
      </w:pPr>
    </w:p>
    <w:p w:rsidR="007E2908" w:rsidRPr="001C33E4" w:rsidRDefault="007E2908" w:rsidP="001C33E4">
      <w:pPr>
        <w:spacing w:after="0" w:line="240" w:lineRule="auto"/>
        <w:jc w:val="both"/>
        <w:rPr>
          <w:rFonts w:ascii="Times New Roman" w:hAnsi="Times New Roman" w:cs="Times New Roman"/>
          <w:sz w:val="24"/>
          <w:szCs w:val="24"/>
          <w:lang w:val="en-US"/>
        </w:rPr>
      </w:pPr>
    </w:p>
    <w:p w:rsidR="007E2908" w:rsidRPr="001C33E4" w:rsidRDefault="007E2908" w:rsidP="001C33E4">
      <w:pPr>
        <w:spacing w:after="0" w:line="240" w:lineRule="auto"/>
        <w:jc w:val="both"/>
        <w:rPr>
          <w:rFonts w:ascii="Times New Roman" w:hAnsi="Times New Roman" w:cs="Times New Roman"/>
          <w:sz w:val="24"/>
          <w:szCs w:val="24"/>
          <w:lang w:val="en-US"/>
        </w:rPr>
      </w:pPr>
    </w:p>
    <w:p w:rsidR="00CC6CC4" w:rsidRPr="001C33E4" w:rsidRDefault="00CC6CC4" w:rsidP="001C33E4">
      <w:pPr>
        <w:spacing w:after="0" w:line="240" w:lineRule="auto"/>
        <w:jc w:val="both"/>
        <w:rPr>
          <w:rFonts w:ascii="Times New Roman" w:hAnsi="Times New Roman" w:cs="Times New Roman"/>
          <w:b/>
          <w:sz w:val="24"/>
          <w:szCs w:val="24"/>
          <w:lang w:val="en-US"/>
        </w:rPr>
      </w:pPr>
      <w:r w:rsidRPr="001C33E4">
        <w:rPr>
          <w:rFonts w:ascii="Times New Roman" w:hAnsi="Times New Roman" w:cs="Times New Roman"/>
          <w:b/>
          <w:sz w:val="24"/>
          <w:szCs w:val="24"/>
          <w:lang w:val="en-US"/>
        </w:rPr>
        <w:lastRenderedPageBreak/>
        <w:t>Definisi Operasional Variabel</w:t>
      </w:r>
    </w:p>
    <w:p w:rsidR="007E2908" w:rsidRPr="001C33E4" w:rsidRDefault="007E2908" w:rsidP="001C33E4">
      <w:pPr>
        <w:spacing w:after="0" w:line="240" w:lineRule="auto"/>
        <w:jc w:val="both"/>
        <w:rPr>
          <w:rFonts w:ascii="Times New Roman" w:hAnsi="Times New Roman" w:cs="Times New Roman"/>
          <w:b/>
          <w:sz w:val="24"/>
          <w:szCs w:val="24"/>
          <w:lang w:val="en-US"/>
        </w:rPr>
      </w:pPr>
    </w:p>
    <w:p w:rsidR="00CC6CC4" w:rsidRPr="001C33E4" w:rsidRDefault="00CC6CC4" w:rsidP="001C33E4">
      <w:pPr>
        <w:spacing w:after="0" w:line="240" w:lineRule="auto"/>
        <w:jc w:val="both"/>
        <w:rPr>
          <w:rFonts w:ascii="Times New Roman" w:hAnsi="Times New Roman" w:cs="Times New Roman"/>
          <w:sz w:val="24"/>
          <w:szCs w:val="24"/>
          <w:lang w:val="en-US"/>
        </w:rPr>
      </w:pPr>
      <w:r w:rsidRPr="001C33E4">
        <w:rPr>
          <w:rFonts w:ascii="Times New Roman" w:hAnsi="Times New Roman" w:cs="Times New Roman"/>
          <w:sz w:val="24"/>
          <w:szCs w:val="24"/>
        </w:rPr>
        <w:t xml:space="preserve">Variabel – variabel penelitian dalam penelitian ini dapat </w:t>
      </w:r>
      <w:r w:rsidR="007E2908" w:rsidRPr="001C33E4">
        <w:rPr>
          <w:rFonts w:ascii="Times New Roman" w:hAnsi="Times New Roman" w:cs="Times New Roman"/>
          <w:sz w:val="24"/>
          <w:szCs w:val="24"/>
        </w:rPr>
        <w:t>dikelompokkan menjadi empat</w:t>
      </w:r>
      <w:r w:rsidRPr="001C33E4">
        <w:rPr>
          <w:rFonts w:ascii="Times New Roman" w:hAnsi="Times New Roman" w:cs="Times New Roman"/>
          <w:sz w:val="24"/>
          <w:szCs w:val="24"/>
        </w:rPr>
        <w:t xml:space="preserve"> yaitu</w:t>
      </w:r>
      <w:r w:rsidRPr="001C33E4">
        <w:rPr>
          <w:rFonts w:ascii="Times New Roman" w:hAnsi="Times New Roman" w:cs="Times New Roman"/>
          <w:sz w:val="24"/>
          <w:szCs w:val="24"/>
          <w:lang w:val="en-US"/>
        </w:rPr>
        <w:t>:</w:t>
      </w:r>
    </w:p>
    <w:p w:rsidR="007E2908" w:rsidRPr="001C33E4" w:rsidRDefault="007E2908" w:rsidP="001C33E4">
      <w:pPr>
        <w:numPr>
          <w:ilvl w:val="0"/>
          <w:numId w:val="12"/>
        </w:numPr>
        <w:spacing w:after="0" w:line="240" w:lineRule="auto"/>
        <w:ind w:left="567" w:hanging="567"/>
        <w:jc w:val="both"/>
        <w:rPr>
          <w:rFonts w:ascii="Times New Roman" w:hAnsi="Times New Roman" w:cs="Times New Roman"/>
          <w:sz w:val="24"/>
          <w:szCs w:val="24"/>
        </w:rPr>
      </w:pP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(X</w:t>
      </w:r>
      <w:r w:rsidRPr="001C33E4">
        <w:rPr>
          <w:rFonts w:ascii="Times New Roman" w:hAnsi="Times New Roman" w:cs="Times New Roman"/>
          <w:sz w:val="24"/>
          <w:szCs w:val="24"/>
          <w:vertAlign w:val="subscript"/>
        </w:rPr>
        <w:t>1</w:t>
      </w:r>
      <w:r w:rsidRPr="001C33E4">
        <w:rPr>
          <w:rFonts w:ascii="Times New Roman" w:hAnsi="Times New Roman" w:cs="Times New Roman"/>
          <w:sz w:val="24"/>
          <w:szCs w:val="24"/>
        </w:rPr>
        <w:t>).</w:t>
      </w:r>
    </w:p>
    <w:p w:rsidR="007E2908" w:rsidRPr="001C33E4" w:rsidRDefault="007E2908" w:rsidP="001C33E4">
      <w:pPr>
        <w:numPr>
          <w:ilvl w:val="0"/>
          <w:numId w:val="12"/>
        </w:numPr>
        <w:spacing w:after="0" w:line="240" w:lineRule="auto"/>
        <w:ind w:left="567" w:hanging="567"/>
        <w:jc w:val="both"/>
        <w:rPr>
          <w:rFonts w:ascii="Times New Roman" w:hAnsi="Times New Roman" w:cs="Times New Roman"/>
          <w:sz w:val="24"/>
          <w:szCs w:val="24"/>
        </w:rPr>
      </w:pPr>
      <w:r w:rsidRPr="001C33E4">
        <w:rPr>
          <w:rFonts w:ascii="Times New Roman" w:hAnsi="Times New Roman" w:cs="Times New Roman"/>
          <w:sz w:val="24"/>
          <w:szCs w:val="24"/>
        </w:rPr>
        <w:t>Atribut Produk (X</w:t>
      </w:r>
      <w:r w:rsidRPr="001C33E4">
        <w:rPr>
          <w:rFonts w:ascii="Times New Roman" w:hAnsi="Times New Roman" w:cs="Times New Roman"/>
          <w:sz w:val="24"/>
          <w:szCs w:val="24"/>
          <w:vertAlign w:val="subscript"/>
        </w:rPr>
        <w:t>2</w:t>
      </w:r>
      <w:r w:rsidRPr="001C33E4">
        <w:rPr>
          <w:rFonts w:ascii="Times New Roman" w:hAnsi="Times New Roman" w:cs="Times New Roman"/>
          <w:sz w:val="24"/>
          <w:szCs w:val="24"/>
        </w:rPr>
        <w:t>).</w:t>
      </w:r>
    </w:p>
    <w:p w:rsidR="007E2908" w:rsidRPr="001C33E4" w:rsidRDefault="007E2908" w:rsidP="001C33E4">
      <w:pPr>
        <w:tabs>
          <w:tab w:val="left" w:pos="567"/>
        </w:tabs>
        <w:spacing w:after="0" w:line="240" w:lineRule="auto"/>
        <w:jc w:val="both"/>
        <w:rPr>
          <w:rFonts w:ascii="Times New Roman" w:hAnsi="Times New Roman" w:cs="Times New Roman"/>
          <w:sz w:val="24"/>
          <w:szCs w:val="24"/>
        </w:rPr>
      </w:pPr>
      <w:r w:rsidRPr="001C33E4">
        <w:rPr>
          <w:rFonts w:ascii="Times New Roman" w:hAnsi="Times New Roman" w:cs="Times New Roman"/>
          <w:sz w:val="24"/>
          <w:szCs w:val="24"/>
        </w:rPr>
        <w:t>3.</w:t>
      </w:r>
      <w:r w:rsidRPr="001C33E4">
        <w:rPr>
          <w:rFonts w:ascii="Times New Roman" w:hAnsi="Times New Roman" w:cs="Times New Roman"/>
          <w:sz w:val="24"/>
          <w:szCs w:val="24"/>
        </w:rPr>
        <w:tab/>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(Y).</w:t>
      </w:r>
    </w:p>
    <w:p w:rsidR="007E2908" w:rsidRPr="001C33E4" w:rsidRDefault="007E2908" w:rsidP="001C33E4">
      <w:pPr>
        <w:pStyle w:val="ListParagraph"/>
        <w:tabs>
          <w:tab w:val="left" w:pos="567"/>
        </w:tabs>
        <w:spacing w:after="0" w:line="240" w:lineRule="auto"/>
        <w:ind w:left="0"/>
        <w:contextualSpacing w:val="0"/>
        <w:jc w:val="both"/>
        <w:rPr>
          <w:rFonts w:ascii="Times New Roman" w:hAnsi="Times New Roman" w:cs="Times New Roman"/>
          <w:sz w:val="24"/>
          <w:szCs w:val="24"/>
        </w:rPr>
      </w:pPr>
      <w:r w:rsidRPr="001C33E4">
        <w:rPr>
          <w:rFonts w:ascii="Times New Roman" w:hAnsi="Times New Roman" w:cs="Times New Roman"/>
          <w:sz w:val="24"/>
          <w:szCs w:val="24"/>
        </w:rPr>
        <w:t>4.</w:t>
      </w:r>
      <w:r w:rsidRPr="001C33E4">
        <w:rPr>
          <w:rFonts w:ascii="Times New Roman" w:hAnsi="Times New Roman" w:cs="Times New Roman"/>
          <w:sz w:val="24"/>
          <w:szCs w:val="24"/>
        </w:rPr>
        <w:tab/>
        <w:t xml:space="preserve">Minat Beli (Z). </w:t>
      </w:r>
    </w:p>
    <w:p w:rsidR="00955116" w:rsidRPr="001C33E4" w:rsidRDefault="00955116" w:rsidP="001C33E4">
      <w:pPr>
        <w:spacing w:after="0" w:line="240" w:lineRule="auto"/>
        <w:jc w:val="both"/>
        <w:rPr>
          <w:rFonts w:ascii="Times New Roman" w:hAnsi="Times New Roman" w:cs="Times New Roman"/>
          <w:sz w:val="24"/>
          <w:szCs w:val="24"/>
          <w:lang w:val="en-US"/>
        </w:rPr>
      </w:pPr>
    </w:p>
    <w:p w:rsidR="00CC6CC4" w:rsidRPr="001C33E4" w:rsidRDefault="00CC6CC4" w:rsidP="001C33E4">
      <w:pPr>
        <w:spacing w:after="0" w:line="240" w:lineRule="auto"/>
        <w:jc w:val="both"/>
        <w:rPr>
          <w:rFonts w:ascii="Times New Roman" w:hAnsi="Times New Roman" w:cs="Times New Roman"/>
          <w:b/>
          <w:sz w:val="24"/>
          <w:szCs w:val="24"/>
          <w:lang w:val="en-US"/>
        </w:rPr>
      </w:pPr>
      <w:r w:rsidRPr="001C33E4">
        <w:rPr>
          <w:rFonts w:ascii="Times New Roman" w:hAnsi="Times New Roman" w:cs="Times New Roman"/>
          <w:b/>
          <w:sz w:val="24"/>
          <w:szCs w:val="24"/>
          <w:lang w:val="en-US"/>
        </w:rPr>
        <w:t>Teknis Analisis Data</w:t>
      </w:r>
    </w:p>
    <w:p w:rsidR="00955116" w:rsidRPr="001C33E4" w:rsidRDefault="00A47654" w:rsidP="001C33E4">
      <w:pPr>
        <w:pStyle w:val="ListParagraph"/>
        <w:numPr>
          <w:ilvl w:val="0"/>
          <w:numId w:val="15"/>
        </w:numPr>
        <w:spacing w:after="0" w:line="240" w:lineRule="auto"/>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Analisis Deskriptif</w:t>
      </w:r>
    </w:p>
    <w:p w:rsidR="00A47654" w:rsidRPr="001C33E4" w:rsidRDefault="00A47654" w:rsidP="001C33E4">
      <w:pPr>
        <w:pStyle w:val="ListParagraph"/>
        <w:spacing w:after="0" w:line="240" w:lineRule="auto"/>
        <w:jc w:val="both"/>
        <w:rPr>
          <w:rFonts w:ascii="Times New Roman" w:eastAsia="Times New Roman" w:hAnsi="Times New Roman" w:cs="Times New Roman"/>
          <w:sz w:val="24"/>
          <w:szCs w:val="24"/>
        </w:rPr>
      </w:pPr>
      <w:r w:rsidRPr="001C33E4">
        <w:rPr>
          <w:rFonts w:ascii="Times New Roman" w:hAnsi="Times New Roman" w:cs="Times New Roman"/>
          <w:sz w:val="24"/>
          <w:szCs w:val="24"/>
        </w:rPr>
        <w:t xml:space="preserve">Data penelitian yang diperoleh menggunakan skala likert dengan interval pilihan </w:t>
      </w:r>
      <w:r w:rsidRPr="001C33E4">
        <w:rPr>
          <w:rFonts w:ascii="Times New Roman" w:eastAsia="Times New Roman" w:hAnsi="Times New Roman" w:cs="Times New Roman"/>
          <w:sz w:val="24"/>
          <w:szCs w:val="24"/>
          <w:lang w:val="sv-SE"/>
        </w:rPr>
        <w:t xml:space="preserve">5 alternatif jawaban </w:t>
      </w:r>
      <w:r w:rsidRPr="001C33E4">
        <w:rPr>
          <w:rFonts w:ascii="Times New Roman" w:eastAsia="Times New Roman" w:hAnsi="Times New Roman" w:cs="Times New Roman"/>
          <w:sz w:val="24"/>
          <w:szCs w:val="24"/>
        </w:rPr>
        <w:t xml:space="preserve">atau </w:t>
      </w:r>
      <w:r w:rsidRPr="001C33E4">
        <w:rPr>
          <w:rFonts w:ascii="Times New Roman" w:eastAsia="Times New Roman" w:hAnsi="Times New Roman" w:cs="Times New Roman"/>
          <w:sz w:val="24"/>
          <w:szCs w:val="24"/>
          <w:lang w:val="sv-SE"/>
        </w:rPr>
        <w:t xml:space="preserve">skor </w:t>
      </w:r>
      <w:r w:rsidRPr="001C33E4">
        <w:rPr>
          <w:rFonts w:ascii="Times New Roman" w:eastAsia="Times New Roman" w:hAnsi="Times New Roman" w:cs="Times New Roman"/>
          <w:sz w:val="24"/>
          <w:szCs w:val="24"/>
        </w:rPr>
        <w:t>dari terbesar (5) sampai dengan terkecil (</w:t>
      </w:r>
      <w:r w:rsidRPr="001C33E4">
        <w:rPr>
          <w:rFonts w:ascii="Times New Roman" w:eastAsia="Times New Roman" w:hAnsi="Times New Roman" w:cs="Times New Roman"/>
          <w:sz w:val="24"/>
          <w:szCs w:val="24"/>
          <w:lang w:val="sv-SE"/>
        </w:rPr>
        <w:t>1)</w:t>
      </w:r>
      <w:r w:rsidRPr="001C33E4">
        <w:rPr>
          <w:rFonts w:ascii="Times New Roman" w:eastAsia="Times New Roman" w:hAnsi="Times New Roman" w:cs="Times New Roman"/>
          <w:sz w:val="24"/>
          <w:szCs w:val="24"/>
        </w:rPr>
        <w:t xml:space="preserve"> seperti disajikan di dalam tabel berikut ini. </w:t>
      </w:r>
    </w:p>
    <w:tbl>
      <w:tblPr>
        <w:tblStyle w:val="TableGrid"/>
        <w:tblW w:w="0" w:type="auto"/>
        <w:jc w:val="center"/>
        <w:tblLook w:val="04A0" w:firstRow="1" w:lastRow="0" w:firstColumn="1" w:lastColumn="0" w:noHBand="0" w:noVBand="1"/>
      </w:tblPr>
      <w:tblGrid>
        <w:gridCol w:w="2127"/>
        <w:gridCol w:w="5805"/>
      </w:tblGrid>
      <w:tr w:rsidR="00A47654" w:rsidRPr="001C33E4" w:rsidTr="00A47654">
        <w:trPr>
          <w:jc w:val="center"/>
        </w:trPr>
        <w:tc>
          <w:tcPr>
            <w:tcW w:w="2127" w:type="dxa"/>
          </w:tcPr>
          <w:p w:rsidR="00A47654" w:rsidRPr="001C33E4" w:rsidRDefault="00A47654" w:rsidP="001C33E4">
            <w:pPr>
              <w:jc w:val="center"/>
              <w:rPr>
                <w:rFonts w:ascii="Times New Roman" w:hAnsi="Times New Roman" w:cs="Times New Roman"/>
                <w:sz w:val="24"/>
                <w:szCs w:val="24"/>
              </w:rPr>
            </w:pPr>
            <w:r w:rsidRPr="001C33E4">
              <w:rPr>
                <w:rFonts w:ascii="Times New Roman" w:hAnsi="Times New Roman" w:cs="Times New Roman"/>
                <w:sz w:val="24"/>
                <w:szCs w:val="24"/>
              </w:rPr>
              <w:t>5</w:t>
            </w:r>
          </w:p>
        </w:tc>
        <w:tc>
          <w:tcPr>
            <w:tcW w:w="5805" w:type="dxa"/>
          </w:tcPr>
          <w:p w:rsidR="00A47654" w:rsidRPr="001C33E4" w:rsidRDefault="00A47654" w:rsidP="001C33E4">
            <w:pPr>
              <w:jc w:val="both"/>
              <w:rPr>
                <w:rFonts w:ascii="Times New Roman" w:hAnsi="Times New Roman" w:cs="Times New Roman"/>
                <w:sz w:val="24"/>
                <w:szCs w:val="24"/>
              </w:rPr>
            </w:pPr>
            <w:r w:rsidRPr="001C33E4">
              <w:rPr>
                <w:rFonts w:ascii="Times New Roman" w:hAnsi="Times New Roman" w:cs="Times New Roman"/>
                <w:sz w:val="24"/>
                <w:szCs w:val="24"/>
              </w:rPr>
              <w:t>Sangat Setuju/Sangat Tinggi/Sangat Sesuai</w:t>
            </w:r>
          </w:p>
        </w:tc>
      </w:tr>
      <w:tr w:rsidR="00A47654" w:rsidRPr="001C33E4" w:rsidTr="00A47654">
        <w:trPr>
          <w:jc w:val="center"/>
        </w:trPr>
        <w:tc>
          <w:tcPr>
            <w:tcW w:w="2127" w:type="dxa"/>
          </w:tcPr>
          <w:p w:rsidR="00A47654" w:rsidRPr="001C33E4" w:rsidRDefault="00A47654" w:rsidP="001C33E4">
            <w:pPr>
              <w:jc w:val="center"/>
              <w:rPr>
                <w:rFonts w:ascii="Times New Roman" w:hAnsi="Times New Roman" w:cs="Times New Roman"/>
                <w:sz w:val="24"/>
                <w:szCs w:val="24"/>
              </w:rPr>
            </w:pPr>
            <w:r w:rsidRPr="001C33E4">
              <w:rPr>
                <w:rFonts w:ascii="Times New Roman" w:hAnsi="Times New Roman" w:cs="Times New Roman"/>
                <w:sz w:val="24"/>
                <w:szCs w:val="24"/>
              </w:rPr>
              <w:t>4</w:t>
            </w:r>
          </w:p>
        </w:tc>
        <w:tc>
          <w:tcPr>
            <w:tcW w:w="5805" w:type="dxa"/>
          </w:tcPr>
          <w:p w:rsidR="00A47654" w:rsidRPr="001C33E4" w:rsidRDefault="00A47654" w:rsidP="001C33E4">
            <w:pPr>
              <w:jc w:val="both"/>
              <w:rPr>
                <w:rFonts w:ascii="Times New Roman" w:hAnsi="Times New Roman" w:cs="Times New Roman"/>
                <w:sz w:val="24"/>
                <w:szCs w:val="24"/>
              </w:rPr>
            </w:pPr>
            <w:r w:rsidRPr="001C33E4">
              <w:rPr>
                <w:rFonts w:ascii="Times New Roman" w:hAnsi="Times New Roman" w:cs="Times New Roman"/>
                <w:sz w:val="24"/>
                <w:szCs w:val="24"/>
              </w:rPr>
              <w:t>Setuju/ Tinggi/ Sesuai</w:t>
            </w:r>
          </w:p>
        </w:tc>
      </w:tr>
      <w:tr w:rsidR="00A47654" w:rsidRPr="001C33E4" w:rsidTr="00A47654">
        <w:trPr>
          <w:jc w:val="center"/>
        </w:trPr>
        <w:tc>
          <w:tcPr>
            <w:tcW w:w="2127" w:type="dxa"/>
          </w:tcPr>
          <w:p w:rsidR="00A47654" w:rsidRPr="001C33E4" w:rsidRDefault="00A47654" w:rsidP="001C33E4">
            <w:pPr>
              <w:jc w:val="center"/>
              <w:rPr>
                <w:rFonts w:ascii="Times New Roman" w:hAnsi="Times New Roman" w:cs="Times New Roman"/>
                <w:sz w:val="24"/>
                <w:szCs w:val="24"/>
              </w:rPr>
            </w:pPr>
            <w:r w:rsidRPr="001C33E4">
              <w:rPr>
                <w:rFonts w:ascii="Times New Roman" w:hAnsi="Times New Roman" w:cs="Times New Roman"/>
                <w:sz w:val="24"/>
                <w:szCs w:val="24"/>
              </w:rPr>
              <w:t>3</w:t>
            </w:r>
          </w:p>
        </w:tc>
        <w:tc>
          <w:tcPr>
            <w:tcW w:w="5805" w:type="dxa"/>
          </w:tcPr>
          <w:p w:rsidR="00A47654" w:rsidRPr="001C33E4" w:rsidRDefault="00A47654" w:rsidP="001C33E4">
            <w:pPr>
              <w:jc w:val="both"/>
              <w:rPr>
                <w:rFonts w:ascii="Times New Roman" w:hAnsi="Times New Roman" w:cs="Times New Roman"/>
                <w:sz w:val="24"/>
                <w:szCs w:val="24"/>
              </w:rPr>
            </w:pPr>
            <w:r w:rsidRPr="001C33E4">
              <w:rPr>
                <w:rFonts w:ascii="Times New Roman" w:hAnsi="Times New Roman" w:cs="Times New Roman"/>
                <w:sz w:val="24"/>
                <w:szCs w:val="24"/>
              </w:rPr>
              <w:t>Cukup Setuju/ Cukup Rendah/ Cukup Sesuai</w:t>
            </w:r>
          </w:p>
        </w:tc>
      </w:tr>
      <w:tr w:rsidR="00A47654" w:rsidRPr="001C33E4" w:rsidTr="00A47654">
        <w:trPr>
          <w:jc w:val="center"/>
        </w:trPr>
        <w:tc>
          <w:tcPr>
            <w:tcW w:w="2127" w:type="dxa"/>
          </w:tcPr>
          <w:p w:rsidR="00A47654" w:rsidRPr="001C33E4" w:rsidRDefault="00A47654" w:rsidP="001C33E4">
            <w:pPr>
              <w:jc w:val="center"/>
              <w:rPr>
                <w:rFonts w:ascii="Times New Roman" w:hAnsi="Times New Roman" w:cs="Times New Roman"/>
                <w:sz w:val="24"/>
                <w:szCs w:val="24"/>
              </w:rPr>
            </w:pPr>
            <w:r w:rsidRPr="001C33E4">
              <w:rPr>
                <w:rFonts w:ascii="Times New Roman" w:hAnsi="Times New Roman" w:cs="Times New Roman"/>
                <w:sz w:val="24"/>
                <w:szCs w:val="24"/>
              </w:rPr>
              <w:t>2</w:t>
            </w:r>
          </w:p>
        </w:tc>
        <w:tc>
          <w:tcPr>
            <w:tcW w:w="5805" w:type="dxa"/>
          </w:tcPr>
          <w:p w:rsidR="00A47654" w:rsidRPr="001C33E4" w:rsidRDefault="00A47654" w:rsidP="001C33E4">
            <w:pPr>
              <w:jc w:val="both"/>
              <w:rPr>
                <w:rFonts w:ascii="Times New Roman" w:hAnsi="Times New Roman" w:cs="Times New Roman"/>
                <w:sz w:val="24"/>
                <w:szCs w:val="24"/>
              </w:rPr>
            </w:pPr>
            <w:r w:rsidRPr="001C33E4">
              <w:rPr>
                <w:rFonts w:ascii="Times New Roman" w:hAnsi="Times New Roman" w:cs="Times New Roman"/>
                <w:sz w:val="24"/>
                <w:szCs w:val="24"/>
              </w:rPr>
              <w:t>Tidak Setuju/ Rendah/ Tidak Sesuai</w:t>
            </w:r>
          </w:p>
        </w:tc>
      </w:tr>
      <w:tr w:rsidR="00A47654" w:rsidRPr="001C33E4" w:rsidTr="00A47654">
        <w:trPr>
          <w:jc w:val="center"/>
        </w:trPr>
        <w:tc>
          <w:tcPr>
            <w:tcW w:w="2127" w:type="dxa"/>
          </w:tcPr>
          <w:p w:rsidR="00A47654" w:rsidRPr="001C33E4" w:rsidRDefault="00A47654" w:rsidP="001C33E4">
            <w:pPr>
              <w:jc w:val="center"/>
              <w:rPr>
                <w:rFonts w:ascii="Times New Roman" w:hAnsi="Times New Roman" w:cs="Times New Roman"/>
                <w:sz w:val="24"/>
                <w:szCs w:val="24"/>
              </w:rPr>
            </w:pPr>
            <w:r w:rsidRPr="001C33E4">
              <w:rPr>
                <w:rFonts w:ascii="Times New Roman" w:hAnsi="Times New Roman" w:cs="Times New Roman"/>
                <w:sz w:val="24"/>
                <w:szCs w:val="24"/>
              </w:rPr>
              <w:t>1</w:t>
            </w:r>
          </w:p>
        </w:tc>
        <w:tc>
          <w:tcPr>
            <w:tcW w:w="5805" w:type="dxa"/>
          </w:tcPr>
          <w:p w:rsidR="00A47654" w:rsidRPr="001C33E4" w:rsidRDefault="00A47654" w:rsidP="001C33E4">
            <w:pPr>
              <w:jc w:val="both"/>
              <w:rPr>
                <w:rFonts w:ascii="Times New Roman" w:hAnsi="Times New Roman" w:cs="Times New Roman"/>
                <w:sz w:val="24"/>
                <w:szCs w:val="24"/>
              </w:rPr>
            </w:pPr>
            <w:r w:rsidRPr="001C33E4">
              <w:rPr>
                <w:rFonts w:ascii="Times New Roman" w:hAnsi="Times New Roman" w:cs="Times New Roman"/>
                <w:sz w:val="24"/>
                <w:szCs w:val="24"/>
              </w:rPr>
              <w:t>Sangat Tidak Setuju/Sangat Rendah/Sangat Tidak Sesuai</w:t>
            </w:r>
          </w:p>
        </w:tc>
      </w:tr>
    </w:tbl>
    <w:p w:rsidR="00A47654" w:rsidRPr="001C33E4" w:rsidRDefault="00A47654" w:rsidP="001C33E4">
      <w:pPr>
        <w:pStyle w:val="ListParagraph"/>
        <w:tabs>
          <w:tab w:val="left" w:pos="851"/>
        </w:tabs>
        <w:spacing w:line="240" w:lineRule="auto"/>
        <w:jc w:val="both"/>
        <w:rPr>
          <w:rFonts w:ascii="Times New Roman" w:hAnsi="Times New Roman" w:cs="Times New Roman"/>
          <w:sz w:val="24"/>
          <w:szCs w:val="24"/>
        </w:rPr>
      </w:pPr>
    </w:p>
    <w:p w:rsidR="00A47654" w:rsidRPr="001C33E4" w:rsidRDefault="00A47654" w:rsidP="001C33E4">
      <w:pPr>
        <w:pStyle w:val="ListParagraph"/>
        <w:numPr>
          <w:ilvl w:val="0"/>
          <w:numId w:val="15"/>
        </w:numPr>
        <w:tabs>
          <w:tab w:val="left" w:pos="851"/>
        </w:tabs>
        <w:spacing w:line="240" w:lineRule="auto"/>
        <w:jc w:val="both"/>
        <w:rPr>
          <w:rFonts w:ascii="Times New Roman" w:hAnsi="Times New Roman" w:cs="Times New Roman"/>
          <w:sz w:val="24"/>
          <w:szCs w:val="24"/>
        </w:rPr>
      </w:pPr>
      <w:r w:rsidRPr="001C33E4">
        <w:rPr>
          <w:rFonts w:ascii="Times New Roman" w:hAnsi="Times New Roman" w:cs="Times New Roman"/>
          <w:sz w:val="24"/>
          <w:szCs w:val="24"/>
          <w:lang w:val="en-US"/>
        </w:rPr>
        <w:t>Analisis Asosiatif</w:t>
      </w:r>
    </w:p>
    <w:p w:rsidR="00A47654" w:rsidRPr="001C33E4" w:rsidRDefault="00A47654" w:rsidP="001C33E4">
      <w:pPr>
        <w:pStyle w:val="ListParagraph"/>
        <w:tabs>
          <w:tab w:val="left" w:pos="851"/>
        </w:tabs>
        <w:spacing w:line="240" w:lineRule="auto"/>
        <w:jc w:val="both"/>
        <w:rPr>
          <w:rFonts w:ascii="Times New Roman" w:hAnsi="Times New Roman" w:cs="Times New Roman"/>
          <w:sz w:val="24"/>
          <w:szCs w:val="24"/>
        </w:rPr>
      </w:pPr>
      <w:r w:rsidRPr="001C33E4">
        <w:rPr>
          <w:rFonts w:ascii="Times New Roman" w:hAnsi="Times New Roman" w:cs="Times New Roman"/>
          <w:sz w:val="24"/>
          <w:szCs w:val="24"/>
        </w:rPr>
        <w:t xml:space="preserve">Analisa asosiatif digunakan untuk menjawab rumusan masalah seberapa besar pengaruh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terhadap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motor Honda CBR150R CBU, seberapa besar pengaruh atribut produk terhadap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motor Honda CBR150R CBU, seberapa besar pengaruh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dan atribut produk terhadap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motor Honda CBR150R CBU, serta seberapa besar pengaruh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atribut produk dan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terhadap minat beli motor Honda CBR 150 R CBU.</w:t>
      </w:r>
      <w:r w:rsidRPr="001C33E4">
        <w:rPr>
          <w:rFonts w:ascii="Times New Roman" w:hAnsi="Times New Roman" w:cs="Times New Roman"/>
          <w:sz w:val="24"/>
          <w:szCs w:val="24"/>
          <w:lang w:val="en-US"/>
        </w:rPr>
        <w:t xml:space="preserve"> </w:t>
      </w:r>
      <w:r w:rsidRPr="001C33E4">
        <w:rPr>
          <w:rFonts w:ascii="Times New Roman" w:hAnsi="Times New Roman" w:cs="Times New Roman"/>
          <w:sz w:val="24"/>
          <w:szCs w:val="24"/>
        </w:rPr>
        <w:t>Metode yang digunakan untuk analisis asosiatif pada penelitian ini adalah Annova.</w:t>
      </w:r>
    </w:p>
    <w:p w:rsidR="00A47654" w:rsidRPr="001C33E4" w:rsidRDefault="00A47654" w:rsidP="001C33E4">
      <w:pPr>
        <w:pStyle w:val="ListParagraph"/>
        <w:tabs>
          <w:tab w:val="left" w:pos="851"/>
        </w:tabs>
        <w:spacing w:line="240" w:lineRule="auto"/>
        <w:jc w:val="both"/>
        <w:rPr>
          <w:rFonts w:ascii="Times New Roman" w:hAnsi="Times New Roman" w:cs="Times New Roman"/>
          <w:sz w:val="24"/>
          <w:szCs w:val="24"/>
        </w:rPr>
      </w:pPr>
    </w:p>
    <w:p w:rsidR="00A47654" w:rsidRPr="001C33E4" w:rsidRDefault="00A47654" w:rsidP="001C33E4">
      <w:pPr>
        <w:pStyle w:val="ListParagraph"/>
        <w:numPr>
          <w:ilvl w:val="0"/>
          <w:numId w:val="15"/>
        </w:numPr>
        <w:tabs>
          <w:tab w:val="left" w:pos="851"/>
        </w:tabs>
        <w:spacing w:line="240" w:lineRule="auto"/>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Analisis Jalur</w:t>
      </w:r>
    </w:p>
    <w:p w:rsidR="00A47654" w:rsidRPr="001C33E4" w:rsidRDefault="00A47654" w:rsidP="001C33E4">
      <w:pPr>
        <w:pStyle w:val="ListParagraph"/>
        <w:tabs>
          <w:tab w:val="left" w:pos="851"/>
        </w:tabs>
        <w:spacing w:line="240" w:lineRule="auto"/>
        <w:jc w:val="both"/>
        <w:rPr>
          <w:rFonts w:ascii="Times New Roman" w:hAnsi="Times New Roman" w:cs="Times New Roman"/>
          <w:sz w:val="24"/>
          <w:szCs w:val="24"/>
        </w:rPr>
      </w:pPr>
      <w:r w:rsidRPr="001C33E4">
        <w:rPr>
          <w:rFonts w:ascii="Times New Roman" w:hAnsi="Times New Roman" w:cs="Times New Roman"/>
          <w:i/>
          <w:sz w:val="24"/>
          <w:szCs w:val="24"/>
        </w:rPr>
        <w:t>Path Analysis</w:t>
      </w:r>
      <w:r w:rsidRPr="001C33E4">
        <w:rPr>
          <w:rFonts w:ascii="Times New Roman" w:hAnsi="Times New Roman" w:cs="Times New Roman"/>
          <w:sz w:val="24"/>
          <w:szCs w:val="24"/>
        </w:rPr>
        <w:t xml:space="preserve"> atau analisis jalur digunakan untuk menjelaskan pola hubungan antar variabel dan mengetahui pengaruh langsung maupun tidak langsung variabel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dan atribut produk sebagai variabel bebas (eksogen) terhadap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sebagai variabel perantara dan minat beli sebagai variabel tidak bebas (endogen).</w:t>
      </w:r>
    </w:p>
    <w:p w:rsidR="00AA7860" w:rsidRPr="001C33E4" w:rsidRDefault="00AA7860" w:rsidP="001C33E4">
      <w:pPr>
        <w:pStyle w:val="ListParagraph"/>
        <w:numPr>
          <w:ilvl w:val="0"/>
          <w:numId w:val="15"/>
        </w:numPr>
        <w:tabs>
          <w:tab w:val="left" w:pos="851"/>
        </w:tabs>
        <w:spacing w:line="240" w:lineRule="auto"/>
        <w:jc w:val="both"/>
        <w:rPr>
          <w:rFonts w:ascii="Times New Roman" w:hAnsi="Times New Roman" w:cs="Times New Roman"/>
          <w:sz w:val="24"/>
          <w:szCs w:val="24"/>
        </w:rPr>
      </w:pPr>
      <w:r w:rsidRPr="001C33E4">
        <w:rPr>
          <w:rFonts w:ascii="Times New Roman" w:hAnsi="Times New Roman" w:cs="Times New Roman"/>
          <w:sz w:val="24"/>
          <w:szCs w:val="24"/>
        </w:rPr>
        <w:t>Uji hipotesis dilkukan dengan melihat besarnya pengaruh setiap variabel bebas terhadap variabel terikatnya. Uji hipotesis dalam penelitian ini yaitu :</w:t>
      </w:r>
    </w:p>
    <w:p w:rsidR="00AA7860" w:rsidRPr="001C33E4" w:rsidRDefault="00AA7860" w:rsidP="001C33E4">
      <w:pPr>
        <w:numPr>
          <w:ilvl w:val="0"/>
          <w:numId w:val="17"/>
        </w:numPr>
        <w:tabs>
          <w:tab w:val="left" w:pos="993"/>
        </w:tabs>
        <w:spacing w:after="0" w:line="240" w:lineRule="auto"/>
        <w:ind w:left="993" w:hanging="284"/>
        <w:jc w:val="both"/>
        <w:rPr>
          <w:rFonts w:ascii="Times New Roman" w:hAnsi="Times New Roman" w:cs="Times New Roman"/>
          <w:sz w:val="24"/>
          <w:szCs w:val="24"/>
        </w:rPr>
      </w:pPr>
      <w:r w:rsidRPr="001C33E4">
        <w:rPr>
          <w:rFonts w:ascii="Times New Roman" w:hAnsi="Times New Roman" w:cs="Times New Roman"/>
          <w:sz w:val="24"/>
          <w:szCs w:val="24"/>
        </w:rPr>
        <w:t>Secara simultan</w:t>
      </w:r>
    </w:p>
    <w:p w:rsidR="00AA7860" w:rsidRPr="001C33E4" w:rsidRDefault="00AA7860" w:rsidP="001C33E4">
      <w:pPr>
        <w:tabs>
          <w:tab w:val="left" w:pos="993"/>
          <w:tab w:val="left" w:pos="1800"/>
        </w:tabs>
        <w:spacing w:line="240" w:lineRule="auto"/>
        <w:ind w:left="993" w:hanging="284"/>
        <w:jc w:val="both"/>
        <w:rPr>
          <w:rFonts w:ascii="Times New Roman" w:hAnsi="Times New Roman" w:cs="Times New Roman"/>
          <w:sz w:val="24"/>
          <w:szCs w:val="24"/>
        </w:rPr>
      </w:pPr>
      <w:r w:rsidRPr="001C33E4">
        <w:rPr>
          <w:rFonts w:ascii="Times New Roman" w:hAnsi="Times New Roman" w:cs="Times New Roman"/>
          <w:position w:val="-30"/>
          <w:sz w:val="24"/>
          <w:szCs w:val="24"/>
        </w:rPr>
        <w:object w:dxaOrig="25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6pt" o:ole="">
            <v:imagedata r:id="rId6" o:title=""/>
          </v:shape>
          <o:OLEObject Type="Embed" ProgID="Equation.3" ShapeID="_x0000_i1025" DrawAspect="Content" ObjectID="_1525981658" r:id="rId7"/>
        </w:object>
      </w:r>
    </w:p>
    <w:p w:rsidR="00AA7860" w:rsidRPr="001C33E4" w:rsidRDefault="00AA7860" w:rsidP="001C33E4">
      <w:pPr>
        <w:tabs>
          <w:tab w:val="left" w:pos="993"/>
          <w:tab w:val="left" w:pos="1800"/>
        </w:tabs>
        <w:spacing w:line="240" w:lineRule="auto"/>
        <w:ind w:left="993" w:hanging="284"/>
        <w:jc w:val="both"/>
        <w:rPr>
          <w:rFonts w:ascii="Times New Roman" w:hAnsi="Times New Roman" w:cs="Times New Roman"/>
          <w:sz w:val="24"/>
          <w:szCs w:val="24"/>
        </w:rPr>
      </w:pPr>
      <w:r w:rsidRPr="001C33E4">
        <w:rPr>
          <w:rFonts w:ascii="Times New Roman" w:hAnsi="Times New Roman" w:cs="Times New Roman"/>
          <w:sz w:val="24"/>
          <w:szCs w:val="24"/>
        </w:rPr>
        <w:t>Kriteria uji, Tolak H</w:t>
      </w:r>
      <w:r w:rsidRPr="001C33E4">
        <w:rPr>
          <w:rFonts w:ascii="Times New Roman" w:hAnsi="Times New Roman" w:cs="Times New Roman"/>
          <w:sz w:val="24"/>
          <w:szCs w:val="24"/>
          <w:vertAlign w:val="subscript"/>
        </w:rPr>
        <w:t xml:space="preserve">0 </w:t>
      </w:r>
      <w:r w:rsidRPr="001C33E4">
        <w:rPr>
          <w:rFonts w:ascii="Times New Roman" w:hAnsi="Times New Roman" w:cs="Times New Roman"/>
          <w:sz w:val="24"/>
          <w:szCs w:val="24"/>
        </w:rPr>
        <w:t>jika F</w:t>
      </w:r>
      <w:r w:rsidRPr="001C33E4">
        <w:rPr>
          <w:rFonts w:ascii="Times New Roman" w:hAnsi="Times New Roman" w:cs="Times New Roman"/>
          <w:sz w:val="24"/>
          <w:szCs w:val="24"/>
          <w:vertAlign w:val="subscript"/>
        </w:rPr>
        <w:t>0</w:t>
      </w:r>
      <w:r w:rsidRPr="001C33E4">
        <w:rPr>
          <w:rFonts w:ascii="Times New Roman" w:hAnsi="Times New Roman" w:cs="Times New Roman"/>
          <w:sz w:val="24"/>
          <w:szCs w:val="24"/>
        </w:rPr>
        <w:t xml:space="preserve"> &gt; Fα ; (k, n-k-1)</w:t>
      </w:r>
    </w:p>
    <w:p w:rsidR="00AA7860" w:rsidRPr="001C33E4" w:rsidRDefault="00AA7860" w:rsidP="001C33E4">
      <w:pPr>
        <w:tabs>
          <w:tab w:val="left" w:pos="993"/>
          <w:tab w:val="left" w:pos="1800"/>
        </w:tabs>
        <w:spacing w:line="240" w:lineRule="auto"/>
        <w:ind w:left="993" w:hanging="284"/>
        <w:jc w:val="both"/>
        <w:rPr>
          <w:rFonts w:ascii="Times New Roman" w:hAnsi="Times New Roman" w:cs="Times New Roman"/>
          <w:sz w:val="24"/>
          <w:szCs w:val="24"/>
        </w:rPr>
      </w:pPr>
      <w:r w:rsidRPr="001C33E4">
        <w:rPr>
          <w:rFonts w:ascii="Times New Roman" w:hAnsi="Times New Roman" w:cs="Times New Roman"/>
          <w:sz w:val="24"/>
          <w:szCs w:val="24"/>
        </w:rPr>
        <w:t>Dengan Fα ; (k, n-k-1)</w:t>
      </w:r>
    </w:p>
    <w:p w:rsidR="00AA7860" w:rsidRPr="001C33E4" w:rsidRDefault="00AA7860" w:rsidP="001C33E4">
      <w:pPr>
        <w:numPr>
          <w:ilvl w:val="0"/>
          <w:numId w:val="18"/>
        </w:numPr>
        <w:tabs>
          <w:tab w:val="left" w:pos="993"/>
          <w:tab w:val="left" w:pos="1134"/>
        </w:tabs>
        <w:spacing w:after="0" w:line="240" w:lineRule="auto"/>
        <w:ind w:left="993" w:hanging="284"/>
        <w:jc w:val="both"/>
        <w:rPr>
          <w:rFonts w:ascii="Times New Roman" w:hAnsi="Times New Roman" w:cs="Times New Roman"/>
          <w:sz w:val="24"/>
          <w:szCs w:val="24"/>
        </w:rPr>
      </w:pPr>
      <w:r w:rsidRPr="001C33E4">
        <w:rPr>
          <w:rFonts w:ascii="Times New Roman" w:hAnsi="Times New Roman" w:cs="Times New Roman"/>
          <w:sz w:val="24"/>
          <w:szCs w:val="24"/>
        </w:rPr>
        <w:t>Jika F</w:t>
      </w:r>
      <w:r w:rsidRPr="001C33E4">
        <w:rPr>
          <w:rFonts w:ascii="Times New Roman" w:hAnsi="Times New Roman" w:cs="Times New Roman"/>
          <w:sz w:val="24"/>
          <w:szCs w:val="24"/>
          <w:vertAlign w:val="subscript"/>
        </w:rPr>
        <w:t xml:space="preserve">hit </w:t>
      </w:r>
      <w:r w:rsidRPr="001C33E4">
        <w:rPr>
          <w:rFonts w:ascii="Times New Roman" w:hAnsi="Times New Roman" w:cs="Times New Roman"/>
          <w:sz w:val="24"/>
          <w:szCs w:val="24"/>
        </w:rPr>
        <w:t>≥ F</w:t>
      </w:r>
      <w:r w:rsidRPr="001C33E4">
        <w:rPr>
          <w:rFonts w:ascii="Times New Roman" w:hAnsi="Times New Roman" w:cs="Times New Roman"/>
          <w:sz w:val="24"/>
          <w:szCs w:val="24"/>
          <w:vertAlign w:val="subscript"/>
        </w:rPr>
        <w:t xml:space="preserve">tabel </w:t>
      </w:r>
      <w:r w:rsidRPr="001C33E4">
        <w:rPr>
          <w:rFonts w:ascii="Times New Roman" w:hAnsi="Times New Roman" w:cs="Times New Roman"/>
          <w:sz w:val="24"/>
          <w:szCs w:val="24"/>
        </w:rPr>
        <w:t>dengan taraf signifikan 5% maka pengujian sinifikan atau ada pengaruh nyata dari X</w:t>
      </w:r>
      <w:r w:rsidRPr="001C33E4">
        <w:rPr>
          <w:rFonts w:ascii="Times New Roman" w:hAnsi="Times New Roman" w:cs="Times New Roman"/>
          <w:sz w:val="24"/>
          <w:szCs w:val="24"/>
          <w:vertAlign w:val="subscript"/>
        </w:rPr>
        <w:t>1</w:t>
      </w:r>
      <w:r w:rsidRPr="001C33E4">
        <w:rPr>
          <w:rFonts w:ascii="Times New Roman" w:hAnsi="Times New Roman" w:cs="Times New Roman"/>
          <w:sz w:val="24"/>
          <w:szCs w:val="24"/>
        </w:rPr>
        <w:t xml:space="preserve"> dan X</w:t>
      </w:r>
      <w:r w:rsidRPr="001C33E4">
        <w:rPr>
          <w:rFonts w:ascii="Times New Roman" w:hAnsi="Times New Roman" w:cs="Times New Roman"/>
          <w:sz w:val="24"/>
          <w:szCs w:val="24"/>
          <w:vertAlign w:val="subscript"/>
        </w:rPr>
        <w:t>2</w:t>
      </w:r>
      <w:r w:rsidRPr="001C33E4">
        <w:rPr>
          <w:rFonts w:ascii="Times New Roman" w:hAnsi="Times New Roman" w:cs="Times New Roman"/>
          <w:sz w:val="24"/>
          <w:szCs w:val="24"/>
        </w:rPr>
        <w:t>, atau setidaknya dari salah satunya terhadap variabel terikat Y dan Z.</w:t>
      </w:r>
    </w:p>
    <w:p w:rsidR="00AA7860" w:rsidRPr="001C33E4" w:rsidRDefault="00AA7860" w:rsidP="001C33E4">
      <w:pPr>
        <w:numPr>
          <w:ilvl w:val="0"/>
          <w:numId w:val="18"/>
        </w:numPr>
        <w:tabs>
          <w:tab w:val="left" w:pos="993"/>
          <w:tab w:val="left" w:pos="1134"/>
        </w:tabs>
        <w:spacing w:after="0" w:line="240" w:lineRule="auto"/>
        <w:ind w:left="993" w:hanging="284"/>
        <w:jc w:val="both"/>
        <w:rPr>
          <w:rFonts w:ascii="Times New Roman" w:hAnsi="Times New Roman" w:cs="Times New Roman"/>
          <w:sz w:val="24"/>
          <w:szCs w:val="24"/>
        </w:rPr>
      </w:pPr>
      <w:r w:rsidRPr="001C33E4">
        <w:rPr>
          <w:rFonts w:ascii="Times New Roman" w:hAnsi="Times New Roman" w:cs="Times New Roman"/>
          <w:sz w:val="24"/>
          <w:szCs w:val="24"/>
        </w:rPr>
        <w:t>Jika F</w:t>
      </w:r>
      <w:r w:rsidRPr="001C33E4">
        <w:rPr>
          <w:rFonts w:ascii="Times New Roman" w:hAnsi="Times New Roman" w:cs="Times New Roman"/>
          <w:sz w:val="24"/>
          <w:szCs w:val="24"/>
          <w:vertAlign w:val="subscript"/>
        </w:rPr>
        <w:t xml:space="preserve">hit </w:t>
      </w:r>
      <w:r w:rsidRPr="001C33E4">
        <w:rPr>
          <w:rFonts w:ascii="Times New Roman" w:hAnsi="Times New Roman" w:cs="Times New Roman"/>
          <w:sz w:val="24"/>
          <w:szCs w:val="24"/>
        </w:rPr>
        <w:t>≤ F</w:t>
      </w:r>
      <w:r w:rsidRPr="001C33E4">
        <w:rPr>
          <w:rFonts w:ascii="Times New Roman" w:hAnsi="Times New Roman" w:cs="Times New Roman"/>
          <w:sz w:val="24"/>
          <w:szCs w:val="24"/>
          <w:vertAlign w:val="subscript"/>
        </w:rPr>
        <w:t xml:space="preserve">tabel </w:t>
      </w:r>
      <w:r w:rsidRPr="001C33E4">
        <w:rPr>
          <w:rFonts w:ascii="Times New Roman" w:hAnsi="Times New Roman" w:cs="Times New Roman"/>
          <w:sz w:val="24"/>
          <w:szCs w:val="24"/>
        </w:rPr>
        <w:t>dengan taraf signifikan 5% maka pengujian tidak sinifikan atau ada tidak pengaruh nyata dari X</w:t>
      </w:r>
      <w:r w:rsidRPr="001C33E4">
        <w:rPr>
          <w:rFonts w:ascii="Times New Roman" w:hAnsi="Times New Roman" w:cs="Times New Roman"/>
          <w:sz w:val="24"/>
          <w:szCs w:val="24"/>
          <w:vertAlign w:val="subscript"/>
        </w:rPr>
        <w:t>1</w:t>
      </w:r>
      <w:r w:rsidRPr="001C33E4">
        <w:rPr>
          <w:rFonts w:ascii="Times New Roman" w:hAnsi="Times New Roman" w:cs="Times New Roman"/>
          <w:sz w:val="24"/>
          <w:szCs w:val="24"/>
        </w:rPr>
        <w:t xml:space="preserve"> dan X</w:t>
      </w:r>
      <w:r w:rsidRPr="001C33E4">
        <w:rPr>
          <w:rFonts w:ascii="Times New Roman" w:hAnsi="Times New Roman" w:cs="Times New Roman"/>
          <w:sz w:val="24"/>
          <w:szCs w:val="24"/>
          <w:vertAlign w:val="subscript"/>
        </w:rPr>
        <w:t>2</w:t>
      </w:r>
      <w:r w:rsidRPr="001C33E4">
        <w:rPr>
          <w:rFonts w:ascii="Times New Roman" w:hAnsi="Times New Roman" w:cs="Times New Roman"/>
          <w:sz w:val="24"/>
          <w:szCs w:val="24"/>
        </w:rPr>
        <w:t>, terhadap variabel terikat Y dan Z.</w:t>
      </w:r>
    </w:p>
    <w:p w:rsidR="00AA7860" w:rsidRPr="001C33E4" w:rsidRDefault="00AA7860" w:rsidP="001C33E4">
      <w:pPr>
        <w:tabs>
          <w:tab w:val="left" w:pos="993"/>
          <w:tab w:val="left" w:pos="1134"/>
        </w:tabs>
        <w:spacing w:after="0" w:line="240" w:lineRule="auto"/>
        <w:ind w:left="993"/>
        <w:jc w:val="both"/>
        <w:rPr>
          <w:rFonts w:ascii="Times New Roman" w:hAnsi="Times New Roman" w:cs="Times New Roman"/>
          <w:sz w:val="24"/>
          <w:szCs w:val="24"/>
        </w:rPr>
      </w:pPr>
    </w:p>
    <w:p w:rsidR="00AA7860" w:rsidRPr="001C33E4" w:rsidRDefault="00AA7860" w:rsidP="001C33E4">
      <w:pPr>
        <w:tabs>
          <w:tab w:val="left" w:pos="993"/>
          <w:tab w:val="left" w:pos="1134"/>
        </w:tabs>
        <w:spacing w:after="0" w:line="240" w:lineRule="auto"/>
        <w:ind w:left="993"/>
        <w:jc w:val="both"/>
        <w:rPr>
          <w:rFonts w:ascii="Times New Roman" w:hAnsi="Times New Roman" w:cs="Times New Roman"/>
          <w:sz w:val="24"/>
          <w:szCs w:val="24"/>
        </w:rPr>
      </w:pPr>
    </w:p>
    <w:p w:rsidR="00AA7860" w:rsidRPr="001C33E4" w:rsidRDefault="00AA7860" w:rsidP="001C33E4">
      <w:pPr>
        <w:tabs>
          <w:tab w:val="left" w:pos="993"/>
          <w:tab w:val="left" w:pos="1134"/>
        </w:tabs>
        <w:spacing w:after="0" w:line="240" w:lineRule="auto"/>
        <w:ind w:left="993"/>
        <w:jc w:val="both"/>
        <w:rPr>
          <w:rFonts w:ascii="Times New Roman" w:hAnsi="Times New Roman" w:cs="Times New Roman"/>
          <w:sz w:val="24"/>
          <w:szCs w:val="24"/>
        </w:rPr>
      </w:pPr>
    </w:p>
    <w:p w:rsidR="00AA7860" w:rsidRPr="001C33E4" w:rsidRDefault="00AA7860" w:rsidP="001C33E4">
      <w:pPr>
        <w:tabs>
          <w:tab w:val="left" w:pos="993"/>
          <w:tab w:val="left" w:pos="1134"/>
        </w:tabs>
        <w:spacing w:after="0" w:line="240" w:lineRule="auto"/>
        <w:ind w:left="993"/>
        <w:jc w:val="both"/>
        <w:rPr>
          <w:rFonts w:ascii="Times New Roman" w:hAnsi="Times New Roman" w:cs="Times New Roman"/>
          <w:sz w:val="24"/>
          <w:szCs w:val="24"/>
        </w:rPr>
      </w:pPr>
    </w:p>
    <w:p w:rsidR="00AA7860" w:rsidRPr="001C33E4" w:rsidRDefault="00AA7860" w:rsidP="001C33E4">
      <w:pPr>
        <w:tabs>
          <w:tab w:val="left" w:pos="993"/>
          <w:tab w:val="left" w:pos="1134"/>
        </w:tabs>
        <w:spacing w:after="0" w:line="240" w:lineRule="auto"/>
        <w:ind w:left="993"/>
        <w:jc w:val="both"/>
        <w:rPr>
          <w:rFonts w:ascii="Times New Roman" w:hAnsi="Times New Roman" w:cs="Times New Roman"/>
          <w:sz w:val="24"/>
          <w:szCs w:val="24"/>
        </w:rPr>
      </w:pPr>
    </w:p>
    <w:p w:rsidR="00AA7860" w:rsidRPr="001C33E4" w:rsidRDefault="00AA7860" w:rsidP="001C33E4">
      <w:pPr>
        <w:numPr>
          <w:ilvl w:val="0"/>
          <w:numId w:val="17"/>
        </w:numPr>
        <w:tabs>
          <w:tab w:val="left" w:pos="993"/>
        </w:tabs>
        <w:spacing w:after="0" w:line="240" w:lineRule="auto"/>
        <w:ind w:left="993" w:hanging="284"/>
        <w:jc w:val="both"/>
        <w:rPr>
          <w:rFonts w:ascii="Times New Roman" w:hAnsi="Times New Roman" w:cs="Times New Roman"/>
          <w:sz w:val="24"/>
          <w:szCs w:val="24"/>
        </w:rPr>
      </w:pPr>
      <w:r w:rsidRPr="001C33E4">
        <w:rPr>
          <w:rFonts w:ascii="Times New Roman" w:hAnsi="Times New Roman" w:cs="Times New Roman"/>
          <w:sz w:val="24"/>
          <w:szCs w:val="24"/>
        </w:rPr>
        <w:lastRenderedPageBreak/>
        <w:t>Secara parsial</w:t>
      </w:r>
    </w:p>
    <w:p w:rsidR="00AA7860" w:rsidRPr="001C33E4" w:rsidRDefault="00AA7860" w:rsidP="001C33E4">
      <w:pPr>
        <w:tabs>
          <w:tab w:val="left" w:pos="993"/>
          <w:tab w:val="left" w:pos="1800"/>
        </w:tabs>
        <w:spacing w:line="240" w:lineRule="auto"/>
        <w:ind w:left="993" w:hanging="284"/>
        <w:jc w:val="both"/>
        <w:rPr>
          <w:rFonts w:ascii="Times New Roman" w:hAnsi="Times New Roman" w:cs="Times New Roman"/>
          <w:sz w:val="24"/>
          <w:szCs w:val="24"/>
        </w:rPr>
      </w:pPr>
      <w:r w:rsidRPr="001C33E4">
        <w:rPr>
          <w:rFonts w:ascii="Times New Roman" w:hAnsi="Times New Roman" w:cs="Times New Roman"/>
          <w:sz w:val="24"/>
          <w:szCs w:val="24"/>
        </w:rPr>
        <w:t>Uji statistik yang digunakan adalah:</w:t>
      </w:r>
    </w:p>
    <w:p w:rsidR="00AA7860" w:rsidRPr="001C33E4" w:rsidRDefault="00AA7860" w:rsidP="001C33E4">
      <w:pPr>
        <w:tabs>
          <w:tab w:val="left" w:pos="993"/>
          <w:tab w:val="left" w:pos="1800"/>
        </w:tabs>
        <w:spacing w:line="240" w:lineRule="auto"/>
        <w:ind w:left="993" w:hanging="284"/>
        <w:jc w:val="both"/>
        <w:rPr>
          <w:rFonts w:ascii="Times New Roman" w:hAnsi="Times New Roman" w:cs="Times New Roman"/>
          <w:sz w:val="24"/>
          <w:szCs w:val="24"/>
        </w:rPr>
      </w:pPr>
      <w:r w:rsidRPr="001C33E4">
        <w:rPr>
          <w:rFonts w:ascii="Times New Roman" w:hAnsi="Times New Roman" w:cs="Times New Roman"/>
          <w:position w:val="-72"/>
          <w:sz w:val="24"/>
          <w:szCs w:val="24"/>
        </w:rPr>
        <w:object w:dxaOrig="2600" w:dyaOrig="1140">
          <v:shape id="_x0000_i1026" type="#_x0000_t75" style="width:129.75pt;height:57pt" o:ole="">
            <v:imagedata r:id="rId8" o:title=""/>
          </v:shape>
          <o:OLEObject Type="Embed" ProgID="Equation.3" ShapeID="_x0000_i1026" DrawAspect="Content" ObjectID="_1525981659" r:id="rId9"/>
        </w:object>
      </w:r>
    </w:p>
    <w:p w:rsidR="00AA7860" w:rsidRPr="001C33E4" w:rsidRDefault="00AA7860" w:rsidP="001C33E4">
      <w:pPr>
        <w:tabs>
          <w:tab w:val="left" w:pos="993"/>
          <w:tab w:val="left" w:pos="1800"/>
        </w:tabs>
        <w:spacing w:line="240" w:lineRule="auto"/>
        <w:ind w:left="993" w:hanging="284"/>
        <w:jc w:val="both"/>
        <w:rPr>
          <w:rFonts w:ascii="Times New Roman" w:hAnsi="Times New Roman" w:cs="Times New Roman"/>
          <w:sz w:val="24"/>
          <w:szCs w:val="24"/>
        </w:rPr>
      </w:pPr>
      <w:r w:rsidRPr="001C33E4">
        <w:rPr>
          <w:rFonts w:ascii="Times New Roman" w:hAnsi="Times New Roman" w:cs="Times New Roman"/>
          <w:sz w:val="24"/>
          <w:szCs w:val="24"/>
        </w:rPr>
        <w:t>Keterangan:</w:t>
      </w:r>
    </w:p>
    <w:p w:rsidR="00AA7860" w:rsidRPr="001C33E4" w:rsidRDefault="00AA7860" w:rsidP="001C33E4">
      <w:pPr>
        <w:tabs>
          <w:tab w:val="left" w:pos="993"/>
          <w:tab w:val="left" w:pos="1800"/>
        </w:tabs>
        <w:spacing w:line="240" w:lineRule="auto"/>
        <w:ind w:left="993" w:hanging="284"/>
        <w:jc w:val="both"/>
        <w:rPr>
          <w:rFonts w:ascii="Times New Roman" w:hAnsi="Times New Roman" w:cs="Times New Roman"/>
          <w:sz w:val="24"/>
          <w:szCs w:val="24"/>
        </w:rPr>
      </w:pPr>
      <w:r w:rsidRPr="001C33E4">
        <w:rPr>
          <w:rFonts w:ascii="Times New Roman" w:hAnsi="Times New Roman" w:cs="Times New Roman"/>
          <w:sz w:val="24"/>
          <w:szCs w:val="24"/>
        </w:rPr>
        <w:t>i = 1,2,....... k</w:t>
      </w:r>
    </w:p>
    <w:p w:rsidR="00AA7860" w:rsidRPr="001C33E4" w:rsidRDefault="00AA7860" w:rsidP="001C33E4">
      <w:pPr>
        <w:tabs>
          <w:tab w:val="left" w:pos="993"/>
          <w:tab w:val="left" w:pos="1800"/>
        </w:tabs>
        <w:spacing w:line="240" w:lineRule="auto"/>
        <w:ind w:left="993" w:hanging="284"/>
        <w:jc w:val="both"/>
        <w:rPr>
          <w:rFonts w:ascii="Times New Roman" w:hAnsi="Times New Roman" w:cs="Times New Roman"/>
          <w:sz w:val="24"/>
          <w:szCs w:val="24"/>
        </w:rPr>
      </w:pPr>
      <w:r w:rsidRPr="001C33E4">
        <w:rPr>
          <w:rFonts w:ascii="Times New Roman" w:hAnsi="Times New Roman" w:cs="Times New Roman"/>
          <w:sz w:val="24"/>
          <w:szCs w:val="24"/>
        </w:rPr>
        <w:t xml:space="preserve">k = banyak variabel penyebab dalam sub-struktur yang sedang diuji </w:t>
      </w:r>
    </w:p>
    <w:p w:rsidR="00AA7860" w:rsidRPr="001C33E4" w:rsidRDefault="00AA7860" w:rsidP="001C33E4">
      <w:pPr>
        <w:tabs>
          <w:tab w:val="left" w:pos="993"/>
          <w:tab w:val="left" w:pos="1800"/>
        </w:tabs>
        <w:spacing w:line="240" w:lineRule="auto"/>
        <w:ind w:left="993" w:hanging="284"/>
        <w:jc w:val="both"/>
        <w:rPr>
          <w:rFonts w:ascii="Times New Roman" w:hAnsi="Times New Roman" w:cs="Times New Roman"/>
          <w:sz w:val="24"/>
          <w:szCs w:val="24"/>
        </w:rPr>
      </w:pPr>
      <w:r w:rsidRPr="001C33E4">
        <w:rPr>
          <w:rFonts w:ascii="Times New Roman" w:hAnsi="Times New Roman" w:cs="Times New Roman"/>
          <w:sz w:val="24"/>
          <w:szCs w:val="24"/>
        </w:rPr>
        <w:t>t</w:t>
      </w:r>
      <w:r w:rsidRPr="001C33E4">
        <w:rPr>
          <w:rFonts w:ascii="Times New Roman" w:hAnsi="Times New Roman" w:cs="Times New Roman"/>
          <w:sz w:val="24"/>
          <w:szCs w:val="24"/>
          <w:vertAlign w:val="subscript"/>
        </w:rPr>
        <w:t>1</w:t>
      </w:r>
      <w:r w:rsidRPr="001C33E4">
        <w:rPr>
          <w:rFonts w:ascii="Times New Roman" w:hAnsi="Times New Roman" w:cs="Times New Roman"/>
          <w:sz w:val="24"/>
          <w:szCs w:val="24"/>
        </w:rPr>
        <w:t xml:space="preserve"> = mengikuti distribusi t student dengan drajat bebas (n-k-1)</w:t>
      </w:r>
    </w:p>
    <w:p w:rsidR="00AA7860" w:rsidRPr="001C33E4" w:rsidRDefault="00AA7860" w:rsidP="001C33E4">
      <w:pPr>
        <w:tabs>
          <w:tab w:val="left" w:pos="851"/>
          <w:tab w:val="left" w:pos="993"/>
        </w:tabs>
        <w:spacing w:line="240" w:lineRule="auto"/>
        <w:ind w:left="993" w:hanging="284"/>
        <w:jc w:val="both"/>
        <w:rPr>
          <w:rFonts w:ascii="Times New Roman" w:hAnsi="Times New Roman" w:cs="Times New Roman"/>
          <w:sz w:val="24"/>
          <w:szCs w:val="24"/>
        </w:rPr>
      </w:pPr>
      <w:r w:rsidRPr="001C33E4">
        <w:rPr>
          <w:rFonts w:ascii="Times New Roman" w:hAnsi="Times New Roman" w:cs="Times New Roman"/>
          <w:sz w:val="24"/>
          <w:szCs w:val="24"/>
        </w:rPr>
        <w:t>Statistik uji di atas mengikuti distribusi t dengan derajat bebas n-k-1 dan kriteria uji yang digunakan untuk variabel X</w:t>
      </w:r>
      <w:r w:rsidRPr="001C33E4">
        <w:rPr>
          <w:rFonts w:ascii="Times New Roman" w:hAnsi="Times New Roman" w:cs="Times New Roman"/>
          <w:sz w:val="24"/>
          <w:szCs w:val="24"/>
          <w:vertAlign w:val="subscript"/>
        </w:rPr>
        <w:t xml:space="preserve">1 </w:t>
      </w:r>
      <w:r w:rsidRPr="001C33E4">
        <w:rPr>
          <w:rFonts w:ascii="Times New Roman" w:hAnsi="Times New Roman" w:cs="Times New Roman"/>
          <w:sz w:val="24"/>
          <w:szCs w:val="24"/>
        </w:rPr>
        <w:t>dan X</w:t>
      </w:r>
      <w:r w:rsidRPr="001C33E4">
        <w:rPr>
          <w:rFonts w:ascii="Times New Roman" w:hAnsi="Times New Roman" w:cs="Times New Roman"/>
          <w:sz w:val="24"/>
          <w:szCs w:val="24"/>
          <w:vertAlign w:val="subscript"/>
        </w:rPr>
        <w:t>2</w:t>
      </w:r>
      <w:r w:rsidRPr="001C33E4">
        <w:rPr>
          <w:rFonts w:ascii="Times New Roman" w:hAnsi="Times New Roman" w:cs="Times New Roman"/>
          <w:sz w:val="24"/>
          <w:szCs w:val="24"/>
        </w:rPr>
        <w:t xml:space="preserve"> secara individu terhadap Y dan Z adalah :</w:t>
      </w:r>
    </w:p>
    <w:p w:rsidR="00AA7860" w:rsidRPr="001C33E4" w:rsidRDefault="00AA7860" w:rsidP="001C33E4">
      <w:pPr>
        <w:numPr>
          <w:ilvl w:val="0"/>
          <w:numId w:val="19"/>
        </w:numPr>
        <w:tabs>
          <w:tab w:val="left" w:pos="567"/>
          <w:tab w:val="left" w:pos="993"/>
        </w:tabs>
        <w:spacing w:after="0" w:line="240" w:lineRule="auto"/>
        <w:ind w:left="993" w:hanging="284"/>
        <w:jc w:val="both"/>
        <w:rPr>
          <w:rFonts w:ascii="Times New Roman" w:hAnsi="Times New Roman" w:cs="Times New Roman"/>
          <w:sz w:val="24"/>
          <w:szCs w:val="24"/>
        </w:rPr>
      </w:pPr>
      <w:r w:rsidRPr="001C33E4">
        <w:rPr>
          <w:rFonts w:ascii="Times New Roman" w:hAnsi="Times New Roman" w:cs="Times New Roman"/>
          <w:sz w:val="24"/>
          <w:szCs w:val="24"/>
        </w:rPr>
        <w:t>Jika F</w:t>
      </w:r>
      <w:r w:rsidRPr="001C33E4">
        <w:rPr>
          <w:rFonts w:ascii="Times New Roman" w:hAnsi="Times New Roman" w:cs="Times New Roman"/>
          <w:sz w:val="24"/>
          <w:szCs w:val="24"/>
          <w:vertAlign w:val="subscript"/>
        </w:rPr>
        <w:t xml:space="preserve">hit </w:t>
      </w:r>
      <w:r w:rsidRPr="001C33E4">
        <w:rPr>
          <w:rFonts w:ascii="Times New Roman" w:hAnsi="Times New Roman" w:cs="Times New Roman"/>
          <w:sz w:val="24"/>
          <w:szCs w:val="24"/>
        </w:rPr>
        <w:t>≥ F</w:t>
      </w:r>
      <w:r w:rsidRPr="001C33E4">
        <w:rPr>
          <w:rFonts w:ascii="Times New Roman" w:hAnsi="Times New Roman" w:cs="Times New Roman"/>
          <w:sz w:val="24"/>
          <w:szCs w:val="24"/>
          <w:vertAlign w:val="subscript"/>
        </w:rPr>
        <w:t xml:space="preserve">tabel </w:t>
      </w:r>
      <w:r w:rsidRPr="001C33E4">
        <w:rPr>
          <w:rFonts w:ascii="Times New Roman" w:hAnsi="Times New Roman" w:cs="Times New Roman"/>
          <w:sz w:val="24"/>
          <w:szCs w:val="24"/>
        </w:rPr>
        <w:t>dengan taraf signifikan 5% maka pengujian sinifikan atau ada pengaruh nyata dari X</w:t>
      </w:r>
      <w:r w:rsidRPr="001C33E4">
        <w:rPr>
          <w:rFonts w:ascii="Times New Roman" w:hAnsi="Times New Roman" w:cs="Times New Roman"/>
          <w:sz w:val="24"/>
          <w:szCs w:val="24"/>
          <w:vertAlign w:val="subscript"/>
        </w:rPr>
        <w:t>1</w:t>
      </w:r>
      <w:r w:rsidRPr="001C33E4">
        <w:rPr>
          <w:rFonts w:ascii="Times New Roman" w:hAnsi="Times New Roman" w:cs="Times New Roman"/>
          <w:sz w:val="24"/>
          <w:szCs w:val="24"/>
        </w:rPr>
        <w:t xml:space="preserve"> dan X</w:t>
      </w:r>
      <w:r w:rsidRPr="001C33E4">
        <w:rPr>
          <w:rFonts w:ascii="Times New Roman" w:hAnsi="Times New Roman" w:cs="Times New Roman"/>
          <w:sz w:val="24"/>
          <w:szCs w:val="24"/>
          <w:vertAlign w:val="subscript"/>
        </w:rPr>
        <w:t>2</w:t>
      </w:r>
      <w:r w:rsidRPr="001C33E4">
        <w:rPr>
          <w:rFonts w:ascii="Times New Roman" w:hAnsi="Times New Roman" w:cs="Times New Roman"/>
          <w:sz w:val="24"/>
          <w:szCs w:val="24"/>
        </w:rPr>
        <w:t>, atau setidaknya dari salah satunya terhadap variabel terikat Y dan Z.</w:t>
      </w:r>
    </w:p>
    <w:p w:rsidR="00AA7860" w:rsidRPr="001C33E4" w:rsidRDefault="00AA7860" w:rsidP="001C33E4">
      <w:pPr>
        <w:numPr>
          <w:ilvl w:val="0"/>
          <w:numId w:val="19"/>
        </w:numPr>
        <w:tabs>
          <w:tab w:val="left" w:pos="567"/>
          <w:tab w:val="left" w:pos="993"/>
        </w:tabs>
        <w:spacing w:after="0" w:line="240" w:lineRule="auto"/>
        <w:ind w:left="993" w:hanging="284"/>
        <w:jc w:val="both"/>
        <w:rPr>
          <w:rFonts w:ascii="Times New Roman" w:hAnsi="Times New Roman" w:cs="Times New Roman"/>
          <w:sz w:val="24"/>
          <w:szCs w:val="24"/>
        </w:rPr>
      </w:pPr>
      <w:r w:rsidRPr="001C33E4">
        <w:rPr>
          <w:rFonts w:ascii="Times New Roman" w:hAnsi="Times New Roman" w:cs="Times New Roman"/>
          <w:sz w:val="24"/>
          <w:szCs w:val="24"/>
        </w:rPr>
        <w:t>Jika F</w:t>
      </w:r>
      <w:r w:rsidRPr="001C33E4">
        <w:rPr>
          <w:rFonts w:ascii="Times New Roman" w:hAnsi="Times New Roman" w:cs="Times New Roman"/>
          <w:sz w:val="24"/>
          <w:szCs w:val="24"/>
          <w:vertAlign w:val="subscript"/>
        </w:rPr>
        <w:t xml:space="preserve">hit </w:t>
      </w:r>
      <w:r w:rsidRPr="001C33E4">
        <w:rPr>
          <w:rFonts w:ascii="Times New Roman" w:hAnsi="Times New Roman" w:cs="Times New Roman"/>
          <w:sz w:val="24"/>
          <w:szCs w:val="24"/>
        </w:rPr>
        <w:t>≤ F</w:t>
      </w:r>
      <w:r w:rsidRPr="001C33E4">
        <w:rPr>
          <w:rFonts w:ascii="Times New Roman" w:hAnsi="Times New Roman" w:cs="Times New Roman"/>
          <w:sz w:val="24"/>
          <w:szCs w:val="24"/>
          <w:vertAlign w:val="subscript"/>
        </w:rPr>
        <w:t xml:space="preserve">tabel </w:t>
      </w:r>
      <w:r w:rsidRPr="001C33E4">
        <w:rPr>
          <w:rFonts w:ascii="Times New Roman" w:hAnsi="Times New Roman" w:cs="Times New Roman"/>
          <w:sz w:val="24"/>
          <w:szCs w:val="24"/>
        </w:rPr>
        <w:t>dengan taraf signifikan 5% maka pengujian tidak sinifikan atau ada tidak pengaruh nyata dari X</w:t>
      </w:r>
      <w:r w:rsidRPr="001C33E4">
        <w:rPr>
          <w:rFonts w:ascii="Times New Roman" w:hAnsi="Times New Roman" w:cs="Times New Roman"/>
          <w:sz w:val="24"/>
          <w:szCs w:val="24"/>
          <w:vertAlign w:val="subscript"/>
        </w:rPr>
        <w:t>1</w:t>
      </w:r>
      <w:r w:rsidRPr="001C33E4">
        <w:rPr>
          <w:rFonts w:ascii="Times New Roman" w:hAnsi="Times New Roman" w:cs="Times New Roman"/>
          <w:sz w:val="24"/>
          <w:szCs w:val="24"/>
        </w:rPr>
        <w:t xml:space="preserve"> dan X</w:t>
      </w:r>
      <w:r w:rsidRPr="001C33E4">
        <w:rPr>
          <w:rFonts w:ascii="Times New Roman" w:hAnsi="Times New Roman" w:cs="Times New Roman"/>
          <w:sz w:val="24"/>
          <w:szCs w:val="24"/>
          <w:vertAlign w:val="subscript"/>
        </w:rPr>
        <w:t>2</w:t>
      </w:r>
      <w:r w:rsidRPr="001C33E4">
        <w:rPr>
          <w:rFonts w:ascii="Times New Roman" w:hAnsi="Times New Roman" w:cs="Times New Roman"/>
          <w:sz w:val="24"/>
          <w:szCs w:val="24"/>
        </w:rPr>
        <w:t>, terhadap variabel terikat Y dan Z.</w:t>
      </w:r>
    </w:p>
    <w:p w:rsidR="00A47654" w:rsidRPr="001C33E4" w:rsidRDefault="00A47654" w:rsidP="001C33E4">
      <w:pPr>
        <w:tabs>
          <w:tab w:val="left" w:pos="851"/>
        </w:tabs>
        <w:spacing w:line="240" w:lineRule="auto"/>
        <w:jc w:val="both"/>
        <w:rPr>
          <w:rFonts w:ascii="Times New Roman" w:hAnsi="Times New Roman" w:cs="Times New Roman"/>
          <w:sz w:val="24"/>
          <w:szCs w:val="24"/>
          <w:lang w:val="en-US"/>
        </w:rPr>
      </w:pPr>
    </w:p>
    <w:p w:rsidR="00A07ABF" w:rsidRPr="001C33E4" w:rsidRDefault="00A07ABF" w:rsidP="001C33E4">
      <w:pPr>
        <w:spacing w:after="0" w:line="240" w:lineRule="auto"/>
        <w:jc w:val="both"/>
        <w:rPr>
          <w:rFonts w:ascii="Times New Roman" w:hAnsi="Times New Roman" w:cs="Times New Roman"/>
          <w:b/>
          <w:sz w:val="24"/>
          <w:szCs w:val="24"/>
          <w:lang w:val="en-US"/>
        </w:rPr>
      </w:pPr>
      <w:r w:rsidRPr="001C33E4">
        <w:rPr>
          <w:rFonts w:ascii="Times New Roman" w:hAnsi="Times New Roman" w:cs="Times New Roman"/>
          <w:b/>
          <w:sz w:val="24"/>
          <w:szCs w:val="24"/>
          <w:lang w:val="en-US"/>
        </w:rPr>
        <w:t>Hasil Penelitian</w:t>
      </w:r>
    </w:p>
    <w:p w:rsidR="001C33E4" w:rsidRPr="001C33E4" w:rsidRDefault="001C33E4" w:rsidP="001C33E4">
      <w:pPr>
        <w:spacing w:after="0" w:line="240" w:lineRule="auto"/>
        <w:jc w:val="both"/>
        <w:rPr>
          <w:rFonts w:ascii="Times New Roman" w:hAnsi="Times New Roman" w:cs="Times New Roman"/>
          <w:b/>
          <w:sz w:val="24"/>
          <w:szCs w:val="24"/>
          <w:lang w:val="en-US"/>
        </w:rPr>
      </w:pPr>
    </w:p>
    <w:p w:rsidR="001C33E4" w:rsidRDefault="001C33E4" w:rsidP="001C33E4">
      <w:pPr>
        <w:widowControl w:val="0"/>
        <w:autoSpaceDN w:val="0"/>
        <w:adjustRightInd w:val="0"/>
        <w:spacing w:after="0" w:line="240" w:lineRule="auto"/>
        <w:jc w:val="both"/>
        <w:rPr>
          <w:rFonts w:ascii="Times New Roman" w:hAnsi="Times New Roman" w:cs="Times New Roman"/>
          <w:b/>
          <w:sz w:val="24"/>
          <w:szCs w:val="24"/>
        </w:rPr>
      </w:pPr>
      <w:r w:rsidRPr="001C33E4">
        <w:rPr>
          <w:rFonts w:ascii="Times New Roman" w:hAnsi="Times New Roman" w:cs="Times New Roman"/>
          <w:b/>
          <w:bCs/>
          <w:noProof/>
          <w:sz w:val="24"/>
          <w:szCs w:val="24"/>
        </w:rPr>
        <w:t>Hasil Analisa Deskriptif</w:t>
      </w:r>
      <w:r w:rsidRPr="001C33E4">
        <w:rPr>
          <w:rFonts w:ascii="Times New Roman" w:hAnsi="Times New Roman" w:cs="Times New Roman"/>
          <w:b/>
          <w:sz w:val="24"/>
          <w:szCs w:val="24"/>
        </w:rPr>
        <w:t xml:space="preserve"> </w:t>
      </w:r>
    </w:p>
    <w:p w:rsidR="001C33E4" w:rsidRPr="001C33E4" w:rsidRDefault="001C33E4" w:rsidP="001C33E4">
      <w:pPr>
        <w:widowControl w:val="0"/>
        <w:autoSpaceDN w:val="0"/>
        <w:adjustRightInd w:val="0"/>
        <w:spacing w:after="0" w:line="240" w:lineRule="auto"/>
        <w:jc w:val="both"/>
        <w:rPr>
          <w:rFonts w:ascii="Times New Roman" w:hAnsi="Times New Roman" w:cs="Times New Roman"/>
          <w:b/>
          <w:bCs/>
          <w:noProof/>
          <w:sz w:val="24"/>
          <w:szCs w:val="24"/>
        </w:rPr>
      </w:pPr>
    </w:p>
    <w:p w:rsidR="001C33E4" w:rsidRPr="001C33E4" w:rsidRDefault="001C33E4" w:rsidP="001C33E4">
      <w:pPr>
        <w:autoSpaceDE w:val="0"/>
        <w:spacing w:after="0" w:line="240" w:lineRule="auto"/>
        <w:jc w:val="center"/>
        <w:outlineLvl w:val="0"/>
        <w:rPr>
          <w:rFonts w:ascii="Times New Roman" w:hAnsi="Times New Roman" w:cs="Times New Roman"/>
          <w:b/>
          <w:bCs/>
          <w:sz w:val="24"/>
          <w:szCs w:val="24"/>
        </w:rPr>
      </w:pPr>
      <w:r w:rsidRPr="001C33E4">
        <w:rPr>
          <w:rFonts w:ascii="Times New Roman" w:hAnsi="Times New Roman" w:cs="Times New Roman"/>
          <w:b/>
          <w:bCs/>
          <w:sz w:val="24"/>
          <w:szCs w:val="24"/>
        </w:rPr>
        <w:t xml:space="preserve">Tabel 4.54 </w:t>
      </w:r>
      <w:r w:rsidRPr="001C33E4">
        <w:rPr>
          <w:rFonts w:ascii="Times New Roman" w:hAnsi="Times New Roman" w:cs="Times New Roman"/>
          <w:b/>
          <w:sz w:val="24"/>
          <w:szCs w:val="24"/>
        </w:rPr>
        <w:t>Kriteria Ketercapaian Skor Variabel Penelitian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1859"/>
        <w:gridCol w:w="2218"/>
      </w:tblGrid>
      <w:tr w:rsidR="001C33E4" w:rsidRPr="001C33E4" w:rsidTr="001C33E4">
        <w:trPr>
          <w:jc w:val="center"/>
        </w:trPr>
        <w:tc>
          <w:tcPr>
            <w:tcW w:w="4076" w:type="dxa"/>
          </w:tcPr>
          <w:p w:rsidR="001C33E4" w:rsidRPr="001C33E4" w:rsidRDefault="001C33E4" w:rsidP="001C33E4">
            <w:pPr>
              <w:autoSpaceDE w:val="0"/>
              <w:spacing w:after="0" w:line="240" w:lineRule="auto"/>
              <w:jc w:val="center"/>
              <w:rPr>
                <w:rFonts w:ascii="Times New Roman" w:hAnsi="Times New Roman" w:cs="Times New Roman"/>
                <w:b/>
                <w:sz w:val="24"/>
                <w:szCs w:val="24"/>
              </w:rPr>
            </w:pPr>
            <w:r w:rsidRPr="001C33E4">
              <w:rPr>
                <w:rFonts w:ascii="Times New Roman" w:hAnsi="Times New Roman" w:cs="Times New Roman"/>
                <w:b/>
                <w:sz w:val="24"/>
                <w:szCs w:val="24"/>
              </w:rPr>
              <w:t>Variabel</w:t>
            </w:r>
          </w:p>
        </w:tc>
        <w:tc>
          <w:tcPr>
            <w:tcW w:w="1859" w:type="dxa"/>
          </w:tcPr>
          <w:p w:rsidR="001C33E4" w:rsidRPr="001C33E4" w:rsidRDefault="001C33E4" w:rsidP="001C33E4">
            <w:pPr>
              <w:autoSpaceDE w:val="0"/>
              <w:spacing w:after="0" w:line="240" w:lineRule="auto"/>
              <w:jc w:val="center"/>
              <w:rPr>
                <w:rFonts w:ascii="Times New Roman" w:hAnsi="Times New Roman" w:cs="Times New Roman"/>
                <w:b/>
                <w:sz w:val="24"/>
                <w:szCs w:val="24"/>
              </w:rPr>
            </w:pPr>
            <w:r w:rsidRPr="001C33E4">
              <w:rPr>
                <w:rFonts w:ascii="Times New Roman" w:hAnsi="Times New Roman" w:cs="Times New Roman"/>
                <w:b/>
                <w:sz w:val="24"/>
                <w:szCs w:val="24"/>
              </w:rPr>
              <w:t>Rata-Rata</w:t>
            </w:r>
          </w:p>
        </w:tc>
        <w:tc>
          <w:tcPr>
            <w:tcW w:w="2218" w:type="dxa"/>
          </w:tcPr>
          <w:p w:rsidR="001C33E4" w:rsidRPr="001C33E4" w:rsidRDefault="001C33E4" w:rsidP="001C33E4">
            <w:pPr>
              <w:autoSpaceDE w:val="0"/>
              <w:spacing w:after="0" w:line="240" w:lineRule="auto"/>
              <w:jc w:val="center"/>
              <w:rPr>
                <w:rFonts w:ascii="Times New Roman" w:hAnsi="Times New Roman" w:cs="Times New Roman"/>
                <w:b/>
                <w:sz w:val="24"/>
                <w:szCs w:val="24"/>
              </w:rPr>
            </w:pPr>
            <w:r w:rsidRPr="001C33E4">
              <w:rPr>
                <w:rFonts w:ascii="Times New Roman" w:hAnsi="Times New Roman" w:cs="Times New Roman"/>
                <w:b/>
                <w:sz w:val="24"/>
                <w:szCs w:val="24"/>
              </w:rPr>
              <w:t>Klasifikasi</w:t>
            </w:r>
          </w:p>
        </w:tc>
      </w:tr>
      <w:tr w:rsidR="001C33E4" w:rsidRPr="001C33E4" w:rsidTr="001C33E4">
        <w:trPr>
          <w:jc w:val="center"/>
        </w:trPr>
        <w:tc>
          <w:tcPr>
            <w:tcW w:w="4076" w:type="dxa"/>
          </w:tcPr>
          <w:p w:rsidR="001C33E4" w:rsidRPr="001C33E4" w:rsidRDefault="001C33E4" w:rsidP="001C33E4">
            <w:pPr>
              <w:autoSpaceDE w:val="0"/>
              <w:spacing w:after="0" w:line="240" w:lineRule="auto"/>
              <w:rPr>
                <w:rFonts w:ascii="Times New Roman" w:hAnsi="Times New Roman" w:cs="Times New Roman"/>
                <w:bCs/>
                <w:sz w:val="24"/>
                <w:szCs w:val="24"/>
              </w:rPr>
            </w:pPr>
            <w:r w:rsidRPr="001C33E4">
              <w:rPr>
                <w:rFonts w:ascii="Times New Roman" w:hAnsi="Times New Roman" w:cs="Times New Roman"/>
                <w:bCs/>
                <w:i/>
                <w:sz w:val="24"/>
                <w:szCs w:val="24"/>
              </w:rPr>
              <w:t>Brand Community</w:t>
            </w:r>
            <w:r w:rsidRPr="001C33E4">
              <w:rPr>
                <w:rFonts w:ascii="Times New Roman" w:hAnsi="Times New Roman" w:cs="Times New Roman"/>
                <w:bCs/>
                <w:sz w:val="24"/>
                <w:szCs w:val="24"/>
              </w:rPr>
              <w:t xml:space="preserve"> (X</w:t>
            </w:r>
            <w:r w:rsidRPr="001C33E4">
              <w:rPr>
                <w:rFonts w:ascii="Times New Roman" w:hAnsi="Times New Roman" w:cs="Times New Roman"/>
                <w:bCs/>
                <w:sz w:val="24"/>
                <w:szCs w:val="24"/>
                <w:vertAlign w:val="subscript"/>
              </w:rPr>
              <w:t>1</w:t>
            </w:r>
            <w:r w:rsidRPr="001C33E4">
              <w:rPr>
                <w:rFonts w:ascii="Times New Roman" w:hAnsi="Times New Roman" w:cs="Times New Roman"/>
                <w:bCs/>
                <w:sz w:val="24"/>
                <w:szCs w:val="24"/>
              </w:rPr>
              <w:t>)</w:t>
            </w:r>
          </w:p>
        </w:tc>
        <w:tc>
          <w:tcPr>
            <w:tcW w:w="1859" w:type="dxa"/>
            <w:vAlign w:val="bottom"/>
          </w:tcPr>
          <w:p w:rsidR="001C33E4" w:rsidRPr="001C33E4" w:rsidRDefault="001C33E4" w:rsidP="001C33E4">
            <w:pPr>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rPr>
              <w:t>4,45</w:t>
            </w:r>
          </w:p>
        </w:tc>
        <w:tc>
          <w:tcPr>
            <w:tcW w:w="2218" w:type="dxa"/>
          </w:tcPr>
          <w:p w:rsidR="001C33E4" w:rsidRPr="001C33E4" w:rsidRDefault="001C33E4" w:rsidP="001C33E4">
            <w:pPr>
              <w:autoSpaceDE w:val="0"/>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rPr>
              <w:t>Sangat Tinggi</w:t>
            </w:r>
          </w:p>
        </w:tc>
      </w:tr>
      <w:tr w:rsidR="001C33E4" w:rsidRPr="001C33E4" w:rsidTr="001C33E4">
        <w:trPr>
          <w:jc w:val="center"/>
        </w:trPr>
        <w:tc>
          <w:tcPr>
            <w:tcW w:w="4076" w:type="dxa"/>
          </w:tcPr>
          <w:p w:rsidR="001C33E4" w:rsidRPr="001C33E4" w:rsidRDefault="001C33E4" w:rsidP="001C33E4">
            <w:pPr>
              <w:autoSpaceDE w:val="0"/>
              <w:spacing w:after="0" w:line="240" w:lineRule="auto"/>
              <w:rPr>
                <w:rFonts w:ascii="Times New Roman" w:hAnsi="Times New Roman" w:cs="Times New Roman"/>
                <w:bCs/>
                <w:sz w:val="24"/>
                <w:szCs w:val="24"/>
              </w:rPr>
            </w:pPr>
            <w:r w:rsidRPr="001C33E4">
              <w:rPr>
                <w:rFonts w:ascii="Times New Roman" w:hAnsi="Times New Roman" w:cs="Times New Roman"/>
                <w:bCs/>
                <w:sz w:val="24"/>
                <w:szCs w:val="24"/>
              </w:rPr>
              <w:t>Atribut Produk (X</w:t>
            </w:r>
            <w:r w:rsidRPr="001C33E4">
              <w:rPr>
                <w:rFonts w:ascii="Times New Roman" w:hAnsi="Times New Roman" w:cs="Times New Roman"/>
                <w:bCs/>
                <w:sz w:val="24"/>
                <w:szCs w:val="24"/>
                <w:vertAlign w:val="subscript"/>
              </w:rPr>
              <w:t>2</w:t>
            </w:r>
            <w:r w:rsidRPr="001C33E4">
              <w:rPr>
                <w:rFonts w:ascii="Times New Roman" w:hAnsi="Times New Roman" w:cs="Times New Roman"/>
                <w:bCs/>
                <w:sz w:val="24"/>
                <w:szCs w:val="24"/>
              </w:rPr>
              <w:t>)</w:t>
            </w:r>
          </w:p>
        </w:tc>
        <w:tc>
          <w:tcPr>
            <w:tcW w:w="1859" w:type="dxa"/>
            <w:vAlign w:val="bottom"/>
          </w:tcPr>
          <w:p w:rsidR="001C33E4" w:rsidRPr="001C33E4" w:rsidRDefault="001C33E4" w:rsidP="001C33E4">
            <w:pPr>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rPr>
              <w:t>3,97</w:t>
            </w:r>
          </w:p>
        </w:tc>
        <w:tc>
          <w:tcPr>
            <w:tcW w:w="2218" w:type="dxa"/>
          </w:tcPr>
          <w:p w:rsidR="001C33E4" w:rsidRPr="001C33E4" w:rsidRDefault="001C33E4" w:rsidP="001C33E4">
            <w:pPr>
              <w:autoSpaceDE w:val="0"/>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rPr>
              <w:t>Tinggi</w:t>
            </w:r>
          </w:p>
        </w:tc>
      </w:tr>
      <w:tr w:rsidR="001C33E4" w:rsidRPr="001C33E4" w:rsidTr="001C33E4">
        <w:trPr>
          <w:jc w:val="center"/>
        </w:trPr>
        <w:tc>
          <w:tcPr>
            <w:tcW w:w="4076" w:type="dxa"/>
          </w:tcPr>
          <w:p w:rsidR="001C33E4" w:rsidRPr="001C33E4" w:rsidRDefault="001C33E4" w:rsidP="001C33E4">
            <w:pPr>
              <w:autoSpaceDE w:val="0"/>
              <w:spacing w:after="0" w:line="240" w:lineRule="auto"/>
              <w:rPr>
                <w:rFonts w:ascii="Times New Roman" w:hAnsi="Times New Roman" w:cs="Times New Roman"/>
                <w:bCs/>
                <w:sz w:val="24"/>
                <w:szCs w:val="24"/>
              </w:rPr>
            </w:pPr>
            <w:r w:rsidRPr="001C33E4">
              <w:rPr>
                <w:rFonts w:ascii="Times New Roman" w:hAnsi="Times New Roman" w:cs="Times New Roman"/>
                <w:bCs/>
                <w:i/>
                <w:sz w:val="24"/>
                <w:szCs w:val="24"/>
              </w:rPr>
              <w:t>Brand Image</w:t>
            </w:r>
            <w:r w:rsidRPr="001C33E4">
              <w:rPr>
                <w:rFonts w:ascii="Times New Roman" w:hAnsi="Times New Roman" w:cs="Times New Roman"/>
                <w:bCs/>
                <w:sz w:val="24"/>
                <w:szCs w:val="24"/>
              </w:rPr>
              <w:t xml:space="preserve"> (Y)</w:t>
            </w:r>
          </w:p>
        </w:tc>
        <w:tc>
          <w:tcPr>
            <w:tcW w:w="1859" w:type="dxa"/>
            <w:vAlign w:val="bottom"/>
          </w:tcPr>
          <w:p w:rsidR="001C33E4" w:rsidRPr="001C33E4" w:rsidRDefault="001C33E4" w:rsidP="001C33E4">
            <w:pPr>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rPr>
              <w:t>3,79</w:t>
            </w:r>
          </w:p>
        </w:tc>
        <w:tc>
          <w:tcPr>
            <w:tcW w:w="2218" w:type="dxa"/>
          </w:tcPr>
          <w:p w:rsidR="001C33E4" w:rsidRPr="001C33E4" w:rsidRDefault="001C33E4" w:rsidP="001C33E4">
            <w:pPr>
              <w:autoSpaceDE w:val="0"/>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rPr>
              <w:t xml:space="preserve">Tinggi </w:t>
            </w:r>
          </w:p>
        </w:tc>
      </w:tr>
      <w:tr w:rsidR="001C33E4" w:rsidRPr="001C33E4" w:rsidTr="001C33E4">
        <w:trPr>
          <w:jc w:val="center"/>
        </w:trPr>
        <w:tc>
          <w:tcPr>
            <w:tcW w:w="4076" w:type="dxa"/>
          </w:tcPr>
          <w:p w:rsidR="001C33E4" w:rsidRPr="001C33E4" w:rsidRDefault="001C33E4" w:rsidP="001C33E4">
            <w:pPr>
              <w:autoSpaceDE w:val="0"/>
              <w:spacing w:after="0" w:line="240" w:lineRule="auto"/>
              <w:rPr>
                <w:rFonts w:ascii="Times New Roman" w:hAnsi="Times New Roman" w:cs="Times New Roman"/>
                <w:sz w:val="24"/>
                <w:szCs w:val="24"/>
              </w:rPr>
            </w:pPr>
            <w:r w:rsidRPr="001C33E4">
              <w:rPr>
                <w:rFonts w:ascii="Times New Roman" w:hAnsi="Times New Roman" w:cs="Times New Roman"/>
                <w:sz w:val="24"/>
                <w:szCs w:val="24"/>
              </w:rPr>
              <w:t>Minat Beli (Z)</w:t>
            </w:r>
          </w:p>
        </w:tc>
        <w:tc>
          <w:tcPr>
            <w:tcW w:w="1859" w:type="dxa"/>
            <w:vAlign w:val="bottom"/>
          </w:tcPr>
          <w:p w:rsidR="001C33E4" w:rsidRPr="001C33E4" w:rsidRDefault="001C33E4" w:rsidP="001C33E4">
            <w:pPr>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rPr>
              <w:t>3,82</w:t>
            </w:r>
          </w:p>
        </w:tc>
        <w:tc>
          <w:tcPr>
            <w:tcW w:w="2218" w:type="dxa"/>
          </w:tcPr>
          <w:p w:rsidR="001C33E4" w:rsidRPr="001C33E4" w:rsidRDefault="001C33E4" w:rsidP="001C33E4">
            <w:pPr>
              <w:autoSpaceDE w:val="0"/>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rPr>
              <w:t>Tinggi</w:t>
            </w:r>
          </w:p>
        </w:tc>
      </w:tr>
    </w:tbl>
    <w:p w:rsidR="001C33E4" w:rsidRPr="001C33E4" w:rsidRDefault="001C33E4" w:rsidP="001C33E4">
      <w:pPr>
        <w:pStyle w:val="ListParagraph"/>
        <w:autoSpaceDE w:val="0"/>
        <w:spacing w:after="0" w:line="240" w:lineRule="auto"/>
        <w:ind w:left="360"/>
        <w:jc w:val="center"/>
        <w:rPr>
          <w:rFonts w:ascii="Times New Roman" w:hAnsi="Times New Roman" w:cs="Times New Roman"/>
          <w:sz w:val="24"/>
          <w:szCs w:val="24"/>
        </w:rPr>
      </w:pPr>
      <w:r w:rsidRPr="001C33E4">
        <w:rPr>
          <w:rFonts w:ascii="Times New Roman" w:hAnsi="Times New Roman" w:cs="Times New Roman"/>
          <w:sz w:val="24"/>
          <w:szCs w:val="24"/>
          <w:lang w:val="sv-SE"/>
        </w:rPr>
        <w:t xml:space="preserve">Sumber: </w:t>
      </w:r>
      <w:r w:rsidRPr="001C33E4">
        <w:rPr>
          <w:rFonts w:ascii="Times New Roman" w:hAnsi="Times New Roman" w:cs="Times New Roman"/>
          <w:sz w:val="24"/>
          <w:szCs w:val="24"/>
        </w:rPr>
        <w:t>Hasil Pengolahan Data 2016</w:t>
      </w:r>
    </w:p>
    <w:p w:rsidR="001C33E4" w:rsidRPr="001C33E4" w:rsidRDefault="001C33E4" w:rsidP="001C33E4">
      <w:pPr>
        <w:widowControl w:val="0"/>
        <w:autoSpaceDN w:val="0"/>
        <w:adjustRightInd w:val="0"/>
        <w:spacing w:after="0" w:line="240" w:lineRule="auto"/>
        <w:jc w:val="both"/>
        <w:rPr>
          <w:rFonts w:ascii="Times New Roman" w:hAnsi="Times New Roman" w:cs="Times New Roman"/>
          <w:b/>
          <w:noProof/>
          <w:sz w:val="24"/>
          <w:szCs w:val="24"/>
        </w:rPr>
      </w:pPr>
      <w:r w:rsidRPr="001C33E4">
        <w:rPr>
          <w:rFonts w:ascii="Times New Roman" w:hAnsi="Times New Roman" w:cs="Times New Roman"/>
          <w:b/>
          <w:sz w:val="24"/>
          <w:szCs w:val="24"/>
        </w:rPr>
        <w:t>Hasil Analisa Verifikatif</w:t>
      </w:r>
    </w:p>
    <w:p w:rsidR="001C33E4" w:rsidRPr="001C33E4" w:rsidRDefault="001C33E4" w:rsidP="001C33E4">
      <w:pPr>
        <w:widowControl w:val="0"/>
        <w:tabs>
          <w:tab w:val="left" w:pos="0"/>
        </w:tabs>
        <w:autoSpaceDN w:val="0"/>
        <w:adjustRightInd w:val="0"/>
        <w:spacing w:line="240" w:lineRule="auto"/>
        <w:jc w:val="both"/>
        <w:rPr>
          <w:rFonts w:ascii="Times New Roman" w:hAnsi="Times New Roman" w:cs="Times New Roman"/>
          <w:b/>
          <w:bCs/>
          <w:noProof/>
          <w:sz w:val="24"/>
          <w:szCs w:val="24"/>
        </w:rPr>
      </w:pPr>
      <w:r w:rsidRPr="001C33E4">
        <w:rPr>
          <w:rFonts w:ascii="Times New Roman" w:hAnsi="Times New Roman" w:cs="Times New Roman"/>
          <w:b/>
          <w:sz w:val="24"/>
          <w:szCs w:val="24"/>
        </w:rPr>
        <w:t xml:space="preserve">Pengaruh </w:t>
      </w:r>
      <w:r w:rsidRPr="001C33E4">
        <w:rPr>
          <w:rFonts w:ascii="Times New Roman" w:hAnsi="Times New Roman" w:cs="Times New Roman"/>
          <w:b/>
          <w:i/>
          <w:sz w:val="24"/>
          <w:szCs w:val="24"/>
        </w:rPr>
        <w:t>Brand Community</w:t>
      </w:r>
      <w:r w:rsidRPr="001C33E4">
        <w:rPr>
          <w:rFonts w:ascii="Times New Roman" w:hAnsi="Times New Roman" w:cs="Times New Roman"/>
          <w:b/>
          <w:sz w:val="24"/>
          <w:szCs w:val="24"/>
        </w:rPr>
        <w:t xml:space="preserve"> dan Atribut Produk terhadap </w:t>
      </w:r>
      <w:r w:rsidRPr="001C33E4">
        <w:rPr>
          <w:rFonts w:ascii="Times New Roman" w:hAnsi="Times New Roman" w:cs="Times New Roman"/>
          <w:b/>
          <w:i/>
          <w:sz w:val="24"/>
          <w:szCs w:val="24"/>
        </w:rPr>
        <w:t>Brand Image</w:t>
      </w:r>
      <w:r w:rsidRPr="001C33E4">
        <w:rPr>
          <w:rFonts w:ascii="Times New Roman" w:hAnsi="Times New Roman" w:cs="Times New Roman"/>
          <w:b/>
          <w:sz w:val="24"/>
          <w:szCs w:val="24"/>
        </w:rPr>
        <w:t xml:space="preserve"> Sepeda M</w:t>
      </w:r>
      <w:r>
        <w:rPr>
          <w:rFonts w:ascii="Times New Roman" w:hAnsi="Times New Roman" w:cs="Times New Roman"/>
          <w:b/>
          <w:sz w:val="24"/>
          <w:szCs w:val="24"/>
        </w:rPr>
        <w:t xml:space="preserve">otor Honda </w:t>
      </w:r>
      <w:r w:rsidRPr="001C33E4">
        <w:rPr>
          <w:rFonts w:ascii="Times New Roman" w:hAnsi="Times New Roman" w:cs="Times New Roman"/>
          <w:b/>
          <w:sz w:val="24"/>
          <w:szCs w:val="24"/>
        </w:rPr>
        <w:t xml:space="preserve">CBR 150 R CBU </w:t>
      </w:r>
    </w:p>
    <w:p w:rsidR="001C33E4" w:rsidRPr="001C33E4" w:rsidRDefault="001C33E4" w:rsidP="001C33E4">
      <w:pPr>
        <w:pStyle w:val="NoSpacing"/>
        <w:ind w:firstLine="567"/>
        <w:jc w:val="both"/>
        <w:rPr>
          <w:rFonts w:ascii="Times New Roman" w:hAnsi="Times New Roman"/>
          <w:sz w:val="24"/>
          <w:szCs w:val="24"/>
          <w:lang w:val="id-ID"/>
        </w:rPr>
      </w:pPr>
      <w:r w:rsidRPr="001C33E4">
        <w:rPr>
          <w:rFonts w:ascii="Times New Roman" w:hAnsi="Times New Roman"/>
          <w:sz w:val="24"/>
          <w:szCs w:val="24"/>
          <w:lang w:val="sv-SE"/>
        </w:rPr>
        <w:t xml:space="preserve">Untuk mengetahui keeratan hubungan antara </w:t>
      </w:r>
      <w:r w:rsidRPr="001C33E4">
        <w:rPr>
          <w:rFonts w:ascii="Times New Roman" w:hAnsi="Times New Roman"/>
          <w:i/>
          <w:sz w:val="24"/>
          <w:szCs w:val="24"/>
          <w:lang w:val="id-ID"/>
        </w:rPr>
        <w:t>brand community</w:t>
      </w:r>
      <w:r w:rsidRPr="001C33E4">
        <w:rPr>
          <w:rFonts w:ascii="Times New Roman" w:hAnsi="Times New Roman"/>
          <w:sz w:val="24"/>
          <w:szCs w:val="24"/>
          <w:lang w:val="id-ID"/>
        </w:rPr>
        <w:t xml:space="preserve"> (X</w:t>
      </w:r>
      <w:r w:rsidRPr="001C33E4">
        <w:rPr>
          <w:rFonts w:ascii="Times New Roman" w:hAnsi="Times New Roman"/>
          <w:sz w:val="24"/>
          <w:szCs w:val="24"/>
          <w:vertAlign w:val="subscript"/>
          <w:lang w:val="id-ID"/>
        </w:rPr>
        <w:t>1</w:t>
      </w:r>
      <w:r w:rsidRPr="001C33E4">
        <w:rPr>
          <w:rFonts w:ascii="Times New Roman" w:hAnsi="Times New Roman"/>
          <w:sz w:val="24"/>
          <w:szCs w:val="24"/>
          <w:lang w:val="id-ID"/>
        </w:rPr>
        <w:t>)</w:t>
      </w:r>
      <w:r w:rsidRPr="001C33E4">
        <w:rPr>
          <w:rFonts w:ascii="Times New Roman" w:hAnsi="Times New Roman"/>
          <w:sz w:val="24"/>
          <w:szCs w:val="24"/>
        </w:rPr>
        <w:t xml:space="preserve">, </w:t>
      </w:r>
      <w:r w:rsidRPr="001C33E4">
        <w:rPr>
          <w:rFonts w:ascii="Times New Roman" w:hAnsi="Times New Roman"/>
          <w:sz w:val="24"/>
          <w:szCs w:val="24"/>
          <w:lang w:val="id-ID"/>
        </w:rPr>
        <w:t>atribut produk (X</w:t>
      </w:r>
      <w:r w:rsidRPr="001C33E4">
        <w:rPr>
          <w:rFonts w:ascii="Times New Roman" w:hAnsi="Times New Roman"/>
          <w:sz w:val="24"/>
          <w:szCs w:val="24"/>
          <w:vertAlign w:val="subscript"/>
          <w:lang w:val="id-ID"/>
        </w:rPr>
        <w:t>2</w:t>
      </w:r>
      <w:r w:rsidRPr="001C33E4">
        <w:rPr>
          <w:rFonts w:ascii="Times New Roman" w:hAnsi="Times New Roman"/>
          <w:sz w:val="24"/>
          <w:szCs w:val="24"/>
          <w:lang w:val="id-ID"/>
        </w:rPr>
        <w:t>)</w:t>
      </w:r>
      <w:r w:rsidRPr="001C33E4">
        <w:rPr>
          <w:rFonts w:ascii="Times New Roman" w:hAnsi="Times New Roman"/>
          <w:sz w:val="24"/>
          <w:szCs w:val="24"/>
        </w:rPr>
        <w:t xml:space="preserve">, </w:t>
      </w:r>
      <w:r w:rsidRPr="001C33E4">
        <w:rPr>
          <w:rFonts w:ascii="Times New Roman" w:hAnsi="Times New Roman"/>
          <w:sz w:val="24"/>
          <w:szCs w:val="24"/>
          <w:lang w:val="id-ID"/>
        </w:rPr>
        <w:t xml:space="preserve">dan </w:t>
      </w:r>
      <w:r w:rsidRPr="001C33E4">
        <w:rPr>
          <w:rFonts w:ascii="Times New Roman" w:hAnsi="Times New Roman"/>
          <w:i/>
          <w:sz w:val="24"/>
          <w:szCs w:val="24"/>
          <w:lang w:val="id-ID"/>
        </w:rPr>
        <w:t>brand image</w:t>
      </w:r>
      <w:r w:rsidRPr="001C33E4">
        <w:rPr>
          <w:rFonts w:ascii="Times New Roman" w:hAnsi="Times New Roman"/>
          <w:sz w:val="24"/>
          <w:szCs w:val="24"/>
          <w:lang w:val="id-ID"/>
        </w:rPr>
        <w:t xml:space="preserve"> </w:t>
      </w:r>
      <w:r w:rsidRPr="001C33E4">
        <w:rPr>
          <w:rFonts w:ascii="Times New Roman" w:hAnsi="Times New Roman"/>
          <w:sz w:val="24"/>
          <w:szCs w:val="24"/>
          <w:lang w:val="sv-SE"/>
        </w:rPr>
        <w:t>(Y)</w:t>
      </w:r>
      <w:r w:rsidRPr="001C33E4">
        <w:rPr>
          <w:rFonts w:ascii="Times New Roman" w:hAnsi="Times New Roman"/>
          <w:sz w:val="24"/>
          <w:szCs w:val="24"/>
          <w:lang w:val="id-ID"/>
        </w:rPr>
        <w:t xml:space="preserve">, digunakan </w:t>
      </w:r>
      <w:r w:rsidRPr="001C33E4">
        <w:rPr>
          <w:rFonts w:ascii="Times New Roman" w:hAnsi="Times New Roman"/>
          <w:sz w:val="24"/>
          <w:szCs w:val="24"/>
          <w:lang w:val="sv-SE"/>
        </w:rPr>
        <w:t>analisis korelasi.</w:t>
      </w:r>
      <w:r w:rsidRPr="001C33E4">
        <w:rPr>
          <w:rFonts w:ascii="Times New Roman" w:hAnsi="Times New Roman"/>
          <w:sz w:val="24"/>
          <w:szCs w:val="24"/>
          <w:lang w:val="id-ID"/>
        </w:rPr>
        <w:t xml:space="preserve"> maka analisis data yang digunakan adalah analisis jalur (</w:t>
      </w:r>
      <w:r w:rsidRPr="001C33E4">
        <w:rPr>
          <w:rFonts w:ascii="Times New Roman" w:hAnsi="Times New Roman"/>
          <w:i/>
          <w:sz w:val="24"/>
          <w:szCs w:val="24"/>
          <w:lang w:val="id-ID"/>
        </w:rPr>
        <w:t>path analysis</w:t>
      </w:r>
      <w:r w:rsidRPr="001C33E4">
        <w:rPr>
          <w:rFonts w:ascii="Times New Roman" w:hAnsi="Times New Roman"/>
          <w:sz w:val="24"/>
          <w:szCs w:val="24"/>
          <w:lang w:val="id-ID"/>
        </w:rPr>
        <w:t xml:space="preserve">). </w:t>
      </w:r>
    </w:p>
    <w:p w:rsidR="00955116" w:rsidRPr="001C33E4" w:rsidRDefault="001C33E4" w:rsidP="001C33E4">
      <w:pPr>
        <w:spacing w:after="0" w:line="240" w:lineRule="auto"/>
        <w:jc w:val="both"/>
        <w:rPr>
          <w:rFonts w:ascii="Times New Roman" w:hAnsi="Times New Roman" w:cs="Times New Roman"/>
          <w:sz w:val="24"/>
          <w:szCs w:val="24"/>
          <w:lang w:val="en-US"/>
        </w:rPr>
      </w:pPr>
      <w:r w:rsidRPr="001C33E4">
        <w:rPr>
          <w:rFonts w:ascii="Times New Roman" w:hAnsi="Times New Roman" w:cs="Times New Roman"/>
          <w:noProof/>
          <w:sz w:val="24"/>
          <w:szCs w:val="24"/>
          <w:lang w:val="en-US" w:eastAsia="en-US"/>
        </w:rPr>
        <w:drawing>
          <wp:anchor distT="0" distB="0" distL="114300" distR="114300" simplePos="0" relativeHeight="251658240" behindDoc="0" locked="0" layoutInCell="1" allowOverlap="1" wp14:anchorId="1B9CD326" wp14:editId="6A5D18CB">
            <wp:simplePos x="0" y="0"/>
            <wp:positionH relativeFrom="column">
              <wp:posOffset>1203960</wp:posOffset>
            </wp:positionH>
            <wp:positionV relativeFrom="paragraph">
              <wp:posOffset>242570</wp:posOffset>
            </wp:positionV>
            <wp:extent cx="3783965" cy="1790700"/>
            <wp:effectExtent l="0" t="0" r="698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5210" t="38199" r="25459" b="20280"/>
                    <a:stretch/>
                  </pic:blipFill>
                  <pic:spPr bwMode="auto">
                    <a:xfrm>
                      <a:off x="0" y="0"/>
                      <a:ext cx="3783965" cy="179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C33E4" w:rsidRPr="001C33E4" w:rsidRDefault="001C33E4" w:rsidP="001C33E4">
      <w:pPr>
        <w:pStyle w:val="BodyTextIndent"/>
        <w:tabs>
          <w:tab w:val="left" w:pos="0"/>
        </w:tabs>
        <w:spacing w:after="0"/>
        <w:ind w:left="357"/>
        <w:outlineLvl w:val="0"/>
        <w:rPr>
          <w:b/>
          <w:lang w:val="de-DE"/>
        </w:rPr>
      </w:pPr>
      <w:r w:rsidRPr="001C33E4">
        <w:rPr>
          <w:b/>
          <w:lang w:val="de-DE"/>
        </w:rPr>
        <w:lastRenderedPageBreak/>
        <w:t>Keterangan:</w:t>
      </w:r>
    </w:p>
    <w:p w:rsidR="001C33E4" w:rsidRPr="001C33E4" w:rsidRDefault="001C33E4" w:rsidP="001C33E4">
      <w:pPr>
        <w:pStyle w:val="BodyTextIndent"/>
        <w:tabs>
          <w:tab w:val="left" w:pos="0"/>
        </w:tabs>
        <w:spacing w:after="0"/>
        <w:ind w:left="357" w:firstLine="567"/>
        <w:rPr>
          <w:lang w:val="id-ID"/>
        </w:rPr>
      </w:pPr>
      <w:r w:rsidRPr="001C33E4">
        <w:rPr>
          <w:lang w:val="de-DE"/>
        </w:rPr>
        <w:t>X</w:t>
      </w:r>
      <w:r w:rsidRPr="001C33E4">
        <w:rPr>
          <w:vertAlign w:val="subscript"/>
          <w:lang w:val="de-DE"/>
        </w:rPr>
        <w:t>1</w:t>
      </w:r>
      <w:r w:rsidRPr="001C33E4">
        <w:rPr>
          <w:vertAlign w:val="subscript"/>
          <w:lang w:val="de-DE"/>
        </w:rPr>
        <w:tab/>
      </w:r>
      <w:r w:rsidRPr="001C33E4">
        <w:rPr>
          <w:lang w:val="de-DE"/>
        </w:rPr>
        <w:t xml:space="preserve">=  </w:t>
      </w:r>
      <w:r w:rsidRPr="001C33E4">
        <w:rPr>
          <w:i/>
          <w:lang w:val="id-ID"/>
        </w:rPr>
        <w:t xml:space="preserve">Brand Community </w:t>
      </w:r>
    </w:p>
    <w:p w:rsidR="001C33E4" w:rsidRPr="001C33E4" w:rsidRDefault="001C33E4" w:rsidP="001C33E4">
      <w:pPr>
        <w:pStyle w:val="BodyTextIndent"/>
        <w:tabs>
          <w:tab w:val="left" w:pos="0"/>
        </w:tabs>
        <w:spacing w:after="0"/>
        <w:ind w:left="357" w:firstLine="567"/>
        <w:rPr>
          <w:vertAlign w:val="subscript"/>
          <w:lang w:val="id-ID"/>
        </w:rPr>
      </w:pPr>
      <w:r w:rsidRPr="001C33E4">
        <w:rPr>
          <w:lang w:val="de-DE"/>
        </w:rPr>
        <w:t>X</w:t>
      </w:r>
      <w:r w:rsidRPr="001C33E4">
        <w:rPr>
          <w:vertAlign w:val="subscript"/>
          <w:lang w:val="de-DE"/>
        </w:rPr>
        <w:t>2</w:t>
      </w:r>
      <w:r w:rsidRPr="001C33E4">
        <w:rPr>
          <w:vertAlign w:val="subscript"/>
          <w:lang w:val="de-DE"/>
        </w:rPr>
        <w:tab/>
      </w:r>
      <w:r w:rsidRPr="001C33E4">
        <w:rPr>
          <w:lang w:val="de-DE"/>
        </w:rPr>
        <w:t xml:space="preserve">=  </w:t>
      </w:r>
      <w:r w:rsidRPr="001C33E4">
        <w:rPr>
          <w:lang w:val="id-ID"/>
        </w:rPr>
        <w:t xml:space="preserve">Atribut Produk </w:t>
      </w:r>
    </w:p>
    <w:p w:rsidR="001C33E4" w:rsidRPr="001C33E4" w:rsidRDefault="001C33E4" w:rsidP="001C33E4">
      <w:pPr>
        <w:pStyle w:val="BodyTextIndent"/>
        <w:tabs>
          <w:tab w:val="left" w:pos="0"/>
        </w:tabs>
        <w:spacing w:after="0"/>
        <w:ind w:left="357" w:firstLine="567"/>
        <w:rPr>
          <w:lang w:val="id-ID"/>
        </w:rPr>
      </w:pPr>
      <w:r w:rsidRPr="001C33E4">
        <w:rPr>
          <w:lang w:val="id-ID"/>
        </w:rPr>
        <w:t>Y</w:t>
      </w:r>
      <w:r w:rsidRPr="001C33E4">
        <w:rPr>
          <w:lang w:val="de-DE"/>
        </w:rPr>
        <w:tab/>
        <w:t xml:space="preserve">=  </w:t>
      </w:r>
      <w:r w:rsidRPr="001C33E4">
        <w:rPr>
          <w:i/>
          <w:lang w:val="id-ID"/>
        </w:rPr>
        <w:t>Brand Image</w:t>
      </w:r>
      <w:r w:rsidRPr="001C33E4">
        <w:rPr>
          <w:lang w:val="id-ID"/>
        </w:rPr>
        <w:t xml:space="preserve">  </w:t>
      </w:r>
    </w:p>
    <w:p w:rsidR="001C33E4" w:rsidRPr="001C33E4" w:rsidRDefault="001C33E4" w:rsidP="001C33E4">
      <w:pPr>
        <w:pStyle w:val="BodyTextIndent"/>
        <w:tabs>
          <w:tab w:val="left" w:pos="0"/>
        </w:tabs>
        <w:spacing w:after="0"/>
        <w:ind w:left="0" w:firstLine="567"/>
        <w:rPr>
          <w:bCs/>
          <w:lang w:val="id-ID"/>
        </w:rPr>
      </w:pPr>
      <w:r w:rsidRPr="001C33E4">
        <w:rPr>
          <w:bCs/>
          <w:lang w:val="id-ID"/>
        </w:rPr>
        <w:tab/>
        <w:t xml:space="preserve">    </w:t>
      </w:r>
      <w:r w:rsidRPr="001C33E4">
        <w:rPr>
          <w:bCs/>
        </w:rPr>
        <w:sym w:font="Symbol" w:char="F065"/>
      </w:r>
      <w:r w:rsidRPr="001C33E4">
        <w:rPr>
          <w:bCs/>
          <w:lang w:val="id-ID"/>
        </w:rPr>
        <w:tab/>
        <w:t>=  Variabel lain yang tidak diteliti (residu)</w:t>
      </w:r>
    </w:p>
    <w:p w:rsidR="001C33E4" w:rsidRPr="001C33E4" w:rsidRDefault="001C33E4" w:rsidP="001C33E4">
      <w:pPr>
        <w:pStyle w:val="BodyTextIndent"/>
        <w:tabs>
          <w:tab w:val="left" w:pos="0"/>
        </w:tabs>
        <w:spacing w:after="0"/>
        <w:ind w:left="0" w:firstLine="567"/>
        <w:rPr>
          <w:bCs/>
          <w:lang w:val="id-ID"/>
        </w:rPr>
      </w:pPr>
    </w:p>
    <w:p w:rsidR="001C33E4" w:rsidRPr="001C33E4" w:rsidRDefault="001C33E4" w:rsidP="001C33E4">
      <w:pPr>
        <w:autoSpaceDE w:val="0"/>
        <w:spacing w:after="0" w:line="240" w:lineRule="auto"/>
        <w:ind w:firstLine="567"/>
        <w:jc w:val="both"/>
        <w:rPr>
          <w:rFonts w:ascii="Times New Roman" w:hAnsi="Times New Roman" w:cs="Times New Roman"/>
          <w:bCs/>
          <w:sz w:val="24"/>
          <w:szCs w:val="24"/>
        </w:rPr>
      </w:pPr>
      <w:r w:rsidRPr="001C33E4">
        <w:rPr>
          <w:rFonts w:ascii="Times New Roman" w:hAnsi="Times New Roman" w:cs="Times New Roman"/>
          <w:bCs/>
          <w:sz w:val="24"/>
          <w:szCs w:val="24"/>
        </w:rPr>
        <w:t>Sesuai dengan gambar diagram hasil pengujian analisis jalur, selanjutnya disajikan Tabel di bawah ini.</w:t>
      </w:r>
    </w:p>
    <w:p w:rsidR="001C33E4" w:rsidRPr="001C33E4" w:rsidRDefault="001C33E4" w:rsidP="001C33E4">
      <w:pPr>
        <w:spacing w:after="0" w:line="240" w:lineRule="auto"/>
        <w:jc w:val="center"/>
        <w:outlineLvl w:val="0"/>
        <w:rPr>
          <w:rFonts w:ascii="Times New Roman" w:hAnsi="Times New Roman" w:cs="Times New Roman"/>
          <w:b/>
          <w:sz w:val="24"/>
          <w:szCs w:val="24"/>
        </w:rPr>
      </w:pPr>
      <w:r w:rsidRPr="001C33E4">
        <w:rPr>
          <w:rFonts w:ascii="Times New Roman" w:hAnsi="Times New Roman" w:cs="Times New Roman"/>
          <w:b/>
          <w:sz w:val="24"/>
          <w:szCs w:val="24"/>
          <w:lang w:val="sv-SE"/>
        </w:rPr>
        <w:t xml:space="preserve">Tabel </w:t>
      </w:r>
      <w:r>
        <w:rPr>
          <w:rFonts w:ascii="Times New Roman" w:hAnsi="Times New Roman" w:cs="Times New Roman"/>
          <w:b/>
          <w:bCs/>
          <w:sz w:val="24"/>
          <w:szCs w:val="24"/>
          <w:lang w:val="en-US"/>
        </w:rPr>
        <w:t>5.</w:t>
      </w:r>
      <w:r w:rsidRPr="001C33E4">
        <w:rPr>
          <w:rFonts w:ascii="Times New Roman" w:hAnsi="Times New Roman" w:cs="Times New Roman"/>
          <w:b/>
          <w:bCs/>
          <w:sz w:val="24"/>
          <w:szCs w:val="24"/>
        </w:rPr>
        <w:t xml:space="preserve"> </w:t>
      </w:r>
      <w:r w:rsidRPr="001C33E4">
        <w:rPr>
          <w:rFonts w:ascii="Times New Roman" w:hAnsi="Times New Roman" w:cs="Times New Roman"/>
          <w:b/>
          <w:sz w:val="24"/>
          <w:szCs w:val="24"/>
        </w:rPr>
        <w:t>Hasil Perhitungan Jalur</w:t>
      </w:r>
    </w:p>
    <w:tbl>
      <w:tblPr>
        <w:tblStyle w:val="TableGrid"/>
        <w:tblW w:w="0" w:type="auto"/>
        <w:jc w:val="center"/>
        <w:tblLook w:val="04A0" w:firstRow="1" w:lastRow="0" w:firstColumn="1" w:lastColumn="0" w:noHBand="0" w:noVBand="1"/>
      </w:tblPr>
      <w:tblGrid>
        <w:gridCol w:w="4332"/>
        <w:gridCol w:w="3473"/>
      </w:tblGrid>
      <w:tr w:rsidR="001C33E4" w:rsidRPr="001C33E4" w:rsidTr="00C00E2D">
        <w:trPr>
          <w:jc w:val="center"/>
        </w:trPr>
        <w:tc>
          <w:tcPr>
            <w:tcW w:w="4332" w:type="dxa"/>
          </w:tcPr>
          <w:p w:rsidR="001C33E4" w:rsidRPr="001C33E4" w:rsidRDefault="001C33E4" w:rsidP="001C33E4">
            <w:pPr>
              <w:autoSpaceDE w:val="0"/>
              <w:jc w:val="center"/>
              <w:rPr>
                <w:rFonts w:ascii="Times New Roman" w:hAnsi="Times New Roman" w:cs="Times New Roman"/>
                <w:b/>
                <w:bCs/>
                <w:sz w:val="24"/>
                <w:szCs w:val="24"/>
              </w:rPr>
            </w:pPr>
            <w:r w:rsidRPr="001C33E4">
              <w:rPr>
                <w:rFonts w:ascii="Times New Roman" w:hAnsi="Times New Roman" w:cs="Times New Roman"/>
                <w:b/>
                <w:bCs/>
                <w:sz w:val="24"/>
                <w:szCs w:val="24"/>
              </w:rPr>
              <w:t>Variabel</w:t>
            </w:r>
          </w:p>
        </w:tc>
        <w:tc>
          <w:tcPr>
            <w:tcW w:w="3473" w:type="dxa"/>
          </w:tcPr>
          <w:p w:rsidR="001C33E4" w:rsidRPr="001C33E4" w:rsidRDefault="001C33E4" w:rsidP="001C33E4">
            <w:pPr>
              <w:autoSpaceDE w:val="0"/>
              <w:jc w:val="center"/>
              <w:rPr>
                <w:rFonts w:ascii="Times New Roman" w:hAnsi="Times New Roman" w:cs="Times New Roman"/>
                <w:b/>
                <w:bCs/>
                <w:sz w:val="24"/>
                <w:szCs w:val="24"/>
              </w:rPr>
            </w:pPr>
            <w:r w:rsidRPr="001C33E4">
              <w:rPr>
                <w:rFonts w:ascii="Times New Roman" w:hAnsi="Times New Roman" w:cs="Times New Roman"/>
                <w:b/>
                <w:bCs/>
                <w:sz w:val="24"/>
                <w:szCs w:val="24"/>
              </w:rPr>
              <w:t>Koefisien Jalur</w:t>
            </w:r>
          </w:p>
        </w:tc>
      </w:tr>
      <w:tr w:rsidR="001C33E4" w:rsidRPr="001C33E4" w:rsidTr="00C00E2D">
        <w:trPr>
          <w:jc w:val="center"/>
        </w:trPr>
        <w:tc>
          <w:tcPr>
            <w:tcW w:w="4332" w:type="dxa"/>
          </w:tcPr>
          <w:p w:rsidR="001C33E4" w:rsidRPr="001C33E4" w:rsidRDefault="001C33E4" w:rsidP="001C33E4">
            <w:pPr>
              <w:autoSpaceDE w:val="0"/>
              <w:rPr>
                <w:rFonts w:ascii="Times New Roman" w:hAnsi="Times New Roman" w:cs="Times New Roman"/>
                <w:bCs/>
                <w:sz w:val="24"/>
                <w:szCs w:val="24"/>
              </w:rPr>
            </w:pPr>
            <w:r w:rsidRPr="001C33E4">
              <w:rPr>
                <w:rFonts w:ascii="Times New Roman" w:hAnsi="Times New Roman" w:cs="Times New Roman"/>
                <w:bCs/>
                <w:i/>
                <w:sz w:val="24"/>
                <w:szCs w:val="24"/>
              </w:rPr>
              <w:t>Brand Community</w:t>
            </w:r>
            <w:r w:rsidRPr="001C33E4">
              <w:rPr>
                <w:rFonts w:ascii="Times New Roman" w:hAnsi="Times New Roman" w:cs="Times New Roman"/>
                <w:bCs/>
                <w:sz w:val="24"/>
                <w:szCs w:val="24"/>
              </w:rPr>
              <w:t xml:space="preserve"> (X</w:t>
            </w:r>
            <w:r w:rsidRPr="001C33E4">
              <w:rPr>
                <w:rFonts w:ascii="Times New Roman" w:hAnsi="Times New Roman" w:cs="Times New Roman"/>
                <w:bCs/>
                <w:sz w:val="24"/>
                <w:szCs w:val="24"/>
                <w:vertAlign w:val="subscript"/>
              </w:rPr>
              <w:t>1</w:t>
            </w:r>
            <w:r w:rsidRPr="001C33E4">
              <w:rPr>
                <w:rFonts w:ascii="Times New Roman" w:hAnsi="Times New Roman" w:cs="Times New Roman"/>
                <w:bCs/>
                <w:sz w:val="24"/>
                <w:szCs w:val="24"/>
              </w:rPr>
              <w:t>)</w:t>
            </w:r>
          </w:p>
        </w:tc>
        <w:tc>
          <w:tcPr>
            <w:tcW w:w="3473" w:type="dxa"/>
          </w:tcPr>
          <w:p w:rsidR="001C33E4" w:rsidRPr="001C33E4" w:rsidRDefault="001C33E4" w:rsidP="001C33E4">
            <w:pPr>
              <w:autoSpaceDE w:val="0"/>
              <w:jc w:val="center"/>
              <w:rPr>
                <w:rFonts w:ascii="Times New Roman" w:hAnsi="Times New Roman" w:cs="Times New Roman"/>
                <w:sz w:val="24"/>
                <w:szCs w:val="24"/>
              </w:rPr>
            </w:pPr>
            <w:r w:rsidRPr="001C33E4">
              <w:rPr>
                <w:rFonts w:ascii="Times New Roman" w:hAnsi="Times New Roman" w:cs="Times New Roman"/>
                <w:sz w:val="24"/>
                <w:szCs w:val="24"/>
              </w:rPr>
              <w:t>0,562</w:t>
            </w:r>
          </w:p>
        </w:tc>
      </w:tr>
      <w:tr w:rsidR="001C33E4" w:rsidRPr="001C33E4" w:rsidTr="00C00E2D">
        <w:trPr>
          <w:jc w:val="center"/>
        </w:trPr>
        <w:tc>
          <w:tcPr>
            <w:tcW w:w="4332" w:type="dxa"/>
          </w:tcPr>
          <w:p w:rsidR="001C33E4" w:rsidRPr="001C33E4" w:rsidRDefault="001C33E4" w:rsidP="001C33E4">
            <w:pPr>
              <w:autoSpaceDE w:val="0"/>
              <w:rPr>
                <w:rFonts w:ascii="Times New Roman" w:hAnsi="Times New Roman" w:cs="Times New Roman"/>
                <w:bCs/>
                <w:sz w:val="24"/>
                <w:szCs w:val="24"/>
              </w:rPr>
            </w:pPr>
            <w:r w:rsidRPr="001C33E4">
              <w:rPr>
                <w:rFonts w:ascii="Times New Roman" w:hAnsi="Times New Roman" w:cs="Times New Roman"/>
                <w:bCs/>
                <w:sz w:val="24"/>
                <w:szCs w:val="24"/>
              </w:rPr>
              <w:t>Atribut Produk (X</w:t>
            </w:r>
            <w:r w:rsidRPr="001C33E4">
              <w:rPr>
                <w:rFonts w:ascii="Times New Roman" w:hAnsi="Times New Roman" w:cs="Times New Roman"/>
                <w:bCs/>
                <w:sz w:val="24"/>
                <w:szCs w:val="24"/>
                <w:vertAlign w:val="subscript"/>
              </w:rPr>
              <w:t>2</w:t>
            </w:r>
            <w:r w:rsidRPr="001C33E4">
              <w:rPr>
                <w:rFonts w:ascii="Times New Roman" w:hAnsi="Times New Roman" w:cs="Times New Roman"/>
                <w:bCs/>
                <w:sz w:val="24"/>
                <w:szCs w:val="24"/>
              </w:rPr>
              <w:t>)</w:t>
            </w:r>
          </w:p>
        </w:tc>
        <w:tc>
          <w:tcPr>
            <w:tcW w:w="3473" w:type="dxa"/>
          </w:tcPr>
          <w:p w:rsidR="001C33E4" w:rsidRPr="001C33E4" w:rsidRDefault="001C33E4" w:rsidP="001C33E4">
            <w:pPr>
              <w:autoSpaceDE w:val="0"/>
              <w:jc w:val="center"/>
              <w:rPr>
                <w:rFonts w:ascii="Times New Roman" w:hAnsi="Times New Roman" w:cs="Times New Roman"/>
                <w:sz w:val="24"/>
                <w:szCs w:val="24"/>
              </w:rPr>
            </w:pPr>
            <w:r w:rsidRPr="001C33E4">
              <w:rPr>
                <w:rFonts w:ascii="Times New Roman" w:hAnsi="Times New Roman" w:cs="Times New Roman"/>
                <w:sz w:val="24"/>
                <w:szCs w:val="24"/>
              </w:rPr>
              <w:t>0,421</w:t>
            </w:r>
          </w:p>
        </w:tc>
      </w:tr>
    </w:tbl>
    <w:p w:rsidR="001C33E4" w:rsidRPr="001C33E4" w:rsidRDefault="001C33E4" w:rsidP="001C33E4">
      <w:pPr>
        <w:autoSpaceDE w:val="0"/>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lang w:val="sv-SE"/>
        </w:rPr>
        <w:t xml:space="preserve">Sumber: </w:t>
      </w:r>
      <w:r w:rsidRPr="001C33E4">
        <w:rPr>
          <w:rFonts w:ascii="Times New Roman" w:hAnsi="Times New Roman" w:cs="Times New Roman"/>
          <w:sz w:val="24"/>
          <w:szCs w:val="24"/>
        </w:rPr>
        <w:t>Hasil Pengolahan Data 2016</w:t>
      </w:r>
    </w:p>
    <w:p w:rsidR="001C33E4" w:rsidRPr="001C33E4" w:rsidRDefault="001C33E4" w:rsidP="001C33E4">
      <w:pPr>
        <w:autoSpaceDE w:val="0"/>
        <w:spacing w:after="0" w:line="240" w:lineRule="auto"/>
        <w:jc w:val="both"/>
        <w:rPr>
          <w:rFonts w:ascii="Times New Roman" w:hAnsi="Times New Roman" w:cs="Times New Roman"/>
          <w:sz w:val="24"/>
          <w:szCs w:val="24"/>
        </w:rPr>
      </w:pPr>
    </w:p>
    <w:p w:rsidR="001C33E4" w:rsidRPr="001C33E4" w:rsidRDefault="001C33E4" w:rsidP="001C33E4">
      <w:pPr>
        <w:autoSpaceDE w:val="0"/>
        <w:spacing w:line="240" w:lineRule="auto"/>
        <w:ind w:firstLine="567"/>
        <w:jc w:val="both"/>
        <w:rPr>
          <w:rFonts w:ascii="Times New Roman" w:hAnsi="Times New Roman" w:cs="Times New Roman"/>
          <w:bCs/>
          <w:sz w:val="24"/>
          <w:szCs w:val="24"/>
        </w:rPr>
      </w:pPr>
      <w:r w:rsidRPr="001C33E4">
        <w:rPr>
          <w:rFonts w:ascii="Times New Roman" w:hAnsi="Times New Roman" w:cs="Times New Roman"/>
          <w:bCs/>
          <w:sz w:val="24"/>
          <w:szCs w:val="24"/>
        </w:rPr>
        <w:t>Tabel di atas menggambarkan persamaan jalur. Dengan memperhatikan tabel di atas, selanjutnya disajikan persamaan jalur sebagai berikut:</w:t>
      </w:r>
    </w:p>
    <w:p w:rsidR="001C33E4" w:rsidRPr="001C33E4" w:rsidRDefault="001C33E4" w:rsidP="001C33E4">
      <w:pPr>
        <w:spacing w:line="240" w:lineRule="auto"/>
        <w:jc w:val="center"/>
        <w:outlineLvl w:val="0"/>
        <w:rPr>
          <w:rFonts w:ascii="Times New Roman" w:hAnsi="Times New Roman" w:cs="Times New Roman"/>
          <w:bCs/>
          <w:sz w:val="24"/>
          <w:szCs w:val="24"/>
        </w:rPr>
      </w:pPr>
      <w:r w:rsidRPr="001C33E4">
        <w:rPr>
          <w:rFonts w:ascii="Times New Roman" w:hAnsi="Times New Roman" w:cs="Times New Roman"/>
          <w:sz w:val="24"/>
          <w:szCs w:val="24"/>
        </w:rPr>
        <w:t>Y = 0,562.X</w:t>
      </w:r>
      <w:r w:rsidRPr="001C33E4">
        <w:rPr>
          <w:rFonts w:ascii="Times New Roman" w:hAnsi="Times New Roman" w:cs="Times New Roman"/>
          <w:sz w:val="24"/>
          <w:szCs w:val="24"/>
          <w:vertAlign w:val="subscript"/>
        </w:rPr>
        <w:t xml:space="preserve">1 </w:t>
      </w:r>
      <w:r w:rsidRPr="001C33E4">
        <w:rPr>
          <w:rFonts w:ascii="Times New Roman" w:hAnsi="Times New Roman" w:cs="Times New Roman"/>
          <w:sz w:val="24"/>
          <w:szCs w:val="24"/>
        </w:rPr>
        <w:t>+ 0,421.X</w:t>
      </w:r>
      <w:r w:rsidRPr="001C33E4">
        <w:rPr>
          <w:rFonts w:ascii="Times New Roman" w:hAnsi="Times New Roman" w:cs="Times New Roman"/>
          <w:sz w:val="24"/>
          <w:szCs w:val="24"/>
          <w:vertAlign w:val="subscript"/>
        </w:rPr>
        <w:t>2</w:t>
      </w:r>
      <w:r w:rsidRPr="001C33E4">
        <w:rPr>
          <w:rFonts w:ascii="Times New Roman" w:hAnsi="Times New Roman" w:cs="Times New Roman"/>
          <w:sz w:val="24"/>
          <w:szCs w:val="24"/>
        </w:rPr>
        <w:t xml:space="preserve"> + </w:t>
      </w:r>
      <w:r w:rsidRPr="001C33E4">
        <w:rPr>
          <w:rFonts w:ascii="Times New Roman" w:hAnsi="Times New Roman" w:cs="Times New Roman"/>
          <w:bCs/>
          <w:sz w:val="24"/>
          <w:szCs w:val="24"/>
        </w:rPr>
        <w:sym w:font="Symbol" w:char="F065"/>
      </w:r>
    </w:p>
    <w:p w:rsidR="001C33E4" w:rsidRPr="001C33E4" w:rsidRDefault="001C33E4" w:rsidP="001C33E4">
      <w:pPr>
        <w:autoSpaceDE w:val="0"/>
        <w:spacing w:line="240" w:lineRule="auto"/>
        <w:ind w:firstLine="567"/>
        <w:jc w:val="both"/>
        <w:rPr>
          <w:rFonts w:ascii="Times New Roman" w:hAnsi="Times New Roman" w:cs="Times New Roman"/>
          <w:bCs/>
          <w:sz w:val="24"/>
          <w:szCs w:val="24"/>
        </w:rPr>
      </w:pPr>
      <w:r w:rsidRPr="001C33E4">
        <w:rPr>
          <w:rFonts w:ascii="Times New Roman" w:hAnsi="Times New Roman" w:cs="Times New Roman"/>
          <w:bCs/>
          <w:sz w:val="24"/>
          <w:szCs w:val="24"/>
          <w:lang w:val="fi-FI"/>
        </w:rPr>
        <w:t>Hasil pengujian koefisien jalur</w:t>
      </w:r>
      <w:r w:rsidRPr="001C33E4">
        <w:rPr>
          <w:rFonts w:ascii="Times New Roman" w:hAnsi="Times New Roman" w:cs="Times New Roman"/>
          <w:bCs/>
          <w:sz w:val="24"/>
          <w:szCs w:val="24"/>
        </w:rPr>
        <w:t xml:space="preserve">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dan atribut produk terhadap </w:t>
      </w:r>
      <w:r w:rsidRPr="001C33E4">
        <w:rPr>
          <w:rFonts w:ascii="Times New Roman" w:hAnsi="Times New Roman" w:cs="Times New Roman"/>
          <w:i/>
          <w:sz w:val="24"/>
          <w:szCs w:val="24"/>
        </w:rPr>
        <w:t>brand image</w:t>
      </w:r>
      <w:r w:rsidRPr="001C33E4">
        <w:rPr>
          <w:rFonts w:ascii="Times New Roman" w:hAnsi="Times New Roman" w:cs="Times New Roman"/>
          <w:bCs/>
          <w:sz w:val="24"/>
          <w:szCs w:val="24"/>
        </w:rPr>
        <w:t xml:space="preserve">, </w:t>
      </w:r>
      <w:r w:rsidRPr="001C33E4">
        <w:rPr>
          <w:rFonts w:ascii="Times New Roman" w:hAnsi="Times New Roman" w:cs="Times New Roman"/>
          <w:bCs/>
          <w:sz w:val="24"/>
          <w:szCs w:val="24"/>
          <w:lang w:val="fi-FI"/>
        </w:rPr>
        <w:t xml:space="preserve">serta pengaruh langsung maupun tidak langsungnya, disajikan </w:t>
      </w:r>
      <w:r w:rsidRPr="001C33E4">
        <w:rPr>
          <w:rFonts w:ascii="Times New Roman" w:hAnsi="Times New Roman" w:cs="Times New Roman"/>
          <w:bCs/>
          <w:sz w:val="24"/>
          <w:szCs w:val="24"/>
        </w:rPr>
        <w:t xml:space="preserve">dalam </w:t>
      </w:r>
      <w:r w:rsidRPr="001C33E4">
        <w:rPr>
          <w:rFonts w:ascii="Times New Roman" w:hAnsi="Times New Roman" w:cs="Times New Roman"/>
          <w:bCs/>
          <w:sz w:val="24"/>
          <w:szCs w:val="24"/>
          <w:lang w:val="fi-FI"/>
        </w:rPr>
        <w:t xml:space="preserve">Tabel di bawah ini. </w:t>
      </w:r>
    </w:p>
    <w:p w:rsidR="001C33E4" w:rsidRPr="001C33E4" w:rsidRDefault="001C33E4" w:rsidP="001C33E4">
      <w:pPr>
        <w:spacing w:line="240" w:lineRule="auto"/>
        <w:jc w:val="center"/>
        <w:outlineLvl w:val="0"/>
        <w:rPr>
          <w:rFonts w:ascii="Times New Roman" w:hAnsi="Times New Roman" w:cs="Times New Roman"/>
          <w:b/>
          <w:sz w:val="24"/>
          <w:szCs w:val="24"/>
        </w:rPr>
      </w:pPr>
      <w:r w:rsidRPr="001C33E4">
        <w:rPr>
          <w:rFonts w:ascii="Times New Roman" w:hAnsi="Times New Roman" w:cs="Times New Roman"/>
          <w:b/>
          <w:sz w:val="24"/>
          <w:szCs w:val="24"/>
          <w:lang w:val="sv-FI"/>
        </w:rPr>
        <w:t xml:space="preserve">Tabel </w:t>
      </w:r>
      <w:r>
        <w:rPr>
          <w:rFonts w:ascii="Times New Roman" w:hAnsi="Times New Roman" w:cs="Times New Roman"/>
          <w:b/>
          <w:bCs/>
          <w:sz w:val="24"/>
          <w:szCs w:val="24"/>
        </w:rPr>
        <w:t xml:space="preserve">6. </w:t>
      </w:r>
      <w:r w:rsidRPr="001C33E4">
        <w:rPr>
          <w:rFonts w:ascii="Times New Roman" w:hAnsi="Times New Roman" w:cs="Times New Roman"/>
          <w:b/>
          <w:sz w:val="24"/>
          <w:szCs w:val="24"/>
        </w:rPr>
        <w:t>Hasil Total, Pengaruh Langsung, dan Tidak Langsung</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gridCol w:w="1559"/>
        <w:gridCol w:w="992"/>
      </w:tblGrid>
      <w:tr w:rsidR="001C33E4" w:rsidRPr="001C33E4" w:rsidTr="001C33E4">
        <w:trPr>
          <w:trHeight w:val="269"/>
          <w:tblHeader/>
          <w:jc w:val="center"/>
        </w:trPr>
        <w:tc>
          <w:tcPr>
            <w:tcW w:w="1701" w:type="dxa"/>
            <w:vMerge w:val="restart"/>
            <w:vAlign w:val="center"/>
          </w:tcPr>
          <w:p w:rsidR="001C33E4" w:rsidRPr="001C33E4" w:rsidRDefault="001C33E4" w:rsidP="001C33E4">
            <w:pPr>
              <w:spacing w:after="0" w:line="240" w:lineRule="auto"/>
              <w:jc w:val="center"/>
              <w:rPr>
                <w:rFonts w:ascii="Times New Roman" w:hAnsi="Times New Roman" w:cs="Times New Roman"/>
                <w:b/>
                <w:sz w:val="24"/>
                <w:szCs w:val="24"/>
              </w:rPr>
            </w:pPr>
            <w:r w:rsidRPr="001C33E4">
              <w:rPr>
                <w:rFonts w:ascii="Times New Roman" w:hAnsi="Times New Roman" w:cs="Times New Roman"/>
                <w:b/>
                <w:sz w:val="24"/>
                <w:szCs w:val="24"/>
              </w:rPr>
              <w:t>Variabel</w:t>
            </w:r>
          </w:p>
        </w:tc>
        <w:tc>
          <w:tcPr>
            <w:tcW w:w="1843" w:type="dxa"/>
            <w:vMerge w:val="restart"/>
            <w:vAlign w:val="center"/>
          </w:tcPr>
          <w:p w:rsidR="001C33E4" w:rsidRPr="001C33E4" w:rsidRDefault="001C33E4" w:rsidP="001C33E4">
            <w:pPr>
              <w:spacing w:after="0" w:line="240" w:lineRule="auto"/>
              <w:jc w:val="center"/>
              <w:rPr>
                <w:rFonts w:ascii="Times New Roman" w:hAnsi="Times New Roman" w:cs="Times New Roman"/>
                <w:b/>
                <w:sz w:val="24"/>
                <w:szCs w:val="24"/>
              </w:rPr>
            </w:pPr>
            <w:r w:rsidRPr="001C33E4">
              <w:rPr>
                <w:rFonts w:ascii="Times New Roman" w:hAnsi="Times New Roman" w:cs="Times New Roman"/>
                <w:b/>
                <w:sz w:val="24"/>
                <w:szCs w:val="24"/>
              </w:rPr>
              <w:t>Pengaruh Langsung (%)</w:t>
            </w:r>
          </w:p>
        </w:tc>
        <w:tc>
          <w:tcPr>
            <w:tcW w:w="3402" w:type="dxa"/>
            <w:gridSpan w:val="2"/>
            <w:vAlign w:val="center"/>
          </w:tcPr>
          <w:p w:rsidR="001C33E4" w:rsidRPr="001C33E4" w:rsidRDefault="001C33E4" w:rsidP="001C33E4">
            <w:pPr>
              <w:spacing w:after="0" w:line="240" w:lineRule="auto"/>
              <w:jc w:val="center"/>
              <w:rPr>
                <w:rFonts w:ascii="Times New Roman" w:hAnsi="Times New Roman" w:cs="Times New Roman"/>
                <w:b/>
                <w:sz w:val="24"/>
                <w:szCs w:val="24"/>
              </w:rPr>
            </w:pPr>
            <w:r w:rsidRPr="001C33E4">
              <w:rPr>
                <w:rFonts w:ascii="Times New Roman" w:hAnsi="Times New Roman" w:cs="Times New Roman"/>
                <w:b/>
                <w:sz w:val="24"/>
                <w:szCs w:val="24"/>
              </w:rPr>
              <w:t>Pengaruh Tidak Langsung</w:t>
            </w:r>
          </w:p>
        </w:tc>
        <w:tc>
          <w:tcPr>
            <w:tcW w:w="992" w:type="dxa"/>
            <w:vMerge w:val="restart"/>
            <w:vAlign w:val="center"/>
          </w:tcPr>
          <w:p w:rsidR="001C33E4" w:rsidRPr="001C33E4" w:rsidRDefault="001C33E4" w:rsidP="001C33E4">
            <w:pPr>
              <w:spacing w:after="0" w:line="240" w:lineRule="auto"/>
              <w:jc w:val="center"/>
              <w:rPr>
                <w:rFonts w:ascii="Times New Roman" w:hAnsi="Times New Roman" w:cs="Times New Roman"/>
                <w:b/>
                <w:sz w:val="24"/>
                <w:szCs w:val="24"/>
              </w:rPr>
            </w:pPr>
            <w:r w:rsidRPr="001C33E4">
              <w:rPr>
                <w:rFonts w:ascii="Times New Roman" w:hAnsi="Times New Roman" w:cs="Times New Roman"/>
                <w:b/>
                <w:sz w:val="24"/>
                <w:szCs w:val="24"/>
              </w:rPr>
              <w:t>R</w:t>
            </w:r>
            <w:r w:rsidRPr="001C33E4">
              <w:rPr>
                <w:rFonts w:ascii="Times New Roman" w:hAnsi="Times New Roman" w:cs="Times New Roman"/>
                <w:b/>
                <w:sz w:val="24"/>
                <w:szCs w:val="24"/>
                <w:vertAlign w:val="superscript"/>
              </w:rPr>
              <w:t>2</w:t>
            </w:r>
            <w:r w:rsidRPr="001C33E4">
              <w:rPr>
                <w:rFonts w:ascii="Times New Roman" w:hAnsi="Times New Roman" w:cs="Times New Roman"/>
                <w:b/>
                <w:sz w:val="24"/>
                <w:szCs w:val="24"/>
                <w:vertAlign w:val="subscript"/>
              </w:rPr>
              <w:t>YX1,YX2</w:t>
            </w:r>
          </w:p>
        </w:tc>
      </w:tr>
      <w:tr w:rsidR="001C33E4" w:rsidRPr="001C33E4" w:rsidTr="001C33E4">
        <w:trPr>
          <w:trHeight w:val="404"/>
          <w:tblHeader/>
          <w:jc w:val="center"/>
        </w:trPr>
        <w:tc>
          <w:tcPr>
            <w:tcW w:w="1701" w:type="dxa"/>
            <w:vMerge/>
            <w:vAlign w:val="center"/>
          </w:tcPr>
          <w:p w:rsidR="001C33E4" w:rsidRPr="001C33E4" w:rsidRDefault="001C33E4" w:rsidP="001C33E4">
            <w:pPr>
              <w:spacing w:after="0" w:line="240" w:lineRule="auto"/>
              <w:jc w:val="center"/>
              <w:rPr>
                <w:rFonts w:ascii="Times New Roman" w:hAnsi="Times New Roman" w:cs="Times New Roman"/>
                <w:b/>
                <w:sz w:val="24"/>
                <w:szCs w:val="24"/>
              </w:rPr>
            </w:pPr>
          </w:p>
        </w:tc>
        <w:tc>
          <w:tcPr>
            <w:tcW w:w="1843" w:type="dxa"/>
            <w:vMerge/>
            <w:vAlign w:val="center"/>
          </w:tcPr>
          <w:p w:rsidR="001C33E4" w:rsidRPr="001C33E4" w:rsidRDefault="001C33E4" w:rsidP="001C33E4">
            <w:pPr>
              <w:spacing w:after="0" w:line="240" w:lineRule="auto"/>
              <w:jc w:val="center"/>
              <w:rPr>
                <w:rFonts w:ascii="Times New Roman" w:hAnsi="Times New Roman" w:cs="Times New Roman"/>
                <w:b/>
                <w:sz w:val="24"/>
                <w:szCs w:val="24"/>
              </w:rPr>
            </w:pPr>
          </w:p>
        </w:tc>
        <w:tc>
          <w:tcPr>
            <w:tcW w:w="1843" w:type="dxa"/>
            <w:vAlign w:val="center"/>
          </w:tcPr>
          <w:p w:rsidR="001C33E4" w:rsidRPr="001C33E4" w:rsidRDefault="001C33E4" w:rsidP="001C33E4">
            <w:pPr>
              <w:spacing w:after="0" w:line="240" w:lineRule="auto"/>
              <w:jc w:val="center"/>
              <w:rPr>
                <w:rFonts w:ascii="Times New Roman" w:hAnsi="Times New Roman" w:cs="Times New Roman"/>
                <w:b/>
                <w:sz w:val="24"/>
                <w:szCs w:val="24"/>
              </w:rPr>
            </w:pPr>
            <w:r w:rsidRPr="001C33E4">
              <w:rPr>
                <w:rFonts w:ascii="Times New Roman" w:hAnsi="Times New Roman" w:cs="Times New Roman"/>
                <w:b/>
                <w:sz w:val="24"/>
                <w:szCs w:val="24"/>
              </w:rPr>
              <w:t>X</w:t>
            </w:r>
            <w:r w:rsidRPr="001C33E4">
              <w:rPr>
                <w:rFonts w:ascii="Times New Roman" w:hAnsi="Times New Roman" w:cs="Times New Roman"/>
                <w:b/>
                <w:sz w:val="24"/>
                <w:szCs w:val="24"/>
                <w:vertAlign w:val="subscript"/>
              </w:rPr>
              <w:t>1</w:t>
            </w:r>
            <w:r w:rsidRPr="001C33E4">
              <w:rPr>
                <w:rFonts w:ascii="Times New Roman" w:hAnsi="Times New Roman" w:cs="Times New Roman"/>
                <w:b/>
                <w:i/>
                <w:sz w:val="24"/>
                <w:szCs w:val="24"/>
              </w:rPr>
              <w:t xml:space="preserve"> </w:t>
            </w:r>
            <w:r w:rsidRPr="001C33E4">
              <w:rPr>
                <w:rFonts w:ascii="Times New Roman" w:hAnsi="Times New Roman" w:cs="Times New Roman"/>
                <w:b/>
                <w:sz w:val="24"/>
                <w:szCs w:val="24"/>
              </w:rPr>
              <w:t>(%)</w:t>
            </w:r>
          </w:p>
        </w:tc>
        <w:tc>
          <w:tcPr>
            <w:tcW w:w="1559" w:type="dxa"/>
            <w:vAlign w:val="center"/>
          </w:tcPr>
          <w:p w:rsidR="001C33E4" w:rsidRPr="001C33E4" w:rsidRDefault="001C33E4" w:rsidP="001C33E4">
            <w:pPr>
              <w:spacing w:after="0" w:line="240" w:lineRule="auto"/>
              <w:jc w:val="center"/>
              <w:rPr>
                <w:rFonts w:ascii="Times New Roman" w:hAnsi="Times New Roman" w:cs="Times New Roman"/>
                <w:b/>
                <w:sz w:val="24"/>
                <w:szCs w:val="24"/>
              </w:rPr>
            </w:pPr>
            <w:r w:rsidRPr="001C33E4">
              <w:rPr>
                <w:rFonts w:ascii="Times New Roman" w:hAnsi="Times New Roman" w:cs="Times New Roman"/>
                <w:b/>
                <w:sz w:val="24"/>
                <w:szCs w:val="24"/>
              </w:rPr>
              <w:t>X</w:t>
            </w:r>
            <w:r w:rsidRPr="001C33E4">
              <w:rPr>
                <w:rFonts w:ascii="Times New Roman" w:hAnsi="Times New Roman" w:cs="Times New Roman"/>
                <w:b/>
                <w:sz w:val="24"/>
                <w:szCs w:val="24"/>
                <w:vertAlign w:val="subscript"/>
              </w:rPr>
              <w:t>2</w:t>
            </w:r>
            <w:r w:rsidRPr="001C33E4">
              <w:rPr>
                <w:rFonts w:ascii="Times New Roman" w:hAnsi="Times New Roman" w:cs="Times New Roman"/>
                <w:b/>
                <w:sz w:val="24"/>
                <w:szCs w:val="24"/>
              </w:rPr>
              <w:t xml:space="preserve"> (%)</w:t>
            </w:r>
          </w:p>
        </w:tc>
        <w:tc>
          <w:tcPr>
            <w:tcW w:w="992" w:type="dxa"/>
            <w:vMerge/>
            <w:vAlign w:val="center"/>
          </w:tcPr>
          <w:p w:rsidR="001C33E4" w:rsidRPr="001C33E4" w:rsidRDefault="001C33E4" w:rsidP="001C33E4">
            <w:pPr>
              <w:spacing w:after="0" w:line="240" w:lineRule="auto"/>
              <w:jc w:val="center"/>
              <w:rPr>
                <w:rFonts w:ascii="Times New Roman" w:hAnsi="Times New Roman" w:cs="Times New Roman"/>
                <w:b/>
                <w:sz w:val="24"/>
                <w:szCs w:val="24"/>
              </w:rPr>
            </w:pPr>
          </w:p>
        </w:tc>
      </w:tr>
      <w:tr w:rsidR="001C33E4" w:rsidRPr="001C33E4" w:rsidTr="001C33E4">
        <w:trPr>
          <w:trHeight w:val="73"/>
          <w:tblHeader/>
          <w:jc w:val="center"/>
        </w:trPr>
        <w:tc>
          <w:tcPr>
            <w:tcW w:w="1701" w:type="dxa"/>
            <w:vAlign w:val="center"/>
          </w:tcPr>
          <w:p w:rsidR="001C33E4" w:rsidRPr="001C33E4" w:rsidRDefault="001C33E4" w:rsidP="001C33E4">
            <w:pPr>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rPr>
              <w:t>X</w:t>
            </w:r>
            <w:r w:rsidRPr="001C33E4">
              <w:rPr>
                <w:rFonts w:ascii="Times New Roman" w:hAnsi="Times New Roman" w:cs="Times New Roman"/>
                <w:sz w:val="24"/>
                <w:szCs w:val="24"/>
                <w:vertAlign w:val="subscript"/>
              </w:rPr>
              <w:t>1</w:t>
            </w:r>
          </w:p>
        </w:tc>
        <w:tc>
          <w:tcPr>
            <w:tcW w:w="1843" w:type="dxa"/>
            <w:vAlign w:val="center"/>
          </w:tcPr>
          <w:p w:rsidR="001C33E4" w:rsidRPr="001C33E4" w:rsidRDefault="001C33E4" w:rsidP="001C33E4">
            <w:pPr>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rPr>
              <w:t>31,58</w:t>
            </w:r>
          </w:p>
        </w:tc>
        <w:tc>
          <w:tcPr>
            <w:tcW w:w="1843" w:type="dxa"/>
            <w:vAlign w:val="center"/>
          </w:tcPr>
          <w:p w:rsidR="001C33E4" w:rsidRPr="001C33E4" w:rsidRDefault="001C33E4" w:rsidP="001C33E4">
            <w:pPr>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rPr>
              <w:t>-</w:t>
            </w:r>
          </w:p>
        </w:tc>
        <w:tc>
          <w:tcPr>
            <w:tcW w:w="1559" w:type="dxa"/>
            <w:vAlign w:val="center"/>
          </w:tcPr>
          <w:p w:rsidR="001C33E4" w:rsidRPr="001C33E4" w:rsidRDefault="001C33E4" w:rsidP="001C33E4">
            <w:pPr>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rPr>
              <w:t>18,76</w:t>
            </w:r>
          </w:p>
        </w:tc>
        <w:tc>
          <w:tcPr>
            <w:tcW w:w="992" w:type="dxa"/>
            <w:shd w:val="clear" w:color="auto" w:fill="FFFFFF"/>
            <w:vAlign w:val="center"/>
          </w:tcPr>
          <w:p w:rsidR="001C33E4" w:rsidRPr="001C33E4" w:rsidRDefault="001C33E4" w:rsidP="001C33E4">
            <w:pPr>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rPr>
              <w:t>50,35</w:t>
            </w:r>
          </w:p>
        </w:tc>
      </w:tr>
      <w:tr w:rsidR="001C33E4" w:rsidRPr="001C33E4" w:rsidTr="001C33E4">
        <w:trPr>
          <w:trHeight w:val="159"/>
          <w:tblHeader/>
          <w:jc w:val="center"/>
        </w:trPr>
        <w:tc>
          <w:tcPr>
            <w:tcW w:w="1701" w:type="dxa"/>
            <w:vAlign w:val="center"/>
          </w:tcPr>
          <w:p w:rsidR="001C33E4" w:rsidRPr="001C33E4" w:rsidRDefault="001C33E4" w:rsidP="001C33E4">
            <w:pPr>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rPr>
              <w:t>X</w:t>
            </w:r>
            <w:r w:rsidRPr="001C33E4">
              <w:rPr>
                <w:rFonts w:ascii="Times New Roman" w:hAnsi="Times New Roman" w:cs="Times New Roman"/>
                <w:sz w:val="24"/>
                <w:szCs w:val="24"/>
                <w:vertAlign w:val="subscript"/>
              </w:rPr>
              <w:t>2</w:t>
            </w:r>
          </w:p>
        </w:tc>
        <w:tc>
          <w:tcPr>
            <w:tcW w:w="1843" w:type="dxa"/>
            <w:vAlign w:val="center"/>
          </w:tcPr>
          <w:p w:rsidR="001C33E4" w:rsidRPr="001C33E4" w:rsidRDefault="001C33E4" w:rsidP="001C33E4">
            <w:pPr>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rPr>
              <w:t>17,72</w:t>
            </w:r>
          </w:p>
        </w:tc>
        <w:tc>
          <w:tcPr>
            <w:tcW w:w="1843" w:type="dxa"/>
            <w:vAlign w:val="center"/>
          </w:tcPr>
          <w:p w:rsidR="001C33E4" w:rsidRPr="001C33E4" w:rsidRDefault="001C33E4" w:rsidP="001C33E4">
            <w:pPr>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rPr>
              <w:t>18,76</w:t>
            </w:r>
          </w:p>
        </w:tc>
        <w:tc>
          <w:tcPr>
            <w:tcW w:w="1559" w:type="dxa"/>
            <w:vAlign w:val="center"/>
          </w:tcPr>
          <w:p w:rsidR="001C33E4" w:rsidRPr="001C33E4" w:rsidRDefault="001C33E4" w:rsidP="001C33E4">
            <w:pPr>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rPr>
              <w:t>-</w:t>
            </w:r>
          </w:p>
        </w:tc>
        <w:tc>
          <w:tcPr>
            <w:tcW w:w="992" w:type="dxa"/>
            <w:shd w:val="clear" w:color="auto" w:fill="FFFFFF"/>
            <w:vAlign w:val="center"/>
          </w:tcPr>
          <w:p w:rsidR="001C33E4" w:rsidRPr="001C33E4" w:rsidRDefault="001C33E4" w:rsidP="001C33E4">
            <w:pPr>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rPr>
              <w:t>36,49</w:t>
            </w:r>
          </w:p>
        </w:tc>
      </w:tr>
      <w:tr w:rsidR="001C33E4" w:rsidRPr="001C33E4" w:rsidTr="001C33E4">
        <w:trPr>
          <w:trHeight w:val="128"/>
          <w:tblHeader/>
          <w:jc w:val="center"/>
        </w:trPr>
        <w:tc>
          <w:tcPr>
            <w:tcW w:w="1701" w:type="dxa"/>
          </w:tcPr>
          <w:p w:rsidR="001C33E4" w:rsidRPr="001C33E4" w:rsidRDefault="001C33E4" w:rsidP="001C33E4">
            <w:pPr>
              <w:spacing w:after="0" w:line="240" w:lineRule="auto"/>
              <w:jc w:val="center"/>
              <w:rPr>
                <w:rFonts w:ascii="Times New Roman" w:hAnsi="Times New Roman" w:cs="Times New Roman"/>
                <w:b/>
                <w:sz w:val="24"/>
                <w:szCs w:val="24"/>
              </w:rPr>
            </w:pPr>
            <w:r w:rsidRPr="001C33E4">
              <w:rPr>
                <w:rFonts w:ascii="Times New Roman" w:hAnsi="Times New Roman" w:cs="Times New Roman"/>
                <w:b/>
                <w:sz w:val="24"/>
                <w:szCs w:val="24"/>
              </w:rPr>
              <w:t>R</w:t>
            </w:r>
            <w:r w:rsidRPr="001C33E4">
              <w:rPr>
                <w:rFonts w:ascii="Times New Roman" w:hAnsi="Times New Roman" w:cs="Times New Roman"/>
                <w:b/>
                <w:sz w:val="24"/>
                <w:szCs w:val="24"/>
                <w:vertAlign w:val="superscript"/>
              </w:rPr>
              <w:t>2</w:t>
            </w:r>
          </w:p>
        </w:tc>
        <w:tc>
          <w:tcPr>
            <w:tcW w:w="5245" w:type="dxa"/>
            <w:gridSpan w:val="3"/>
          </w:tcPr>
          <w:p w:rsidR="001C33E4" w:rsidRPr="001C33E4" w:rsidRDefault="001C33E4" w:rsidP="001C33E4">
            <w:pPr>
              <w:spacing w:after="0" w:line="240" w:lineRule="auto"/>
              <w:jc w:val="center"/>
              <w:rPr>
                <w:rFonts w:ascii="Times New Roman" w:hAnsi="Times New Roman" w:cs="Times New Roman"/>
                <w:b/>
                <w:sz w:val="24"/>
                <w:szCs w:val="24"/>
              </w:rPr>
            </w:pPr>
          </w:p>
        </w:tc>
        <w:tc>
          <w:tcPr>
            <w:tcW w:w="992" w:type="dxa"/>
            <w:shd w:val="clear" w:color="auto" w:fill="FFFFFF"/>
          </w:tcPr>
          <w:p w:rsidR="001C33E4" w:rsidRPr="001C33E4" w:rsidRDefault="001C33E4" w:rsidP="001C33E4">
            <w:pPr>
              <w:spacing w:after="0" w:line="240" w:lineRule="auto"/>
              <w:jc w:val="center"/>
              <w:rPr>
                <w:rFonts w:ascii="Times New Roman" w:hAnsi="Times New Roman" w:cs="Times New Roman"/>
                <w:b/>
                <w:sz w:val="24"/>
                <w:szCs w:val="24"/>
              </w:rPr>
            </w:pPr>
            <w:r w:rsidRPr="001C33E4">
              <w:rPr>
                <w:rFonts w:ascii="Times New Roman" w:hAnsi="Times New Roman" w:cs="Times New Roman"/>
                <w:b/>
                <w:sz w:val="24"/>
                <w:szCs w:val="24"/>
              </w:rPr>
              <w:t>86,83</w:t>
            </w:r>
          </w:p>
        </w:tc>
      </w:tr>
    </w:tbl>
    <w:p w:rsidR="001C33E4" w:rsidRPr="001C33E4" w:rsidRDefault="001C33E4" w:rsidP="001C33E4">
      <w:pPr>
        <w:autoSpaceDE w:val="0"/>
        <w:spacing w:after="0" w:line="240" w:lineRule="auto"/>
        <w:jc w:val="center"/>
        <w:rPr>
          <w:rFonts w:ascii="Times New Roman" w:hAnsi="Times New Roman" w:cs="Times New Roman"/>
          <w:sz w:val="24"/>
          <w:szCs w:val="24"/>
        </w:rPr>
      </w:pPr>
      <w:r w:rsidRPr="001C33E4">
        <w:rPr>
          <w:rFonts w:ascii="Times New Roman" w:hAnsi="Times New Roman" w:cs="Times New Roman"/>
          <w:sz w:val="24"/>
          <w:szCs w:val="24"/>
          <w:lang w:val="sv-SE"/>
        </w:rPr>
        <w:t xml:space="preserve">Sumber: </w:t>
      </w:r>
      <w:r w:rsidRPr="001C33E4">
        <w:rPr>
          <w:rFonts w:ascii="Times New Roman" w:hAnsi="Times New Roman" w:cs="Times New Roman"/>
          <w:sz w:val="24"/>
          <w:szCs w:val="24"/>
        </w:rPr>
        <w:t>Hasil Pengolahan Data 2016</w:t>
      </w:r>
    </w:p>
    <w:p w:rsidR="001C33E4" w:rsidRPr="001C33E4" w:rsidRDefault="001C33E4" w:rsidP="001C33E4">
      <w:pPr>
        <w:pStyle w:val="NoSpacing"/>
        <w:outlineLvl w:val="0"/>
        <w:rPr>
          <w:rFonts w:ascii="Times New Roman" w:hAnsi="Times New Roman"/>
          <w:b/>
          <w:sz w:val="24"/>
          <w:szCs w:val="24"/>
          <w:lang w:val="id-ID"/>
        </w:rPr>
      </w:pPr>
    </w:p>
    <w:p w:rsidR="001C33E4" w:rsidRPr="001C33E4" w:rsidRDefault="001C33E4" w:rsidP="001C33E4">
      <w:pPr>
        <w:pStyle w:val="NoSpacing"/>
        <w:outlineLvl w:val="0"/>
        <w:rPr>
          <w:rFonts w:ascii="Times New Roman" w:hAnsi="Times New Roman"/>
          <w:b/>
          <w:sz w:val="24"/>
          <w:szCs w:val="24"/>
          <w:lang w:val="id-ID"/>
        </w:rPr>
      </w:pPr>
      <w:r w:rsidRPr="001C33E4">
        <w:rPr>
          <w:rFonts w:ascii="Times New Roman" w:hAnsi="Times New Roman"/>
          <w:b/>
          <w:sz w:val="24"/>
          <w:szCs w:val="24"/>
          <w:lang w:val="id-ID"/>
        </w:rPr>
        <w:t>Perhitungan:</w:t>
      </w:r>
    </w:p>
    <w:p w:rsidR="001C33E4" w:rsidRPr="001C33E4" w:rsidRDefault="001C33E4" w:rsidP="001C33E4">
      <w:pPr>
        <w:pStyle w:val="NoSpacing"/>
        <w:outlineLvl w:val="0"/>
        <w:rPr>
          <w:rFonts w:ascii="Times New Roman" w:hAnsi="Times New Roman"/>
          <w:b/>
          <w:sz w:val="24"/>
          <w:szCs w:val="24"/>
          <w:lang w:val="id-ID"/>
        </w:rPr>
      </w:pPr>
      <w:r w:rsidRPr="001C33E4">
        <w:rPr>
          <w:rFonts w:ascii="Times New Roman" w:hAnsi="Times New Roman"/>
          <w:b/>
          <w:sz w:val="24"/>
          <w:szCs w:val="24"/>
          <w:lang w:val="id-ID"/>
        </w:rPr>
        <w:t>Pengaruh Langsung</w:t>
      </w:r>
    </w:p>
    <w:p w:rsidR="001C33E4" w:rsidRPr="001C33E4" w:rsidRDefault="001C33E4" w:rsidP="001C33E4">
      <w:pPr>
        <w:pStyle w:val="NoSpacing"/>
        <w:rPr>
          <w:rFonts w:ascii="Times New Roman" w:hAnsi="Times New Roman"/>
          <w:sz w:val="24"/>
          <w:szCs w:val="24"/>
          <w:lang w:val="id-ID"/>
        </w:rPr>
      </w:pPr>
      <w:r w:rsidRPr="001C33E4">
        <w:rPr>
          <w:rFonts w:ascii="Times New Roman" w:hAnsi="Times New Roman"/>
          <w:sz w:val="24"/>
          <w:szCs w:val="24"/>
          <w:lang w:val="id-ID"/>
        </w:rPr>
        <w:fldChar w:fldCharType="begin"/>
      </w:r>
      <w:r w:rsidRPr="001C33E4">
        <w:rPr>
          <w:rFonts w:ascii="Times New Roman" w:hAnsi="Times New Roman"/>
          <w:sz w:val="24"/>
          <w:szCs w:val="24"/>
          <w:lang w:val="id-ID"/>
        </w:rPr>
        <w:instrText xml:space="preserve"> QUOTE </w:instrText>
      </w:r>
      <w:r w:rsidRPr="001C33E4">
        <w:rPr>
          <w:rFonts w:ascii="Times New Roman" w:hAnsi="Times New Roman"/>
          <w:noProof/>
          <w:position w:val="-8"/>
          <w:sz w:val="24"/>
          <w:szCs w:val="24"/>
          <w:lang w:eastAsia="en-US"/>
        </w:rPr>
        <w:drawing>
          <wp:inline distT="0" distB="0" distL="0" distR="0" wp14:anchorId="65FF2B8E" wp14:editId="0936C79F">
            <wp:extent cx="123825" cy="2286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C33E4">
        <w:rPr>
          <w:rFonts w:ascii="Times New Roman" w:hAnsi="Times New Roman"/>
          <w:sz w:val="24"/>
          <w:szCs w:val="24"/>
          <w:lang w:val="id-ID"/>
        </w:rPr>
        <w:instrText xml:space="preserve"> </w:instrText>
      </w:r>
      <w:r w:rsidRPr="001C33E4">
        <w:rPr>
          <w:rFonts w:ascii="Times New Roman" w:hAnsi="Times New Roman"/>
          <w:sz w:val="24"/>
          <w:szCs w:val="24"/>
          <w:lang w:val="id-ID"/>
        </w:rPr>
        <w:fldChar w:fldCharType="separate"/>
      </w:r>
      <w:r w:rsidRPr="001C33E4">
        <w:rPr>
          <w:rFonts w:ascii="Times New Roman" w:hAnsi="Times New Roman"/>
          <w:noProof/>
          <w:position w:val="-8"/>
          <w:sz w:val="24"/>
          <w:szCs w:val="24"/>
          <w:lang w:eastAsia="en-US"/>
        </w:rPr>
        <w:drawing>
          <wp:inline distT="0" distB="0" distL="0" distR="0" wp14:anchorId="1594DADB" wp14:editId="0A9CD0F7">
            <wp:extent cx="123825"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C33E4">
        <w:rPr>
          <w:rFonts w:ascii="Times New Roman" w:hAnsi="Times New Roman"/>
          <w:sz w:val="24"/>
          <w:szCs w:val="24"/>
          <w:lang w:val="id-ID"/>
        </w:rPr>
        <w:fldChar w:fldCharType="end"/>
      </w:r>
      <w:r w:rsidRPr="001C33E4">
        <w:rPr>
          <w:rFonts w:ascii="Times New Roman" w:hAnsi="Times New Roman"/>
          <w:sz w:val="24"/>
          <w:szCs w:val="24"/>
          <w:lang w:val="id-ID"/>
        </w:rPr>
        <w:t>YX</w:t>
      </w:r>
      <w:r w:rsidRPr="001C33E4">
        <w:rPr>
          <w:rFonts w:ascii="Times New Roman" w:hAnsi="Times New Roman"/>
          <w:sz w:val="24"/>
          <w:szCs w:val="24"/>
          <w:vertAlign w:val="subscript"/>
          <w:lang w:val="id-ID"/>
        </w:rPr>
        <w:t>1 (X)</w:t>
      </w:r>
      <w:r w:rsidRPr="001C33E4">
        <w:rPr>
          <w:rFonts w:ascii="Times New Roman" w:hAnsi="Times New Roman"/>
          <w:sz w:val="24"/>
          <w:szCs w:val="24"/>
          <w:lang w:val="id-ID"/>
        </w:rPr>
        <w:fldChar w:fldCharType="begin"/>
      </w:r>
      <w:r w:rsidRPr="001C33E4">
        <w:rPr>
          <w:rFonts w:ascii="Times New Roman" w:hAnsi="Times New Roman"/>
          <w:sz w:val="24"/>
          <w:szCs w:val="24"/>
          <w:lang w:val="id-ID"/>
        </w:rPr>
        <w:instrText xml:space="preserve"> QUOTE </w:instrText>
      </w:r>
      <w:r w:rsidRPr="001C33E4">
        <w:rPr>
          <w:rFonts w:ascii="Times New Roman" w:hAnsi="Times New Roman"/>
          <w:noProof/>
          <w:position w:val="-8"/>
          <w:sz w:val="24"/>
          <w:szCs w:val="24"/>
          <w:lang w:eastAsia="en-US"/>
        </w:rPr>
        <w:drawing>
          <wp:inline distT="0" distB="0" distL="0" distR="0" wp14:anchorId="3D093932" wp14:editId="25E4061D">
            <wp:extent cx="123825"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C33E4">
        <w:rPr>
          <w:rFonts w:ascii="Times New Roman" w:hAnsi="Times New Roman"/>
          <w:sz w:val="24"/>
          <w:szCs w:val="24"/>
          <w:lang w:val="id-ID"/>
        </w:rPr>
        <w:instrText xml:space="preserve"> </w:instrText>
      </w:r>
      <w:r w:rsidRPr="001C33E4">
        <w:rPr>
          <w:rFonts w:ascii="Times New Roman" w:hAnsi="Times New Roman"/>
          <w:sz w:val="24"/>
          <w:szCs w:val="24"/>
          <w:lang w:val="id-ID"/>
        </w:rPr>
        <w:fldChar w:fldCharType="separate"/>
      </w:r>
      <w:r w:rsidRPr="001C33E4">
        <w:rPr>
          <w:rFonts w:ascii="Times New Roman" w:hAnsi="Times New Roman"/>
          <w:noProof/>
          <w:position w:val="-8"/>
          <w:sz w:val="24"/>
          <w:szCs w:val="24"/>
          <w:lang w:eastAsia="en-US"/>
        </w:rPr>
        <w:drawing>
          <wp:inline distT="0" distB="0" distL="0" distR="0" wp14:anchorId="37CB3CEF" wp14:editId="0AED71B9">
            <wp:extent cx="123825"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C33E4">
        <w:rPr>
          <w:rFonts w:ascii="Times New Roman" w:hAnsi="Times New Roman"/>
          <w:sz w:val="24"/>
          <w:szCs w:val="24"/>
          <w:lang w:val="id-ID"/>
        </w:rPr>
        <w:fldChar w:fldCharType="end"/>
      </w:r>
      <w:r w:rsidRPr="001C33E4">
        <w:rPr>
          <w:rFonts w:ascii="Times New Roman" w:hAnsi="Times New Roman"/>
          <w:sz w:val="24"/>
          <w:szCs w:val="24"/>
          <w:lang w:val="id-ID"/>
        </w:rPr>
        <w:t>YX</w:t>
      </w:r>
      <w:r w:rsidRPr="001C33E4">
        <w:rPr>
          <w:rFonts w:ascii="Times New Roman" w:hAnsi="Times New Roman"/>
          <w:sz w:val="24"/>
          <w:szCs w:val="24"/>
          <w:vertAlign w:val="subscript"/>
          <w:lang w:val="id-ID"/>
        </w:rPr>
        <w:t xml:space="preserve">1 </w:t>
      </w:r>
      <w:r w:rsidRPr="001C33E4">
        <w:rPr>
          <w:rFonts w:ascii="Times New Roman" w:hAnsi="Times New Roman"/>
          <w:sz w:val="24"/>
          <w:szCs w:val="24"/>
          <w:vertAlign w:val="subscript"/>
          <w:lang w:val="id-ID"/>
        </w:rPr>
        <w:tab/>
      </w:r>
      <w:r w:rsidRPr="001C33E4">
        <w:rPr>
          <w:rFonts w:ascii="Times New Roman" w:hAnsi="Times New Roman"/>
          <w:sz w:val="24"/>
          <w:szCs w:val="24"/>
          <w:vertAlign w:val="subscript"/>
          <w:lang w:val="id-ID"/>
        </w:rPr>
        <w:tab/>
      </w:r>
      <w:r w:rsidRPr="001C33E4">
        <w:rPr>
          <w:rFonts w:ascii="Times New Roman" w:hAnsi="Times New Roman"/>
          <w:sz w:val="24"/>
          <w:szCs w:val="24"/>
          <w:lang w:val="id-ID"/>
        </w:rPr>
        <w:t xml:space="preserve">= </w:t>
      </w:r>
      <w:r w:rsidRPr="001C33E4">
        <w:rPr>
          <w:rFonts w:ascii="Times New Roman" w:hAnsi="Times New Roman"/>
          <w:sz w:val="24"/>
          <w:szCs w:val="24"/>
          <w:lang w:val="id-ID"/>
        </w:rPr>
        <w:tab/>
        <w:t xml:space="preserve">(0,562 </w:t>
      </w:r>
      <w:r w:rsidRPr="001C33E4">
        <w:rPr>
          <w:rFonts w:ascii="Times New Roman" w:hAnsi="Times New Roman"/>
          <w:sz w:val="24"/>
          <w:szCs w:val="24"/>
          <w:vertAlign w:val="subscript"/>
          <w:lang w:val="id-ID"/>
        </w:rPr>
        <w:t xml:space="preserve">(X) </w:t>
      </w:r>
      <w:r w:rsidRPr="001C33E4">
        <w:rPr>
          <w:rFonts w:ascii="Times New Roman" w:hAnsi="Times New Roman"/>
          <w:sz w:val="24"/>
          <w:szCs w:val="24"/>
          <w:lang w:val="id-ID"/>
        </w:rPr>
        <w:t xml:space="preserve">0,562) </w:t>
      </w:r>
      <w:r w:rsidRPr="001C33E4">
        <w:rPr>
          <w:rFonts w:ascii="Times New Roman" w:hAnsi="Times New Roman"/>
          <w:sz w:val="24"/>
          <w:szCs w:val="24"/>
          <w:vertAlign w:val="subscript"/>
          <w:lang w:val="id-ID"/>
        </w:rPr>
        <w:t>(X)</w:t>
      </w:r>
      <w:r w:rsidRPr="001C33E4">
        <w:rPr>
          <w:rFonts w:ascii="Times New Roman" w:hAnsi="Times New Roman"/>
          <w:sz w:val="24"/>
          <w:szCs w:val="24"/>
          <w:lang w:val="id-ID"/>
        </w:rPr>
        <w:t xml:space="preserve"> 100%</w:t>
      </w:r>
    </w:p>
    <w:p w:rsidR="001C33E4" w:rsidRPr="001C33E4" w:rsidRDefault="001C33E4" w:rsidP="001C33E4">
      <w:pPr>
        <w:pStyle w:val="NoSpacing"/>
        <w:rPr>
          <w:rFonts w:ascii="Times New Roman" w:hAnsi="Times New Roman"/>
          <w:sz w:val="24"/>
          <w:szCs w:val="24"/>
          <w:lang w:val="id-ID"/>
        </w:rPr>
      </w:pPr>
      <w:r w:rsidRPr="001C33E4">
        <w:rPr>
          <w:rFonts w:ascii="Times New Roman" w:hAnsi="Times New Roman"/>
          <w:sz w:val="24"/>
          <w:szCs w:val="24"/>
          <w:lang w:val="id-ID"/>
        </w:rPr>
        <w:fldChar w:fldCharType="begin"/>
      </w:r>
      <w:r w:rsidRPr="001C33E4">
        <w:rPr>
          <w:rFonts w:ascii="Times New Roman" w:hAnsi="Times New Roman"/>
          <w:sz w:val="24"/>
          <w:szCs w:val="24"/>
          <w:lang w:val="id-ID"/>
        </w:rPr>
        <w:instrText xml:space="preserve"> QUOTE </w:instrText>
      </w:r>
      <w:r w:rsidRPr="001C33E4">
        <w:rPr>
          <w:rFonts w:ascii="Times New Roman" w:hAnsi="Times New Roman"/>
          <w:noProof/>
          <w:position w:val="-8"/>
          <w:sz w:val="24"/>
          <w:szCs w:val="24"/>
          <w:lang w:eastAsia="en-US"/>
        </w:rPr>
        <w:drawing>
          <wp:inline distT="0" distB="0" distL="0" distR="0" wp14:anchorId="523071F7" wp14:editId="2790ED92">
            <wp:extent cx="123825"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C33E4">
        <w:rPr>
          <w:rFonts w:ascii="Times New Roman" w:hAnsi="Times New Roman"/>
          <w:sz w:val="24"/>
          <w:szCs w:val="24"/>
          <w:lang w:val="id-ID"/>
        </w:rPr>
        <w:instrText xml:space="preserve"> </w:instrText>
      </w:r>
      <w:r w:rsidRPr="001C33E4">
        <w:rPr>
          <w:rFonts w:ascii="Times New Roman" w:hAnsi="Times New Roman"/>
          <w:sz w:val="24"/>
          <w:szCs w:val="24"/>
          <w:lang w:val="id-ID"/>
        </w:rPr>
        <w:fldChar w:fldCharType="separate"/>
      </w:r>
      <w:r w:rsidRPr="001C33E4">
        <w:rPr>
          <w:rFonts w:ascii="Times New Roman" w:hAnsi="Times New Roman"/>
          <w:noProof/>
          <w:position w:val="-8"/>
          <w:sz w:val="24"/>
          <w:szCs w:val="24"/>
          <w:lang w:eastAsia="en-US"/>
        </w:rPr>
        <w:drawing>
          <wp:inline distT="0" distB="0" distL="0" distR="0" wp14:anchorId="7DF6AF89" wp14:editId="7BB90F21">
            <wp:extent cx="123825"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C33E4">
        <w:rPr>
          <w:rFonts w:ascii="Times New Roman" w:hAnsi="Times New Roman"/>
          <w:sz w:val="24"/>
          <w:szCs w:val="24"/>
          <w:lang w:val="id-ID"/>
        </w:rPr>
        <w:fldChar w:fldCharType="end"/>
      </w:r>
      <w:r w:rsidRPr="001C33E4">
        <w:rPr>
          <w:rFonts w:ascii="Times New Roman" w:hAnsi="Times New Roman"/>
          <w:sz w:val="24"/>
          <w:szCs w:val="24"/>
          <w:lang w:val="id-ID"/>
        </w:rPr>
        <w:t>YX</w:t>
      </w:r>
      <w:r w:rsidRPr="001C33E4">
        <w:rPr>
          <w:rFonts w:ascii="Times New Roman" w:hAnsi="Times New Roman"/>
          <w:sz w:val="24"/>
          <w:szCs w:val="24"/>
          <w:vertAlign w:val="subscript"/>
          <w:lang w:val="id-ID"/>
        </w:rPr>
        <w:t>2</w:t>
      </w:r>
      <w:r w:rsidRPr="001C33E4">
        <w:rPr>
          <w:rFonts w:ascii="Times New Roman" w:hAnsi="Times New Roman"/>
          <w:sz w:val="24"/>
          <w:szCs w:val="24"/>
          <w:lang w:val="id-ID"/>
        </w:rPr>
        <w:t xml:space="preserve"> </w:t>
      </w:r>
      <w:r w:rsidRPr="001C33E4">
        <w:rPr>
          <w:rFonts w:ascii="Times New Roman" w:hAnsi="Times New Roman"/>
          <w:sz w:val="24"/>
          <w:szCs w:val="24"/>
          <w:vertAlign w:val="subscript"/>
          <w:lang w:val="id-ID"/>
        </w:rPr>
        <w:t>(X)</w:t>
      </w:r>
      <w:r w:rsidRPr="001C33E4">
        <w:rPr>
          <w:rFonts w:ascii="Times New Roman" w:hAnsi="Times New Roman"/>
          <w:sz w:val="24"/>
          <w:szCs w:val="24"/>
          <w:lang w:val="id-ID"/>
        </w:rPr>
        <w:t xml:space="preserve"> </w:t>
      </w:r>
      <w:r w:rsidRPr="001C33E4">
        <w:rPr>
          <w:rFonts w:ascii="Times New Roman" w:hAnsi="Times New Roman"/>
          <w:sz w:val="24"/>
          <w:szCs w:val="24"/>
          <w:lang w:val="id-ID"/>
        </w:rPr>
        <w:fldChar w:fldCharType="begin"/>
      </w:r>
      <w:r w:rsidRPr="001C33E4">
        <w:rPr>
          <w:rFonts w:ascii="Times New Roman" w:hAnsi="Times New Roman"/>
          <w:sz w:val="24"/>
          <w:szCs w:val="24"/>
          <w:lang w:val="id-ID"/>
        </w:rPr>
        <w:instrText xml:space="preserve"> QUOTE </w:instrText>
      </w:r>
      <w:r w:rsidRPr="001C33E4">
        <w:rPr>
          <w:rFonts w:ascii="Times New Roman" w:hAnsi="Times New Roman"/>
          <w:noProof/>
          <w:position w:val="-8"/>
          <w:sz w:val="24"/>
          <w:szCs w:val="24"/>
          <w:lang w:eastAsia="en-US"/>
        </w:rPr>
        <w:drawing>
          <wp:inline distT="0" distB="0" distL="0" distR="0" wp14:anchorId="058668A4" wp14:editId="1069149A">
            <wp:extent cx="123825"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C33E4">
        <w:rPr>
          <w:rFonts w:ascii="Times New Roman" w:hAnsi="Times New Roman"/>
          <w:sz w:val="24"/>
          <w:szCs w:val="24"/>
          <w:lang w:val="id-ID"/>
        </w:rPr>
        <w:instrText xml:space="preserve"> </w:instrText>
      </w:r>
      <w:r w:rsidRPr="001C33E4">
        <w:rPr>
          <w:rFonts w:ascii="Times New Roman" w:hAnsi="Times New Roman"/>
          <w:sz w:val="24"/>
          <w:szCs w:val="24"/>
          <w:lang w:val="id-ID"/>
        </w:rPr>
        <w:fldChar w:fldCharType="separate"/>
      </w:r>
      <w:r w:rsidRPr="001C33E4">
        <w:rPr>
          <w:rFonts w:ascii="Times New Roman" w:hAnsi="Times New Roman"/>
          <w:noProof/>
          <w:position w:val="-8"/>
          <w:sz w:val="24"/>
          <w:szCs w:val="24"/>
          <w:lang w:eastAsia="en-US"/>
        </w:rPr>
        <w:drawing>
          <wp:inline distT="0" distB="0" distL="0" distR="0" wp14:anchorId="2A481430" wp14:editId="2A3B50C7">
            <wp:extent cx="123825"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C33E4">
        <w:rPr>
          <w:rFonts w:ascii="Times New Roman" w:hAnsi="Times New Roman"/>
          <w:sz w:val="24"/>
          <w:szCs w:val="24"/>
          <w:lang w:val="id-ID"/>
        </w:rPr>
        <w:fldChar w:fldCharType="end"/>
      </w:r>
      <w:r w:rsidRPr="001C33E4">
        <w:rPr>
          <w:rFonts w:ascii="Times New Roman" w:hAnsi="Times New Roman"/>
          <w:sz w:val="24"/>
          <w:szCs w:val="24"/>
          <w:lang w:val="id-ID"/>
        </w:rPr>
        <w:t>YX</w:t>
      </w:r>
      <w:r w:rsidRPr="001C33E4">
        <w:rPr>
          <w:rFonts w:ascii="Times New Roman" w:hAnsi="Times New Roman"/>
          <w:sz w:val="24"/>
          <w:szCs w:val="24"/>
          <w:vertAlign w:val="subscript"/>
          <w:lang w:val="id-ID"/>
        </w:rPr>
        <w:t>2</w:t>
      </w:r>
      <w:r w:rsidRPr="001C33E4">
        <w:rPr>
          <w:rFonts w:ascii="Times New Roman" w:hAnsi="Times New Roman"/>
          <w:sz w:val="24"/>
          <w:szCs w:val="24"/>
          <w:vertAlign w:val="subscript"/>
          <w:lang w:val="id-ID"/>
        </w:rPr>
        <w:tab/>
      </w:r>
      <w:r w:rsidRPr="001C33E4">
        <w:rPr>
          <w:rFonts w:ascii="Times New Roman" w:hAnsi="Times New Roman"/>
          <w:sz w:val="24"/>
          <w:szCs w:val="24"/>
          <w:vertAlign w:val="subscript"/>
          <w:lang w:val="id-ID"/>
        </w:rPr>
        <w:tab/>
      </w:r>
      <w:r w:rsidRPr="001C33E4">
        <w:rPr>
          <w:rFonts w:ascii="Times New Roman" w:hAnsi="Times New Roman"/>
          <w:sz w:val="24"/>
          <w:szCs w:val="24"/>
          <w:lang w:val="id-ID"/>
        </w:rPr>
        <w:t>=</w:t>
      </w:r>
      <w:r w:rsidRPr="001C33E4">
        <w:rPr>
          <w:rFonts w:ascii="Times New Roman" w:hAnsi="Times New Roman"/>
          <w:sz w:val="24"/>
          <w:szCs w:val="24"/>
          <w:lang w:val="id-ID"/>
        </w:rPr>
        <w:tab/>
        <w:t xml:space="preserve">(0,421 </w:t>
      </w:r>
      <w:r w:rsidRPr="001C33E4">
        <w:rPr>
          <w:rFonts w:ascii="Times New Roman" w:hAnsi="Times New Roman"/>
          <w:sz w:val="24"/>
          <w:szCs w:val="24"/>
          <w:vertAlign w:val="subscript"/>
          <w:lang w:val="id-ID"/>
        </w:rPr>
        <w:t xml:space="preserve">(X) </w:t>
      </w:r>
      <w:r w:rsidRPr="001C33E4">
        <w:rPr>
          <w:rFonts w:ascii="Times New Roman" w:hAnsi="Times New Roman"/>
          <w:sz w:val="24"/>
          <w:szCs w:val="24"/>
          <w:lang w:val="id-ID"/>
        </w:rPr>
        <w:t xml:space="preserve">0,421) </w:t>
      </w:r>
      <w:r w:rsidRPr="001C33E4">
        <w:rPr>
          <w:rFonts w:ascii="Times New Roman" w:hAnsi="Times New Roman"/>
          <w:sz w:val="24"/>
          <w:szCs w:val="24"/>
          <w:vertAlign w:val="subscript"/>
          <w:lang w:val="id-ID"/>
        </w:rPr>
        <w:t xml:space="preserve">(X) </w:t>
      </w:r>
      <w:r w:rsidRPr="001C33E4">
        <w:rPr>
          <w:rFonts w:ascii="Times New Roman" w:hAnsi="Times New Roman"/>
          <w:sz w:val="24"/>
          <w:szCs w:val="24"/>
          <w:lang w:val="id-ID"/>
        </w:rPr>
        <w:t>100%</w:t>
      </w:r>
    </w:p>
    <w:p w:rsidR="001C33E4" w:rsidRPr="001C33E4" w:rsidRDefault="001C33E4" w:rsidP="001C33E4">
      <w:pPr>
        <w:pStyle w:val="NoSpacing"/>
        <w:outlineLvl w:val="0"/>
        <w:rPr>
          <w:rFonts w:ascii="Times New Roman" w:hAnsi="Times New Roman"/>
          <w:b/>
          <w:sz w:val="24"/>
          <w:szCs w:val="24"/>
          <w:lang w:val="id-ID"/>
        </w:rPr>
      </w:pPr>
    </w:p>
    <w:p w:rsidR="001C33E4" w:rsidRPr="001C33E4" w:rsidRDefault="001C33E4" w:rsidP="001C33E4">
      <w:pPr>
        <w:pStyle w:val="NoSpacing"/>
        <w:outlineLvl w:val="0"/>
        <w:rPr>
          <w:rFonts w:ascii="Times New Roman" w:hAnsi="Times New Roman"/>
          <w:b/>
          <w:sz w:val="24"/>
          <w:szCs w:val="24"/>
          <w:lang w:val="id-ID"/>
        </w:rPr>
      </w:pPr>
      <w:r w:rsidRPr="001C33E4">
        <w:rPr>
          <w:rFonts w:ascii="Times New Roman" w:hAnsi="Times New Roman"/>
          <w:b/>
          <w:sz w:val="24"/>
          <w:szCs w:val="24"/>
          <w:lang w:val="id-ID"/>
        </w:rPr>
        <w:t>Pengaruh Tidak Langsung</w:t>
      </w:r>
    </w:p>
    <w:p w:rsidR="001C33E4" w:rsidRPr="001C33E4" w:rsidRDefault="001C33E4" w:rsidP="001C33E4">
      <w:pPr>
        <w:pStyle w:val="NoSpacing"/>
        <w:rPr>
          <w:rFonts w:ascii="Times New Roman" w:hAnsi="Times New Roman"/>
          <w:sz w:val="24"/>
          <w:szCs w:val="24"/>
          <w:lang w:val="id-ID"/>
        </w:rPr>
      </w:pPr>
      <w:r w:rsidRPr="001C33E4">
        <w:rPr>
          <w:rFonts w:ascii="Times New Roman" w:hAnsi="Times New Roman"/>
          <w:sz w:val="24"/>
          <w:szCs w:val="24"/>
          <w:lang w:val="id-ID"/>
        </w:rPr>
        <w:fldChar w:fldCharType="begin"/>
      </w:r>
      <w:r w:rsidRPr="001C33E4">
        <w:rPr>
          <w:rFonts w:ascii="Times New Roman" w:hAnsi="Times New Roman"/>
          <w:sz w:val="24"/>
          <w:szCs w:val="24"/>
          <w:lang w:val="id-ID"/>
        </w:rPr>
        <w:instrText xml:space="preserve"> QUOTE </w:instrText>
      </w:r>
      <w:r w:rsidRPr="001C33E4">
        <w:rPr>
          <w:rFonts w:ascii="Times New Roman" w:hAnsi="Times New Roman"/>
          <w:noProof/>
          <w:position w:val="-8"/>
          <w:sz w:val="24"/>
          <w:szCs w:val="24"/>
          <w:lang w:eastAsia="en-US"/>
        </w:rPr>
        <w:drawing>
          <wp:inline distT="0" distB="0" distL="0" distR="0" wp14:anchorId="4096A5E1" wp14:editId="6E667C6E">
            <wp:extent cx="123825" cy="228600"/>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C33E4">
        <w:rPr>
          <w:rFonts w:ascii="Times New Roman" w:hAnsi="Times New Roman"/>
          <w:sz w:val="24"/>
          <w:szCs w:val="24"/>
          <w:lang w:val="id-ID"/>
        </w:rPr>
        <w:instrText xml:space="preserve"> </w:instrText>
      </w:r>
      <w:r w:rsidRPr="001C33E4">
        <w:rPr>
          <w:rFonts w:ascii="Times New Roman" w:hAnsi="Times New Roman"/>
          <w:sz w:val="24"/>
          <w:szCs w:val="24"/>
          <w:lang w:val="id-ID"/>
        </w:rPr>
        <w:fldChar w:fldCharType="separate"/>
      </w:r>
      <w:r w:rsidRPr="001C33E4">
        <w:rPr>
          <w:rFonts w:ascii="Times New Roman" w:hAnsi="Times New Roman"/>
          <w:noProof/>
          <w:position w:val="-8"/>
          <w:sz w:val="24"/>
          <w:szCs w:val="24"/>
          <w:lang w:eastAsia="en-US"/>
        </w:rPr>
        <w:drawing>
          <wp:inline distT="0" distB="0" distL="0" distR="0" wp14:anchorId="6CC0840A" wp14:editId="30966C0B">
            <wp:extent cx="123825" cy="228600"/>
            <wp:effectExtent l="0" t="0" r="0" b="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C33E4">
        <w:rPr>
          <w:rFonts w:ascii="Times New Roman" w:hAnsi="Times New Roman"/>
          <w:sz w:val="24"/>
          <w:szCs w:val="24"/>
          <w:lang w:val="id-ID"/>
        </w:rPr>
        <w:fldChar w:fldCharType="end"/>
      </w:r>
      <w:r w:rsidRPr="001C33E4">
        <w:rPr>
          <w:rFonts w:ascii="Times New Roman" w:hAnsi="Times New Roman"/>
          <w:sz w:val="24"/>
          <w:szCs w:val="24"/>
          <w:lang w:val="id-ID"/>
        </w:rPr>
        <w:t>YX</w:t>
      </w:r>
      <w:r w:rsidRPr="001C33E4">
        <w:rPr>
          <w:rFonts w:ascii="Times New Roman" w:hAnsi="Times New Roman"/>
          <w:sz w:val="24"/>
          <w:szCs w:val="24"/>
          <w:vertAlign w:val="subscript"/>
          <w:lang w:val="id-ID"/>
        </w:rPr>
        <w:t>1 (X)</w:t>
      </w:r>
      <w:r w:rsidRPr="001C33E4">
        <w:rPr>
          <w:rFonts w:ascii="Times New Roman" w:hAnsi="Times New Roman"/>
          <w:sz w:val="24"/>
          <w:szCs w:val="24"/>
          <w:lang w:val="id-ID"/>
        </w:rPr>
        <w:t xml:space="preserve"> </w:t>
      </w:r>
      <w:r w:rsidRPr="001C33E4">
        <w:rPr>
          <w:rFonts w:ascii="Times New Roman" w:hAnsi="Times New Roman"/>
          <w:bCs/>
          <w:sz w:val="24"/>
          <w:szCs w:val="24"/>
        </w:rPr>
        <w:t>rX</w:t>
      </w:r>
      <w:r w:rsidRPr="001C33E4">
        <w:rPr>
          <w:rFonts w:ascii="Times New Roman" w:hAnsi="Times New Roman"/>
          <w:bCs/>
          <w:sz w:val="24"/>
          <w:szCs w:val="24"/>
          <w:vertAlign w:val="subscript"/>
        </w:rPr>
        <w:t>1</w:t>
      </w:r>
      <w:r w:rsidRPr="001C33E4">
        <w:rPr>
          <w:rFonts w:ascii="Times New Roman" w:hAnsi="Times New Roman"/>
          <w:bCs/>
          <w:sz w:val="24"/>
          <w:szCs w:val="24"/>
        </w:rPr>
        <w:t>X</w:t>
      </w:r>
      <w:r w:rsidRPr="001C33E4">
        <w:rPr>
          <w:rFonts w:ascii="Times New Roman" w:hAnsi="Times New Roman"/>
          <w:bCs/>
          <w:sz w:val="24"/>
          <w:szCs w:val="24"/>
          <w:vertAlign w:val="subscript"/>
        </w:rPr>
        <w:t>2</w:t>
      </w:r>
      <w:r w:rsidRPr="001C33E4">
        <w:rPr>
          <w:rFonts w:ascii="Times New Roman" w:hAnsi="Times New Roman"/>
          <w:bCs/>
          <w:sz w:val="24"/>
          <w:szCs w:val="24"/>
          <w:lang w:val="id-ID"/>
        </w:rPr>
        <w:t xml:space="preserve"> </w:t>
      </w:r>
      <w:r w:rsidRPr="001C33E4">
        <w:rPr>
          <w:rFonts w:ascii="Times New Roman" w:hAnsi="Times New Roman"/>
          <w:sz w:val="24"/>
          <w:szCs w:val="24"/>
          <w:vertAlign w:val="subscript"/>
          <w:lang w:val="id-ID"/>
        </w:rPr>
        <w:t>(X)</w:t>
      </w:r>
      <w:r w:rsidRPr="001C33E4">
        <w:rPr>
          <w:rFonts w:ascii="Times New Roman" w:hAnsi="Times New Roman"/>
          <w:sz w:val="24"/>
          <w:szCs w:val="24"/>
          <w:lang w:val="id-ID"/>
        </w:rPr>
        <w:fldChar w:fldCharType="begin"/>
      </w:r>
      <w:r w:rsidRPr="001C33E4">
        <w:rPr>
          <w:rFonts w:ascii="Times New Roman" w:hAnsi="Times New Roman"/>
          <w:sz w:val="24"/>
          <w:szCs w:val="24"/>
          <w:lang w:val="id-ID"/>
        </w:rPr>
        <w:instrText xml:space="preserve"> QUOTE </w:instrText>
      </w:r>
      <w:r w:rsidRPr="001C33E4">
        <w:rPr>
          <w:rFonts w:ascii="Times New Roman" w:hAnsi="Times New Roman"/>
          <w:noProof/>
          <w:position w:val="-8"/>
          <w:sz w:val="24"/>
          <w:szCs w:val="24"/>
          <w:lang w:eastAsia="en-US"/>
        </w:rPr>
        <w:drawing>
          <wp:inline distT="0" distB="0" distL="0" distR="0" wp14:anchorId="15BBB7F1" wp14:editId="5D8C5923">
            <wp:extent cx="123825" cy="228600"/>
            <wp:effectExtent l="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C33E4">
        <w:rPr>
          <w:rFonts w:ascii="Times New Roman" w:hAnsi="Times New Roman"/>
          <w:sz w:val="24"/>
          <w:szCs w:val="24"/>
          <w:lang w:val="id-ID"/>
        </w:rPr>
        <w:instrText xml:space="preserve"> </w:instrText>
      </w:r>
      <w:r w:rsidRPr="001C33E4">
        <w:rPr>
          <w:rFonts w:ascii="Times New Roman" w:hAnsi="Times New Roman"/>
          <w:sz w:val="24"/>
          <w:szCs w:val="24"/>
          <w:lang w:val="id-ID"/>
        </w:rPr>
        <w:fldChar w:fldCharType="separate"/>
      </w:r>
      <w:r w:rsidRPr="001C33E4">
        <w:rPr>
          <w:rFonts w:ascii="Times New Roman" w:hAnsi="Times New Roman"/>
          <w:noProof/>
          <w:position w:val="-8"/>
          <w:sz w:val="24"/>
          <w:szCs w:val="24"/>
          <w:lang w:eastAsia="en-US"/>
        </w:rPr>
        <w:drawing>
          <wp:inline distT="0" distB="0" distL="0" distR="0" wp14:anchorId="6C448395" wp14:editId="1B78CC3D">
            <wp:extent cx="123825" cy="228600"/>
            <wp:effectExtent l="0" t="0" r="0" b="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C33E4">
        <w:rPr>
          <w:rFonts w:ascii="Times New Roman" w:hAnsi="Times New Roman"/>
          <w:sz w:val="24"/>
          <w:szCs w:val="24"/>
          <w:lang w:val="id-ID"/>
        </w:rPr>
        <w:fldChar w:fldCharType="end"/>
      </w:r>
      <w:r w:rsidRPr="001C33E4">
        <w:rPr>
          <w:rFonts w:ascii="Times New Roman" w:hAnsi="Times New Roman"/>
          <w:sz w:val="24"/>
          <w:szCs w:val="24"/>
          <w:lang w:val="id-ID"/>
        </w:rPr>
        <w:t>YX</w:t>
      </w:r>
      <w:r w:rsidRPr="001C33E4">
        <w:rPr>
          <w:rFonts w:ascii="Times New Roman" w:hAnsi="Times New Roman"/>
          <w:sz w:val="24"/>
          <w:szCs w:val="24"/>
          <w:vertAlign w:val="subscript"/>
          <w:lang w:val="id-ID"/>
        </w:rPr>
        <w:t>2</w:t>
      </w:r>
      <w:r w:rsidRPr="001C33E4">
        <w:rPr>
          <w:rFonts w:ascii="Times New Roman" w:hAnsi="Times New Roman"/>
          <w:sz w:val="24"/>
          <w:szCs w:val="24"/>
          <w:lang w:val="id-ID"/>
        </w:rPr>
        <w:tab/>
        <w:t>=</w:t>
      </w:r>
      <w:r w:rsidRPr="001C33E4">
        <w:rPr>
          <w:rFonts w:ascii="Times New Roman" w:hAnsi="Times New Roman"/>
          <w:sz w:val="24"/>
          <w:szCs w:val="24"/>
          <w:lang w:val="id-ID"/>
        </w:rPr>
        <w:tab/>
        <w:t xml:space="preserve">(0,562 </w:t>
      </w:r>
      <w:r w:rsidRPr="001C33E4">
        <w:rPr>
          <w:rFonts w:ascii="Times New Roman" w:hAnsi="Times New Roman"/>
          <w:sz w:val="24"/>
          <w:szCs w:val="24"/>
          <w:vertAlign w:val="subscript"/>
          <w:lang w:val="id-ID"/>
        </w:rPr>
        <w:t xml:space="preserve">(X) </w:t>
      </w:r>
      <w:r w:rsidRPr="001C33E4">
        <w:rPr>
          <w:rFonts w:ascii="Times New Roman" w:hAnsi="Times New Roman"/>
          <w:sz w:val="24"/>
          <w:szCs w:val="24"/>
          <w:lang w:val="fi-FI"/>
        </w:rPr>
        <w:t>0,</w:t>
      </w:r>
      <w:r w:rsidRPr="001C33E4">
        <w:rPr>
          <w:rFonts w:ascii="Times New Roman" w:hAnsi="Times New Roman"/>
          <w:sz w:val="24"/>
          <w:szCs w:val="24"/>
          <w:lang w:val="id-ID"/>
        </w:rPr>
        <w:t xml:space="preserve">793 </w:t>
      </w:r>
      <w:r w:rsidRPr="001C33E4">
        <w:rPr>
          <w:rFonts w:ascii="Times New Roman" w:hAnsi="Times New Roman"/>
          <w:sz w:val="24"/>
          <w:szCs w:val="24"/>
          <w:vertAlign w:val="subscript"/>
          <w:lang w:val="id-ID"/>
        </w:rPr>
        <w:t xml:space="preserve">(X) </w:t>
      </w:r>
      <w:r w:rsidRPr="001C33E4">
        <w:rPr>
          <w:rFonts w:ascii="Times New Roman" w:hAnsi="Times New Roman"/>
          <w:sz w:val="24"/>
          <w:szCs w:val="24"/>
          <w:lang w:val="id-ID"/>
        </w:rPr>
        <w:t xml:space="preserve">0,421) </w:t>
      </w:r>
      <w:r w:rsidRPr="001C33E4">
        <w:rPr>
          <w:rFonts w:ascii="Times New Roman" w:hAnsi="Times New Roman"/>
          <w:sz w:val="24"/>
          <w:szCs w:val="24"/>
          <w:vertAlign w:val="subscript"/>
          <w:lang w:val="id-ID"/>
        </w:rPr>
        <w:t>(X)</w:t>
      </w:r>
      <w:r w:rsidRPr="001C33E4">
        <w:rPr>
          <w:rFonts w:ascii="Times New Roman" w:hAnsi="Times New Roman"/>
          <w:sz w:val="24"/>
          <w:szCs w:val="24"/>
          <w:lang w:val="id-ID"/>
        </w:rPr>
        <w:t xml:space="preserve"> 100%</w:t>
      </w:r>
    </w:p>
    <w:p w:rsidR="001C33E4" w:rsidRDefault="001C33E4" w:rsidP="001C33E4">
      <w:pPr>
        <w:pStyle w:val="NoSpacing"/>
        <w:rPr>
          <w:rFonts w:ascii="Times New Roman" w:hAnsi="Times New Roman"/>
          <w:sz w:val="24"/>
          <w:szCs w:val="24"/>
          <w:lang w:val="id-ID"/>
        </w:rPr>
      </w:pPr>
      <w:r w:rsidRPr="001C33E4">
        <w:rPr>
          <w:rFonts w:ascii="Times New Roman" w:hAnsi="Times New Roman"/>
          <w:sz w:val="24"/>
          <w:szCs w:val="24"/>
          <w:lang w:val="id-ID"/>
        </w:rPr>
        <w:fldChar w:fldCharType="begin"/>
      </w:r>
      <w:r w:rsidRPr="001C33E4">
        <w:rPr>
          <w:rFonts w:ascii="Times New Roman" w:hAnsi="Times New Roman"/>
          <w:sz w:val="24"/>
          <w:szCs w:val="24"/>
          <w:lang w:val="id-ID"/>
        </w:rPr>
        <w:instrText xml:space="preserve"> QUOTE </w:instrText>
      </w:r>
      <w:r w:rsidRPr="001C33E4">
        <w:rPr>
          <w:rFonts w:ascii="Times New Roman" w:hAnsi="Times New Roman"/>
          <w:noProof/>
          <w:position w:val="-8"/>
          <w:sz w:val="24"/>
          <w:szCs w:val="24"/>
          <w:lang w:eastAsia="en-US"/>
        </w:rPr>
        <w:drawing>
          <wp:inline distT="0" distB="0" distL="0" distR="0" wp14:anchorId="0440033A" wp14:editId="26C86AFD">
            <wp:extent cx="123825" cy="228600"/>
            <wp:effectExtent l="0" t="0" r="0" b="0"/>
            <wp:docPr id="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C33E4">
        <w:rPr>
          <w:rFonts w:ascii="Times New Roman" w:hAnsi="Times New Roman"/>
          <w:sz w:val="24"/>
          <w:szCs w:val="24"/>
          <w:lang w:val="id-ID"/>
        </w:rPr>
        <w:instrText xml:space="preserve"> </w:instrText>
      </w:r>
      <w:r w:rsidRPr="001C33E4">
        <w:rPr>
          <w:rFonts w:ascii="Times New Roman" w:hAnsi="Times New Roman"/>
          <w:sz w:val="24"/>
          <w:szCs w:val="24"/>
          <w:lang w:val="id-ID"/>
        </w:rPr>
        <w:fldChar w:fldCharType="separate"/>
      </w:r>
      <w:r w:rsidRPr="001C33E4">
        <w:rPr>
          <w:rFonts w:ascii="Times New Roman" w:hAnsi="Times New Roman"/>
          <w:noProof/>
          <w:position w:val="-8"/>
          <w:sz w:val="24"/>
          <w:szCs w:val="24"/>
          <w:lang w:eastAsia="en-US"/>
        </w:rPr>
        <w:drawing>
          <wp:inline distT="0" distB="0" distL="0" distR="0" wp14:anchorId="71BD381C" wp14:editId="031E7FF7">
            <wp:extent cx="123825" cy="228600"/>
            <wp:effectExtent l="0" t="0" r="0" b="0"/>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C33E4">
        <w:rPr>
          <w:rFonts w:ascii="Times New Roman" w:hAnsi="Times New Roman"/>
          <w:sz w:val="24"/>
          <w:szCs w:val="24"/>
          <w:lang w:val="id-ID"/>
        </w:rPr>
        <w:fldChar w:fldCharType="end"/>
      </w:r>
      <w:r w:rsidRPr="001C33E4">
        <w:rPr>
          <w:rFonts w:ascii="Times New Roman" w:hAnsi="Times New Roman"/>
          <w:sz w:val="24"/>
          <w:szCs w:val="24"/>
          <w:lang w:val="id-ID"/>
        </w:rPr>
        <w:t>YX</w:t>
      </w:r>
      <w:r w:rsidRPr="001C33E4">
        <w:rPr>
          <w:rFonts w:ascii="Times New Roman" w:hAnsi="Times New Roman"/>
          <w:sz w:val="24"/>
          <w:szCs w:val="24"/>
          <w:vertAlign w:val="subscript"/>
          <w:lang w:val="id-ID"/>
        </w:rPr>
        <w:t>2 (X)</w:t>
      </w:r>
      <w:r w:rsidRPr="001C33E4">
        <w:rPr>
          <w:rFonts w:ascii="Times New Roman" w:hAnsi="Times New Roman"/>
          <w:sz w:val="24"/>
          <w:szCs w:val="24"/>
        </w:rPr>
        <w:t xml:space="preserve"> </w:t>
      </w:r>
      <w:r w:rsidRPr="001C33E4">
        <w:rPr>
          <w:rFonts w:ascii="Times New Roman" w:hAnsi="Times New Roman"/>
          <w:bCs/>
          <w:sz w:val="24"/>
          <w:szCs w:val="24"/>
        </w:rPr>
        <w:t>rX</w:t>
      </w:r>
      <w:r w:rsidRPr="001C33E4">
        <w:rPr>
          <w:rFonts w:ascii="Times New Roman" w:hAnsi="Times New Roman"/>
          <w:bCs/>
          <w:sz w:val="24"/>
          <w:szCs w:val="24"/>
          <w:vertAlign w:val="subscript"/>
          <w:lang w:val="id-ID"/>
        </w:rPr>
        <w:t>2</w:t>
      </w:r>
      <w:r w:rsidRPr="001C33E4">
        <w:rPr>
          <w:rFonts w:ascii="Times New Roman" w:hAnsi="Times New Roman"/>
          <w:bCs/>
          <w:sz w:val="24"/>
          <w:szCs w:val="24"/>
        </w:rPr>
        <w:t>X</w:t>
      </w:r>
      <w:r w:rsidRPr="001C33E4">
        <w:rPr>
          <w:rFonts w:ascii="Times New Roman" w:hAnsi="Times New Roman"/>
          <w:bCs/>
          <w:sz w:val="24"/>
          <w:szCs w:val="24"/>
          <w:vertAlign w:val="subscript"/>
          <w:lang w:val="id-ID"/>
        </w:rPr>
        <w:t>1</w:t>
      </w:r>
      <w:r w:rsidRPr="001C33E4">
        <w:rPr>
          <w:rFonts w:ascii="Times New Roman" w:hAnsi="Times New Roman"/>
          <w:bCs/>
          <w:sz w:val="24"/>
          <w:szCs w:val="24"/>
          <w:lang w:val="id-ID"/>
        </w:rPr>
        <w:t xml:space="preserve"> </w:t>
      </w:r>
      <w:r w:rsidRPr="001C33E4">
        <w:rPr>
          <w:rFonts w:ascii="Times New Roman" w:hAnsi="Times New Roman"/>
          <w:sz w:val="24"/>
          <w:szCs w:val="24"/>
          <w:vertAlign w:val="subscript"/>
          <w:lang w:val="id-ID"/>
        </w:rPr>
        <w:t>(X)</w:t>
      </w:r>
      <w:r w:rsidRPr="001C33E4">
        <w:rPr>
          <w:rFonts w:ascii="Times New Roman" w:hAnsi="Times New Roman"/>
          <w:sz w:val="24"/>
          <w:szCs w:val="24"/>
          <w:lang w:val="id-ID"/>
        </w:rPr>
        <w:fldChar w:fldCharType="begin"/>
      </w:r>
      <w:r w:rsidRPr="001C33E4">
        <w:rPr>
          <w:rFonts w:ascii="Times New Roman" w:hAnsi="Times New Roman"/>
          <w:sz w:val="24"/>
          <w:szCs w:val="24"/>
          <w:lang w:val="id-ID"/>
        </w:rPr>
        <w:instrText xml:space="preserve"> QUOTE </w:instrText>
      </w:r>
      <w:r w:rsidRPr="001C33E4">
        <w:rPr>
          <w:rFonts w:ascii="Times New Roman" w:hAnsi="Times New Roman"/>
          <w:noProof/>
          <w:position w:val="-8"/>
          <w:sz w:val="24"/>
          <w:szCs w:val="24"/>
          <w:lang w:eastAsia="en-US"/>
        </w:rPr>
        <w:drawing>
          <wp:inline distT="0" distB="0" distL="0" distR="0" wp14:anchorId="441FC886" wp14:editId="125C9374">
            <wp:extent cx="123825" cy="228600"/>
            <wp:effectExtent l="0" t="0" r="0" b="0"/>
            <wp:docPr id="1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C33E4">
        <w:rPr>
          <w:rFonts w:ascii="Times New Roman" w:hAnsi="Times New Roman"/>
          <w:sz w:val="24"/>
          <w:szCs w:val="24"/>
          <w:lang w:val="id-ID"/>
        </w:rPr>
        <w:instrText xml:space="preserve"> </w:instrText>
      </w:r>
      <w:r w:rsidRPr="001C33E4">
        <w:rPr>
          <w:rFonts w:ascii="Times New Roman" w:hAnsi="Times New Roman"/>
          <w:sz w:val="24"/>
          <w:szCs w:val="24"/>
          <w:lang w:val="id-ID"/>
        </w:rPr>
        <w:fldChar w:fldCharType="separate"/>
      </w:r>
      <w:r w:rsidRPr="001C33E4">
        <w:rPr>
          <w:rFonts w:ascii="Times New Roman" w:hAnsi="Times New Roman"/>
          <w:noProof/>
          <w:position w:val="-8"/>
          <w:sz w:val="24"/>
          <w:szCs w:val="24"/>
          <w:lang w:eastAsia="en-US"/>
        </w:rPr>
        <w:drawing>
          <wp:inline distT="0" distB="0" distL="0" distR="0" wp14:anchorId="04917A4C" wp14:editId="5C0D6F14">
            <wp:extent cx="123825" cy="228600"/>
            <wp:effectExtent l="0" t="0" r="0" b="0"/>
            <wp:docPr id="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1C33E4">
        <w:rPr>
          <w:rFonts w:ascii="Times New Roman" w:hAnsi="Times New Roman"/>
          <w:sz w:val="24"/>
          <w:szCs w:val="24"/>
          <w:lang w:val="id-ID"/>
        </w:rPr>
        <w:fldChar w:fldCharType="end"/>
      </w:r>
      <w:r w:rsidRPr="001C33E4">
        <w:rPr>
          <w:rFonts w:ascii="Times New Roman" w:hAnsi="Times New Roman"/>
          <w:sz w:val="24"/>
          <w:szCs w:val="24"/>
          <w:lang w:val="id-ID"/>
        </w:rPr>
        <w:t>YX</w:t>
      </w:r>
      <w:r w:rsidRPr="001C33E4">
        <w:rPr>
          <w:rFonts w:ascii="Times New Roman" w:hAnsi="Times New Roman"/>
          <w:sz w:val="24"/>
          <w:szCs w:val="24"/>
          <w:vertAlign w:val="subscript"/>
          <w:lang w:val="id-ID"/>
        </w:rPr>
        <w:t>1</w:t>
      </w:r>
      <w:r w:rsidRPr="001C33E4">
        <w:rPr>
          <w:rFonts w:ascii="Times New Roman" w:hAnsi="Times New Roman"/>
          <w:sz w:val="24"/>
          <w:szCs w:val="24"/>
          <w:vertAlign w:val="subscript"/>
          <w:lang w:val="id-ID"/>
        </w:rPr>
        <w:tab/>
      </w:r>
      <w:r w:rsidRPr="001C33E4">
        <w:rPr>
          <w:rFonts w:ascii="Times New Roman" w:hAnsi="Times New Roman"/>
          <w:sz w:val="24"/>
          <w:szCs w:val="24"/>
          <w:lang w:val="id-ID"/>
        </w:rPr>
        <w:t xml:space="preserve">=   </w:t>
      </w:r>
      <w:r w:rsidRPr="001C33E4">
        <w:rPr>
          <w:rFonts w:ascii="Times New Roman" w:hAnsi="Times New Roman"/>
          <w:sz w:val="24"/>
          <w:szCs w:val="24"/>
          <w:lang w:val="id-ID"/>
        </w:rPr>
        <w:tab/>
        <w:t xml:space="preserve">(0,421 </w:t>
      </w:r>
      <w:r w:rsidRPr="001C33E4">
        <w:rPr>
          <w:rFonts w:ascii="Times New Roman" w:hAnsi="Times New Roman"/>
          <w:sz w:val="24"/>
          <w:szCs w:val="24"/>
          <w:vertAlign w:val="subscript"/>
          <w:lang w:val="id-ID"/>
        </w:rPr>
        <w:t xml:space="preserve">(X) </w:t>
      </w:r>
      <w:r w:rsidRPr="001C33E4">
        <w:rPr>
          <w:rFonts w:ascii="Times New Roman" w:hAnsi="Times New Roman"/>
          <w:sz w:val="24"/>
          <w:szCs w:val="24"/>
          <w:lang w:val="id-ID"/>
        </w:rPr>
        <w:t xml:space="preserve">0,793 </w:t>
      </w:r>
      <w:r w:rsidRPr="001C33E4">
        <w:rPr>
          <w:rFonts w:ascii="Times New Roman" w:hAnsi="Times New Roman"/>
          <w:sz w:val="24"/>
          <w:szCs w:val="24"/>
          <w:vertAlign w:val="subscript"/>
          <w:lang w:val="id-ID"/>
        </w:rPr>
        <w:t xml:space="preserve">(X) </w:t>
      </w:r>
      <w:r w:rsidRPr="001C33E4">
        <w:rPr>
          <w:rFonts w:ascii="Times New Roman" w:hAnsi="Times New Roman"/>
          <w:sz w:val="24"/>
          <w:szCs w:val="24"/>
          <w:lang w:val="id-ID"/>
        </w:rPr>
        <w:t xml:space="preserve">0,562) </w:t>
      </w:r>
      <w:r w:rsidRPr="001C33E4">
        <w:rPr>
          <w:rFonts w:ascii="Times New Roman" w:hAnsi="Times New Roman"/>
          <w:sz w:val="24"/>
          <w:szCs w:val="24"/>
          <w:vertAlign w:val="subscript"/>
          <w:lang w:val="id-ID"/>
        </w:rPr>
        <w:t>(X)</w:t>
      </w:r>
      <w:r w:rsidRPr="001C33E4">
        <w:rPr>
          <w:rFonts w:ascii="Times New Roman" w:hAnsi="Times New Roman"/>
          <w:sz w:val="24"/>
          <w:szCs w:val="24"/>
          <w:lang w:val="id-ID"/>
        </w:rPr>
        <w:t xml:space="preserve"> 100%</w:t>
      </w:r>
    </w:p>
    <w:p w:rsidR="0028062A" w:rsidRPr="001C33E4" w:rsidRDefault="0028062A" w:rsidP="001C33E4">
      <w:pPr>
        <w:pStyle w:val="NoSpacing"/>
        <w:rPr>
          <w:rFonts w:ascii="Times New Roman" w:hAnsi="Times New Roman"/>
          <w:sz w:val="24"/>
          <w:szCs w:val="24"/>
          <w:lang w:val="id-ID"/>
        </w:rPr>
      </w:pPr>
    </w:p>
    <w:p w:rsidR="0028062A" w:rsidRPr="0028062A" w:rsidRDefault="0028062A" w:rsidP="0028062A">
      <w:pPr>
        <w:spacing w:after="0" w:line="240" w:lineRule="auto"/>
        <w:jc w:val="center"/>
        <w:outlineLvl w:val="0"/>
        <w:rPr>
          <w:rFonts w:ascii="Times New Roman" w:hAnsi="Times New Roman" w:cs="Times New Roman"/>
          <w:b/>
          <w:sz w:val="24"/>
          <w:szCs w:val="24"/>
        </w:rPr>
      </w:pPr>
      <w:r w:rsidRPr="0028062A">
        <w:rPr>
          <w:rFonts w:ascii="Times New Roman" w:hAnsi="Times New Roman" w:cs="Times New Roman"/>
          <w:b/>
          <w:sz w:val="24"/>
          <w:szCs w:val="24"/>
          <w:lang w:val="it-IT"/>
        </w:rPr>
        <w:t xml:space="preserve">Tabel </w:t>
      </w:r>
      <w:r>
        <w:rPr>
          <w:rFonts w:ascii="Times New Roman" w:hAnsi="Times New Roman" w:cs="Times New Roman"/>
          <w:b/>
          <w:bCs/>
          <w:sz w:val="24"/>
          <w:szCs w:val="24"/>
        </w:rPr>
        <w:t>7.</w:t>
      </w:r>
      <w:r w:rsidRPr="0028062A">
        <w:rPr>
          <w:rFonts w:ascii="Times New Roman" w:hAnsi="Times New Roman" w:cs="Times New Roman"/>
          <w:b/>
          <w:sz w:val="24"/>
          <w:szCs w:val="24"/>
        </w:rPr>
        <w:t xml:space="preserve"> </w:t>
      </w:r>
      <w:r w:rsidRPr="0028062A">
        <w:rPr>
          <w:rFonts w:ascii="Times New Roman" w:hAnsi="Times New Roman" w:cs="Times New Roman"/>
          <w:b/>
          <w:sz w:val="24"/>
          <w:szCs w:val="24"/>
          <w:lang w:val="it-IT"/>
        </w:rPr>
        <w:t>Output Koefisien Determinasi</w:t>
      </w:r>
    </w:p>
    <w:tbl>
      <w:tblPr>
        <w:tblW w:w="64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4"/>
        <w:gridCol w:w="1117"/>
        <w:gridCol w:w="1185"/>
        <w:gridCol w:w="1625"/>
        <w:gridCol w:w="1627"/>
      </w:tblGrid>
      <w:tr w:rsidR="0028062A" w:rsidRPr="0028062A" w:rsidTr="0028062A">
        <w:trPr>
          <w:cantSplit/>
          <w:trHeight w:val="609"/>
          <w:jc w:val="center"/>
        </w:trPr>
        <w:tc>
          <w:tcPr>
            <w:tcW w:w="864" w:type="dxa"/>
            <w:tcBorders>
              <w:top w:val="single" w:sz="16" w:space="0" w:color="000000"/>
              <w:left w:val="single" w:sz="16" w:space="0" w:color="000000"/>
              <w:bottom w:val="single" w:sz="16" w:space="0" w:color="000000"/>
              <w:right w:val="single" w:sz="16" w:space="0" w:color="000000"/>
            </w:tcBorders>
            <w:shd w:val="clear" w:color="auto" w:fill="FFFFFF"/>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color w:val="000000"/>
                <w:sz w:val="24"/>
                <w:szCs w:val="24"/>
              </w:rPr>
              <w:t>Model</w:t>
            </w:r>
          </w:p>
        </w:tc>
        <w:tc>
          <w:tcPr>
            <w:tcW w:w="1117" w:type="dxa"/>
            <w:tcBorders>
              <w:top w:val="single" w:sz="16" w:space="0" w:color="000000"/>
              <w:left w:val="single" w:sz="16" w:space="0" w:color="000000"/>
              <w:bottom w:val="single" w:sz="16" w:space="0" w:color="000000"/>
            </w:tcBorders>
            <w:shd w:val="clear" w:color="auto" w:fill="FFFFFF"/>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color w:val="000000"/>
                <w:sz w:val="24"/>
                <w:szCs w:val="24"/>
              </w:rPr>
              <w:t>R</w:t>
            </w:r>
          </w:p>
        </w:tc>
        <w:tc>
          <w:tcPr>
            <w:tcW w:w="1185" w:type="dxa"/>
            <w:tcBorders>
              <w:top w:val="single" w:sz="16" w:space="0" w:color="000000"/>
              <w:bottom w:val="single" w:sz="16" w:space="0" w:color="000000"/>
            </w:tcBorders>
            <w:shd w:val="clear" w:color="auto" w:fill="FFFFFF"/>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color w:val="000000"/>
                <w:sz w:val="24"/>
                <w:szCs w:val="24"/>
              </w:rPr>
              <w:t>R Square</w:t>
            </w:r>
          </w:p>
        </w:tc>
        <w:tc>
          <w:tcPr>
            <w:tcW w:w="1625" w:type="dxa"/>
            <w:tcBorders>
              <w:top w:val="single" w:sz="16" w:space="0" w:color="000000"/>
              <w:bottom w:val="single" w:sz="16" w:space="0" w:color="000000"/>
            </w:tcBorders>
            <w:shd w:val="clear" w:color="auto" w:fill="FFFFFF"/>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color w:val="000000"/>
                <w:sz w:val="24"/>
                <w:szCs w:val="24"/>
              </w:rPr>
              <w:t>Adjusted R Square</w:t>
            </w:r>
          </w:p>
        </w:tc>
        <w:tc>
          <w:tcPr>
            <w:tcW w:w="1627" w:type="dxa"/>
            <w:tcBorders>
              <w:top w:val="single" w:sz="16" w:space="0" w:color="000000"/>
              <w:bottom w:val="single" w:sz="16" w:space="0" w:color="000000"/>
              <w:right w:val="single" w:sz="16" w:space="0" w:color="000000"/>
            </w:tcBorders>
            <w:shd w:val="clear" w:color="auto" w:fill="FFFFFF"/>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color w:val="000000"/>
                <w:sz w:val="24"/>
                <w:szCs w:val="24"/>
              </w:rPr>
              <w:t>Std. Error of the Estimate</w:t>
            </w:r>
          </w:p>
        </w:tc>
      </w:tr>
      <w:tr w:rsidR="0028062A" w:rsidRPr="0028062A" w:rsidTr="0028062A">
        <w:trPr>
          <w:cantSplit/>
          <w:trHeight w:val="287"/>
          <w:jc w:val="center"/>
        </w:trPr>
        <w:tc>
          <w:tcPr>
            <w:tcW w:w="86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color w:val="000000"/>
                <w:sz w:val="24"/>
                <w:szCs w:val="24"/>
              </w:rPr>
              <w:t>1</w:t>
            </w:r>
          </w:p>
        </w:tc>
        <w:tc>
          <w:tcPr>
            <w:tcW w:w="1117" w:type="dxa"/>
            <w:tcBorders>
              <w:top w:val="single" w:sz="16" w:space="0" w:color="000000"/>
              <w:left w:val="single" w:sz="16" w:space="0" w:color="000000"/>
              <w:bottom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color w:val="000000"/>
                <w:sz w:val="24"/>
                <w:szCs w:val="24"/>
              </w:rPr>
              <w:t>,932</w:t>
            </w:r>
            <w:r w:rsidRPr="0028062A">
              <w:rPr>
                <w:rFonts w:ascii="Times New Roman" w:hAnsi="Times New Roman" w:cs="Times New Roman"/>
                <w:color w:val="000000"/>
                <w:sz w:val="24"/>
                <w:szCs w:val="24"/>
                <w:vertAlign w:val="superscript"/>
              </w:rPr>
              <w:t>a</w:t>
            </w:r>
          </w:p>
        </w:tc>
        <w:tc>
          <w:tcPr>
            <w:tcW w:w="1185" w:type="dxa"/>
            <w:tcBorders>
              <w:top w:val="single" w:sz="16" w:space="0" w:color="000000"/>
              <w:bottom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color w:val="000000"/>
                <w:sz w:val="24"/>
                <w:szCs w:val="24"/>
              </w:rPr>
              <w:t>,868</w:t>
            </w:r>
          </w:p>
        </w:tc>
        <w:tc>
          <w:tcPr>
            <w:tcW w:w="1625" w:type="dxa"/>
            <w:tcBorders>
              <w:top w:val="single" w:sz="16" w:space="0" w:color="000000"/>
              <w:bottom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color w:val="000000"/>
                <w:sz w:val="24"/>
                <w:szCs w:val="24"/>
              </w:rPr>
              <w:t>,881</w:t>
            </w:r>
          </w:p>
        </w:tc>
        <w:tc>
          <w:tcPr>
            <w:tcW w:w="1627" w:type="dxa"/>
            <w:tcBorders>
              <w:top w:val="single" w:sz="16" w:space="0" w:color="000000"/>
              <w:bottom w:val="single" w:sz="16" w:space="0" w:color="000000"/>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color w:val="000000"/>
                <w:sz w:val="24"/>
                <w:szCs w:val="24"/>
              </w:rPr>
              <w:t>2,82837</w:t>
            </w:r>
          </w:p>
        </w:tc>
      </w:tr>
      <w:tr w:rsidR="0028062A" w:rsidRPr="0028062A" w:rsidTr="0028062A">
        <w:trPr>
          <w:cantSplit/>
          <w:trHeight w:val="609"/>
          <w:jc w:val="center"/>
        </w:trPr>
        <w:tc>
          <w:tcPr>
            <w:tcW w:w="6418" w:type="dxa"/>
            <w:gridSpan w:val="5"/>
            <w:tcBorders>
              <w:top w:val="nil"/>
              <w:left w:val="nil"/>
              <w:bottom w:val="nil"/>
              <w:right w:val="nil"/>
            </w:tcBorders>
            <w:shd w:val="clear" w:color="auto" w:fill="FFFFFF"/>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color w:val="000000"/>
                <w:sz w:val="24"/>
                <w:szCs w:val="24"/>
              </w:rPr>
              <w:t>Predictors: (Constant), Atribut Produk, Brand Community</w:t>
            </w:r>
          </w:p>
        </w:tc>
      </w:tr>
    </w:tbl>
    <w:p w:rsidR="0028062A" w:rsidRDefault="0028062A" w:rsidP="0028062A">
      <w:pPr>
        <w:jc w:val="center"/>
        <w:outlineLvl w:val="0"/>
        <w:rPr>
          <w:b/>
          <w:lang w:val="sv-SE"/>
        </w:rPr>
      </w:pPr>
    </w:p>
    <w:p w:rsidR="0028062A" w:rsidRDefault="0028062A" w:rsidP="0028062A">
      <w:pPr>
        <w:jc w:val="center"/>
        <w:outlineLvl w:val="0"/>
        <w:rPr>
          <w:b/>
          <w:lang w:val="sv-SE"/>
        </w:rPr>
      </w:pPr>
    </w:p>
    <w:p w:rsidR="0028062A" w:rsidRDefault="0028062A" w:rsidP="0028062A">
      <w:pPr>
        <w:jc w:val="center"/>
        <w:outlineLvl w:val="0"/>
        <w:rPr>
          <w:b/>
          <w:lang w:val="sv-SE"/>
        </w:rPr>
      </w:pPr>
    </w:p>
    <w:p w:rsidR="0028062A" w:rsidRPr="0028062A" w:rsidRDefault="0028062A" w:rsidP="0028062A">
      <w:pPr>
        <w:spacing w:after="0" w:line="240" w:lineRule="auto"/>
        <w:jc w:val="center"/>
        <w:outlineLvl w:val="0"/>
        <w:rPr>
          <w:rFonts w:ascii="Times New Roman" w:hAnsi="Times New Roman" w:cs="Times New Roman"/>
          <w:b/>
          <w:sz w:val="24"/>
          <w:szCs w:val="24"/>
        </w:rPr>
      </w:pPr>
      <w:r w:rsidRPr="0028062A">
        <w:rPr>
          <w:rFonts w:ascii="Times New Roman" w:hAnsi="Times New Roman" w:cs="Times New Roman"/>
          <w:b/>
          <w:sz w:val="24"/>
          <w:szCs w:val="24"/>
          <w:lang w:val="sv-SE"/>
        </w:rPr>
        <w:lastRenderedPageBreak/>
        <w:t>Tabel</w:t>
      </w:r>
      <w:r w:rsidRPr="0028062A">
        <w:rPr>
          <w:rFonts w:ascii="Times New Roman" w:hAnsi="Times New Roman" w:cs="Times New Roman"/>
          <w:b/>
          <w:sz w:val="24"/>
          <w:szCs w:val="24"/>
        </w:rPr>
        <w:t xml:space="preserve"> </w:t>
      </w:r>
      <w:r w:rsidRPr="0028062A">
        <w:rPr>
          <w:rFonts w:ascii="Times New Roman" w:hAnsi="Times New Roman" w:cs="Times New Roman"/>
          <w:b/>
          <w:bCs/>
          <w:sz w:val="24"/>
          <w:szCs w:val="24"/>
          <w:lang w:val="en-US"/>
        </w:rPr>
        <w:t>8.</w:t>
      </w:r>
      <w:r w:rsidRPr="0028062A">
        <w:rPr>
          <w:rFonts w:ascii="Times New Roman" w:hAnsi="Times New Roman" w:cs="Times New Roman"/>
          <w:b/>
          <w:sz w:val="24"/>
          <w:szCs w:val="24"/>
        </w:rPr>
        <w:t xml:space="preserve"> </w:t>
      </w:r>
      <w:r w:rsidRPr="0028062A">
        <w:rPr>
          <w:rFonts w:ascii="Times New Roman" w:hAnsi="Times New Roman" w:cs="Times New Roman"/>
          <w:b/>
          <w:sz w:val="24"/>
          <w:szCs w:val="24"/>
          <w:lang w:val="sv-SE"/>
        </w:rPr>
        <w:t>Output Korelasi</w:t>
      </w:r>
      <w:r w:rsidRPr="0028062A">
        <w:rPr>
          <w:rFonts w:ascii="Times New Roman" w:hAnsi="Times New Roman" w:cs="Times New Roman"/>
          <w:b/>
          <w:sz w:val="24"/>
          <w:szCs w:val="24"/>
        </w:rPr>
        <w:t xml:space="preserve"> Model 1</w:t>
      </w:r>
    </w:p>
    <w:tbl>
      <w:tblPr>
        <w:tblW w:w="79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74"/>
        <w:gridCol w:w="1956"/>
        <w:gridCol w:w="1455"/>
        <w:gridCol w:w="1424"/>
        <w:gridCol w:w="1349"/>
      </w:tblGrid>
      <w:tr w:rsidR="0028062A" w:rsidRPr="0028062A" w:rsidTr="0028062A">
        <w:trPr>
          <w:cantSplit/>
          <w:jc w:val="center"/>
        </w:trPr>
        <w:tc>
          <w:tcPr>
            <w:tcW w:w="3730" w:type="dxa"/>
            <w:gridSpan w:val="2"/>
            <w:tcBorders>
              <w:top w:val="single" w:sz="16" w:space="0" w:color="000000"/>
              <w:left w:val="single" w:sz="16" w:space="0" w:color="000000"/>
              <w:bottom w:val="single" w:sz="16" w:space="0" w:color="000000"/>
              <w:right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1455" w:type="dxa"/>
            <w:tcBorders>
              <w:top w:val="single" w:sz="16" w:space="0" w:color="000000"/>
              <w:left w:val="single" w:sz="16" w:space="0" w:color="000000"/>
              <w:bottom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Brand Community</w:t>
            </w:r>
          </w:p>
        </w:tc>
        <w:tc>
          <w:tcPr>
            <w:tcW w:w="1424" w:type="dxa"/>
            <w:tcBorders>
              <w:top w:val="single" w:sz="16" w:space="0" w:color="000000"/>
              <w:bottom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Atribut Produk</w:t>
            </w:r>
          </w:p>
        </w:tc>
        <w:tc>
          <w:tcPr>
            <w:tcW w:w="1349" w:type="dxa"/>
            <w:tcBorders>
              <w:top w:val="single" w:sz="16" w:space="0" w:color="000000"/>
              <w:bottom w:val="single" w:sz="16" w:space="0" w:color="000000"/>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Brand Image</w:t>
            </w:r>
          </w:p>
        </w:tc>
      </w:tr>
      <w:tr w:rsidR="0028062A" w:rsidRPr="0028062A" w:rsidTr="0028062A">
        <w:trPr>
          <w:cantSplit/>
          <w:jc w:val="center"/>
        </w:trPr>
        <w:tc>
          <w:tcPr>
            <w:tcW w:w="1774" w:type="dxa"/>
            <w:vMerge w:val="restart"/>
            <w:tcBorders>
              <w:top w:val="single" w:sz="16" w:space="0" w:color="000000"/>
              <w:left w:val="single" w:sz="16" w:space="0" w:color="000000"/>
              <w:bottom w:val="nil"/>
              <w:right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Brand Community</w:t>
            </w:r>
          </w:p>
        </w:tc>
        <w:tc>
          <w:tcPr>
            <w:tcW w:w="1956" w:type="dxa"/>
            <w:tcBorders>
              <w:top w:val="single" w:sz="16" w:space="0" w:color="000000"/>
              <w:left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Pearson Correlation</w:t>
            </w:r>
          </w:p>
        </w:tc>
        <w:tc>
          <w:tcPr>
            <w:tcW w:w="1455" w:type="dxa"/>
            <w:tcBorders>
              <w:top w:val="single" w:sz="16" w:space="0" w:color="000000"/>
              <w:left w:val="single" w:sz="16" w:space="0" w:color="000000"/>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1</w:t>
            </w:r>
          </w:p>
        </w:tc>
        <w:tc>
          <w:tcPr>
            <w:tcW w:w="1424" w:type="dxa"/>
            <w:tcBorders>
              <w:top w:val="single" w:sz="16" w:space="0" w:color="000000"/>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,793</w:t>
            </w:r>
            <w:r w:rsidRPr="0028062A">
              <w:rPr>
                <w:rFonts w:ascii="Times New Roman" w:hAnsi="Times New Roman" w:cs="Times New Roman"/>
                <w:color w:val="000000"/>
                <w:sz w:val="24"/>
                <w:szCs w:val="24"/>
                <w:vertAlign w:val="superscript"/>
              </w:rPr>
              <w:t>**</w:t>
            </w:r>
          </w:p>
        </w:tc>
        <w:tc>
          <w:tcPr>
            <w:tcW w:w="1349" w:type="dxa"/>
            <w:tcBorders>
              <w:top w:val="single" w:sz="16" w:space="0" w:color="000000"/>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,717</w:t>
            </w:r>
            <w:r w:rsidRPr="0028062A">
              <w:rPr>
                <w:rFonts w:ascii="Times New Roman" w:hAnsi="Times New Roman" w:cs="Times New Roman"/>
                <w:color w:val="000000"/>
                <w:sz w:val="24"/>
                <w:szCs w:val="24"/>
                <w:vertAlign w:val="superscript"/>
              </w:rPr>
              <w:t>**</w:t>
            </w:r>
          </w:p>
        </w:tc>
      </w:tr>
      <w:tr w:rsidR="0028062A" w:rsidRPr="0028062A" w:rsidTr="0028062A">
        <w:trPr>
          <w:cantSplit/>
          <w:jc w:val="center"/>
        </w:trPr>
        <w:tc>
          <w:tcPr>
            <w:tcW w:w="1774" w:type="dxa"/>
            <w:vMerge/>
            <w:tcBorders>
              <w:top w:val="single" w:sz="16" w:space="0" w:color="000000"/>
              <w:left w:val="single" w:sz="16" w:space="0" w:color="000000"/>
              <w:bottom w:val="nil"/>
              <w:right w:val="nil"/>
            </w:tcBorders>
            <w:shd w:val="clear" w:color="auto" w:fill="FFFFFF"/>
            <w:vAlign w:val="center"/>
          </w:tcPr>
          <w:p w:rsidR="0028062A" w:rsidRPr="0028062A" w:rsidRDefault="0028062A" w:rsidP="0028062A">
            <w:pPr>
              <w:autoSpaceDE w:val="0"/>
              <w:autoSpaceDN w:val="0"/>
              <w:adjustRightInd w:val="0"/>
              <w:spacing w:after="0" w:line="240" w:lineRule="auto"/>
              <w:rPr>
                <w:rFonts w:ascii="Times New Roman" w:hAnsi="Times New Roman" w:cs="Times New Roman"/>
                <w:color w:val="000000"/>
                <w:sz w:val="24"/>
                <w:szCs w:val="24"/>
              </w:rPr>
            </w:pPr>
          </w:p>
        </w:tc>
        <w:tc>
          <w:tcPr>
            <w:tcW w:w="1956" w:type="dxa"/>
            <w:tcBorders>
              <w:top w:val="nil"/>
              <w:left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Sig. (2-tailed)</w:t>
            </w:r>
          </w:p>
        </w:tc>
        <w:tc>
          <w:tcPr>
            <w:tcW w:w="1455" w:type="dxa"/>
            <w:tcBorders>
              <w:top w:val="nil"/>
              <w:left w:val="single" w:sz="16" w:space="0" w:color="000000"/>
              <w:bottom w:val="nil"/>
            </w:tcBorders>
            <w:shd w:val="clear" w:color="auto" w:fill="FFFFFF"/>
            <w:vAlign w:val="center"/>
          </w:tcPr>
          <w:p w:rsidR="0028062A" w:rsidRPr="0028062A" w:rsidRDefault="0028062A" w:rsidP="0028062A">
            <w:pPr>
              <w:autoSpaceDE w:val="0"/>
              <w:autoSpaceDN w:val="0"/>
              <w:adjustRightInd w:val="0"/>
              <w:spacing w:after="0" w:line="240" w:lineRule="auto"/>
              <w:rPr>
                <w:rFonts w:ascii="Times New Roman" w:hAnsi="Times New Roman" w:cs="Times New Roman"/>
                <w:sz w:val="24"/>
                <w:szCs w:val="24"/>
              </w:rPr>
            </w:pPr>
          </w:p>
        </w:tc>
        <w:tc>
          <w:tcPr>
            <w:tcW w:w="1424" w:type="dxa"/>
            <w:tcBorders>
              <w:top w:val="nil"/>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,000</w:t>
            </w:r>
          </w:p>
        </w:tc>
        <w:tc>
          <w:tcPr>
            <w:tcW w:w="1349" w:type="dxa"/>
            <w:tcBorders>
              <w:top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,000</w:t>
            </w:r>
          </w:p>
        </w:tc>
      </w:tr>
      <w:tr w:rsidR="0028062A" w:rsidRPr="0028062A" w:rsidTr="0028062A">
        <w:trPr>
          <w:cantSplit/>
          <w:jc w:val="center"/>
        </w:trPr>
        <w:tc>
          <w:tcPr>
            <w:tcW w:w="1774" w:type="dxa"/>
            <w:vMerge/>
            <w:tcBorders>
              <w:top w:val="single" w:sz="16" w:space="0" w:color="000000"/>
              <w:left w:val="single" w:sz="16" w:space="0" w:color="000000"/>
              <w:bottom w:val="nil"/>
              <w:right w:val="nil"/>
            </w:tcBorders>
            <w:shd w:val="clear" w:color="auto" w:fill="FFFFFF"/>
            <w:vAlign w:val="center"/>
          </w:tcPr>
          <w:p w:rsidR="0028062A" w:rsidRPr="0028062A" w:rsidRDefault="0028062A" w:rsidP="0028062A">
            <w:pPr>
              <w:autoSpaceDE w:val="0"/>
              <w:autoSpaceDN w:val="0"/>
              <w:adjustRightInd w:val="0"/>
              <w:spacing w:after="0" w:line="240" w:lineRule="auto"/>
              <w:rPr>
                <w:rFonts w:ascii="Times New Roman" w:hAnsi="Times New Roman" w:cs="Times New Roman"/>
                <w:color w:val="000000"/>
                <w:sz w:val="24"/>
                <w:szCs w:val="24"/>
              </w:rPr>
            </w:pPr>
          </w:p>
        </w:tc>
        <w:tc>
          <w:tcPr>
            <w:tcW w:w="1956" w:type="dxa"/>
            <w:tcBorders>
              <w:top w:val="nil"/>
              <w:left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N</w:t>
            </w:r>
          </w:p>
        </w:tc>
        <w:tc>
          <w:tcPr>
            <w:tcW w:w="1455" w:type="dxa"/>
            <w:tcBorders>
              <w:top w:val="nil"/>
              <w:left w:val="single" w:sz="16" w:space="0" w:color="000000"/>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100</w:t>
            </w:r>
          </w:p>
        </w:tc>
        <w:tc>
          <w:tcPr>
            <w:tcW w:w="1424" w:type="dxa"/>
            <w:tcBorders>
              <w:top w:val="nil"/>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100</w:t>
            </w:r>
          </w:p>
        </w:tc>
        <w:tc>
          <w:tcPr>
            <w:tcW w:w="1349" w:type="dxa"/>
            <w:tcBorders>
              <w:top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100</w:t>
            </w:r>
          </w:p>
        </w:tc>
      </w:tr>
      <w:tr w:rsidR="0028062A" w:rsidRPr="0028062A" w:rsidTr="0028062A">
        <w:trPr>
          <w:cantSplit/>
          <w:jc w:val="center"/>
        </w:trPr>
        <w:tc>
          <w:tcPr>
            <w:tcW w:w="1774" w:type="dxa"/>
            <w:vMerge w:val="restart"/>
            <w:tcBorders>
              <w:top w:val="nil"/>
              <w:left w:val="single" w:sz="16" w:space="0" w:color="000000"/>
              <w:bottom w:val="nil"/>
              <w:right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Atribut Produk</w:t>
            </w:r>
          </w:p>
        </w:tc>
        <w:tc>
          <w:tcPr>
            <w:tcW w:w="1956" w:type="dxa"/>
            <w:tcBorders>
              <w:top w:val="nil"/>
              <w:left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Pearson Correlation</w:t>
            </w:r>
          </w:p>
        </w:tc>
        <w:tc>
          <w:tcPr>
            <w:tcW w:w="1455" w:type="dxa"/>
            <w:tcBorders>
              <w:top w:val="nil"/>
              <w:left w:val="single" w:sz="16" w:space="0" w:color="000000"/>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,793</w:t>
            </w:r>
            <w:r w:rsidRPr="0028062A">
              <w:rPr>
                <w:rFonts w:ascii="Times New Roman" w:hAnsi="Times New Roman" w:cs="Times New Roman"/>
                <w:color w:val="000000"/>
                <w:sz w:val="24"/>
                <w:szCs w:val="24"/>
                <w:vertAlign w:val="superscript"/>
              </w:rPr>
              <w:t>**</w:t>
            </w:r>
          </w:p>
        </w:tc>
        <w:tc>
          <w:tcPr>
            <w:tcW w:w="1424" w:type="dxa"/>
            <w:tcBorders>
              <w:top w:val="nil"/>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1</w:t>
            </w:r>
          </w:p>
        </w:tc>
        <w:tc>
          <w:tcPr>
            <w:tcW w:w="1349" w:type="dxa"/>
            <w:tcBorders>
              <w:top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,777</w:t>
            </w:r>
            <w:r w:rsidRPr="0028062A">
              <w:rPr>
                <w:rFonts w:ascii="Times New Roman" w:hAnsi="Times New Roman" w:cs="Times New Roman"/>
                <w:color w:val="000000"/>
                <w:sz w:val="24"/>
                <w:szCs w:val="24"/>
                <w:vertAlign w:val="superscript"/>
              </w:rPr>
              <w:t>**</w:t>
            </w:r>
          </w:p>
        </w:tc>
      </w:tr>
      <w:tr w:rsidR="0028062A" w:rsidRPr="0028062A" w:rsidTr="0028062A">
        <w:trPr>
          <w:cantSplit/>
          <w:jc w:val="center"/>
        </w:trPr>
        <w:tc>
          <w:tcPr>
            <w:tcW w:w="1774" w:type="dxa"/>
            <w:vMerge/>
            <w:tcBorders>
              <w:top w:val="nil"/>
              <w:left w:val="single" w:sz="16" w:space="0" w:color="000000"/>
              <w:bottom w:val="nil"/>
              <w:right w:val="nil"/>
            </w:tcBorders>
            <w:shd w:val="clear" w:color="auto" w:fill="FFFFFF"/>
            <w:vAlign w:val="center"/>
          </w:tcPr>
          <w:p w:rsidR="0028062A" w:rsidRPr="0028062A" w:rsidRDefault="0028062A" w:rsidP="0028062A">
            <w:pPr>
              <w:autoSpaceDE w:val="0"/>
              <w:autoSpaceDN w:val="0"/>
              <w:adjustRightInd w:val="0"/>
              <w:spacing w:after="0" w:line="240" w:lineRule="auto"/>
              <w:rPr>
                <w:rFonts w:ascii="Times New Roman" w:hAnsi="Times New Roman" w:cs="Times New Roman"/>
                <w:color w:val="000000"/>
                <w:sz w:val="24"/>
                <w:szCs w:val="24"/>
              </w:rPr>
            </w:pPr>
          </w:p>
        </w:tc>
        <w:tc>
          <w:tcPr>
            <w:tcW w:w="1956" w:type="dxa"/>
            <w:tcBorders>
              <w:top w:val="nil"/>
              <w:left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Sig. (2-tailed)</w:t>
            </w:r>
          </w:p>
        </w:tc>
        <w:tc>
          <w:tcPr>
            <w:tcW w:w="1455" w:type="dxa"/>
            <w:tcBorders>
              <w:top w:val="nil"/>
              <w:left w:val="single" w:sz="16" w:space="0" w:color="000000"/>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,000</w:t>
            </w:r>
          </w:p>
        </w:tc>
        <w:tc>
          <w:tcPr>
            <w:tcW w:w="1424" w:type="dxa"/>
            <w:tcBorders>
              <w:top w:val="nil"/>
              <w:bottom w:val="nil"/>
            </w:tcBorders>
            <w:shd w:val="clear" w:color="auto" w:fill="FFFFFF"/>
            <w:vAlign w:val="center"/>
          </w:tcPr>
          <w:p w:rsidR="0028062A" w:rsidRPr="0028062A" w:rsidRDefault="0028062A" w:rsidP="0028062A">
            <w:pPr>
              <w:autoSpaceDE w:val="0"/>
              <w:autoSpaceDN w:val="0"/>
              <w:adjustRightInd w:val="0"/>
              <w:spacing w:after="0" w:line="240" w:lineRule="auto"/>
              <w:rPr>
                <w:rFonts w:ascii="Times New Roman" w:hAnsi="Times New Roman" w:cs="Times New Roman"/>
                <w:sz w:val="24"/>
                <w:szCs w:val="24"/>
              </w:rPr>
            </w:pPr>
          </w:p>
        </w:tc>
        <w:tc>
          <w:tcPr>
            <w:tcW w:w="1349" w:type="dxa"/>
            <w:tcBorders>
              <w:top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,000</w:t>
            </w:r>
          </w:p>
        </w:tc>
      </w:tr>
      <w:tr w:rsidR="0028062A" w:rsidRPr="0028062A" w:rsidTr="0028062A">
        <w:trPr>
          <w:cantSplit/>
          <w:jc w:val="center"/>
        </w:trPr>
        <w:tc>
          <w:tcPr>
            <w:tcW w:w="1774" w:type="dxa"/>
            <w:vMerge/>
            <w:tcBorders>
              <w:top w:val="nil"/>
              <w:left w:val="single" w:sz="16" w:space="0" w:color="000000"/>
              <w:bottom w:val="nil"/>
              <w:right w:val="nil"/>
            </w:tcBorders>
            <w:shd w:val="clear" w:color="auto" w:fill="FFFFFF"/>
            <w:vAlign w:val="center"/>
          </w:tcPr>
          <w:p w:rsidR="0028062A" w:rsidRPr="0028062A" w:rsidRDefault="0028062A" w:rsidP="0028062A">
            <w:pPr>
              <w:autoSpaceDE w:val="0"/>
              <w:autoSpaceDN w:val="0"/>
              <w:adjustRightInd w:val="0"/>
              <w:spacing w:after="0" w:line="240" w:lineRule="auto"/>
              <w:rPr>
                <w:rFonts w:ascii="Times New Roman" w:hAnsi="Times New Roman" w:cs="Times New Roman"/>
                <w:color w:val="000000"/>
                <w:sz w:val="24"/>
                <w:szCs w:val="24"/>
              </w:rPr>
            </w:pPr>
          </w:p>
        </w:tc>
        <w:tc>
          <w:tcPr>
            <w:tcW w:w="1956" w:type="dxa"/>
            <w:tcBorders>
              <w:top w:val="nil"/>
              <w:left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N</w:t>
            </w:r>
          </w:p>
        </w:tc>
        <w:tc>
          <w:tcPr>
            <w:tcW w:w="1455" w:type="dxa"/>
            <w:tcBorders>
              <w:top w:val="nil"/>
              <w:left w:val="single" w:sz="16" w:space="0" w:color="000000"/>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100</w:t>
            </w:r>
          </w:p>
        </w:tc>
        <w:tc>
          <w:tcPr>
            <w:tcW w:w="1424" w:type="dxa"/>
            <w:tcBorders>
              <w:top w:val="nil"/>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100</w:t>
            </w:r>
          </w:p>
        </w:tc>
        <w:tc>
          <w:tcPr>
            <w:tcW w:w="1349" w:type="dxa"/>
            <w:tcBorders>
              <w:top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100</w:t>
            </w:r>
          </w:p>
        </w:tc>
      </w:tr>
      <w:tr w:rsidR="0028062A" w:rsidRPr="0028062A" w:rsidTr="0028062A">
        <w:trPr>
          <w:cantSplit/>
          <w:jc w:val="center"/>
        </w:trPr>
        <w:tc>
          <w:tcPr>
            <w:tcW w:w="1774" w:type="dxa"/>
            <w:vMerge w:val="restart"/>
            <w:tcBorders>
              <w:top w:val="nil"/>
              <w:left w:val="single" w:sz="16" w:space="0" w:color="000000"/>
              <w:bottom w:val="single" w:sz="16" w:space="0" w:color="000000"/>
              <w:right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Brand Image</w:t>
            </w:r>
          </w:p>
        </w:tc>
        <w:tc>
          <w:tcPr>
            <w:tcW w:w="1956" w:type="dxa"/>
            <w:tcBorders>
              <w:top w:val="nil"/>
              <w:left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Pearson Correlation</w:t>
            </w:r>
          </w:p>
        </w:tc>
        <w:tc>
          <w:tcPr>
            <w:tcW w:w="1455" w:type="dxa"/>
            <w:tcBorders>
              <w:top w:val="nil"/>
              <w:left w:val="single" w:sz="16" w:space="0" w:color="000000"/>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,717</w:t>
            </w:r>
            <w:r w:rsidRPr="0028062A">
              <w:rPr>
                <w:rFonts w:ascii="Times New Roman" w:hAnsi="Times New Roman" w:cs="Times New Roman"/>
                <w:color w:val="000000"/>
                <w:sz w:val="24"/>
                <w:szCs w:val="24"/>
                <w:vertAlign w:val="superscript"/>
              </w:rPr>
              <w:t>**</w:t>
            </w:r>
          </w:p>
        </w:tc>
        <w:tc>
          <w:tcPr>
            <w:tcW w:w="1424" w:type="dxa"/>
            <w:tcBorders>
              <w:top w:val="nil"/>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,777</w:t>
            </w:r>
            <w:r w:rsidRPr="0028062A">
              <w:rPr>
                <w:rFonts w:ascii="Times New Roman" w:hAnsi="Times New Roman" w:cs="Times New Roman"/>
                <w:color w:val="000000"/>
                <w:sz w:val="24"/>
                <w:szCs w:val="24"/>
                <w:vertAlign w:val="superscript"/>
              </w:rPr>
              <w:t>**</w:t>
            </w:r>
          </w:p>
        </w:tc>
        <w:tc>
          <w:tcPr>
            <w:tcW w:w="1349" w:type="dxa"/>
            <w:tcBorders>
              <w:top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1</w:t>
            </w:r>
          </w:p>
        </w:tc>
      </w:tr>
      <w:tr w:rsidR="0028062A" w:rsidRPr="0028062A" w:rsidTr="0028062A">
        <w:trPr>
          <w:cantSplit/>
          <w:jc w:val="center"/>
        </w:trPr>
        <w:tc>
          <w:tcPr>
            <w:tcW w:w="1774" w:type="dxa"/>
            <w:vMerge/>
            <w:tcBorders>
              <w:top w:val="nil"/>
              <w:left w:val="single" w:sz="16" w:space="0" w:color="000000"/>
              <w:bottom w:val="single" w:sz="16" w:space="0" w:color="000000"/>
              <w:right w:val="nil"/>
            </w:tcBorders>
            <w:shd w:val="clear" w:color="auto" w:fill="FFFFFF"/>
            <w:vAlign w:val="center"/>
          </w:tcPr>
          <w:p w:rsidR="0028062A" w:rsidRPr="0028062A" w:rsidRDefault="0028062A" w:rsidP="0028062A">
            <w:pPr>
              <w:autoSpaceDE w:val="0"/>
              <w:autoSpaceDN w:val="0"/>
              <w:adjustRightInd w:val="0"/>
              <w:spacing w:after="0" w:line="240" w:lineRule="auto"/>
              <w:rPr>
                <w:rFonts w:ascii="Times New Roman" w:hAnsi="Times New Roman" w:cs="Times New Roman"/>
                <w:color w:val="000000"/>
                <w:sz w:val="24"/>
                <w:szCs w:val="24"/>
              </w:rPr>
            </w:pPr>
          </w:p>
        </w:tc>
        <w:tc>
          <w:tcPr>
            <w:tcW w:w="1956" w:type="dxa"/>
            <w:tcBorders>
              <w:top w:val="nil"/>
              <w:left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Sig. (2-tailed)</w:t>
            </w:r>
          </w:p>
        </w:tc>
        <w:tc>
          <w:tcPr>
            <w:tcW w:w="1455" w:type="dxa"/>
            <w:tcBorders>
              <w:top w:val="nil"/>
              <w:left w:val="single" w:sz="16" w:space="0" w:color="000000"/>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,000</w:t>
            </w:r>
          </w:p>
        </w:tc>
        <w:tc>
          <w:tcPr>
            <w:tcW w:w="1424" w:type="dxa"/>
            <w:tcBorders>
              <w:top w:val="nil"/>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,000</w:t>
            </w:r>
          </w:p>
        </w:tc>
        <w:tc>
          <w:tcPr>
            <w:tcW w:w="1349" w:type="dxa"/>
            <w:tcBorders>
              <w:top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rPr>
                <w:rFonts w:ascii="Times New Roman" w:hAnsi="Times New Roman" w:cs="Times New Roman"/>
                <w:sz w:val="24"/>
                <w:szCs w:val="24"/>
              </w:rPr>
            </w:pPr>
          </w:p>
        </w:tc>
      </w:tr>
      <w:tr w:rsidR="0028062A" w:rsidRPr="0028062A" w:rsidTr="0028062A">
        <w:trPr>
          <w:cantSplit/>
          <w:jc w:val="center"/>
        </w:trPr>
        <w:tc>
          <w:tcPr>
            <w:tcW w:w="1774" w:type="dxa"/>
            <w:vMerge/>
            <w:tcBorders>
              <w:top w:val="nil"/>
              <w:left w:val="single" w:sz="16" w:space="0" w:color="000000"/>
              <w:bottom w:val="single" w:sz="16" w:space="0" w:color="000000"/>
              <w:right w:val="nil"/>
            </w:tcBorders>
            <w:shd w:val="clear" w:color="auto" w:fill="FFFFFF"/>
            <w:vAlign w:val="center"/>
          </w:tcPr>
          <w:p w:rsidR="0028062A" w:rsidRPr="0028062A" w:rsidRDefault="0028062A" w:rsidP="0028062A">
            <w:pPr>
              <w:autoSpaceDE w:val="0"/>
              <w:autoSpaceDN w:val="0"/>
              <w:adjustRightInd w:val="0"/>
              <w:spacing w:after="0" w:line="240" w:lineRule="auto"/>
              <w:rPr>
                <w:rFonts w:ascii="Times New Roman" w:hAnsi="Times New Roman" w:cs="Times New Roman"/>
                <w:sz w:val="24"/>
                <w:szCs w:val="24"/>
              </w:rPr>
            </w:pPr>
          </w:p>
        </w:tc>
        <w:tc>
          <w:tcPr>
            <w:tcW w:w="1956" w:type="dxa"/>
            <w:tcBorders>
              <w:top w:val="nil"/>
              <w:left w:val="nil"/>
              <w:bottom w:val="single" w:sz="16" w:space="0" w:color="000000"/>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N</w:t>
            </w:r>
          </w:p>
        </w:tc>
        <w:tc>
          <w:tcPr>
            <w:tcW w:w="1455" w:type="dxa"/>
            <w:tcBorders>
              <w:top w:val="nil"/>
              <w:left w:val="single" w:sz="16" w:space="0" w:color="000000"/>
              <w:bottom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100</w:t>
            </w:r>
          </w:p>
        </w:tc>
        <w:tc>
          <w:tcPr>
            <w:tcW w:w="1424" w:type="dxa"/>
            <w:tcBorders>
              <w:top w:val="nil"/>
              <w:bottom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100</w:t>
            </w:r>
          </w:p>
        </w:tc>
        <w:tc>
          <w:tcPr>
            <w:tcW w:w="1349" w:type="dxa"/>
            <w:tcBorders>
              <w:top w:val="nil"/>
              <w:bottom w:val="single" w:sz="16" w:space="0" w:color="000000"/>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100</w:t>
            </w:r>
          </w:p>
        </w:tc>
      </w:tr>
      <w:tr w:rsidR="0028062A" w:rsidRPr="0028062A" w:rsidTr="0028062A">
        <w:trPr>
          <w:cantSplit/>
          <w:jc w:val="center"/>
        </w:trPr>
        <w:tc>
          <w:tcPr>
            <w:tcW w:w="7958" w:type="dxa"/>
            <w:gridSpan w:val="5"/>
            <w:tcBorders>
              <w:top w:val="nil"/>
              <w:left w:val="nil"/>
              <w:bottom w:val="nil"/>
              <w:right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 Correlation is significant at the 0.01 level (2-tailed).</w:t>
            </w:r>
          </w:p>
        </w:tc>
      </w:tr>
    </w:tbl>
    <w:p w:rsidR="00955116" w:rsidRPr="001C33E4" w:rsidRDefault="00955116" w:rsidP="001C33E4">
      <w:pPr>
        <w:spacing w:after="0" w:line="240" w:lineRule="auto"/>
        <w:jc w:val="both"/>
        <w:rPr>
          <w:rFonts w:ascii="Times New Roman" w:hAnsi="Times New Roman" w:cs="Times New Roman"/>
          <w:sz w:val="24"/>
          <w:szCs w:val="24"/>
          <w:lang w:val="en-US"/>
        </w:rPr>
      </w:pPr>
    </w:p>
    <w:p w:rsidR="0028062A" w:rsidRPr="00024ECA" w:rsidRDefault="0028062A" w:rsidP="0028062A">
      <w:pPr>
        <w:pStyle w:val="NormalWeb"/>
        <w:spacing w:line="240" w:lineRule="auto"/>
        <w:jc w:val="center"/>
        <w:outlineLvl w:val="0"/>
        <w:rPr>
          <w:b/>
          <w:color w:val="000000"/>
          <w:szCs w:val="24"/>
          <w:lang w:val="id-ID"/>
        </w:rPr>
      </w:pPr>
      <w:r w:rsidRPr="00EE2FBC">
        <w:rPr>
          <w:b/>
          <w:color w:val="000000"/>
          <w:szCs w:val="24"/>
          <w:lang w:val="de-DE"/>
        </w:rPr>
        <w:t>Tabel</w:t>
      </w:r>
      <w:r w:rsidR="00C00E2D">
        <w:rPr>
          <w:b/>
          <w:color w:val="000000"/>
          <w:szCs w:val="24"/>
          <w:lang w:val="id-ID"/>
        </w:rPr>
        <w:t xml:space="preserve"> 9.</w:t>
      </w:r>
      <w:r>
        <w:rPr>
          <w:b/>
          <w:color w:val="000000"/>
          <w:szCs w:val="24"/>
          <w:lang w:val="id-ID"/>
        </w:rPr>
        <w:t xml:space="preserve"> </w:t>
      </w:r>
      <w:r w:rsidRPr="00496CD2">
        <w:rPr>
          <w:b/>
          <w:szCs w:val="24"/>
          <w:lang w:val="id-ID"/>
        </w:rPr>
        <w:t xml:space="preserve">Hasil Pengujian Hipotesis </w:t>
      </w:r>
      <w:r w:rsidRPr="00496CD2">
        <w:rPr>
          <w:b/>
          <w:noProof/>
          <w:szCs w:val="24"/>
          <w:lang w:val="id-ID"/>
        </w:rPr>
        <w:t xml:space="preserve">Pengaruh </w:t>
      </w:r>
      <w:r w:rsidRPr="003A706E">
        <w:rPr>
          <w:b/>
          <w:i/>
          <w:noProof/>
          <w:szCs w:val="24"/>
          <w:lang w:val="id-ID"/>
        </w:rPr>
        <w:t xml:space="preserve">Brand </w:t>
      </w:r>
      <w:r w:rsidRPr="003A706E">
        <w:rPr>
          <w:b/>
          <w:i/>
          <w:noProof/>
          <w:lang w:val="id-ID"/>
        </w:rPr>
        <w:t>Community</w:t>
      </w:r>
      <w:r>
        <w:rPr>
          <w:b/>
          <w:noProof/>
          <w:lang w:val="id-ID"/>
        </w:rPr>
        <w:t xml:space="preserve"> dan Atribut Produk </w:t>
      </w:r>
      <w:r w:rsidRPr="00496CD2">
        <w:rPr>
          <w:b/>
          <w:noProof/>
          <w:szCs w:val="24"/>
          <w:lang w:val="id-ID"/>
        </w:rPr>
        <w:t xml:space="preserve">terhadap </w:t>
      </w:r>
      <w:r w:rsidRPr="00D45528">
        <w:rPr>
          <w:b/>
          <w:i/>
          <w:noProof/>
          <w:lang w:val="id-ID"/>
        </w:rPr>
        <w:t>Brand Image</w:t>
      </w:r>
      <w:r>
        <w:rPr>
          <w:b/>
          <w:noProof/>
          <w:lang w:val="id-ID"/>
        </w:rPr>
        <w:t xml:space="preserve"> secara Simultan</w:t>
      </w:r>
    </w:p>
    <w:tbl>
      <w:tblPr>
        <w:tblW w:w="78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8"/>
        <w:gridCol w:w="1456"/>
        <w:gridCol w:w="1000"/>
        <w:gridCol w:w="1380"/>
        <w:gridCol w:w="1000"/>
        <w:gridCol w:w="1000"/>
      </w:tblGrid>
      <w:tr w:rsidR="0028062A" w:rsidRPr="0028062A" w:rsidTr="0028062A">
        <w:trPr>
          <w:cantSplit/>
          <w:jc w:val="center"/>
        </w:trPr>
        <w:tc>
          <w:tcPr>
            <w:tcW w:w="7822" w:type="dxa"/>
            <w:gridSpan w:val="7"/>
            <w:tcBorders>
              <w:top w:val="nil"/>
              <w:left w:val="nil"/>
              <w:bottom w:val="nil"/>
              <w:right w:val="nil"/>
            </w:tcBorders>
            <w:shd w:val="clear" w:color="auto" w:fill="FFFFFF"/>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b/>
                <w:bCs/>
                <w:color w:val="000000"/>
                <w:sz w:val="24"/>
                <w:szCs w:val="24"/>
              </w:rPr>
              <w:t>ANOVA</w:t>
            </w:r>
            <w:r w:rsidRPr="0028062A">
              <w:rPr>
                <w:rFonts w:ascii="Times New Roman" w:hAnsi="Times New Roman" w:cs="Times New Roman"/>
                <w:b/>
                <w:bCs/>
                <w:color w:val="000000"/>
                <w:sz w:val="24"/>
                <w:szCs w:val="24"/>
                <w:vertAlign w:val="superscript"/>
              </w:rPr>
              <w:t>a</w:t>
            </w:r>
          </w:p>
        </w:tc>
      </w:tr>
      <w:tr w:rsidR="0028062A" w:rsidRPr="0028062A" w:rsidTr="0028062A">
        <w:trPr>
          <w:cantSplit/>
          <w:jc w:val="center"/>
        </w:trPr>
        <w:tc>
          <w:tcPr>
            <w:tcW w:w="1986" w:type="dxa"/>
            <w:gridSpan w:val="2"/>
            <w:tcBorders>
              <w:top w:val="single" w:sz="16" w:space="0" w:color="000000"/>
              <w:left w:val="single" w:sz="16" w:space="0" w:color="000000"/>
              <w:bottom w:val="single" w:sz="16" w:space="0" w:color="000000"/>
              <w:right w:val="nil"/>
            </w:tcBorders>
            <w:shd w:val="clear" w:color="auto" w:fill="FFFFFF"/>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Model</w:t>
            </w:r>
          </w:p>
        </w:tc>
        <w:tc>
          <w:tcPr>
            <w:tcW w:w="1456" w:type="dxa"/>
            <w:tcBorders>
              <w:top w:val="single" w:sz="16" w:space="0" w:color="000000"/>
              <w:left w:val="single" w:sz="16" w:space="0" w:color="000000"/>
              <w:bottom w:val="single" w:sz="16" w:space="0" w:color="000000"/>
            </w:tcBorders>
            <w:shd w:val="clear" w:color="auto" w:fill="FFFFFF"/>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Sum of Squares</w:t>
            </w:r>
          </w:p>
        </w:tc>
        <w:tc>
          <w:tcPr>
            <w:tcW w:w="1000" w:type="dxa"/>
            <w:tcBorders>
              <w:top w:val="single" w:sz="16" w:space="0" w:color="000000"/>
              <w:bottom w:val="single" w:sz="16" w:space="0" w:color="000000"/>
            </w:tcBorders>
            <w:shd w:val="clear" w:color="auto" w:fill="FFFFFF"/>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df</w:t>
            </w:r>
          </w:p>
        </w:tc>
        <w:tc>
          <w:tcPr>
            <w:tcW w:w="1380" w:type="dxa"/>
            <w:tcBorders>
              <w:top w:val="single" w:sz="16" w:space="0" w:color="000000"/>
              <w:bottom w:val="single" w:sz="16" w:space="0" w:color="000000"/>
            </w:tcBorders>
            <w:shd w:val="clear" w:color="auto" w:fill="FFFFFF"/>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Mean Square</w:t>
            </w:r>
          </w:p>
        </w:tc>
        <w:tc>
          <w:tcPr>
            <w:tcW w:w="1000" w:type="dxa"/>
            <w:tcBorders>
              <w:top w:val="single" w:sz="16" w:space="0" w:color="000000"/>
              <w:bottom w:val="single" w:sz="16" w:space="0" w:color="000000"/>
            </w:tcBorders>
            <w:shd w:val="clear" w:color="auto" w:fill="FFFFFF"/>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F</w:t>
            </w:r>
          </w:p>
        </w:tc>
        <w:tc>
          <w:tcPr>
            <w:tcW w:w="1000" w:type="dxa"/>
            <w:tcBorders>
              <w:top w:val="single" w:sz="16" w:space="0" w:color="000000"/>
              <w:bottom w:val="single" w:sz="16" w:space="0" w:color="000000"/>
              <w:right w:val="single" w:sz="16" w:space="0" w:color="000000"/>
            </w:tcBorders>
            <w:shd w:val="clear" w:color="auto" w:fill="FFFFFF"/>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Sig.</w:t>
            </w:r>
          </w:p>
        </w:tc>
      </w:tr>
      <w:tr w:rsidR="0028062A" w:rsidRPr="0028062A" w:rsidTr="0028062A">
        <w:trPr>
          <w:cantSplit/>
          <w:jc w:val="center"/>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1</w:t>
            </w:r>
          </w:p>
        </w:tc>
        <w:tc>
          <w:tcPr>
            <w:tcW w:w="1258" w:type="dxa"/>
            <w:tcBorders>
              <w:top w:val="single" w:sz="16" w:space="0" w:color="000000"/>
              <w:left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Regression</w:t>
            </w:r>
          </w:p>
        </w:tc>
        <w:tc>
          <w:tcPr>
            <w:tcW w:w="1456" w:type="dxa"/>
            <w:tcBorders>
              <w:top w:val="single" w:sz="16" w:space="0" w:color="000000"/>
              <w:left w:val="single" w:sz="16" w:space="0" w:color="000000"/>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824,123</w:t>
            </w:r>
          </w:p>
        </w:tc>
        <w:tc>
          <w:tcPr>
            <w:tcW w:w="1000" w:type="dxa"/>
            <w:tcBorders>
              <w:top w:val="single" w:sz="16" w:space="0" w:color="000000"/>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2</w:t>
            </w:r>
          </w:p>
        </w:tc>
        <w:tc>
          <w:tcPr>
            <w:tcW w:w="1380" w:type="dxa"/>
            <w:tcBorders>
              <w:top w:val="single" w:sz="16" w:space="0" w:color="000000"/>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412,062</w:t>
            </w:r>
          </w:p>
        </w:tc>
        <w:tc>
          <w:tcPr>
            <w:tcW w:w="1000" w:type="dxa"/>
            <w:tcBorders>
              <w:top w:val="single" w:sz="16" w:space="0" w:color="000000"/>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182,983</w:t>
            </w:r>
          </w:p>
        </w:tc>
        <w:tc>
          <w:tcPr>
            <w:tcW w:w="1000" w:type="dxa"/>
            <w:tcBorders>
              <w:top w:val="single" w:sz="16" w:space="0" w:color="000000"/>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,000</w:t>
            </w:r>
            <w:r w:rsidRPr="0028062A">
              <w:rPr>
                <w:rFonts w:ascii="Times New Roman" w:hAnsi="Times New Roman" w:cs="Times New Roman"/>
                <w:color w:val="000000"/>
                <w:sz w:val="24"/>
                <w:szCs w:val="24"/>
                <w:vertAlign w:val="superscript"/>
              </w:rPr>
              <w:t>b</w:t>
            </w:r>
          </w:p>
        </w:tc>
      </w:tr>
      <w:tr w:rsidR="0028062A" w:rsidRPr="0028062A" w:rsidTr="0028062A">
        <w:trPr>
          <w:cantSplit/>
          <w:jc w:val="center"/>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28062A" w:rsidRPr="0028062A" w:rsidRDefault="0028062A" w:rsidP="0028062A">
            <w:pPr>
              <w:autoSpaceDE w:val="0"/>
              <w:autoSpaceDN w:val="0"/>
              <w:adjustRightInd w:val="0"/>
              <w:spacing w:after="0" w:line="240" w:lineRule="auto"/>
              <w:rPr>
                <w:rFonts w:ascii="Times New Roman" w:hAnsi="Times New Roman" w:cs="Times New Roman"/>
                <w:color w:val="000000"/>
                <w:sz w:val="24"/>
                <w:szCs w:val="24"/>
              </w:rPr>
            </w:pPr>
          </w:p>
        </w:tc>
        <w:tc>
          <w:tcPr>
            <w:tcW w:w="1258" w:type="dxa"/>
            <w:tcBorders>
              <w:top w:val="nil"/>
              <w:left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Residual</w:t>
            </w:r>
          </w:p>
        </w:tc>
        <w:tc>
          <w:tcPr>
            <w:tcW w:w="1456" w:type="dxa"/>
            <w:tcBorders>
              <w:top w:val="nil"/>
              <w:left w:val="single" w:sz="16" w:space="0" w:color="000000"/>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481,667</w:t>
            </w:r>
          </w:p>
        </w:tc>
        <w:tc>
          <w:tcPr>
            <w:tcW w:w="1000" w:type="dxa"/>
            <w:tcBorders>
              <w:top w:val="nil"/>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97</w:t>
            </w:r>
          </w:p>
        </w:tc>
        <w:tc>
          <w:tcPr>
            <w:tcW w:w="1380" w:type="dxa"/>
            <w:tcBorders>
              <w:top w:val="nil"/>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4,966</w:t>
            </w:r>
          </w:p>
        </w:tc>
        <w:tc>
          <w:tcPr>
            <w:tcW w:w="1000" w:type="dxa"/>
            <w:tcBorders>
              <w:top w:val="nil"/>
              <w:bottom w:val="nil"/>
            </w:tcBorders>
            <w:shd w:val="clear" w:color="auto" w:fill="FFFFFF"/>
          </w:tcPr>
          <w:p w:rsidR="0028062A" w:rsidRPr="0028062A" w:rsidRDefault="0028062A" w:rsidP="0028062A">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Pr>
          <w:p w:rsidR="0028062A" w:rsidRPr="0028062A" w:rsidRDefault="0028062A" w:rsidP="0028062A">
            <w:pPr>
              <w:autoSpaceDE w:val="0"/>
              <w:autoSpaceDN w:val="0"/>
              <w:adjustRightInd w:val="0"/>
              <w:spacing w:after="0" w:line="240" w:lineRule="auto"/>
              <w:rPr>
                <w:rFonts w:ascii="Times New Roman" w:hAnsi="Times New Roman" w:cs="Times New Roman"/>
                <w:sz w:val="24"/>
                <w:szCs w:val="24"/>
              </w:rPr>
            </w:pPr>
          </w:p>
        </w:tc>
      </w:tr>
      <w:tr w:rsidR="0028062A" w:rsidRPr="0028062A" w:rsidTr="0028062A">
        <w:trPr>
          <w:cantSplit/>
          <w:jc w:val="center"/>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28062A" w:rsidRPr="0028062A" w:rsidRDefault="0028062A" w:rsidP="0028062A">
            <w:pPr>
              <w:autoSpaceDE w:val="0"/>
              <w:autoSpaceDN w:val="0"/>
              <w:adjustRightInd w:val="0"/>
              <w:spacing w:after="0" w:line="240" w:lineRule="auto"/>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Total</w:t>
            </w:r>
          </w:p>
        </w:tc>
        <w:tc>
          <w:tcPr>
            <w:tcW w:w="1456" w:type="dxa"/>
            <w:tcBorders>
              <w:top w:val="nil"/>
              <w:left w:val="single" w:sz="16" w:space="0" w:color="000000"/>
              <w:bottom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1305,790</w:t>
            </w:r>
          </w:p>
        </w:tc>
        <w:tc>
          <w:tcPr>
            <w:tcW w:w="1000" w:type="dxa"/>
            <w:tcBorders>
              <w:top w:val="nil"/>
              <w:bottom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99</w:t>
            </w:r>
          </w:p>
        </w:tc>
        <w:tc>
          <w:tcPr>
            <w:tcW w:w="1380" w:type="dxa"/>
            <w:tcBorders>
              <w:top w:val="nil"/>
              <w:bottom w:val="single" w:sz="16" w:space="0" w:color="000000"/>
            </w:tcBorders>
            <w:shd w:val="clear" w:color="auto" w:fill="FFFFFF"/>
          </w:tcPr>
          <w:p w:rsidR="0028062A" w:rsidRPr="0028062A" w:rsidRDefault="0028062A" w:rsidP="0028062A">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28062A" w:rsidRPr="0028062A" w:rsidRDefault="0028062A" w:rsidP="0028062A">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Pr>
          <w:p w:rsidR="0028062A" w:rsidRPr="0028062A" w:rsidRDefault="0028062A" w:rsidP="0028062A">
            <w:pPr>
              <w:autoSpaceDE w:val="0"/>
              <w:autoSpaceDN w:val="0"/>
              <w:adjustRightInd w:val="0"/>
              <w:spacing w:after="0" w:line="240" w:lineRule="auto"/>
              <w:rPr>
                <w:rFonts w:ascii="Times New Roman" w:hAnsi="Times New Roman" w:cs="Times New Roman"/>
                <w:sz w:val="24"/>
                <w:szCs w:val="24"/>
              </w:rPr>
            </w:pPr>
          </w:p>
        </w:tc>
      </w:tr>
      <w:tr w:rsidR="0028062A" w:rsidRPr="0028062A" w:rsidTr="0028062A">
        <w:trPr>
          <w:cantSplit/>
          <w:jc w:val="center"/>
        </w:trPr>
        <w:tc>
          <w:tcPr>
            <w:tcW w:w="7822" w:type="dxa"/>
            <w:gridSpan w:val="7"/>
            <w:tcBorders>
              <w:top w:val="nil"/>
              <w:left w:val="nil"/>
              <w:bottom w:val="nil"/>
              <w:right w:val="nil"/>
            </w:tcBorders>
            <w:shd w:val="clear" w:color="auto" w:fill="FFFFFF"/>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a. Dependent Variable: Brand Image</w:t>
            </w:r>
          </w:p>
        </w:tc>
      </w:tr>
      <w:tr w:rsidR="0028062A" w:rsidRPr="0028062A" w:rsidTr="0028062A">
        <w:trPr>
          <w:cantSplit/>
          <w:jc w:val="center"/>
        </w:trPr>
        <w:tc>
          <w:tcPr>
            <w:tcW w:w="7822" w:type="dxa"/>
            <w:gridSpan w:val="7"/>
            <w:tcBorders>
              <w:top w:val="nil"/>
              <w:left w:val="nil"/>
              <w:bottom w:val="nil"/>
              <w:right w:val="nil"/>
            </w:tcBorders>
            <w:shd w:val="clear" w:color="auto" w:fill="FFFFFF"/>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b. Predictors: (Constant), Atribut Produk, Brand Community</w:t>
            </w:r>
          </w:p>
        </w:tc>
      </w:tr>
    </w:tbl>
    <w:p w:rsidR="001C33E4" w:rsidRDefault="001C33E4" w:rsidP="001C33E4">
      <w:pPr>
        <w:spacing w:after="0" w:line="240" w:lineRule="auto"/>
        <w:jc w:val="both"/>
        <w:rPr>
          <w:rFonts w:ascii="Times New Roman" w:hAnsi="Times New Roman" w:cs="Times New Roman"/>
          <w:b/>
          <w:sz w:val="24"/>
          <w:szCs w:val="24"/>
          <w:lang w:val="en-US"/>
        </w:rPr>
      </w:pPr>
    </w:p>
    <w:p w:rsidR="0028062A" w:rsidRPr="00024ECA" w:rsidRDefault="0028062A" w:rsidP="0028062A">
      <w:pPr>
        <w:pStyle w:val="NormalWeb"/>
        <w:spacing w:line="240" w:lineRule="auto"/>
        <w:jc w:val="center"/>
        <w:outlineLvl w:val="0"/>
        <w:rPr>
          <w:b/>
          <w:color w:val="000000"/>
          <w:szCs w:val="24"/>
          <w:lang w:val="id-ID"/>
        </w:rPr>
      </w:pPr>
      <w:r w:rsidRPr="00EE2FBC">
        <w:rPr>
          <w:b/>
          <w:color w:val="000000"/>
          <w:szCs w:val="24"/>
          <w:lang w:val="de-DE"/>
        </w:rPr>
        <w:t>Tabel</w:t>
      </w:r>
      <w:r w:rsidR="00C00E2D">
        <w:rPr>
          <w:b/>
          <w:color w:val="000000"/>
          <w:szCs w:val="24"/>
          <w:lang w:val="id-ID"/>
        </w:rPr>
        <w:t xml:space="preserve"> 10.</w:t>
      </w:r>
      <w:r>
        <w:rPr>
          <w:b/>
          <w:color w:val="000000"/>
          <w:szCs w:val="24"/>
          <w:lang w:val="id-ID"/>
        </w:rPr>
        <w:t xml:space="preserve"> </w:t>
      </w:r>
      <w:r w:rsidRPr="00496CD2">
        <w:rPr>
          <w:b/>
          <w:szCs w:val="24"/>
          <w:lang w:val="id-ID"/>
        </w:rPr>
        <w:t xml:space="preserve">Hasil Pengujian Hipotesis </w:t>
      </w:r>
      <w:r w:rsidRPr="00496CD2">
        <w:rPr>
          <w:b/>
          <w:noProof/>
          <w:szCs w:val="24"/>
          <w:lang w:val="id-ID"/>
        </w:rPr>
        <w:t xml:space="preserve">Pengaruh </w:t>
      </w:r>
      <w:r w:rsidRPr="003A706E">
        <w:rPr>
          <w:b/>
          <w:i/>
          <w:noProof/>
          <w:szCs w:val="24"/>
          <w:lang w:val="id-ID"/>
        </w:rPr>
        <w:t xml:space="preserve">Brand </w:t>
      </w:r>
      <w:r w:rsidRPr="003A706E">
        <w:rPr>
          <w:b/>
          <w:i/>
          <w:noProof/>
          <w:lang w:val="id-ID"/>
        </w:rPr>
        <w:t>Community</w:t>
      </w:r>
      <w:r>
        <w:rPr>
          <w:b/>
          <w:noProof/>
          <w:lang w:val="id-ID"/>
        </w:rPr>
        <w:t xml:space="preserve"> dan Atribut Produk </w:t>
      </w:r>
      <w:r w:rsidRPr="00496CD2">
        <w:rPr>
          <w:b/>
          <w:noProof/>
          <w:szCs w:val="24"/>
          <w:lang w:val="id-ID"/>
        </w:rPr>
        <w:t xml:space="preserve">terhadap </w:t>
      </w:r>
      <w:r w:rsidRPr="00D45528">
        <w:rPr>
          <w:b/>
          <w:i/>
          <w:noProof/>
          <w:lang w:val="id-ID"/>
        </w:rPr>
        <w:t>Brand Image</w:t>
      </w:r>
      <w:r>
        <w:rPr>
          <w:b/>
          <w:noProof/>
          <w:lang w:val="id-ID"/>
        </w:rPr>
        <w:t xml:space="preserve"> secara Parsial</w:t>
      </w:r>
    </w:p>
    <w:tbl>
      <w:tblPr>
        <w:tblW w:w="85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774"/>
        <w:gridCol w:w="1319"/>
        <w:gridCol w:w="1319"/>
        <w:gridCol w:w="1456"/>
        <w:gridCol w:w="1000"/>
        <w:gridCol w:w="1000"/>
      </w:tblGrid>
      <w:tr w:rsidR="0028062A" w:rsidRPr="0028062A" w:rsidTr="00C00E2D">
        <w:trPr>
          <w:cantSplit/>
          <w:jc w:val="center"/>
        </w:trPr>
        <w:tc>
          <w:tcPr>
            <w:tcW w:w="8595" w:type="dxa"/>
            <w:gridSpan w:val="7"/>
            <w:tcBorders>
              <w:top w:val="nil"/>
              <w:left w:val="nil"/>
              <w:bottom w:val="nil"/>
              <w:right w:val="nil"/>
            </w:tcBorders>
            <w:shd w:val="clear" w:color="auto" w:fill="FFFFFF"/>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b/>
                <w:bCs/>
                <w:color w:val="000000"/>
                <w:sz w:val="24"/>
                <w:szCs w:val="24"/>
              </w:rPr>
              <w:t>Coefficients</w:t>
            </w:r>
            <w:r w:rsidRPr="0028062A">
              <w:rPr>
                <w:rFonts w:ascii="Times New Roman" w:hAnsi="Times New Roman" w:cs="Times New Roman"/>
                <w:b/>
                <w:bCs/>
                <w:color w:val="000000"/>
                <w:sz w:val="24"/>
                <w:szCs w:val="24"/>
                <w:vertAlign w:val="superscript"/>
              </w:rPr>
              <w:t>a</w:t>
            </w:r>
          </w:p>
        </w:tc>
      </w:tr>
      <w:tr w:rsidR="0028062A" w:rsidRPr="0028062A" w:rsidTr="00C00E2D">
        <w:trPr>
          <w:cantSplit/>
          <w:jc w:val="center"/>
        </w:trPr>
        <w:tc>
          <w:tcPr>
            <w:tcW w:w="2501" w:type="dxa"/>
            <w:gridSpan w:val="2"/>
            <w:vMerge w:val="restart"/>
            <w:tcBorders>
              <w:top w:val="single" w:sz="16" w:space="0" w:color="000000"/>
              <w:left w:val="single" w:sz="16" w:space="0" w:color="000000"/>
              <w:bottom w:val="nil"/>
              <w:right w:val="nil"/>
            </w:tcBorders>
            <w:shd w:val="clear" w:color="auto" w:fill="FFFFFF"/>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Model</w:t>
            </w:r>
          </w:p>
        </w:tc>
        <w:tc>
          <w:tcPr>
            <w:tcW w:w="2638" w:type="dxa"/>
            <w:gridSpan w:val="2"/>
            <w:tcBorders>
              <w:top w:val="single" w:sz="16" w:space="0" w:color="000000"/>
              <w:left w:val="single" w:sz="16" w:space="0" w:color="000000"/>
            </w:tcBorders>
            <w:shd w:val="clear" w:color="auto" w:fill="FFFFFF"/>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color w:val="000000"/>
                <w:sz w:val="24"/>
                <w:szCs w:val="24"/>
              </w:rPr>
              <w:t>Unstandardized Coefficients</w:t>
            </w:r>
          </w:p>
        </w:tc>
        <w:tc>
          <w:tcPr>
            <w:tcW w:w="1456" w:type="dxa"/>
            <w:tcBorders>
              <w:top w:val="single" w:sz="16" w:space="0" w:color="000000"/>
            </w:tcBorders>
            <w:shd w:val="clear" w:color="auto" w:fill="FFFFFF"/>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color w:val="000000"/>
                <w:sz w:val="24"/>
                <w:szCs w:val="24"/>
              </w:rPr>
              <w:t>Standardized Coefficients</w:t>
            </w:r>
          </w:p>
        </w:tc>
        <w:tc>
          <w:tcPr>
            <w:tcW w:w="1000" w:type="dxa"/>
            <w:vMerge w:val="restart"/>
            <w:tcBorders>
              <w:top w:val="single" w:sz="16" w:space="0" w:color="000000"/>
            </w:tcBorders>
            <w:shd w:val="clear" w:color="auto" w:fill="FFFFFF"/>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color w:val="000000"/>
                <w:sz w:val="24"/>
                <w:szCs w:val="24"/>
              </w:rPr>
              <w:t>T</w:t>
            </w:r>
          </w:p>
        </w:tc>
        <w:tc>
          <w:tcPr>
            <w:tcW w:w="1000" w:type="dxa"/>
            <w:vMerge w:val="restart"/>
            <w:tcBorders>
              <w:top w:val="single" w:sz="16" w:space="0" w:color="000000"/>
              <w:right w:val="single" w:sz="16" w:space="0" w:color="000000"/>
            </w:tcBorders>
            <w:shd w:val="clear" w:color="auto" w:fill="FFFFFF"/>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color w:val="000000"/>
                <w:sz w:val="24"/>
                <w:szCs w:val="24"/>
              </w:rPr>
              <w:t>Sig.</w:t>
            </w:r>
          </w:p>
        </w:tc>
      </w:tr>
      <w:tr w:rsidR="0028062A" w:rsidRPr="0028062A" w:rsidTr="00C00E2D">
        <w:trPr>
          <w:cantSplit/>
          <w:jc w:val="center"/>
        </w:trPr>
        <w:tc>
          <w:tcPr>
            <w:tcW w:w="2501" w:type="dxa"/>
            <w:gridSpan w:val="2"/>
            <w:vMerge/>
            <w:tcBorders>
              <w:top w:val="single" w:sz="16" w:space="0" w:color="000000"/>
              <w:left w:val="single" w:sz="16" w:space="0" w:color="000000"/>
              <w:bottom w:val="nil"/>
              <w:right w:val="nil"/>
            </w:tcBorders>
            <w:shd w:val="clear" w:color="auto" w:fill="FFFFFF"/>
          </w:tcPr>
          <w:p w:rsidR="0028062A" w:rsidRPr="0028062A" w:rsidRDefault="0028062A" w:rsidP="0028062A">
            <w:pPr>
              <w:autoSpaceDE w:val="0"/>
              <w:autoSpaceDN w:val="0"/>
              <w:adjustRightInd w:val="0"/>
              <w:spacing w:after="0" w:line="240" w:lineRule="auto"/>
              <w:rPr>
                <w:rFonts w:ascii="Times New Roman" w:hAnsi="Times New Roman" w:cs="Times New Roman"/>
                <w:color w:val="000000"/>
                <w:sz w:val="24"/>
                <w:szCs w:val="24"/>
              </w:rPr>
            </w:pPr>
          </w:p>
        </w:tc>
        <w:tc>
          <w:tcPr>
            <w:tcW w:w="1319" w:type="dxa"/>
            <w:tcBorders>
              <w:left w:val="single" w:sz="16" w:space="0" w:color="000000"/>
              <w:bottom w:val="single" w:sz="16" w:space="0" w:color="000000"/>
            </w:tcBorders>
            <w:shd w:val="clear" w:color="auto" w:fill="FFFFFF"/>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color w:val="000000"/>
                <w:sz w:val="24"/>
                <w:szCs w:val="24"/>
              </w:rPr>
              <w:t>B</w:t>
            </w:r>
          </w:p>
        </w:tc>
        <w:tc>
          <w:tcPr>
            <w:tcW w:w="1319" w:type="dxa"/>
            <w:tcBorders>
              <w:bottom w:val="single" w:sz="16" w:space="0" w:color="000000"/>
            </w:tcBorders>
            <w:shd w:val="clear" w:color="auto" w:fill="FFFFFF"/>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color w:val="000000"/>
                <w:sz w:val="24"/>
                <w:szCs w:val="24"/>
              </w:rPr>
              <w:t>Std. Error</w:t>
            </w:r>
          </w:p>
        </w:tc>
        <w:tc>
          <w:tcPr>
            <w:tcW w:w="1456" w:type="dxa"/>
            <w:tcBorders>
              <w:bottom w:val="single" w:sz="16" w:space="0" w:color="000000"/>
            </w:tcBorders>
            <w:shd w:val="clear" w:color="auto" w:fill="FFFFFF"/>
          </w:tcPr>
          <w:p w:rsidR="0028062A" w:rsidRPr="0028062A" w:rsidRDefault="0028062A" w:rsidP="0028062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28062A">
              <w:rPr>
                <w:rFonts w:ascii="Times New Roman" w:hAnsi="Times New Roman" w:cs="Times New Roman"/>
                <w:color w:val="000000"/>
                <w:sz w:val="24"/>
                <w:szCs w:val="24"/>
              </w:rPr>
              <w:t>Beta</w:t>
            </w:r>
          </w:p>
        </w:tc>
        <w:tc>
          <w:tcPr>
            <w:tcW w:w="1000" w:type="dxa"/>
            <w:vMerge/>
            <w:tcBorders>
              <w:top w:val="single" w:sz="16" w:space="0" w:color="000000"/>
            </w:tcBorders>
            <w:shd w:val="clear" w:color="auto" w:fill="FFFFFF"/>
          </w:tcPr>
          <w:p w:rsidR="0028062A" w:rsidRPr="0028062A" w:rsidRDefault="0028062A" w:rsidP="0028062A">
            <w:pPr>
              <w:autoSpaceDE w:val="0"/>
              <w:autoSpaceDN w:val="0"/>
              <w:adjustRightInd w:val="0"/>
              <w:spacing w:after="0" w:line="240" w:lineRule="auto"/>
              <w:rPr>
                <w:rFonts w:ascii="Times New Roman" w:hAnsi="Times New Roman" w:cs="Times New Roman"/>
                <w:color w:val="000000"/>
                <w:sz w:val="24"/>
                <w:szCs w:val="24"/>
              </w:rPr>
            </w:pPr>
          </w:p>
        </w:tc>
        <w:tc>
          <w:tcPr>
            <w:tcW w:w="1000" w:type="dxa"/>
            <w:vMerge/>
            <w:tcBorders>
              <w:top w:val="single" w:sz="16" w:space="0" w:color="000000"/>
              <w:right w:val="single" w:sz="16" w:space="0" w:color="000000"/>
            </w:tcBorders>
            <w:shd w:val="clear" w:color="auto" w:fill="FFFFFF"/>
          </w:tcPr>
          <w:p w:rsidR="0028062A" w:rsidRPr="0028062A" w:rsidRDefault="0028062A" w:rsidP="0028062A">
            <w:pPr>
              <w:autoSpaceDE w:val="0"/>
              <w:autoSpaceDN w:val="0"/>
              <w:adjustRightInd w:val="0"/>
              <w:spacing w:after="0" w:line="240" w:lineRule="auto"/>
              <w:rPr>
                <w:rFonts w:ascii="Times New Roman" w:hAnsi="Times New Roman" w:cs="Times New Roman"/>
                <w:color w:val="000000"/>
                <w:sz w:val="24"/>
                <w:szCs w:val="24"/>
              </w:rPr>
            </w:pPr>
          </w:p>
        </w:tc>
      </w:tr>
      <w:tr w:rsidR="0028062A" w:rsidRPr="0028062A" w:rsidTr="00C00E2D">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1</w:t>
            </w:r>
          </w:p>
        </w:tc>
        <w:tc>
          <w:tcPr>
            <w:tcW w:w="1774" w:type="dxa"/>
            <w:tcBorders>
              <w:top w:val="single" w:sz="16" w:space="0" w:color="000000"/>
              <w:left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(Constant)</w:t>
            </w:r>
          </w:p>
        </w:tc>
        <w:tc>
          <w:tcPr>
            <w:tcW w:w="1319" w:type="dxa"/>
            <w:tcBorders>
              <w:top w:val="single" w:sz="16" w:space="0" w:color="000000"/>
              <w:left w:val="single" w:sz="16" w:space="0" w:color="000000"/>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8062A">
              <w:rPr>
                <w:rFonts w:ascii="Times New Roman" w:hAnsi="Times New Roman" w:cs="Times New Roman"/>
                <w:color w:val="000000"/>
                <w:sz w:val="24"/>
                <w:szCs w:val="24"/>
              </w:rPr>
              <w:t>1,709</w:t>
            </w:r>
          </w:p>
        </w:tc>
        <w:tc>
          <w:tcPr>
            <w:tcW w:w="1319" w:type="dxa"/>
            <w:tcBorders>
              <w:top w:val="single" w:sz="16" w:space="0" w:color="000000"/>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8062A">
              <w:rPr>
                <w:rFonts w:ascii="Times New Roman" w:hAnsi="Times New Roman" w:cs="Times New Roman"/>
                <w:color w:val="000000"/>
                <w:sz w:val="24"/>
                <w:szCs w:val="24"/>
              </w:rPr>
              <w:t>2,431</w:t>
            </w:r>
          </w:p>
        </w:tc>
        <w:tc>
          <w:tcPr>
            <w:tcW w:w="1456" w:type="dxa"/>
            <w:tcBorders>
              <w:top w:val="single" w:sz="16" w:space="0" w:color="000000"/>
              <w:bottom w:val="nil"/>
            </w:tcBorders>
            <w:shd w:val="clear" w:color="auto" w:fill="FFFFFF"/>
          </w:tcPr>
          <w:p w:rsidR="0028062A" w:rsidRPr="0028062A" w:rsidRDefault="0028062A" w:rsidP="0028062A">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8062A">
              <w:rPr>
                <w:rFonts w:ascii="Times New Roman" w:hAnsi="Times New Roman" w:cs="Times New Roman"/>
                <w:color w:val="000000"/>
                <w:sz w:val="24"/>
                <w:szCs w:val="24"/>
              </w:rPr>
              <w:t>,703</w:t>
            </w:r>
          </w:p>
        </w:tc>
        <w:tc>
          <w:tcPr>
            <w:tcW w:w="1000" w:type="dxa"/>
            <w:tcBorders>
              <w:top w:val="single" w:sz="16" w:space="0" w:color="000000"/>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8062A">
              <w:rPr>
                <w:rFonts w:ascii="Times New Roman" w:hAnsi="Times New Roman" w:cs="Times New Roman"/>
                <w:color w:val="000000"/>
                <w:sz w:val="24"/>
                <w:szCs w:val="24"/>
              </w:rPr>
              <w:t>,484</w:t>
            </w:r>
          </w:p>
        </w:tc>
      </w:tr>
      <w:tr w:rsidR="0028062A" w:rsidRPr="0028062A" w:rsidTr="00C00E2D">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28062A" w:rsidRPr="0028062A" w:rsidRDefault="0028062A" w:rsidP="0028062A">
            <w:pPr>
              <w:autoSpaceDE w:val="0"/>
              <w:autoSpaceDN w:val="0"/>
              <w:adjustRightInd w:val="0"/>
              <w:spacing w:after="0" w:line="240" w:lineRule="auto"/>
              <w:rPr>
                <w:rFonts w:ascii="Times New Roman" w:hAnsi="Times New Roman" w:cs="Times New Roman"/>
                <w:color w:val="000000"/>
                <w:sz w:val="24"/>
                <w:szCs w:val="24"/>
              </w:rPr>
            </w:pPr>
          </w:p>
        </w:tc>
        <w:tc>
          <w:tcPr>
            <w:tcW w:w="1774" w:type="dxa"/>
            <w:tcBorders>
              <w:top w:val="nil"/>
              <w:left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Brand Community</w:t>
            </w:r>
          </w:p>
        </w:tc>
        <w:tc>
          <w:tcPr>
            <w:tcW w:w="1319" w:type="dxa"/>
            <w:tcBorders>
              <w:top w:val="nil"/>
              <w:left w:val="single" w:sz="16" w:space="0" w:color="000000"/>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8062A">
              <w:rPr>
                <w:rFonts w:ascii="Times New Roman" w:hAnsi="Times New Roman" w:cs="Times New Roman"/>
                <w:color w:val="000000"/>
                <w:sz w:val="24"/>
                <w:szCs w:val="24"/>
              </w:rPr>
              <w:t>,658</w:t>
            </w:r>
          </w:p>
        </w:tc>
        <w:tc>
          <w:tcPr>
            <w:tcW w:w="1319" w:type="dxa"/>
            <w:tcBorders>
              <w:top w:val="nil"/>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8062A">
              <w:rPr>
                <w:rFonts w:ascii="Times New Roman" w:hAnsi="Times New Roman" w:cs="Times New Roman"/>
                <w:color w:val="000000"/>
                <w:sz w:val="24"/>
                <w:szCs w:val="24"/>
              </w:rPr>
              <w:t>,096</w:t>
            </w:r>
          </w:p>
        </w:tc>
        <w:tc>
          <w:tcPr>
            <w:tcW w:w="1456" w:type="dxa"/>
            <w:tcBorders>
              <w:top w:val="nil"/>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8062A">
              <w:rPr>
                <w:rFonts w:ascii="Times New Roman" w:hAnsi="Times New Roman" w:cs="Times New Roman"/>
                <w:color w:val="000000"/>
                <w:sz w:val="24"/>
                <w:szCs w:val="24"/>
              </w:rPr>
              <w:t>,562</w:t>
            </w:r>
          </w:p>
        </w:tc>
        <w:tc>
          <w:tcPr>
            <w:tcW w:w="1000" w:type="dxa"/>
            <w:tcBorders>
              <w:top w:val="nil"/>
              <w:bottom w:val="nil"/>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8062A">
              <w:rPr>
                <w:rFonts w:ascii="Times New Roman" w:hAnsi="Times New Roman" w:cs="Times New Roman"/>
                <w:color w:val="000000"/>
                <w:sz w:val="24"/>
                <w:szCs w:val="24"/>
              </w:rPr>
              <w:t>7,678</w:t>
            </w:r>
          </w:p>
        </w:tc>
        <w:tc>
          <w:tcPr>
            <w:tcW w:w="1000" w:type="dxa"/>
            <w:tcBorders>
              <w:top w:val="nil"/>
              <w:bottom w:val="nil"/>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8062A">
              <w:rPr>
                <w:rFonts w:ascii="Times New Roman" w:hAnsi="Times New Roman" w:cs="Times New Roman"/>
                <w:color w:val="000000"/>
                <w:sz w:val="24"/>
                <w:szCs w:val="24"/>
              </w:rPr>
              <w:t>,001</w:t>
            </w:r>
          </w:p>
        </w:tc>
      </w:tr>
      <w:tr w:rsidR="0028062A" w:rsidRPr="0028062A" w:rsidTr="00C00E2D">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28062A" w:rsidRPr="0028062A" w:rsidRDefault="0028062A" w:rsidP="0028062A">
            <w:pPr>
              <w:autoSpaceDE w:val="0"/>
              <w:autoSpaceDN w:val="0"/>
              <w:adjustRightInd w:val="0"/>
              <w:spacing w:after="0" w:line="240" w:lineRule="auto"/>
              <w:rPr>
                <w:rFonts w:ascii="Times New Roman" w:hAnsi="Times New Roman" w:cs="Times New Roman"/>
                <w:color w:val="000000"/>
                <w:sz w:val="24"/>
                <w:szCs w:val="24"/>
              </w:rPr>
            </w:pPr>
          </w:p>
        </w:tc>
        <w:tc>
          <w:tcPr>
            <w:tcW w:w="1774" w:type="dxa"/>
            <w:tcBorders>
              <w:top w:val="nil"/>
              <w:left w:val="nil"/>
              <w:bottom w:val="single" w:sz="16" w:space="0" w:color="000000"/>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Atribut Produk</w:t>
            </w:r>
          </w:p>
        </w:tc>
        <w:tc>
          <w:tcPr>
            <w:tcW w:w="1319" w:type="dxa"/>
            <w:tcBorders>
              <w:top w:val="nil"/>
              <w:left w:val="single" w:sz="16" w:space="0" w:color="000000"/>
              <w:bottom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8062A">
              <w:rPr>
                <w:rFonts w:ascii="Times New Roman" w:hAnsi="Times New Roman" w:cs="Times New Roman"/>
                <w:color w:val="000000"/>
                <w:sz w:val="24"/>
                <w:szCs w:val="24"/>
              </w:rPr>
              <w:t>,534</w:t>
            </w:r>
          </w:p>
        </w:tc>
        <w:tc>
          <w:tcPr>
            <w:tcW w:w="1319" w:type="dxa"/>
            <w:tcBorders>
              <w:top w:val="nil"/>
              <w:bottom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8062A">
              <w:rPr>
                <w:rFonts w:ascii="Times New Roman" w:hAnsi="Times New Roman" w:cs="Times New Roman"/>
                <w:color w:val="000000"/>
                <w:sz w:val="24"/>
                <w:szCs w:val="24"/>
              </w:rPr>
              <w:t>,075</w:t>
            </w:r>
          </w:p>
        </w:tc>
        <w:tc>
          <w:tcPr>
            <w:tcW w:w="1456" w:type="dxa"/>
            <w:tcBorders>
              <w:top w:val="nil"/>
              <w:bottom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8062A">
              <w:rPr>
                <w:rFonts w:ascii="Times New Roman" w:hAnsi="Times New Roman" w:cs="Times New Roman"/>
                <w:color w:val="000000"/>
                <w:sz w:val="24"/>
                <w:szCs w:val="24"/>
              </w:rPr>
              <w:t>,422</w:t>
            </w:r>
          </w:p>
        </w:tc>
        <w:tc>
          <w:tcPr>
            <w:tcW w:w="1000" w:type="dxa"/>
            <w:tcBorders>
              <w:top w:val="nil"/>
              <w:bottom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8062A">
              <w:rPr>
                <w:rFonts w:ascii="Times New Roman" w:hAnsi="Times New Roman" w:cs="Times New Roman"/>
                <w:color w:val="000000"/>
                <w:sz w:val="24"/>
                <w:szCs w:val="24"/>
              </w:rPr>
              <w:t>6,560</w:t>
            </w:r>
          </w:p>
        </w:tc>
        <w:tc>
          <w:tcPr>
            <w:tcW w:w="1000" w:type="dxa"/>
            <w:tcBorders>
              <w:top w:val="nil"/>
              <w:bottom w:val="single" w:sz="16" w:space="0" w:color="000000"/>
              <w:right w:val="single" w:sz="16" w:space="0" w:color="000000"/>
            </w:tcBorders>
            <w:shd w:val="clear" w:color="auto" w:fill="FFFFFF"/>
            <w:vAlign w:val="center"/>
          </w:tcPr>
          <w:p w:rsidR="0028062A" w:rsidRPr="0028062A" w:rsidRDefault="0028062A" w:rsidP="0028062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28062A">
              <w:rPr>
                <w:rFonts w:ascii="Times New Roman" w:hAnsi="Times New Roman" w:cs="Times New Roman"/>
                <w:color w:val="000000"/>
                <w:sz w:val="24"/>
                <w:szCs w:val="24"/>
              </w:rPr>
              <w:t>,000</w:t>
            </w:r>
          </w:p>
        </w:tc>
      </w:tr>
      <w:tr w:rsidR="0028062A" w:rsidRPr="0028062A" w:rsidTr="00C00E2D">
        <w:trPr>
          <w:cantSplit/>
          <w:jc w:val="center"/>
        </w:trPr>
        <w:tc>
          <w:tcPr>
            <w:tcW w:w="8595" w:type="dxa"/>
            <w:gridSpan w:val="7"/>
            <w:tcBorders>
              <w:top w:val="nil"/>
              <w:left w:val="nil"/>
              <w:bottom w:val="nil"/>
              <w:right w:val="nil"/>
            </w:tcBorders>
            <w:shd w:val="clear" w:color="auto" w:fill="FFFFFF"/>
          </w:tcPr>
          <w:p w:rsidR="0028062A" w:rsidRPr="0028062A" w:rsidRDefault="0028062A" w:rsidP="0028062A">
            <w:pPr>
              <w:autoSpaceDE w:val="0"/>
              <w:autoSpaceDN w:val="0"/>
              <w:adjustRightInd w:val="0"/>
              <w:spacing w:after="0" w:line="240" w:lineRule="auto"/>
              <w:ind w:left="60" w:right="60"/>
              <w:rPr>
                <w:rFonts w:ascii="Times New Roman" w:hAnsi="Times New Roman" w:cs="Times New Roman"/>
                <w:color w:val="000000"/>
                <w:sz w:val="24"/>
                <w:szCs w:val="24"/>
              </w:rPr>
            </w:pPr>
            <w:r w:rsidRPr="0028062A">
              <w:rPr>
                <w:rFonts w:ascii="Times New Roman" w:hAnsi="Times New Roman" w:cs="Times New Roman"/>
                <w:color w:val="000000"/>
                <w:sz w:val="24"/>
                <w:szCs w:val="24"/>
              </w:rPr>
              <w:t>a. Dependent Variable: Brand Image</w:t>
            </w:r>
          </w:p>
        </w:tc>
      </w:tr>
    </w:tbl>
    <w:p w:rsidR="0028062A" w:rsidRDefault="0028062A" w:rsidP="001C33E4">
      <w:pPr>
        <w:spacing w:after="0" w:line="240" w:lineRule="auto"/>
        <w:jc w:val="both"/>
        <w:rPr>
          <w:rFonts w:ascii="Times New Roman" w:hAnsi="Times New Roman" w:cs="Times New Roman"/>
          <w:b/>
          <w:sz w:val="24"/>
          <w:szCs w:val="24"/>
          <w:lang w:val="en-US"/>
        </w:rPr>
      </w:pPr>
    </w:p>
    <w:p w:rsidR="00C00E2D" w:rsidRPr="00C00E2D" w:rsidRDefault="00C00E2D" w:rsidP="00C00E2D">
      <w:pPr>
        <w:widowControl w:val="0"/>
        <w:tabs>
          <w:tab w:val="left" w:pos="810"/>
          <w:tab w:val="left" w:pos="851"/>
          <w:tab w:val="left" w:pos="993"/>
          <w:tab w:val="left" w:pos="1260"/>
        </w:tabs>
        <w:autoSpaceDN w:val="0"/>
        <w:adjustRightInd w:val="0"/>
        <w:spacing w:after="0" w:line="240" w:lineRule="auto"/>
        <w:jc w:val="both"/>
        <w:rPr>
          <w:rFonts w:ascii="Times New Roman" w:hAnsi="Times New Roman" w:cs="Times New Roman"/>
          <w:b/>
          <w:bCs/>
          <w:noProof/>
          <w:sz w:val="24"/>
          <w:szCs w:val="24"/>
        </w:rPr>
      </w:pPr>
      <w:r w:rsidRPr="00C00E2D">
        <w:rPr>
          <w:rFonts w:ascii="Times New Roman" w:hAnsi="Times New Roman" w:cs="Times New Roman"/>
          <w:b/>
          <w:sz w:val="24"/>
          <w:szCs w:val="24"/>
        </w:rPr>
        <w:t>Pengaruh</w:t>
      </w:r>
      <w:r w:rsidRPr="00C00E2D">
        <w:rPr>
          <w:rFonts w:ascii="Times New Roman" w:hAnsi="Times New Roman" w:cs="Times New Roman"/>
          <w:b/>
          <w:bCs/>
          <w:noProof/>
          <w:sz w:val="24"/>
          <w:szCs w:val="24"/>
        </w:rPr>
        <w:t xml:space="preserve"> </w:t>
      </w:r>
      <w:r w:rsidRPr="00C00E2D">
        <w:rPr>
          <w:rFonts w:ascii="Times New Roman" w:hAnsi="Times New Roman" w:cs="Times New Roman"/>
          <w:b/>
          <w:i/>
          <w:sz w:val="24"/>
          <w:szCs w:val="24"/>
        </w:rPr>
        <w:t>Brand Community</w:t>
      </w:r>
      <w:r w:rsidRPr="00C00E2D">
        <w:rPr>
          <w:rFonts w:ascii="Times New Roman" w:hAnsi="Times New Roman" w:cs="Times New Roman"/>
          <w:b/>
          <w:sz w:val="24"/>
          <w:szCs w:val="24"/>
        </w:rPr>
        <w:t xml:space="preserve">, Atribut Produk, dan </w:t>
      </w:r>
      <w:r w:rsidRPr="00C00E2D">
        <w:rPr>
          <w:rFonts w:ascii="Times New Roman" w:hAnsi="Times New Roman" w:cs="Times New Roman"/>
          <w:b/>
          <w:i/>
          <w:sz w:val="24"/>
          <w:szCs w:val="24"/>
        </w:rPr>
        <w:t>Brand Image</w:t>
      </w:r>
      <w:r w:rsidRPr="00C00E2D">
        <w:rPr>
          <w:rFonts w:ascii="Times New Roman" w:hAnsi="Times New Roman" w:cs="Times New Roman"/>
          <w:b/>
          <w:sz w:val="24"/>
          <w:szCs w:val="24"/>
        </w:rPr>
        <w:t xml:space="preserve"> Terhadap Minat Beli</w:t>
      </w:r>
      <w:r w:rsidRPr="00C00E2D">
        <w:rPr>
          <w:rFonts w:ascii="Times New Roman" w:hAnsi="Times New Roman" w:cs="Times New Roman"/>
          <w:b/>
          <w:i/>
          <w:sz w:val="24"/>
          <w:szCs w:val="24"/>
        </w:rPr>
        <w:t xml:space="preserve"> </w:t>
      </w:r>
      <w:r w:rsidRPr="00C00E2D">
        <w:rPr>
          <w:rFonts w:ascii="Times New Roman" w:hAnsi="Times New Roman" w:cs="Times New Roman"/>
          <w:b/>
          <w:sz w:val="24"/>
          <w:szCs w:val="24"/>
        </w:rPr>
        <w:t>Sepeda Motor Honda CBR 150 R CBU, Baik secara Simultan Maupun Parsial</w:t>
      </w:r>
    </w:p>
    <w:p w:rsidR="00C00E2D" w:rsidRDefault="00C00E2D" w:rsidP="00C00E2D">
      <w:pPr>
        <w:spacing w:after="0" w:line="240" w:lineRule="auto"/>
        <w:jc w:val="both"/>
        <w:rPr>
          <w:rFonts w:ascii="Times New Roman" w:hAnsi="Times New Roman"/>
          <w:sz w:val="24"/>
          <w:szCs w:val="24"/>
        </w:rPr>
      </w:pPr>
      <w:r w:rsidRPr="00AE3247">
        <w:rPr>
          <w:rFonts w:ascii="Times New Roman" w:hAnsi="Times New Roman"/>
          <w:sz w:val="24"/>
          <w:szCs w:val="24"/>
          <w:lang w:val="sv-SE"/>
        </w:rPr>
        <w:t xml:space="preserve">Untuk mengetahui keeratan hubungan antara </w:t>
      </w:r>
      <w:r w:rsidRPr="00AE3247">
        <w:rPr>
          <w:rFonts w:ascii="Times New Roman" w:hAnsi="Times New Roman"/>
          <w:i/>
          <w:sz w:val="24"/>
          <w:szCs w:val="24"/>
        </w:rPr>
        <w:t>brand community</w:t>
      </w:r>
      <w:r w:rsidRPr="00AE3247">
        <w:rPr>
          <w:rFonts w:ascii="Times New Roman" w:hAnsi="Times New Roman"/>
          <w:sz w:val="24"/>
          <w:szCs w:val="24"/>
        </w:rPr>
        <w:t xml:space="preserve"> (X</w:t>
      </w:r>
      <w:r w:rsidRPr="00AE3247">
        <w:rPr>
          <w:rFonts w:ascii="Times New Roman" w:hAnsi="Times New Roman"/>
          <w:sz w:val="24"/>
          <w:szCs w:val="24"/>
          <w:vertAlign w:val="subscript"/>
        </w:rPr>
        <w:t>1</w:t>
      </w:r>
      <w:r w:rsidRPr="00AE3247">
        <w:rPr>
          <w:rFonts w:ascii="Times New Roman" w:hAnsi="Times New Roman"/>
          <w:sz w:val="24"/>
          <w:szCs w:val="24"/>
        </w:rPr>
        <w:t>), atribut produk (X</w:t>
      </w:r>
      <w:r w:rsidRPr="00AE3247">
        <w:rPr>
          <w:rFonts w:ascii="Times New Roman" w:hAnsi="Times New Roman"/>
          <w:sz w:val="24"/>
          <w:szCs w:val="24"/>
          <w:vertAlign w:val="subscript"/>
        </w:rPr>
        <w:t>2</w:t>
      </w:r>
      <w:r w:rsidRPr="00AE3247">
        <w:rPr>
          <w:rFonts w:ascii="Times New Roman" w:hAnsi="Times New Roman"/>
          <w:sz w:val="24"/>
          <w:szCs w:val="24"/>
        </w:rPr>
        <w:t xml:space="preserve">), </w:t>
      </w:r>
      <w:r w:rsidRPr="00AE3247">
        <w:rPr>
          <w:rFonts w:ascii="Times New Roman" w:hAnsi="Times New Roman"/>
          <w:i/>
          <w:sz w:val="24"/>
          <w:szCs w:val="24"/>
        </w:rPr>
        <w:t>brand image</w:t>
      </w:r>
      <w:r w:rsidRPr="00AE3247">
        <w:rPr>
          <w:rFonts w:ascii="Times New Roman" w:hAnsi="Times New Roman"/>
          <w:sz w:val="24"/>
          <w:szCs w:val="24"/>
        </w:rPr>
        <w:t xml:space="preserve"> </w:t>
      </w:r>
      <w:r w:rsidRPr="00AE3247">
        <w:rPr>
          <w:rFonts w:ascii="Times New Roman" w:hAnsi="Times New Roman"/>
          <w:sz w:val="24"/>
          <w:szCs w:val="24"/>
          <w:lang w:val="sv-SE"/>
        </w:rPr>
        <w:t>(Y)</w:t>
      </w:r>
      <w:r w:rsidRPr="00AE3247">
        <w:rPr>
          <w:rFonts w:ascii="Times New Roman" w:hAnsi="Times New Roman"/>
          <w:sz w:val="24"/>
          <w:szCs w:val="24"/>
        </w:rPr>
        <w:t xml:space="preserve">, dan minat beli (Z) digunakan </w:t>
      </w:r>
      <w:r w:rsidRPr="00AE3247">
        <w:rPr>
          <w:rFonts w:ascii="Times New Roman" w:hAnsi="Times New Roman"/>
          <w:sz w:val="24"/>
          <w:szCs w:val="24"/>
          <w:lang w:val="sv-SE"/>
        </w:rPr>
        <w:t>analisis korelasi.</w:t>
      </w:r>
      <w:r w:rsidRPr="00AE3247">
        <w:rPr>
          <w:rFonts w:ascii="Times New Roman" w:hAnsi="Times New Roman"/>
          <w:sz w:val="24"/>
          <w:szCs w:val="24"/>
        </w:rPr>
        <w:t xml:space="preserve"> maka analisis data yang digunakan adalah analisis jalur.</w:t>
      </w:r>
    </w:p>
    <w:p w:rsidR="00C00E2D" w:rsidRPr="001C33E4" w:rsidRDefault="00C00E2D" w:rsidP="00C00E2D">
      <w:pPr>
        <w:spacing w:after="0" w:line="240" w:lineRule="auto"/>
        <w:jc w:val="center"/>
        <w:rPr>
          <w:rFonts w:ascii="Times New Roman" w:hAnsi="Times New Roman" w:cs="Times New Roman"/>
          <w:b/>
          <w:sz w:val="24"/>
          <w:szCs w:val="24"/>
          <w:lang w:val="en-US"/>
        </w:rPr>
      </w:pPr>
      <w:r>
        <w:rPr>
          <w:noProof/>
          <w:lang w:val="en-US" w:eastAsia="en-US"/>
        </w:rPr>
        <w:lastRenderedPageBreak/>
        <w:drawing>
          <wp:inline distT="0" distB="0" distL="0" distR="0" wp14:anchorId="512CE7C5" wp14:editId="54E2F232">
            <wp:extent cx="3604448" cy="18478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521" t="38754" r="25303" b="16404"/>
                    <a:stretch/>
                  </pic:blipFill>
                  <pic:spPr bwMode="auto">
                    <a:xfrm>
                      <a:off x="0" y="0"/>
                      <a:ext cx="3609178" cy="1850275"/>
                    </a:xfrm>
                    <a:prstGeom prst="rect">
                      <a:avLst/>
                    </a:prstGeom>
                    <a:ln>
                      <a:noFill/>
                    </a:ln>
                    <a:extLst>
                      <a:ext uri="{53640926-AAD7-44D8-BBD7-CCE9431645EC}">
                        <a14:shadowObscured xmlns:a14="http://schemas.microsoft.com/office/drawing/2010/main"/>
                      </a:ext>
                    </a:extLst>
                  </pic:spPr>
                </pic:pic>
              </a:graphicData>
            </a:graphic>
          </wp:inline>
        </w:drawing>
      </w:r>
    </w:p>
    <w:p w:rsidR="00C00E2D" w:rsidRDefault="00C00E2D" w:rsidP="001C33E4">
      <w:pPr>
        <w:spacing w:after="0" w:line="240" w:lineRule="auto"/>
        <w:jc w:val="both"/>
        <w:rPr>
          <w:rFonts w:ascii="Times New Roman" w:hAnsi="Times New Roman" w:cs="Times New Roman"/>
          <w:b/>
          <w:sz w:val="24"/>
          <w:szCs w:val="24"/>
          <w:lang w:val="en-US"/>
        </w:rPr>
      </w:pPr>
    </w:p>
    <w:p w:rsidR="00C00E2D" w:rsidRPr="003E46EC" w:rsidRDefault="00C00E2D" w:rsidP="00C00E2D">
      <w:pPr>
        <w:pStyle w:val="BodyTextIndent"/>
        <w:tabs>
          <w:tab w:val="left" w:pos="0"/>
        </w:tabs>
        <w:spacing w:after="0"/>
        <w:ind w:left="357"/>
        <w:outlineLvl w:val="0"/>
        <w:rPr>
          <w:b/>
          <w:lang w:val="de-DE"/>
        </w:rPr>
      </w:pPr>
      <w:r w:rsidRPr="003E46EC">
        <w:rPr>
          <w:b/>
          <w:lang w:val="de-DE"/>
        </w:rPr>
        <w:t>Keterangan:</w:t>
      </w:r>
    </w:p>
    <w:p w:rsidR="00C00E2D" w:rsidRPr="003E46EC" w:rsidRDefault="00C00E2D" w:rsidP="00C00E2D">
      <w:pPr>
        <w:pStyle w:val="BodyTextIndent"/>
        <w:tabs>
          <w:tab w:val="left" w:pos="0"/>
        </w:tabs>
        <w:spacing w:after="0"/>
        <w:ind w:left="357" w:firstLine="567"/>
        <w:rPr>
          <w:lang w:val="id-ID"/>
        </w:rPr>
      </w:pPr>
      <w:r w:rsidRPr="003E46EC">
        <w:rPr>
          <w:lang w:val="de-DE"/>
        </w:rPr>
        <w:t>X</w:t>
      </w:r>
      <w:r w:rsidRPr="003E46EC">
        <w:rPr>
          <w:vertAlign w:val="subscript"/>
          <w:lang w:val="de-DE"/>
        </w:rPr>
        <w:t>1</w:t>
      </w:r>
      <w:r w:rsidRPr="003E46EC">
        <w:rPr>
          <w:vertAlign w:val="subscript"/>
          <w:lang w:val="de-DE"/>
        </w:rPr>
        <w:tab/>
      </w:r>
      <w:r w:rsidRPr="003E46EC">
        <w:rPr>
          <w:lang w:val="de-DE"/>
        </w:rPr>
        <w:t xml:space="preserve">=  </w:t>
      </w:r>
      <w:r w:rsidRPr="004E5410">
        <w:rPr>
          <w:i/>
          <w:lang w:val="id-ID"/>
        </w:rPr>
        <w:t xml:space="preserve">Brand </w:t>
      </w:r>
      <w:r>
        <w:rPr>
          <w:i/>
          <w:lang w:val="id-ID"/>
        </w:rPr>
        <w:t xml:space="preserve">Community </w:t>
      </w:r>
    </w:p>
    <w:p w:rsidR="00C00E2D" w:rsidRPr="003E46EC" w:rsidRDefault="00C00E2D" w:rsidP="00C00E2D">
      <w:pPr>
        <w:pStyle w:val="BodyTextIndent"/>
        <w:tabs>
          <w:tab w:val="left" w:pos="0"/>
        </w:tabs>
        <w:spacing w:after="0"/>
        <w:ind w:left="357" w:firstLine="567"/>
        <w:rPr>
          <w:vertAlign w:val="subscript"/>
          <w:lang w:val="id-ID"/>
        </w:rPr>
      </w:pPr>
      <w:r w:rsidRPr="003E46EC">
        <w:rPr>
          <w:lang w:val="de-DE"/>
        </w:rPr>
        <w:t>X</w:t>
      </w:r>
      <w:r w:rsidRPr="003E46EC">
        <w:rPr>
          <w:vertAlign w:val="subscript"/>
          <w:lang w:val="de-DE"/>
        </w:rPr>
        <w:t>2</w:t>
      </w:r>
      <w:r w:rsidRPr="003E46EC">
        <w:rPr>
          <w:vertAlign w:val="subscript"/>
          <w:lang w:val="de-DE"/>
        </w:rPr>
        <w:tab/>
      </w:r>
      <w:r w:rsidRPr="003E46EC">
        <w:rPr>
          <w:lang w:val="de-DE"/>
        </w:rPr>
        <w:t xml:space="preserve">=  </w:t>
      </w:r>
      <w:r>
        <w:rPr>
          <w:lang w:val="id-ID"/>
        </w:rPr>
        <w:t xml:space="preserve">Atribut Produk </w:t>
      </w:r>
    </w:p>
    <w:p w:rsidR="00C00E2D" w:rsidRDefault="00C00E2D" w:rsidP="00C00E2D">
      <w:pPr>
        <w:pStyle w:val="BodyTextIndent"/>
        <w:tabs>
          <w:tab w:val="left" w:pos="0"/>
        </w:tabs>
        <w:spacing w:after="0"/>
        <w:ind w:left="357" w:firstLine="567"/>
        <w:rPr>
          <w:lang w:val="id-ID"/>
        </w:rPr>
      </w:pPr>
      <w:r w:rsidRPr="003E46EC">
        <w:rPr>
          <w:lang w:val="id-ID"/>
        </w:rPr>
        <w:t>Y</w:t>
      </w:r>
      <w:r w:rsidRPr="003E46EC">
        <w:rPr>
          <w:lang w:val="de-DE"/>
        </w:rPr>
        <w:tab/>
        <w:t xml:space="preserve">=  </w:t>
      </w:r>
      <w:r w:rsidRPr="004E5410">
        <w:rPr>
          <w:i/>
          <w:lang w:val="id-ID"/>
        </w:rPr>
        <w:t>Brand Image</w:t>
      </w:r>
      <w:r>
        <w:rPr>
          <w:lang w:val="id-ID"/>
        </w:rPr>
        <w:t xml:space="preserve"> </w:t>
      </w:r>
      <w:r w:rsidRPr="003E46EC">
        <w:rPr>
          <w:lang w:val="id-ID"/>
        </w:rPr>
        <w:t xml:space="preserve"> </w:t>
      </w:r>
    </w:p>
    <w:p w:rsidR="00C00E2D" w:rsidRDefault="00C00E2D" w:rsidP="00C00E2D">
      <w:pPr>
        <w:pStyle w:val="BodyTextIndent"/>
        <w:tabs>
          <w:tab w:val="left" w:pos="0"/>
        </w:tabs>
        <w:spacing w:after="0"/>
        <w:ind w:left="357" w:firstLine="567"/>
        <w:rPr>
          <w:lang w:val="id-ID"/>
        </w:rPr>
      </w:pPr>
      <w:r>
        <w:rPr>
          <w:lang w:val="id-ID"/>
        </w:rPr>
        <w:t>Z</w:t>
      </w:r>
      <w:r w:rsidRPr="003E46EC">
        <w:rPr>
          <w:lang w:val="de-DE"/>
        </w:rPr>
        <w:tab/>
        <w:t xml:space="preserve">=  </w:t>
      </w:r>
      <w:r w:rsidRPr="00384B4F">
        <w:rPr>
          <w:lang w:val="id-ID"/>
        </w:rPr>
        <w:t>Minat Beli</w:t>
      </w:r>
      <w:r>
        <w:rPr>
          <w:i/>
          <w:lang w:val="id-ID"/>
        </w:rPr>
        <w:t xml:space="preserve"> </w:t>
      </w:r>
    </w:p>
    <w:p w:rsidR="00C00E2D" w:rsidRDefault="00C00E2D" w:rsidP="00C00E2D">
      <w:pPr>
        <w:pStyle w:val="BodyTextIndent"/>
        <w:tabs>
          <w:tab w:val="left" w:pos="0"/>
        </w:tabs>
        <w:spacing w:after="0"/>
        <w:ind w:left="0" w:firstLine="567"/>
        <w:rPr>
          <w:bCs/>
          <w:lang w:val="id-ID"/>
        </w:rPr>
      </w:pPr>
      <w:r w:rsidRPr="003E46EC">
        <w:rPr>
          <w:bCs/>
          <w:lang w:val="id-ID"/>
        </w:rPr>
        <w:tab/>
        <w:t xml:space="preserve">    </w:t>
      </w:r>
      <w:r w:rsidRPr="003E46EC">
        <w:rPr>
          <w:bCs/>
        </w:rPr>
        <w:sym w:font="Symbol" w:char="F065"/>
      </w:r>
      <w:r w:rsidRPr="003E46EC">
        <w:rPr>
          <w:bCs/>
          <w:lang w:val="id-ID"/>
        </w:rPr>
        <w:tab/>
        <w:t>=  Variabel lain yang tidak diteliti (residu)</w:t>
      </w:r>
    </w:p>
    <w:p w:rsidR="00C00E2D" w:rsidRDefault="00C00E2D" w:rsidP="00C00E2D">
      <w:pPr>
        <w:pStyle w:val="BodyTextIndent"/>
        <w:tabs>
          <w:tab w:val="left" w:pos="0"/>
        </w:tabs>
        <w:spacing w:after="0"/>
        <w:ind w:left="0" w:firstLine="567"/>
        <w:rPr>
          <w:bCs/>
          <w:lang w:val="id-ID"/>
        </w:rPr>
      </w:pPr>
    </w:p>
    <w:p w:rsidR="00C00E2D" w:rsidRPr="00C00E2D" w:rsidRDefault="00C00E2D" w:rsidP="00C00E2D">
      <w:pPr>
        <w:autoSpaceDE w:val="0"/>
        <w:spacing w:line="240" w:lineRule="auto"/>
        <w:jc w:val="both"/>
        <w:rPr>
          <w:rFonts w:ascii="Times New Roman" w:hAnsi="Times New Roman" w:cs="Times New Roman"/>
          <w:bCs/>
          <w:sz w:val="24"/>
          <w:szCs w:val="24"/>
        </w:rPr>
      </w:pPr>
      <w:r w:rsidRPr="00C00E2D">
        <w:rPr>
          <w:rFonts w:ascii="Times New Roman" w:hAnsi="Times New Roman" w:cs="Times New Roman"/>
          <w:bCs/>
          <w:sz w:val="24"/>
          <w:szCs w:val="24"/>
        </w:rPr>
        <w:t>Sesuai dengan gambar diagram hasil pengujian analisis jalur, selanjutnya disajikan Tabel di bawah ini.</w:t>
      </w:r>
    </w:p>
    <w:p w:rsidR="00C00E2D" w:rsidRPr="00C00E2D" w:rsidRDefault="00C00E2D" w:rsidP="00C00E2D">
      <w:pPr>
        <w:spacing w:line="240" w:lineRule="auto"/>
        <w:outlineLvl w:val="0"/>
        <w:rPr>
          <w:rFonts w:ascii="Times New Roman" w:hAnsi="Times New Roman" w:cs="Times New Roman"/>
          <w:b/>
          <w:sz w:val="24"/>
          <w:szCs w:val="24"/>
        </w:rPr>
      </w:pPr>
      <w:r w:rsidRPr="00C00E2D">
        <w:rPr>
          <w:rFonts w:ascii="Times New Roman" w:hAnsi="Times New Roman" w:cs="Times New Roman"/>
          <w:b/>
          <w:sz w:val="24"/>
          <w:szCs w:val="24"/>
          <w:lang w:val="sv-SE"/>
        </w:rPr>
        <w:t xml:space="preserve">Tabel </w:t>
      </w:r>
      <w:r>
        <w:rPr>
          <w:rFonts w:ascii="Times New Roman" w:hAnsi="Times New Roman" w:cs="Times New Roman"/>
          <w:b/>
          <w:bCs/>
          <w:sz w:val="24"/>
          <w:szCs w:val="24"/>
        </w:rPr>
        <w:t>11.</w:t>
      </w:r>
      <w:r w:rsidRPr="00C00E2D">
        <w:rPr>
          <w:rFonts w:ascii="Times New Roman" w:hAnsi="Times New Roman" w:cs="Times New Roman"/>
          <w:b/>
          <w:sz w:val="24"/>
          <w:szCs w:val="24"/>
        </w:rPr>
        <w:t xml:space="preserve"> Hasil Perhitungan Jalur</w:t>
      </w:r>
    </w:p>
    <w:tbl>
      <w:tblPr>
        <w:tblStyle w:val="TableGrid"/>
        <w:tblW w:w="0" w:type="auto"/>
        <w:jc w:val="center"/>
        <w:tblLook w:val="04A0" w:firstRow="1" w:lastRow="0" w:firstColumn="1" w:lastColumn="0" w:noHBand="0" w:noVBand="1"/>
      </w:tblPr>
      <w:tblGrid>
        <w:gridCol w:w="4332"/>
        <w:gridCol w:w="3473"/>
      </w:tblGrid>
      <w:tr w:rsidR="00C00E2D" w:rsidRPr="00C00E2D" w:rsidTr="00C00E2D">
        <w:trPr>
          <w:jc w:val="center"/>
        </w:trPr>
        <w:tc>
          <w:tcPr>
            <w:tcW w:w="4332" w:type="dxa"/>
          </w:tcPr>
          <w:p w:rsidR="00C00E2D" w:rsidRPr="00C00E2D" w:rsidRDefault="00C00E2D" w:rsidP="00C00E2D">
            <w:pPr>
              <w:autoSpaceDE w:val="0"/>
              <w:jc w:val="center"/>
              <w:rPr>
                <w:rFonts w:ascii="Times New Roman" w:hAnsi="Times New Roman" w:cs="Times New Roman"/>
                <w:b/>
                <w:bCs/>
                <w:sz w:val="24"/>
                <w:szCs w:val="24"/>
              </w:rPr>
            </w:pPr>
            <w:r w:rsidRPr="00C00E2D">
              <w:rPr>
                <w:rFonts w:ascii="Times New Roman" w:hAnsi="Times New Roman" w:cs="Times New Roman"/>
                <w:b/>
                <w:bCs/>
                <w:sz w:val="24"/>
                <w:szCs w:val="24"/>
              </w:rPr>
              <w:t>Variabel</w:t>
            </w:r>
          </w:p>
        </w:tc>
        <w:tc>
          <w:tcPr>
            <w:tcW w:w="3473" w:type="dxa"/>
          </w:tcPr>
          <w:p w:rsidR="00C00E2D" w:rsidRPr="00C00E2D" w:rsidRDefault="00C00E2D" w:rsidP="00C00E2D">
            <w:pPr>
              <w:autoSpaceDE w:val="0"/>
              <w:jc w:val="center"/>
              <w:rPr>
                <w:rFonts w:ascii="Times New Roman" w:hAnsi="Times New Roman" w:cs="Times New Roman"/>
                <w:b/>
                <w:bCs/>
                <w:sz w:val="24"/>
                <w:szCs w:val="24"/>
              </w:rPr>
            </w:pPr>
            <w:r w:rsidRPr="00C00E2D">
              <w:rPr>
                <w:rFonts w:ascii="Times New Roman" w:hAnsi="Times New Roman" w:cs="Times New Roman"/>
                <w:b/>
                <w:bCs/>
                <w:sz w:val="24"/>
                <w:szCs w:val="24"/>
              </w:rPr>
              <w:t>Koefisien Jalur</w:t>
            </w:r>
          </w:p>
        </w:tc>
      </w:tr>
      <w:tr w:rsidR="00C00E2D" w:rsidRPr="00C00E2D" w:rsidTr="00C00E2D">
        <w:trPr>
          <w:jc w:val="center"/>
        </w:trPr>
        <w:tc>
          <w:tcPr>
            <w:tcW w:w="4332" w:type="dxa"/>
          </w:tcPr>
          <w:p w:rsidR="00C00E2D" w:rsidRPr="00C00E2D" w:rsidRDefault="00C00E2D" w:rsidP="00C00E2D">
            <w:pPr>
              <w:autoSpaceDE w:val="0"/>
              <w:rPr>
                <w:rFonts w:ascii="Times New Roman" w:hAnsi="Times New Roman" w:cs="Times New Roman"/>
                <w:bCs/>
                <w:sz w:val="24"/>
                <w:szCs w:val="24"/>
              </w:rPr>
            </w:pPr>
            <w:r w:rsidRPr="00C00E2D">
              <w:rPr>
                <w:rFonts w:ascii="Times New Roman" w:hAnsi="Times New Roman" w:cs="Times New Roman"/>
                <w:bCs/>
                <w:i/>
                <w:sz w:val="24"/>
                <w:szCs w:val="24"/>
              </w:rPr>
              <w:t>Brand Community</w:t>
            </w:r>
            <w:r w:rsidRPr="00C00E2D">
              <w:rPr>
                <w:rFonts w:ascii="Times New Roman" w:hAnsi="Times New Roman" w:cs="Times New Roman"/>
                <w:bCs/>
                <w:sz w:val="24"/>
                <w:szCs w:val="24"/>
              </w:rPr>
              <w:t xml:space="preserve"> (X</w:t>
            </w:r>
            <w:r w:rsidRPr="00C00E2D">
              <w:rPr>
                <w:rFonts w:ascii="Times New Roman" w:hAnsi="Times New Roman" w:cs="Times New Roman"/>
                <w:bCs/>
                <w:sz w:val="24"/>
                <w:szCs w:val="24"/>
                <w:vertAlign w:val="subscript"/>
              </w:rPr>
              <w:t>1</w:t>
            </w:r>
            <w:r w:rsidRPr="00C00E2D">
              <w:rPr>
                <w:rFonts w:ascii="Times New Roman" w:hAnsi="Times New Roman" w:cs="Times New Roman"/>
                <w:bCs/>
                <w:sz w:val="24"/>
                <w:szCs w:val="24"/>
              </w:rPr>
              <w:t>)</w:t>
            </w:r>
          </w:p>
        </w:tc>
        <w:tc>
          <w:tcPr>
            <w:tcW w:w="3473" w:type="dxa"/>
          </w:tcPr>
          <w:p w:rsidR="00C00E2D" w:rsidRPr="00C00E2D" w:rsidRDefault="00C00E2D" w:rsidP="00C00E2D">
            <w:pPr>
              <w:autoSpaceDE w:val="0"/>
              <w:jc w:val="center"/>
              <w:rPr>
                <w:rFonts w:ascii="Times New Roman" w:hAnsi="Times New Roman" w:cs="Times New Roman"/>
                <w:sz w:val="24"/>
                <w:szCs w:val="24"/>
              </w:rPr>
            </w:pPr>
            <w:r w:rsidRPr="00C00E2D">
              <w:rPr>
                <w:rFonts w:ascii="Times New Roman" w:hAnsi="Times New Roman" w:cs="Times New Roman"/>
                <w:sz w:val="24"/>
                <w:szCs w:val="24"/>
              </w:rPr>
              <w:t>0,462</w:t>
            </w:r>
          </w:p>
        </w:tc>
      </w:tr>
      <w:tr w:rsidR="00C00E2D" w:rsidRPr="00C00E2D" w:rsidTr="00C00E2D">
        <w:trPr>
          <w:jc w:val="center"/>
        </w:trPr>
        <w:tc>
          <w:tcPr>
            <w:tcW w:w="4332" w:type="dxa"/>
          </w:tcPr>
          <w:p w:rsidR="00C00E2D" w:rsidRPr="00C00E2D" w:rsidRDefault="00C00E2D" w:rsidP="00C00E2D">
            <w:pPr>
              <w:autoSpaceDE w:val="0"/>
              <w:rPr>
                <w:rFonts w:ascii="Times New Roman" w:hAnsi="Times New Roman" w:cs="Times New Roman"/>
                <w:bCs/>
                <w:sz w:val="24"/>
                <w:szCs w:val="24"/>
              </w:rPr>
            </w:pPr>
            <w:r w:rsidRPr="00C00E2D">
              <w:rPr>
                <w:rFonts w:ascii="Times New Roman" w:hAnsi="Times New Roman" w:cs="Times New Roman"/>
                <w:bCs/>
                <w:sz w:val="24"/>
                <w:szCs w:val="24"/>
              </w:rPr>
              <w:t>Atribut Produk (X</w:t>
            </w:r>
            <w:r w:rsidRPr="00C00E2D">
              <w:rPr>
                <w:rFonts w:ascii="Times New Roman" w:hAnsi="Times New Roman" w:cs="Times New Roman"/>
                <w:bCs/>
                <w:sz w:val="24"/>
                <w:szCs w:val="24"/>
                <w:vertAlign w:val="subscript"/>
              </w:rPr>
              <w:t>2</w:t>
            </w:r>
            <w:r w:rsidRPr="00C00E2D">
              <w:rPr>
                <w:rFonts w:ascii="Times New Roman" w:hAnsi="Times New Roman" w:cs="Times New Roman"/>
                <w:bCs/>
                <w:sz w:val="24"/>
                <w:szCs w:val="24"/>
              </w:rPr>
              <w:t>)</w:t>
            </w:r>
          </w:p>
        </w:tc>
        <w:tc>
          <w:tcPr>
            <w:tcW w:w="3473" w:type="dxa"/>
          </w:tcPr>
          <w:p w:rsidR="00C00E2D" w:rsidRPr="00C00E2D" w:rsidRDefault="00C00E2D" w:rsidP="00C00E2D">
            <w:pPr>
              <w:autoSpaceDE w:val="0"/>
              <w:jc w:val="center"/>
              <w:rPr>
                <w:rFonts w:ascii="Times New Roman" w:hAnsi="Times New Roman" w:cs="Times New Roman"/>
                <w:sz w:val="24"/>
                <w:szCs w:val="24"/>
              </w:rPr>
            </w:pPr>
            <w:r w:rsidRPr="00C00E2D">
              <w:rPr>
                <w:rFonts w:ascii="Times New Roman" w:hAnsi="Times New Roman" w:cs="Times New Roman"/>
                <w:sz w:val="24"/>
                <w:szCs w:val="24"/>
              </w:rPr>
              <w:t>0,321</w:t>
            </w:r>
          </w:p>
        </w:tc>
      </w:tr>
      <w:tr w:rsidR="00C00E2D" w:rsidRPr="00C00E2D" w:rsidTr="00C00E2D">
        <w:trPr>
          <w:jc w:val="center"/>
        </w:trPr>
        <w:tc>
          <w:tcPr>
            <w:tcW w:w="4332" w:type="dxa"/>
          </w:tcPr>
          <w:p w:rsidR="00C00E2D" w:rsidRPr="00C00E2D" w:rsidRDefault="00C00E2D" w:rsidP="00C00E2D">
            <w:pPr>
              <w:autoSpaceDE w:val="0"/>
              <w:rPr>
                <w:rFonts w:ascii="Times New Roman" w:hAnsi="Times New Roman" w:cs="Times New Roman"/>
                <w:bCs/>
                <w:sz w:val="24"/>
                <w:szCs w:val="24"/>
              </w:rPr>
            </w:pPr>
            <w:r w:rsidRPr="00C00E2D">
              <w:rPr>
                <w:rFonts w:ascii="Times New Roman" w:hAnsi="Times New Roman" w:cs="Times New Roman"/>
                <w:bCs/>
                <w:i/>
                <w:sz w:val="24"/>
                <w:szCs w:val="24"/>
              </w:rPr>
              <w:t>Brand Image</w:t>
            </w:r>
            <w:r w:rsidRPr="00C00E2D">
              <w:rPr>
                <w:rFonts w:ascii="Times New Roman" w:hAnsi="Times New Roman" w:cs="Times New Roman"/>
                <w:bCs/>
                <w:sz w:val="24"/>
                <w:szCs w:val="24"/>
              </w:rPr>
              <w:t xml:space="preserve"> (Y)</w:t>
            </w:r>
          </w:p>
        </w:tc>
        <w:tc>
          <w:tcPr>
            <w:tcW w:w="3473" w:type="dxa"/>
          </w:tcPr>
          <w:p w:rsidR="00C00E2D" w:rsidRPr="00C00E2D" w:rsidRDefault="00C00E2D" w:rsidP="00C00E2D">
            <w:pPr>
              <w:autoSpaceDE w:val="0"/>
              <w:jc w:val="center"/>
              <w:rPr>
                <w:rFonts w:ascii="Times New Roman" w:hAnsi="Times New Roman" w:cs="Times New Roman"/>
                <w:sz w:val="24"/>
                <w:szCs w:val="24"/>
              </w:rPr>
            </w:pPr>
            <w:r w:rsidRPr="00C00E2D">
              <w:rPr>
                <w:rFonts w:ascii="Times New Roman" w:hAnsi="Times New Roman" w:cs="Times New Roman"/>
                <w:sz w:val="24"/>
                <w:szCs w:val="24"/>
              </w:rPr>
              <w:t>0,241</w:t>
            </w:r>
          </w:p>
        </w:tc>
      </w:tr>
    </w:tbl>
    <w:p w:rsidR="00C00E2D" w:rsidRPr="00C00E2D" w:rsidRDefault="00C00E2D" w:rsidP="00C00E2D">
      <w:pPr>
        <w:autoSpaceDE w:val="0"/>
        <w:spacing w:line="240" w:lineRule="auto"/>
        <w:jc w:val="both"/>
        <w:rPr>
          <w:rFonts w:ascii="Times New Roman" w:hAnsi="Times New Roman" w:cs="Times New Roman"/>
          <w:sz w:val="24"/>
          <w:szCs w:val="24"/>
        </w:rPr>
      </w:pPr>
      <w:r w:rsidRPr="00C00E2D">
        <w:rPr>
          <w:rFonts w:ascii="Times New Roman" w:hAnsi="Times New Roman" w:cs="Times New Roman"/>
          <w:sz w:val="24"/>
          <w:szCs w:val="24"/>
        </w:rPr>
        <w:t xml:space="preserve"> </w:t>
      </w:r>
      <w:r w:rsidRPr="00C00E2D">
        <w:rPr>
          <w:rFonts w:ascii="Times New Roman" w:hAnsi="Times New Roman" w:cs="Times New Roman"/>
          <w:sz w:val="24"/>
          <w:szCs w:val="24"/>
          <w:lang w:val="sv-SE"/>
        </w:rPr>
        <w:t xml:space="preserve">Sumber: </w:t>
      </w:r>
      <w:r w:rsidRPr="00C00E2D">
        <w:rPr>
          <w:rFonts w:ascii="Times New Roman" w:hAnsi="Times New Roman" w:cs="Times New Roman"/>
          <w:sz w:val="24"/>
          <w:szCs w:val="24"/>
        </w:rPr>
        <w:t>Hasil Pengolahan Data 2016</w:t>
      </w:r>
    </w:p>
    <w:p w:rsidR="00C00E2D" w:rsidRPr="00C00E2D" w:rsidRDefault="00C00E2D" w:rsidP="00C00E2D">
      <w:pPr>
        <w:autoSpaceDE w:val="0"/>
        <w:spacing w:line="240" w:lineRule="auto"/>
        <w:ind w:firstLine="567"/>
        <w:jc w:val="both"/>
        <w:rPr>
          <w:rFonts w:ascii="Times New Roman" w:hAnsi="Times New Roman" w:cs="Times New Roman"/>
          <w:bCs/>
          <w:sz w:val="24"/>
          <w:szCs w:val="24"/>
        </w:rPr>
      </w:pPr>
      <w:r w:rsidRPr="00C00E2D">
        <w:rPr>
          <w:rFonts w:ascii="Times New Roman" w:hAnsi="Times New Roman" w:cs="Times New Roman"/>
          <w:bCs/>
          <w:sz w:val="24"/>
          <w:szCs w:val="24"/>
        </w:rPr>
        <w:t xml:space="preserve">Tabel </w:t>
      </w:r>
      <w:r>
        <w:rPr>
          <w:rFonts w:ascii="Times New Roman" w:hAnsi="Times New Roman" w:cs="Times New Roman"/>
          <w:bCs/>
          <w:sz w:val="24"/>
          <w:szCs w:val="24"/>
        </w:rPr>
        <w:t>11.</w:t>
      </w:r>
      <w:r w:rsidRPr="00C00E2D">
        <w:rPr>
          <w:rFonts w:ascii="Times New Roman" w:hAnsi="Times New Roman" w:cs="Times New Roman"/>
          <w:bCs/>
          <w:sz w:val="24"/>
          <w:szCs w:val="24"/>
        </w:rPr>
        <w:t xml:space="preserve"> menggambarkan persamaan jalur. Dengan memperhatikan tabel di atas, selanjutnya disajikan persamaan jalur sebagai berikut:</w:t>
      </w:r>
    </w:p>
    <w:p w:rsidR="00C00E2D" w:rsidRPr="00C00E2D" w:rsidRDefault="00C00E2D" w:rsidP="00C00E2D">
      <w:pPr>
        <w:spacing w:line="240" w:lineRule="auto"/>
        <w:jc w:val="center"/>
        <w:outlineLvl w:val="0"/>
        <w:rPr>
          <w:rFonts w:ascii="Times New Roman" w:hAnsi="Times New Roman" w:cs="Times New Roman"/>
          <w:bCs/>
          <w:sz w:val="24"/>
          <w:szCs w:val="24"/>
        </w:rPr>
      </w:pPr>
      <w:r w:rsidRPr="00C00E2D">
        <w:rPr>
          <w:rFonts w:ascii="Times New Roman" w:hAnsi="Times New Roman" w:cs="Times New Roman"/>
          <w:sz w:val="24"/>
          <w:szCs w:val="24"/>
        </w:rPr>
        <w:t>Y = 0,462.X</w:t>
      </w:r>
      <w:r w:rsidRPr="00C00E2D">
        <w:rPr>
          <w:rFonts w:ascii="Times New Roman" w:hAnsi="Times New Roman" w:cs="Times New Roman"/>
          <w:sz w:val="24"/>
          <w:szCs w:val="24"/>
          <w:vertAlign w:val="subscript"/>
        </w:rPr>
        <w:t xml:space="preserve">1 </w:t>
      </w:r>
      <w:r w:rsidRPr="00C00E2D">
        <w:rPr>
          <w:rFonts w:ascii="Times New Roman" w:hAnsi="Times New Roman" w:cs="Times New Roman"/>
          <w:sz w:val="24"/>
          <w:szCs w:val="24"/>
        </w:rPr>
        <w:t>+ 0,321.X</w:t>
      </w:r>
      <w:r w:rsidRPr="00C00E2D">
        <w:rPr>
          <w:rFonts w:ascii="Times New Roman" w:hAnsi="Times New Roman" w:cs="Times New Roman"/>
          <w:sz w:val="24"/>
          <w:szCs w:val="24"/>
          <w:vertAlign w:val="subscript"/>
        </w:rPr>
        <w:t>2</w:t>
      </w:r>
      <w:r w:rsidRPr="00C00E2D">
        <w:rPr>
          <w:rFonts w:ascii="Times New Roman" w:hAnsi="Times New Roman" w:cs="Times New Roman"/>
          <w:sz w:val="24"/>
          <w:szCs w:val="24"/>
        </w:rPr>
        <w:t xml:space="preserve"> + 0,241.Y + </w:t>
      </w:r>
      <w:r w:rsidRPr="00C00E2D">
        <w:rPr>
          <w:rFonts w:ascii="Times New Roman" w:hAnsi="Times New Roman" w:cs="Times New Roman"/>
          <w:bCs/>
          <w:sz w:val="24"/>
          <w:szCs w:val="24"/>
        </w:rPr>
        <w:sym w:font="Symbol" w:char="F065"/>
      </w:r>
    </w:p>
    <w:p w:rsidR="00C00E2D" w:rsidRPr="00C00E2D" w:rsidRDefault="00C00E2D" w:rsidP="00C00E2D">
      <w:pPr>
        <w:autoSpaceDE w:val="0"/>
        <w:spacing w:line="240" w:lineRule="auto"/>
        <w:ind w:firstLine="567"/>
        <w:jc w:val="both"/>
        <w:rPr>
          <w:rFonts w:ascii="Times New Roman" w:hAnsi="Times New Roman" w:cs="Times New Roman"/>
          <w:bCs/>
          <w:sz w:val="24"/>
          <w:szCs w:val="24"/>
          <w:lang w:val="fi-FI"/>
        </w:rPr>
      </w:pPr>
      <w:r w:rsidRPr="00C00E2D">
        <w:rPr>
          <w:rFonts w:ascii="Times New Roman" w:hAnsi="Times New Roman" w:cs="Times New Roman"/>
          <w:bCs/>
          <w:sz w:val="24"/>
          <w:szCs w:val="24"/>
          <w:lang w:val="fi-FI"/>
        </w:rPr>
        <w:t>Hasil pengujian koefisien jalur</w:t>
      </w:r>
      <w:r w:rsidRPr="00C00E2D">
        <w:rPr>
          <w:rFonts w:ascii="Times New Roman" w:hAnsi="Times New Roman" w:cs="Times New Roman"/>
          <w:bCs/>
          <w:sz w:val="24"/>
          <w:szCs w:val="24"/>
        </w:rPr>
        <w:t xml:space="preserve"> </w:t>
      </w:r>
      <w:r w:rsidRPr="00C00E2D">
        <w:rPr>
          <w:rFonts w:ascii="Times New Roman" w:hAnsi="Times New Roman" w:cs="Times New Roman"/>
          <w:i/>
          <w:sz w:val="24"/>
          <w:szCs w:val="24"/>
        </w:rPr>
        <w:t>brand community</w:t>
      </w:r>
      <w:r w:rsidRPr="00C00E2D">
        <w:rPr>
          <w:rFonts w:ascii="Times New Roman" w:hAnsi="Times New Roman" w:cs="Times New Roman"/>
          <w:sz w:val="24"/>
          <w:szCs w:val="24"/>
        </w:rPr>
        <w:t xml:space="preserve">, atribut produk, dan </w:t>
      </w:r>
      <w:r w:rsidRPr="00C00E2D">
        <w:rPr>
          <w:rFonts w:ascii="Times New Roman" w:hAnsi="Times New Roman" w:cs="Times New Roman"/>
          <w:i/>
          <w:sz w:val="24"/>
          <w:szCs w:val="24"/>
        </w:rPr>
        <w:t>brand image</w:t>
      </w:r>
      <w:r w:rsidRPr="00C00E2D">
        <w:rPr>
          <w:rFonts w:ascii="Times New Roman" w:hAnsi="Times New Roman" w:cs="Times New Roman"/>
          <w:sz w:val="24"/>
          <w:szCs w:val="24"/>
        </w:rPr>
        <w:t xml:space="preserve"> terhadap minat beli</w:t>
      </w:r>
      <w:r w:rsidRPr="00C00E2D">
        <w:rPr>
          <w:rFonts w:ascii="Times New Roman" w:hAnsi="Times New Roman" w:cs="Times New Roman"/>
          <w:bCs/>
          <w:sz w:val="24"/>
          <w:szCs w:val="24"/>
        </w:rPr>
        <w:t xml:space="preserve">, </w:t>
      </w:r>
      <w:r w:rsidRPr="00C00E2D">
        <w:rPr>
          <w:rFonts w:ascii="Times New Roman" w:hAnsi="Times New Roman" w:cs="Times New Roman"/>
          <w:bCs/>
          <w:sz w:val="24"/>
          <w:szCs w:val="24"/>
          <w:lang w:val="fi-FI"/>
        </w:rPr>
        <w:t xml:space="preserve">serta pengaruh langsung maupun tidak langsungnya, disajikan </w:t>
      </w:r>
      <w:r w:rsidRPr="00C00E2D">
        <w:rPr>
          <w:rFonts w:ascii="Times New Roman" w:hAnsi="Times New Roman" w:cs="Times New Roman"/>
          <w:bCs/>
          <w:sz w:val="24"/>
          <w:szCs w:val="24"/>
        </w:rPr>
        <w:t xml:space="preserve">dalam </w:t>
      </w:r>
      <w:r w:rsidRPr="00C00E2D">
        <w:rPr>
          <w:rFonts w:ascii="Times New Roman" w:hAnsi="Times New Roman" w:cs="Times New Roman"/>
          <w:bCs/>
          <w:sz w:val="24"/>
          <w:szCs w:val="24"/>
          <w:lang w:val="fi-FI"/>
        </w:rPr>
        <w:t xml:space="preserve">Tabel di bawah ini. </w:t>
      </w:r>
    </w:p>
    <w:p w:rsidR="00C00E2D" w:rsidRPr="00C00E2D" w:rsidRDefault="00C00E2D" w:rsidP="00C00E2D">
      <w:pPr>
        <w:autoSpaceDE w:val="0"/>
        <w:spacing w:line="240" w:lineRule="auto"/>
        <w:jc w:val="both"/>
        <w:rPr>
          <w:rFonts w:ascii="Times New Roman" w:hAnsi="Times New Roman" w:cs="Times New Roman"/>
          <w:bCs/>
          <w:sz w:val="24"/>
          <w:szCs w:val="24"/>
        </w:rPr>
      </w:pPr>
      <w:r w:rsidRPr="00C00E2D">
        <w:rPr>
          <w:rFonts w:ascii="Times New Roman" w:hAnsi="Times New Roman" w:cs="Times New Roman"/>
          <w:b/>
          <w:sz w:val="24"/>
          <w:szCs w:val="24"/>
          <w:lang w:val="sv-FI"/>
        </w:rPr>
        <w:t xml:space="preserve">Tabel </w:t>
      </w:r>
      <w:r>
        <w:rPr>
          <w:rFonts w:ascii="Times New Roman" w:hAnsi="Times New Roman" w:cs="Times New Roman"/>
          <w:b/>
          <w:bCs/>
          <w:sz w:val="24"/>
          <w:szCs w:val="24"/>
        </w:rPr>
        <w:t xml:space="preserve">12. </w:t>
      </w:r>
      <w:r w:rsidRPr="00C00E2D">
        <w:rPr>
          <w:rFonts w:ascii="Times New Roman" w:hAnsi="Times New Roman" w:cs="Times New Roman"/>
          <w:b/>
          <w:sz w:val="24"/>
          <w:szCs w:val="24"/>
        </w:rPr>
        <w:t>Hasil Total, Pengaruh Langsung, dan Tidak Langsung</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134"/>
        <w:gridCol w:w="1134"/>
        <w:gridCol w:w="1134"/>
        <w:gridCol w:w="992"/>
      </w:tblGrid>
      <w:tr w:rsidR="00C00E2D" w:rsidRPr="00C00E2D" w:rsidTr="00C00E2D">
        <w:trPr>
          <w:trHeight w:val="269"/>
          <w:tblHeader/>
        </w:trPr>
        <w:tc>
          <w:tcPr>
            <w:tcW w:w="1701" w:type="dxa"/>
            <w:vMerge w:val="restart"/>
            <w:vAlign w:val="center"/>
          </w:tcPr>
          <w:p w:rsidR="00C00E2D" w:rsidRPr="00C00E2D" w:rsidRDefault="00C00E2D" w:rsidP="00C00E2D">
            <w:pPr>
              <w:spacing w:after="0" w:line="240" w:lineRule="auto"/>
              <w:jc w:val="center"/>
              <w:rPr>
                <w:rFonts w:ascii="Times New Roman" w:hAnsi="Times New Roman" w:cs="Times New Roman"/>
                <w:b/>
                <w:sz w:val="24"/>
                <w:szCs w:val="24"/>
              </w:rPr>
            </w:pPr>
            <w:r w:rsidRPr="00C00E2D">
              <w:rPr>
                <w:rFonts w:ascii="Times New Roman" w:hAnsi="Times New Roman" w:cs="Times New Roman"/>
                <w:b/>
                <w:sz w:val="24"/>
                <w:szCs w:val="24"/>
              </w:rPr>
              <w:t>Variabel</w:t>
            </w:r>
          </w:p>
        </w:tc>
        <w:tc>
          <w:tcPr>
            <w:tcW w:w="1843" w:type="dxa"/>
            <w:vMerge w:val="restart"/>
            <w:vAlign w:val="center"/>
          </w:tcPr>
          <w:p w:rsidR="00C00E2D" w:rsidRPr="00C00E2D" w:rsidRDefault="00C00E2D" w:rsidP="00C00E2D">
            <w:pPr>
              <w:spacing w:after="0" w:line="240" w:lineRule="auto"/>
              <w:jc w:val="center"/>
              <w:rPr>
                <w:rFonts w:ascii="Times New Roman" w:hAnsi="Times New Roman" w:cs="Times New Roman"/>
                <w:b/>
                <w:sz w:val="24"/>
                <w:szCs w:val="24"/>
              </w:rPr>
            </w:pPr>
            <w:r w:rsidRPr="00C00E2D">
              <w:rPr>
                <w:rFonts w:ascii="Times New Roman" w:hAnsi="Times New Roman" w:cs="Times New Roman"/>
                <w:b/>
                <w:sz w:val="24"/>
                <w:szCs w:val="24"/>
              </w:rPr>
              <w:t>Pengaruh Langsung (%)</w:t>
            </w:r>
          </w:p>
        </w:tc>
        <w:tc>
          <w:tcPr>
            <w:tcW w:w="3402" w:type="dxa"/>
            <w:gridSpan w:val="3"/>
            <w:vAlign w:val="center"/>
          </w:tcPr>
          <w:p w:rsidR="00C00E2D" w:rsidRPr="00C00E2D" w:rsidRDefault="00C00E2D" w:rsidP="00C00E2D">
            <w:pPr>
              <w:spacing w:after="0" w:line="240" w:lineRule="auto"/>
              <w:jc w:val="center"/>
              <w:rPr>
                <w:rFonts w:ascii="Times New Roman" w:hAnsi="Times New Roman" w:cs="Times New Roman"/>
                <w:b/>
                <w:sz w:val="24"/>
                <w:szCs w:val="24"/>
              </w:rPr>
            </w:pPr>
            <w:r w:rsidRPr="00C00E2D">
              <w:rPr>
                <w:rFonts w:ascii="Times New Roman" w:hAnsi="Times New Roman" w:cs="Times New Roman"/>
                <w:b/>
                <w:sz w:val="24"/>
                <w:szCs w:val="24"/>
              </w:rPr>
              <w:t xml:space="preserve">Pengaruh Tidak Langsung </w:t>
            </w:r>
          </w:p>
        </w:tc>
        <w:tc>
          <w:tcPr>
            <w:tcW w:w="992" w:type="dxa"/>
            <w:vMerge w:val="restart"/>
            <w:vAlign w:val="center"/>
          </w:tcPr>
          <w:p w:rsidR="00C00E2D" w:rsidRPr="00C00E2D" w:rsidRDefault="00C00E2D" w:rsidP="00C00E2D">
            <w:pPr>
              <w:spacing w:after="0" w:line="240" w:lineRule="auto"/>
              <w:jc w:val="center"/>
              <w:rPr>
                <w:rFonts w:ascii="Times New Roman" w:hAnsi="Times New Roman" w:cs="Times New Roman"/>
                <w:b/>
                <w:sz w:val="24"/>
                <w:szCs w:val="24"/>
              </w:rPr>
            </w:pPr>
            <w:r w:rsidRPr="00C00E2D">
              <w:rPr>
                <w:rFonts w:ascii="Times New Roman" w:hAnsi="Times New Roman" w:cs="Times New Roman"/>
                <w:b/>
                <w:sz w:val="24"/>
                <w:szCs w:val="24"/>
              </w:rPr>
              <w:t>R</w:t>
            </w:r>
            <w:r w:rsidRPr="00C00E2D">
              <w:rPr>
                <w:rFonts w:ascii="Times New Roman" w:hAnsi="Times New Roman" w:cs="Times New Roman"/>
                <w:b/>
                <w:sz w:val="24"/>
                <w:szCs w:val="24"/>
                <w:vertAlign w:val="superscript"/>
              </w:rPr>
              <w:t>2</w:t>
            </w:r>
            <w:r w:rsidRPr="00C00E2D">
              <w:rPr>
                <w:rFonts w:ascii="Times New Roman" w:hAnsi="Times New Roman" w:cs="Times New Roman"/>
                <w:b/>
                <w:sz w:val="24"/>
                <w:szCs w:val="24"/>
                <w:vertAlign w:val="subscript"/>
              </w:rPr>
              <w:t>ZX1,ZX2, ZY</w:t>
            </w:r>
          </w:p>
        </w:tc>
      </w:tr>
      <w:tr w:rsidR="00C00E2D" w:rsidRPr="00C00E2D" w:rsidTr="00C00E2D">
        <w:trPr>
          <w:trHeight w:val="404"/>
          <w:tblHeader/>
        </w:trPr>
        <w:tc>
          <w:tcPr>
            <w:tcW w:w="1701" w:type="dxa"/>
            <w:vMerge/>
            <w:vAlign w:val="center"/>
          </w:tcPr>
          <w:p w:rsidR="00C00E2D" w:rsidRPr="00C00E2D" w:rsidRDefault="00C00E2D" w:rsidP="00C00E2D">
            <w:pPr>
              <w:spacing w:after="0" w:line="240" w:lineRule="auto"/>
              <w:jc w:val="center"/>
              <w:rPr>
                <w:rFonts w:ascii="Times New Roman" w:hAnsi="Times New Roman" w:cs="Times New Roman"/>
                <w:b/>
                <w:sz w:val="24"/>
                <w:szCs w:val="24"/>
              </w:rPr>
            </w:pPr>
          </w:p>
        </w:tc>
        <w:tc>
          <w:tcPr>
            <w:tcW w:w="1843" w:type="dxa"/>
            <w:vMerge/>
            <w:vAlign w:val="center"/>
          </w:tcPr>
          <w:p w:rsidR="00C00E2D" w:rsidRPr="00C00E2D" w:rsidRDefault="00C00E2D" w:rsidP="00C00E2D">
            <w:pPr>
              <w:spacing w:after="0" w:line="240" w:lineRule="auto"/>
              <w:jc w:val="center"/>
              <w:rPr>
                <w:rFonts w:ascii="Times New Roman" w:hAnsi="Times New Roman" w:cs="Times New Roman"/>
                <w:b/>
                <w:sz w:val="24"/>
                <w:szCs w:val="24"/>
              </w:rPr>
            </w:pPr>
          </w:p>
        </w:tc>
        <w:tc>
          <w:tcPr>
            <w:tcW w:w="1134" w:type="dxa"/>
            <w:vAlign w:val="center"/>
          </w:tcPr>
          <w:p w:rsidR="00C00E2D" w:rsidRPr="00C00E2D" w:rsidRDefault="00C00E2D" w:rsidP="00C00E2D">
            <w:pPr>
              <w:spacing w:after="0" w:line="240" w:lineRule="auto"/>
              <w:jc w:val="center"/>
              <w:rPr>
                <w:rFonts w:ascii="Times New Roman" w:hAnsi="Times New Roman" w:cs="Times New Roman"/>
                <w:b/>
                <w:sz w:val="24"/>
                <w:szCs w:val="24"/>
              </w:rPr>
            </w:pPr>
            <w:r w:rsidRPr="00C00E2D">
              <w:rPr>
                <w:rFonts w:ascii="Times New Roman" w:hAnsi="Times New Roman" w:cs="Times New Roman"/>
                <w:b/>
                <w:sz w:val="24"/>
                <w:szCs w:val="24"/>
              </w:rPr>
              <w:t>X</w:t>
            </w:r>
            <w:r w:rsidRPr="00C00E2D">
              <w:rPr>
                <w:rFonts w:ascii="Times New Roman" w:hAnsi="Times New Roman" w:cs="Times New Roman"/>
                <w:b/>
                <w:sz w:val="24"/>
                <w:szCs w:val="24"/>
                <w:vertAlign w:val="subscript"/>
              </w:rPr>
              <w:t>1</w:t>
            </w:r>
            <w:r w:rsidRPr="00C00E2D">
              <w:rPr>
                <w:rFonts w:ascii="Times New Roman" w:hAnsi="Times New Roman" w:cs="Times New Roman"/>
                <w:b/>
                <w:i/>
                <w:sz w:val="24"/>
                <w:szCs w:val="24"/>
              </w:rPr>
              <w:t xml:space="preserve"> </w:t>
            </w:r>
            <w:r w:rsidRPr="00C00E2D">
              <w:rPr>
                <w:rFonts w:ascii="Times New Roman" w:hAnsi="Times New Roman" w:cs="Times New Roman"/>
                <w:b/>
                <w:sz w:val="24"/>
                <w:szCs w:val="24"/>
              </w:rPr>
              <w:t>(%)</w:t>
            </w:r>
          </w:p>
        </w:tc>
        <w:tc>
          <w:tcPr>
            <w:tcW w:w="1134" w:type="dxa"/>
            <w:vAlign w:val="center"/>
          </w:tcPr>
          <w:p w:rsidR="00C00E2D" w:rsidRPr="00C00E2D" w:rsidRDefault="00C00E2D" w:rsidP="00C00E2D">
            <w:pPr>
              <w:spacing w:after="0" w:line="240" w:lineRule="auto"/>
              <w:jc w:val="center"/>
              <w:rPr>
                <w:rFonts w:ascii="Times New Roman" w:hAnsi="Times New Roman" w:cs="Times New Roman"/>
                <w:b/>
                <w:sz w:val="24"/>
                <w:szCs w:val="24"/>
              </w:rPr>
            </w:pPr>
            <w:r w:rsidRPr="00C00E2D">
              <w:rPr>
                <w:rFonts w:ascii="Times New Roman" w:hAnsi="Times New Roman" w:cs="Times New Roman"/>
                <w:b/>
                <w:sz w:val="24"/>
                <w:szCs w:val="24"/>
              </w:rPr>
              <w:t>X</w:t>
            </w:r>
            <w:r w:rsidRPr="00C00E2D">
              <w:rPr>
                <w:rFonts w:ascii="Times New Roman" w:hAnsi="Times New Roman" w:cs="Times New Roman"/>
                <w:b/>
                <w:sz w:val="24"/>
                <w:szCs w:val="24"/>
                <w:vertAlign w:val="subscript"/>
              </w:rPr>
              <w:t>2</w:t>
            </w:r>
            <w:r w:rsidRPr="00C00E2D">
              <w:rPr>
                <w:rFonts w:ascii="Times New Roman" w:hAnsi="Times New Roman" w:cs="Times New Roman"/>
                <w:b/>
                <w:sz w:val="24"/>
                <w:szCs w:val="24"/>
              </w:rPr>
              <w:t xml:space="preserve"> (%)</w:t>
            </w:r>
          </w:p>
        </w:tc>
        <w:tc>
          <w:tcPr>
            <w:tcW w:w="1134" w:type="dxa"/>
            <w:vAlign w:val="center"/>
          </w:tcPr>
          <w:p w:rsidR="00C00E2D" w:rsidRPr="00C00E2D" w:rsidRDefault="00C00E2D" w:rsidP="00C00E2D">
            <w:pPr>
              <w:spacing w:after="0" w:line="240" w:lineRule="auto"/>
              <w:jc w:val="center"/>
              <w:rPr>
                <w:rFonts w:ascii="Times New Roman" w:hAnsi="Times New Roman" w:cs="Times New Roman"/>
                <w:b/>
                <w:sz w:val="24"/>
                <w:szCs w:val="24"/>
              </w:rPr>
            </w:pPr>
            <w:r w:rsidRPr="00C00E2D">
              <w:rPr>
                <w:rFonts w:ascii="Times New Roman" w:hAnsi="Times New Roman" w:cs="Times New Roman"/>
                <w:b/>
                <w:sz w:val="24"/>
                <w:szCs w:val="24"/>
              </w:rPr>
              <w:t>Y (%)</w:t>
            </w:r>
          </w:p>
        </w:tc>
        <w:tc>
          <w:tcPr>
            <w:tcW w:w="992" w:type="dxa"/>
            <w:vMerge/>
            <w:vAlign w:val="center"/>
          </w:tcPr>
          <w:p w:rsidR="00C00E2D" w:rsidRPr="00C00E2D" w:rsidRDefault="00C00E2D" w:rsidP="00C00E2D">
            <w:pPr>
              <w:spacing w:after="0" w:line="240" w:lineRule="auto"/>
              <w:jc w:val="center"/>
              <w:rPr>
                <w:rFonts w:ascii="Times New Roman" w:hAnsi="Times New Roman" w:cs="Times New Roman"/>
                <w:b/>
                <w:sz w:val="24"/>
                <w:szCs w:val="24"/>
              </w:rPr>
            </w:pPr>
          </w:p>
        </w:tc>
      </w:tr>
      <w:tr w:rsidR="00C00E2D" w:rsidRPr="00C00E2D" w:rsidTr="00C00E2D">
        <w:trPr>
          <w:trHeight w:val="73"/>
          <w:tblHeader/>
        </w:trPr>
        <w:tc>
          <w:tcPr>
            <w:tcW w:w="1701" w:type="dxa"/>
            <w:vAlign w:val="center"/>
          </w:tcPr>
          <w:p w:rsidR="00C00E2D" w:rsidRPr="00C00E2D" w:rsidRDefault="00C00E2D" w:rsidP="00C00E2D">
            <w:pPr>
              <w:spacing w:after="0" w:line="240" w:lineRule="auto"/>
              <w:jc w:val="center"/>
              <w:rPr>
                <w:rFonts w:ascii="Times New Roman" w:hAnsi="Times New Roman" w:cs="Times New Roman"/>
                <w:sz w:val="24"/>
                <w:szCs w:val="24"/>
              </w:rPr>
            </w:pPr>
            <w:r w:rsidRPr="00C00E2D">
              <w:rPr>
                <w:rFonts w:ascii="Times New Roman" w:hAnsi="Times New Roman" w:cs="Times New Roman"/>
                <w:sz w:val="24"/>
                <w:szCs w:val="24"/>
              </w:rPr>
              <w:t>X</w:t>
            </w:r>
            <w:r w:rsidRPr="00C00E2D">
              <w:rPr>
                <w:rFonts w:ascii="Times New Roman" w:hAnsi="Times New Roman" w:cs="Times New Roman"/>
                <w:sz w:val="24"/>
                <w:szCs w:val="24"/>
                <w:vertAlign w:val="subscript"/>
              </w:rPr>
              <w:t>1</w:t>
            </w:r>
          </w:p>
        </w:tc>
        <w:tc>
          <w:tcPr>
            <w:tcW w:w="1843" w:type="dxa"/>
            <w:vAlign w:val="center"/>
          </w:tcPr>
          <w:p w:rsidR="00C00E2D" w:rsidRPr="00C00E2D" w:rsidRDefault="00C00E2D" w:rsidP="00C00E2D">
            <w:pPr>
              <w:spacing w:after="0" w:line="240" w:lineRule="auto"/>
              <w:jc w:val="center"/>
              <w:rPr>
                <w:rFonts w:ascii="Times New Roman" w:hAnsi="Times New Roman" w:cs="Times New Roman"/>
                <w:sz w:val="24"/>
                <w:szCs w:val="24"/>
              </w:rPr>
            </w:pPr>
            <w:r w:rsidRPr="00C00E2D">
              <w:rPr>
                <w:rFonts w:ascii="Times New Roman" w:hAnsi="Times New Roman" w:cs="Times New Roman"/>
                <w:sz w:val="24"/>
                <w:szCs w:val="24"/>
              </w:rPr>
              <w:t>21,34</w:t>
            </w:r>
          </w:p>
        </w:tc>
        <w:tc>
          <w:tcPr>
            <w:tcW w:w="1134" w:type="dxa"/>
            <w:vAlign w:val="center"/>
          </w:tcPr>
          <w:p w:rsidR="00C00E2D" w:rsidRPr="00C00E2D" w:rsidRDefault="00C00E2D" w:rsidP="00C00E2D">
            <w:pPr>
              <w:spacing w:after="0" w:line="240" w:lineRule="auto"/>
              <w:jc w:val="center"/>
              <w:rPr>
                <w:rFonts w:ascii="Times New Roman" w:hAnsi="Times New Roman" w:cs="Times New Roman"/>
                <w:sz w:val="24"/>
                <w:szCs w:val="24"/>
              </w:rPr>
            </w:pPr>
            <w:r w:rsidRPr="00C00E2D">
              <w:rPr>
                <w:rFonts w:ascii="Times New Roman" w:hAnsi="Times New Roman" w:cs="Times New Roman"/>
                <w:sz w:val="24"/>
                <w:szCs w:val="24"/>
              </w:rPr>
              <w:t>-</w:t>
            </w:r>
          </w:p>
        </w:tc>
        <w:tc>
          <w:tcPr>
            <w:tcW w:w="1134" w:type="dxa"/>
            <w:vAlign w:val="center"/>
          </w:tcPr>
          <w:p w:rsidR="00C00E2D" w:rsidRPr="00C00E2D" w:rsidRDefault="00C00E2D" w:rsidP="00C00E2D">
            <w:pPr>
              <w:spacing w:after="0" w:line="240" w:lineRule="auto"/>
              <w:jc w:val="center"/>
              <w:rPr>
                <w:rFonts w:ascii="Times New Roman" w:hAnsi="Times New Roman" w:cs="Times New Roman"/>
                <w:sz w:val="24"/>
                <w:szCs w:val="24"/>
              </w:rPr>
            </w:pPr>
            <w:r w:rsidRPr="00C00E2D">
              <w:rPr>
                <w:rFonts w:ascii="Times New Roman" w:hAnsi="Times New Roman" w:cs="Times New Roman"/>
                <w:sz w:val="24"/>
                <w:szCs w:val="24"/>
              </w:rPr>
              <w:t>11,76</w:t>
            </w:r>
          </w:p>
        </w:tc>
        <w:tc>
          <w:tcPr>
            <w:tcW w:w="1134" w:type="dxa"/>
            <w:vAlign w:val="center"/>
          </w:tcPr>
          <w:p w:rsidR="00C00E2D" w:rsidRPr="00C00E2D" w:rsidRDefault="00C00E2D" w:rsidP="00C00E2D">
            <w:pPr>
              <w:spacing w:after="0" w:line="240" w:lineRule="auto"/>
              <w:jc w:val="center"/>
              <w:rPr>
                <w:rFonts w:ascii="Times New Roman" w:hAnsi="Times New Roman" w:cs="Times New Roman"/>
                <w:sz w:val="24"/>
                <w:szCs w:val="24"/>
              </w:rPr>
            </w:pPr>
            <w:r w:rsidRPr="00C00E2D">
              <w:rPr>
                <w:rFonts w:ascii="Times New Roman" w:hAnsi="Times New Roman" w:cs="Times New Roman"/>
                <w:sz w:val="24"/>
                <w:szCs w:val="24"/>
              </w:rPr>
              <w:t>7,98</w:t>
            </w:r>
          </w:p>
        </w:tc>
        <w:tc>
          <w:tcPr>
            <w:tcW w:w="992" w:type="dxa"/>
            <w:shd w:val="clear" w:color="auto" w:fill="FFFFFF"/>
            <w:vAlign w:val="center"/>
          </w:tcPr>
          <w:p w:rsidR="00C00E2D" w:rsidRPr="00C00E2D" w:rsidRDefault="00C00E2D" w:rsidP="00C00E2D">
            <w:pPr>
              <w:spacing w:after="0" w:line="240" w:lineRule="auto"/>
              <w:jc w:val="center"/>
              <w:rPr>
                <w:rFonts w:ascii="Times New Roman" w:hAnsi="Times New Roman" w:cs="Times New Roman"/>
                <w:sz w:val="24"/>
                <w:szCs w:val="24"/>
              </w:rPr>
            </w:pPr>
            <w:r w:rsidRPr="00C00E2D">
              <w:rPr>
                <w:rFonts w:ascii="Times New Roman" w:hAnsi="Times New Roman" w:cs="Times New Roman"/>
                <w:sz w:val="24"/>
                <w:szCs w:val="24"/>
              </w:rPr>
              <w:t>41,08</w:t>
            </w:r>
          </w:p>
        </w:tc>
      </w:tr>
      <w:tr w:rsidR="00C00E2D" w:rsidRPr="00C00E2D" w:rsidTr="00C00E2D">
        <w:trPr>
          <w:trHeight w:val="159"/>
          <w:tblHeader/>
        </w:trPr>
        <w:tc>
          <w:tcPr>
            <w:tcW w:w="1701" w:type="dxa"/>
            <w:vAlign w:val="center"/>
          </w:tcPr>
          <w:p w:rsidR="00C00E2D" w:rsidRPr="00C00E2D" w:rsidRDefault="00C00E2D" w:rsidP="00C00E2D">
            <w:pPr>
              <w:spacing w:after="0" w:line="240" w:lineRule="auto"/>
              <w:jc w:val="center"/>
              <w:rPr>
                <w:rFonts w:ascii="Times New Roman" w:hAnsi="Times New Roman" w:cs="Times New Roman"/>
                <w:sz w:val="24"/>
                <w:szCs w:val="24"/>
              </w:rPr>
            </w:pPr>
            <w:r w:rsidRPr="00C00E2D">
              <w:rPr>
                <w:rFonts w:ascii="Times New Roman" w:hAnsi="Times New Roman" w:cs="Times New Roman"/>
                <w:sz w:val="24"/>
                <w:szCs w:val="24"/>
              </w:rPr>
              <w:t>X</w:t>
            </w:r>
            <w:r w:rsidRPr="00C00E2D">
              <w:rPr>
                <w:rFonts w:ascii="Times New Roman" w:hAnsi="Times New Roman" w:cs="Times New Roman"/>
                <w:sz w:val="24"/>
                <w:szCs w:val="24"/>
                <w:vertAlign w:val="subscript"/>
              </w:rPr>
              <w:t>2</w:t>
            </w:r>
          </w:p>
        </w:tc>
        <w:tc>
          <w:tcPr>
            <w:tcW w:w="1843" w:type="dxa"/>
            <w:vAlign w:val="center"/>
          </w:tcPr>
          <w:p w:rsidR="00C00E2D" w:rsidRPr="00C00E2D" w:rsidRDefault="00C00E2D" w:rsidP="00C00E2D">
            <w:pPr>
              <w:spacing w:after="0" w:line="240" w:lineRule="auto"/>
              <w:jc w:val="center"/>
              <w:rPr>
                <w:rFonts w:ascii="Times New Roman" w:hAnsi="Times New Roman" w:cs="Times New Roman"/>
                <w:sz w:val="24"/>
                <w:szCs w:val="24"/>
              </w:rPr>
            </w:pPr>
            <w:r w:rsidRPr="00C00E2D">
              <w:rPr>
                <w:rFonts w:ascii="Times New Roman" w:hAnsi="Times New Roman" w:cs="Times New Roman"/>
                <w:sz w:val="24"/>
                <w:szCs w:val="24"/>
              </w:rPr>
              <w:t>10,30</w:t>
            </w:r>
          </w:p>
        </w:tc>
        <w:tc>
          <w:tcPr>
            <w:tcW w:w="1134" w:type="dxa"/>
            <w:vAlign w:val="center"/>
          </w:tcPr>
          <w:p w:rsidR="00C00E2D" w:rsidRPr="00C00E2D" w:rsidRDefault="00C00E2D" w:rsidP="00C00E2D">
            <w:pPr>
              <w:spacing w:after="0" w:line="240" w:lineRule="auto"/>
              <w:jc w:val="center"/>
              <w:rPr>
                <w:rFonts w:ascii="Times New Roman" w:hAnsi="Times New Roman" w:cs="Times New Roman"/>
                <w:sz w:val="24"/>
                <w:szCs w:val="24"/>
              </w:rPr>
            </w:pPr>
            <w:r w:rsidRPr="00C00E2D">
              <w:rPr>
                <w:rFonts w:ascii="Times New Roman" w:hAnsi="Times New Roman" w:cs="Times New Roman"/>
                <w:sz w:val="24"/>
                <w:szCs w:val="24"/>
              </w:rPr>
              <w:t>11,76</w:t>
            </w:r>
          </w:p>
        </w:tc>
        <w:tc>
          <w:tcPr>
            <w:tcW w:w="1134" w:type="dxa"/>
            <w:vAlign w:val="center"/>
          </w:tcPr>
          <w:p w:rsidR="00C00E2D" w:rsidRPr="00C00E2D" w:rsidRDefault="00C00E2D" w:rsidP="00C00E2D">
            <w:pPr>
              <w:spacing w:after="0" w:line="240" w:lineRule="auto"/>
              <w:jc w:val="center"/>
              <w:rPr>
                <w:rFonts w:ascii="Times New Roman" w:hAnsi="Times New Roman" w:cs="Times New Roman"/>
                <w:sz w:val="24"/>
                <w:szCs w:val="24"/>
              </w:rPr>
            </w:pPr>
            <w:r w:rsidRPr="00C00E2D">
              <w:rPr>
                <w:rFonts w:ascii="Times New Roman" w:hAnsi="Times New Roman" w:cs="Times New Roman"/>
                <w:sz w:val="24"/>
                <w:szCs w:val="24"/>
              </w:rPr>
              <w:t>-</w:t>
            </w:r>
          </w:p>
        </w:tc>
        <w:tc>
          <w:tcPr>
            <w:tcW w:w="1134" w:type="dxa"/>
            <w:vAlign w:val="center"/>
          </w:tcPr>
          <w:p w:rsidR="00C00E2D" w:rsidRPr="00C00E2D" w:rsidRDefault="00C00E2D" w:rsidP="00C00E2D">
            <w:pPr>
              <w:spacing w:after="0" w:line="240" w:lineRule="auto"/>
              <w:jc w:val="center"/>
              <w:rPr>
                <w:rFonts w:ascii="Times New Roman" w:hAnsi="Times New Roman" w:cs="Times New Roman"/>
                <w:sz w:val="24"/>
                <w:szCs w:val="24"/>
              </w:rPr>
            </w:pPr>
            <w:r w:rsidRPr="00C00E2D">
              <w:rPr>
                <w:rFonts w:ascii="Times New Roman" w:hAnsi="Times New Roman" w:cs="Times New Roman"/>
                <w:sz w:val="24"/>
                <w:szCs w:val="24"/>
              </w:rPr>
              <w:t>6,01</w:t>
            </w:r>
          </w:p>
        </w:tc>
        <w:tc>
          <w:tcPr>
            <w:tcW w:w="992" w:type="dxa"/>
            <w:shd w:val="clear" w:color="auto" w:fill="FFFFFF"/>
            <w:vAlign w:val="center"/>
          </w:tcPr>
          <w:p w:rsidR="00C00E2D" w:rsidRPr="00C00E2D" w:rsidRDefault="00C00E2D" w:rsidP="00C00E2D">
            <w:pPr>
              <w:spacing w:after="0" w:line="240" w:lineRule="auto"/>
              <w:jc w:val="center"/>
              <w:rPr>
                <w:rFonts w:ascii="Times New Roman" w:hAnsi="Times New Roman" w:cs="Times New Roman"/>
                <w:sz w:val="24"/>
                <w:szCs w:val="24"/>
              </w:rPr>
            </w:pPr>
            <w:r w:rsidRPr="00C00E2D">
              <w:rPr>
                <w:rFonts w:ascii="Times New Roman" w:hAnsi="Times New Roman" w:cs="Times New Roman"/>
                <w:sz w:val="24"/>
                <w:szCs w:val="24"/>
              </w:rPr>
              <w:t>28,07</w:t>
            </w:r>
          </w:p>
        </w:tc>
      </w:tr>
      <w:tr w:rsidR="00C00E2D" w:rsidRPr="00C00E2D" w:rsidTr="00C00E2D">
        <w:trPr>
          <w:trHeight w:val="159"/>
          <w:tblHeader/>
        </w:trPr>
        <w:tc>
          <w:tcPr>
            <w:tcW w:w="1701" w:type="dxa"/>
            <w:vAlign w:val="center"/>
          </w:tcPr>
          <w:p w:rsidR="00C00E2D" w:rsidRPr="00C00E2D" w:rsidRDefault="00C00E2D" w:rsidP="00C00E2D">
            <w:pPr>
              <w:spacing w:after="0" w:line="240" w:lineRule="auto"/>
              <w:jc w:val="center"/>
              <w:rPr>
                <w:rFonts w:ascii="Times New Roman" w:hAnsi="Times New Roman" w:cs="Times New Roman"/>
                <w:sz w:val="24"/>
                <w:szCs w:val="24"/>
              </w:rPr>
            </w:pPr>
            <w:r w:rsidRPr="00C00E2D">
              <w:rPr>
                <w:rFonts w:ascii="Times New Roman" w:hAnsi="Times New Roman" w:cs="Times New Roman"/>
                <w:sz w:val="24"/>
                <w:szCs w:val="24"/>
              </w:rPr>
              <w:t>Y</w:t>
            </w:r>
          </w:p>
        </w:tc>
        <w:tc>
          <w:tcPr>
            <w:tcW w:w="1843" w:type="dxa"/>
            <w:vAlign w:val="center"/>
          </w:tcPr>
          <w:p w:rsidR="00C00E2D" w:rsidRPr="00C00E2D" w:rsidRDefault="00C00E2D" w:rsidP="00C00E2D">
            <w:pPr>
              <w:spacing w:after="0" w:line="240" w:lineRule="auto"/>
              <w:jc w:val="center"/>
              <w:rPr>
                <w:rFonts w:ascii="Times New Roman" w:hAnsi="Times New Roman" w:cs="Times New Roman"/>
                <w:sz w:val="24"/>
                <w:szCs w:val="24"/>
              </w:rPr>
            </w:pPr>
            <w:r w:rsidRPr="00C00E2D">
              <w:rPr>
                <w:rFonts w:ascii="Times New Roman" w:hAnsi="Times New Roman" w:cs="Times New Roman"/>
                <w:sz w:val="24"/>
                <w:szCs w:val="24"/>
              </w:rPr>
              <w:t>5,81</w:t>
            </w:r>
          </w:p>
        </w:tc>
        <w:tc>
          <w:tcPr>
            <w:tcW w:w="1134" w:type="dxa"/>
            <w:vAlign w:val="center"/>
          </w:tcPr>
          <w:p w:rsidR="00C00E2D" w:rsidRPr="00C00E2D" w:rsidRDefault="00C00E2D" w:rsidP="00C00E2D">
            <w:pPr>
              <w:spacing w:after="0" w:line="240" w:lineRule="auto"/>
              <w:jc w:val="center"/>
              <w:rPr>
                <w:rFonts w:ascii="Times New Roman" w:hAnsi="Times New Roman" w:cs="Times New Roman"/>
                <w:sz w:val="24"/>
                <w:szCs w:val="24"/>
              </w:rPr>
            </w:pPr>
            <w:r w:rsidRPr="00C00E2D">
              <w:rPr>
                <w:rFonts w:ascii="Times New Roman" w:hAnsi="Times New Roman" w:cs="Times New Roman"/>
                <w:sz w:val="24"/>
                <w:szCs w:val="24"/>
              </w:rPr>
              <w:t>7,98</w:t>
            </w:r>
          </w:p>
        </w:tc>
        <w:tc>
          <w:tcPr>
            <w:tcW w:w="1134" w:type="dxa"/>
            <w:vAlign w:val="center"/>
          </w:tcPr>
          <w:p w:rsidR="00C00E2D" w:rsidRPr="00C00E2D" w:rsidRDefault="00C00E2D" w:rsidP="00C00E2D">
            <w:pPr>
              <w:spacing w:after="0" w:line="240" w:lineRule="auto"/>
              <w:jc w:val="center"/>
              <w:rPr>
                <w:rFonts w:ascii="Times New Roman" w:hAnsi="Times New Roman" w:cs="Times New Roman"/>
                <w:sz w:val="24"/>
                <w:szCs w:val="24"/>
              </w:rPr>
            </w:pPr>
            <w:r w:rsidRPr="00C00E2D">
              <w:rPr>
                <w:rFonts w:ascii="Times New Roman" w:hAnsi="Times New Roman" w:cs="Times New Roman"/>
                <w:sz w:val="24"/>
                <w:szCs w:val="24"/>
              </w:rPr>
              <w:t>6,01</w:t>
            </w:r>
          </w:p>
        </w:tc>
        <w:tc>
          <w:tcPr>
            <w:tcW w:w="1134" w:type="dxa"/>
            <w:vAlign w:val="center"/>
          </w:tcPr>
          <w:p w:rsidR="00C00E2D" w:rsidRPr="00C00E2D" w:rsidRDefault="00C00E2D" w:rsidP="00C00E2D">
            <w:pPr>
              <w:spacing w:after="0" w:line="240" w:lineRule="auto"/>
              <w:jc w:val="center"/>
              <w:rPr>
                <w:rFonts w:ascii="Times New Roman" w:hAnsi="Times New Roman" w:cs="Times New Roman"/>
                <w:sz w:val="24"/>
                <w:szCs w:val="24"/>
              </w:rPr>
            </w:pPr>
            <w:r w:rsidRPr="00C00E2D">
              <w:rPr>
                <w:rFonts w:ascii="Times New Roman" w:hAnsi="Times New Roman" w:cs="Times New Roman"/>
                <w:sz w:val="24"/>
                <w:szCs w:val="24"/>
              </w:rPr>
              <w:t>-</w:t>
            </w:r>
          </w:p>
        </w:tc>
        <w:tc>
          <w:tcPr>
            <w:tcW w:w="992" w:type="dxa"/>
            <w:shd w:val="clear" w:color="auto" w:fill="FFFFFF"/>
            <w:vAlign w:val="center"/>
          </w:tcPr>
          <w:p w:rsidR="00C00E2D" w:rsidRPr="00C00E2D" w:rsidRDefault="00C00E2D" w:rsidP="00C00E2D">
            <w:pPr>
              <w:spacing w:after="0" w:line="240" w:lineRule="auto"/>
              <w:jc w:val="center"/>
              <w:rPr>
                <w:rFonts w:ascii="Times New Roman" w:hAnsi="Times New Roman" w:cs="Times New Roman"/>
                <w:sz w:val="24"/>
                <w:szCs w:val="24"/>
              </w:rPr>
            </w:pPr>
            <w:r w:rsidRPr="00C00E2D">
              <w:rPr>
                <w:rFonts w:ascii="Times New Roman" w:hAnsi="Times New Roman" w:cs="Times New Roman"/>
                <w:sz w:val="24"/>
                <w:szCs w:val="24"/>
              </w:rPr>
              <w:t>19,80</w:t>
            </w:r>
          </w:p>
        </w:tc>
      </w:tr>
      <w:tr w:rsidR="00C00E2D" w:rsidRPr="00C00E2D" w:rsidTr="00C00E2D">
        <w:trPr>
          <w:trHeight w:val="128"/>
          <w:tblHeader/>
        </w:trPr>
        <w:tc>
          <w:tcPr>
            <w:tcW w:w="1701" w:type="dxa"/>
          </w:tcPr>
          <w:p w:rsidR="00C00E2D" w:rsidRPr="00C00E2D" w:rsidRDefault="00C00E2D" w:rsidP="00C00E2D">
            <w:pPr>
              <w:spacing w:after="0" w:line="240" w:lineRule="auto"/>
              <w:jc w:val="center"/>
              <w:rPr>
                <w:rFonts w:ascii="Times New Roman" w:hAnsi="Times New Roman" w:cs="Times New Roman"/>
                <w:b/>
                <w:sz w:val="24"/>
                <w:szCs w:val="24"/>
              </w:rPr>
            </w:pPr>
            <w:r w:rsidRPr="00C00E2D">
              <w:rPr>
                <w:rFonts w:ascii="Times New Roman" w:hAnsi="Times New Roman" w:cs="Times New Roman"/>
                <w:b/>
                <w:sz w:val="24"/>
                <w:szCs w:val="24"/>
              </w:rPr>
              <w:t>R</w:t>
            </w:r>
            <w:r w:rsidRPr="00C00E2D">
              <w:rPr>
                <w:rFonts w:ascii="Times New Roman" w:hAnsi="Times New Roman" w:cs="Times New Roman"/>
                <w:b/>
                <w:sz w:val="24"/>
                <w:szCs w:val="24"/>
                <w:vertAlign w:val="superscript"/>
              </w:rPr>
              <w:t>2</w:t>
            </w:r>
          </w:p>
        </w:tc>
        <w:tc>
          <w:tcPr>
            <w:tcW w:w="5245" w:type="dxa"/>
            <w:gridSpan w:val="4"/>
          </w:tcPr>
          <w:p w:rsidR="00C00E2D" w:rsidRPr="00C00E2D" w:rsidRDefault="00C00E2D" w:rsidP="00C00E2D">
            <w:pPr>
              <w:spacing w:after="0" w:line="240" w:lineRule="auto"/>
              <w:rPr>
                <w:rFonts w:ascii="Times New Roman" w:hAnsi="Times New Roman" w:cs="Times New Roman"/>
                <w:b/>
                <w:sz w:val="24"/>
                <w:szCs w:val="24"/>
              </w:rPr>
            </w:pPr>
          </w:p>
        </w:tc>
        <w:tc>
          <w:tcPr>
            <w:tcW w:w="992" w:type="dxa"/>
            <w:shd w:val="clear" w:color="auto" w:fill="FFFFFF"/>
          </w:tcPr>
          <w:p w:rsidR="00C00E2D" w:rsidRPr="00C00E2D" w:rsidRDefault="00C00E2D" w:rsidP="00C00E2D">
            <w:pPr>
              <w:spacing w:after="0" w:line="240" w:lineRule="auto"/>
              <w:jc w:val="center"/>
              <w:rPr>
                <w:rFonts w:ascii="Times New Roman" w:hAnsi="Times New Roman" w:cs="Times New Roman"/>
                <w:b/>
                <w:sz w:val="24"/>
                <w:szCs w:val="24"/>
              </w:rPr>
            </w:pPr>
            <w:r w:rsidRPr="00C00E2D">
              <w:rPr>
                <w:rFonts w:ascii="Times New Roman" w:hAnsi="Times New Roman" w:cs="Times New Roman"/>
                <w:b/>
                <w:sz w:val="24"/>
                <w:szCs w:val="24"/>
              </w:rPr>
              <w:t>88,96</w:t>
            </w:r>
          </w:p>
        </w:tc>
      </w:tr>
    </w:tbl>
    <w:p w:rsidR="00C00E2D" w:rsidRPr="00C00E2D" w:rsidRDefault="00C00E2D" w:rsidP="00C00E2D">
      <w:pPr>
        <w:autoSpaceDE w:val="0"/>
        <w:spacing w:line="240" w:lineRule="auto"/>
        <w:jc w:val="both"/>
        <w:rPr>
          <w:rFonts w:ascii="Times New Roman" w:hAnsi="Times New Roman" w:cs="Times New Roman"/>
          <w:sz w:val="24"/>
          <w:szCs w:val="24"/>
        </w:rPr>
      </w:pPr>
      <w:r w:rsidRPr="00C00E2D">
        <w:rPr>
          <w:rFonts w:ascii="Times New Roman" w:hAnsi="Times New Roman" w:cs="Times New Roman"/>
          <w:sz w:val="24"/>
          <w:szCs w:val="24"/>
          <w:lang w:val="sv-SE"/>
        </w:rPr>
        <w:t xml:space="preserve">Sumber: </w:t>
      </w:r>
      <w:r w:rsidRPr="00C00E2D">
        <w:rPr>
          <w:rFonts w:ascii="Times New Roman" w:hAnsi="Times New Roman" w:cs="Times New Roman"/>
          <w:sz w:val="24"/>
          <w:szCs w:val="24"/>
        </w:rPr>
        <w:t>Hasil Pengolahan Data 2016</w:t>
      </w:r>
    </w:p>
    <w:p w:rsidR="00C00E2D" w:rsidRPr="00C00E2D" w:rsidRDefault="00C00E2D" w:rsidP="00C00E2D">
      <w:pPr>
        <w:autoSpaceDE w:val="0"/>
        <w:spacing w:line="240" w:lineRule="auto"/>
        <w:jc w:val="both"/>
        <w:rPr>
          <w:rFonts w:ascii="Times New Roman" w:hAnsi="Times New Roman" w:cs="Times New Roman"/>
          <w:sz w:val="24"/>
          <w:szCs w:val="24"/>
        </w:rPr>
      </w:pPr>
    </w:p>
    <w:p w:rsidR="00C00E2D" w:rsidRPr="00C00E2D" w:rsidRDefault="00C00E2D" w:rsidP="00C00E2D">
      <w:pPr>
        <w:pStyle w:val="NoSpacing"/>
        <w:outlineLvl w:val="0"/>
        <w:rPr>
          <w:rFonts w:ascii="Times New Roman" w:hAnsi="Times New Roman"/>
          <w:b/>
          <w:sz w:val="24"/>
          <w:szCs w:val="24"/>
          <w:lang w:val="id-ID"/>
        </w:rPr>
      </w:pPr>
      <w:r w:rsidRPr="00C00E2D">
        <w:rPr>
          <w:rFonts w:ascii="Times New Roman" w:hAnsi="Times New Roman"/>
          <w:b/>
          <w:sz w:val="24"/>
          <w:szCs w:val="24"/>
          <w:lang w:val="id-ID"/>
        </w:rPr>
        <w:t>Perhitungan:</w:t>
      </w:r>
    </w:p>
    <w:p w:rsidR="00C00E2D" w:rsidRPr="00C00E2D" w:rsidRDefault="00C00E2D" w:rsidP="00C00E2D">
      <w:pPr>
        <w:pStyle w:val="NoSpacing"/>
        <w:outlineLvl w:val="0"/>
        <w:rPr>
          <w:rFonts w:ascii="Times New Roman" w:hAnsi="Times New Roman"/>
          <w:b/>
          <w:sz w:val="24"/>
          <w:szCs w:val="24"/>
          <w:lang w:val="id-ID"/>
        </w:rPr>
      </w:pPr>
      <w:r w:rsidRPr="00C00E2D">
        <w:rPr>
          <w:rFonts w:ascii="Times New Roman" w:hAnsi="Times New Roman"/>
          <w:b/>
          <w:sz w:val="24"/>
          <w:szCs w:val="24"/>
          <w:lang w:val="id-ID"/>
        </w:rPr>
        <w:t>Pengaruh Langsung</w:t>
      </w:r>
    </w:p>
    <w:p w:rsidR="00C00E2D" w:rsidRPr="00C00E2D" w:rsidRDefault="00C00E2D" w:rsidP="00C00E2D">
      <w:pPr>
        <w:pStyle w:val="NoSpacing"/>
        <w:rPr>
          <w:rFonts w:ascii="Times New Roman" w:hAnsi="Times New Roman"/>
          <w:sz w:val="24"/>
          <w:szCs w:val="24"/>
          <w:lang w:val="id-ID"/>
        </w:rPr>
      </w:pPr>
      <w:r w:rsidRPr="00C00E2D">
        <w:rPr>
          <w:rFonts w:ascii="Times New Roman" w:hAnsi="Times New Roman"/>
          <w:sz w:val="24"/>
          <w:szCs w:val="24"/>
          <w:lang w:val="id-ID"/>
        </w:rPr>
        <w:fldChar w:fldCharType="begin"/>
      </w:r>
      <w:r w:rsidRPr="00C00E2D">
        <w:rPr>
          <w:rFonts w:ascii="Times New Roman" w:hAnsi="Times New Roman"/>
          <w:sz w:val="24"/>
          <w:szCs w:val="24"/>
          <w:lang w:val="id-ID"/>
        </w:rPr>
        <w:instrText xml:space="preserve"> QUOTE </w:instrText>
      </w:r>
      <w:r w:rsidRPr="00C00E2D">
        <w:rPr>
          <w:rFonts w:ascii="Times New Roman" w:hAnsi="Times New Roman"/>
          <w:noProof/>
          <w:position w:val="-8"/>
          <w:sz w:val="24"/>
          <w:szCs w:val="24"/>
          <w:lang w:eastAsia="en-US"/>
        </w:rPr>
        <w:drawing>
          <wp:inline distT="0" distB="0" distL="0" distR="0" wp14:anchorId="5015D1BD" wp14:editId="701C0F75">
            <wp:extent cx="123825" cy="228600"/>
            <wp:effectExtent l="0" t="0" r="0" b="0"/>
            <wp:docPr id="1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instrText xml:space="preserve"> </w:instrText>
      </w:r>
      <w:r w:rsidRPr="00C00E2D">
        <w:rPr>
          <w:rFonts w:ascii="Times New Roman" w:hAnsi="Times New Roman"/>
          <w:sz w:val="24"/>
          <w:szCs w:val="24"/>
          <w:lang w:val="id-ID"/>
        </w:rPr>
        <w:fldChar w:fldCharType="separate"/>
      </w:r>
      <w:r w:rsidRPr="00C00E2D">
        <w:rPr>
          <w:rFonts w:ascii="Times New Roman" w:hAnsi="Times New Roman"/>
          <w:noProof/>
          <w:position w:val="-8"/>
          <w:sz w:val="24"/>
          <w:szCs w:val="24"/>
          <w:lang w:eastAsia="en-US"/>
        </w:rPr>
        <w:drawing>
          <wp:inline distT="0" distB="0" distL="0" distR="0" wp14:anchorId="7F89E67F" wp14:editId="685CA506">
            <wp:extent cx="123825" cy="228600"/>
            <wp:effectExtent l="0" t="0" r="0" b="0"/>
            <wp:docPr id="1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fldChar w:fldCharType="end"/>
      </w:r>
      <w:r w:rsidRPr="00C00E2D">
        <w:rPr>
          <w:rFonts w:ascii="Times New Roman" w:hAnsi="Times New Roman"/>
          <w:sz w:val="24"/>
          <w:szCs w:val="24"/>
          <w:lang w:val="id-ID"/>
        </w:rPr>
        <w:t>YX</w:t>
      </w:r>
      <w:r w:rsidRPr="00C00E2D">
        <w:rPr>
          <w:rFonts w:ascii="Times New Roman" w:hAnsi="Times New Roman"/>
          <w:sz w:val="24"/>
          <w:szCs w:val="24"/>
          <w:vertAlign w:val="subscript"/>
          <w:lang w:val="id-ID"/>
        </w:rPr>
        <w:t>1  (X)</w:t>
      </w:r>
      <w:r w:rsidRPr="00C00E2D">
        <w:rPr>
          <w:rFonts w:ascii="Times New Roman" w:hAnsi="Times New Roman"/>
          <w:sz w:val="24"/>
          <w:szCs w:val="24"/>
          <w:lang w:val="id-ID"/>
        </w:rPr>
        <w:fldChar w:fldCharType="begin"/>
      </w:r>
      <w:r w:rsidRPr="00C00E2D">
        <w:rPr>
          <w:rFonts w:ascii="Times New Roman" w:hAnsi="Times New Roman"/>
          <w:sz w:val="24"/>
          <w:szCs w:val="24"/>
          <w:lang w:val="id-ID"/>
        </w:rPr>
        <w:instrText xml:space="preserve"> QUOTE </w:instrText>
      </w:r>
      <w:r w:rsidRPr="00C00E2D">
        <w:rPr>
          <w:rFonts w:ascii="Times New Roman" w:hAnsi="Times New Roman"/>
          <w:noProof/>
          <w:position w:val="-8"/>
          <w:sz w:val="24"/>
          <w:szCs w:val="24"/>
          <w:lang w:eastAsia="en-US"/>
        </w:rPr>
        <w:drawing>
          <wp:inline distT="0" distB="0" distL="0" distR="0" wp14:anchorId="4533C001" wp14:editId="6D59C49F">
            <wp:extent cx="123825" cy="228600"/>
            <wp:effectExtent l="0" t="0" r="0" b="0"/>
            <wp:docPr id="1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instrText xml:space="preserve"> </w:instrText>
      </w:r>
      <w:r w:rsidRPr="00C00E2D">
        <w:rPr>
          <w:rFonts w:ascii="Times New Roman" w:hAnsi="Times New Roman"/>
          <w:sz w:val="24"/>
          <w:szCs w:val="24"/>
          <w:lang w:val="id-ID"/>
        </w:rPr>
        <w:fldChar w:fldCharType="separate"/>
      </w:r>
      <w:r w:rsidRPr="00C00E2D">
        <w:rPr>
          <w:rFonts w:ascii="Times New Roman" w:hAnsi="Times New Roman"/>
          <w:noProof/>
          <w:position w:val="-8"/>
          <w:sz w:val="24"/>
          <w:szCs w:val="24"/>
          <w:lang w:eastAsia="en-US"/>
        </w:rPr>
        <w:drawing>
          <wp:inline distT="0" distB="0" distL="0" distR="0" wp14:anchorId="27D8F4EF" wp14:editId="49394153">
            <wp:extent cx="123825" cy="228600"/>
            <wp:effectExtent l="0" t="0" r="0" b="0"/>
            <wp:docPr id="2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fldChar w:fldCharType="end"/>
      </w:r>
      <w:r w:rsidRPr="00C00E2D">
        <w:rPr>
          <w:rFonts w:ascii="Times New Roman" w:hAnsi="Times New Roman"/>
          <w:sz w:val="24"/>
          <w:szCs w:val="24"/>
          <w:lang w:val="id-ID"/>
        </w:rPr>
        <w:t>YX</w:t>
      </w:r>
      <w:r w:rsidRPr="00C00E2D">
        <w:rPr>
          <w:rFonts w:ascii="Times New Roman" w:hAnsi="Times New Roman"/>
          <w:sz w:val="24"/>
          <w:szCs w:val="24"/>
          <w:vertAlign w:val="subscript"/>
          <w:lang w:val="id-ID"/>
        </w:rPr>
        <w:t xml:space="preserve">1 </w:t>
      </w:r>
      <w:r w:rsidRPr="00C00E2D">
        <w:rPr>
          <w:rFonts w:ascii="Times New Roman" w:hAnsi="Times New Roman"/>
          <w:sz w:val="24"/>
          <w:szCs w:val="24"/>
          <w:vertAlign w:val="subscript"/>
          <w:lang w:val="id-ID"/>
        </w:rPr>
        <w:tab/>
      </w:r>
      <w:r w:rsidRPr="00C00E2D">
        <w:rPr>
          <w:rFonts w:ascii="Times New Roman" w:hAnsi="Times New Roman"/>
          <w:sz w:val="24"/>
          <w:szCs w:val="24"/>
          <w:vertAlign w:val="subscript"/>
          <w:lang w:val="id-ID"/>
        </w:rPr>
        <w:tab/>
      </w:r>
      <w:r w:rsidRPr="00C00E2D">
        <w:rPr>
          <w:rFonts w:ascii="Times New Roman" w:hAnsi="Times New Roman"/>
          <w:sz w:val="24"/>
          <w:szCs w:val="24"/>
          <w:lang w:val="id-ID"/>
        </w:rPr>
        <w:t xml:space="preserve">= </w:t>
      </w:r>
      <w:r w:rsidRPr="00C00E2D">
        <w:rPr>
          <w:rFonts w:ascii="Times New Roman" w:hAnsi="Times New Roman"/>
          <w:sz w:val="24"/>
          <w:szCs w:val="24"/>
          <w:lang w:val="id-ID"/>
        </w:rPr>
        <w:tab/>
        <w:t>(0,462</w:t>
      </w:r>
      <w:r w:rsidRPr="00C00E2D">
        <w:rPr>
          <w:rFonts w:ascii="Times New Roman" w:hAnsi="Times New Roman"/>
          <w:sz w:val="24"/>
          <w:szCs w:val="24"/>
        </w:rPr>
        <w:t xml:space="preserve"> </w:t>
      </w:r>
      <w:r w:rsidRPr="00C00E2D">
        <w:rPr>
          <w:rFonts w:ascii="Times New Roman" w:hAnsi="Times New Roman"/>
          <w:sz w:val="24"/>
          <w:szCs w:val="24"/>
          <w:vertAlign w:val="subscript"/>
          <w:lang w:val="id-ID"/>
        </w:rPr>
        <w:t xml:space="preserve">(X) </w:t>
      </w:r>
      <w:r w:rsidRPr="00C00E2D">
        <w:rPr>
          <w:rFonts w:ascii="Times New Roman" w:hAnsi="Times New Roman"/>
          <w:sz w:val="24"/>
          <w:szCs w:val="24"/>
          <w:lang w:val="id-ID"/>
        </w:rPr>
        <w:t xml:space="preserve">0,462) </w:t>
      </w:r>
      <w:r w:rsidRPr="00C00E2D">
        <w:rPr>
          <w:rFonts w:ascii="Times New Roman" w:hAnsi="Times New Roman"/>
          <w:sz w:val="24"/>
          <w:szCs w:val="24"/>
          <w:vertAlign w:val="subscript"/>
          <w:lang w:val="id-ID"/>
        </w:rPr>
        <w:t>(X)</w:t>
      </w:r>
      <w:r w:rsidRPr="00C00E2D">
        <w:rPr>
          <w:rFonts w:ascii="Times New Roman" w:hAnsi="Times New Roman"/>
          <w:sz w:val="24"/>
          <w:szCs w:val="24"/>
          <w:lang w:val="id-ID"/>
        </w:rPr>
        <w:t xml:space="preserve"> 100%</w:t>
      </w:r>
    </w:p>
    <w:p w:rsidR="00C00E2D" w:rsidRPr="00C00E2D" w:rsidRDefault="00C00E2D" w:rsidP="00C00E2D">
      <w:pPr>
        <w:pStyle w:val="NoSpacing"/>
        <w:rPr>
          <w:rFonts w:ascii="Times New Roman" w:hAnsi="Times New Roman"/>
          <w:sz w:val="24"/>
          <w:szCs w:val="24"/>
          <w:lang w:val="id-ID"/>
        </w:rPr>
      </w:pPr>
      <w:r w:rsidRPr="00C00E2D">
        <w:rPr>
          <w:rFonts w:ascii="Times New Roman" w:hAnsi="Times New Roman"/>
          <w:sz w:val="24"/>
          <w:szCs w:val="24"/>
          <w:lang w:val="id-ID"/>
        </w:rPr>
        <w:fldChar w:fldCharType="begin"/>
      </w:r>
      <w:r w:rsidRPr="00C00E2D">
        <w:rPr>
          <w:rFonts w:ascii="Times New Roman" w:hAnsi="Times New Roman"/>
          <w:sz w:val="24"/>
          <w:szCs w:val="24"/>
          <w:lang w:val="id-ID"/>
        </w:rPr>
        <w:instrText xml:space="preserve"> QUOTE </w:instrText>
      </w:r>
      <w:r w:rsidRPr="00C00E2D">
        <w:rPr>
          <w:rFonts w:ascii="Times New Roman" w:hAnsi="Times New Roman"/>
          <w:noProof/>
          <w:position w:val="-8"/>
          <w:sz w:val="24"/>
          <w:szCs w:val="24"/>
          <w:lang w:eastAsia="en-US"/>
        </w:rPr>
        <w:drawing>
          <wp:inline distT="0" distB="0" distL="0" distR="0" wp14:anchorId="348BF873" wp14:editId="78C731CF">
            <wp:extent cx="123825" cy="228600"/>
            <wp:effectExtent l="0" t="0" r="0" b="0"/>
            <wp:docPr id="2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instrText xml:space="preserve"> </w:instrText>
      </w:r>
      <w:r w:rsidRPr="00C00E2D">
        <w:rPr>
          <w:rFonts w:ascii="Times New Roman" w:hAnsi="Times New Roman"/>
          <w:sz w:val="24"/>
          <w:szCs w:val="24"/>
          <w:lang w:val="id-ID"/>
        </w:rPr>
        <w:fldChar w:fldCharType="separate"/>
      </w:r>
      <w:r w:rsidRPr="00C00E2D">
        <w:rPr>
          <w:rFonts w:ascii="Times New Roman" w:hAnsi="Times New Roman"/>
          <w:noProof/>
          <w:position w:val="-8"/>
          <w:sz w:val="24"/>
          <w:szCs w:val="24"/>
          <w:lang w:eastAsia="en-US"/>
        </w:rPr>
        <w:drawing>
          <wp:inline distT="0" distB="0" distL="0" distR="0" wp14:anchorId="0CCED0D5" wp14:editId="752E2DF4">
            <wp:extent cx="123825" cy="228600"/>
            <wp:effectExtent l="0" t="0" r="0" b="0"/>
            <wp:docPr id="2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fldChar w:fldCharType="end"/>
      </w:r>
      <w:r w:rsidRPr="00C00E2D">
        <w:rPr>
          <w:rFonts w:ascii="Times New Roman" w:hAnsi="Times New Roman"/>
          <w:sz w:val="24"/>
          <w:szCs w:val="24"/>
          <w:lang w:val="id-ID"/>
        </w:rPr>
        <w:t>YX</w:t>
      </w:r>
      <w:r w:rsidRPr="00C00E2D">
        <w:rPr>
          <w:rFonts w:ascii="Times New Roman" w:hAnsi="Times New Roman"/>
          <w:sz w:val="24"/>
          <w:szCs w:val="24"/>
          <w:vertAlign w:val="subscript"/>
          <w:lang w:val="id-ID"/>
        </w:rPr>
        <w:t>2</w:t>
      </w:r>
      <w:r w:rsidRPr="00C00E2D">
        <w:rPr>
          <w:rFonts w:ascii="Times New Roman" w:hAnsi="Times New Roman"/>
          <w:sz w:val="24"/>
          <w:szCs w:val="24"/>
          <w:lang w:val="id-ID"/>
        </w:rPr>
        <w:t xml:space="preserve"> </w:t>
      </w:r>
      <w:r w:rsidRPr="00C00E2D">
        <w:rPr>
          <w:rFonts w:ascii="Times New Roman" w:hAnsi="Times New Roman"/>
          <w:sz w:val="24"/>
          <w:szCs w:val="24"/>
          <w:vertAlign w:val="subscript"/>
          <w:lang w:val="id-ID"/>
        </w:rPr>
        <w:t>(X)</w:t>
      </w:r>
      <w:r w:rsidRPr="00C00E2D">
        <w:rPr>
          <w:rFonts w:ascii="Times New Roman" w:hAnsi="Times New Roman"/>
          <w:sz w:val="24"/>
          <w:szCs w:val="24"/>
          <w:lang w:val="id-ID"/>
        </w:rPr>
        <w:t xml:space="preserve"> </w:t>
      </w:r>
      <w:r w:rsidRPr="00C00E2D">
        <w:rPr>
          <w:rFonts w:ascii="Times New Roman" w:hAnsi="Times New Roman"/>
          <w:sz w:val="24"/>
          <w:szCs w:val="24"/>
          <w:lang w:val="id-ID"/>
        </w:rPr>
        <w:fldChar w:fldCharType="begin"/>
      </w:r>
      <w:r w:rsidRPr="00C00E2D">
        <w:rPr>
          <w:rFonts w:ascii="Times New Roman" w:hAnsi="Times New Roman"/>
          <w:sz w:val="24"/>
          <w:szCs w:val="24"/>
          <w:lang w:val="id-ID"/>
        </w:rPr>
        <w:instrText xml:space="preserve"> QUOTE </w:instrText>
      </w:r>
      <w:r w:rsidRPr="00C00E2D">
        <w:rPr>
          <w:rFonts w:ascii="Times New Roman" w:hAnsi="Times New Roman"/>
          <w:noProof/>
          <w:position w:val="-8"/>
          <w:sz w:val="24"/>
          <w:szCs w:val="24"/>
          <w:lang w:eastAsia="en-US"/>
        </w:rPr>
        <w:drawing>
          <wp:inline distT="0" distB="0" distL="0" distR="0" wp14:anchorId="07A5DAC9" wp14:editId="00C70F4A">
            <wp:extent cx="123825" cy="228600"/>
            <wp:effectExtent l="0" t="0" r="0" b="0"/>
            <wp:docPr id="2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instrText xml:space="preserve"> </w:instrText>
      </w:r>
      <w:r w:rsidRPr="00C00E2D">
        <w:rPr>
          <w:rFonts w:ascii="Times New Roman" w:hAnsi="Times New Roman"/>
          <w:sz w:val="24"/>
          <w:szCs w:val="24"/>
          <w:lang w:val="id-ID"/>
        </w:rPr>
        <w:fldChar w:fldCharType="separate"/>
      </w:r>
      <w:r w:rsidRPr="00C00E2D">
        <w:rPr>
          <w:rFonts w:ascii="Times New Roman" w:hAnsi="Times New Roman"/>
          <w:noProof/>
          <w:position w:val="-8"/>
          <w:sz w:val="24"/>
          <w:szCs w:val="24"/>
          <w:lang w:eastAsia="en-US"/>
        </w:rPr>
        <w:drawing>
          <wp:inline distT="0" distB="0" distL="0" distR="0" wp14:anchorId="6FA23B2F" wp14:editId="3DC567D9">
            <wp:extent cx="123825" cy="228600"/>
            <wp:effectExtent l="0" t="0" r="0" b="0"/>
            <wp:docPr id="2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fldChar w:fldCharType="end"/>
      </w:r>
      <w:r w:rsidRPr="00C00E2D">
        <w:rPr>
          <w:rFonts w:ascii="Times New Roman" w:hAnsi="Times New Roman"/>
          <w:sz w:val="24"/>
          <w:szCs w:val="24"/>
          <w:lang w:val="id-ID"/>
        </w:rPr>
        <w:t>YX</w:t>
      </w:r>
      <w:r w:rsidRPr="00C00E2D">
        <w:rPr>
          <w:rFonts w:ascii="Times New Roman" w:hAnsi="Times New Roman"/>
          <w:sz w:val="24"/>
          <w:szCs w:val="24"/>
          <w:vertAlign w:val="subscript"/>
          <w:lang w:val="id-ID"/>
        </w:rPr>
        <w:t>2</w:t>
      </w:r>
      <w:r w:rsidRPr="00C00E2D">
        <w:rPr>
          <w:rFonts w:ascii="Times New Roman" w:hAnsi="Times New Roman"/>
          <w:sz w:val="24"/>
          <w:szCs w:val="24"/>
          <w:vertAlign w:val="subscript"/>
          <w:lang w:val="id-ID"/>
        </w:rPr>
        <w:tab/>
      </w:r>
      <w:r w:rsidRPr="00C00E2D">
        <w:rPr>
          <w:rFonts w:ascii="Times New Roman" w:hAnsi="Times New Roman"/>
          <w:sz w:val="24"/>
          <w:szCs w:val="24"/>
          <w:vertAlign w:val="subscript"/>
          <w:lang w:val="id-ID"/>
        </w:rPr>
        <w:tab/>
      </w:r>
      <w:r w:rsidRPr="00C00E2D">
        <w:rPr>
          <w:rFonts w:ascii="Times New Roman" w:hAnsi="Times New Roman"/>
          <w:sz w:val="24"/>
          <w:szCs w:val="24"/>
          <w:lang w:val="id-ID"/>
        </w:rPr>
        <w:t>=</w:t>
      </w:r>
      <w:r w:rsidRPr="00C00E2D">
        <w:rPr>
          <w:rFonts w:ascii="Times New Roman" w:hAnsi="Times New Roman"/>
          <w:sz w:val="24"/>
          <w:szCs w:val="24"/>
          <w:lang w:val="id-ID"/>
        </w:rPr>
        <w:tab/>
        <w:t xml:space="preserve">(0,321 </w:t>
      </w:r>
      <w:r w:rsidRPr="00C00E2D">
        <w:rPr>
          <w:rFonts w:ascii="Times New Roman" w:hAnsi="Times New Roman"/>
          <w:sz w:val="24"/>
          <w:szCs w:val="24"/>
          <w:vertAlign w:val="subscript"/>
          <w:lang w:val="id-ID"/>
        </w:rPr>
        <w:t xml:space="preserve">(X) </w:t>
      </w:r>
      <w:r w:rsidRPr="00C00E2D">
        <w:rPr>
          <w:rFonts w:ascii="Times New Roman" w:hAnsi="Times New Roman"/>
          <w:sz w:val="24"/>
          <w:szCs w:val="24"/>
          <w:lang w:val="id-ID"/>
        </w:rPr>
        <w:t xml:space="preserve">0,321) </w:t>
      </w:r>
      <w:r w:rsidRPr="00C00E2D">
        <w:rPr>
          <w:rFonts w:ascii="Times New Roman" w:hAnsi="Times New Roman"/>
          <w:sz w:val="24"/>
          <w:szCs w:val="24"/>
          <w:vertAlign w:val="subscript"/>
          <w:lang w:val="id-ID"/>
        </w:rPr>
        <w:t xml:space="preserve">(X) </w:t>
      </w:r>
      <w:r w:rsidRPr="00C00E2D">
        <w:rPr>
          <w:rFonts w:ascii="Times New Roman" w:hAnsi="Times New Roman"/>
          <w:sz w:val="24"/>
          <w:szCs w:val="24"/>
          <w:lang w:val="id-ID"/>
        </w:rPr>
        <w:t>100%</w:t>
      </w:r>
    </w:p>
    <w:p w:rsidR="00C00E2D" w:rsidRPr="00C00E2D" w:rsidRDefault="00C00E2D" w:rsidP="00C00E2D">
      <w:pPr>
        <w:pStyle w:val="NoSpacing"/>
        <w:rPr>
          <w:rFonts w:ascii="Times New Roman" w:hAnsi="Times New Roman"/>
          <w:sz w:val="24"/>
          <w:szCs w:val="24"/>
          <w:lang w:val="id-ID"/>
        </w:rPr>
      </w:pPr>
      <w:r w:rsidRPr="00C00E2D">
        <w:rPr>
          <w:rFonts w:ascii="Times New Roman" w:hAnsi="Times New Roman"/>
          <w:sz w:val="24"/>
          <w:szCs w:val="24"/>
          <w:lang w:val="id-ID"/>
        </w:rPr>
        <w:lastRenderedPageBreak/>
        <w:fldChar w:fldCharType="begin"/>
      </w:r>
      <w:r w:rsidRPr="00C00E2D">
        <w:rPr>
          <w:rFonts w:ascii="Times New Roman" w:hAnsi="Times New Roman"/>
          <w:sz w:val="24"/>
          <w:szCs w:val="24"/>
          <w:lang w:val="id-ID"/>
        </w:rPr>
        <w:instrText xml:space="preserve"> QUOTE </w:instrText>
      </w:r>
      <w:r w:rsidRPr="00C00E2D">
        <w:rPr>
          <w:rFonts w:ascii="Times New Roman" w:hAnsi="Times New Roman"/>
          <w:noProof/>
          <w:position w:val="-8"/>
          <w:sz w:val="24"/>
          <w:szCs w:val="24"/>
          <w:lang w:eastAsia="en-US"/>
        </w:rPr>
        <w:drawing>
          <wp:inline distT="0" distB="0" distL="0" distR="0" wp14:anchorId="592DB2E4" wp14:editId="4934C479">
            <wp:extent cx="123825" cy="22860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instrText xml:space="preserve"> </w:instrText>
      </w:r>
      <w:r w:rsidRPr="00C00E2D">
        <w:rPr>
          <w:rFonts w:ascii="Times New Roman" w:hAnsi="Times New Roman"/>
          <w:sz w:val="24"/>
          <w:szCs w:val="24"/>
          <w:lang w:val="id-ID"/>
        </w:rPr>
        <w:fldChar w:fldCharType="separate"/>
      </w:r>
      <w:r w:rsidRPr="00C00E2D">
        <w:rPr>
          <w:rFonts w:ascii="Times New Roman" w:hAnsi="Times New Roman"/>
          <w:noProof/>
          <w:position w:val="-8"/>
          <w:sz w:val="24"/>
          <w:szCs w:val="24"/>
          <w:lang w:eastAsia="en-US"/>
        </w:rPr>
        <w:drawing>
          <wp:inline distT="0" distB="0" distL="0" distR="0" wp14:anchorId="0862222A" wp14:editId="37C54E52">
            <wp:extent cx="123825" cy="228600"/>
            <wp:effectExtent l="0" t="0" r="0" b="0"/>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fldChar w:fldCharType="end"/>
      </w:r>
      <w:r w:rsidRPr="00C00E2D">
        <w:rPr>
          <w:rFonts w:ascii="Times New Roman" w:hAnsi="Times New Roman"/>
          <w:sz w:val="24"/>
          <w:szCs w:val="24"/>
          <w:lang w:val="id-ID"/>
        </w:rPr>
        <w:t>YX</w:t>
      </w:r>
      <w:r w:rsidRPr="00C00E2D">
        <w:rPr>
          <w:rFonts w:ascii="Times New Roman" w:hAnsi="Times New Roman"/>
          <w:sz w:val="24"/>
          <w:szCs w:val="24"/>
          <w:vertAlign w:val="subscript"/>
          <w:lang w:val="id-ID"/>
        </w:rPr>
        <w:t>3</w:t>
      </w:r>
      <w:r w:rsidRPr="00C00E2D">
        <w:rPr>
          <w:rFonts w:ascii="Times New Roman" w:hAnsi="Times New Roman"/>
          <w:sz w:val="24"/>
          <w:szCs w:val="24"/>
          <w:lang w:val="id-ID"/>
        </w:rPr>
        <w:t xml:space="preserve"> </w:t>
      </w:r>
      <w:r w:rsidRPr="00C00E2D">
        <w:rPr>
          <w:rFonts w:ascii="Times New Roman" w:hAnsi="Times New Roman"/>
          <w:sz w:val="24"/>
          <w:szCs w:val="24"/>
          <w:vertAlign w:val="subscript"/>
          <w:lang w:val="id-ID"/>
        </w:rPr>
        <w:t>(X)</w:t>
      </w:r>
      <w:r w:rsidRPr="00C00E2D">
        <w:rPr>
          <w:rFonts w:ascii="Times New Roman" w:hAnsi="Times New Roman"/>
          <w:sz w:val="24"/>
          <w:szCs w:val="24"/>
          <w:lang w:val="id-ID"/>
        </w:rPr>
        <w:t xml:space="preserve"> </w:t>
      </w:r>
      <w:r w:rsidRPr="00C00E2D">
        <w:rPr>
          <w:rFonts w:ascii="Times New Roman" w:hAnsi="Times New Roman"/>
          <w:sz w:val="24"/>
          <w:szCs w:val="24"/>
          <w:lang w:val="id-ID"/>
        </w:rPr>
        <w:fldChar w:fldCharType="begin"/>
      </w:r>
      <w:r w:rsidRPr="00C00E2D">
        <w:rPr>
          <w:rFonts w:ascii="Times New Roman" w:hAnsi="Times New Roman"/>
          <w:sz w:val="24"/>
          <w:szCs w:val="24"/>
          <w:lang w:val="id-ID"/>
        </w:rPr>
        <w:instrText xml:space="preserve"> QUOTE </w:instrText>
      </w:r>
      <w:r w:rsidRPr="00C00E2D">
        <w:rPr>
          <w:rFonts w:ascii="Times New Roman" w:hAnsi="Times New Roman"/>
          <w:noProof/>
          <w:position w:val="-8"/>
          <w:sz w:val="24"/>
          <w:szCs w:val="24"/>
          <w:lang w:eastAsia="en-US"/>
        </w:rPr>
        <w:drawing>
          <wp:inline distT="0" distB="0" distL="0" distR="0" wp14:anchorId="275A67F2" wp14:editId="525285AE">
            <wp:extent cx="123825" cy="228600"/>
            <wp:effectExtent l="0" t="0" r="0" b="0"/>
            <wp:docPr id="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instrText xml:space="preserve"> </w:instrText>
      </w:r>
      <w:r w:rsidRPr="00C00E2D">
        <w:rPr>
          <w:rFonts w:ascii="Times New Roman" w:hAnsi="Times New Roman"/>
          <w:sz w:val="24"/>
          <w:szCs w:val="24"/>
          <w:lang w:val="id-ID"/>
        </w:rPr>
        <w:fldChar w:fldCharType="separate"/>
      </w:r>
      <w:r w:rsidRPr="00C00E2D">
        <w:rPr>
          <w:rFonts w:ascii="Times New Roman" w:hAnsi="Times New Roman"/>
          <w:noProof/>
          <w:position w:val="-8"/>
          <w:sz w:val="24"/>
          <w:szCs w:val="24"/>
          <w:lang w:eastAsia="en-US"/>
        </w:rPr>
        <w:drawing>
          <wp:inline distT="0" distB="0" distL="0" distR="0" wp14:anchorId="42DF4B16" wp14:editId="0B5073E5">
            <wp:extent cx="123825" cy="228600"/>
            <wp:effectExtent l="0" t="0" r="0" b="0"/>
            <wp:docPr id="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fldChar w:fldCharType="end"/>
      </w:r>
      <w:r w:rsidRPr="00C00E2D">
        <w:rPr>
          <w:rFonts w:ascii="Times New Roman" w:hAnsi="Times New Roman"/>
          <w:sz w:val="24"/>
          <w:szCs w:val="24"/>
          <w:lang w:val="id-ID"/>
        </w:rPr>
        <w:t>YX</w:t>
      </w:r>
      <w:r w:rsidRPr="00C00E2D">
        <w:rPr>
          <w:rFonts w:ascii="Times New Roman" w:hAnsi="Times New Roman"/>
          <w:sz w:val="24"/>
          <w:szCs w:val="24"/>
          <w:vertAlign w:val="subscript"/>
          <w:lang w:val="id-ID"/>
        </w:rPr>
        <w:t>3</w:t>
      </w:r>
      <w:r w:rsidRPr="00C00E2D">
        <w:rPr>
          <w:rFonts w:ascii="Times New Roman" w:hAnsi="Times New Roman"/>
          <w:sz w:val="24"/>
          <w:szCs w:val="24"/>
          <w:vertAlign w:val="subscript"/>
          <w:lang w:val="id-ID"/>
        </w:rPr>
        <w:tab/>
      </w:r>
      <w:r w:rsidRPr="00C00E2D">
        <w:rPr>
          <w:rFonts w:ascii="Times New Roman" w:hAnsi="Times New Roman"/>
          <w:sz w:val="24"/>
          <w:szCs w:val="24"/>
          <w:vertAlign w:val="subscript"/>
          <w:lang w:val="id-ID"/>
        </w:rPr>
        <w:tab/>
      </w:r>
      <w:r w:rsidRPr="00C00E2D">
        <w:rPr>
          <w:rFonts w:ascii="Times New Roman" w:hAnsi="Times New Roman"/>
          <w:sz w:val="24"/>
          <w:szCs w:val="24"/>
          <w:lang w:val="id-ID"/>
        </w:rPr>
        <w:t>=</w:t>
      </w:r>
      <w:r w:rsidRPr="00C00E2D">
        <w:rPr>
          <w:rFonts w:ascii="Times New Roman" w:hAnsi="Times New Roman"/>
          <w:sz w:val="24"/>
          <w:szCs w:val="24"/>
          <w:lang w:val="id-ID"/>
        </w:rPr>
        <w:tab/>
        <w:t xml:space="preserve">(0,241 </w:t>
      </w:r>
      <w:r w:rsidRPr="00C00E2D">
        <w:rPr>
          <w:rFonts w:ascii="Times New Roman" w:hAnsi="Times New Roman"/>
          <w:sz w:val="24"/>
          <w:szCs w:val="24"/>
          <w:vertAlign w:val="subscript"/>
          <w:lang w:val="id-ID"/>
        </w:rPr>
        <w:t xml:space="preserve">(X) </w:t>
      </w:r>
      <w:r w:rsidRPr="00C00E2D">
        <w:rPr>
          <w:rFonts w:ascii="Times New Roman" w:hAnsi="Times New Roman"/>
          <w:sz w:val="24"/>
          <w:szCs w:val="24"/>
          <w:lang w:val="id-ID"/>
        </w:rPr>
        <w:t xml:space="preserve">0,241) </w:t>
      </w:r>
      <w:r w:rsidRPr="00C00E2D">
        <w:rPr>
          <w:rFonts w:ascii="Times New Roman" w:hAnsi="Times New Roman"/>
          <w:sz w:val="24"/>
          <w:szCs w:val="24"/>
          <w:vertAlign w:val="subscript"/>
          <w:lang w:val="id-ID"/>
        </w:rPr>
        <w:t xml:space="preserve">(X) </w:t>
      </w:r>
      <w:r w:rsidRPr="00C00E2D">
        <w:rPr>
          <w:rFonts w:ascii="Times New Roman" w:hAnsi="Times New Roman"/>
          <w:sz w:val="24"/>
          <w:szCs w:val="24"/>
          <w:lang w:val="id-ID"/>
        </w:rPr>
        <w:t>100%</w:t>
      </w:r>
    </w:p>
    <w:p w:rsidR="00C00E2D" w:rsidRPr="00C00E2D" w:rsidRDefault="00C00E2D" w:rsidP="00C00E2D">
      <w:pPr>
        <w:pStyle w:val="NoSpacing"/>
        <w:outlineLvl w:val="0"/>
        <w:rPr>
          <w:rFonts w:ascii="Times New Roman" w:hAnsi="Times New Roman"/>
          <w:b/>
          <w:sz w:val="24"/>
          <w:szCs w:val="24"/>
          <w:lang w:val="id-ID"/>
        </w:rPr>
      </w:pPr>
    </w:p>
    <w:p w:rsidR="00C00E2D" w:rsidRPr="00C00E2D" w:rsidRDefault="00C00E2D" w:rsidP="00C00E2D">
      <w:pPr>
        <w:pStyle w:val="NoSpacing"/>
        <w:outlineLvl w:val="0"/>
        <w:rPr>
          <w:rFonts w:ascii="Times New Roman" w:hAnsi="Times New Roman"/>
          <w:b/>
          <w:sz w:val="24"/>
          <w:szCs w:val="24"/>
          <w:lang w:val="id-ID"/>
        </w:rPr>
      </w:pPr>
      <w:r w:rsidRPr="00C00E2D">
        <w:rPr>
          <w:rFonts w:ascii="Times New Roman" w:hAnsi="Times New Roman"/>
          <w:b/>
          <w:sz w:val="24"/>
          <w:szCs w:val="24"/>
          <w:lang w:val="id-ID"/>
        </w:rPr>
        <w:t>Pengaruh Tidak Langsung</w:t>
      </w:r>
    </w:p>
    <w:p w:rsidR="00C00E2D" w:rsidRPr="00C00E2D" w:rsidRDefault="00C00E2D" w:rsidP="00C00E2D">
      <w:pPr>
        <w:pStyle w:val="NoSpacing"/>
        <w:rPr>
          <w:rFonts w:ascii="Times New Roman" w:hAnsi="Times New Roman"/>
          <w:sz w:val="24"/>
          <w:szCs w:val="24"/>
          <w:lang w:val="id-ID"/>
        </w:rPr>
      </w:pPr>
      <w:r w:rsidRPr="00C00E2D">
        <w:rPr>
          <w:rFonts w:ascii="Times New Roman" w:hAnsi="Times New Roman"/>
          <w:sz w:val="24"/>
          <w:szCs w:val="24"/>
          <w:lang w:val="id-ID"/>
        </w:rPr>
        <w:fldChar w:fldCharType="begin"/>
      </w:r>
      <w:r w:rsidRPr="00C00E2D">
        <w:rPr>
          <w:rFonts w:ascii="Times New Roman" w:hAnsi="Times New Roman"/>
          <w:sz w:val="24"/>
          <w:szCs w:val="24"/>
          <w:lang w:val="id-ID"/>
        </w:rPr>
        <w:instrText xml:space="preserve"> QUOTE </w:instrText>
      </w:r>
      <w:r w:rsidRPr="00C00E2D">
        <w:rPr>
          <w:rFonts w:ascii="Times New Roman" w:hAnsi="Times New Roman"/>
          <w:noProof/>
          <w:position w:val="-8"/>
          <w:sz w:val="24"/>
          <w:szCs w:val="24"/>
          <w:lang w:eastAsia="en-US"/>
        </w:rPr>
        <w:drawing>
          <wp:inline distT="0" distB="0" distL="0" distR="0" wp14:anchorId="287AD70F" wp14:editId="0B991D24">
            <wp:extent cx="123825" cy="228600"/>
            <wp:effectExtent l="0" t="0" r="0" b="0"/>
            <wp:docPr id="2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instrText xml:space="preserve"> </w:instrText>
      </w:r>
      <w:r w:rsidRPr="00C00E2D">
        <w:rPr>
          <w:rFonts w:ascii="Times New Roman" w:hAnsi="Times New Roman"/>
          <w:sz w:val="24"/>
          <w:szCs w:val="24"/>
          <w:lang w:val="id-ID"/>
        </w:rPr>
        <w:fldChar w:fldCharType="separate"/>
      </w:r>
      <w:r w:rsidRPr="00C00E2D">
        <w:rPr>
          <w:rFonts w:ascii="Times New Roman" w:hAnsi="Times New Roman"/>
          <w:noProof/>
          <w:position w:val="-8"/>
          <w:sz w:val="24"/>
          <w:szCs w:val="24"/>
          <w:lang w:eastAsia="en-US"/>
        </w:rPr>
        <w:drawing>
          <wp:inline distT="0" distB="0" distL="0" distR="0" wp14:anchorId="0BFF9485" wp14:editId="66F16CC2">
            <wp:extent cx="123825" cy="228600"/>
            <wp:effectExtent l="0" t="0" r="0" b="0"/>
            <wp:docPr id="3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fldChar w:fldCharType="end"/>
      </w:r>
      <w:r w:rsidRPr="00C00E2D">
        <w:rPr>
          <w:rFonts w:ascii="Times New Roman" w:hAnsi="Times New Roman"/>
          <w:sz w:val="24"/>
          <w:szCs w:val="24"/>
          <w:lang w:val="id-ID"/>
        </w:rPr>
        <w:t>YX</w:t>
      </w:r>
      <w:r w:rsidRPr="00C00E2D">
        <w:rPr>
          <w:rFonts w:ascii="Times New Roman" w:hAnsi="Times New Roman"/>
          <w:sz w:val="24"/>
          <w:szCs w:val="24"/>
          <w:vertAlign w:val="subscript"/>
          <w:lang w:val="id-ID"/>
        </w:rPr>
        <w:t>1 (X)</w:t>
      </w:r>
      <w:r w:rsidRPr="00C00E2D">
        <w:rPr>
          <w:rFonts w:ascii="Times New Roman" w:hAnsi="Times New Roman"/>
          <w:sz w:val="24"/>
          <w:szCs w:val="24"/>
          <w:lang w:val="id-ID"/>
        </w:rPr>
        <w:t xml:space="preserve"> </w:t>
      </w:r>
      <w:r w:rsidRPr="00C00E2D">
        <w:rPr>
          <w:rFonts w:ascii="Times New Roman" w:hAnsi="Times New Roman"/>
          <w:bCs/>
          <w:sz w:val="24"/>
          <w:szCs w:val="24"/>
          <w:lang w:val="sv-SE"/>
        </w:rPr>
        <w:t>rX</w:t>
      </w:r>
      <w:r w:rsidRPr="00C00E2D">
        <w:rPr>
          <w:rFonts w:ascii="Times New Roman" w:hAnsi="Times New Roman"/>
          <w:bCs/>
          <w:sz w:val="24"/>
          <w:szCs w:val="24"/>
          <w:vertAlign w:val="subscript"/>
          <w:lang w:val="sv-SE"/>
        </w:rPr>
        <w:t>1</w:t>
      </w:r>
      <w:r w:rsidRPr="00C00E2D">
        <w:rPr>
          <w:rFonts w:ascii="Times New Roman" w:hAnsi="Times New Roman"/>
          <w:bCs/>
          <w:sz w:val="24"/>
          <w:szCs w:val="24"/>
          <w:lang w:val="sv-SE"/>
        </w:rPr>
        <w:t>X</w:t>
      </w:r>
      <w:r w:rsidRPr="00C00E2D">
        <w:rPr>
          <w:rFonts w:ascii="Times New Roman" w:hAnsi="Times New Roman"/>
          <w:bCs/>
          <w:sz w:val="24"/>
          <w:szCs w:val="24"/>
          <w:vertAlign w:val="subscript"/>
          <w:lang w:val="sv-SE"/>
        </w:rPr>
        <w:t>2</w:t>
      </w:r>
      <w:r w:rsidRPr="00C00E2D">
        <w:rPr>
          <w:rFonts w:ascii="Times New Roman" w:hAnsi="Times New Roman"/>
          <w:bCs/>
          <w:sz w:val="24"/>
          <w:szCs w:val="24"/>
          <w:lang w:val="id-ID"/>
        </w:rPr>
        <w:t xml:space="preserve"> </w:t>
      </w:r>
      <w:r w:rsidRPr="00C00E2D">
        <w:rPr>
          <w:rFonts w:ascii="Times New Roman" w:hAnsi="Times New Roman"/>
          <w:sz w:val="24"/>
          <w:szCs w:val="24"/>
          <w:vertAlign w:val="subscript"/>
          <w:lang w:val="id-ID"/>
        </w:rPr>
        <w:t>(X)</w:t>
      </w:r>
      <w:r w:rsidRPr="00C00E2D">
        <w:rPr>
          <w:rFonts w:ascii="Times New Roman" w:hAnsi="Times New Roman"/>
          <w:sz w:val="24"/>
          <w:szCs w:val="24"/>
          <w:lang w:val="id-ID"/>
        </w:rPr>
        <w:fldChar w:fldCharType="begin"/>
      </w:r>
      <w:r w:rsidRPr="00C00E2D">
        <w:rPr>
          <w:rFonts w:ascii="Times New Roman" w:hAnsi="Times New Roman"/>
          <w:sz w:val="24"/>
          <w:szCs w:val="24"/>
          <w:lang w:val="id-ID"/>
        </w:rPr>
        <w:instrText xml:space="preserve"> QUOTE </w:instrText>
      </w:r>
      <w:r w:rsidRPr="00C00E2D">
        <w:rPr>
          <w:rFonts w:ascii="Times New Roman" w:hAnsi="Times New Roman"/>
          <w:noProof/>
          <w:position w:val="-8"/>
          <w:sz w:val="24"/>
          <w:szCs w:val="24"/>
          <w:lang w:eastAsia="en-US"/>
        </w:rPr>
        <w:drawing>
          <wp:inline distT="0" distB="0" distL="0" distR="0" wp14:anchorId="56E64264" wp14:editId="5A8DD017">
            <wp:extent cx="123825" cy="228600"/>
            <wp:effectExtent l="0" t="0" r="0" b="0"/>
            <wp:docPr id="3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instrText xml:space="preserve"> </w:instrText>
      </w:r>
      <w:r w:rsidRPr="00C00E2D">
        <w:rPr>
          <w:rFonts w:ascii="Times New Roman" w:hAnsi="Times New Roman"/>
          <w:sz w:val="24"/>
          <w:szCs w:val="24"/>
          <w:lang w:val="id-ID"/>
        </w:rPr>
        <w:fldChar w:fldCharType="separate"/>
      </w:r>
      <w:r w:rsidRPr="00C00E2D">
        <w:rPr>
          <w:rFonts w:ascii="Times New Roman" w:hAnsi="Times New Roman"/>
          <w:noProof/>
          <w:position w:val="-8"/>
          <w:sz w:val="24"/>
          <w:szCs w:val="24"/>
          <w:lang w:eastAsia="en-US"/>
        </w:rPr>
        <w:drawing>
          <wp:inline distT="0" distB="0" distL="0" distR="0" wp14:anchorId="0D74F36D" wp14:editId="5AAB53BE">
            <wp:extent cx="123825" cy="228600"/>
            <wp:effectExtent l="0" t="0" r="0" b="0"/>
            <wp:docPr id="3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fldChar w:fldCharType="end"/>
      </w:r>
      <w:r w:rsidRPr="00C00E2D">
        <w:rPr>
          <w:rFonts w:ascii="Times New Roman" w:hAnsi="Times New Roman"/>
          <w:sz w:val="24"/>
          <w:szCs w:val="24"/>
          <w:lang w:val="id-ID"/>
        </w:rPr>
        <w:t>YX</w:t>
      </w:r>
      <w:r w:rsidRPr="00C00E2D">
        <w:rPr>
          <w:rFonts w:ascii="Times New Roman" w:hAnsi="Times New Roman"/>
          <w:sz w:val="24"/>
          <w:szCs w:val="24"/>
          <w:vertAlign w:val="subscript"/>
          <w:lang w:val="id-ID"/>
        </w:rPr>
        <w:t>2</w:t>
      </w:r>
      <w:r w:rsidRPr="00C00E2D">
        <w:rPr>
          <w:rFonts w:ascii="Times New Roman" w:hAnsi="Times New Roman"/>
          <w:sz w:val="24"/>
          <w:szCs w:val="24"/>
          <w:lang w:val="id-ID"/>
        </w:rPr>
        <w:tab/>
        <w:t>=</w:t>
      </w:r>
      <w:r w:rsidRPr="00C00E2D">
        <w:rPr>
          <w:rFonts w:ascii="Times New Roman" w:hAnsi="Times New Roman"/>
          <w:sz w:val="24"/>
          <w:szCs w:val="24"/>
          <w:lang w:val="id-ID"/>
        </w:rPr>
        <w:tab/>
        <w:t>(0,462</w:t>
      </w:r>
      <w:r w:rsidRPr="00C00E2D">
        <w:rPr>
          <w:rFonts w:ascii="Times New Roman" w:hAnsi="Times New Roman"/>
          <w:sz w:val="24"/>
          <w:szCs w:val="24"/>
          <w:lang w:val="sv-SE"/>
        </w:rPr>
        <w:t xml:space="preserve"> </w:t>
      </w:r>
      <w:r w:rsidRPr="00C00E2D">
        <w:rPr>
          <w:rFonts w:ascii="Times New Roman" w:hAnsi="Times New Roman"/>
          <w:sz w:val="24"/>
          <w:szCs w:val="24"/>
          <w:vertAlign w:val="subscript"/>
          <w:lang w:val="id-ID"/>
        </w:rPr>
        <w:t xml:space="preserve">(X) </w:t>
      </w:r>
      <w:r w:rsidRPr="00C00E2D">
        <w:rPr>
          <w:rFonts w:ascii="Times New Roman" w:hAnsi="Times New Roman"/>
          <w:sz w:val="24"/>
          <w:szCs w:val="24"/>
          <w:lang w:val="fi-FI"/>
        </w:rPr>
        <w:t>0,</w:t>
      </w:r>
      <w:r w:rsidRPr="00C00E2D">
        <w:rPr>
          <w:rFonts w:ascii="Times New Roman" w:hAnsi="Times New Roman"/>
          <w:sz w:val="24"/>
          <w:szCs w:val="24"/>
          <w:lang w:val="id-ID"/>
        </w:rPr>
        <w:t xml:space="preserve">793 </w:t>
      </w:r>
      <w:r w:rsidRPr="00C00E2D">
        <w:rPr>
          <w:rFonts w:ascii="Times New Roman" w:hAnsi="Times New Roman"/>
          <w:sz w:val="24"/>
          <w:szCs w:val="24"/>
          <w:vertAlign w:val="subscript"/>
          <w:lang w:val="id-ID"/>
        </w:rPr>
        <w:t xml:space="preserve">(X) </w:t>
      </w:r>
      <w:r w:rsidRPr="00C00E2D">
        <w:rPr>
          <w:rFonts w:ascii="Times New Roman" w:hAnsi="Times New Roman"/>
          <w:sz w:val="24"/>
          <w:szCs w:val="24"/>
          <w:lang w:val="id-ID"/>
        </w:rPr>
        <w:t>0,</w:t>
      </w:r>
      <w:r w:rsidRPr="00C00E2D">
        <w:rPr>
          <w:rFonts w:ascii="Times New Roman" w:hAnsi="Times New Roman"/>
          <w:sz w:val="24"/>
          <w:szCs w:val="24"/>
          <w:lang w:val="sv-SE"/>
        </w:rPr>
        <w:t>321</w:t>
      </w:r>
      <w:r w:rsidRPr="00C00E2D">
        <w:rPr>
          <w:rFonts w:ascii="Times New Roman" w:hAnsi="Times New Roman"/>
          <w:sz w:val="24"/>
          <w:szCs w:val="24"/>
          <w:lang w:val="id-ID"/>
        </w:rPr>
        <w:t xml:space="preserve">) </w:t>
      </w:r>
      <w:r w:rsidRPr="00C00E2D">
        <w:rPr>
          <w:rFonts w:ascii="Times New Roman" w:hAnsi="Times New Roman"/>
          <w:sz w:val="24"/>
          <w:szCs w:val="24"/>
          <w:vertAlign w:val="subscript"/>
          <w:lang w:val="id-ID"/>
        </w:rPr>
        <w:t>(X)</w:t>
      </w:r>
      <w:r w:rsidRPr="00C00E2D">
        <w:rPr>
          <w:rFonts w:ascii="Times New Roman" w:hAnsi="Times New Roman"/>
          <w:sz w:val="24"/>
          <w:szCs w:val="24"/>
          <w:lang w:val="id-ID"/>
        </w:rPr>
        <w:t xml:space="preserve"> 100%</w:t>
      </w:r>
    </w:p>
    <w:p w:rsidR="00C00E2D" w:rsidRPr="00C00E2D" w:rsidRDefault="00C00E2D" w:rsidP="00C00E2D">
      <w:pPr>
        <w:pStyle w:val="NoSpacing"/>
        <w:rPr>
          <w:rFonts w:ascii="Times New Roman" w:hAnsi="Times New Roman"/>
          <w:sz w:val="24"/>
          <w:szCs w:val="24"/>
          <w:lang w:val="id-ID"/>
        </w:rPr>
      </w:pPr>
      <w:r w:rsidRPr="00C00E2D">
        <w:rPr>
          <w:rFonts w:ascii="Times New Roman" w:hAnsi="Times New Roman"/>
          <w:sz w:val="24"/>
          <w:szCs w:val="24"/>
          <w:lang w:val="id-ID"/>
        </w:rPr>
        <w:fldChar w:fldCharType="begin"/>
      </w:r>
      <w:r w:rsidRPr="00C00E2D">
        <w:rPr>
          <w:rFonts w:ascii="Times New Roman" w:hAnsi="Times New Roman"/>
          <w:sz w:val="24"/>
          <w:szCs w:val="24"/>
          <w:lang w:val="id-ID"/>
        </w:rPr>
        <w:instrText xml:space="preserve"> QUOTE </w:instrText>
      </w:r>
      <w:r w:rsidRPr="00C00E2D">
        <w:rPr>
          <w:rFonts w:ascii="Times New Roman" w:hAnsi="Times New Roman"/>
          <w:noProof/>
          <w:position w:val="-8"/>
          <w:sz w:val="24"/>
          <w:szCs w:val="24"/>
          <w:lang w:eastAsia="en-US"/>
        </w:rPr>
        <w:drawing>
          <wp:inline distT="0" distB="0" distL="0" distR="0" wp14:anchorId="79B8943C" wp14:editId="391BB76F">
            <wp:extent cx="123825" cy="228600"/>
            <wp:effectExtent l="0" t="0" r="0" b="0"/>
            <wp:docPr id="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instrText xml:space="preserve"> </w:instrText>
      </w:r>
      <w:r w:rsidRPr="00C00E2D">
        <w:rPr>
          <w:rFonts w:ascii="Times New Roman" w:hAnsi="Times New Roman"/>
          <w:sz w:val="24"/>
          <w:szCs w:val="24"/>
          <w:lang w:val="id-ID"/>
        </w:rPr>
        <w:fldChar w:fldCharType="separate"/>
      </w:r>
      <w:r w:rsidRPr="00C00E2D">
        <w:rPr>
          <w:rFonts w:ascii="Times New Roman" w:hAnsi="Times New Roman"/>
          <w:noProof/>
          <w:position w:val="-8"/>
          <w:sz w:val="24"/>
          <w:szCs w:val="24"/>
          <w:lang w:eastAsia="en-US"/>
        </w:rPr>
        <w:drawing>
          <wp:inline distT="0" distB="0" distL="0" distR="0" wp14:anchorId="7758FE0E" wp14:editId="2C174C09">
            <wp:extent cx="123825" cy="228600"/>
            <wp:effectExtent l="0" t="0" r="0" b="0"/>
            <wp:docPr id="3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fldChar w:fldCharType="end"/>
      </w:r>
      <w:r w:rsidRPr="00C00E2D">
        <w:rPr>
          <w:rFonts w:ascii="Times New Roman" w:hAnsi="Times New Roman"/>
          <w:sz w:val="24"/>
          <w:szCs w:val="24"/>
          <w:lang w:val="id-ID"/>
        </w:rPr>
        <w:t>YX</w:t>
      </w:r>
      <w:r w:rsidRPr="00C00E2D">
        <w:rPr>
          <w:rFonts w:ascii="Times New Roman" w:hAnsi="Times New Roman"/>
          <w:sz w:val="24"/>
          <w:szCs w:val="24"/>
          <w:vertAlign w:val="subscript"/>
          <w:lang w:val="id-ID"/>
        </w:rPr>
        <w:t>1 (X)</w:t>
      </w:r>
      <w:r w:rsidRPr="00C00E2D">
        <w:rPr>
          <w:rFonts w:ascii="Times New Roman" w:hAnsi="Times New Roman"/>
          <w:sz w:val="24"/>
          <w:szCs w:val="24"/>
          <w:lang w:val="id-ID"/>
        </w:rPr>
        <w:t xml:space="preserve"> </w:t>
      </w:r>
      <w:r w:rsidRPr="00C00E2D">
        <w:rPr>
          <w:rFonts w:ascii="Times New Roman" w:hAnsi="Times New Roman"/>
          <w:bCs/>
          <w:sz w:val="24"/>
          <w:szCs w:val="24"/>
          <w:lang w:val="sv-SE"/>
        </w:rPr>
        <w:t>rX</w:t>
      </w:r>
      <w:r w:rsidRPr="00C00E2D">
        <w:rPr>
          <w:rFonts w:ascii="Times New Roman" w:hAnsi="Times New Roman"/>
          <w:bCs/>
          <w:sz w:val="24"/>
          <w:szCs w:val="24"/>
          <w:vertAlign w:val="subscript"/>
          <w:lang w:val="sv-SE"/>
        </w:rPr>
        <w:t>1</w:t>
      </w:r>
      <w:r w:rsidRPr="00C00E2D">
        <w:rPr>
          <w:rFonts w:ascii="Times New Roman" w:hAnsi="Times New Roman"/>
          <w:bCs/>
          <w:sz w:val="24"/>
          <w:szCs w:val="24"/>
          <w:lang w:val="sv-SE"/>
        </w:rPr>
        <w:t>X</w:t>
      </w:r>
      <w:r w:rsidRPr="00C00E2D">
        <w:rPr>
          <w:rFonts w:ascii="Times New Roman" w:hAnsi="Times New Roman"/>
          <w:bCs/>
          <w:sz w:val="24"/>
          <w:szCs w:val="24"/>
          <w:vertAlign w:val="subscript"/>
          <w:lang w:val="id-ID"/>
        </w:rPr>
        <w:t>3</w:t>
      </w:r>
      <w:r w:rsidRPr="00C00E2D">
        <w:rPr>
          <w:rFonts w:ascii="Times New Roman" w:hAnsi="Times New Roman"/>
          <w:bCs/>
          <w:sz w:val="24"/>
          <w:szCs w:val="24"/>
          <w:lang w:val="id-ID"/>
        </w:rPr>
        <w:t xml:space="preserve"> </w:t>
      </w:r>
      <w:r w:rsidRPr="00C00E2D">
        <w:rPr>
          <w:rFonts w:ascii="Times New Roman" w:hAnsi="Times New Roman"/>
          <w:sz w:val="24"/>
          <w:szCs w:val="24"/>
          <w:vertAlign w:val="subscript"/>
          <w:lang w:val="id-ID"/>
        </w:rPr>
        <w:t>(X)</w:t>
      </w:r>
      <w:r w:rsidRPr="00C00E2D">
        <w:rPr>
          <w:rFonts w:ascii="Times New Roman" w:hAnsi="Times New Roman"/>
          <w:sz w:val="24"/>
          <w:szCs w:val="24"/>
          <w:lang w:val="id-ID"/>
        </w:rPr>
        <w:fldChar w:fldCharType="begin"/>
      </w:r>
      <w:r w:rsidRPr="00C00E2D">
        <w:rPr>
          <w:rFonts w:ascii="Times New Roman" w:hAnsi="Times New Roman"/>
          <w:sz w:val="24"/>
          <w:szCs w:val="24"/>
          <w:lang w:val="id-ID"/>
        </w:rPr>
        <w:instrText xml:space="preserve"> QUOTE </w:instrText>
      </w:r>
      <w:r w:rsidRPr="00C00E2D">
        <w:rPr>
          <w:rFonts w:ascii="Times New Roman" w:hAnsi="Times New Roman"/>
          <w:noProof/>
          <w:position w:val="-8"/>
          <w:sz w:val="24"/>
          <w:szCs w:val="24"/>
          <w:lang w:eastAsia="en-US"/>
        </w:rPr>
        <w:drawing>
          <wp:inline distT="0" distB="0" distL="0" distR="0" wp14:anchorId="14CCACF2" wp14:editId="0B1371D2">
            <wp:extent cx="123825" cy="228600"/>
            <wp:effectExtent l="0" t="0" r="0" b="0"/>
            <wp:docPr id="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instrText xml:space="preserve"> </w:instrText>
      </w:r>
      <w:r w:rsidRPr="00C00E2D">
        <w:rPr>
          <w:rFonts w:ascii="Times New Roman" w:hAnsi="Times New Roman"/>
          <w:sz w:val="24"/>
          <w:szCs w:val="24"/>
          <w:lang w:val="id-ID"/>
        </w:rPr>
        <w:fldChar w:fldCharType="separate"/>
      </w:r>
      <w:r w:rsidRPr="00C00E2D">
        <w:rPr>
          <w:rFonts w:ascii="Times New Roman" w:hAnsi="Times New Roman"/>
          <w:noProof/>
          <w:position w:val="-8"/>
          <w:sz w:val="24"/>
          <w:szCs w:val="24"/>
          <w:lang w:eastAsia="en-US"/>
        </w:rPr>
        <w:drawing>
          <wp:inline distT="0" distB="0" distL="0" distR="0" wp14:anchorId="040237B8" wp14:editId="64204AAF">
            <wp:extent cx="123825" cy="228600"/>
            <wp:effectExtent l="0" t="0" r="0" b="0"/>
            <wp:docPr id="3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fldChar w:fldCharType="end"/>
      </w:r>
      <w:r w:rsidRPr="00C00E2D">
        <w:rPr>
          <w:rFonts w:ascii="Times New Roman" w:hAnsi="Times New Roman"/>
          <w:sz w:val="24"/>
          <w:szCs w:val="24"/>
          <w:lang w:val="id-ID"/>
        </w:rPr>
        <w:t>YX</w:t>
      </w:r>
      <w:r w:rsidRPr="00C00E2D">
        <w:rPr>
          <w:rFonts w:ascii="Times New Roman" w:hAnsi="Times New Roman"/>
          <w:sz w:val="24"/>
          <w:szCs w:val="24"/>
          <w:vertAlign w:val="subscript"/>
          <w:lang w:val="id-ID"/>
        </w:rPr>
        <w:t>3</w:t>
      </w:r>
      <w:r w:rsidRPr="00C00E2D">
        <w:rPr>
          <w:rFonts w:ascii="Times New Roman" w:hAnsi="Times New Roman"/>
          <w:sz w:val="24"/>
          <w:szCs w:val="24"/>
          <w:vertAlign w:val="subscript"/>
          <w:lang w:val="id-ID"/>
        </w:rPr>
        <w:tab/>
      </w:r>
      <w:r w:rsidRPr="00C00E2D">
        <w:rPr>
          <w:rFonts w:ascii="Times New Roman" w:hAnsi="Times New Roman"/>
          <w:sz w:val="24"/>
          <w:szCs w:val="24"/>
          <w:lang w:val="id-ID"/>
        </w:rPr>
        <w:t>=</w:t>
      </w:r>
      <w:r w:rsidRPr="00C00E2D">
        <w:rPr>
          <w:rFonts w:ascii="Times New Roman" w:hAnsi="Times New Roman"/>
          <w:sz w:val="24"/>
          <w:szCs w:val="24"/>
          <w:lang w:val="id-ID"/>
        </w:rPr>
        <w:tab/>
        <w:t>(0,462</w:t>
      </w:r>
      <w:r w:rsidRPr="00C00E2D">
        <w:rPr>
          <w:rFonts w:ascii="Times New Roman" w:hAnsi="Times New Roman"/>
          <w:sz w:val="24"/>
          <w:szCs w:val="24"/>
          <w:vertAlign w:val="subscript"/>
          <w:lang w:val="id-ID"/>
        </w:rPr>
        <w:t xml:space="preserve"> (X) </w:t>
      </w:r>
      <w:r w:rsidRPr="00C00E2D">
        <w:rPr>
          <w:rFonts w:ascii="Times New Roman" w:hAnsi="Times New Roman"/>
          <w:sz w:val="24"/>
          <w:szCs w:val="24"/>
          <w:lang w:val="id-ID"/>
        </w:rPr>
        <w:t xml:space="preserve">0,717 </w:t>
      </w:r>
      <w:r w:rsidRPr="00C00E2D">
        <w:rPr>
          <w:rFonts w:ascii="Times New Roman" w:hAnsi="Times New Roman"/>
          <w:sz w:val="24"/>
          <w:szCs w:val="24"/>
          <w:vertAlign w:val="subscript"/>
          <w:lang w:val="id-ID"/>
        </w:rPr>
        <w:t xml:space="preserve">(X) </w:t>
      </w:r>
      <w:r w:rsidRPr="00C00E2D">
        <w:rPr>
          <w:rFonts w:ascii="Times New Roman" w:hAnsi="Times New Roman"/>
          <w:sz w:val="24"/>
          <w:szCs w:val="24"/>
          <w:lang w:val="id-ID"/>
        </w:rPr>
        <w:t xml:space="preserve">0,241) </w:t>
      </w:r>
      <w:r w:rsidRPr="00C00E2D">
        <w:rPr>
          <w:rFonts w:ascii="Times New Roman" w:hAnsi="Times New Roman"/>
          <w:sz w:val="24"/>
          <w:szCs w:val="24"/>
          <w:vertAlign w:val="subscript"/>
          <w:lang w:val="id-ID"/>
        </w:rPr>
        <w:t>(X)</w:t>
      </w:r>
      <w:r w:rsidRPr="00C00E2D">
        <w:rPr>
          <w:rFonts w:ascii="Times New Roman" w:hAnsi="Times New Roman"/>
          <w:sz w:val="24"/>
          <w:szCs w:val="24"/>
          <w:lang w:val="id-ID"/>
        </w:rPr>
        <w:t xml:space="preserve"> 100%</w:t>
      </w:r>
    </w:p>
    <w:p w:rsidR="00C00E2D" w:rsidRPr="00C00E2D" w:rsidRDefault="00C00E2D" w:rsidP="00C00E2D">
      <w:pPr>
        <w:pStyle w:val="NoSpacing"/>
        <w:rPr>
          <w:rFonts w:ascii="Times New Roman" w:hAnsi="Times New Roman"/>
          <w:sz w:val="24"/>
          <w:szCs w:val="24"/>
          <w:lang w:val="id-ID"/>
        </w:rPr>
      </w:pPr>
      <w:r w:rsidRPr="00C00E2D">
        <w:rPr>
          <w:rFonts w:ascii="Times New Roman" w:hAnsi="Times New Roman"/>
          <w:sz w:val="24"/>
          <w:szCs w:val="24"/>
          <w:lang w:val="id-ID"/>
        </w:rPr>
        <w:fldChar w:fldCharType="begin"/>
      </w:r>
      <w:r w:rsidRPr="00C00E2D">
        <w:rPr>
          <w:rFonts w:ascii="Times New Roman" w:hAnsi="Times New Roman"/>
          <w:sz w:val="24"/>
          <w:szCs w:val="24"/>
          <w:lang w:val="id-ID"/>
        </w:rPr>
        <w:instrText xml:space="preserve"> QUOTE </w:instrText>
      </w:r>
      <w:r w:rsidRPr="00C00E2D">
        <w:rPr>
          <w:rFonts w:ascii="Times New Roman" w:hAnsi="Times New Roman"/>
          <w:noProof/>
          <w:position w:val="-8"/>
          <w:sz w:val="24"/>
          <w:szCs w:val="24"/>
          <w:lang w:eastAsia="en-US"/>
        </w:rPr>
        <w:drawing>
          <wp:inline distT="0" distB="0" distL="0" distR="0" wp14:anchorId="45DE084C" wp14:editId="71F11496">
            <wp:extent cx="123825" cy="228600"/>
            <wp:effectExtent l="0" t="0" r="0" b="0"/>
            <wp:docPr id="3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instrText xml:space="preserve"> </w:instrText>
      </w:r>
      <w:r w:rsidRPr="00C00E2D">
        <w:rPr>
          <w:rFonts w:ascii="Times New Roman" w:hAnsi="Times New Roman"/>
          <w:sz w:val="24"/>
          <w:szCs w:val="24"/>
          <w:lang w:val="id-ID"/>
        </w:rPr>
        <w:fldChar w:fldCharType="separate"/>
      </w:r>
      <w:r w:rsidRPr="00C00E2D">
        <w:rPr>
          <w:rFonts w:ascii="Times New Roman" w:hAnsi="Times New Roman"/>
          <w:noProof/>
          <w:position w:val="-8"/>
          <w:sz w:val="24"/>
          <w:szCs w:val="24"/>
          <w:lang w:eastAsia="en-US"/>
        </w:rPr>
        <w:drawing>
          <wp:inline distT="0" distB="0" distL="0" distR="0" wp14:anchorId="48AFBB8C" wp14:editId="18BAC9D8">
            <wp:extent cx="123825" cy="228600"/>
            <wp:effectExtent l="0" t="0" r="0" b="0"/>
            <wp:docPr id="38"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fldChar w:fldCharType="end"/>
      </w:r>
      <w:r w:rsidRPr="00C00E2D">
        <w:rPr>
          <w:rFonts w:ascii="Times New Roman" w:hAnsi="Times New Roman"/>
          <w:sz w:val="24"/>
          <w:szCs w:val="24"/>
          <w:lang w:val="id-ID"/>
        </w:rPr>
        <w:t>YX</w:t>
      </w:r>
      <w:r w:rsidRPr="00C00E2D">
        <w:rPr>
          <w:rFonts w:ascii="Times New Roman" w:hAnsi="Times New Roman"/>
          <w:sz w:val="24"/>
          <w:szCs w:val="24"/>
          <w:vertAlign w:val="subscript"/>
          <w:lang w:val="id-ID"/>
        </w:rPr>
        <w:t>2 (X)</w:t>
      </w:r>
      <w:r w:rsidRPr="00C00E2D">
        <w:rPr>
          <w:rFonts w:ascii="Times New Roman" w:hAnsi="Times New Roman"/>
          <w:sz w:val="24"/>
          <w:szCs w:val="24"/>
          <w:lang w:val="sv-SE"/>
        </w:rPr>
        <w:t xml:space="preserve"> </w:t>
      </w:r>
      <w:r w:rsidRPr="00C00E2D">
        <w:rPr>
          <w:rFonts w:ascii="Times New Roman" w:hAnsi="Times New Roman"/>
          <w:bCs/>
          <w:sz w:val="24"/>
          <w:szCs w:val="24"/>
          <w:lang w:val="sv-SE"/>
        </w:rPr>
        <w:t>rX</w:t>
      </w:r>
      <w:r w:rsidRPr="00C00E2D">
        <w:rPr>
          <w:rFonts w:ascii="Times New Roman" w:hAnsi="Times New Roman"/>
          <w:bCs/>
          <w:sz w:val="24"/>
          <w:szCs w:val="24"/>
          <w:vertAlign w:val="subscript"/>
          <w:lang w:val="id-ID"/>
        </w:rPr>
        <w:t>2</w:t>
      </w:r>
      <w:r w:rsidRPr="00C00E2D">
        <w:rPr>
          <w:rFonts w:ascii="Times New Roman" w:hAnsi="Times New Roman"/>
          <w:bCs/>
          <w:sz w:val="24"/>
          <w:szCs w:val="24"/>
          <w:lang w:val="sv-SE"/>
        </w:rPr>
        <w:t>X</w:t>
      </w:r>
      <w:r w:rsidRPr="00C00E2D">
        <w:rPr>
          <w:rFonts w:ascii="Times New Roman" w:hAnsi="Times New Roman"/>
          <w:bCs/>
          <w:sz w:val="24"/>
          <w:szCs w:val="24"/>
          <w:vertAlign w:val="subscript"/>
          <w:lang w:val="id-ID"/>
        </w:rPr>
        <w:t>1</w:t>
      </w:r>
      <w:r w:rsidRPr="00C00E2D">
        <w:rPr>
          <w:rFonts w:ascii="Times New Roman" w:hAnsi="Times New Roman"/>
          <w:bCs/>
          <w:sz w:val="24"/>
          <w:szCs w:val="24"/>
          <w:lang w:val="id-ID"/>
        </w:rPr>
        <w:t xml:space="preserve"> </w:t>
      </w:r>
      <w:r w:rsidRPr="00C00E2D">
        <w:rPr>
          <w:rFonts w:ascii="Times New Roman" w:hAnsi="Times New Roman"/>
          <w:sz w:val="24"/>
          <w:szCs w:val="24"/>
          <w:vertAlign w:val="subscript"/>
          <w:lang w:val="id-ID"/>
        </w:rPr>
        <w:t>(X)</w:t>
      </w:r>
      <w:r w:rsidRPr="00C00E2D">
        <w:rPr>
          <w:rFonts w:ascii="Times New Roman" w:hAnsi="Times New Roman"/>
          <w:sz w:val="24"/>
          <w:szCs w:val="24"/>
          <w:lang w:val="id-ID"/>
        </w:rPr>
        <w:fldChar w:fldCharType="begin"/>
      </w:r>
      <w:r w:rsidRPr="00C00E2D">
        <w:rPr>
          <w:rFonts w:ascii="Times New Roman" w:hAnsi="Times New Roman"/>
          <w:sz w:val="24"/>
          <w:szCs w:val="24"/>
          <w:lang w:val="id-ID"/>
        </w:rPr>
        <w:instrText xml:space="preserve"> QUOTE </w:instrText>
      </w:r>
      <w:r w:rsidRPr="00C00E2D">
        <w:rPr>
          <w:rFonts w:ascii="Times New Roman" w:hAnsi="Times New Roman"/>
          <w:noProof/>
          <w:position w:val="-8"/>
          <w:sz w:val="24"/>
          <w:szCs w:val="24"/>
          <w:lang w:eastAsia="en-US"/>
        </w:rPr>
        <w:drawing>
          <wp:inline distT="0" distB="0" distL="0" distR="0" wp14:anchorId="50DE3118" wp14:editId="770E4673">
            <wp:extent cx="123825" cy="228600"/>
            <wp:effectExtent l="0" t="0" r="0" b="0"/>
            <wp:docPr id="39"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instrText xml:space="preserve"> </w:instrText>
      </w:r>
      <w:r w:rsidRPr="00C00E2D">
        <w:rPr>
          <w:rFonts w:ascii="Times New Roman" w:hAnsi="Times New Roman"/>
          <w:sz w:val="24"/>
          <w:szCs w:val="24"/>
          <w:lang w:val="id-ID"/>
        </w:rPr>
        <w:fldChar w:fldCharType="separate"/>
      </w:r>
      <w:r w:rsidRPr="00C00E2D">
        <w:rPr>
          <w:rFonts w:ascii="Times New Roman" w:hAnsi="Times New Roman"/>
          <w:noProof/>
          <w:position w:val="-8"/>
          <w:sz w:val="24"/>
          <w:szCs w:val="24"/>
          <w:lang w:eastAsia="en-US"/>
        </w:rPr>
        <w:drawing>
          <wp:inline distT="0" distB="0" distL="0" distR="0" wp14:anchorId="79B196B8" wp14:editId="2CF0153E">
            <wp:extent cx="123825" cy="228600"/>
            <wp:effectExtent l="0" t="0" r="0" b="0"/>
            <wp:docPr id="4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fldChar w:fldCharType="end"/>
      </w:r>
      <w:r w:rsidRPr="00C00E2D">
        <w:rPr>
          <w:rFonts w:ascii="Times New Roman" w:hAnsi="Times New Roman"/>
          <w:sz w:val="24"/>
          <w:szCs w:val="24"/>
          <w:lang w:val="id-ID"/>
        </w:rPr>
        <w:t>YX</w:t>
      </w:r>
      <w:r w:rsidRPr="00C00E2D">
        <w:rPr>
          <w:rFonts w:ascii="Times New Roman" w:hAnsi="Times New Roman"/>
          <w:sz w:val="24"/>
          <w:szCs w:val="24"/>
          <w:vertAlign w:val="subscript"/>
          <w:lang w:val="id-ID"/>
        </w:rPr>
        <w:t>1</w:t>
      </w:r>
      <w:r w:rsidRPr="00C00E2D">
        <w:rPr>
          <w:rFonts w:ascii="Times New Roman" w:hAnsi="Times New Roman"/>
          <w:sz w:val="24"/>
          <w:szCs w:val="24"/>
          <w:vertAlign w:val="subscript"/>
          <w:lang w:val="id-ID"/>
        </w:rPr>
        <w:tab/>
      </w:r>
      <w:r w:rsidRPr="00C00E2D">
        <w:rPr>
          <w:rFonts w:ascii="Times New Roman" w:hAnsi="Times New Roman"/>
          <w:sz w:val="24"/>
          <w:szCs w:val="24"/>
          <w:lang w:val="id-ID"/>
        </w:rPr>
        <w:t xml:space="preserve">=   </w:t>
      </w:r>
      <w:r w:rsidRPr="00C00E2D">
        <w:rPr>
          <w:rFonts w:ascii="Times New Roman" w:hAnsi="Times New Roman"/>
          <w:sz w:val="24"/>
          <w:szCs w:val="24"/>
          <w:lang w:val="id-ID"/>
        </w:rPr>
        <w:tab/>
        <w:t>(0,</w:t>
      </w:r>
      <w:r w:rsidRPr="00C00E2D">
        <w:rPr>
          <w:rFonts w:ascii="Times New Roman" w:hAnsi="Times New Roman"/>
          <w:sz w:val="24"/>
          <w:szCs w:val="24"/>
          <w:lang w:val="sv-SE"/>
        </w:rPr>
        <w:t xml:space="preserve">321 </w:t>
      </w:r>
      <w:r w:rsidRPr="00C00E2D">
        <w:rPr>
          <w:rFonts w:ascii="Times New Roman" w:hAnsi="Times New Roman"/>
          <w:sz w:val="24"/>
          <w:szCs w:val="24"/>
          <w:vertAlign w:val="subscript"/>
          <w:lang w:val="id-ID"/>
        </w:rPr>
        <w:t xml:space="preserve">(X) </w:t>
      </w:r>
      <w:r w:rsidRPr="00C00E2D">
        <w:rPr>
          <w:rFonts w:ascii="Times New Roman" w:hAnsi="Times New Roman"/>
          <w:sz w:val="24"/>
          <w:szCs w:val="24"/>
          <w:lang w:val="fi-FI"/>
        </w:rPr>
        <w:t>0,</w:t>
      </w:r>
      <w:r w:rsidRPr="00C00E2D">
        <w:rPr>
          <w:rFonts w:ascii="Times New Roman" w:hAnsi="Times New Roman"/>
          <w:sz w:val="24"/>
          <w:szCs w:val="24"/>
          <w:lang w:val="id-ID"/>
        </w:rPr>
        <w:t xml:space="preserve">793 </w:t>
      </w:r>
      <w:r w:rsidRPr="00C00E2D">
        <w:rPr>
          <w:rFonts w:ascii="Times New Roman" w:hAnsi="Times New Roman"/>
          <w:sz w:val="24"/>
          <w:szCs w:val="24"/>
          <w:vertAlign w:val="subscript"/>
          <w:lang w:val="id-ID"/>
        </w:rPr>
        <w:t xml:space="preserve">(X) </w:t>
      </w:r>
      <w:r w:rsidRPr="00C00E2D">
        <w:rPr>
          <w:rFonts w:ascii="Times New Roman" w:hAnsi="Times New Roman"/>
          <w:sz w:val="24"/>
          <w:szCs w:val="24"/>
          <w:lang w:val="id-ID"/>
        </w:rPr>
        <w:t xml:space="preserve">0,462) </w:t>
      </w:r>
      <w:r w:rsidRPr="00C00E2D">
        <w:rPr>
          <w:rFonts w:ascii="Times New Roman" w:hAnsi="Times New Roman"/>
          <w:sz w:val="24"/>
          <w:szCs w:val="24"/>
          <w:vertAlign w:val="subscript"/>
          <w:lang w:val="id-ID"/>
        </w:rPr>
        <w:t>(X)</w:t>
      </w:r>
      <w:r w:rsidRPr="00C00E2D">
        <w:rPr>
          <w:rFonts w:ascii="Times New Roman" w:hAnsi="Times New Roman"/>
          <w:sz w:val="24"/>
          <w:szCs w:val="24"/>
          <w:lang w:val="id-ID"/>
        </w:rPr>
        <w:t xml:space="preserve"> 100%</w:t>
      </w:r>
    </w:p>
    <w:p w:rsidR="00C00E2D" w:rsidRPr="00C00E2D" w:rsidRDefault="00C00E2D" w:rsidP="00C00E2D">
      <w:pPr>
        <w:pStyle w:val="NoSpacing"/>
        <w:rPr>
          <w:rFonts w:ascii="Times New Roman" w:hAnsi="Times New Roman"/>
          <w:sz w:val="24"/>
          <w:szCs w:val="24"/>
          <w:lang w:val="id-ID"/>
        </w:rPr>
      </w:pPr>
      <w:r w:rsidRPr="00C00E2D">
        <w:rPr>
          <w:rFonts w:ascii="Times New Roman" w:hAnsi="Times New Roman"/>
          <w:sz w:val="24"/>
          <w:szCs w:val="24"/>
          <w:lang w:val="id-ID"/>
        </w:rPr>
        <w:fldChar w:fldCharType="begin"/>
      </w:r>
      <w:r w:rsidRPr="00C00E2D">
        <w:rPr>
          <w:rFonts w:ascii="Times New Roman" w:hAnsi="Times New Roman"/>
          <w:sz w:val="24"/>
          <w:szCs w:val="24"/>
          <w:lang w:val="id-ID"/>
        </w:rPr>
        <w:instrText xml:space="preserve"> QUOTE </w:instrText>
      </w:r>
      <w:r w:rsidRPr="00C00E2D">
        <w:rPr>
          <w:rFonts w:ascii="Times New Roman" w:hAnsi="Times New Roman"/>
          <w:noProof/>
          <w:position w:val="-8"/>
          <w:sz w:val="24"/>
          <w:szCs w:val="24"/>
          <w:lang w:eastAsia="en-US"/>
        </w:rPr>
        <w:drawing>
          <wp:inline distT="0" distB="0" distL="0" distR="0" wp14:anchorId="116BC3DE" wp14:editId="6E45D50A">
            <wp:extent cx="123825" cy="228600"/>
            <wp:effectExtent l="0" t="0" r="0" b="0"/>
            <wp:docPr id="4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instrText xml:space="preserve"> </w:instrText>
      </w:r>
      <w:r w:rsidRPr="00C00E2D">
        <w:rPr>
          <w:rFonts w:ascii="Times New Roman" w:hAnsi="Times New Roman"/>
          <w:sz w:val="24"/>
          <w:szCs w:val="24"/>
          <w:lang w:val="id-ID"/>
        </w:rPr>
        <w:fldChar w:fldCharType="separate"/>
      </w:r>
      <w:r w:rsidRPr="00C00E2D">
        <w:rPr>
          <w:rFonts w:ascii="Times New Roman" w:hAnsi="Times New Roman"/>
          <w:noProof/>
          <w:position w:val="-8"/>
          <w:sz w:val="24"/>
          <w:szCs w:val="24"/>
          <w:lang w:eastAsia="en-US"/>
        </w:rPr>
        <w:drawing>
          <wp:inline distT="0" distB="0" distL="0" distR="0" wp14:anchorId="080AE615" wp14:editId="25297A70">
            <wp:extent cx="123825" cy="228600"/>
            <wp:effectExtent l="0" t="0" r="0" b="0"/>
            <wp:docPr id="4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fldChar w:fldCharType="end"/>
      </w:r>
      <w:r w:rsidRPr="00C00E2D">
        <w:rPr>
          <w:rFonts w:ascii="Times New Roman" w:hAnsi="Times New Roman"/>
          <w:sz w:val="24"/>
          <w:szCs w:val="24"/>
          <w:lang w:val="id-ID"/>
        </w:rPr>
        <w:t>YX</w:t>
      </w:r>
      <w:r w:rsidRPr="00C00E2D">
        <w:rPr>
          <w:rFonts w:ascii="Times New Roman" w:hAnsi="Times New Roman"/>
          <w:sz w:val="24"/>
          <w:szCs w:val="24"/>
          <w:vertAlign w:val="subscript"/>
          <w:lang w:val="id-ID"/>
        </w:rPr>
        <w:t>2 (X)</w:t>
      </w:r>
      <w:r w:rsidRPr="00C00E2D">
        <w:rPr>
          <w:rFonts w:ascii="Times New Roman" w:hAnsi="Times New Roman"/>
          <w:sz w:val="24"/>
          <w:szCs w:val="24"/>
          <w:lang w:val="sv-SE"/>
        </w:rPr>
        <w:t xml:space="preserve"> </w:t>
      </w:r>
      <w:r w:rsidRPr="00C00E2D">
        <w:rPr>
          <w:rFonts w:ascii="Times New Roman" w:hAnsi="Times New Roman"/>
          <w:bCs/>
          <w:sz w:val="24"/>
          <w:szCs w:val="24"/>
          <w:lang w:val="sv-SE"/>
        </w:rPr>
        <w:t>rX</w:t>
      </w:r>
      <w:r w:rsidRPr="00C00E2D">
        <w:rPr>
          <w:rFonts w:ascii="Times New Roman" w:hAnsi="Times New Roman"/>
          <w:bCs/>
          <w:sz w:val="24"/>
          <w:szCs w:val="24"/>
          <w:vertAlign w:val="subscript"/>
          <w:lang w:val="id-ID"/>
        </w:rPr>
        <w:t>2</w:t>
      </w:r>
      <w:r w:rsidRPr="00C00E2D">
        <w:rPr>
          <w:rFonts w:ascii="Times New Roman" w:hAnsi="Times New Roman"/>
          <w:bCs/>
          <w:sz w:val="24"/>
          <w:szCs w:val="24"/>
          <w:lang w:val="sv-SE"/>
        </w:rPr>
        <w:t>X</w:t>
      </w:r>
      <w:r w:rsidRPr="00C00E2D">
        <w:rPr>
          <w:rFonts w:ascii="Times New Roman" w:hAnsi="Times New Roman"/>
          <w:bCs/>
          <w:sz w:val="24"/>
          <w:szCs w:val="24"/>
          <w:vertAlign w:val="subscript"/>
          <w:lang w:val="id-ID"/>
        </w:rPr>
        <w:t>3</w:t>
      </w:r>
      <w:r w:rsidRPr="00C00E2D">
        <w:rPr>
          <w:rFonts w:ascii="Times New Roman" w:hAnsi="Times New Roman"/>
          <w:bCs/>
          <w:sz w:val="24"/>
          <w:szCs w:val="24"/>
          <w:lang w:val="id-ID"/>
        </w:rPr>
        <w:t xml:space="preserve"> </w:t>
      </w:r>
      <w:r w:rsidRPr="00C00E2D">
        <w:rPr>
          <w:rFonts w:ascii="Times New Roman" w:hAnsi="Times New Roman"/>
          <w:sz w:val="24"/>
          <w:szCs w:val="24"/>
          <w:vertAlign w:val="subscript"/>
          <w:lang w:val="id-ID"/>
        </w:rPr>
        <w:t>(X)</w:t>
      </w:r>
      <w:r w:rsidRPr="00C00E2D">
        <w:rPr>
          <w:rFonts w:ascii="Times New Roman" w:hAnsi="Times New Roman"/>
          <w:sz w:val="24"/>
          <w:szCs w:val="24"/>
          <w:lang w:val="id-ID"/>
        </w:rPr>
        <w:fldChar w:fldCharType="begin"/>
      </w:r>
      <w:r w:rsidRPr="00C00E2D">
        <w:rPr>
          <w:rFonts w:ascii="Times New Roman" w:hAnsi="Times New Roman"/>
          <w:sz w:val="24"/>
          <w:szCs w:val="24"/>
          <w:lang w:val="id-ID"/>
        </w:rPr>
        <w:instrText xml:space="preserve"> QUOTE </w:instrText>
      </w:r>
      <w:r w:rsidRPr="00C00E2D">
        <w:rPr>
          <w:rFonts w:ascii="Times New Roman" w:hAnsi="Times New Roman"/>
          <w:noProof/>
          <w:position w:val="-8"/>
          <w:sz w:val="24"/>
          <w:szCs w:val="24"/>
          <w:lang w:eastAsia="en-US"/>
        </w:rPr>
        <w:drawing>
          <wp:inline distT="0" distB="0" distL="0" distR="0" wp14:anchorId="434AE71D" wp14:editId="2B9127DE">
            <wp:extent cx="123825" cy="228600"/>
            <wp:effectExtent l="0" t="0" r="0" b="0"/>
            <wp:docPr id="4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instrText xml:space="preserve"> </w:instrText>
      </w:r>
      <w:r w:rsidRPr="00C00E2D">
        <w:rPr>
          <w:rFonts w:ascii="Times New Roman" w:hAnsi="Times New Roman"/>
          <w:sz w:val="24"/>
          <w:szCs w:val="24"/>
          <w:lang w:val="id-ID"/>
        </w:rPr>
        <w:fldChar w:fldCharType="separate"/>
      </w:r>
      <w:r w:rsidRPr="00C00E2D">
        <w:rPr>
          <w:rFonts w:ascii="Times New Roman" w:hAnsi="Times New Roman"/>
          <w:noProof/>
          <w:position w:val="-8"/>
          <w:sz w:val="24"/>
          <w:szCs w:val="24"/>
          <w:lang w:eastAsia="en-US"/>
        </w:rPr>
        <w:drawing>
          <wp:inline distT="0" distB="0" distL="0" distR="0" wp14:anchorId="7AB32B70" wp14:editId="469665F1">
            <wp:extent cx="123825" cy="228600"/>
            <wp:effectExtent l="0" t="0" r="0" b="0"/>
            <wp:docPr id="4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fldChar w:fldCharType="end"/>
      </w:r>
      <w:r w:rsidRPr="00C00E2D">
        <w:rPr>
          <w:rFonts w:ascii="Times New Roman" w:hAnsi="Times New Roman"/>
          <w:sz w:val="24"/>
          <w:szCs w:val="24"/>
          <w:lang w:val="id-ID"/>
        </w:rPr>
        <w:t>YX</w:t>
      </w:r>
      <w:r w:rsidRPr="00C00E2D">
        <w:rPr>
          <w:rFonts w:ascii="Times New Roman" w:hAnsi="Times New Roman"/>
          <w:sz w:val="24"/>
          <w:szCs w:val="24"/>
          <w:vertAlign w:val="subscript"/>
          <w:lang w:val="id-ID"/>
        </w:rPr>
        <w:t>3</w:t>
      </w:r>
      <w:r w:rsidRPr="00C00E2D">
        <w:rPr>
          <w:rFonts w:ascii="Times New Roman" w:hAnsi="Times New Roman"/>
          <w:sz w:val="24"/>
          <w:szCs w:val="24"/>
          <w:vertAlign w:val="subscript"/>
          <w:lang w:val="id-ID"/>
        </w:rPr>
        <w:tab/>
      </w:r>
      <w:r w:rsidRPr="00C00E2D">
        <w:rPr>
          <w:rFonts w:ascii="Times New Roman" w:hAnsi="Times New Roman"/>
          <w:sz w:val="24"/>
          <w:szCs w:val="24"/>
          <w:lang w:val="id-ID"/>
        </w:rPr>
        <w:t>=</w:t>
      </w:r>
      <w:r w:rsidRPr="00C00E2D">
        <w:rPr>
          <w:rFonts w:ascii="Times New Roman" w:hAnsi="Times New Roman"/>
          <w:sz w:val="24"/>
          <w:szCs w:val="24"/>
          <w:vertAlign w:val="subscript"/>
          <w:lang w:val="id-ID"/>
        </w:rPr>
        <w:t xml:space="preserve">  </w:t>
      </w:r>
      <w:r w:rsidRPr="00C00E2D">
        <w:rPr>
          <w:rFonts w:ascii="Times New Roman" w:hAnsi="Times New Roman"/>
          <w:sz w:val="24"/>
          <w:szCs w:val="24"/>
          <w:vertAlign w:val="subscript"/>
          <w:lang w:val="id-ID"/>
        </w:rPr>
        <w:tab/>
      </w:r>
      <w:r w:rsidRPr="00C00E2D">
        <w:rPr>
          <w:rFonts w:ascii="Times New Roman" w:hAnsi="Times New Roman"/>
          <w:sz w:val="24"/>
          <w:szCs w:val="24"/>
          <w:lang w:val="id-ID"/>
        </w:rPr>
        <w:t>(0,</w:t>
      </w:r>
      <w:r w:rsidRPr="00C00E2D">
        <w:rPr>
          <w:rFonts w:ascii="Times New Roman" w:hAnsi="Times New Roman"/>
          <w:sz w:val="24"/>
          <w:szCs w:val="24"/>
          <w:lang w:val="sv-SE"/>
        </w:rPr>
        <w:t>321</w:t>
      </w:r>
      <w:r w:rsidRPr="00C00E2D">
        <w:rPr>
          <w:rFonts w:ascii="Times New Roman" w:hAnsi="Times New Roman"/>
          <w:sz w:val="24"/>
          <w:szCs w:val="24"/>
          <w:vertAlign w:val="subscript"/>
          <w:lang w:val="id-ID"/>
        </w:rPr>
        <w:t xml:space="preserve"> (X) </w:t>
      </w:r>
      <w:r w:rsidRPr="00C00E2D">
        <w:rPr>
          <w:rFonts w:ascii="Times New Roman" w:hAnsi="Times New Roman"/>
          <w:sz w:val="24"/>
          <w:szCs w:val="24"/>
          <w:lang w:val="fi-FI"/>
        </w:rPr>
        <w:t>0,</w:t>
      </w:r>
      <w:r w:rsidRPr="00C00E2D">
        <w:rPr>
          <w:rFonts w:ascii="Times New Roman" w:hAnsi="Times New Roman"/>
          <w:sz w:val="24"/>
          <w:szCs w:val="24"/>
          <w:lang w:val="id-ID"/>
        </w:rPr>
        <w:t>777</w:t>
      </w:r>
      <w:r w:rsidRPr="00C00E2D">
        <w:rPr>
          <w:rFonts w:ascii="Times New Roman" w:hAnsi="Times New Roman"/>
          <w:sz w:val="24"/>
          <w:szCs w:val="24"/>
          <w:lang w:val="sv-SE"/>
        </w:rPr>
        <w:t xml:space="preserve"> </w:t>
      </w:r>
      <w:r w:rsidRPr="00C00E2D">
        <w:rPr>
          <w:rFonts w:ascii="Times New Roman" w:hAnsi="Times New Roman"/>
          <w:sz w:val="24"/>
          <w:szCs w:val="24"/>
          <w:vertAlign w:val="subscript"/>
          <w:lang w:val="id-ID"/>
        </w:rPr>
        <w:t xml:space="preserve">(X) </w:t>
      </w:r>
      <w:r w:rsidRPr="00C00E2D">
        <w:rPr>
          <w:rFonts w:ascii="Times New Roman" w:hAnsi="Times New Roman"/>
          <w:sz w:val="24"/>
          <w:szCs w:val="24"/>
          <w:lang w:val="id-ID"/>
        </w:rPr>
        <w:t xml:space="preserve">0,241) </w:t>
      </w:r>
      <w:r w:rsidRPr="00C00E2D">
        <w:rPr>
          <w:rFonts w:ascii="Times New Roman" w:hAnsi="Times New Roman"/>
          <w:sz w:val="24"/>
          <w:szCs w:val="24"/>
          <w:vertAlign w:val="subscript"/>
          <w:lang w:val="id-ID"/>
        </w:rPr>
        <w:t>(X)</w:t>
      </w:r>
      <w:r w:rsidRPr="00C00E2D">
        <w:rPr>
          <w:rFonts w:ascii="Times New Roman" w:hAnsi="Times New Roman"/>
          <w:sz w:val="24"/>
          <w:szCs w:val="24"/>
          <w:lang w:val="id-ID"/>
        </w:rPr>
        <w:t xml:space="preserve"> 100%</w:t>
      </w:r>
    </w:p>
    <w:p w:rsidR="00C00E2D" w:rsidRPr="00C00E2D" w:rsidRDefault="00C00E2D" w:rsidP="00C00E2D">
      <w:pPr>
        <w:pStyle w:val="NoSpacing"/>
        <w:rPr>
          <w:rFonts w:ascii="Times New Roman" w:hAnsi="Times New Roman"/>
          <w:sz w:val="24"/>
          <w:szCs w:val="24"/>
          <w:lang w:val="id-ID"/>
        </w:rPr>
      </w:pPr>
      <w:r w:rsidRPr="00C00E2D">
        <w:rPr>
          <w:rFonts w:ascii="Times New Roman" w:hAnsi="Times New Roman"/>
          <w:sz w:val="24"/>
          <w:szCs w:val="24"/>
          <w:lang w:val="id-ID"/>
        </w:rPr>
        <w:fldChar w:fldCharType="begin"/>
      </w:r>
      <w:r w:rsidRPr="00C00E2D">
        <w:rPr>
          <w:rFonts w:ascii="Times New Roman" w:hAnsi="Times New Roman"/>
          <w:sz w:val="24"/>
          <w:szCs w:val="24"/>
          <w:lang w:val="id-ID"/>
        </w:rPr>
        <w:instrText xml:space="preserve"> QUOTE </w:instrText>
      </w:r>
      <w:r w:rsidRPr="00C00E2D">
        <w:rPr>
          <w:rFonts w:ascii="Times New Roman" w:hAnsi="Times New Roman"/>
          <w:noProof/>
          <w:position w:val="-8"/>
          <w:sz w:val="24"/>
          <w:szCs w:val="24"/>
          <w:lang w:eastAsia="en-US"/>
        </w:rPr>
        <w:drawing>
          <wp:inline distT="0" distB="0" distL="0" distR="0" wp14:anchorId="12D1AAF1" wp14:editId="1097919B">
            <wp:extent cx="123825" cy="228600"/>
            <wp:effectExtent l="0" t="0" r="0" b="0"/>
            <wp:docPr id="4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instrText xml:space="preserve"> </w:instrText>
      </w:r>
      <w:r w:rsidRPr="00C00E2D">
        <w:rPr>
          <w:rFonts w:ascii="Times New Roman" w:hAnsi="Times New Roman"/>
          <w:sz w:val="24"/>
          <w:szCs w:val="24"/>
          <w:lang w:val="id-ID"/>
        </w:rPr>
        <w:fldChar w:fldCharType="separate"/>
      </w:r>
      <w:r w:rsidRPr="00C00E2D">
        <w:rPr>
          <w:rFonts w:ascii="Times New Roman" w:hAnsi="Times New Roman"/>
          <w:noProof/>
          <w:position w:val="-8"/>
          <w:sz w:val="24"/>
          <w:szCs w:val="24"/>
          <w:lang w:eastAsia="en-US"/>
        </w:rPr>
        <w:drawing>
          <wp:inline distT="0" distB="0" distL="0" distR="0" wp14:anchorId="21B9A7AD" wp14:editId="6A624C72">
            <wp:extent cx="123825" cy="228600"/>
            <wp:effectExtent l="0" t="0" r="0" b="0"/>
            <wp:docPr id="4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fldChar w:fldCharType="end"/>
      </w:r>
      <w:r w:rsidRPr="00C00E2D">
        <w:rPr>
          <w:rFonts w:ascii="Times New Roman" w:hAnsi="Times New Roman"/>
          <w:sz w:val="24"/>
          <w:szCs w:val="24"/>
          <w:lang w:val="id-ID"/>
        </w:rPr>
        <w:t>YX</w:t>
      </w:r>
      <w:r w:rsidRPr="00C00E2D">
        <w:rPr>
          <w:rFonts w:ascii="Times New Roman" w:hAnsi="Times New Roman"/>
          <w:sz w:val="24"/>
          <w:szCs w:val="24"/>
          <w:vertAlign w:val="subscript"/>
          <w:lang w:val="id-ID"/>
        </w:rPr>
        <w:t>3 (X)</w:t>
      </w:r>
      <w:r w:rsidRPr="00C00E2D">
        <w:rPr>
          <w:rFonts w:ascii="Times New Roman" w:hAnsi="Times New Roman"/>
          <w:sz w:val="24"/>
          <w:szCs w:val="24"/>
          <w:lang w:val="sv-SE"/>
        </w:rPr>
        <w:t xml:space="preserve"> </w:t>
      </w:r>
      <w:r w:rsidRPr="00C00E2D">
        <w:rPr>
          <w:rFonts w:ascii="Times New Roman" w:hAnsi="Times New Roman"/>
          <w:bCs/>
          <w:sz w:val="24"/>
          <w:szCs w:val="24"/>
          <w:lang w:val="sv-SE"/>
        </w:rPr>
        <w:t>rX</w:t>
      </w:r>
      <w:r w:rsidRPr="00C00E2D">
        <w:rPr>
          <w:rFonts w:ascii="Times New Roman" w:hAnsi="Times New Roman"/>
          <w:bCs/>
          <w:sz w:val="24"/>
          <w:szCs w:val="24"/>
          <w:vertAlign w:val="subscript"/>
          <w:lang w:val="id-ID"/>
        </w:rPr>
        <w:t>3</w:t>
      </w:r>
      <w:r w:rsidRPr="00C00E2D">
        <w:rPr>
          <w:rFonts w:ascii="Times New Roman" w:hAnsi="Times New Roman"/>
          <w:bCs/>
          <w:sz w:val="24"/>
          <w:szCs w:val="24"/>
          <w:lang w:val="sv-SE"/>
        </w:rPr>
        <w:t>X</w:t>
      </w:r>
      <w:r w:rsidRPr="00C00E2D">
        <w:rPr>
          <w:rFonts w:ascii="Times New Roman" w:hAnsi="Times New Roman"/>
          <w:bCs/>
          <w:sz w:val="24"/>
          <w:szCs w:val="24"/>
          <w:vertAlign w:val="subscript"/>
          <w:lang w:val="id-ID"/>
        </w:rPr>
        <w:t>1</w:t>
      </w:r>
      <w:r w:rsidRPr="00C00E2D">
        <w:rPr>
          <w:rFonts w:ascii="Times New Roman" w:hAnsi="Times New Roman"/>
          <w:bCs/>
          <w:sz w:val="24"/>
          <w:szCs w:val="24"/>
          <w:lang w:val="id-ID"/>
        </w:rPr>
        <w:t xml:space="preserve"> </w:t>
      </w:r>
      <w:r w:rsidRPr="00C00E2D">
        <w:rPr>
          <w:rFonts w:ascii="Times New Roman" w:hAnsi="Times New Roman"/>
          <w:sz w:val="24"/>
          <w:szCs w:val="24"/>
          <w:vertAlign w:val="subscript"/>
          <w:lang w:val="id-ID"/>
        </w:rPr>
        <w:t>(X)</w:t>
      </w:r>
      <w:r w:rsidRPr="00C00E2D">
        <w:rPr>
          <w:rFonts w:ascii="Times New Roman" w:hAnsi="Times New Roman"/>
          <w:sz w:val="24"/>
          <w:szCs w:val="24"/>
          <w:lang w:val="id-ID"/>
        </w:rPr>
        <w:fldChar w:fldCharType="begin"/>
      </w:r>
      <w:r w:rsidRPr="00C00E2D">
        <w:rPr>
          <w:rFonts w:ascii="Times New Roman" w:hAnsi="Times New Roman"/>
          <w:sz w:val="24"/>
          <w:szCs w:val="24"/>
          <w:lang w:val="id-ID"/>
        </w:rPr>
        <w:instrText xml:space="preserve"> QUOTE </w:instrText>
      </w:r>
      <w:r w:rsidRPr="00C00E2D">
        <w:rPr>
          <w:rFonts w:ascii="Times New Roman" w:hAnsi="Times New Roman"/>
          <w:noProof/>
          <w:position w:val="-8"/>
          <w:sz w:val="24"/>
          <w:szCs w:val="24"/>
          <w:lang w:eastAsia="en-US"/>
        </w:rPr>
        <w:drawing>
          <wp:inline distT="0" distB="0" distL="0" distR="0" wp14:anchorId="581B9EE2" wp14:editId="36AB2C67">
            <wp:extent cx="123825" cy="228600"/>
            <wp:effectExtent l="0" t="0" r="0" b="0"/>
            <wp:docPr id="4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instrText xml:space="preserve"> </w:instrText>
      </w:r>
      <w:r w:rsidRPr="00C00E2D">
        <w:rPr>
          <w:rFonts w:ascii="Times New Roman" w:hAnsi="Times New Roman"/>
          <w:sz w:val="24"/>
          <w:szCs w:val="24"/>
          <w:lang w:val="id-ID"/>
        </w:rPr>
        <w:fldChar w:fldCharType="separate"/>
      </w:r>
      <w:r w:rsidRPr="00C00E2D">
        <w:rPr>
          <w:rFonts w:ascii="Times New Roman" w:hAnsi="Times New Roman"/>
          <w:noProof/>
          <w:position w:val="-8"/>
          <w:sz w:val="24"/>
          <w:szCs w:val="24"/>
          <w:lang w:eastAsia="en-US"/>
        </w:rPr>
        <w:drawing>
          <wp:inline distT="0" distB="0" distL="0" distR="0" wp14:anchorId="5FD33F43" wp14:editId="462ED0FF">
            <wp:extent cx="123825" cy="228600"/>
            <wp:effectExtent l="0" t="0" r="0" b="0"/>
            <wp:docPr id="4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fldChar w:fldCharType="end"/>
      </w:r>
      <w:r w:rsidRPr="00C00E2D">
        <w:rPr>
          <w:rFonts w:ascii="Times New Roman" w:hAnsi="Times New Roman"/>
          <w:sz w:val="24"/>
          <w:szCs w:val="24"/>
          <w:lang w:val="id-ID"/>
        </w:rPr>
        <w:t>YX</w:t>
      </w:r>
      <w:r w:rsidRPr="00C00E2D">
        <w:rPr>
          <w:rFonts w:ascii="Times New Roman" w:hAnsi="Times New Roman"/>
          <w:sz w:val="24"/>
          <w:szCs w:val="24"/>
          <w:vertAlign w:val="subscript"/>
          <w:lang w:val="id-ID"/>
        </w:rPr>
        <w:t>1</w:t>
      </w:r>
      <w:r w:rsidRPr="00C00E2D">
        <w:rPr>
          <w:rFonts w:ascii="Times New Roman" w:hAnsi="Times New Roman"/>
          <w:sz w:val="24"/>
          <w:szCs w:val="24"/>
          <w:vertAlign w:val="subscript"/>
          <w:lang w:val="id-ID"/>
        </w:rPr>
        <w:tab/>
      </w:r>
      <w:r w:rsidRPr="00C00E2D">
        <w:rPr>
          <w:rFonts w:ascii="Times New Roman" w:hAnsi="Times New Roman"/>
          <w:sz w:val="24"/>
          <w:szCs w:val="24"/>
          <w:lang w:val="id-ID"/>
        </w:rPr>
        <w:t>=</w:t>
      </w:r>
      <w:r w:rsidRPr="00C00E2D">
        <w:rPr>
          <w:rFonts w:ascii="Times New Roman" w:hAnsi="Times New Roman"/>
          <w:sz w:val="24"/>
          <w:szCs w:val="24"/>
          <w:lang w:val="id-ID"/>
        </w:rPr>
        <w:tab/>
        <w:t>(0,241</w:t>
      </w:r>
      <w:r w:rsidRPr="00C00E2D">
        <w:rPr>
          <w:rFonts w:ascii="Times New Roman" w:hAnsi="Times New Roman"/>
          <w:sz w:val="24"/>
          <w:szCs w:val="24"/>
          <w:lang w:val="sv-SE"/>
        </w:rPr>
        <w:t xml:space="preserve"> </w:t>
      </w:r>
      <w:r w:rsidRPr="00C00E2D">
        <w:rPr>
          <w:rFonts w:ascii="Times New Roman" w:hAnsi="Times New Roman"/>
          <w:sz w:val="24"/>
          <w:szCs w:val="24"/>
          <w:vertAlign w:val="subscript"/>
          <w:lang w:val="id-ID"/>
        </w:rPr>
        <w:t xml:space="preserve">(X) </w:t>
      </w:r>
      <w:r w:rsidRPr="00C00E2D">
        <w:rPr>
          <w:rFonts w:ascii="Times New Roman" w:hAnsi="Times New Roman"/>
          <w:sz w:val="24"/>
          <w:szCs w:val="24"/>
          <w:lang w:val="id-ID"/>
        </w:rPr>
        <w:t xml:space="preserve">0,717 </w:t>
      </w:r>
      <w:r w:rsidRPr="00C00E2D">
        <w:rPr>
          <w:rFonts w:ascii="Times New Roman" w:hAnsi="Times New Roman"/>
          <w:sz w:val="24"/>
          <w:szCs w:val="24"/>
          <w:vertAlign w:val="subscript"/>
          <w:lang w:val="id-ID"/>
        </w:rPr>
        <w:t xml:space="preserve">(X) </w:t>
      </w:r>
      <w:r w:rsidRPr="00C00E2D">
        <w:rPr>
          <w:rFonts w:ascii="Times New Roman" w:hAnsi="Times New Roman"/>
          <w:sz w:val="24"/>
          <w:szCs w:val="24"/>
          <w:lang w:val="id-ID"/>
        </w:rPr>
        <w:t xml:space="preserve">0,462) </w:t>
      </w:r>
      <w:r w:rsidRPr="00C00E2D">
        <w:rPr>
          <w:rFonts w:ascii="Times New Roman" w:hAnsi="Times New Roman"/>
          <w:sz w:val="24"/>
          <w:szCs w:val="24"/>
          <w:vertAlign w:val="subscript"/>
          <w:lang w:val="id-ID"/>
        </w:rPr>
        <w:t xml:space="preserve">(X) </w:t>
      </w:r>
      <w:r w:rsidRPr="00C00E2D">
        <w:rPr>
          <w:rFonts w:ascii="Times New Roman" w:hAnsi="Times New Roman"/>
          <w:sz w:val="24"/>
          <w:szCs w:val="24"/>
          <w:lang w:val="id-ID"/>
        </w:rPr>
        <w:t>100%</w:t>
      </w:r>
    </w:p>
    <w:p w:rsidR="00C00E2D" w:rsidRPr="00C00E2D" w:rsidRDefault="00C00E2D" w:rsidP="00C00E2D">
      <w:pPr>
        <w:pStyle w:val="NoSpacing"/>
        <w:rPr>
          <w:rFonts w:ascii="Times New Roman" w:hAnsi="Times New Roman"/>
          <w:sz w:val="24"/>
          <w:szCs w:val="24"/>
          <w:lang w:val="id-ID"/>
        </w:rPr>
      </w:pPr>
      <w:r w:rsidRPr="00C00E2D">
        <w:rPr>
          <w:rFonts w:ascii="Times New Roman" w:hAnsi="Times New Roman"/>
          <w:sz w:val="24"/>
          <w:szCs w:val="24"/>
          <w:lang w:val="id-ID"/>
        </w:rPr>
        <w:fldChar w:fldCharType="begin"/>
      </w:r>
      <w:r w:rsidRPr="00C00E2D">
        <w:rPr>
          <w:rFonts w:ascii="Times New Roman" w:hAnsi="Times New Roman"/>
          <w:sz w:val="24"/>
          <w:szCs w:val="24"/>
          <w:lang w:val="id-ID"/>
        </w:rPr>
        <w:instrText xml:space="preserve"> QUOTE </w:instrText>
      </w:r>
      <w:r w:rsidRPr="00C00E2D">
        <w:rPr>
          <w:rFonts w:ascii="Times New Roman" w:hAnsi="Times New Roman"/>
          <w:noProof/>
          <w:position w:val="-8"/>
          <w:sz w:val="24"/>
          <w:szCs w:val="24"/>
          <w:lang w:eastAsia="en-US"/>
        </w:rPr>
        <w:drawing>
          <wp:inline distT="0" distB="0" distL="0" distR="0" wp14:anchorId="0D149072" wp14:editId="68F615AA">
            <wp:extent cx="123825" cy="228600"/>
            <wp:effectExtent l="0" t="0" r="0" b="0"/>
            <wp:docPr id="4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instrText xml:space="preserve"> </w:instrText>
      </w:r>
      <w:r w:rsidRPr="00C00E2D">
        <w:rPr>
          <w:rFonts w:ascii="Times New Roman" w:hAnsi="Times New Roman"/>
          <w:sz w:val="24"/>
          <w:szCs w:val="24"/>
          <w:lang w:val="id-ID"/>
        </w:rPr>
        <w:fldChar w:fldCharType="separate"/>
      </w:r>
      <w:r w:rsidRPr="00C00E2D">
        <w:rPr>
          <w:rFonts w:ascii="Times New Roman" w:hAnsi="Times New Roman"/>
          <w:noProof/>
          <w:position w:val="-8"/>
          <w:sz w:val="24"/>
          <w:szCs w:val="24"/>
          <w:lang w:eastAsia="en-US"/>
        </w:rPr>
        <w:drawing>
          <wp:inline distT="0" distB="0" distL="0" distR="0" wp14:anchorId="43AA1A10" wp14:editId="6FB6A297">
            <wp:extent cx="123825" cy="228600"/>
            <wp:effectExtent l="0" t="0" r="0" b="0"/>
            <wp:docPr id="5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fldChar w:fldCharType="end"/>
      </w:r>
      <w:r w:rsidRPr="00C00E2D">
        <w:rPr>
          <w:rFonts w:ascii="Times New Roman" w:hAnsi="Times New Roman"/>
          <w:sz w:val="24"/>
          <w:szCs w:val="24"/>
          <w:lang w:val="id-ID"/>
        </w:rPr>
        <w:t>YX</w:t>
      </w:r>
      <w:r w:rsidRPr="00C00E2D">
        <w:rPr>
          <w:rFonts w:ascii="Times New Roman" w:hAnsi="Times New Roman"/>
          <w:sz w:val="24"/>
          <w:szCs w:val="24"/>
          <w:vertAlign w:val="subscript"/>
          <w:lang w:val="id-ID"/>
        </w:rPr>
        <w:t>3 (X)</w:t>
      </w:r>
      <w:r w:rsidRPr="00C00E2D">
        <w:rPr>
          <w:rFonts w:ascii="Times New Roman" w:hAnsi="Times New Roman"/>
          <w:sz w:val="24"/>
          <w:szCs w:val="24"/>
          <w:lang w:val="sv-SE"/>
        </w:rPr>
        <w:t xml:space="preserve"> </w:t>
      </w:r>
      <w:r w:rsidRPr="00C00E2D">
        <w:rPr>
          <w:rFonts w:ascii="Times New Roman" w:hAnsi="Times New Roman"/>
          <w:bCs/>
          <w:sz w:val="24"/>
          <w:szCs w:val="24"/>
          <w:lang w:val="sv-SE"/>
        </w:rPr>
        <w:t>rX</w:t>
      </w:r>
      <w:r w:rsidRPr="00C00E2D">
        <w:rPr>
          <w:rFonts w:ascii="Times New Roman" w:hAnsi="Times New Roman"/>
          <w:bCs/>
          <w:sz w:val="24"/>
          <w:szCs w:val="24"/>
          <w:vertAlign w:val="subscript"/>
          <w:lang w:val="id-ID"/>
        </w:rPr>
        <w:t>3</w:t>
      </w:r>
      <w:r w:rsidRPr="00C00E2D">
        <w:rPr>
          <w:rFonts w:ascii="Times New Roman" w:hAnsi="Times New Roman"/>
          <w:bCs/>
          <w:sz w:val="24"/>
          <w:szCs w:val="24"/>
          <w:lang w:val="sv-SE"/>
        </w:rPr>
        <w:t>X</w:t>
      </w:r>
      <w:r w:rsidRPr="00C00E2D">
        <w:rPr>
          <w:rFonts w:ascii="Times New Roman" w:hAnsi="Times New Roman"/>
          <w:bCs/>
          <w:sz w:val="24"/>
          <w:szCs w:val="24"/>
          <w:vertAlign w:val="subscript"/>
          <w:lang w:val="id-ID"/>
        </w:rPr>
        <w:t>2</w:t>
      </w:r>
      <w:r w:rsidRPr="00C00E2D">
        <w:rPr>
          <w:rFonts w:ascii="Times New Roman" w:hAnsi="Times New Roman"/>
          <w:bCs/>
          <w:sz w:val="24"/>
          <w:szCs w:val="24"/>
          <w:lang w:val="id-ID"/>
        </w:rPr>
        <w:t xml:space="preserve"> </w:t>
      </w:r>
      <w:r w:rsidRPr="00C00E2D">
        <w:rPr>
          <w:rFonts w:ascii="Times New Roman" w:hAnsi="Times New Roman"/>
          <w:sz w:val="24"/>
          <w:szCs w:val="24"/>
          <w:vertAlign w:val="subscript"/>
          <w:lang w:val="id-ID"/>
        </w:rPr>
        <w:t>(X)</w:t>
      </w:r>
      <w:r w:rsidRPr="00C00E2D">
        <w:rPr>
          <w:rFonts w:ascii="Times New Roman" w:hAnsi="Times New Roman"/>
          <w:sz w:val="24"/>
          <w:szCs w:val="24"/>
          <w:lang w:val="id-ID"/>
        </w:rPr>
        <w:fldChar w:fldCharType="begin"/>
      </w:r>
      <w:r w:rsidRPr="00C00E2D">
        <w:rPr>
          <w:rFonts w:ascii="Times New Roman" w:hAnsi="Times New Roman"/>
          <w:sz w:val="24"/>
          <w:szCs w:val="24"/>
          <w:lang w:val="id-ID"/>
        </w:rPr>
        <w:instrText xml:space="preserve"> QUOTE </w:instrText>
      </w:r>
      <w:r w:rsidRPr="00C00E2D">
        <w:rPr>
          <w:rFonts w:ascii="Times New Roman" w:hAnsi="Times New Roman"/>
          <w:noProof/>
          <w:position w:val="-8"/>
          <w:sz w:val="24"/>
          <w:szCs w:val="24"/>
          <w:lang w:eastAsia="en-US"/>
        </w:rPr>
        <w:drawing>
          <wp:inline distT="0" distB="0" distL="0" distR="0" wp14:anchorId="4C885F55" wp14:editId="26BE300C">
            <wp:extent cx="123825" cy="228600"/>
            <wp:effectExtent l="0" t="0" r="0" b="0"/>
            <wp:docPr id="5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instrText xml:space="preserve"> </w:instrText>
      </w:r>
      <w:r w:rsidRPr="00C00E2D">
        <w:rPr>
          <w:rFonts w:ascii="Times New Roman" w:hAnsi="Times New Roman"/>
          <w:sz w:val="24"/>
          <w:szCs w:val="24"/>
          <w:lang w:val="id-ID"/>
        </w:rPr>
        <w:fldChar w:fldCharType="separate"/>
      </w:r>
      <w:r w:rsidRPr="00C00E2D">
        <w:rPr>
          <w:rFonts w:ascii="Times New Roman" w:hAnsi="Times New Roman"/>
          <w:noProof/>
          <w:position w:val="-8"/>
          <w:sz w:val="24"/>
          <w:szCs w:val="24"/>
          <w:lang w:eastAsia="en-US"/>
        </w:rPr>
        <w:drawing>
          <wp:inline distT="0" distB="0" distL="0" distR="0" wp14:anchorId="694612F9" wp14:editId="4052D9C3">
            <wp:extent cx="123825" cy="228600"/>
            <wp:effectExtent l="0" t="0" r="0" b="0"/>
            <wp:docPr id="5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C00E2D">
        <w:rPr>
          <w:rFonts w:ascii="Times New Roman" w:hAnsi="Times New Roman"/>
          <w:sz w:val="24"/>
          <w:szCs w:val="24"/>
          <w:lang w:val="id-ID"/>
        </w:rPr>
        <w:fldChar w:fldCharType="end"/>
      </w:r>
      <w:r w:rsidRPr="00C00E2D">
        <w:rPr>
          <w:rFonts w:ascii="Times New Roman" w:hAnsi="Times New Roman"/>
          <w:sz w:val="24"/>
          <w:szCs w:val="24"/>
          <w:lang w:val="id-ID"/>
        </w:rPr>
        <w:t>YX</w:t>
      </w:r>
      <w:r w:rsidRPr="00C00E2D">
        <w:rPr>
          <w:rFonts w:ascii="Times New Roman" w:hAnsi="Times New Roman"/>
          <w:sz w:val="24"/>
          <w:szCs w:val="24"/>
          <w:vertAlign w:val="subscript"/>
          <w:lang w:val="id-ID"/>
        </w:rPr>
        <w:t>2</w:t>
      </w:r>
      <w:r w:rsidRPr="00C00E2D">
        <w:rPr>
          <w:rFonts w:ascii="Times New Roman" w:hAnsi="Times New Roman"/>
          <w:sz w:val="24"/>
          <w:szCs w:val="24"/>
          <w:vertAlign w:val="subscript"/>
          <w:lang w:val="id-ID"/>
        </w:rPr>
        <w:tab/>
      </w:r>
      <w:r w:rsidRPr="00C00E2D">
        <w:rPr>
          <w:rFonts w:ascii="Times New Roman" w:hAnsi="Times New Roman"/>
          <w:sz w:val="24"/>
          <w:szCs w:val="24"/>
          <w:lang w:val="id-ID"/>
        </w:rPr>
        <w:t>=</w:t>
      </w:r>
      <w:r w:rsidRPr="00C00E2D">
        <w:rPr>
          <w:rFonts w:ascii="Times New Roman" w:hAnsi="Times New Roman"/>
          <w:sz w:val="24"/>
          <w:szCs w:val="24"/>
          <w:lang w:val="id-ID"/>
        </w:rPr>
        <w:tab/>
        <w:t xml:space="preserve">(0,241 </w:t>
      </w:r>
      <w:r w:rsidRPr="00C00E2D">
        <w:rPr>
          <w:rFonts w:ascii="Times New Roman" w:hAnsi="Times New Roman"/>
          <w:sz w:val="24"/>
          <w:szCs w:val="24"/>
          <w:vertAlign w:val="subscript"/>
          <w:lang w:val="id-ID"/>
        </w:rPr>
        <w:t xml:space="preserve">(X) </w:t>
      </w:r>
      <w:r w:rsidRPr="00C00E2D">
        <w:rPr>
          <w:rFonts w:ascii="Times New Roman" w:hAnsi="Times New Roman"/>
          <w:sz w:val="24"/>
          <w:szCs w:val="24"/>
          <w:lang w:val="fi-FI"/>
        </w:rPr>
        <w:t>0,</w:t>
      </w:r>
      <w:r w:rsidRPr="00C00E2D">
        <w:rPr>
          <w:rFonts w:ascii="Times New Roman" w:hAnsi="Times New Roman"/>
          <w:sz w:val="24"/>
          <w:szCs w:val="24"/>
          <w:lang w:val="id-ID"/>
        </w:rPr>
        <w:t xml:space="preserve">777 </w:t>
      </w:r>
      <w:r w:rsidRPr="00C00E2D">
        <w:rPr>
          <w:rFonts w:ascii="Times New Roman" w:hAnsi="Times New Roman"/>
          <w:sz w:val="24"/>
          <w:szCs w:val="24"/>
          <w:vertAlign w:val="subscript"/>
          <w:lang w:val="id-ID"/>
        </w:rPr>
        <w:t xml:space="preserve">(X) </w:t>
      </w:r>
      <w:r w:rsidRPr="00C00E2D">
        <w:rPr>
          <w:rFonts w:ascii="Times New Roman" w:hAnsi="Times New Roman"/>
          <w:sz w:val="24"/>
          <w:szCs w:val="24"/>
          <w:lang w:val="id-ID"/>
        </w:rPr>
        <w:t>0,</w:t>
      </w:r>
      <w:r w:rsidRPr="00C00E2D">
        <w:rPr>
          <w:rFonts w:ascii="Times New Roman" w:hAnsi="Times New Roman"/>
          <w:sz w:val="24"/>
          <w:szCs w:val="24"/>
          <w:lang w:val="sv-SE"/>
        </w:rPr>
        <w:t>321</w:t>
      </w:r>
      <w:r w:rsidRPr="00C00E2D">
        <w:rPr>
          <w:rFonts w:ascii="Times New Roman" w:hAnsi="Times New Roman"/>
          <w:sz w:val="24"/>
          <w:szCs w:val="24"/>
          <w:lang w:val="id-ID"/>
        </w:rPr>
        <w:t xml:space="preserve">) </w:t>
      </w:r>
      <w:r w:rsidRPr="00C00E2D">
        <w:rPr>
          <w:rFonts w:ascii="Times New Roman" w:hAnsi="Times New Roman"/>
          <w:sz w:val="24"/>
          <w:szCs w:val="24"/>
          <w:vertAlign w:val="subscript"/>
          <w:lang w:val="id-ID"/>
        </w:rPr>
        <w:t xml:space="preserve">(X) </w:t>
      </w:r>
      <w:r w:rsidRPr="00C00E2D">
        <w:rPr>
          <w:rFonts w:ascii="Times New Roman" w:hAnsi="Times New Roman"/>
          <w:sz w:val="24"/>
          <w:szCs w:val="24"/>
          <w:lang w:val="id-ID"/>
        </w:rPr>
        <w:t>100%</w:t>
      </w:r>
    </w:p>
    <w:p w:rsidR="00C00E2D" w:rsidRDefault="00C00E2D" w:rsidP="001C33E4">
      <w:pPr>
        <w:spacing w:after="0" w:line="240" w:lineRule="auto"/>
        <w:jc w:val="both"/>
        <w:rPr>
          <w:rFonts w:ascii="Times New Roman" w:hAnsi="Times New Roman" w:cs="Times New Roman"/>
          <w:b/>
          <w:sz w:val="24"/>
          <w:szCs w:val="24"/>
          <w:lang w:val="en-US"/>
        </w:rPr>
      </w:pPr>
    </w:p>
    <w:p w:rsidR="00C00E2D" w:rsidRPr="00C00E2D" w:rsidRDefault="00C00E2D" w:rsidP="00C00E2D">
      <w:pPr>
        <w:spacing w:after="0" w:line="240" w:lineRule="auto"/>
        <w:jc w:val="center"/>
        <w:outlineLvl w:val="0"/>
        <w:rPr>
          <w:rFonts w:ascii="Times New Roman" w:hAnsi="Times New Roman" w:cs="Times New Roman"/>
          <w:b/>
          <w:sz w:val="24"/>
          <w:szCs w:val="24"/>
        </w:rPr>
      </w:pPr>
      <w:r w:rsidRPr="00C00E2D">
        <w:rPr>
          <w:rFonts w:ascii="Times New Roman" w:hAnsi="Times New Roman" w:cs="Times New Roman"/>
          <w:b/>
          <w:sz w:val="24"/>
          <w:szCs w:val="24"/>
          <w:lang w:val="it-IT"/>
        </w:rPr>
        <w:t xml:space="preserve">Tabel </w:t>
      </w:r>
      <w:r>
        <w:rPr>
          <w:rFonts w:ascii="Times New Roman" w:hAnsi="Times New Roman" w:cs="Times New Roman"/>
          <w:b/>
          <w:bCs/>
          <w:sz w:val="24"/>
          <w:szCs w:val="24"/>
        </w:rPr>
        <w:t>13.</w:t>
      </w:r>
      <w:r w:rsidRPr="00C00E2D">
        <w:rPr>
          <w:rFonts w:ascii="Times New Roman" w:hAnsi="Times New Roman" w:cs="Times New Roman"/>
          <w:b/>
          <w:sz w:val="24"/>
          <w:szCs w:val="24"/>
        </w:rPr>
        <w:t xml:space="preserve"> </w:t>
      </w:r>
      <w:r w:rsidRPr="00C00E2D">
        <w:rPr>
          <w:rFonts w:ascii="Times New Roman" w:hAnsi="Times New Roman" w:cs="Times New Roman"/>
          <w:b/>
          <w:sz w:val="24"/>
          <w:szCs w:val="24"/>
          <w:lang w:val="it-IT"/>
        </w:rPr>
        <w:t>Output Koefisien Determinasi</w:t>
      </w:r>
    </w:p>
    <w:tbl>
      <w:tblPr>
        <w:tblW w:w="57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000"/>
        <w:gridCol w:w="1061"/>
        <w:gridCol w:w="1455"/>
        <w:gridCol w:w="1455"/>
      </w:tblGrid>
      <w:tr w:rsidR="00C00E2D" w:rsidRPr="00C00E2D" w:rsidTr="00C00E2D">
        <w:trPr>
          <w:cantSplit/>
          <w:jc w:val="center"/>
        </w:trPr>
        <w:tc>
          <w:tcPr>
            <w:tcW w:w="5745" w:type="dxa"/>
            <w:gridSpan w:val="5"/>
            <w:tcBorders>
              <w:top w:val="nil"/>
              <w:left w:val="nil"/>
              <w:bottom w:val="nil"/>
              <w:right w:val="nil"/>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b/>
                <w:bCs/>
                <w:color w:val="000000"/>
                <w:sz w:val="24"/>
                <w:szCs w:val="24"/>
              </w:rPr>
              <w:t>Model Summary</w:t>
            </w:r>
          </w:p>
        </w:tc>
      </w:tr>
      <w:tr w:rsidR="00C00E2D" w:rsidRPr="00C00E2D" w:rsidTr="00C00E2D">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Model</w:t>
            </w:r>
          </w:p>
        </w:tc>
        <w:tc>
          <w:tcPr>
            <w:tcW w:w="1000" w:type="dxa"/>
            <w:tcBorders>
              <w:top w:val="single" w:sz="16" w:space="0" w:color="000000"/>
              <w:left w:val="single" w:sz="16" w:space="0" w:color="000000"/>
              <w:bottom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R</w:t>
            </w:r>
          </w:p>
        </w:tc>
        <w:tc>
          <w:tcPr>
            <w:tcW w:w="1061" w:type="dxa"/>
            <w:tcBorders>
              <w:top w:val="single" w:sz="16" w:space="0" w:color="000000"/>
              <w:bottom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R Square</w:t>
            </w:r>
          </w:p>
        </w:tc>
        <w:tc>
          <w:tcPr>
            <w:tcW w:w="1455" w:type="dxa"/>
            <w:tcBorders>
              <w:top w:val="single" w:sz="16" w:space="0" w:color="000000"/>
              <w:bottom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Adjusted R Square</w:t>
            </w:r>
          </w:p>
        </w:tc>
        <w:tc>
          <w:tcPr>
            <w:tcW w:w="1455" w:type="dxa"/>
            <w:tcBorders>
              <w:top w:val="single" w:sz="16" w:space="0" w:color="000000"/>
              <w:bottom w:val="single" w:sz="16" w:space="0" w:color="000000"/>
              <w:right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Std. Error of the Estimate</w:t>
            </w:r>
          </w:p>
        </w:tc>
      </w:tr>
      <w:tr w:rsidR="00C00E2D" w:rsidRPr="00C00E2D" w:rsidTr="00C00E2D">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,943</w:t>
            </w:r>
            <w:r w:rsidRPr="00C00E2D">
              <w:rPr>
                <w:rFonts w:ascii="Times New Roman" w:hAnsi="Times New Roman" w:cs="Times New Roman"/>
                <w:color w:val="000000"/>
                <w:sz w:val="24"/>
                <w:szCs w:val="24"/>
                <w:vertAlign w:val="superscript"/>
              </w:rPr>
              <w:t>a</w:t>
            </w:r>
          </w:p>
        </w:tc>
        <w:tc>
          <w:tcPr>
            <w:tcW w:w="1061" w:type="dxa"/>
            <w:tcBorders>
              <w:top w:val="single" w:sz="16" w:space="0" w:color="000000"/>
              <w:bottom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,889</w:t>
            </w:r>
          </w:p>
        </w:tc>
        <w:tc>
          <w:tcPr>
            <w:tcW w:w="1455" w:type="dxa"/>
            <w:tcBorders>
              <w:top w:val="single" w:sz="16" w:space="0" w:color="000000"/>
              <w:bottom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,901</w:t>
            </w:r>
          </w:p>
        </w:tc>
        <w:tc>
          <w:tcPr>
            <w:tcW w:w="1455" w:type="dxa"/>
            <w:tcBorders>
              <w:top w:val="single" w:sz="16" w:space="0" w:color="000000"/>
              <w:bottom w:val="single" w:sz="16" w:space="0" w:color="000000"/>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3,78748</w:t>
            </w:r>
          </w:p>
        </w:tc>
      </w:tr>
      <w:tr w:rsidR="00C00E2D" w:rsidRPr="00C00E2D" w:rsidTr="00C00E2D">
        <w:trPr>
          <w:cantSplit/>
          <w:jc w:val="center"/>
        </w:trPr>
        <w:tc>
          <w:tcPr>
            <w:tcW w:w="5745" w:type="dxa"/>
            <w:gridSpan w:val="5"/>
            <w:tcBorders>
              <w:top w:val="nil"/>
              <w:left w:val="nil"/>
              <w:bottom w:val="nil"/>
              <w:right w:val="nil"/>
            </w:tcBorders>
            <w:shd w:val="clear" w:color="auto" w:fill="FFFFFF"/>
          </w:tcPr>
          <w:p w:rsidR="00C00E2D" w:rsidRPr="00C00E2D" w:rsidRDefault="00C00E2D" w:rsidP="00C00E2D">
            <w:pPr>
              <w:autoSpaceDE w:val="0"/>
              <w:autoSpaceDN w:val="0"/>
              <w:adjustRightInd w:val="0"/>
              <w:spacing w:after="0" w:line="240" w:lineRule="auto"/>
              <w:ind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Predictors: (Constant), Brand Image , Brand Community, Atribut Produk</w:t>
            </w:r>
          </w:p>
          <w:p w:rsidR="00C00E2D" w:rsidRPr="00C00E2D" w:rsidRDefault="00C00E2D" w:rsidP="00C00E2D">
            <w:pPr>
              <w:pStyle w:val="ListParagraph"/>
              <w:autoSpaceDE w:val="0"/>
              <w:autoSpaceDN w:val="0"/>
              <w:adjustRightInd w:val="0"/>
              <w:spacing w:after="0" w:line="240" w:lineRule="auto"/>
              <w:ind w:left="420" w:right="60"/>
              <w:rPr>
                <w:rFonts w:ascii="Times New Roman" w:hAnsi="Times New Roman" w:cs="Times New Roman"/>
                <w:color w:val="000000"/>
                <w:sz w:val="24"/>
                <w:szCs w:val="24"/>
              </w:rPr>
            </w:pPr>
          </w:p>
        </w:tc>
      </w:tr>
    </w:tbl>
    <w:p w:rsidR="00C00E2D" w:rsidRPr="00C00E2D" w:rsidRDefault="00C00E2D" w:rsidP="00C00E2D">
      <w:pPr>
        <w:spacing w:after="0" w:line="240" w:lineRule="auto"/>
        <w:jc w:val="center"/>
        <w:outlineLvl w:val="0"/>
        <w:rPr>
          <w:rFonts w:ascii="Times New Roman" w:hAnsi="Times New Roman" w:cs="Times New Roman"/>
          <w:b/>
          <w:sz w:val="24"/>
          <w:szCs w:val="24"/>
        </w:rPr>
      </w:pPr>
      <w:r w:rsidRPr="00C00E2D">
        <w:rPr>
          <w:rFonts w:ascii="Times New Roman" w:hAnsi="Times New Roman" w:cs="Times New Roman"/>
          <w:b/>
          <w:sz w:val="24"/>
          <w:szCs w:val="24"/>
          <w:lang w:val="sv-SE"/>
        </w:rPr>
        <w:t>Tabel</w:t>
      </w:r>
      <w:r w:rsidRPr="00C00E2D">
        <w:rPr>
          <w:rFonts w:ascii="Times New Roman" w:hAnsi="Times New Roman" w:cs="Times New Roman"/>
          <w:b/>
          <w:sz w:val="24"/>
          <w:szCs w:val="24"/>
        </w:rPr>
        <w:t xml:space="preserve"> </w:t>
      </w:r>
      <w:r>
        <w:rPr>
          <w:rFonts w:ascii="Times New Roman" w:hAnsi="Times New Roman" w:cs="Times New Roman"/>
          <w:b/>
          <w:bCs/>
          <w:sz w:val="24"/>
          <w:szCs w:val="24"/>
        </w:rPr>
        <w:t>14.</w:t>
      </w:r>
      <w:r w:rsidRPr="00C00E2D">
        <w:rPr>
          <w:rFonts w:ascii="Times New Roman" w:hAnsi="Times New Roman" w:cs="Times New Roman"/>
          <w:b/>
          <w:sz w:val="24"/>
          <w:szCs w:val="24"/>
        </w:rPr>
        <w:t xml:space="preserve"> </w:t>
      </w:r>
      <w:r w:rsidRPr="00C00E2D">
        <w:rPr>
          <w:rFonts w:ascii="Times New Roman" w:hAnsi="Times New Roman" w:cs="Times New Roman"/>
          <w:b/>
          <w:sz w:val="24"/>
          <w:szCs w:val="24"/>
          <w:lang w:val="sv-SE"/>
        </w:rPr>
        <w:t>Output Korelasi</w:t>
      </w:r>
      <w:r w:rsidRPr="00C00E2D">
        <w:rPr>
          <w:rFonts w:ascii="Times New Roman" w:hAnsi="Times New Roman" w:cs="Times New Roman"/>
          <w:b/>
          <w:sz w:val="24"/>
          <w:szCs w:val="24"/>
        </w:rPr>
        <w:t xml:space="preserve"> Model 2</w:t>
      </w:r>
    </w:p>
    <w:tbl>
      <w:tblPr>
        <w:tblW w:w="90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78"/>
        <w:gridCol w:w="1960"/>
        <w:gridCol w:w="1458"/>
        <w:gridCol w:w="1427"/>
        <w:gridCol w:w="1351"/>
        <w:gridCol w:w="1078"/>
      </w:tblGrid>
      <w:tr w:rsidR="00C00E2D" w:rsidRPr="00C00E2D" w:rsidTr="00C00E2D">
        <w:trPr>
          <w:cantSplit/>
          <w:jc w:val="center"/>
        </w:trPr>
        <w:tc>
          <w:tcPr>
            <w:tcW w:w="9052" w:type="dxa"/>
            <w:gridSpan w:val="6"/>
            <w:tcBorders>
              <w:top w:val="nil"/>
              <w:left w:val="nil"/>
              <w:bottom w:val="nil"/>
              <w:right w:val="nil"/>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b/>
                <w:bCs/>
                <w:color w:val="000000"/>
                <w:sz w:val="24"/>
                <w:szCs w:val="24"/>
              </w:rPr>
              <w:t>Correlations</w:t>
            </w:r>
          </w:p>
        </w:tc>
      </w:tr>
      <w:tr w:rsidR="00C00E2D" w:rsidRPr="00C00E2D" w:rsidTr="00C00E2D">
        <w:trPr>
          <w:cantSplit/>
          <w:jc w:val="center"/>
        </w:trPr>
        <w:tc>
          <w:tcPr>
            <w:tcW w:w="3738" w:type="dxa"/>
            <w:gridSpan w:val="2"/>
            <w:tcBorders>
              <w:top w:val="single" w:sz="16" w:space="0" w:color="000000"/>
              <w:left w:val="single" w:sz="16" w:space="0" w:color="000000"/>
              <w:bottom w:val="single" w:sz="16" w:space="0" w:color="000000"/>
              <w:right w:val="nil"/>
            </w:tcBorders>
            <w:shd w:val="clear" w:color="auto" w:fill="FFFFFF"/>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1458" w:type="dxa"/>
            <w:tcBorders>
              <w:top w:val="single" w:sz="16" w:space="0" w:color="000000"/>
              <w:left w:val="single" w:sz="16" w:space="0" w:color="000000"/>
              <w:bottom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Brand Community</w:t>
            </w:r>
          </w:p>
        </w:tc>
        <w:tc>
          <w:tcPr>
            <w:tcW w:w="1427" w:type="dxa"/>
            <w:tcBorders>
              <w:top w:val="single" w:sz="16" w:space="0" w:color="000000"/>
              <w:bottom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Atribut Produk</w:t>
            </w:r>
          </w:p>
        </w:tc>
        <w:tc>
          <w:tcPr>
            <w:tcW w:w="1351" w:type="dxa"/>
            <w:tcBorders>
              <w:top w:val="single" w:sz="16" w:space="0" w:color="000000"/>
              <w:bottom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Brand Image</w:t>
            </w:r>
          </w:p>
        </w:tc>
        <w:tc>
          <w:tcPr>
            <w:tcW w:w="1078" w:type="dxa"/>
            <w:tcBorders>
              <w:top w:val="single" w:sz="16" w:space="0" w:color="000000"/>
              <w:bottom w:val="single" w:sz="16" w:space="0" w:color="000000"/>
              <w:right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Minat Beli</w:t>
            </w:r>
          </w:p>
        </w:tc>
      </w:tr>
      <w:tr w:rsidR="00C00E2D" w:rsidRPr="00C00E2D" w:rsidTr="00C00E2D">
        <w:trPr>
          <w:cantSplit/>
          <w:jc w:val="center"/>
        </w:trPr>
        <w:tc>
          <w:tcPr>
            <w:tcW w:w="1778" w:type="dxa"/>
            <w:vMerge w:val="restart"/>
            <w:tcBorders>
              <w:top w:val="single" w:sz="16" w:space="0" w:color="000000"/>
              <w:left w:val="single" w:sz="16" w:space="0" w:color="000000"/>
              <w:bottom w:val="nil"/>
              <w:right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Brand Community</w:t>
            </w:r>
          </w:p>
        </w:tc>
        <w:tc>
          <w:tcPr>
            <w:tcW w:w="1960" w:type="dxa"/>
            <w:tcBorders>
              <w:top w:val="single" w:sz="16" w:space="0" w:color="000000"/>
              <w:left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Pearson Correlation</w:t>
            </w:r>
          </w:p>
        </w:tc>
        <w:tc>
          <w:tcPr>
            <w:tcW w:w="1458" w:type="dxa"/>
            <w:tcBorders>
              <w:top w:val="single" w:sz="16" w:space="0" w:color="000000"/>
              <w:left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w:t>
            </w:r>
          </w:p>
        </w:tc>
        <w:tc>
          <w:tcPr>
            <w:tcW w:w="1427" w:type="dxa"/>
            <w:tcBorders>
              <w:top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,793</w:t>
            </w:r>
            <w:r w:rsidRPr="00C00E2D">
              <w:rPr>
                <w:rFonts w:ascii="Times New Roman" w:hAnsi="Times New Roman" w:cs="Times New Roman"/>
                <w:color w:val="000000"/>
                <w:sz w:val="24"/>
                <w:szCs w:val="24"/>
                <w:vertAlign w:val="superscript"/>
              </w:rPr>
              <w:t>**</w:t>
            </w:r>
          </w:p>
        </w:tc>
        <w:tc>
          <w:tcPr>
            <w:tcW w:w="1351" w:type="dxa"/>
            <w:tcBorders>
              <w:top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,717</w:t>
            </w:r>
            <w:r w:rsidRPr="00C00E2D">
              <w:rPr>
                <w:rFonts w:ascii="Times New Roman" w:hAnsi="Times New Roman" w:cs="Times New Roman"/>
                <w:color w:val="000000"/>
                <w:sz w:val="24"/>
                <w:szCs w:val="24"/>
                <w:vertAlign w:val="superscript"/>
              </w:rPr>
              <w:t>**</w:t>
            </w:r>
          </w:p>
        </w:tc>
        <w:tc>
          <w:tcPr>
            <w:tcW w:w="1078" w:type="dxa"/>
            <w:tcBorders>
              <w:top w:val="single" w:sz="16" w:space="0" w:color="000000"/>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,602</w:t>
            </w:r>
            <w:r w:rsidRPr="00C00E2D">
              <w:rPr>
                <w:rFonts w:ascii="Times New Roman" w:hAnsi="Times New Roman" w:cs="Times New Roman"/>
                <w:color w:val="000000"/>
                <w:sz w:val="24"/>
                <w:szCs w:val="24"/>
                <w:vertAlign w:val="superscript"/>
              </w:rPr>
              <w:t>**</w:t>
            </w:r>
          </w:p>
        </w:tc>
      </w:tr>
      <w:tr w:rsidR="00C00E2D" w:rsidRPr="00C00E2D" w:rsidTr="00C00E2D">
        <w:trPr>
          <w:cantSplit/>
          <w:jc w:val="center"/>
        </w:trPr>
        <w:tc>
          <w:tcPr>
            <w:tcW w:w="1778" w:type="dxa"/>
            <w:vMerge/>
            <w:tcBorders>
              <w:top w:val="single" w:sz="16" w:space="0" w:color="000000"/>
              <w:left w:val="single" w:sz="16" w:space="0" w:color="000000"/>
              <w:bottom w:val="nil"/>
              <w:right w:val="nil"/>
            </w:tcBorders>
            <w:shd w:val="clear" w:color="auto" w:fill="FFFFFF"/>
            <w:vAlign w:val="center"/>
          </w:tcPr>
          <w:p w:rsidR="00C00E2D" w:rsidRPr="00C00E2D" w:rsidRDefault="00C00E2D" w:rsidP="00C00E2D">
            <w:pPr>
              <w:autoSpaceDE w:val="0"/>
              <w:autoSpaceDN w:val="0"/>
              <w:adjustRightInd w:val="0"/>
              <w:spacing w:after="0" w:line="240" w:lineRule="auto"/>
              <w:rPr>
                <w:rFonts w:ascii="Times New Roman" w:hAnsi="Times New Roman" w:cs="Times New Roman"/>
                <w:color w:val="000000"/>
                <w:sz w:val="24"/>
                <w:szCs w:val="24"/>
              </w:rPr>
            </w:pPr>
          </w:p>
        </w:tc>
        <w:tc>
          <w:tcPr>
            <w:tcW w:w="1960" w:type="dxa"/>
            <w:tcBorders>
              <w:top w:val="nil"/>
              <w:left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Sig. (2-tailed)</w:t>
            </w:r>
          </w:p>
        </w:tc>
        <w:tc>
          <w:tcPr>
            <w:tcW w:w="1458" w:type="dxa"/>
            <w:tcBorders>
              <w:top w:val="nil"/>
              <w:left w:val="single" w:sz="16" w:space="0" w:color="000000"/>
              <w:bottom w:val="nil"/>
            </w:tcBorders>
            <w:shd w:val="clear" w:color="auto" w:fill="FFFFFF"/>
          </w:tcPr>
          <w:p w:rsidR="00C00E2D" w:rsidRPr="00C00E2D" w:rsidRDefault="00C00E2D" w:rsidP="00C00E2D">
            <w:pPr>
              <w:autoSpaceDE w:val="0"/>
              <w:autoSpaceDN w:val="0"/>
              <w:adjustRightInd w:val="0"/>
              <w:spacing w:after="0" w:line="240" w:lineRule="auto"/>
              <w:rPr>
                <w:rFonts w:ascii="Times New Roman" w:hAnsi="Times New Roman" w:cs="Times New Roman"/>
                <w:sz w:val="24"/>
                <w:szCs w:val="24"/>
              </w:rPr>
            </w:pPr>
          </w:p>
        </w:tc>
        <w:tc>
          <w:tcPr>
            <w:tcW w:w="1427"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,000</w:t>
            </w:r>
          </w:p>
        </w:tc>
        <w:tc>
          <w:tcPr>
            <w:tcW w:w="1351"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,000</w:t>
            </w:r>
          </w:p>
        </w:tc>
        <w:tc>
          <w:tcPr>
            <w:tcW w:w="1078" w:type="dxa"/>
            <w:tcBorders>
              <w:top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,000</w:t>
            </w:r>
          </w:p>
        </w:tc>
      </w:tr>
      <w:tr w:rsidR="00C00E2D" w:rsidRPr="00C00E2D" w:rsidTr="00C00E2D">
        <w:trPr>
          <w:cantSplit/>
          <w:jc w:val="center"/>
        </w:trPr>
        <w:tc>
          <w:tcPr>
            <w:tcW w:w="1778" w:type="dxa"/>
            <w:vMerge/>
            <w:tcBorders>
              <w:top w:val="single" w:sz="16" w:space="0" w:color="000000"/>
              <w:left w:val="single" w:sz="16" w:space="0" w:color="000000"/>
              <w:bottom w:val="nil"/>
              <w:right w:val="nil"/>
            </w:tcBorders>
            <w:shd w:val="clear" w:color="auto" w:fill="FFFFFF"/>
            <w:vAlign w:val="center"/>
          </w:tcPr>
          <w:p w:rsidR="00C00E2D" w:rsidRPr="00C00E2D" w:rsidRDefault="00C00E2D" w:rsidP="00C00E2D">
            <w:pPr>
              <w:autoSpaceDE w:val="0"/>
              <w:autoSpaceDN w:val="0"/>
              <w:adjustRightInd w:val="0"/>
              <w:spacing w:after="0" w:line="240" w:lineRule="auto"/>
              <w:rPr>
                <w:rFonts w:ascii="Times New Roman" w:hAnsi="Times New Roman" w:cs="Times New Roman"/>
                <w:color w:val="000000"/>
                <w:sz w:val="24"/>
                <w:szCs w:val="24"/>
              </w:rPr>
            </w:pPr>
          </w:p>
        </w:tc>
        <w:tc>
          <w:tcPr>
            <w:tcW w:w="1960" w:type="dxa"/>
            <w:tcBorders>
              <w:top w:val="nil"/>
              <w:left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N</w:t>
            </w:r>
          </w:p>
        </w:tc>
        <w:tc>
          <w:tcPr>
            <w:tcW w:w="1458" w:type="dxa"/>
            <w:tcBorders>
              <w:top w:val="nil"/>
              <w:left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100</w:t>
            </w:r>
          </w:p>
        </w:tc>
        <w:tc>
          <w:tcPr>
            <w:tcW w:w="1427"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100</w:t>
            </w:r>
          </w:p>
        </w:tc>
        <w:tc>
          <w:tcPr>
            <w:tcW w:w="1351"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100</w:t>
            </w:r>
          </w:p>
        </w:tc>
        <w:tc>
          <w:tcPr>
            <w:tcW w:w="1078" w:type="dxa"/>
            <w:tcBorders>
              <w:top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100</w:t>
            </w:r>
          </w:p>
        </w:tc>
      </w:tr>
      <w:tr w:rsidR="00C00E2D" w:rsidRPr="00C00E2D" w:rsidTr="00C00E2D">
        <w:trPr>
          <w:cantSplit/>
          <w:jc w:val="center"/>
        </w:trPr>
        <w:tc>
          <w:tcPr>
            <w:tcW w:w="1778" w:type="dxa"/>
            <w:vMerge w:val="restart"/>
            <w:tcBorders>
              <w:top w:val="nil"/>
              <w:left w:val="single" w:sz="16" w:space="0" w:color="000000"/>
              <w:bottom w:val="nil"/>
              <w:right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Atribut Produk</w:t>
            </w:r>
          </w:p>
        </w:tc>
        <w:tc>
          <w:tcPr>
            <w:tcW w:w="1960" w:type="dxa"/>
            <w:tcBorders>
              <w:top w:val="nil"/>
              <w:left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Pearson Correlation</w:t>
            </w:r>
          </w:p>
        </w:tc>
        <w:tc>
          <w:tcPr>
            <w:tcW w:w="1458" w:type="dxa"/>
            <w:tcBorders>
              <w:top w:val="nil"/>
              <w:left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,793</w:t>
            </w:r>
            <w:r w:rsidRPr="00C00E2D">
              <w:rPr>
                <w:rFonts w:ascii="Times New Roman" w:hAnsi="Times New Roman" w:cs="Times New Roman"/>
                <w:color w:val="000000"/>
                <w:sz w:val="24"/>
                <w:szCs w:val="24"/>
                <w:vertAlign w:val="superscript"/>
              </w:rPr>
              <w:t>**</w:t>
            </w:r>
          </w:p>
        </w:tc>
        <w:tc>
          <w:tcPr>
            <w:tcW w:w="1427"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w:t>
            </w:r>
          </w:p>
        </w:tc>
        <w:tc>
          <w:tcPr>
            <w:tcW w:w="1351"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,777</w:t>
            </w:r>
            <w:r w:rsidRPr="00C00E2D">
              <w:rPr>
                <w:rFonts w:ascii="Times New Roman" w:hAnsi="Times New Roman" w:cs="Times New Roman"/>
                <w:color w:val="000000"/>
                <w:sz w:val="24"/>
                <w:szCs w:val="24"/>
                <w:vertAlign w:val="superscript"/>
              </w:rPr>
              <w:t>**</w:t>
            </w:r>
          </w:p>
        </w:tc>
        <w:tc>
          <w:tcPr>
            <w:tcW w:w="1078" w:type="dxa"/>
            <w:tcBorders>
              <w:top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,569</w:t>
            </w:r>
            <w:r w:rsidRPr="00C00E2D">
              <w:rPr>
                <w:rFonts w:ascii="Times New Roman" w:hAnsi="Times New Roman" w:cs="Times New Roman"/>
                <w:color w:val="000000"/>
                <w:sz w:val="24"/>
                <w:szCs w:val="24"/>
                <w:vertAlign w:val="superscript"/>
              </w:rPr>
              <w:t>**</w:t>
            </w:r>
          </w:p>
        </w:tc>
      </w:tr>
      <w:tr w:rsidR="00C00E2D" w:rsidRPr="00C00E2D" w:rsidTr="00C00E2D">
        <w:trPr>
          <w:cantSplit/>
          <w:jc w:val="center"/>
        </w:trPr>
        <w:tc>
          <w:tcPr>
            <w:tcW w:w="1778" w:type="dxa"/>
            <w:vMerge/>
            <w:tcBorders>
              <w:top w:val="nil"/>
              <w:left w:val="single" w:sz="16" w:space="0" w:color="000000"/>
              <w:bottom w:val="nil"/>
              <w:right w:val="nil"/>
            </w:tcBorders>
            <w:shd w:val="clear" w:color="auto" w:fill="FFFFFF"/>
            <w:vAlign w:val="center"/>
          </w:tcPr>
          <w:p w:rsidR="00C00E2D" w:rsidRPr="00C00E2D" w:rsidRDefault="00C00E2D" w:rsidP="00C00E2D">
            <w:pPr>
              <w:autoSpaceDE w:val="0"/>
              <w:autoSpaceDN w:val="0"/>
              <w:adjustRightInd w:val="0"/>
              <w:spacing w:after="0" w:line="240" w:lineRule="auto"/>
              <w:rPr>
                <w:rFonts w:ascii="Times New Roman" w:hAnsi="Times New Roman" w:cs="Times New Roman"/>
                <w:color w:val="000000"/>
                <w:sz w:val="24"/>
                <w:szCs w:val="24"/>
              </w:rPr>
            </w:pPr>
          </w:p>
        </w:tc>
        <w:tc>
          <w:tcPr>
            <w:tcW w:w="1960" w:type="dxa"/>
            <w:tcBorders>
              <w:top w:val="nil"/>
              <w:left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Sig. (2-tailed)</w:t>
            </w:r>
          </w:p>
        </w:tc>
        <w:tc>
          <w:tcPr>
            <w:tcW w:w="1458" w:type="dxa"/>
            <w:tcBorders>
              <w:top w:val="nil"/>
              <w:left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,000</w:t>
            </w:r>
          </w:p>
        </w:tc>
        <w:tc>
          <w:tcPr>
            <w:tcW w:w="1427" w:type="dxa"/>
            <w:tcBorders>
              <w:top w:val="nil"/>
              <w:bottom w:val="nil"/>
            </w:tcBorders>
            <w:shd w:val="clear" w:color="auto" w:fill="FFFFFF"/>
          </w:tcPr>
          <w:p w:rsidR="00C00E2D" w:rsidRPr="00C00E2D" w:rsidRDefault="00C00E2D" w:rsidP="00C00E2D">
            <w:pPr>
              <w:autoSpaceDE w:val="0"/>
              <w:autoSpaceDN w:val="0"/>
              <w:adjustRightInd w:val="0"/>
              <w:spacing w:after="0" w:line="240" w:lineRule="auto"/>
              <w:rPr>
                <w:rFonts w:ascii="Times New Roman" w:hAnsi="Times New Roman" w:cs="Times New Roman"/>
                <w:sz w:val="24"/>
                <w:szCs w:val="24"/>
              </w:rPr>
            </w:pPr>
          </w:p>
        </w:tc>
        <w:tc>
          <w:tcPr>
            <w:tcW w:w="1351"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,000</w:t>
            </w:r>
          </w:p>
        </w:tc>
        <w:tc>
          <w:tcPr>
            <w:tcW w:w="1078" w:type="dxa"/>
            <w:tcBorders>
              <w:top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,000</w:t>
            </w:r>
          </w:p>
        </w:tc>
      </w:tr>
      <w:tr w:rsidR="00C00E2D" w:rsidRPr="00C00E2D" w:rsidTr="00C00E2D">
        <w:trPr>
          <w:cantSplit/>
          <w:jc w:val="center"/>
        </w:trPr>
        <w:tc>
          <w:tcPr>
            <w:tcW w:w="1778" w:type="dxa"/>
            <w:vMerge/>
            <w:tcBorders>
              <w:top w:val="nil"/>
              <w:left w:val="single" w:sz="16" w:space="0" w:color="000000"/>
              <w:bottom w:val="nil"/>
              <w:right w:val="nil"/>
            </w:tcBorders>
            <w:shd w:val="clear" w:color="auto" w:fill="FFFFFF"/>
            <w:vAlign w:val="center"/>
          </w:tcPr>
          <w:p w:rsidR="00C00E2D" w:rsidRPr="00C00E2D" w:rsidRDefault="00C00E2D" w:rsidP="00C00E2D">
            <w:pPr>
              <w:autoSpaceDE w:val="0"/>
              <w:autoSpaceDN w:val="0"/>
              <w:adjustRightInd w:val="0"/>
              <w:spacing w:after="0" w:line="240" w:lineRule="auto"/>
              <w:rPr>
                <w:rFonts w:ascii="Times New Roman" w:hAnsi="Times New Roman" w:cs="Times New Roman"/>
                <w:color w:val="000000"/>
                <w:sz w:val="24"/>
                <w:szCs w:val="24"/>
              </w:rPr>
            </w:pPr>
          </w:p>
        </w:tc>
        <w:tc>
          <w:tcPr>
            <w:tcW w:w="1960" w:type="dxa"/>
            <w:tcBorders>
              <w:top w:val="nil"/>
              <w:left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N</w:t>
            </w:r>
          </w:p>
        </w:tc>
        <w:tc>
          <w:tcPr>
            <w:tcW w:w="1458" w:type="dxa"/>
            <w:tcBorders>
              <w:top w:val="nil"/>
              <w:left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100</w:t>
            </w:r>
          </w:p>
        </w:tc>
        <w:tc>
          <w:tcPr>
            <w:tcW w:w="1427"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100</w:t>
            </w:r>
          </w:p>
        </w:tc>
        <w:tc>
          <w:tcPr>
            <w:tcW w:w="1351"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100</w:t>
            </w:r>
          </w:p>
        </w:tc>
        <w:tc>
          <w:tcPr>
            <w:tcW w:w="1078" w:type="dxa"/>
            <w:tcBorders>
              <w:top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100</w:t>
            </w:r>
          </w:p>
        </w:tc>
      </w:tr>
      <w:tr w:rsidR="00C00E2D" w:rsidRPr="00C00E2D" w:rsidTr="00C00E2D">
        <w:trPr>
          <w:cantSplit/>
          <w:jc w:val="center"/>
        </w:trPr>
        <w:tc>
          <w:tcPr>
            <w:tcW w:w="1778" w:type="dxa"/>
            <w:vMerge w:val="restart"/>
            <w:tcBorders>
              <w:top w:val="nil"/>
              <w:left w:val="single" w:sz="16" w:space="0" w:color="000000"/>
              <w:bottom w:val="nil"/>
              <w:right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Brand Image</w:t>
            </w:r>
          </w:p>
        </w:tc>
        <w:tc>
          <w:tcPr>
            <w:tcW w:w="1960" w:type="dxa"/>
            <w:tcBorders>
              <w:top w:val="nil"/>
              <w:left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Pearson Correlation</w:t>
            </w:r>
          </w:p>
        </w:tc>
        <w:tc>
          <w:tcPr>
            <w:tcW w:w="1458" w:type="dxa"/>
            <w:tcBorders>
              <w:top w:val="nil"/>
              <w:left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,717</w:t>
            </w:r>
            <w:r w:rsidRPr="00C00E2D">
              <w:rPr>
                <w:rFonts w:ascii="Times New Roman" w:hAnsi="Times New Roman" w:cs="Times New Roman"/>
                <w:color w:val="000000"/>
                <w:sz w:val="24"/>
                <w:szCs w:val="24"/>
                <w:vertAlign w:val="superscript"/>
              </w:rPr>
              <w:t>**</w:t>
            </w:r>
          </w:p>
        </w:tc>
        <w:tc>
          <w:tcPr>
            <w:tcW w:w="1427"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,777</w:t>
            </w:r>
            <w:r w:rsidRPr="00C00E2D">
              <w:rPr>
                <w:rFonts w:ascii="Times New Roman" w:hAnsi="Times New Roman" w:cs="Times New Roman"/>
                <w:color w:val="000000"/>
                <w:sz w:val="24"/>
                <w:szCs w:val="24"/>
                <w:vertAlign w:val="superscript"/>
              </w:rPr>
              <w:t>**</w:t>
            </w:r>
          </w:p>
        </w:tc>
        <w:tc>
          <w:tcPr>
            <w:tcW w:w="1351"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w:t>
            </w:r>
          </w:p>
        </w:tc>
        <w:tc>
          <w:tcPr>
            <w:tcW w:w="1078" w:type="dxa"/>
            <w:tcBorders>
              <w:top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,434</w:t>
            </w:r>
            <w:r w:rsidRPr="00C00E2D">
              <w:rPr>
                <w:rFonts w:ascii="Times New Roman" w:hAnsi="Times New Roman" w:cs="Times New Roman"/>
                <w:color w:val="000000"/>
                <w:sz w:val="24"/>
                <w:szCs w:val="24"/>
                <w:vertAlign w:val="superscript"/>
              </w:rPr>
              <w:t>**</w:t>
            </w:r>
          </w:p>
        </w:tc>
      </w:tr>
      <w:tr w:rsidR="00C00E2D" w:rsidRPr="00C00E2D" w:rsidTr="00C00E2D">
        <w:trPr>
          <w:cantSplit/>
          <w:jc w:val="center"/>
        </w:trPr>
        <w:tc>
          <w:tcPr>
            <w:tcW w:w="1778" w:type="dxa"/>
            <w:vMerge/>
            <w:tcBorders>
              <w:top w:val="nil"/>
              <w:left w:val="single" w:sz="16" w:space="0" w:color="000000"/>
              <w:bottom w:val="nil"/>
              <w:right w:val="nil"/>
            </w:tcBorders>
            <w:shd w:val="clear" w:color="auto" w:fill="FFFFFF"/>
            <w:vAlign w:val="center"/>
          </w:tcPr>
          <w:p w:rsidR="00C00E2D" w:rsidRPr="00C00E2D" w:rsidRDefault="00C00E2D" w:rsidP="00C00E2D">
            <w:pPr>
              <w:autoSpaceDE w:val="0"/>
              <w:autoSpaceDN w:val="0"/>
              <w:adjustRightInd w:val="0"/>
              <w:spacing w:after="0" w:line="240" w:lineRule="auto"/>
              <w:rPr>
                <w:rFonts w:ascii="Times New Roman" w:hAnsi="Times New Roman" w:cs="Times New Roman"/>
                <w:color w:val="000000"/>
                <w:sz w:val="24"/>
                <w:szCs w:val="24"/>
              </w:rPr>
            </w:pPr>
          </w:p>
        </w:tc>
        <w:tc>
          <w:tcPr>
            <w:tcW w:w="1960" w:type="dxa"/>
            <w:tcBorders>
              <w:top w:val="nil"/>
              <w:left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Sig. (2-tailed)</w:t>
            </w:r>
          </w:p>
        </w:tc>
        <w:tc>
          <w:tcPr>
            <w:tcW w:w="1458" w:type="dxa"/>
            <w:tcBorders>
              <w:top w:val="nil"/>
              <w:left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,000</w:t>
            </w:r>
          </w:p>
        </w:tc>
        <w:tc>
          <w:tcPr>
            <w:tcW w:w="1427"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,000</w:t>
            </w:r>
          </w:p>
        </w:tc>
        <w:tc>
          <w:tcPr>
            <w:tcW w:w="1351" w:type="dxa"/>
            <w:tcBorders>
              <w:top w:val="nil"/>
              <w:bottom w:val="nil"/>
            </w:tcBorders>
            <w:shd w:val="clear" w:color="auto" w:fill="FFFFFF"/>
          </w:tcPr>
          <w:p w:rsidR="00C00E2D" w:rsidRPr="00C00E2D" w:rsidRDefault="00C00E2D" w:rsidP="00C00E2D">
            <w:pPr>
              <w:autoSpaceDE w:val="0"/>
              <w:autoSpaceDN w:val="0"/>
              <w:adjustRightInd w:val="0"/>
              <w:spacing w:after="0" w:line="240" w:lineRule="auto"/>
              <w:rPr>
                <w:rFonts w:ascii="Times New Roman" w:hAnsi="Times New Roman" w:cs="Times New Roman"/>
                <w:sz w:val="24"/>
                <w:szCs w:val="24"/>
              </w:rPr>
            </w:pPr>
          </w:p>
        </w:tc>
        <w:tc>
          <w:tcPr>
            <w:tcW w:w="1078" w:type="dxa"/>
            <w:tcBorders>
              <w:top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,000</w:t>
            </w:r>
          </w:p>
        </w:tc>
      </w:tr>
      <w:tr w:rsidR="00C00E2D" w:rsidRPr="00C00E2D" w:rsidTr="00C00E2D">
        <w:trPr>
          <w:cantSplit/>
          <w:jc w:val="center"/>
        </w:trPr>
        <w:tc>
          <w:tcPr>
            <w:tcW w:w="1778" w:type="dxa"/>
            <w:vMerge/>
            <w:tcBorders>
              <w:top w:val="nil"/>
              <w:left w:val="single" w:sz="16" w:space="0" w:color="000000"/>
              <w:bottom w:val="nil"/>
              <w:right w:val="nil"/>
            </w:tcBorders>
            <w:shd w:val="clear" w:color="auto" w:fill="FFFFFF"/>
            <w:vAlign w:val="center"/>
          </w:tcPr>
          <w:p w:rsidR="00C00E2D" w:rsidRPr="00C00E2D" w:rsidRDefault="00C00E2D" w:rsidP="00C00E2D">
            <w:pPr>
              <w:autoSpaceDE w:val="0"/>
              <w:autoSpaceDN w:val="0"/>
              <w:adjustRightInd w:val="0"/>
              <w:spacing w:after="0" w:line="240" w:lineRule="auto"/>
              <w:rPr>
                <w:rFonts w:ascii="Times New Roman" w:hAnsi="Times New Roman" w:cs="Times New Roman"/>
                <w:color w:val="000000"/>
                <w:sz w:val="24"/>
                <w:szCs w:val="24"/>
              </w:rPr>
            </w:pPr>
          </w:p>
        </w:tc>
        <w:tc>
          <w:tcPr>
            <w:tcW w:w="1960" w:type="dxa"/>
            <w:tcBorders>
              <w:top w:val="nil"/>
              <w:left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N</w:t>
            </w:r>
          </w:p>
        </w:tc>
        <w:tc>
          <w:tcPr>
            <w:tcW w:w="1458" w:type="dxa"/>
            <w:tcBorders>
              <w:top w:val="nil"/>
              <w:left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100</w:t>
            </w:r>
          </w:p>
        </w:tc>
        <w:tc>
          <w:tcPr>
            <w:tcW w:w="1427"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100</w:t>
            </w:r>
          </w:p>
        </w:tc>
        <w:tc>
          <w:tcPr>
            <w:tcW w:w="1351"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100</w:t>
            </w:r>
          </w:p>
        </w:tc>
        <w:tc>
          <w:tcPr>
            <w:tcW w:w="1078" w:type="dxa"/>
            <w:tcBorders>
              <w:top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100</w:t>
            </w:r>
          </w:p>
        </w:tc>
      </w:tr>
      <w:tr w:rsidR="00C00E2D" w:rsidRPr="00C00E2D" w:rsidTr="00C00E2D">
        <w:trPr>
          <w:cantSplit/>
          <w:jc w:val="center"/>
        </w:trPr>
        <w:tc>
          <w:tcPr>
            <w:tcW w:w="1778" w:type="dxa"/>
            <w:vMerge w:val="restart"/>
            <w:tcBorders>
              <w:top w:val="nil"/>
              <w:left w:val="single" w:sz="16" w:space="0" w:color="000000"/>
              <w:bottom w:val="single" w:sz="16" w:space="0" w:color="000000"/>
              <w:right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Minat Beli</w:t>
            </w:r>
          </w:p>
        </w:tc>
        <w:tc>
          <w:tcPr>
            <w:tcW w:w="1960" w:type="dxa"/>
            <w:tcBorders>
              <w:top w:val="nil"/>
              <w:left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Pearson Correlation</w:t>
            </w:r>
          </w:p>
        </w:tc>
        <w:tc>
          <w:tcPr>
            <w:tcW w:w="1458" w:type="dxa"/>
            <w:tcBorders>
              <w:top w:val="nil"/>
              <w:left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,602</w:t>
            </w:r>
            <w:r w:rsidRPr="00C00E2D">
              <w:rPr>
                <w:rFonts w:ascii="Times New Roman" w:hAnsi="Times New Roman" w:cs="Times New Roman"/>
                <w:color w:val="000000"/>
                <w:sz w:val="24"/>
                <w:szCs w:val="24"/>
                <w:vertAlign w:val="superscript"/>
              </w:rPr>
              <w:t>**</w:t>
            </w:r>
          </w:p>
        </w:tc>
        <w:tc>
          <w:tcPr>
            <w:tcW w:w="1427"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,569</w:t>
            </w:r>
            <w:r w:rsidRPr="00C00E2D">
              <w:rPr>
                <w:rFonts w:ascii="Times New Roman" w:hAnsi="Times New Roman" w:cs="Times New Roman"/>
                <w:color w:val="000000"/>
                <w:sz w:val="24"/>
                <w:szCs w:val="24"/>
                <w:vertAlign w:val="superscript"/>
              </w:rPr>
              <w:t>**</w:t>
            </w:r>
          </w:p>
        </w:tc>
        <w:tc>
          <w:tcPr>
            <w:tcW w:w="1351"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,434</w:t>
            </w:r>
            <w:r w:rsidRPr="00C00E2D">
              <w:rPr>
                <w:rFonts w:ascii="Times New Roman" w:hAnsi="Times New Roman" w:cs="Times New Roman"/>
                <w:color w:val="000000"/>
                <w:sz w:val="24"/>
                <w:szCs w:val="24"/>
                <w:vertAlign w:val="superscript"/>
              </w:rPr>
              <w:t>**</w:t>
            </w:r>
          </w:p>
        </w:tc>
        <w:tc>
          <w:tcPr>
            <w:tcW w:w="1078" w:type="dxa"/>
            <w:tcBorders>
              <w:top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w:t>
            </w:r>
          </w:p>
        </w:tc>
      </w:tr>
      <w:tr w:rsidR="00C00E2D" w:rsidRPr="00C00E2D" w:rsidTr="00C00E2D">
        <w:trPr>
          <w:cantSplit/>
          <w:jc w:val="center"/>
        </w:trPr>
        <w:tc>
          <w:tcPr>
            <w:tcW w:w="1778" w:type="dxa"/>
            <w:vMerge/>
            <w:tcBorders>
              <w:top w:val="nil"/>
              <w:left w:val="single" w:sz="16" w:space="0" w:color="000000"/>
              <w:bottom w:val="single" w:sz="16" w:space="0" w:color="000000"/>
              <w:right w:val="nil"/>
            </w:tcBorders>
            <w:shd w:val="clear" w:color="auto" w:fill="FFFFFF"/>
            <w:vAlign w:val="center"/>
          </w:tcPr>
          <w:p w:rsidR="00C00E2D" w:rsidRPr="00C00E2D" w:rsidRDefault="00C00E2D" w:rsidP="00C00E2D">
            <w:pPr>
              <w:autoSpaceDE w:val="0"/>
              <w:autoSpaceDN w:val="0"/>
              <w:adjustRightInd w:val="0"/>
              <w:spacing w:after="0" w:line="240" w:lineRule="auto"/>
              <w:rPr>
                <w:rFonts w:ascii="Times New Roman" w:hAnsi="Times New Roman" w:cs="Times New Roman"/>
                <w:color w:val="000000"/>
                <w:sz w:val="24"/>
                <w:szCs w:val="24"/>
              </w:rPr>
            </w:pPr>
          </w:p>
        </w:tc>
        <w:tc>
          <w:tcPr>
            <w:tcW w:w="1960" w:type="dxa"/>
            <w:tcBorders>
              <w:top w:val="nil"/>
              <w:left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Sig. (2-tailed)</w:t>
            </w:r>
          </w:p>
        </w:tc>
        <w:tc>
          <w:tcPr>
            <w:tcW w:w="1458" w:type="dxa"/>
            <w:tcBorders>
              <w:top w:val="nil"/>
              <w:left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,000</w:t>
            </w:r>
          </w:p>
        </w:tc>
        <w:tc>
          <w:tcPr>
            <w:tcW w:w="1427"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,000</w:t>
            </w:r>
          </w:p>
        </w:tc>
        <w:tc>
          <w:tcPr>
            <w:tcW w:w="1351"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,000</w:t>
            </w:r>
          </w:p>
        </w:tc>
        <w:tc>
          <w:tcPr>
            <w:tcW w:w="1078" w:type="dxa"/>
            <w:tcBorders>
              <w:top w:val="nil"/>
              <w:bottom w:val="nil"/>
              <w:right w:val="single" w:sz="16" w:space="0" w:color="000000"/>
            </w:tcBorders>
            <w:shd w:val="clear" w:color="auto" w:fill="FFFFFF"/>
          </w:tcPr>
          <w:p w:rsidR="00C00E2D" w:rsidRPr="00C00E2D" w:rsidRDefault="00C00E2D" w:rsidP="00C00E2D">
            <w:pPr>
              <w:autoSpaceDE w:val="0"/>
              <w:autoSpaceDN w:val="0"/>
              <w:adjustRightInd w:val="0"/>
              <w:spacing w:after="0" w:line="240" w:lineRule="auto"/>
              <w:rPr>
                <w:rFonts w:ascii="Times New Roman" w:hAnsi="Times New Roman" w:cs="Times New Roman"/>
                <w:sz w:val="24"/>
                <w:szCs w:val="24"/>
              </w:rPr>
            </w:pPr>
          </w:p>
        </w:tc>
      </w:tr>
      <w:tr w:rsidR="00C00E2D" w:rsidRPr="00C00E2D" w:rsidTr="00C00E2D">
        <w:trPr>
          <w:cantSplit/>
          <w:jc w:val="center"/>
        </w:trPr>
        <w:tc>
          <w:tcPr>
            <w:tcW w:w="1778" w:type="dxa"/>
            <w:vMerge/>
            <w:tcBorders>
              <w:top w:val="nil"/>
              <w:left w:val="single" w:sz="16" w:space="0" w:color="000000"/>
              <w:bottom w:val="single" w:sz="16" w:space="0" w:color="000000"/>
              <w:right w:val="nil"/>
            </w:tcBorders>
            <w:shd w:val="clear" w:color="auto" w:fill="FFFFFF"/>
            <w:vAlign w:val="center"/>
          </w:tcPr>
          <w:p w:rsidR="00C00E2D" w:rsidRPr="00C00E2D" w:rsidRDefault="00C00E2D" w:rsidP="00C00E2D">
            <w:pPr>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single" w:sz="16" w:space="0" w:color="000000"/>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N</w:t>
            </w:r>
          </w:p>
        </w:tc>
        <w:tc>
          <w:tcPr>
            <w:tcW w:w="1458" w:type="dxa"/>
            <w:tcBorders>
              <w:top w:val="nil"/>
              <w:left w:val="single" w:sz="16" w:space="0" w:color="000000"/>
              <w:bottom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100</w:t>
            </w:r>
          </w:p>
        </w:tc>
        <w:tc>
          <w:tcPr>
            <w:tcW w:w="1427" w:type="dxa"/>
            <w:tcBorders>
              <w:top w:val="nil"/>
              <w:bottom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100</w:t>
            </w:r>
          </w:p>
        </w:tc>
        <w:tc>
          <w:tcPr>
            <w:tcW w:w="1351" w:type="dxa"/>
            <w:tcBorders>
              <w:top w:val="nil"/>
              <w:bottom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100</w:t>
            </w:r>
          </w:p>
        </w:tc>
        <w:tc>
          <w:tcPr>
            <w:tcW w:w="1078" w:type="dxa"/>
            <w:tcBorders>
              <w:top w:val="nil"/>
              <w:bottom w:val="single" w:sz="16" w:space="0" w:color="000000"/>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100</w:t>
            </w:r>
          </w:p>
        </w:tc>
      </w:tr>
      <w:tr w:rsidR="00C00E2D" w:rsidRPr="00C00E2D" w:rsidTr="00C00E2D">
        <w:trPr>
          <w:cantSplit/>
          <w:jc w:val="center"/>
        </w:trPr>
        <w:tc>
          <w:tcPr>
            <w:tcW w:w="9052" w:type="dxa"/>
            <w:gridSpan w:val="6"/>
            <w:tcBorders>
              <w:top w:val="nil"/>
              <w:left w:val="nil"/>
              <w:bottom w:val="nil"/>
              <w:right w:val="nil"/>
            </w:tcBorders>
            <w:shd w:val="clear" w:color="auto" w:fill="FFFFFF"/>
          </w:tcPr>
          <w:p w:rsid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 Correlation is significant at the 0.01 level (2-tailed).</w:t>
            </w:r>
          </w:p>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p>
        </w:tc>
      </w:tr>
    </w:tbl>
    <w:p w:rsidR="00C00E2D" w:rsidRPr="00C00E2D" w:rsidRDefault="00C00E2D" w:rsidP="00C00E2D">
      <w:pPr>
        <w:autoSpaceDE w:val="0"/>
        <w:spacing w:after="0" w:line="240" w:lineRule="auto"/>
        <w:jc w:val="both"/>
        <w:rPr>
          <w:rFonts w:ascii="Times New Roman" w:hAnsi="Times New Roman" w:cs="Times New Roman"/>
          <w:sz w:val="24"/>
          <w:szCs w:val="24"/>
        </w:rPr>
      </w:pPr>
      <w:r w:rsidRPr="00C00E2D">
        <w:rPr>
          <w:rFonts w:ascii="Times New Roman" w:hAnsi="Times New Roman" w:cs="Times New Roman"/>
          <w:sz w:val="24"/>
          <w:szCs w:val="24"/>
        </w:rPr>
        <w:t xml:space="preserve">Berdasarkan tabel terlihat bahwa korelasi </w:t>
      </w:r>
      <w:r w:rsidRPr="00C00E2D">
        <w:rPr>
          <w:rFonts w:ascii="Times New Roman" w:hAnsi="Times New Roman" w:cs="Times New Roman"/>
          <w:i/>
          <w:sz w:val="24"/>
          <w:szCs w:val="24"/>
        </w:rPr>
        <w:t xml:space="preserve">bi-variate </w:t>
      </w:r>
      <w:r w:rsidRPr="00C00E2D">
        <w:rPr>
          <w:rFonts w:ascii="Times New Roman" w:hAnsi="Times New Roman" w:cs="Times New Roman"/>
          <w:sz w:val="24"/>
          <w:szCs w:val="24"/>
        </w:rPr>
        <w:t>seluruh variabel adalah signifikan karena probabilitasnya dibawah 0,05. Selanjutnya berdasarkan Tabel tersebut dapat disimpulkan bahwa:</w:t>
      </w:r>
    </w:p>
    <w:p w:rsidR="00C00E2D" w:rsidRPr="00C00E2D" w:rsidRDefault="00C00E2D" w:rsidP="00C00E2D">
      <w:pPr>
        <w:pStyle w:val="ListParagraph"/>
        <w:numPr>
          <w:ilvl w:val="0"/>
          <w:numId w:val="24"/>
        </w:numPr>
        <w:autoSpaceDE w:val="0"/>
        <w:spacing w:after="0" w:line="240" w:lineRule="auto"/>
        <w:ind w:left="567" w:hanging="567"/>
        <w:jc w:val="both"/>
        <w:rPr>
          <w:rFonts w:ascii="Times New Roman" w:hAnsi="Times New Roman" w:cs="Times New Roman"/>
          <w:sz w:val="24"/>
          <w:szCs w:val="24"/>
        </w:rPr>
      </w:pPr>
      <w:r w:rsidRPr="00C00E2D">
        <w:rPr>
          <w:rFonts w:ascii="Times New Roman" w:hAnsi="Times New Roman" w:cs="Times New Roman"/>
          <w:sz w:val="24"/>
          <w:szCs w:val="24"/>
        </w:rPr>
        <w:t>H</w:t>
      </w:r>
      <w:r w:rsidRPr="00C00E2D">
        <w:rPr>
          <w:rFonts w:ascii="Times New Roman" w:hAnsi="Times New Roman" w:cs="Times New Roman"/>
          <w:sz w:val="24"/>
          <w:szCs w:val="24"/>
          <w:lang w:val="fi-FI"/>
        </w:rPr>
        <w:t>ubungan</w:t>
      </w:r>
      <w:r w:rsidRPr="00C00E2D">
        <w:rPr>
          <w:rFonts w:ascii="Times New Roman" w:hAnsi="Times New Roman" w:cs="Times New Roman"/>
          <w:sz w:val="24"/>
          <w:szCs w:val="24"/>
        </w:rPr>
        <w:t xml:space="preserve"> </w:t>
      </w:r>
      <w:r w:rsidRPr="00C00E2D">
        <w:rPr>
          <w:rFonts w:ascii="Times New Roman" w:hAnsi="Times New Roman" w:cs="Times New Roman"/>
          <w:sz w:val="24"/>
          <w:szCs w:val="24"/>
          <w:lang w:val="fi-FI"/>
        </w:rPr>
        <w:t>antara</w:t>
      </w:r>
      <w:r w:rsidRPr="00C00E2D">
        <w:rPr>
          <w:rFonts w:ascii="Times New Roman" w:hAnsi="Times New Roman" w:cs="Times New Roman"/>
          <w:sz w:val="24"/>
          <w:szCs w:val="24"/>
        </w:rPr>
        <w:t xml:space="preserve"> </w:t>
      </w:r>
      <w:r w:rsidRPr="00C00E2D">
        <w:rPr>
          <w:rFonts w:ascii="Times New Roman" w:hAnsi="Times New Roman" w:cs="Times New Roman"/>
          <w:i/>
          <w:sz w:val="24"/>
          <w:szCs w:val="24"/>
        </w:rPr>
        <w:t>brand community</w:t>
      </w:r>
      <w:r w:rsidRPr="00C00E2D">
        <w:rPr>
          <w:rFonts w:ascii="Times New Roman" w:hAnsi="Times New Roman" w:cs="Times New Roman"/>
          <w:sz w:val="24"/>
          <w:szCs w:val="24"/>
        </w:rPr>
        <w:t xml:space="preserve"> </w:t>
      </w:r>
      <w:r w:rsidRPr="00C00E2D">
        <w:rPr>
          <w:rFonts w:ascii="Times New Roman" w:hAnsi="Times New Roman" w:cs="Times New Roman"/>
          <w:sz w:val="24"/>
          <w:szCs w:val="24"/>
          <w:lang w:val="fi-FI"/>
        </w:rPr>
        <w:t>(X</w:t>
      </w:r>
      <w:r w:rsidRPr="00C00E2D">
        <w:rPr>
          <w:rFonts w:ascii="Times New Roman" w:hAnsi="Times New Roman" w:cs="Times New Roman"/>
          <w:sz w:val="24"/>
          <w:szCs w:val="24"/>
          <w:vertAlign w:val="subscript"/>
        </w:rPr>
        <w:t>1</w:t>
      </w:r>
      <w:r w:rsidRPr="00C00E2D">
        <w:rPr>
          <w:rFonts w:ascii="Times New Roman" w:hAnsi="Times New Roman" w:cs="Times New Roman"/>
          <w:sz w:val="24"/>
          <w:szCs w:val="24"/>
          <w:lang w:val="fi-FI"/>
        </w:rPr>
        <w:t>)</w:t>
      </w:r>
      <w:r w:rsidRPr="00C00E2D">
        <w:rPr>
          <w:rFonts w:ascii="Times New Roman" w:hAnsi="Times New Roman" w:cs="Times New Roman"/>
          <w:sz w:val="24"/>
          <w:szCs w:val="24"/>
        </w:rPr>
        <w:t xml:space="preserve"> dengan </w:t>
      </w:r>
      <w:r w:rsidRPr="00C00E2D">
        <w:rPr>
          <w:rFonts w:ascii="Times New Roman" w:hAnsi="Times New Roman" w:cs="Times New Roman"/>
          <w:bCs/>
          <w:sz w:val="24"/>
          <w:szCs w:val="24"/>
        </w:rPr>
        <w:t>atribut produk (X</w:t>
      </w:r>
      <w:r w:rsidRPr="00C00E2D">
        <w:rPr>
          <w:rFonts w:ascii="Times New Roman" w:hAnsi="Times New Roman" w:cs="Times New Roman"/>
          <w:bCs/>
          <w:sz w:val="24"/>
          <w:szCs w:val="24"/>
          <w:vertAlign w:val="subscript"/>
        </w:rPr>
        <w:t>2</w:t>
      </w:r>
      <w:r w:rsidRPr="00C00E2D">
        <w:rPr>
          <w:rFonts w:ascii="Times New Roman" w:hAnsi="Times New Roman" w:cs="Times New Roman"/>
          <w:bCs/>
          <w:sz w:val="24"/>
          <w:szCs w:val="24"/>
        </w:rPr>
        <w:t xml:space="preserve">) adalah </w:t>
      </w:r>
      <w:r w:rsidRPr="00C00E2D">
        <w:rPr>
          <w:rFonts w:ascii="Times New Roman" w:hAnsi="Times New Roman" w:cs="Times New Roman"/>
          <w:sz w:val="24"/>
          <w:szCs w:val="24"/>
          <w:lang w:val="fi-FI"/>
        </w:rPr>
        <w:t>sebesar 0,</w:t>
      </w:r>
      <w:r w:rsidRPr="00C00E2D">
        <w:rPr>
          <w:rFonts w:ascii="Times New Roman" w:hAnsi="Times New Roman" w:cs="Times New Roman"/>
          <w:sz w:val="24"/>
          <w:szCs w:val="24"/>
        </w:rPr>
        <w:t>793, yang termasuk dalam kategori hubungan yang kuat.</w:t>
      </w:r>
    </w:p>
    <w:p w:rsidR="00C00E2D" w:rsidRPr="00C00E2D" w:rsidRDefault="00C00E2D" w:rsidP="00C00E2D">
      <w:pPr>
        <w:pStyle w:val="ListParagraph"/>
        <w:numPr>
          <w:ilvl w:val="0"/>
          <w:numId w:val="24"/>
        </w:numPr>
        <w:autoSpaceDE w:val="0"/>
        <w:spacing w:after="0" w:line="240" w:lineRule="auto"/>
        <w:ind w:left="567" w:hanging="567"/>
        <w:jc w:val="both"/>
        <w:rPr>
          <w:rFonts w:ascii="Times New Roman" w:hAnsi="Times New Roman" w:cs="Times New Roman"/>
          <w:sz w:val="24"/>
          <w:szCs w:val="24"/>
        </w:rPr>
      </w:pPr>
      <w:r w:rsidRPr="00C00E2D">
        <w:rPr>
          <w:rFonts w:ascii="Times New Roman" w:hAnsi="Times New Roman" w:cs="Times New Roman"/>
          <w:sz w:val="24"/>
          <w:szCs w:val="24"/>
        </w:rPr>
        <w:t>H</w:t>
      </w:r>
      <w:r w:rsidRPr="00C00E2D">
        <w:rPr>
          <w:rFonts w:ascii="Times New Roman" w:hAnsi="Times New Roman" w:cs="Times New Roman"/>
          <w:sz w:val="24"/>
          <w:szCs w:val="24"/>
          <w:lang w:val="fi-FI"/>
        </w:rPr>
        <w:t>ubungan</w:t>
      </w:r>
      <w:r w:rsidRPr="00C00E2D">
        <w:rPr>
          <w:rFonts w:ascii="Times New Roman" w:hAnsi="Times New Roman" w:cs="Times New Roman"/>
          <w:sz w:val="24"/>
          <w:szCs w:val="24"/>
        </w:rPr>
        <w:t xml:space="preserve"> </w:t>
      </w:r>
      <w:r w:rsidRPr="00C00E2D">
        <w:rPr>
          <w:rFonts w:ascii="Times New Roman" w:hAnsi="Times New Roman" w:cs="Times New Roman"/>
          <w:sz w:val="24"/>
          <w:szCs w:val="24"/>
          <w:lang w:val="fi-FI"/>
        </w:rPr>
        <w:t>antara</w:t>
      </w:r>
      <w:r w:rsidRPr="00C00E2D">
        <w:rPr>
          <w:rFonts w:ascii="Times New Roman" w:hAnsi="Times New Roman" w:cs="Times New Roman"/>
          <w:sz w:val="24"/>
          <w:szCs w:val="24"/>
        </w:rPr>
        <w:t xml:space="preserve"> </w:t>
      </w:r>
      <w:r w:rsidRPr="00C00E2D">
        <w:rPr>
          <w:rFonts w:ascii="Times New Roman" w:hAnsi="Times New Roman" w:cs="Times New Roman"/>
          <w:i/>
          <w:sz w:val="24"/>
          <w:szCs w:val="24"/>
        </w:rPr>
        <w:t>brand community</w:t>
      </w:r>
      <w:r w:rsidRPr="00C00E2D">
        <w:rPr>
          <w:rFonts w:ascii="Times New Roman" w:hAnsi="Times New Roman" w:cs="Times New Roman"/>
          <w:sz w:val="24"/>
          <w:szCs w:val="24"/>
        </w:rPr>
        <w:t xml:space="preserve"> </w:t>
      </w:r>
      <w:r w:rsidRPr="00C00E2D">
        <w:rPr>
          <w:rFonts w:ascii="Times New Roman" w:hAnsi="Times New Roman" w:cs="Times New Roman"/>
          <w:sz w:val="24"/>
          <w:szCs w:val="24"/>
          <w:lang w:val="fi-FI"/>
        </w:rPr>
        <w:t>(X</w:t>
      </w:r>
      <w:r w:rsidRPr="00C00E2D">
        <w:rPr>
          <w:rFonts w:ascii="Times New Roman" w:hAnsi="Times New Roman" w:cs="Times New Roman"/>
          <w:sz w:val="24"/>
          <w:szCs w:val="24"/>
          <w:vertAlign w:val="subscript"/>
        </w:rPr>
        <w:t>1</w:t>
      </w:r>
      <w:r w:rsidRPr="00C00E2D">
        <w:rPr>
          <w:rFonts w:ascii="Times New Roman" w:hAnsi="Times New Roman" w:cs="Times New Roman"/>
          <w:sz w:val="24"/>
          <w:szCs w:val="24"/>
          <w:lang w:val="fi-FI"/>
        </w:rPr>
        <w:t>)</w:t>
      </w:r>
      <w:r w:rsidRPr="00C00E2D">
        <w:rPr>
          <w:rFonts w:ascii="Times New Roman" w:hAnsi="Times New Roman" w:cs="Times New Roman"/>
          <w:sz w:val="24"/>
          <w:szCs w:val="24"/>
        </w:rPr>
        <w:t xml:space="preserve"> dengan </w:t>
      </w:r>
      <w:r w:rsidRPr="00C00E2D">
        <w:rPr>
          <w:rFonts w:ascii="Times New Roman" w:hAnsi="Times New Roman" w:cs="Times New Roman"/>
          <w:bCs/>
          <w:i/>
          <w:sz w:val="24"/>
          <w:szCs w:val="24"/>
        </w:rPr>
        <w:t>brand image</w:t>
      </w:r>
      <w:r w:rsidRPr="00C00E2D">
        <w:rPr>
          <w:rFonts w:ascii="Times New Roman" w:hAnsi="Times New Roman" w:cs="Times New Roman"/>
          <w:bCs/>
          <w:sz w:val="24"/>
          <w:szCs w:val="24"/>
        </w:rPr>
        <w:t xml:space="preserve"> (Y) adalah </w:t>
      </w:r>
      <w:r w:rsidRPr="00C00E2D">
        <w:rPr>
          <w:rFonts w:ascii="Times New Roman" w:hAnsi="Times New Roman" w:cs="Times New Roman"/>
          <w:sz w:val="24"/>
          <w:szCs w:val="24"/>
          <w:lang w:val="fi-FI"/>
        </w:rPr>
        <w:t>sebesar 0,</w:t>
      </w:r>
      <w:r w:rsidRPr="00C00E2D">
        <w:rPr>
          <w:rFonts w:ascii="Times New Roman" w:hAnsi="Times New Roman" w:cs="Times New Roman"/>
          <w:sz w:val="24"/>
          <w:szCs w:val="24"/>
        </w:rPr>
        <w:t>717, yang termasuk dalam kategori hubungan yang kuat.</w:t>
      </w:r>
    </w:p>
    <w:p w:rsidR="00C00E2D" w:rsidRPr="00C00E2D" w:rsidRDefault="00C00E2D" w:rsidP="00C00E2D">
      <w:pPr>
        <w:pStyle w:val="ListParagraph"/>
        <w:numPr>
          <w:ilvl w:val="0"/>
          <w:numId w:val="24"/>
        </w:numPr>
        <w:autoSpaceDE w:val="0"/>
        <w:spacing w:after="0" w:line="240" w:lineRule="auto"/>
        <w:ind w:left="567" w:hanging="567"/>
        <w:jc w:val="both"/>
        <w:rPr>
          <w:rFonts w:ascii="Times New Roman" w:hAnsi="Times New Roman" w:cs="Times New Roman"/>
          <w:sz w:val="24"/>
          <w:szCs w:val="24"/>
        </w:rPr>
      </w:pPr>
      <w:r w:rsidRPr="00C00E2D">
        <w:rPr>
          <w:rFonts w:ascii="Times New Roman" w:hAnsi="Times New Roman" w:cs="Times New Roman"/>
          <w:sz w:val="24"/>
          <w:szCs w:val="24"/>
        </w:rPr>
        <w:t>H</w:t>
      </w:r>
      <w:r w:rsidRPr="00C00E2D">
        <w:rPr>
          <w:rFonts w:ascii="Times New Roman" w:hAnsi="Times New Roman" w:cs="Times New Roman"/>
          <w:sz w:val="24"/>
          <w:szCs w:val="24"/>
          <w:lang w:val="fi-FI"/>
        </w:rPr>
        <w:t>ubungan</w:t>
      </w:r>
      <w:r w:rsidRPr="00C00E2D">
        <w:rPr>
          <w:rFonts w:ascii="Times New Roman" w:hAnsi="Times New Roman" w:cs="Times New Roman"/>
          <w:sz w:val="24"/>
          <w:szCs w:val="24"/>
        </w:rPr>
        <w:t xml:space="preserve"> </w:t>
      </w:r>
      <w:r w:rsidRPr="00C00E2D">
        <w:rPr>
          <w:rFonts w:ascii="Times New Roman" w:hAnsi="Times New Roman" w:cs="Times New Roman"/>
          <w:sz w:val="24"/>
          <w:szCs w:val="24"/>
          <w:lang w:val="fi-FI"/>
        </w:rPr>
        <w:t>antara</w:t>
      </w:r>
      <w:r w:rsidRPr="00C00E2D">
        <w:rPr>
          <w:rFonts w:ascii="Times New Roman" w:hAnsi="Times New Roman" w:cs="Times New Roman"/>
          <w:sz w:val="24"/>
          <w:szCs w:val="24"/>
        </w:rPr>
        <w:t xml:space="preserve"> </w:t>
      </w:r>
      <w:r w:rsidRPr="00C00E2D">
        <w:rPr>
          <w:rFonts w:ascii="Times New Roman" w:hAnsi="Times New Roman" w:cs="Times New Roman"/>
          <w:bCs/>
          <w:sz w:val="24"/>
          <w:szCs w:val="24"/>
        </w:rPr>
        <w:t>atribut produk (X</w:t>
      </w:r>
      <w:r w:rsidRPr="00C00E2D">
        <w:rPr>
          <w:rFonts w:ascii="Times New Roman" w:hAnsi="Times New Roman" w:cs="Times New Roman"/>
          <w:bCs/>
          <w:sz w:val="24"/>
          <w:szCs w:val="24"/>
          <w:vertAlign w:val="subscript"/>
        </w:rPr>
        <w:t>2</w:t>
      </w:r>
      <w:r w:rsidRPr="00C00E2D">
        <w:rPr>
          <w:rFonts w:ascii="Times New Roman" w:hAnsi="Times New Roman" w:cs="Times New Roman"/>
          <w:bCs/>
          <w:sz w:val="24"/>
          <w:szCs w:val="24"/>
        </w:rPr>
        <w:t xml:space="preserve">) </w:t>
      </w:r>
      <w:r w:rsidRPr="00C00E2D">
        <w:rPr>
          <w:rFonts w:ascii="Times New Roman" w:hAnsi="Times New Roman" w:cs="Times New Roman"/>
          <w:sz w:val="24"/>
          <w:szCs w:val="24"/>
        </w:rPr>
        <w:t xml:space="preserve">dengan </w:t>
      </w:r>
      <w:r w:rsidRPr="00C00E2D">
        <w:rPr>
          <w:rFonts w:ascii="Times New Roman" w:hAnsi="Times New Roman" w:cs="Times New Roman"/>
          <w:bCs/>
          <w:i/>
          <w:sz w:val="24"/>
          <w:szCs w:val="24"/>
        </w:rPr>
        <w:t>brand image</w:t>
      </w:r>
      <w:r w:rsidRPr="00C00E2D">
        <w:rPr>
          <w:rFonts w:ascii="Times New Roman" w:hAnsi="Times New Roman" w:cs="Times New Roman"/>
          <w:bCs/>
          <w:sz w:val="24"/>
          <w:szCs w:val="24"/>
        </w:rPr>
        <w:t xml:space="preserve"> (Y) adalah </w:t>
      </w:r>
      <w:r w:rsidRPr="00C00E2D">
        <w:rPr>
          <w:rFonts w:ascii="Times New Roman" w:hAnsi="Times New Roman" w:cs="Times New Roman"/>
          <w:sz w:val="24"/>
          <w:szCs w:val="24"/>
          <w:lang w:val="fi-FI"/>
        </w:rPr>
        <w:t>sebesar 0,</w:t>
      </w:r>
      <w:r w:rsidRPr="00C00E2D">
        <w:rPr>
          <w:rFonts w:ascii="Times New Roman" w:hAnsi="Times New Roman" w:cs="Times New Roman"/>
          <w:sz w:val="24"/>
          <w:szCs w:val="24"/>
        </w:rPr>
        <w:t>777, yang termasuk dalam kategori hubungan yang kuat.</w:t>
      </w:r>
    </w:p>
    <w:p w:rsidR="00C00E2D" w:rsidRPr="00C00E2D" w:rsidRDefault="00C00E2D" w:rsidP="00C00E2D">
      <w:pPr>
        <w:pStyle w:val="NormalWeb"/>
        <w:spacing w:line="240" w:lineRule="auto"/>
        <w:jc w:val="center"/>
        <w:outlineLvl w:val="0"/>
        <w:rPr>
          <w:b/>
          <w:color w:val="000000"/>
          <w:szCs w:val="24"/>
          <w:lang w:val="id-ID"/>
        </w:rPr>
      </w:pPr>
      <w:r w:rsidRPr="00C00E2D">
        <w:rPr>
          <w:b/>
          <w:color w:val="000000"/>
          <w:szCs w:val="24"/>
          <w:lang w:val="de-DE"/>
        </w:rPr>
        <w:lastRenderedPageBreak/>
        <w:t>Tabel</w:t>
      </w:r>
      <w:r>
        <w:rPr>
          <w:b/>
          <w:color w:val="000000"/>
          <w:szCs w:val="24"/>
          <w:lang w:val="id-ID"/>
        </w:rPr>
        <w:t xml:space="preserve"> 15.</w:t>
      </w:r>
      <w:r w:rsidRPr="00C00E2D">
        <w:rPr>
          <w:b/>
          <w:color w:val="000000"/>
          <w:szCs w:val="24"/>
          <w:lang w:val="id-ID"/>
        </w:rPr>
        <w:t xml:space="preserve"> </w:t>
      </w:r>
      <w:r w:rsidRPr="00C00E2D">
        <w:rPr>
          <w:b/>
          <w:szCs w:val="24"/>
          <w:lang w:val="id-ID"/>
        </w:rPr>
        <w:t xml:space="preserve">Hasil Pengujian Hipotesis </w:t>
      </w:r>
      <w:r w:rsidRPr="00C00E2D">
        <w:rPr>
          <w:b/>
          <w:noProof/>
          <w:szCs w:val="24"/>
          <w:lang w:val="id-ID"/>
        </w:rPr>
        <w:t xml:space="preserve">Pengaruh </w:t>
      </w:r>
      <w:r w:rsidRPr="00C00E2D">
        <w:rPr>
          <w:b/>
          <w:i/>
          <w:noProof/>
          <w:szCs w:val="24"/>
          <w:lang w:val="id-ID"/>
        </w:rPr>
        <w:t>Brand Community</w:t>
      </w:r>
      <w:r w:rsidRPr="00C00E2D">
        <w:rPr>
          <w:b/>
          <w:noProof/>
          <w:szCs w:val="24"/>
          <w:lang w:val="id-ID"/>
        </w:rPr>
        <w:t xml:space="preserve">, Atribut Produk, dan </w:t>
      </w:r>
      <w:r w:rsidRPr="00C00E2D">
        <w:rPr>
          <w:b/>
          <w:i/>
          <w:noProof/>
          <w:szCs w:val="24"/>
          <w:lang w:val="id-ID"/>
        </w:rPr>
        <w:t>Brand Image</w:t>
      </w:r>
      <w:r w:rsidRPr="00C00E2D">
        <w:rPr>
          <w:b/>
          <w:noProof/>
          <w:szCs w:val="24"/>
          <w:lang w:val="id-ID"/>
        </w:rPr>
        <w:t xml:space="preserve"> terhadap Minat Beli Secara Simultan</w:t>
      </w:r>
    </w:p>
    <w:tbl>
      <w:tblPr>
        <w:tblW w:w="7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8"/>
        <w:gridCol w:w="1456"/>
        <w:gridCol w:w="1000"/>
        <w:gridCol w:w="1380"/>
        <w:gridCol w:w="1000"/>
        <w:gridCol w:w="1000"/>
      </w:tblGrid>
      <w:tr w:rsidR="00C00E2D" w:rsidRPr="00C00E2D" w:rsidTr="00C00E2D">
        <w:trPr>
          <w:cantSplit/>
        </w:trPr>
        <w:tc>
          <w:tcPr>
            <w:tcW w:w="7822" w:type="dxa"/>
            <w:gridSpan w:val="7"/>
            <w:tcBorders>
              <w:top w:val="nil"/>
              <w:left w:val="nil"/>
              <w:bottom w:val="nil"/>
              <w:right w:val="nil"/>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b/>
                <w:bCs/>
                <w:color w:val="000000"/>
                <w:sz w:val="24"/>
                <w:szCs w:val="24"/>
              </w:rPr>
              <w:t>ANOVA</w:t>
            </w:r>
            <w:r w:rsidRPr="00C00E2D">
              <w:rPr>
                <w:rFonts w:ascii="Times New Roman" w:hAnsi="Times New Roman" w:cs="Times New Roman"/>
                <w:b/>
                <w:bCs/>
                <w:color w:val="000000"/>
                <w:sz w:val="24"/>
                <w:szCs w:val="24"/>
                <w:vertAlign w:val="superscript"/>
              </w:rPr>
              <w:t>a</w:t>
            </w:r>
          </w:p>
        </w:tc>
      </w:tr>
      <w:tr w:rsidR="00C00E2D" w:rsidRPr="00C00E2D" w:rsidTr="00C00E2D">
        <w:trPr>
          <w:cantSplit/>
        </w:trPr>
        <w:tc>
          <w:tcPr>
            <w:tcW w:w="1986" w:type="dxa"/>
            <w:gridSpan w:val="2"/>
            <w:tcBorders>
              <w:top w:val="single" w:sz="16" w:space="0" w:color="000000"/>
              <w:left w:val="single" w:sz="16" w:space="0" w:color="000000"/>
              <w:bottom w:val="single" w:sz="16" w:space="0" w:color="000000"/>
              <w:right w:val="nil"/>
            </w:tcBorders>
            <w:shd w:val="clear" w:color="auto" w:fill="FFFFFF"/>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Model</w:t>
            </w:r>
          </w:p>
        </w:tc>
        <w:tc>
          <w:tcPr>
            <w:tcW w:w="1456" w:type="dxa"/>
            <w:tcBorders>
              <w:top w:val="single" w:sz="16" w:space="0" w:color="000000"/>
              <w:left w:val="single" w:sz="16" w:space="0" w:color="000000"/>
              <w:bottom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Sum of Squares</w:t>
            </w:r>
          </w:p>
        </w:tc>
        <w:tc>
          <w:tcPr>
            <w:tcW w:w="1000" w:type="dxa"/>
            <w:tcBorders>
              <w:top w:val="single" w:sz="16" w:space="0" w:color="000000"/>
              <w:bottom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df</w:t>
            </w:r>
          </w:p>
        </w:tc>
        <w:tc>
          <w:tcPr>
            <w:tcW w:w="1380" w:type="dxa"/>
            <w:tcBorders>
              <w:top w:val="single" w:sz="16" w:space="0" w:color="000000"/>
              <w:bottom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Mean Square</w:t>
            </w:r>
          </w:p>
        </w:tc>
        <w:tc>
          <w:tcPr>
            <w:tcW w:w="1000" w:type="dxa"/>
            <w:tcBorders>
              <w:top w:val="single" w:sz="16" w:space="0" w:color="000000"/>
              <w:bottom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F</w:t>
            </w:r>
          </w:p>
        </w:tc>
        <w:tc>
          <w:tcPr>
            <w:tcW w:w="1000" w:type="dxa"/>
            <w:tcBorders>
              <w:top w:val="single" w:sz="16" w:space="0" w:color="000000"/>
              <w:bottom w:val="single" w:sz="16" w:space="0" w:color="000000"/>
              <w:right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Sig.</w:t>
            </w:r>
          </w:p>
        </w:tc>
      </w:tr>
      <w:tr w:rsidR="00C00E2D" w:rsidRPr="00C00E2D" w:rsidTr="00C00E2D">
        <w:trPr>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1</w:t>
            </w:r>
          </w:p>
        </w:tc>
        <w:tc>
          <w:tcPr>
            <w:tcW w:w="1258" w:type="dxa"/>
            <w:tcBorders>
              <w:top w:val="single" w:sz="16" w:space="0" w:color="000000"/>
              <w:left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Regression</w:t>
            </w:r>
          </w:p>
        </w:tc>
        <w:tc>
          <w:tcPr>
            <w:tcW w:w="1456" w:type="dxa"/>
            <w:tcBorders>
              <w:top w:val="single" w:sz="16" w:space="0" w:color="000000"/>
              <w:left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886,319</w:t>
            </w:r>
          </w:p>
        </w:tc>
        <w:tc>
          <w:tcPr>
            <w:tcW w:w="1000" w:type="dxa"/>
            <w:tcBorders>
              <w:top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3</w:t>
            </w:r>
          </w:p>
        </w:tc>
        <w:tc>
          <w:tcPr>
            <w:tcW w:w="1380" w:type="dxa"/>
            <w:tcBorders>
              <w:top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295,440</w:t>
            </w:r>
          </w:p>
        </w:tc>
        <w:tc>
          <w:tcPr>
            <w:tcW w:w="1000" w:type="dxa"/>
            <w:tcBorders>
              <w:top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194,595</w:t>
            </w:r>
          </w:p>
        </w:tc>
        <w:tc>
          <w:tcPr>
            <w:tcW w:w="1000" w:type="dxa"/>
            <w:tcBorders>
              <w:top w:val="single" w:sz="16" w:space="0" w:color="000000"/>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,000</w:t>
            </w:r>
            <w:r w:rsidRPr="00C00E2D">
              <w:rPr>
                <w:rFonts w:ascii="Times New Roman" w:hAnsi="Times New Roman" w:cs="Times New Roman"/>
                <w:color w:val="000000"/>
                <w:sz w:val="24"/>
                <w:szCs w:val="24"/>
                <w:vertAlign w:val="superscript"/>
              </w:rPr>
              <w:t>b</w:t>
            </w:r>
          </w:p>
        </w:tc>
      </w:tr>
      <w:tr w:rsidR="00C00E2D" w:rsidRPr="00C00E2D" w:rsidTr="00C00E2D">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C00E2D" w:rsidRPr="00C00E2D" w:rsidRDefault="00C00E2D" w:rsidP="00C00E2D">
            <w:pPr>
              <w:autoSpaceDE w:val="0"/>
              <w:autoSpaceDN w:val="0"/>
              <w:adjustRightInd w:val="0"/>
              <w:spacing w:after="0" w:line="240" w:lineRule="auto"/>
              <w:rPr>
                <w:rFonts w:ascii="Times New Roman" w:hAnsi="Times New Roman" w:cs="Times New Roman"/>
                <w:color w:val="000000"/>
                <w:sz w:val="24"/>
                <w:szCs w:val="24"/>
              </w:rPr>
            </w:pPr>
          </w:p>
        </w:tc>
        <w:tc>
          <w:tcPr>
            <w:tcW w:w="1258" w:type="dxa"/>
            <w:tcBorders>
              <w:top w:val="nil"/>
              <w:left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Residual</w:t>
            </w:r>
          </w:p>
        </w:tc>
        <w:tc>
          <w:tcPr>
            <w:tcW w:w="1456" w:type="dxa"/>
            <w:tcBorders>
              <w:top w:val="nil"/>
              <w:left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1377,121</w:t>
            </w:r>
          </w:p>
        </w:tc>
        <w:tc>
          <w:tcPr>
            <w:tcW w:w="1000"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96</w:t>
            </w:r>
          </w:p>
        </w:tc>
        <w:tc>
          <w:tcPr>
            <w:tcW w:w="1380"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14,345</w:t>
            </w:r>
          </w:p>
        </w:tc>
        <w:tc>
          <w:tcPr>
            <w:tcW w:w="1000" w:type="dxa"/>
            <w:tcBorders>
              <w:top w:val="nil"/>
              <w:bottom w:val="nil"/>
            </w:tcBorders>
            <w:shd w:val="clear" w:color="auto" w:fill="FFFFFF"/>
          </w:tcPr>
          <w:p w:rsidR="00C00E2D" w:rsidRPr="00C00E2D" w:rsidRDefault="00C00E2D" w:rsidP="00C00E2D">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Pr>
          <w:p w:rsidR="00C00E2D" w:rsidRPr="00C00E2D" w:rsidRDefault="00C00E2D" w:rsidP="00C00E2D">
            <w:pPr>
              <w:autoSpaceDE w:val="0"/>
              <w:autoSpaceDN w:val="0"/>
              <w:adjustRightInd w:val="0"/>
              <w:spacing w:after="0" w:line="240" w:lineRule="auto"/>
              <w:rPr>
                <w:rFonts w:ascii="Times New Roman" w:hAnsi="Times New Roman" w:cs="Times New Roman"/>
                <w:sz w:val="24"/>
                <w:szCs w:val="24"/>
              </w:rPr>
            </w:pPr>
          </w:p>
        </w:tc>
      </w:tr>
      <w:tr w:rsidR="00C00E2D" w:rsidRPr="00C00E2D" w:rsidTr="00C00E2D">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C00E2D" w:rsidRPr="00C00E2D" w:rsidRDefault="00C00E2D" w:rsidP="00C00E2D">
            <w:pPr>
              <w:autoSpaceDE w:val="0"/>
              <w:autoSpaceDN w:val="0"/>
              <w:adjustRightInd w:val="0"/>
              <w:spacing w:after="0" w:line="240" w:lineRule="auto"/>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Total</w:t>
            </w:r>
          </w:p>
        </w:tc>
        <w:tc>
          <w:tcPr>
            <w:tcW w:w="1456" w:type="dxa"/>
            <w:tcBorders>
              <w:top w:val="nil"/>
              <w:left w:val="single" w:sz="16" w:space="0" w:color="000000"/>
              <w:bottom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2263,440</w:t>
            </w:r>
          </w:p>
        </w:tc>
        <w:tc>
          <w:tcPr>
            <w:tcW w:w="1000" w:type="dxa"/>
            <w:tcBorders>
              <w:top w:val="nil"/>
              <w:bottom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99</w:t>
            </w:r>
          </w:p>
        </w:tc>
        <w:tc>
          <w:tcPr>
            <w:tcW w:w="1380" w:type="dxa"/>
            <w:tcBorders>
              <w:top w:val="nil"/>
              <w:bottom w:val="single" w:sz="16" w:space="0" w:color="000000"/>
            </w:tcBorders>
            <w:shd w:val="clear" w:color="auto" w:fill="FFFFFF"/>
          </w:tcPr>
          <w:p w:rsidR="00C00E2D" w:rsidRPr="00C00E2D" w:rsidRDefault="00C00E2D" w:rsidP="00C00E2D">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C00E2D" w:rsidRPr="00C00E2D" w:rsidRDefault="00C00E2D" w:rsidP="00C00E2D">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Pr>
          <w:p w:rsidR="00C00E2D" w:rsidRPr="00C00E2D" w:rsidRDefault="00C00E2D" w:rsidP="00C00E2D">
            <w:pPr>
              <w:autoSpaceDE w:val="0"/>
              <w:autoSpaceDN w:val="0"/>
              <w:adjustRightInd w:val="0"/>
              <w:spacing w:after="0" w:line="240" w:lineRule="auto"/>
              <w:rPr>
                <w:rFonts w:ascii="Times New Roman" w:hAnsi="Times New Roman" w:cs="Times New Roman"/>
                <w:sz w:val="24"/>
                <w:szCs w:val="24"/>
              </w:rPr>
            </w:pPr>
          </w:p>
        </w:tc>
      </w:tr>
      <w:tr w:rsidR="00C00E2D" w:rsidRPr="00C00E2D" w:rsidTr="00C00E2D">
        <w:trPr>
          <w:cantSplit/>
        </w:trPr>
        <w:tc>
          <w:tcPr>
            <w:tcW w:w="7822" w:type="dxa"/>
            <w:gridSpan w:val="7"/>
            <w:tcBorders>
              <w:top w:val="nil"/>
              <w:left w:val="nil"/>
              <w:bottom w:val="nil"/>
              <w:right w:val="nil"/>
            </w:tcBorders>
            <w:shd w:val="clear" w:color="auto" w:fill="FFFFFF"/>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a. Dependent Variable: Minat Beli</w:t>
            </w:r>
          </w:p>
        </w:tc>
      </w:tr>
      <w:tr w:rsidR="00C00E2D" w:rsidRPr="00C00E2D" w:rsidTr="00C00E2D">
        <w:trPr>
          <w:cantSplit/>
        </w:trPr>
        <w:tc>
          <w:tcPr>
            <w:tcW w:w="7822" w:type="dxa"/>
            <w:gridSpan w:val="7"/>
            <w:tcBorders>
              <w:top w:val="nil"/>
              <w:left w:val="nil"/>
              <w:bottom w:val="nil"/>
              <w:right w:val="nil"/>
            </w:tcBorders>
            <w:shd w:val="clear" w:color="auto" w:fill="FFFFFF"/>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b. Predictors: (Constant), Brand Image , Brand Community, Atribut Produk</w:t>
            </w:r>
          </w:p>
        </w:tc>
      </w:tr>
    </w:tbl>
    <w:p w:rsidR="00C00E2D" w:rsidRDefault="00C00E2D" w:rsidP="00C00E2D">
      <w:pPr>
        <w:pStyle w:val="NormalWeb"/>
        <w:spacing w:line="240" w:lineRule="auto"/>
        <w:outlineLvl w:val="0"/>
        <w:rPr>
          <w:b/>
          <w:color w:val="000000"/>
          <w:szCs w:val="24"/>
          <w:lang w:val="de-DE"/>
        </w:rPr>
      </w:pPr>
    </w:p>
    <w:p w:rsidR="00C00E2D" w:rsidRPr="00C00E2D" w:rsidRDefault="00C00E2D" w:rsidP="00C00E2D">
      <w:pPr>
        <w:pStyle w:val="NormalWeb"/>
        <w:spacing w:line="240" w:lineRule="auto"/>
        <w:jc w:val="center"/>
        <w:outlineLvl w:val="0"/>
        <w:rPr>
          <w:b/>
          <w:color w:val="000000"/>
          <w:szCs w:val="24"/>
          <w:lang w:val="id-ID"/>
        </w:rPr>
      </w:pPr>
      <w:r w:rsidRPr="00C00E2D">
        <w:rPr>
          <w:b/>
          <w:color w:val="000000"/>
          <w:szCs w:val="24"/>
          <w:lang w:val="de-DE"/>
        </w:rPr>
        <w:t>Tabel</w:t>
      </w:r>
      <w:r>
        <w:rPr>
          <w:b/>
          <w:color w:val="000000"/>
          <w:szCs w:val="24"/>
          <w:lang w:val="id-ID"/>
        </w:rPr>
        <w:t xml:space="preserve"> 16.</w:t>
      </w:r>
      <w:r w:rsidRPr="00C00E2D">
        <w:rPr>
          <w:b/>
          <w:color w:val="000000"/>
          <w:szCs w:val="24"/>
          <w:lang w:val="id-ID"/>
        </w:rPr>
        <w:t xml:space="preserve"> </w:t>
      </w:r>
      <w:r w:rsidRPr="00C00E2D">
        <w:rPr>
          <w:b/>
          <w:szCs w:val="24"/>
          <w:lang w:val="id-ID"/>
        </w:rPr>
        <w:t xml:space="preserve">Hasil Pengujian Hipotesis </w:t>
      </w:r>
      <w:r w:rsidRPr="00C00E2D">
        <w:rPr>
          <w:b/>
          <w:noProof/>
          <w:szCs w:val="24"/>
          <w:lang w:val="id-ID"/>
        </w:rPr>
        <w:t xml:space="preserve">Pengaruh </w:t>
      </w:r>
      <w:r w:rsidRPr="00C00E2D">
        <w:rPr>
          <w:b/>
          <w:i/>
          <w:noProof/>
          <w:szCs w:val="24"/>
          <w:lang w:val="id-ID"/>
        </w:rPr>
        <w:t>Brand Community</w:t>
      </w:r>
      <w:r w:rsidRPr="00C00E2D">
        <w:rPr>
          <w:b/>
          <w:noProof/>
          <w:szCs w:val="24"/>
          <w:lang w:val="id-ID"/>
        </w:rPr>
        <w:t xml:space="preserve">, Atribut Produk, dan </w:t>
      </w:r>
      <w:r w:rsidRPr="00C00E2D">
        <w:rPr>
          <w:b/>
          <w:i/>
          <w:noProof/>
          <w:szCs w:val="24"/>
          <w:lang w:val="id-ID"/>
        </w:rPr>
        <w:t>Brand Image</w:t>
      </w:r>
      <w:r w:rsidRPr="00C00E2D">
        <w:rPr>
          <w:b/>
          <w:noProof/>
          <w:szCs w:val="24"/>
          <w:lang w:val="id-ID"/>
        </w:rPr>
        <w:t xml:space="preserve"> terhadap Minat Beli Secara Parsial</w:t>
      </w:r>
    </w:p>
    <w:tbl>
      <w:tblPr>
        <w:tblW w:w="85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774"/>
        <w:gridCol w:w="1319"/>
        <w:gridCol w:w="1319"/>
        <w:gridCol w:w="1456"/>
        <w:gridCol w:w="1000"/>
        <w:gridCol w:w="1000"/>
      </w:tblGrid>
      <w:tr w:rsidR="00C00E2D" w:rsidRPr="00C00E2D" w:rsidTr="00C00E2D">
        <w:trPr>
          <w:cantSplit/>
          <w:jc w:val="center"/>
        </w:trPr>
        <w:tc>
          <w:tcPr>
            <w:tcW w:w="8595" w:type="dxa"/>
            <w:gridSpan w:val="7"/>
            <w:tcBorders>
              <w:top w:val="nil"/>
              <w:left w:val="nil"/>
              <w:bottom w:val="nil"/>
              <w:right w:val="nil"/>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b/>
                <w:bCs/>
                <w:color w:val="000000"/>
                <w:sz w:val="24"/>
                <w:szCs w:val="24"/>
              </w:rPr>
              <w:t>Coefficients</w:t>
            </w:r>
            <w:r w:rsidRPr="00C00E2D">
              <w:rPr>
                <w:rFonts w:ascii="Times New Roman" w:hAnsi="Times New Roman" w:cs="Times New Roman"/>
                <w:b/>
                <w:bCs/>
                <w:color w:val="000000"/>
                <w:sz w:val="24"/>
                <w:szCs w:val="24"/>
                <w:vertAlign w:val="superscript"/>
              </w:rPr>
              <w:t>a</w:t>
            </w:r>
          </w:p>
        </w:tc>
      </w:tr>
      <w:tr w:rsidR="00C00E2D" w:rsidRPr="00C00E2D" w:rsidTr="00C00E2D">
        <w:trPr>
          <w:cantSplit/>
          <w:jc w:val="center"/>
        </w:trPr>
        <w:tc>
          <w:tcPr>
            <w:tcW w:w="2501" w:type="dxa"/>
            <w:gridSpan w:val="2"/>
            <w:vMerge w:val="restart"/>
            <w:tcBorders>
              <w:top w:val="single" w:sz="16" w:space="0" w:color="000000"/>
              <w:left w:val="single" w:sz="16" w:space="0" w:color="000000"/>
              <w:bottom w:val="nil"/>
              <w:right w:val="nil"/>
            </w:tcBorders>
            <w:shd w:val="clear" w:color="auto" w:fill="FFFFFF"/>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Model</w:t>
            </w:r>
          </w:p>
        </w:tc>
        <w:tc>
          <w:tcPr>
            <w:tcW w:w="2638" w:type="dxa"/>
            <w:gridSpan w:val="2"/>
            <w:tcBorders>
              <w:top w:val="single" w:sz="16" w:space="0" w:color="000000"/>
              <w:left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Unstandardized Coefficients</w:t>
            </w:r>
          </w:p>
        </w:tc>
        <w:tc>
          <w:tcPr>
            <w:tcW w:w="1456" w:type="dxa"/>
            <w:tcBorders>
              <w:top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Standardized Coefficients</w:t>
            </w:r>
          </w:p>
        </w:tc>
        <w:tc>
          <w:tcPr>
            <w:tcW w:w="1000" w:type="dxa"/>
            <w:vMerge w:val="restart"/>
            <w:tcBorders>
              <w:top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t</w:t>
            </w:r>
          </w:p>
        </w:tc>
        <w:tc>
          <w:tcPr>
            <w:tcW w:w="1000" w:type="dxa"/>
            <w:vMerge w:val="restart"/>
            <w:tcBorders>
              <w:top w:val="single" w:sz="16" w:space="0" w:color="000000"/>
              <w:right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Sig.</w:t>
            </w:r>
          </w:p>
        </w:tc>
      </w:tr>
      <w:tr w:rsidR="00C00E2D" w:rsidRPr="00C00E2D" w:rsidTr="00C00E2D">
        <w:trPr>
          <w:cantSplit/>
          <w:jc w:val="center"/>
        </w:trPr>
        <w:tc>
          <w:tcPr>
            <w:tcW w:w="2501" w:type="dxa"/>
            <w:gridSpan w:val="2"/>
            <w:vMerge/>
            <w:tcBorders>
              <w:top w:val="single" w:sz="16" w:space="0" w:color="000000"/>
              <w:left w:val="single" w:sz="16" w:space="0" w:color="000000"/>
              <w:bottom w:val="nil"/>
              <w:right w:val="nil"/>
            </w:tcBorders>
            <w:shd w:val="clear" w:color="auto" w:fill="FFFFFF"/>
          </w:tcPr>
          <w:p w:rsidR="00C00E2D" w:rsidRPr="00C00E2D" w:rsidRDefault="00C00E2D" w:rsidP="00C00E2D">
            <w:pPr>
              <w:autoSpaceDE w:val="0"/>
              <w:autoSpaceDN w:val="0"/>
              <w:adjustRightInd w:val="0"/>
              <w:spacing w:after="0" w:line="240" w:lineRule="auto"/>
              <w:rPr>
                <w:rFonts w:ascii="Times New Roman" w:hAnsi="Times New Roman" w:cs="Times New Roman"/>
                <w:color w:val="000000"/>
                <w:sz w:val="24"/>
                <w:szCs w:val="24"/>
              </w:rPr>
            </w:pPr>
          </w:p>
        </w:tc>
        <w:tc>
          <w:tcPr>
            <w:tcW w:w="1319" w:type="dxa"/>
            <w:tcBorders>
              <w:left w:val="single" w:sz="16" w:space="0" w:color="000000"/>
              <w:bottom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B</w:t>
            </w:r>
          </w:p>
        </w:tc>
        <w:tc>
          <w:tcPr>
            <w:tcW w:w="1319" w:type="dxa"/>
            <w:tcBorders>
              <w:bottom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Std. Error</w:t>
            </w:r>
          </w:p>
        </w:tc>
        <w:tc>
          <w:tcPr>
            <w:tcW w:w="1456" w:type="dxa"/>
            <w:tcBorders>
              <w:bottom w:val="single" w:sz="16" w:space="0" w:color="000000"/>
            </w:tcBorders>
            <w:shd w:val="clear" w:color="auto" w:fill="FFFFFF"/>
          </w:tcPr>
          <w:p w:rsidR="00C00E2D" w:rsidRPr="00C00E2D" w:rsidRDefault="00C00E2D" w:rsidP="00C00E2D">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00E2D">
              <w:rPr>
                <w:rFonts w:ascii="Times New Roman" w:hAnsi="Times New Roman" w:cs="Times New Roman"/>
                <w:color w:val="000000"/>
                <w:sz w:val="24"/>
                <w:szCs w:val="24"/>
              </w:rPr>
              <w:t>Beta</w:t>
            </w:r>
          </w:p>
        </w:tc>
        <w:tc>
          <w:tcPr>
            <w:tcW w:w="1000" w:type="dxa"/>
            <w:vMerge/>
            <w:tcBorders>
              <w:top w:val="single" w:sz="16" w:space="0" w:color="000000"/>
            </w:tcBorders>
            <w:shd w:val="clear" w:color="auto" w:fill="FFFFFF"/>
          </w:tcPr>
          <w:p w:rsidR="00C00E2D" w:rsidRPr="00C00E2D" w:rsidRDefault="00C00E2D" w:rsidP="00C00E2D">
            <w:pPr>
              <w:autoSpaceDE w:val="0"/>
              <w:autoSpaceDN w:val="0"/>
              <w:adjustRightInd w:val="0"/>
              <w:spacing w:after="0" w:line="240" w:lineRule="auto"/>
              <w:rPr>
                <w:rFonts w:ascii="Times New Roman" w:hAnsi="Times New Roman" w:cs="Times New Roman"/>
                <w:color w:val="000000"/>
                <w:sz w:val="24"/>
                <w:szCs w:val="24"/>
              </w:rPr>
            </w:pPr>
          </w:p>
        </w:tc>
        <w:tc>
          <w:tcPr>
            <w:tcW w:w="1000" w:type="dxa"/>
            <w:vMerge/>
            <w:tcBorders>
              <w:top w:val="single" w:sz="16" w:space="0" w:color="000000"/>
              <w:right w:val="single" w:sz="16" w:space="0" w:color="000000"/>
            </w:tcBorders>
            <w:shd w:val="clear" w:color="auto" w:fill="FFFFFF"/>
          </w:tcPr>
          <w:p w:rsidR="00C00E2D" w:rsidRPr="00C00E2D" w:rsidRDefault="00C00E2D" w:rsidP="00C00E2D">
            <w:pPr>
              <w:autoSpaceDE w:val="0"/>
              <w:autoSpaceDN w:val="0"/>
              <w:adjustRightInd w:val="0"/>
              <w:spacing w:after="0" w:line="240" w:lineRule="auto"/>
              <w:rPr>
                <w:rFonts w:ascii="Times New Roman" w:hAnsi="Times New Roman" w:cs="Times New Roman"/>
                <w:color w:val="000000"/>
                <w:sz w:val="24"/>
                <w:szCs w:val="24"/>
              </w:rPr>
            </w:pPr>
          </w:p>
        </w:tc>
      </w:tr>
      <w:tr w:rsidR="00C00E2D" w:rsidRPr="00C00E2D" w:rsidTr="00C00E2D">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1</w:t>
            </w:r>
          </w:p>
        </w:tc>
        <w:tc>
          <w:tcPr>
            <w:tcW w:w="1774" w:type="dxa"/>
            <w:tcBorders>
              <w:top w:val="single" w:sz="16" w:space="0" w:color="000000"/>
              <w:left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(Constant)</w:t>
            </w:r>
          </w:p>
        </w:tc>
        <w:tc>
          <w:tcPr>
            <w:tcW w:w="1319" w:type="dxa"/>
            <w:tcBorders>
              <w:top w:val="single" w:sz="16" w:space="0" w:color="000000"/>
              <w:left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7,858</w:t>
            </w:r>
          </w:p>
        </w:tc>
        <w:tc>
          <w:tcPr>
            <w:tcW w:w="1319" w:type="dxa"/>
            <w:tcBorders>
              <w:top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4,143</w:t>
            </w:r>
          </w:p>
        </w:tc>
        <w:tc>
          <w:tcPr>
            <w:tcW w:w="1456" w:type="dxa"/>
            <w:tcBorders>
              <w:top w:val="single" w:sz="16" w:space="0" w:color="000000"/>
              <w:bottom w:val="nil"/>
            </w:tcBorders>
            <w:shd w:val="clear" w:color="auto" w:fill="FFFFFF"/>
          </w:tcPr>
          <w:p w:rsidR="00C00E2D" w:rsidRPr="00C00E2D" w:rsidRDefault="00C00E2D" w:rsidP="00C00E2D">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1,897</w:t>
            </w:r>
          </w:p>
        </w:tc>
        <w:tc>
          <w:tcPr>
            <w:tcW w:w="1000" w:type="dxa"/>
            <w:tcBorders>
              <w:top w:val="single" w:sz="16" w:space="0" w:color="000000"/>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,061</w:t>
            </w:r>
          </w:p>
        </w:tc>
      </w:tr>
      <w:tr w:rsidR="00C00E2D" w:rsidRPr="00C00E2D" w:rsidTr="00C00E2D">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00E2D" w:rsidRPr="00C00E2D" w:rsidRDefault="00C00E2D" w:rsidP="00C00E2D">
            <w:pPr>
              <w:autoSpaceDE w:val="0"/>
              <w:autoSpaceDN w:val="0"/>
              <w:adjustRightInd w:val="0"/>
              <w:spacing w:after="0" w:line="240" w:lineRule="auto"/>
              <w:rPr>
                <w:rFonts w:ascii="Times New Roman" w:hAnsi="Times New Roman" w:cs="Times New Roman"/>
                <w:color w:val="000000"/>
                <w:sz w:val="24"/>
                <w:szCs w:val="24"/>
              </w:rPr>
            </w:pPr>
          </w:p>
        </w:tc>
        <w:tc>
          <w:tcPr>
            <w:tcW w:w="1774" w:type="dxa"/>
            <w:tcBorders>
              <w:top w:val="nil"/>
              <w:left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Brand Community</w:t>
            </w:r>
          </w:p>
        </w:tc>
        <w:tc>
          <w:tcPr>
            <w:tcW w:w="1319" w:type="dxa"/>
            <w:tcBorders>
              <w:top w:val="nil"/>
              <w:left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,553</w:t>
            </w:r>
          </w:p>
        </w:tc>
        <w:tc>
          <w:tcPr>
            <w:tcW w:w="1319"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,169</w:t>
            </w:r>
          </w:p>
        </w:tc>
        <w:tc>
          <w:tcPr>
            <w:tcW w:w="1456"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,441</w:t>
            </w:r>
          </w:p>
        </w:tc>
        <w:tc>
          <w:tcPr>
            <w:tcW w:w="1000"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6,261</w:t>
            </w:r>
          </w:p>
        </w:tc>
        <w:tc>
          <w:tcPr>
            <w:tcW w:w="1000" w:type="dxa"/>
            <w:tcBorders>
              <w:top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,001</w:t>
            </w:r>
          </w:p>
        </w:tc>
      </w:tr>
      <w:tr w:rsidR="00C00E2D" w:rsidRPr="00C00E2D" w:rsidTr="00C00E2D">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00E2D" w:rsidRPr="00C00E2D" w:rsidRDefault="00C00E2D" w:rsidP="00C00E2D">
            <w:pPr>
              <w:autoSpaceDE w:val="0"/>
              <w:autoSpaceDN w:val="0"/>
              <w:adjustRightInd w:val="0"/>
              <w:spacing w:after="0" w:line="240" w:lineRule="auto"/>
              <w:rPr>
                <w:rFonts w:ascii="Times New Roman" w:hAnsi="Times New Roman" w:cs="Times New Roman"/>
                <w:color w:val="000000"/>
                <w:sz w:val="24"/>
                <w:szCs w:val="24"/>
              </w:rPr>
            </w:pPr>
          </w:p>
        </w:tc>
        <w:tc>
          <w:tcPr>
            <w:tcW w:w="1774" w:type="dxa"/>
            <w:tcBorders>
              <w:top w:val="nil"/>
              <w:left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Atribut Produk</w:t>
            </w:r>
          </w:p>
        </w:tc>
        <w:tc>
          <w:tcPr>
            <w:tcW w:w="1319" w:type="dxa"/>
            <w:tcBorders>
              <w:top w:val="nil"/>
              <w:left w:val="single" w:sz="16" w:space="0" w:color="000000"/>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,440</w:t>
            </w:r>
          </w:p>
        </w:tc>
        <w:tc>
          <w:tcPr>
            <w:tcW w:w="1319"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,205</w:t>
            </w:r>
          </w:p>
        </w:tc>
        <w:tc>
          <w:tcPr>
            <w:tcW w:w="1456"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,322</w:t>
            </w:r>
          </w:p>
        </w:tc>
        <w:tc>
          <w:tcPr>
            <w:tcW w:w="1000" w:type="dxa"/>
            <w:tcBorders>
              <w:top w:val="nil"/>
              <w:bottom w:val="nil"/>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5,149</w:t>
            </w:r>
          </w:p>
        </w:tc>
        <w:tc>
          <w:tcPr>
            <w:tcW w:w="1000" w:type="dxa"/>
            <w:tcBorders>
              <w:top w:val="nil"/>
              <w:bottom w:val="nil"/>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,000</w:t>
            </w:r>
          </w:p>
        </w:tc>
      </w:tr>
      <w:tr w:rsidR="00C00E2D" w:rsidRPr="00C00E2D" w:rsidTr="00C00E2D">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00E2D" w:rsidRPr="00C00E2D" w:rsidRDefault="00C00E2D" w:rsidP="00C00E2D">
            <w:pPr>
              <w:autoSpaceDE w:val="0"/>
              <w:autoSpaceDN w:val="0"/>
              <w:adjustRightInd w:val="0"/>
              <w:spacing w:after="0" w:line="240" w:lineRule="auto"/>
              <w:rPr>
                <w:rFonts w:ascii="Times New Roman" w:hAnsi="Times New Roman" w:cs="Times New Roman"/>
                <w:color w:val="000000"/>
                <w:sz w:val="24"/>
                <w:szCs w:val="24"/>
              </w:rPr>
            </w:pPr>
          </w:p>
        </w:tc>
        <w:tc>
          <w:tcPr>
            <w:tcW w:w="1774" w:type="dxa"/>
            <w:tcBorders>
              <w:top w:val="nil"/>
              <w:left w:val="nil"/>
              <w:bottom w:val="single" w:sz="16" w:space="0" w:color="000000"/>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Brand Image</w:t>
            </w:r>
          </w:p>
        </w:tc>
        <w:tc>
          <w:tcPr>
            <w:tcW w:w="1319" w:type="dxa"/>
            <w:tcBorders>
              <w:top w:val="nil"/>
              <w:left w:val="single" w:sz="16" w:space="0" w:color="000000"/>
              <w:bottom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,174</w:t>
            </w:r>
          </w:p>
        </w:tc>
        <w:tc>
          <w:tcPr>
            <w:tcW w:w="1319" w:type="dxa"/>
            <w:tcBorders>
              <w:top w:val="nil"/>
              <w:bottom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,173</w:t>
            </w:r>
          </w:p>
        </w:tc>
        <w:tc>
          <w:tcPr>
            <w:tcW w:w="1456" w:type="dxa"/>
            <w:tcBorders>
              <w:top w:val="nil"/>
              <w:bottom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,132</w:t>
            </w:r>
          </w:p>
        </w:tc>
        <w:tc>
          <w:tcPr>
            <w:tcW w:w="1000" w:type="dxa"/>
            <w:tcBorders>
              <w:top w:val="nil"/>
              <w:bottom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4,009</w:t>
            </w:r>
          </w:p>
        </w:tc>
        <w:tc>
          <w:tcPr>
            <w:tcW w:w="1000" w:type="dxa"/>
            <w:tcBorders>
              <w:top w:val="nil"/>
              <w:bottom w:val="single" w:sz="16" w:space="0" w:color="000000"/>
              <w:right w:val="single" w:sz="16" w:space="0" w:color="000000"/>
            </w:tcBorders>
            <w:shd w:val="clear" w:color="auto" w:fill="FFFFFF"/>
            <w:vAlign w:val="center"/>
          </w:tcPr>
          <w:p w:rsidR="00C00E2D" w:rsidRPr="00C00E2D" w:rsidRDefault="00C00E2D" w:rsidP="00C00E2D">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C00E2D">
              <w:rPr>
                <w:rFonts w:ascii="Times New Roman" w:hAnsi="Times New Roman" w:cs="Times New Roman"/>
                <w:color w:val="000000"/>
                <w:sz w:val="24"/>
                <w:szCs w:val="24"/>
              </w:rPr>
              <w:t>,002</w:t>
            </w:r>
          </w:p>
        </w:tc>
      </w:tr>
      <w:tr w:rsidR="00C00E2D" w:rsidRPr="00C00E2D" w:rsidTr="00C00E2D">
        <w:trPr>
          <w:cantSplit/>
          <w:jc w:val="center"/>
        </w:trPr>
        <w:tc>
          <w:tcPr>
            <w:tcW w:w="8595" w:type="dxa"/>
            <w:gridSpan w:val="7"/>
            <w:tcBorders>
              <w:top w:val="nil"/>
              <w:left w:val="nil"/>
              <w:bottom w:val="nil"/>
              <w:right w:val="nil"/>
            </w:tcBorders>
            <w:shd w:val="clear" w:color="auto" w:fill="FFFFFF"/>
          </w:tcPr>
          <w:p w:rsidR="00C00E2D" w:rsidRPr="00C00E2D" w:rsidRDefault="00C00E2D" w:rsidP="00C00E2D">
            <w:pPr>
              <w:autoSpaceDE w:val="0"/>
              <w:autoSpaceDN w:val="0"/>
              <w:adjustRightInd w:val="0"/>
              <w:spacing w:after="0" w:line="240" w:lineRule="auto"/>
              <w:ind w:left="60" w:right="60"/>
              <w:rPr>
                <w:rFonts w:ascii="Times New Roman" w:hAnsi="Times New Roman" w:cs="Times New Roman"/>
                <w:color w:val="000000"/>
                <w:sz w:val="24"/>
                <w:szCs w:val="24"/>
              </w:rPr>
            </w:pPr>
            <w:r w:rsidRPr="00C00E2D">
              <w:rPr>
                <w:rFonts w:ascii="Times New Roman" w:hAnsi="Times New Roman" w:cs="Times New Roman"/>
                <w:color w:val="000000"/>
                <w:sz w:val="24"/>
                <w:szCs w:val="24"/>
              </w:rPr>
              <w:t>a. Dependent Variable: Minat Beli</w:t>
            </w:r>
          </w:p>
        </w:tc>
      </w:tr>
    </w:tbl>
    <w:p w:rsidR="00C00E2D" w:rsidRDefault="00C00E2D" w:rsidP="001C33E4">
      <w:pPr>
        <w:spacing w:after="0" w:line="240" w:lineRule="auto"/>
        <w:jc w:val="both"/>
        <w:rPr>
          <w:rFonts w:ascii="Times New Roman" w:hAnsi="Times New Roman" w:cs="Times New Roman"/>
          <w:b/>
          <w:sz w:val="24"/>
          <w:szCs w:val="24"/>
          <w:lang w:val="en-US"/>
        </w:rPr>
      </w:pPr>
    </w:p>
    <w:p w:rsidR="00C00E2D" w:rsidRDefault="00C00E2D" w:rsidP="001C33E4">
      <w:pPr>
        <w:spacing w:after="0" w:line="240" w:lineRule="auto"/>
        <w:jc w:val="both"/>
        <w:rPr>
          <w:rFonts w:ascii="Times New Roman" w:hAnsi="Times New Roman" w:cs="Times New Roman"/>
          <w:b/>
          <w:sz w:val="24"/>
          <w:szCs w:val="24"/>
          <w:lang w:val="en-US"/>
        </w:rPr>
      </w:pPr>
    </w:p>
    <w:p w:rsidR="00A07ABF" w:rsidRPr="001C33E4" w:rsidRDefault="00A07ABF" w:rsidP="001C33E4">
      <w:pPr>
        <w:spacing w:after="0" w:line="240" w:lineRule="auto"/>
        <w:jc w:val="both"/>
        <w:rPr>
          <w:rFonts w:ascii="Times New Roman" w:hAnsi="Times New Roman" w:cs="Times New Roman"/>
          <w:b/>
          <w:sz w:val="24"/>
          <w:szCs w:val="24"/>
          <w:lang w:val="en-US"/>
        </w:rPr>
      </w:pPr>
      <w:r w:rsidRPr="001C33E4">
        <w:rPr>
          <w:rFonts w:ascii="Times New Roman" w:hAnsi="Times New Roman" w:cs="Times New Roman"/>
          <w:b/>
          <w:sz w:val="24"/>
          <w:szCs w:val="24"/>
          <w:lang w:val="en-US"/>
        </w:rPr>
        <w:t>Pembahasan</w:t>
      </w:r>
    </w:p>
    <w:p w:rsidR="00955116" w:rsidRPr="001C33E4" w:rsidRDefault="00955116" w:rsidP="001C33E4">
      <w:pPr>
        <w:spacing w:after="0" w:line="240" w:lineRule="auto"/>
        <w:jc w:val="both"/>
        <w:rPr>
          <w:rFonts w:ascii="Times New Roman" w:hAnsi="Times New Roman" w:cs="Times New Roman"/>
          <w:sz w:val="24"/>
          <w:szCs w:val="24"/>
          <w:lang w:val="en-US"/>
        </w:rPr>
      </w:pPr>
    </w:p>
    <w:p w:rsidR="008A779D" w:rsidRPr="001C33E4" w:rsidRDefault="008A779D" w:rsidP="001C33E4">
      <w:pPr>
        <w:widowControl w:val="0"/>
        <w:tabs>
          <w:tab w:val="left" w:pos="993"/>
        </w:tabs>
        <w:autoSpaceDN w:val="0"/>
        <w:adjustRightInd w:val="0"/>
        <w:spacing w:after="0" w:line="240" w:lineRule="auto"/>
        <w:jc w:val="both"/>
        <w:rPr>
          <w:rFonts w:ascii="Times New Roman" w:hAnsi="Times New Roman" w:cs="Times New Roman"/>
          <w:b/>
          <w:sz w:val="24"/>
          <w:szCs w:val="24"/>
        </w:rPr>
      </w:pPr>
      <w:r w:rsidRPr="001C33E4">
        <w:rPr>
          <w:rFonts w:ascii="Times New Roman" w:hAnsi="Times New Roman" w:cs="Times New Roman"/>
          <w:b/>
          <w:sz w:val="24"/>
          <w:szCs w:val="24"/>
        </w:rPr>
        <w:t xml:space="preserve">Pengaruh </w:t>
      </w:r>
      <w:r w:rsidRPr="001C33E4">
        <w:rPr>
          <w:rFonts w:ascii="Times New Roman" w:hAnsi="Times New Roman" w:cs="Times New Roman"/>
          <w:b/>
          <w:i/>
          <w:sz w:val="24"/>
          <w:szCs w:val="24"/>
        </w:rPr>
        <w:t>Brand Community</w:t>
      </w:r>
      <w:r w:rsidRPr="001C33E4">
        <w:rPr>
          <w:rFonts w:ascii="Times New Roman" w:hAnsi="Times New Roman" w:cs="Times New Roman"/>
          <w:b/>
          <w:sz w:val="24"/>
          <w:szCs w:val="24"/>
        </w:rPr>
        <w:t xml:space="preserve"> dan Atribut Produk terhadap </w:t>
      </w:r>
      <w:r w:rsidRPr="001C33E4">
        <w:rPr>
          <w:rFonts w:ascii="Times New Roman" w:hAnsi="Times New Roman" w:cs="Times New Roman"/>
          <w:b/>
          <w:i/>
          <w:sz w:val="24"/>
          <w:szCs w:val="24"/>
        </w:rPr>
        <w:t>Brand Image</w:t>
      </w:r>
      <w:r w:rsidRPr="001C33E4">
        <w:rPr>
          <w:rFonts w:ascii="Times New Roman" w:hAnsi="Times New Roman" w:cs="Times New Roman"/>
          <w:b/>
          <w:sz w:val="24"/>
          <w:szCs w:val="24"/>
        </w:rPr>
        <w:t xml:space="preserve"> Sepeda Motor Honda CBR 150 R CBU, Baik secara </w:t>
      </w:r>
      <w:r w:rsidR="000B4A1C" w:rsidRPr="001C33E4">
        <w:rPr>
          <w:rFonts w:ascii="Times New Roman" w:hAnsi="Times New Roman" w:cs="Times New Roman"/>
          <w:b/>
          <w:sz w:val="24"/>
          <w:szCs w:val="24"/>
        </w:rPr>
        <w:t xml:space="preserve">Simultan Maupun </w:t>
      </w:r>
      <w:r w:rsidRPr="001C33E4">
        <w:rPr>
          <w:rFonts w:ascii="Times New Roman" w:hAnsi="Times New Roman" w:cs="Times New Roman"/>
          <w:b/>
          <w:sz w:val="24"/>
          <w:szCs w:val="24"/>
        </w:rPr>
        <w:t xml:space="preserve">Parsial.  </w:t>
      </w:r>
    </w:p>
    <w:p w:rsidR="000B4A1C" w:rsidRPr="001C33E4" w:rsidRDefault="000B4A1C" w:rsidP="001C33E4">
      <w:pPr>
        <w:tabs>
          <w:tab w:val="left" w:pos="851"/>
          <w:tab w:val="left" w:pos="993"/>
        </w:tabs>
        <w:spacing w:after="0" w:line="240" w:lineRule="auto"/>
        <w:jc w:val="both"/>
        <w:rPr>
          <w:rFonts w:ascii="Times New Roman" w:hAnsi="Times New Roman" w:cs="Times New Roman"/>
          <w:sz w:val="24"/>
          <w:szCs w:val="24"/>
        </w:rPr>
      </w:pPr>
      <w:r w:rsidRPr="001C33E4">
        <w:rPr>
          <w:rFonts w:ascii="Times New Roman" w:hAnsi="Times New Roman" w:cs="Times New Roman"/>
          <w:sz w:val="24"/>
          <w:szCs w:val="24"/>
        </w:rPr>
        <w:t>Berdasarkan hasil uji simultan terlihat bahwa nilai F</w:t>
      </w:r>
      <w:r w:rsidRPr="001C33E4">
        <w:rPr>
          <w:rFonts w:ascii="Times New Roman" w:hAnsi="Times New Roman" w:cs="Times New Roman"/>
          <w:sz w:val="24"/>
          <w:szCs w:val="24"/>
          <w:vertAlign w:val="subscript"/>
        </w:rPr>
        <w:t xml:space="preserve">hitung </w:t>
      </w:r>
      <w:r w:rsidRPr="001C33E4">
        <w:rPr>
          <w:rFonts w:ascii="Times New Roman" w:hAnsi="Times New Roman" w:cs="Times New Roman"/>
          <w:sz w:val="24"/>
          <w:szCs w:val="24"/>
        </w:rPr>
        <w:t>adalah sebesar 182,983. Sementara nilai F</w:t>
      </w:r>
      <w:r w:rsidRPr="001C33E4">
        <w:rPr>
          <w:rFonts w:ascii="Times New Roman" w:hAnsi="Times New Roman" w:cs="Times New Roman"/>
          <w:sz w:val="24"/>
          <w:szCs w:val="24"/>
          <w:vertAlign w:val="subscript"/>
        </w:rPr>
        <w:t xml:space="preserve">tabel </w:t>
      </w:r>
      <w:r w:rsidRPr="001C33E4">
        <w:rPr>
          <w:rFonts w:ascii="Times New Roman" w:hAnsi="Times New Roman" w:cs="Times New Roman"/>
          <w:sz w:val="24"/>
          <w:szCs w:val="24"/>
        </w:rPr>
        <w:t>dengan menggunakan alpha 0,05 dan parameter 100 adalah sebesar 3,952, dengan demikian maka F</w:t>
      </w:r>
      <w:r w:rsidRPr="001C33E4">
        <w:rPr>
          <w:rFonts w:ascii="Times New Roman" w:hAnsi="Times New Roman" w:cs="Times New Roman"/>
          <w:sz w:val="24"/>
          <w:szCs w:val="24"/>
          <w:vertAlign w:val="subscript"/>
        </w:rPr>
        <w:t>hitung</w:t>
      </w:r>
      <w:r w:rsidRPr="001C33E4">
        <w:rPr>
          <w:rFonts w:ascii="Times New Roman" w:hAnsi="Times New Roman" w:cs="Times New Roman"/>
          <w:sz w:val="24"/>
          <w:szCs w:val="24"/>
        </w:rPr>
        <w:t xml:space="preserve"> lebih besar dari nilai F</w:t>
      </w:r>
      <w:r w:rsidRPr="001C33E4">
        <w:rPr>
          <w:rFonts w:ascii="Times New Roman" w:hAnsi="Times New Roman" w:cs="Times New Roman"/>
          <w:sz w:val="24"/>
          <w:szCs w:val="24"/>
          <w:vertAlign w:val="subscript"/>
        </w:rPr>
        <w:t>tabel</w:t>
      </w:r>
      <w:r w:rsidRPr="001C33E4">
        <w:rPr>
          <w:rFonts w:ascii="Times New Roman" w:hAnsi="Times New Roman" w:cs="Times New Roman"/>
          <w:sz w:val="24"/>
          <w:szCs w:val="24"/>
        </w:rPr>
        <w:t>, sehingga terbukti bahwa</w:t>
      </w:r>
      <w:r w:rsidRPr="001C33E4">
        <w:rPr>
          <w:rFonts w:ascii="Times New Roman" w:hAnsi="Times New Roman" w:cs="Times New Roman"/>
          <w:b/>
          <w:sz w:val="24"/>
          <w:szCs w:val="24"/>
        </w:rPr>
        <w:t xml:space="preserve">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dan atribut produk berpengaruh terhadap </w:t>
      </w:r>
      <w:r w:rsidRPr="001C33E4">
        <w:rPr>
          <w:rFonts w:ascii="Times New Roman" w:hAnsi="Times New Roman" w:cs="Times New Roman"/>
          <w:i/>
          <w:sz w:val="24"/>
          <w:szCs w:val="24"/>
        </w:rPr>
        <w:t>brand image</w:t>
      </w:r>
      <w:r w:rsidRPr="001C33E4">
        <w:rPr>
          <w:rFonts w:ascii="Times New Roman" w:hAnsi="Times New Roman" w:cs="Times New Roman"/>
          <w:b/>
          <w:sz w:val="24"/>
          <w:szCs w:val="24"/>
        </w:rPr>
        <w:t xml:space="preserve"> </w:t>
      </w:r>
      <w:r w:rsidRPr="001C33E4">
        <w:rPr>
          <w:rFonts w:ascii="Times New Roman" w:hAnsi="Times New Roman" w:cs="Times New Roman"/>
          <w:bCs/>
          <w:sz w:val="24"/>
          <w:szCs w:val="24"/>
        </w:rPr>
        <w:t xml:space="preserve">secara simultan. Selain itu, terlihat pula bahwa nilai sig. sebesar 0,00 yang berarti di bawah nilai 0,05, yang artinya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dan atribut produk berpengaruh secara positif terhadap </w:t>
      </w:r>
      <w:r w:rsidRPr="001C33E4">
        <w:rPr>
          <w:rFonts w:ascii="Times New Roman" w:hAnsi="Times New Roman" w:cs="Times New Roman"/>
          <w:i/>
          <w:sz w:val="24"/>
          <w:szCs w:val="24"/>
        </w:rPr>
        <w:t>brand image</w:t>
      </w:r>
      <w:r w:rsidRPr="001C33E4">
        <w:rPr>
          <w:rFonts w:ascii="Times New Roman" w:hAnsi="Times New Roman" w:cs="Times New Roman"/>
          <w:bCs/>
          <w:sz w:val="24"/>
          <w:szCs w:val="24"/>
        </w:rPr>
        <w:t xml:space="preserve"> </w:t>
      </w:r>
      <w:r w:rsidRPr="001C33E4">
        <w:rPr>
          <w:rFonts w:ascii="Times New Roman" w:hAnsi="Times New Roman" w:cs="Times New Roman"/>
          <w:sz w:val="24"/>
          <w:szCs w:val="24"/>
        </w:rPr>
        <w:t xml:space="preserve">sepeda motor honda CBR 150 R CBU. </w:t>
      </w:r>
    </w:p>
    <w:p w:rsidR="000B4A1C" w:rsidRPr="001C33E4" w:rsidRDefault="000B4A1C" w:rsidP="001C33E4">
      <w:pPr>
        <w:pStyle w:val="BodyText"/>
        <w:spacing w:line="240" w:lineRule="auto"/>
        <w:rPr>
          <w:lang w:val="id-ID"/>
        </w:rPr>
      </w:pPr>
      <w:r w:rsidRPr="001C33E4">
        <w:rPr>
          <w:lang w:val="sv-SE"/>
        </w:rPr>
        <w:t xml:space="preserve">Berdasarkan </w:t>
      </w:r>
      <w:r w:rsidRPr="001C33E4">
        <w:rPr>
          <w:lang w:val="id-ID"/>
        </w:rPr>
        <w:t xml:space="preserve">hasil uji parsial diketahui bahwa nilai signifikansi </w:t>
      </w:r>
      <w:r w:rsidRPr="001C33E4">
        <w:rPr>
          <w:lang w:val="sv-SE"/>
        </w:rPr>
        <w:t xml:space="preserve">untuk </w:t>
      </w:r>
      <w:r w:rsidRPr="001C33E4">
        <w:rPr>
          <w:lang w:val="id-ID"/>
        </w:rPr>
        <w:t xml:space="preserve">pengaruh </w:t>
      </w:r>
      <w:r w:rsidRPr="001C33E4">
        <w:rPr>
          <w:i/>
          <w:lang w:val="id-ID"/>
        </w:rPr>
        <w:t>brand community</w:t>
      </w:r>
      <w:r w:rsidRPr="001C33E4">
        <w:rPr>
          <w:lang w:val="id-ID"/>
        </w:rPr>
        <w:t xml:space="preserve"> terhadap </w:t>
      </w:r>
      <w:r w:rsidRPr="001C33E4">
        <w:rPr>
          <w:i/>
          <w:lang w:val="id-ID"/>
        </w:rPr>
        <w:t>brand image</w:t>
      </w:r>
      <w:r w:rsidRPr="001C33E4">
        <w:rPr>
          <w:lang w:val="id-ID"/>
        </w:rPr>
        <w:t xml:space="preserve"> adalah sebesar 0,01. Sehingga dapat disimpulkan bahwa H</w:t>
      </w:r>
      <w:r w:rsidRPr="001C33E4">
        <w:rPr>
          <w:vertAlign w:val="subscript"/>
          <w:lang w:val="id-ID"/>
        </w:rPr>
        <w:t xml:space="preserve">o </w:t>
      </w:r>
      <w:r w:rsidRPr="001C33E4">
        <w:rPr>
          <w:lang w:val="id-ID"/>
        </w:rPr>
        <w:t>ditolak. Pengujian h</w:t>
      </w:r>
      <w:r w:rsidRPr="001C33E4">
        <w:rPr>
          <w:lang w:val="sv-SE"/>
        </w:rPr>
        <w:t xml:space="preserve">ipotesis juga dapat </w:t>
      </w:r>
      <w:r w:rsidRPr="001C33E4">
        <w:rPr>
          <w:lang w:val="id-ID"/>
        </w:rPr>
        <w:t xml:space="preserve">dilihat </w:t>
      </w:r>
      <w:r w:rsidRPr="001C33E4">
        <w:rPr>
          <w:lang w:val="sv-SE"/>
        </w:rPr>
        <w:t>dengan membandingkan harga t</w:t>
      </w:r>
      <w:r w:rsidRPr="001C33E4">
        <w:rPr>
          <w:vertAlign w:val="subscript"/>
          <w:lang w:val="sv-SE"/>
        </w:rPr>
        <w:t xml:space="preserve">Tabel </w:t>
      </w:r>
      <w:r w:rsidRPr="001C33E4">
        <w:rPr>
          <w:lang w:val="sv-SE"/>
        </w:rPr>
        <w:t>dengan harga t</w:t>
      </w:r>
      <w:r w:rsidRPr="001C33E4">
        <w:rPr>
          <w:vertAlign w:val="subscript"/>
          <w:lang w:val="sv-SE"/>
        </w:rPr>
        <w:t>hitung</w:t>
      </w:r>
      <w:r w:rsidRPr="001C33E4">
        <w:rPr>
          <w:lang w:val="sv-SE"/>
        </w:rPr>
        <w:t xml:space="preserve">, untuk  </w:t>
      </w:r>
      <w:r w:rsidRPr="001C33E4">
        <w:sym w:font="Symbol" w:char="F061"/>
      </w:r>
      <w:r w:rsidRPr="001C33E4">
        <w:rPr>
          <w:lang w:val="sv-SE"/>
        </w:rPr>
        <w:t xml:space="preserve"> = 0,05 maka nilai t </w:t>
      </w:r>
      <w:r w:rsidRPr="001C33E4">
        <w:rPr>
          <w:vertAlign w:val="subscript"/>
          <w:lang w:val="sv-SE"/>
        </w:rPr>
        <w:t>Tabel</w:t>
      </w:r>
      <w:r w:rsidRPr="001C33E4">
        <w:rPr>
          <w:lang w:val="sv-SE"/>
        </w:rPr>
        <w:t xml:space="preserve"> adalah </w:t>
      </w:r>
      <w:r w:rsidRPr="001C33E4">
        <w:rPr>
          <w:color w:val="000000"/>
          <w:lang w:val="sv-SE"/>
        </w:rPr>
        <w:t>1,</w:t>
      </w:r>
      <w:r w:rsidRPr="001C33E4">
        <w:rPr>
          <w:color w:val="000000"/>
          <w:lang w:val="id-ID"/>
        </w:rPr>
        <w:t>654</w:t>
      </w:r>
      <w:r w:rsidRPr="001C33E4">
        <w:rPr>
          <w:lang w:val="sv-SE"/>
        </w:rPr>
        <w:t>. Karena nilai t</w:t>
      </w:r>
      <w:r w:rsidRPr="001C33E4">
        <w:rPr>
          <w:vertAlign w:val="subscript"/>
          <w:lang w:val="sv-SE"/>
        </w:rPr>
        <w:t>hitung</w:t>
      </w:r>
      <w:r w:rsidRPr="001C33E4">
        <w:rPr>
          <w:lang w:val="sv-SE"/>
        </w:rPr>
        <w:t>lebih besar dari pada harga t</w:t>
      </w:r>
      <w:r w:rsidRPr="001C33E4">
        <w:rPr>
          <w:vertAlign w:val="subscript"/>
          <w:lang w:val="sv-SE"/>
        </w:rPr>
        <w:t>Tabel</w:t>
      </w:r>
      <w:r w:rsidRPr="001C33E4">
        <w:rPr>
          <w:vertAlign w:val="subscript"/>
          <w:lang w:val="id-ID"/>
        </w:rPr>
        <w:t xml:space="preserve"> </w:t>
      </w:r>
      <w:r w:rsidRPr="001C33E4">
        <w:rPr>
          <w:lang w:val="id-ID"/>
        </w:rPr>
        <w:t>atau</w:t>
      </w:r>
      <w:r w:rsidRPr="001C33E4">
        <w:rPr>
          <w:vertAlign w:val="subscript"/>
          <w:lang w:val="id-ID"/>
        </w:rPr>
        <w:t xml:space="preserve"> </w:t>
      </w:r>
      <w:r w:rsidRPr="001C33E4">
        <w:rPr>
          <w:lang w:val="id-ID"/>
        </w:rPr>
        <w:t xml:space="preserve">7,678 </w:t>
      </w:r>
      <w:r w:rsidRPr="001C33E4">
        <w:rPr>
          <w:lang w:val="sv-SE"/>
        </w:rPr>
        <w:softHyphen/>
        <w:t>lebih besar dari 1,654 maka H</w:t>
      </w:r>
      <w:r w:rsidRPr="001C33E4">
        <w:rPr>
          <w:vertAlign w:val="subscript"/>
          <w:lang w:val="sv-SE"/>
        </w:rPr>
        <w:t>o</w:t>
      </w:r>
      <w:r w:rsidRPr="001C33E4">
        <w:rPr>
          <w:lang w:val="sv-SE"/>
        </w:rPr>
        <w:t xml:space="preserve"> ditolak. Dengan </w:t>
      </w:r>
      <w:r w:rsidRPr="001C33E4">
        <w:rPr>
          <w:lang w:val="id-ID"/>
        </w:rPr>
        <w:t xml:space="preserve">demikian, uji </w:t>
      </w:r>
      <w:r w:rsidRPr="001C33E4">
        <w:rPr>
          <w:lang w:val="fi-FI"/>
        </w:rPr>
        <w:t xml:space="preserve">signifikansi koefisien korelasi, baik </w:t>
      </w:r>
      <w:r w:rsidRPr="001C33E4">
        <w:rPr>
          <w:lang w:val="id-ID"/>
        </w:rPr>
        <w:t xml:space="preserve">dengan menggunakan </w:t>
      </w:r>
      <w:r w:rsidRPr="001C33E4">
        <w:rPr>
          <w:lang w:val="fi-FI"/>
        </w:rPr>
        <w:t>nilai signifikansi</w:t>
      </w:r>
      <w:r w:rsidRPr="001C33E4">
        <w:rPr>
          <w:lang w:val="id-ID"/>
        </w:rPr>
        <w:t xml:space="preserve"> </w:t>
      </w:r>
      <w:r w:rsidRPr="001C33E4">
        <w:rPr>
          <w:lang w:val="fi-FI"/>
        </w:rPr>
        <w:t xml:space="preserve">maupun </w:t>
      </w:r>
      <w:r w:rsidRPr="001C33E4">
        <w:rPr>
          <w:lang w:val="id-ID"/>
        </w:rPr>
        <w:t xml:space="preserve">menggunakan </w:t>
      </w:r>
      <w:r w:rsidRPr="001C33E4">
        <w:rPr>
          <w:lang w:val="fi-FI"/>
        </w:rPr>
        <w:t xml:space="preserve">uji-t sama-sama menghasilkan penolakan </w:t>
      </w:r>
      <w:r w:rsidRPr="001C33E4">
        <w:rPr>
          <w:lang w:val="id-ID"/>
        </w:rPr>
        <w:t xml:space="preserve">terhadap </w:t>
      </w:r>
      <w:r w:rsidRPr="001C33E4">
        <w:rPr>
          <w:lang w:val="sv-SE"/>
        </w:rPr>
        <w:t>H</w:t>
      </w:r>
      <w:r w:rsidRPr="001C33E4">
        <w:rPr>
          <w:vertAlign w:val="subscript"/>
          <w:lang w:val="sv-SE"/>
        </w:rPr>
        <w:t>o</w:t>
      </w:r>
      <w:r w:rsidRPr="001C33E4">
        <w:rPr>
          <w:lang w:val="fi-FI"/>
        </w:rPr>
        <w:t>.</w:t>
      </w:r>
      <w:r w:rsidRPr="001C33E4">
        <w:rPr>
          <w:lang w:val="id-ID"/>
        </w:rPr>
        <w:t xml:space="preserve"> Berdasarkan hasil tersebut, dapat disimpulkan bahwa </w:t>
      </w:r>
      <w:r w:rsidRPr="001C33E4">
        <w:rPr>
          <w:i/>
          <w:lang w:val="id-ID"/>
        </w:rPr>
        <w:t>brand community</w:t>
      </w:r>
      <w:r w:rsidRPr="001C33E4">
        <w:rPr>
          <w:lang w:val="id-ID"/>
        </w:rPr>
        <w:t xml:space="preserve"> berpengaruh terhadap </w:t>
      </w:r>
      <w:r w:rsidRPr="001C33E4">
        <w:rPr>
          <w:i/>
          <w:lang w:val="id-ID"/>
        </w:rPr>
        <w:t>brand image</w:t>
      </w:r>
      <w:r w:rsidRPr="001C33E4">
        <w:rPr>
          <w:lang w:val="id-ID"/>
        </w:rPr>
        <w:t xml:space="preserve">. </w:t>
      </w:r>
    </w:p>
    <w:p w:rsidR="000B4A1C" w:rsidRPr="001C33E4" w:rsidRDefault="000B4A1C" w:rsidP="001C33E4">
      <w:pPr>
        <w:pStyle w:val="BodyText"/>
        <w:spacing w:line="240" w:lineRule="auto"/>
        <w:rPr>
          <w:lang w:val="id-ID"/>
        </w:rPr>
      </w:pPr>
      <w:r w:rsidRPr="001C33E4">
        <w:rPr>
          <w:lang w:val="id-ID"/>
        </w:rPr>
        <w:t xml:space="preserve">Uji </w:t>
      </w:r>
      <w:r w:rsidRPr="001C33E4">
        <w:rPr>
          <w:lang w:val="fi-FI"/>
        </w:rPr>
        <w:t xml:space="preserve">signifikansi koefisien korelasi, baik </w:t>
      </w:r>
      <w:r w:rsidRPr="001C33E4">
        <w:rPr>
          <w:lang w:val="id-ID"/>
        </w:rPr>
        <w:t xml:space="preserve">dengan menggunakan </w:t>
      </w:r>
      <w:r w:rsidRPr="001C33E4">
        <w:rPr>
          <w:lang w:val="fi-FI"/>
        </w:rPr>
        <w:t>nilai signifikansi</w:t>
      </w:r>
      <w:r w:rsidRPr="001C33E4">
        <w:rPr>
          <w:lang w:val="id-ID"/>
        </w:rPr>
        <w:t xml:space="preserve"> </w:t>
      </w:r>
      <w:r w:rsidRPr="001C33E4">
        <w:rPr>
          <w:lang w:val="fi-FI"/>
        </w:rPr>
        <w:t xml:space="preserve">maupun </w:t>
      </w:r>
      <w:r w:rsidRPr="001C33E4">
        <w:rPr>
          <w:lang w:val="id-ID"/>
        </w:rPr>
        <w:t xml:space="preserve">menggunakan </w:t>
      </w:r>
      <w:r w:rsidRPr="001C33E4">
        <w:rPr>
          <w:lang w:val="fi-FI"/>
        </w:rPr>
        <w:t xml:space="preserve">uji-t sama-sama menghasilkan penolakan </w:t>
      </w:r>
      <w:r w:rsidRPr="001C33E4">
        <w:rPr>
          <w:lang w:val="id-ID"/>
        </w:rPr>
        <w:t xml:space="preserve">terhadap </w:t>
      </w:r>
      <w:r w:rsidRPr="001C33E4">
        <w:rPr>
          <w:lang w:val="sv-SE"/>
        </w:rPr>
        <w:t>H</w:t>
      </w:r>
      <w:r w:rsidRPr="001C33E4">
        <w:rPr>
          <w:vertAlign w:val="subscript"/>
          <w:lang w:val="sv-SE"/>
        </w:rPr>
        <w:t>o</w:t>
      </w:r>
      <w:r w:rsidRPr="001C33E4">
        <w:rPr>
          <w:lang w:val="fi-FI"/>
        </w:rPr>
        <w:t>.</w:t>
      </w:r>
      <w:r w:rsidRPr="001C33E4">
        <w:rPr>
          <w:lang w:val="id-ID"/>
        </w:rPr>
        <w:t xml:space="preserve"> Berdasarkan hasil tersebut, dapat disimpulkan bahwa atribut produk berpengaruh terhadap </w:t>
      </w:r>
      <w:r w:rsidRPr="001C33E4">
        <w:rPr>
          <w:i/>
          <w:lang w:val="id-ID"/>
        </w:rPr>
        <w:t>brand image</w:t>
      </w:r>
      <w:r w:rsidRPr="001C33E4">
        <w:rPr>
          <w:lang w:val="id-ID"/>
        </w:rPr>
        <w:t xml:space="preserve">. </w:t>
      </w:r>
    </w:p>
    <w:p w:rsidR="000B4A1C" w:rsidRPr="001C33E4" w:rsidRDefault="000B4A1C" w:rsidP="001C33E4">
      <w:pPr>
        <w:tabs>
          <w:tab w:val="left" w:pos="1177"/>
        </w:tabs>
        <w:spacing w:after="0" w:line="240" w:lineRule="auto"/>
        <w:jc w:val="both"/>
        <w:rPr>
          <w:rFonts w:ascii="Times New Roman" w:hAnsi="Times New Roman" w:cs="Times New Roman"/>
          <w:sz w:val="24"/>
          <w:szCs w:val="24"/>
        </w:rPr>
      </w:pPr>
      <w:r w:rsidRPr="001C33E4">
        <w:rPr>
          <w:rFonts w:ascii="Times New Roman" w:hAnsi="Times New Roman" w:cs="Times New Roman"/>
          <w:sz w:val="24"/>
          <w:szCs w:val="24"/>
        </w:rPr>
        <w:t xml:space="preserve">Total pengaruh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dan atribut produk terhadap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adalah sebesar 86,83%. Hasil tersebut menurut Tabel </w:t>
      </w:r>
      <w:r w:rsidRPr="001C33E4">
        <w:rPr>
          <w:rFonts w:ascii="Times New Roman" w:hAnsi="Times New Roman" w:cs="Times New Roman"/>
          <w:sz w:val="24"/>
          <w:szCs w:val="24"/>
          <w:lang w:val="sv-SE"/>
        </w:rPr>
        <w:t>Guilfor</w:t>
      </w:r>
      <w:r w:rsidRPr="001C33E4">
        <w:rPr>
          <w:rFonts w:ascii="Times New Roman" w:hAnsi="Times New Roman" w:cs="Times New Roman"/>
          <w:sz w:val="24"/>
          <w:szCs w:val="24"/>
        </w:rPr>
        <w:t xml:space="preserve"> termasuk dalam kriteria pengaruh yang kuat. Pengaruh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secara langsung terhadap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sebesar 31,58% dan pengaruh tidak langsung melalui atribut produk sebesar 18,76% sehingga total pengaruh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terhadap </w:t>
      </w:r>
      <w:r w:rsidRPr="001C33E4">
        <w:rPr>
          <w:rFonts w:ascii="Times New Roman" w:hAnsi="Times New Roman" w:cs="Times New Roman"/>
          <w:i/>
          <w:sz w:val="24"/>
          <w:szCs w:val="24"/>
        </w:rPr>
        <w:t xml:space="preserve">brand </w:t>
      </w:r>
      <w:r w:rsidRPr="001C33E4">
        <w:rPr>
          <w:rFonts w:ascii="Times New Roman" w:hAnsi="Times New Roman" w:cs="Times New Roman"/>
          <w:i/>
          <w:sz w:val="24"/>
          <w:szCs w:val="24"/>
        </w:rPr>
        <w:lastRenderedPageBreak/>
        <w:t>image</w:t>
      </w:r>
      <w:r w:rsidRPr="001C33E4">
        <w:rPr>
          <w:rFonts w:ascii="Times New Roman" w:hAnsi="Times New Roman" w:cs="Times New Roman"/>
          <w:sz w:val="24"/>
          <w:szCs w:val="24"/>
        </w:rPr>
        <w:t xml:space="preserve"> adalah sebesar 50,39%. Pengaruh atribut produk</w:t>
      </w:r>
      <w:r w:rsidRPr="001C33E4">
        <w:rPr>
          <w:rFonts w:ascii="Times New Roman" w:hAnsi="Times New Roman" w:cs="Times New Roman"/>
          <w:i/>
          <w:sz w:val="24"/>
          <w:szCs w:val="24"/>
        </w:rPr>
        <w:t xml:space="preserve"> </w:t>
      </w:r>
      <w:r w:rsidRPr="001C33E4">
        <w:rPr>
          <w:rFonts w:ascii="Times New Roman" w:hAnsi="Times New Roman" w:cs="Times New Roman"/>
          <w:sz w:val="24"/>
          <w:szCs w:val="24"/>
        </w:rPr>
        <w:t xml:space="preserve">secara langsung terhadap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sebesar 17,72% dan pengaruh tidak langsung melalui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sebesar 18,76% sehingga total pengaruh atribut produk terhadap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adalah sebesar 36,49%.</w:t>
      </w:r>
    </w:p>
    <w:p w:rsidR="000B4A1C" w:rsidRPr="001C33E4" w:rsidRDefault="000B4A1C" w:rsidP="001C33E4">
      <w:pPr>
        <w:tabs>
          <w:tab w:val="left" w:pos="1177"/>
        </w:tabs>
        <w:spacing w:after="0" w:line="240" w:lineRule="auto"/>
        <w:jc w:val="both"/>
        <w:rPr>
          <w:rFonts w:ascii="Times New Roman" w:hAnsi="Times New Roman" w:cs="Times New Roman"/>
          <w:sz w:val="24"/>
          <w:szCs w:val="24"/>
        </w:rPr>
      </w:pPr>
      <w:r w:rsidRPr="001C33E4">
        <w:rPr>
          <w:rFonts w:ascii="Times New Roman" w:hAnsi="Times New Roman" w:cs="Times New Roman"/>
          <w:sz w:val="24"/>
          <w:szCs w:val="24"/>
        </w:rPr>
        <w:t xml:space="preserve">Hasil tersebut </w:t>
      </w:r>
      <w:r w:rsidRPr="001C33E4">
        <w:rPr>
          <w:rFonts w:ascii="Times New Roman" w:hAnsi="Times New Roman" w:cs="Times New Roman"/>
          <w:sz w:val="24"/>
          <w:szCs w:val="24"/>
          <w:lang w:val="sv-SE"/>
        </w:rPr>
        <w:t xml:space="preserve">sesuai dengan hipotesis yang diajukan </w:t>
      </w:r>
      <w:r w:rsidRPr="001C33E4">
        <w:rPr>
          <w:rFonts w:ascii="Times New Roman" w:hAnsi="Times New Roman" w:cs="Times New Roman"/>
          <w:sz w:val="24"/>
          <w:szCs w:val="24"/>
        </w:rPr>
        <w:t xml:space="preserve">dan didukung oleh pendapat Schiffman dan Kanuk (2008) yang menjelaskan bahwa </w:t>
      </w:r>
      <w:r w:rsidRPr="001C33E4">
        <w:rPr>
          <w:rFonts w:ascii="Times New Roman" w:hAnsi="Times New Roman" w:cs="Times New Roman"/>
          <w:i/>
          <w:sz w:val="24"/>
          <w:szCs w:val="24"/>
        </w:rPr>
        <w:t>community</w:t>
      </w:r>
      <w:r w:rsidRPr="001C33E4">
        <w:rPr>
          <w:rFonts w:ascii="Times New Roman" w:hAnsi="Times New Roman" w:cs="Times New Roman"/>
          <w:sz w:val="24"/>
          <w:szCs w:val="24"/>
        </w:rPr>
        <w:t xml:space="preserve"> merupakan kumpulan dari dua orang atau lebih yang berintreraksi untuk mencapai sasaran perorangan maupun bersama. Kadang-kadang, kelompok dibedakan berdasarkan status keanggotaan, sebuah kelompok dimana seseorang menjadi anggota atau memenuhi syarat keanggotaan disebut kelompok keanggotaan. Kelompok referensi </w:t>
      </w:r>
      <w:r w:rsidRPr="001C33E4">
        <w:rPr>
          <w:rFonts w:ascii="Times New Roman" w:hAnsi="Times New Roman" w:cs="Times New Roman"/>
          <w:i/>
          <w:iCs/>
          <w:sz w:val="24"/>
          <w:szCs w:val="24"/>
        </w:rPr>
        <w:t xml:space="preserve">(reference group) </w:t>
      </w:r>
      <w:r w:rsidRPr="001C33E4">
        <w:rPr>
          <w:rFonts w:ascii="Times New Roman" w:hAnsi="Times New Roman" w:cs="Times New Roman"/>
          <w:sz w:val="24"/>
          <w:szCs w:val="24"/>
        </w:rPr>
        <w:t xml:space="preserve">adalah semua kelompok yang mempunyai pengaruh langsung (tatap muka) atau tidak langsung terhadap sikap atau perilaku terhadap orang tersebut. Kelompok sekunder </w:t>
      </w:r>
      <w:r w:rsidRPr="001C33E4">
        <w:rPr>
          <w:rFonts w:ascii="Times New Roman" w:hAnsi="Times New Roman" w:cs="Times New Roman"/>
          <w:i/>
          <w:iCs/>
          <w:sz w:val="24"/>
          <w:szCs w:val="24"/>
        </w:rPr>
        <w:t xml:space="preserve">(secondary group) </w:t>
      </w:r>
      <w:r w:rsidRPr="001C33E4">
        <w:rPr>
          <w:rFonts w:ascii="Times New Roman" w:hAnsi="Times New Roman" w:cs="Times New Roman"/>
          <w:sz w:val="24"/>
          <w:szCs w:val="24"/>
        </w:rPr>
        <w:t xml:space="preserve">seperti agama, profesional, dan kelompok persatuan perdagangan, yang cenderung lebih resmi dan memerlukan interaksi yang kurang berkelanjutan. </w:t>
      </w:r>
    </w:p>
    <w:p w:rsidR="009502BD" w:rsidRPr="001C33E4" w:rsidRDefault="009502BD" w:rsidP="001C33E4">
      <w:pPr>
        <w:widowControl w:val="0"/>
        <w:tabs>
          <w:tab w:val="left" w:pos="993"/>
        </w:tabs>
        <w:autoSpaceDN w:val="0"/>
        <w:adjustRightInd w:val="0"/>
        <w:spacing w:after="0" w:line="240" w:lineRule="auto"/>
        <w:jc w:val="both"/>
        <w:rPr>
          <w:rFonts w:ascii="Times New Roman" w:hAnsi="Times New Roman" w:cs="Times New Roman"/>
          <w:sz w:val="24"/>
          <w:szCs w:val="24"/>
        </w:rPr>
      </w:pPr>
    </w:p>
    <w:p w:rsidR="000B4A1C" w:rsidRPr="001C33E4" w:rsidRDefault="000B4A1C" w:rsidP="001C33E4">
      <w:pPr>
        <w:widowControl w:val="0"/>
        <w:tabs>
          <w:tab w:val="left" w:pos="993"/>
        </w:tabs>
        <w:autoSpaceDN w:val="0"/>
        <w:adjustRightInd w:val="0"/>
        <w:spacing w:after="0" w:line="240" w:lineRule="auto"/>
        <w:jc w:val="both"/>
        <w:rPr>
          <w:rFonts w:ascii="Times New Roman" w:hAnsi="Times New Roman" w:cs="Times New Roman"/>
          <w:b/>
          <w:bCs/>
          <w:noProof/>
          <w:sz w:val="24"/>
          <w:szCs w:val="24"/>
        </w:rPr>
      </w:pPr>
      <w:r w:rsidRPr="001C33E4">
        <w:rPr>
          <w:rFonts w:ascii="Times New Roman" w:hAnsi="Times New Roman" w:cs="Times New Roman"/>
          <w:b/>
          <w:sz w:val="24"/>
          <w:szCs w:val="24"/>
        </w:rPr>
        <w:t xml:space="preserve">Pengaruh </w:t>
      </w:r>
      <w:r w:rsidRPr="001C33E4">
        <w:rPr>
          <w:rFonts w:ascii="Times New Roman" w:hAnsi="Times New Roman" w:cs="Times New Roman"/>
          <w:b/>
          <w:i/>
          <w:sz w:val="24"/>
          <w:szCs w:val="24"/>
        </w:rPr>
        <w:t>Brand Community</w:t>
      </w:r>
      <w:r w:rsidRPr="001C33E4">
        <w:rPr>
          <w:rFonts w:ascii="Times New Roman" w:hAnsi="Times New Roman" w:cs="Times New Roman"/>
          <w:b/>
          <w:sz w:val="24"/>
          <w:szCs w:val="24"/>
        </w:rPr>
        <w:t xml:space="preserve">, Atribut Produk, dan </w:t>
      </w:r>
      <w:r w:rsidRPr="001C33E4">
        <w:rPr>
          <w:rFonts w:ascii="Times New Roman" w:hAnsi="Times New Roman" w:cs="Times New Roman"/>
          <w:b/>
          <w:i/>
          <w:sz w:val="24"/>
          <w:szCs w:val="24"/>
        </w:rPr>
        <w:t>Brand Image</w:t>
      </w:r>
      <w:r w:rsidRPr="001C33E4">
        <w:rPr>
          <w:rFonts w:ascii="Times New Roman" w:hAnsi="Times New Roman" w:cs="Times New Roman"/>
          <w:b/>
          <w:sz w:val="24"/>
          <w:szCs w:val="24"/>
        </w:rPr>
        <w:t xml:space="preserve"> terhadap Minat Beli Sepeda Motor Honda CBR 150 R CBU, Baik secara Simultan Maupun Parsial.  </w:t>
      </w:r>
    </w:p>
    <w:p w:rsidR="009502BD" w:rsidRPr="001C33E4" w:rsidRDefault="009502BD" w:rsidP="001C33E4">
      <w:pPr>
        <w:tabs>
          <w:tab w:val="left" w:pos="851"/>
          <w:tab w:val="left" w:pos="993"/>
        </w:tabs>
        <w:spacing w:after="0" w:line="240" w:lineRule="auto"/>
        <w:jc w:val="both"/>
        <w:rPr>
          <w:rFonts w:ascii="Times New Roman" w:hAnsi="Times New Roman" w:cs="Times New Roman"/>
          <w:sz w:val="24"/>
          <w:szCs w:val="24"/>
        </w:rPr>
      </w:pPr>
      <w:r w:rsidRPr="001C33E4">
        <w:rPr>
          <w:rFonts w:ascii="Times New Roman" w:hAnsi="Times New Roman" w:cs="Times New Roman"/>
          <w:sz w:val="24"/>
          <w:szCs w:val="24"/>
        </w:rPr>
        <w:t>Berdasarkan hasil uji simultan pada tabel 4.62 terlihat bahwa nilai F</w:t>
      </w:r>
      <w:r w:rsidRPr="001C33E4">
        <w:rPr>
          <w:rFonts w:ascii="Times New Roman" w:hAnsi="Times New Roman" w:cs="Times New Roman"/>
          <w:sz w:val="24"/>
          <w:szCs w:val="24"/>
          <w:vertAlign w:val="subscript"/>
        </w:rPr>
        <w:t xml:space="preserve">hitung </w:t>
      </w:r>
      <w:r w:rsidRPr="001C33E4">
        <w:rPr>
          <w:rFonts w:ascii="Times New Roman" w:hAnsi="Times New Roman" w:cs="Times New Roman"/>
          <w:sz w:val="24"/>
          <w:szCs w:val="24"/>
        </w:rPr>
        <w:t>adalah sebesar 194,595. Sementara nilai F</w:t>
      </w:r>
      <w:r w:rsidRPr="001C33E4">
        <w:rPr>
          <w:rFonts w:ascii="Times New Roman" w:hAnsi="Times New Roman" w:cs="Times New Roman"/>
          <w:sz w:val="24"/>
          <w:szCs w:val="24"/>
          <w:vertAlign w:val="subscript"/>
        </w:rPr>
        <w:t xml:space="preserve">tabel </w:t>
      </w:r>
      <w:r w:rsidRPr="001C33E4">
        <w:rPr>
          <w:rFonts w:ascii="Times New Roman" w:hAnsi="Times New Roman" w:cs="Times New Roman"/>
          <w:sz w:val="24"/>
          <w:szCs w:val="24"/>
        </w:rPr>
        <w:t>dengan menggunakan alpha 0,05 dan parameter 100 adalah sebesar 3,952, dengan demikian maka F</w:t>
      </w:r>
      <w:r w:rsidRPr="001C33E4">
        <w:rPr>
          <w:rFonts w:ascii="Times New Roman" w:hAnsi="Times New Roman" w:cs="Times New Roman"/>
          <w:sz w:val="24"/>
          <w:szCs w:val="24"/>
          <w:vertAlign w:val="subscript"/>
        </w:rPr>
        <w:t>hitung</w:t>
      </w:r>
      <w:r w:rsidRPr="001C33E4">
        <w:rPr>
          <w:rFonts w:ascii="Times New Roman" w:hAnsi="Times New Roman" w:cs="Times New Roman"/>
          <w:sz w:val="24"/>
          <w:szCs w:val="24"/>
        </w:rPr>
        <w:t xml:space="preserve"> lebih besar dari nilai F</w:t>
      </w:r>
      <w:r w:rsidRPr="001C33E4">
        <w:rPr>
          <w:rFonts w:ascii="Times New Roman" w:hAnsi="Times New Roman" w:cs="Times New Roman"/>
          <w:sz w:val="24"/>
          <w:szCs w:val="24"/>
          <w:vertAlign w:val="subscript"/>
        </w:rPr>
        <w:t>tabel</w:t>
      </w:r>
      <w:r w:rsidRPr="001C33E4">
        <w:rPr>
          <w:rFonts w:ascii="Times New Roman" w:hAnsi="Times New Roman" w:cs="Times New Roman"/>
          <w:sz w:val="24"/>
          <w:szCs w:val="24"/>
        </w:rPr>
        <w:t>, sehingga terbukti bahwa</w:t>
      </w:r>
      <w:r w:rsidRPr="001C33E4">
        <w:rPr>
          <w:rFonts w:ascii="Times New Roman" w:hAnsi="Times New Roman" w:cs="Times New Roman"/>
          <w:b/>
          <w:sz w:val="24"/>
          <w:szCs w:val="24"/>
        </w:rPr>
        <w:t xml:space="preserve">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atribut produk, dan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berpengaruh terhadap minat beli</w:t>
      </w:r>
      <w:r w:rsidRPr="001C33E4">
        <w:rPr>
          <w:rFonts w:ascii="Times New Roman" w:hAnsi="Times New Roman" w:cs="Times New Roman"/>
          <w:i/>
          <w:sz w:val="24"/>
          <w:szCs w:val="24"/>
        </w:rPr>
        <w:t xml:space="preserve"> </w:t>
      </w:r>
      <w:r w:rsidRPr="001C33E4">
        <w:rPr>
          <w:rFonts w:ascii="Times New Roman" w:hAnsi="Times New Roman" w:cs="Times New Roman"/>
          <w:bCs/>
          <w:sz w:val="24"/>
          <w:szCs w:val="24"/>
        </w:rPr>
        <w:t xml:space="preserve">secara simultan. Selain itu, terlihat pula bahwa nilai sig. sebesar 0,00 yang berarti di bawah nilai 0,05, yang artinya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atribut produk, dan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berpengaruh secara positif terhadap minat beli sepeda motor honda CBR 150 R CBU.</w:t>
      </w:r>
    </w:p>
    <w:p w:rsidR="009502BD" w:rsidRPr="001C33E4" w:rsidRDefault="009502BD" w:rsidP="001C33E4">
      <w:pPr>
        <w:pStyle w:val="BodyText"/>
        <w:spacing w:line="240" w:lineRule="auto"/>
        <w:rPr>
          <w:lang w:val="id-ID"/>
        </w:rPr>
      </w:pPr>
      <w:r w:rsidRPr="001C33E4">
        <w:rPr>
          <w:lang w:val="sv-SE"/>
        </w:rPr>
        <w:t xml:space="preserve">Berdasarkan </w:t>
      </w:r>
      <w:r w:rsidRPr="001C33E4">
        <w:rPr>
          <w:lang w:val="id-ID"/>
        </w:rPr>
        <w:t xml:space="preserve">hasil uji parsial pada tabel 4.63 diketahui bahwa nilai signifikansi </w:t>
      </w:r>
      <w:r w:rsidRPr="001C33E4">
        <w:rPr>
          <w:lang w:val="sv-SE"/>
        </w:rPr>
        <w:t xml:space="preserve">untuk </w:t>
      </w:r>
      <w:r w:rsidRPr="001C33E4">
        <w:rPr>
          <w:lang w:val="id-ID"/>
        </w:rPr>
        <w:t xml:space="preserve">pengaruh </w:t>
      </w:r>
      <w:r w:rsidRPr="001C33E4">
        <w:rPr>
          <w:i/>
          <w:lang w:val="id-ID"/>
        </w:rPr>
        <w:t>brand community</w:t>
      </w:r>
      <w:r w:rsidRPr="001C33E4">
        <w:rPr>
          <w:lang w:val="id-ID"/>
        </w:rPr>
        <w:t xml:space="preserve"> terhadap minat beli</w:t>
      </w:r>
      <w:r w:rsidRPr="001C33E4">
        <w:rPr>
          <w:i/>
          <w:lang w:val="id-ID"/>
        </w:rPr>
        <w:t xml:space="preserve"> </w:t>
      </w:r>
      <w:r w:rsidRPr="001C33E4">
        <w:rPr>
          <w:lang w:val="id-ID"/>
        </w:rPr>
        <w:t>adalah sebesar 0,01. Sehingga dapat disimpulkan bahwa H</w:t>
      </w:r>
      <w:r w:rsidRPr="001C33E4">
        <w:rPr>
          <w:vertAlign w:val="subscript"/>
          <w:lang w:val="id-ID"/>
        </w:rPr>
        <w:t xml:space="preserve">o </w:t>
      </w:r>
      <w:r w:rsidRPr="001C33E4">
        <w:rPr>
          <w:lang w:val="id-ID"/>
        </w:rPr>
        <w:t>ditolak. Pengujian h</w:t>
      </w:r>
      <w:r w:rsidRPr="001C33E4">
        <w:rPr>
          <w:lang w:val="sv-SE"/>
        </w:rPr>
        <w:t xml:space="preserve">ipotesis juga dapat </w:t>
      </w:r>
      <w:r w:rsidRPr="001C33E4">
        <w:rPr>
          <w:lang w:val="id-ID"/>
        </w:rPr>
        <w:t xml:space="preserve">dilihat </w:t>
      </w:r>
      <w:r w:rsidRPr="001C33E4">
        <w:rPr>
          <w:lang w:val="sv-SE"/>
        </w:rPr>
        <w:t>dengan membandingkan harga t</w:t>
      </w:r>
      <w:r w:rsidRPr="001C33E4">
        <w:rPr>
          <w:vertAlign w:val="subscript"/>
          <w:lang w:val="sv-SE"/>
        </w:rPr>
        <w:t xml:space="preserve">Tabel </w:t>
      </w:r>
      <w:r w:rsidRPr="001C33E4">
        <w:rPr>
          <w:lang w:val="sv-SE"/>
        </w:rPr>
        <w:t>dengan harga t</w:t>
      </w:r>
      <w:r w:rsidRPr="001C33E4">
        <w:rPr>
          <w:vertAlign w:val="subscript"/>
          <w:lang w:val="sv-SE"/>
        </w:rPr>
        <w:t>hitung</w:t>
      </w:r>
      <w:r w:rsidRPr="001C33E4">
        <w:rPr>
          <w:lang w:val="sv-SE"/>
        </w:rPr>
        <w:t xml:space="preserve">, untuk  </w:t>
      </w:r>
      <w:r w:rsidRPr="001C33E4">
        <w:sym w:font="Symbol" w:char="F061"/>
      </w:r>
      <w:r w:rsidRPr="001C33E4">
        <w:rPr>
          <w:lang w:val="sv-SE"/>
        </w:rPr>
        <w:t xml:space="preserve"> = 0,05 maka nilai t </w:t>
      </w:r>
      <w:r w:rsidRPr="001C33E4">
        <w:rPr>
          <w:vertAlign w:val="subscript"/>
          <w:lang w:val="sv-SE"/>
        </w:rPr>
        <w:t>Tabel</w:t>
      </w:r>
      <w:r w:rsidRPr="001C33E4">
        <w:rPr>
          <w:lang w:val="sv-SE"/>
        </w:rPr>
        <w:t xml:space="preserve"> adalah </w:t>
      </w:r>
      <w:r w:rsidRPr="001C33E4">
        <w:rPr>
          <w:color w:val="000000"/>
          <w:lang w:val="sv-SE"/>
        </w:rPr>
        <w:t>1,</w:t>
      </w:r>
      <w:r w:rsidRPr="001C33E4">
        <w:rPr>
          <w:color w:val="000000"/>
          <w:lang w:val="id-ID"/>
        </w:rPr>
        <w:t>654</w:t>
      </w:r>
      <w:r w:rsidRPr="001C33E4">
        <w:rPr>
          <w:lang w:val="sv-SE"/>
        </w:rPr>
        <w:t>. Karena nilai t</w:t>
      </w:r>
      <w:r w:rsidRPr="001C33E4">
        <w:rPr>
          <w:vertAlign w:val="subscript"/>
          <w:lang w:val="sv-SE"/>
        </w:rPr>
        <w:t>hitung</w:t>
      </w:r>
      <w:r w:rsidRPr="001C33E4">
        <w:rPr>
          <w:lang w:val="sv-SE"/>
        </w:rPr>
        <w:t>lebih besar dari pada harga t</w:t>
      </w:r>
      <w:r w:rsidRPr="001C33E4">
        <w:rPr>
          <w:vertAlign w:val="subscript"/>
          <w:lang w:val="sv-SE"/>
        </w:rPr>
        <w:t>Tabel</w:t>
      </w:r>
      <w:r w:rsidRPr="001C33E4">
        <w:rPr>
          <w:vertAlign w:val="subscript"/>
          <w:lang w:val="id-ID"/>
        </w:rPr>
        <w:t xml:space="preserve"> </w:t>
      </w:r>
      <w:r w:rsidRPr="001C33E4">
        <w:rPr>
          <w:lang w:val="id-ID"/>
        </w:rPr>
        <w:t>atau</w:t>
      </w:r>
      <w:r w:rsidRPr="001C33E4">
        <w:rPr>
          <w:vertAlign w:val="subscript"/>
          <w:lang w:val="id-ID"/>
        </w:rPr>
        <w:t xml:space="preserve"> </w:t>
      </w:r>
      <w:r w:rsidRPr="001C33E4">
        <w:rPr>
          <w:lang w:val="id-ID"/>
        </w:rPr>
        <w:t xml:space="preserve">6,261 </w:t>
      </w:r>
      <w:r w:rsidRPr="001C33E4">
        <w:rPr>
          <w:lang w:val="sv-SE"/>
        </w:rPr>
        <w:softHyphen/>
        <w:t>lebih besar dari 1,654 maka H</w:t>
      </w:r>
      <w:r w:rsidRPr="001C33E4">
        <w:rPr>
          <w:vertAlign w:val="subscript"/>
          <w:lang w:val="sv-SE"/>
        </w:rPr>
        <w:t>o</w:t>
      </w:r>
      <w:r w:rsidRPr="001C33E4">
        <w:rPr>
          <w:lang w:val="sv-SE"/>
        </w:rPr>
        <w:t xml:space="preserve"> ditolak. Dengan </w:t>
      </w:r>
      <w:r w:rsidRPr="001C33E4">
        <w:rPr>
          <w:lang w:val="id-ID"/>
        </w:rPr>
        <w:t xml:space="preserve">demikian, uji </w:t>
      </w:r>
      <w:r w:rsidRPr="001C33E4">
        <w:rPr>
          <w:lang w:val="fi-FI"/>
        </w:rPr>
        <w:t xml:space="preserve">signifikansi koefisien korelasi, baik </w:t>
      </w:r>
      <w:r w:rsidRPr="001C33E4">
        <w:rPr>
          <w:lang w:val="id-ID"/>
        </w:rPr>
        <w:t xml:space="preserve">dengan menggunakan </w:t>
      </w:r>
      <w:r w:rsidRPr="001C33E4">
        <w:rPr>
          <w:lang w:val="fi-FI"/>
        </w:rPr>
        <w:t>nilai signifikansi</w:t>
      </w:r>
      <w:r w:rsidRPr="001C33E4">
        <w:rPr>
          <w:lang w:val="id-ID"/>
        </w:rPr>
        <w:t xml:space="preserve"> </w:t>
      </w:r>
      <w:r w:rsidRPr="001C33E4">
        <w:rPr>
          <w:lang w:val="fi-FI"/>
        </w:rPr>
        <w:t xml:space="preserve">maupun </w:t>
      </w:r>
      <w:r w:rsidRPr="001C33E4">
        <w:rPr>
          <w:lang w:val="id-ID"/>
        </w:rPr>
        <w:t xml:space="preserve">menggunakan </w:t>
      </w:r>
      <w:r w:rsidRPr="001C33E4">
        <w:rPr>
          <w:lang w:val="fi-FI"/>
        </w:rPr>
        <w:t xml:space="preserve">uji-t sama-sama menghasilkan penolakan </w:t>
      </w:r>
      <w:r w:rsidRPr="001C33E4">
        <w:rPr>
          <w:lang w:val="id-ID"/>
        </w:rPr>
        <w:t xml:space="preserve">terhadap </w:t>
      </w:r>
      <w:r w:rsidRPr="001C33E4">
        <w:rPr>
          <w:lang w:val="sv-SE"/>
        </w:rPr>
        <w:t>H</w:t>
      </w:r>
      <w:r w:rsidRPr="001C33E4">
        <w:rPr>
          <w:vertAlign w:val="subscript"/>
          <w:lang w:val="sv-SE"/>
        </w:rPr>
        <w:t>o</w:t>
      </w:r>
      <w:r w:rsidRPr="001C33E4">
        <w:rPr>
          <w:lang w:val="fi-FI"/>
        </w:rPr>
        <w:t>.</w:t>
      </w:r>
      <w:r w:rsidRPr="001C33E4">
        <w:rPr>
          <w:lang w:val="id-ID"/>
        </w:rPr>
        <w:t xml:space="preserve"> Berdasarkan hasil tersebut, dapat disimpulkan bahwa </w:t>
      </w:r>
      <w:r w:rsidRPr="001C33E4">
        <w:rPr>
          <w:i/>
          <w:lang w:val="id-ID"/>
        </w:rPr>
        <w:t>brand community</w:t>
      </w:r>
      <w:r w:rsidRPr="001C33E4">
        <w:rPr>
          <w:lang w:val="id-ID"/>
        </w:rPr>
        <w:t xml:space="preserve"> berpengaruh terhadap minat beli.</w:t>
      </w:r>
      <w:r w:rsidRPr="001C33E4">
        <w:t xml:space="preserve"> </w:t>
      </w:r>
      <w:r w:rsidRPr="001C33E4">
        <w:rPr>
          <w:lang w:val="id-ID"/>
        </w:rPr>
        <w:t xml:space="preserve">Uji </w:t>
      </w:r>
      <w:r w:rsidRPr="001C33E4">
        <w:rPr>
          <w:lang w:val="fi-FI"/>
        </w:rPr>
        <w:t xml:space="preserve">signifikansi koefisien korelasi, baik </w:t>
      </w:r>
      <w:r w:rsidRPr="001C33E4">
        <w:rPr>
          <w:lang w:val="id-ID"/>
        </w:rPr>
        <w:t xml:space="preserve">dengan menggunakan </w:t>
      </w:r>
      <w:r w:rsidRPr="001C33E4">
        <w:rPr>
          <w:lang w:val="fi-FI"/>
        </w:rPr>
        <w:t>nilai signifikansi</w:t>
      </w:r>
      <w:r w:rsidRPr="001C33E4">
        <w:rPr>
          <w:lang w:val="id-ID"/>
        </w:rPr>
        <w:t xml:space="preserve"> </w:t>
      </w:r>
      <w:r w:rsidRPr="001C33E4">
        <w:rPr>
          <w:lang w:val="fi-FI"/>
        </w:rPr>
        <w:t xml:space="preserve">maupun </w:t>
      </w:r>
      <w:r w:rsidRPr="001C33E4">
        <w:rPr>
          <w:lang w:val="id-ID"/>
        </w:rPr>
        <w:t xml:space="preserve">menggunakan </w:t>
      </w:r>
      <w:r w:rsidRPr="001C33E4">
        <w:rPr>
          <w:lang w:val="fi-FI"/>
        </w:rPr>
        <w:t xml:space="preserve">uji-t sama-sama menghasilkan penolakan </w:t>
      </w:r>
      <w:r w:rsidRPr="001C33E4">
        <w:rPr>
          <w:lang w:val="id-ID"/>
        </w:rPr>
        <w:t xml:space="preserve">terhadap </w:t>
      </w:r>
      <w:r w:rsidRPr="001C33E4">
        <w:rPr>
          <w:lang w:val="sv-SE"/>
        </w:rPr>
        <w:t>H</w:t>
      </w:r>
      <w:r w:rsidRPr="001C33E4">
        <w:rPr>
          <w:vertAlign w:val="subscript"/>
          <w:lang w:val="sv-SE"/>
        </w:rPr>
        <w:t>o</w:t>
      </w:r>
      <w:r w:rsidRPr="001C33E4">
        <w:rPr>
          <w:lang w:val="fi-FI"/>
        </w:rPr>
        <w:t>.</w:t>
      </w:r>
      <w:r w:rsidRPr="001C33E4">
        <w:rPr>
          <w:lang w:val="id-ID"/>
        </w:rPr>
        <w:t xml:space="preserve"> Berdasarkan hasil tersebut, dapat disimpulkan bahwa </w:t>
      </w:r>
      <w:r w:rsidRPr="001C33E4">
        <w:rPr>
          <w:i/>
          <w:lang w:val="id-ID"/>
        </w:rPr>
        <w:t xml:space="preserve">brand image </w:t>
      </w:r>
      <w:r w:rsidRPr="001C33E4">
        <w:rPr>
          <w:lang w:val="id-ID"/>
        </w:rPr>
        <w:t>berpengaruh terhadap minat beli.</w:t>
      </w:r>
    </w:p>
    <w:p w:rsidR="000B4A1C" w:rsidRPr="001C33E4" w:rsidRDefault="000B4A1C" w:rsidP="001C33E4">
      <w:pPr>
        <w:tabs>
          <w:tab w:val="left" w:pos="1177"/>
        </w:tabs>
        <w:spacing w:after="0" w:line="240" w:lineRule="auto"/>
        <w:jc w:val="both"/>
        <w:rPr>
          <w:rFonts w:ascii="Times New Roman" w:hAnsi="Times New Roman" w:cs="Times New Roman"/>
          <w:sz w:val="24"/>
          <w:szCs w:val="24"/>
        </w:rPr>
      </w:pPr>
      <w:r w:rsidRPr="001C33E4">
        <w:rPr>
          <w:rFonts w:ascii="Times New Roman" w:hAnsi="Times New Roman" w:cs="Times New Roman"/>
          <w:sz w:val="24"/>
          <w:szCs w:val="24"/>
        </w:rPr>
        <w:t xml:space="preserve">Total pengaruh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atribut produk, dan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terhadap minat beli adalah sebesar 88,96%. Hasil tersebut menurut Tabel </w:t>
      </w:r>
      <w:r w:rsidRPr="001C33E4">
        <w:rPr>
          <w:rFonts w:ascii="Times New Roman" w:hAnsi="Times New Roman" w:cs="Times New Roman"/>
          <w:sz w:val="24"/>
          <w:szCs w:val="24"/>
          <w:lang w:val="sv-SE"/>
        </w:rPr>
        <w:t>Guilfor</w:t>
      </w:r>
      <w:r w:rsidRPr="001C33E4">
        <w:rPr>
          <w:rFonts w:ascii="Times New Roman" w:hAnsi="Times New Roman" w:cs="Times New Roman"/>
          <w:sz w:val="24"/>
          <w:szCs w:val="24"/>
        </w:rPr>
        <w:t xml:space="preserve"> termasuk dalam kriteria pengaruh yang kuat. Pengaruh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secara langsung terhadap minat beli sebesar 21,34%; pengaruh tidak langsung melalui atribut produk sebesar 11,76%; dan pengaruh tidak langsung melalui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sebesar 7,98%; sehingga total pengaruh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terhadap minat beli adalah sebesar 41,08%. Pengaruh atribut produk secara langsung terhadap minat beli sebesar 10,30%; pengaruh tidak langsung melalui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sebesar 11,76%; dan pengaruh tidak langsung melalui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sebesar 6,01%; sehingga total pengaruh atribut produk</w:t>
      </w:r>
      <w:r w:rsidRPr="001C33E4">
        <w:rPr>
          <w:rFonts w:ascii="Times New Roman" w:hAnsi="Times New Roman" w:cs="Times New Roman"/>
          <w:i/>
          <w:sz w:val="24"/>
          <w:szCs w:val="24"/>
        </w:rPr>
        <w:t xml:space="preserve"> </w:t>
      </w:r>
      <w:r w:rsidRPr="001C33E4">
        <w:rPr>
          <w:rFonts w:ascii="Times New Roman" w:hAnsi="Times New Roman" w:cs="Times New Roman"/>
          <w:sz w:val="24"/>
          <w:szCs w:val="24"/>
        </w:rPr>
        <w:t xml:space="preserve">terhadap minat beli adalah sebesar 28,07%. Pengaruh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secara langsung terhadap minat beli sebesar 5,81%; pengaruh tidak langsung melalui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sebesar 7,98%; dan pengaruh tidak langsung melalui atribut produk sebesar 6,01%; sehingga total pengaruh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terhadap minat beli adalah sebesar 19,80%. </w:t>
      </w:r>
    </w:p>
    <w:p w:rsidR="000B4A1C" w:rsidRPr="001C33E4" w:rsidRDefault="000B4A1C" w:rsidP="001C33E4">
      <w:pPr>
        <w:tabs>
          <w:tab w:val="left" w:pos="1177"/>
        </w:tabs>
        <w:spacing w:after="0" w:line="240" w:lineRule="auto"/>
        <w:jc w:val="both"/>
        <w:rPr>
          <w:rFonts w:ascii="Times New Roman" w:hAnsi="Times New Roman" w:cs="Times New Roman"/>
          <w:sz w:val="24"/>
          <w:szCs w:val="24"/>
        </w:rPr>
      </w:pPr>
      <w:r w:rsidRPr="001C33E4">
        <w:rPr>
          <w:rFonts w:ascii="Times New Roman" w:hAnsi="Times New Roman" w:cs="Times New Roman"/>
          <w:sz w:val="24"/>
          <w:szCs w:val="24"/>
        </w:rPr>
        <w:t xml:space="preserve">Hasil tersebut </w:t>
      </w:r>
      <w:r w:rsidRPr="001C33E4">
        <w:rPr>
          <w:rFonts w:ascii="Times New Roman" w:hAnsi="Times New Roman" w:cs="Times New Roman"/>
          <w:sz w:val="24"/>
          <w:szCs w:val="24"/>
          <w:lang w:val="sv-SE"/>
        </w:rPr>
        <w:t xml:space="preserve">sesuai dengan hipotesis yang diajukan </w:t>
      </w:r>
      <w:r w:rsidRPr="001C33E4">
        <w:rPr>
          <w:rFonts w:ascii="Times New Roman" w:hAnsi="Times New Roman" w:cs="Times New Roman"/>
          <w:sz w:val="24"/>
          <w:szCs w:val="24"/>
        </w:rPr>
        <w:t xml:space="preserve">dan didukung oleh pendapat Kartajaya (2010) yang menyatakan bahwa </w:t>
      </w:r>
      <w:r w:rsidRPr="001C33E4">
        <w:rPr>
          <w:rFonts w:ascii="Times New Roman" w:hAnsi="Times New Roman" w:cs="Times New Roman"/>
          <w:i/>
          <w:sz w:val="24"/>
          <w:szCs w:val="24"/>
        </w:rPr>
        <w:t xml:space="preserve">communitization </w:t>
      </w:r>
      <w:r w:rsidRPr="001C33E4">
        <w:rPr>
          <w:rFonts w:ascii="Times New Roman" w:hAnsi="Times New Roman" w:cs="Times New Roman"/>
          <w:sz w:val="24"/>
          <w:szCs w:val="24"/>
        </w:rPr>
        <w:t xml:space="preserve">disebut sebagai salah satu faktor utama pemasaran yang memengaruhi penjualan sebuah produk. </w:t>
      </w:r>
      <w:r w:rsidRPr="001C33E4">
        <w:rPr>
          <w:rFonts w:ascii="Times New Roman" w:hAnsi="Times New Roman" w:cs="Times New Roman"/>
          <w:i/>
          <w:sz w:val="24"/>
          <w:szCs w:val="24"/>
        </w:rPr>
        <w:t>Communtization</w:t>
      </w:r>
      <w:r w:rsidRPr="001C33E4">
        <w:rPr>
          <w:rFonts w:ascii="Times New Roman" w:hAnsi="Times New Roman" w:cs="Times New Roman"/>
          <w:sz w:val="24"/>
          <w:szCs w:val="24"/>
        </w:rPr>
        <w:t xml:space="preserve"> didasarkan atas prinsip kesamaan dan kedekatan. Pada konsep c</w:t>
      </w:r>
      <w:r w:rsidRPr="001C33E4">
        <w:rPr>
          <w:rFonts w:ascii="Times New Roman" w:hAnsi="Times New Roman" w:cs="Times New Roman"/>
          <w:i/>
          <w:sz w:val="24"/>
          <w:szCs w:val="24"/>
        </w:rPr>
        <w:t>ommuntization</w:t>
      </w:r>
      <w:r w:rsidRPr="001C33E4">
        <w:rPr>
          <w:rFonts w:ascii="Times New Roman" w:hAnsi="Times New Roman" w:cs="Times New Roman"/>
          <w:sz w:val="24"/>
          <w:szCs w:val="24"/>
        </w:rPr>
        <w:t xml:space="preserve">, dengan adanya keterkaitan antar konsumen muncul kepercayaan pendapat antar mereka, dan dengan mudah sebuah produk melakukan interaksi untuk dapat memberikan pelayanan pada sekelompok komunitas. Setelah adanya interaksi, bola aktivitas terus menggelinding hingga nantinya komunitas ini akan semakin berkembang sehingga penetrasi produk begitu mudahnya dilakukan (Kartajaya, 2010). </w:t>
      </w:r>
      <w:bookmarkStart w:id="1" w:name="49"/>
      <w:bookmarkStart w:id="2" w:name="50"/>
      <w:bookmarkEnd w:id="1"/>
      <w:bookmarkEnd w:id="2"/>
    </w:p>
    <w:p w:rsidR="00A07ABF" w:rsidRPr="001C33E4" w:rsidRDefault="00996A78" w:rsidP="001C33E4">
      <w:pPr>
        <w:spacing w:after="0" w:line="240" w:lineRule="auto"/>
        <w:jc w:val="both"/>
        <w:rPr>
          <w:rFonts w:ascii="Times New Roman" w:hAnsi="Times New Roman" w:cs="Times New Roman"/>
          <w:b/>
          <w:sz w:val="24"/>
          <w:szCs w:val="24"/>
          <w:lang w:val="en-US"/>
        </w:rPr>
      </w:pPr>
      <w:r w:rsidRPr="001C33E4">
        <w:rPr>
          <w:rFonts w:ascii="Times New Roman" w:hAnsi="Times New Roman" w:cs="Times New Roman"/>
          <w:b/>
          <w:sz w:val="24"/>
          <w:szCs w:val="24"/>
          <w:lang w:val="en-US"/>
        </w:rPr>
        <w:lastRenderedPageBreak/>
        <w:t>Kesimpulan dan Saran</w:t>
      </w:r>
    </w:p>
    <w:p w:rsidR="00955116" w:rsidRPr="001C33E4" w:rsidRDefault="00955116" w:rsidP="001C33E4">
      <w:pPr>
        <w:tabs>
          <w:tab w:val="left" w:pos="0"/>
        </w:tabs>
        <w:spacing w:after="0" w:line="240" w:lineRule="auto"/>
        <w:jc w:val="both"/>
        <w:rPr>
          <w:rFonts w:ascii="Times New Roman" w:hAnsi="Times New Roman" w:cs="Times New Roman"/>
          <w:sz w:val="24"/>
          <w:szCs w:val="24"/>
          <w:lang w:val="en-US"/>
        </w:rPr>
      </w:pPr>
    </w:p>
    <w:p w:rsidR="00A2144D" w:rsidRPr="001C33E4" w:rsidRDefault="009502BD" w:rsidP="001C33E4">
      <w:pPr>
        <w:tabs>
          <w:tab w:val="left" w:pos="0"/>
        </w:tabs>
        <w:spacing w:after="0" w:line="240" w:lineRule="auto"/>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Kesimpulan</w:t>
      </w:r>
    </w:p>
    <w:p w:rsidR="009502BD" w:rsidRPr="001C33E4" w:rsidRDefault="009502BD" w:rsidP="001C33E4">
      <w:pPr>
        <w:pStyle w:val="Title"/>
        <w:numPr>
          <w:ilvl w:val="0"/>
          <w:numId w:val="0"/>
        </w:numPr>
        <w:spacing w:line="240" w:lineRule="auto"/>
        <w:jc w:val="both"/>
        <w:rPr>
          <w:b w:val="0"/>
        </w:rPr>
      </w:pPr>
      <w:r w:rsidRPr="001C33E4">
        <w:rPr>
          <w:b w:val="0"/>
        </w:rPr>
        <w:t>Berdasarkan</w:t>
      </w:r>
      <w:r w:rsidRPr="001C33E4">
        <w:rPr>
          <w:b w:val="0"/>
          <w:lang w:val="id-ID"/>
        </w:rPr>
        <w:t xml:space="preserve"> </w:t>
      </w:r>
      <w:r w:rsidRPr="001C33E4">
        <w:rPr>
          <w:b w:val="0"/>
        </w:rPr>
        <w:t>analisis</w:t>
      </w:r>
      <w:r w:rsidRPr="001C33E4">
        <w:rPr>
          <w:b w:val="0"/>
          <w:lang w:val="id-ID"/>
        </w:rPr>
        <w:t xml:space="preserve"> </w:t>
      </w:r>
      <w:r w:rsidRPr="001C33E4">
        <w:rPr>
          <w:b w:val="0"/>
        </w:rPr>
        <w:t xml:space="preserve">dan pembahasan hasil penelitian, maka dapat </w:t>
      </w:r>
      <w:r w:rsidRPr="001C33E4">
        <w:rPr>
          <w:b w:val="0"/>
          <w:lang w:val="id-ID"/>
        </w:rPr>
        <w:t xml:space="preserve">diambil </w:t>
      </w:r>
      <w:r w:rsidRPr="001C33E4">
        <w:rPr>
          <w:b w:val="0"/>
        </w:rPr>
        <w:t>ke</w:t>
      </w:r>
      <w:r w:rsidRPr="001C33E4">
        <w:rPr>
          <w:b w:val="0"/>
          <w:lang w:val="id-ID"/>
        </w:rPr>
        <w:t xml:space="preserve">simpulan </w:t>
      </w:r>
      <w:r w:rsidRPr="001C33E4">
        <w:rPr>
          <w:b w:val="0"/>
        </w:rPr>
        <w:t>sebagai berikut:</w:t>
      </w:r>
    </w:p>
    <w:p w:rsidR="009502BD" w:rsidRPr="001C33E4" w:rsidRDefault="009502BD" w:rsidP="001C33E4">
      <w:pPr>
        <w:numPr>
          <w:ilvl w:val="0"/>
          <w:numId w:val="22"/>
        </w:numPr>
        <w:tabs>
          <w:tab w:val="left" w:pos="567"/>
        </w:tabs>
        <w:spacing w:after="0" w:line="240" w:lineRule="auto"/>
        <w:ind w:left="567" w:hanging="567"/>
        <w:jc w:val="both"/>
        <w:rPr>
          <w:rFonts w:ascii="Times New Roman" w:hAnsi="Times New Roman" w:cs="Times New Roman"/>
          <w:i/>
          <w:sz w:val="24"/>
          <w:szCs w:val="24"/>
        </w:rPr>
      </w:pPr>
      <w:r w:rsidRPr="001C33E4">
        <w:rPr>
          <w:rFonts w:ascii="Times New Roman" w:hAnsi="Times New Roman" w:cs="Times New Roman"/>
          <w:i/>
          <w:sz w:val="24"/>
          <w:szCs w:val="24"/>
        </w:rPr>
        <w:t xml:space="preserve">Brand community </w:t>
      </w:r>
      <w:r w:rsidRPr="001C33E4">
        <w:rPr>
          <w:rFonts w:ascii="Times New Roman" w:hAnsi="Times New Roman" w:cs="Times New Roman"/>
          <w:sz w:val="24"/>
          <w:szCs w:val="24"/>
        </w:rPr>
        <w:t>termasuk dalam klasifikasi sangat tinggi. Hal tersebut dikontribusi oleh dimensi identitas</w:t>
      </w:r>
      <w:r w:rsidRPr="001C33E4">
        <w:rPr>
          <w:rFonts w:ascii="Times New Roman" w:hAnsi="Times New Roman" w:cs="Times New Roman"/>
          <w:i/>
          <w:sz w:val="24"/>
          <w:szCs w:val="24"/>
        </w:rPr>
        <w:t xml:space="preserve">, </w:t>
      </w:r>
      <w:r w:rsidRPr="001C33E4">
        <w:rPr>
          <w:rFonts w:ascii="Times New Roman" w:hAnsi="Times New Roman" w:cs="Times New Roman"/>
          <w:sz w:val="24"/>
          <w:szCs w:val="24"/>
        </w:rPr>
        <w:t xml:space="preserve">nilai, dan aktivitas yang masing-masing berkontribusi sangat tinggi terhadap </w:t>
      </w:r>
      <w:r w:rsidRPr="001C33E4">
        <w:rPr>
          <w:rFonts w:ascii="Times New Roman" w:hAnsi="Times New Roman" w:cs="Times New Roman"/>
          <w:i/>
          <w:sz w:val="24"/>
          <w:szCs w:val="24"/>
        </w:rPr>
        <w:t xml:space="preserve">brand community. </w:t>
      </w:r>
    </w:p>
    <w:p w:rsidR="009502BD" w:rsidRPr="001C33E4" w:rsidRDefault="009502BD" w:rsidP="001C33E4">
      <w:pPr>
        <w:numPr>
          <w:ilvl w:val="0"/>
          <w:numId w:val="22"/>
        </w:numPr>
        <w:tabs>
          <w:tab w:val="left" w:pos="567"/>
        </w:tabs>
        <w:spacing w:after="0" w:line="240" w:lineRule="auto"/>
        <w:ind w:left="567" w:hanging="567"/>
        <w:jc w:val="both"/>
        <w:rPr>
          <w:rFonts w:ascii="Times New Roman" w:hAnsi="Times New Roman" w:cs="Times New Roman"/>
          <w:sz w:val="24"/>
          <w:szCs w:val="24"/>
        </w:rPr>
      </w:pPr>
      <w:r w:rsidRPr="001C33E4">
        <w:rPr>
          <w:rFonts w:ascii="Times New Roman" w:hAnsi="Times New Roman" w:cs="Times New Roman"/>
          <w:sz w:val="24"/>
          <w:szCs w:val="24"/>
        </w:rPr>
        <w:t xml:space="preserve">Atribut produk termasuk dalam klasifikasi yang tinggi. Hal tersbeut dikontribusi oleh </w:t>
      </w:r>
      <w:r w:rsidRPr="001C33E4">
        <w:rPr>
          <w:rFonts w:ascii="Times New Roman" w:hAnsi="Times New Roman" w:cs="Times New Roman"/>
          <w:sz w:val="24"/>
          <w:szCs w:val="24"/>
          <w:lang w:eastAsia="id-ID"/>
        </w:rPr>
        <w:t>kualitas produk, fitur Produk, serta gaya dan design</w:t>
      </w:r>
      <w:r w:rsidRPr="001C33E4">
        <w:rPr>
          <w:rFonts w:ascii="Times New Roman" w:hAnsi="Times New Roman" w:cs="Times New Roman"/>
          <w:sz w:val="24"/>
          <w:szCs w:val="24"/>
        </w:rPr>
        <w:t xml:space="preserve"> yang masing-masing berkontribusi tinggi terhadap atribut produk.</w:t>
      </w:r>
    </w:p>
    <w:p w:rsidR="009502BD" w:rsidRPr="001C33E4" w:rsidRDefault="009502BD" w:rsidP="001C33E4">
      <w:pPr>
        <w:numPr>
          <w:ilvl w:val="0"/>
          <w:numId w:val="22"/>
        </w:numPr>
        <w:tabs>
          <w:tab w:val="left" w:pos="567"/>
        </w:tabs>
        <w:spacing w:after="0" w:line="240" w:lineRule="auto"/>
        <w:ind w:left="567" w:hanging="567"/>
        <w:jc w:val="both"/>
        <w:rPr>
          <w:rFonts w:ascii="Times New Roman" w:hAnsi="Times New Roman" w:cs="Times New Roman"/>
          <w:i/>
          <w:sz w:val="24"/>
          <w:szCs w:val="24"/>
        </w:rPr>
      </w:pPr>
      <w:r w:rsidRPr="001C33E4">
        <w:rPr>
          <w:rFonts w:ascii="Times New Roman" w:hAnsi="Times New Roman" w:cs="Times New Roman"/>
          <w:i/>
          <w:sz w:val="24"/>
          <w:szCs w:val="24"/>
        </w:rPr>
        <w:t xml:space="preserve">Brand Image </w:t>
      </w:r>
      <w:r w:rsidRPr="001C33E4">
        <w:rPr>
          <w:rFonts w:ascii="Times New Roman" w:hAnsi="Times New Roman" w:cs="Times New Roman"/>
          <w:sz w:val="24"/>
          <w:szCs w:val="24"/>
        </w:rPr>
        <w:t xml:space="preserve">termasuk dalam klasifikasi yang tinggi. Hal tersbeut dikontribusi oleh </w:t>
      </w:r>
      <w:r w:rsidRPr="001C33E4">
        <w:rPr>
          <w:rFonts w:ascii="Times New Roman" w:hAnsi="Times New Roman" w:cs="Times New Roman"/>
          <w:i/>
          <w:sz w:val="24"/>
          <w:szCs w:val="24"/>
        </w:rPr>
        <w:t xml:space="preserve">recognition, reputation, affinity, </w:t>
      </w:r>
      <w:r w:rsidRPr="001C33E4">
        <w:rPr>
          <w:rFonts w:ascii="Times New Roman" w:hAnsi="Times New Roman" w:cs="Times New Roman"/>
          <w:sz w:val="24"/>
          <w:szCs w:val="24"/>
        </w:rPr>
        <w:t>dan</w:t>
      </w:r>
      <w:r w:rsidRPr="001C33E4">
        <w:rPr>
          <w:rFonts w:ascii="Times New Roman" w:hAnsi="Times New Roman" w:cs="Times New Roman"/>
          <w:i/>
          <w:sz w:val="24"/>
          <w:szCs w:val="24"/>
        </w:rPr>
        <w:t xml:space="preserve"> domain </w:t>
      </w:r>
      <w:r w:rsidRPr="001C33E4">
        <w:rPr>
          <w:rFonts w:ascii="Times New Roman" w:hAnsi="Times New Roman" w:cs="Times New Roman"/>
          <w:sz w:val="24"/>
          <w:szCs w:val="24"/>
        </w:rPr>
        <w:t xml:space="preserve">yang masing-masing berkontribusi tinggi terhadap </w:t>
      </w:r>
      <w:r w:rsidRPr="001C33E4">
        <w:rPr>
          <w:rFonts w:ascii="Times New Roman" w:hAnsi="Times New Roman" w:cs="Times New Roman"/>
          <w:i/>
          <w:sz w:val="24"/>
          <w:szCs w:val="24"/>
        </w:rPr>
        <w:t xml:space="preserve">brand image. </w:t>
      </w:r>
    </w:p>
    <w:p w:rsidR="009502BD" w:rsidRPr="001C33E4" w:rsidRDefault="009502BD" w:rsidP="001C33E4">
      <w:pPr>
        <w:numPr>
          <w:ilvl w:val="0"/>
          <w:numId w:val="22"/>
        </w:numPr>
        <w:tabs>
          <w:tab w:val="left" w:pos="567"/>
        </w:tabs>
        <w:spacing w:after="0" w:line="240" w:lineRule="auto"/>
        <w:ind w:left="567" w:hanging="567"/>
        <w:jc w:val="both"/>
        <w:rPr>
          <w:rFonts w:ascii="Times New Roman" w:hAnsi="Times New Roman" w:cs="Times New Roman"/>
          <w:i/>
          <w:sz w:val="24"/>
          <w:szCs w:val="24"/>
        </w:rPr>
      </w:pPr>
      <w:r w:rsidRPr="001C33E4">
        <w:rPr>
          <w:rFonts w:ascii="Times New Roman" w:hAnsi="Times New Roman" w:cs="Times New Roman"/>
          <w:sz w:val="24"/>
          <w:szCs w:val="24"/>
        </w:rPr>
        <w:t xml:space="preserve">Minat beli termasuk dalam klasifikasi yang tinggi. Hal tersbeut dikontribusi oleh </w:t>
      </w:r>
      <w:r w:rsidRPr="001C33E4">
        <w:rPr>
          <w:rFonts w:ascii="Times New Roman" w:hAnsi="Times New Roman" w:cs="Times New Roman"/>
          <w:sz w:val="24"/>
          <w:szCs w:val="24"/>
          <w:lang w:eastAsia="id-ID"/>
        </w:rPr>
        <w:t xml:space="preserve">ketertarikan untuk mencari informasi tentang produk, pertimbangan untuk membeli, ketertarikan untuk mencoba, keinginan mengetahui produk, serta keinginan memiliki poduk </w:t>
      </w:r>
      <w:r w:rsidRPr="001C33E4">
        <w:rPr>
          <w:rFonts w:ascii="Times New Roman" w:hAnsi="Times New Roman" w:cs="Times New Roman"/>
          <w:sz w:val="24"/>
          <w:szCs w:val="24"/>
        </w:rPr>
        <w:t xml:space="preserve">yang masing-masing berkontribusi tinggi terhadap minat beli. </w:t>
      </w:r>
    </w:p>
    <w:p w:rsidR="009502BD" w:rsidRPr="001C33E4" w:rsidRDefault="009502BD" w:rsidP="001C33E4">
      <w:pPr>
        <w:numPr>
          <w:ilvl w:val="0"/>
          <w:numId w:val="22"/>
        </w:numPr>
        <w:tabs>
          <w:tab w:val="left" w:pos="567"/>
        </w:tabs>
        <w:spacing w:after="0" w:line="240" w:lineRule="auto"/>
        <w:ind w:left="567" w:hanging="567"/>
        <w:jc w:val="both"/>
        <w:rPr>
          <w:rFonts w:ascii="Times New Roman" w:hAnsi="Times New Roman" w:cs="Times New Roman"/>
          <w:i/>
          <w:sz w:val="24"/>
          <w:szCs w:val="24"/>
        </w:rPr>
      </w:pP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dan atribut produk berpengaruh positif dan signifikan terhadap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sepeda motor Honda CBR 150 R CBU, baik secara parsial maupun simultan. Semakin tinggi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dan atribut produk ditingkatkan, maka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sepeda motor Honda CBR 150 R CBU akan semakin kuat, baik secara parsial maupun simultan. </w:t>
      </w:r>
    </w:p>
    <w:p w:rsidR="009502BD" w:rsidRPr="001C33E4" w:rsidRDefault="009502BD" w:rsidP="001C33E4">
      <w:pPr>
        <w:numPr>
          <w:ilvl w:val="0"/>
          <w:numId w:val="22"/>
        </w:numPr>
        <w:tabs>
          <w:tab w:val="left" w:pos="567"/>
        </w:tabs>
        <w:spacing w:after="0" w:line="240" w:lineRule="auto"/>
        <w:ind w:left="567" w:hanging="567"/>
        <w:jc w:val="both"/>
        <w:rPr>
          <w:rFonts w:ascii="Times New Roman" w:hAnsi="Times New Roman" w:cs="Times New Roman"/>
          <w:sz w:val="24"/>
          <w:szCs w:val="24"/>
        </w:rPr>
      </w:pP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atribut produk, dan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berpengaruh positif dan signifikan terhadap minat beli</w:t>
      </w:r>
      <w:r w:rsidRPr="001C33E4">
        <w:rPr>
          <w:rFonts w:ascii="Times New Roman" w:hAnsi="Times New Roman" w:cs="Times New Roman"/>
          <w:i/>
          <w:sz w:val="24"/>
          <w:szCs w:val="24"/>
        </w:rPr>
        <w:t xml:space="preserve"> </w:t>
      </w:r>
      <w:r w:rsidRPr="001C33E4">
        <w:rPr>
          <w:rFonts w:ascii="Times New Roman" w:hAnsi="Times New Roman" w:cs="Times New Roman"/>
          <w:sz w:val="24"/>
          <w:szCs w:val="24"/>
        </w:rPr>
        <w:t xml:space="preserve">sepeda motor Honda CBR 150 R CBU, baik secara parsial maupun simultan. Semakin tinggi </w:t>
      </w:r>
      <w:r w:rsidRPr="001C33E4">
        <w:rPr>
          <w:rFonts w:ascii="Times New Roman" w:hAnsi="Times New Roman" w:cs="Times New Roman"/>
          <w:i/>
          <w:sz w:val="24"/>
          <w:szCs w:val="24"/>
        </w:rPr>
        <w:t>brand community</w:t>
      </w:r>
      <w:r w:rsidRPr="001C33E4">
        <w:rPr>
          <w:rFonts w:ascii="Times New Roman" w:hAnsi="Times New Roman" w:cs="Times New Roman"/>
          <w:sz w:val="24"/>
          <w:szCs w:val="24"/>
        </w:rPr>
        <w:t xml:space="preserve">, atribut produk, dan </w:t>
      </w:r>
      <w:r w:rsidRPr="001C33E4">
        <w:rPr>
          <w:rFonts w:ascii="Times New Roman" w:hAnsi="Times New Roman" w:cs="Times New Roman"/>
          <w:i/>
          <w:sz w:val="24"/>
          <w:szCs w:val="24"/>
        </w:rPr>
        <w:t>brand image</w:t>
      </w:r>
      <w:r w:rsidRPr="001C33E4">
        <w:rPr>
          <w:rFonts w:ascii="Times New Roman" w:hAnsi="Times New Roman" w:cs="Times New Roman"/>
          <w:sz w:val="24"/>
          <w:szCs w:val="24"/>
        </w:rPr>
        <w:t xml:space="preserve"> ditingkatkan, maka minat beli</w:t>
      </w:r>
      <w:r w:rsidRPr="001C33E4">
        <w:rPr>
          <w:rFonts w:ascii="Times New Roman" w:hAnsi="Times New Roman" w:cs="Times New Roman"/>
          <w:i/>
          <w:sz w:val="24"/>
          <w:szCs w:val="24"/>
        </w:rPr>
        <w:t xml:space="preserve"> </w:t>
      </w:r>
      <w:r w:rsidRPr="001C33E4">
        <w:rPr>
          <w:rFonts w:ascii="Times New Roman" w:hAnsi="Times New Roman" w:cs="Times New Roman"/>
          <w:sz w:val="24"/>
          <w:szCs w:val="24"/>
        </w:rPr>
        <w:t>sepeda motor Honda CBR 150 R CBU akan semkain kuat, baik secara parsial maupun simultan.</w:t>
      </w:r>
    </w:p>
    <w:p w:rsidR="009502BD" w:rsidRPr="001C33E4" w:rsidRDefault="009502BD" w:rsidP="001C33E4">
      <w:pPr>
        <w:tabs>
          <w:tab w:val="left" w:pos="0"/>
        </w:tabs>
        <w:spacing w:after="0" w:line="240" w:lineRule="auto"/>
        <w:jc w:val="both"/>
        <w:rPr>
          <w:rFonts w:ascii="Times New Roman" w:hAnsi="Times New Roman" w:cs="Times New Roman"/>
          <w:sz w:val="24"/>
          <w:szCs w:val="24"/>
          <w:lang w:val="en-US"/>
        </w:rPr>
      </w:pPr>
    </w:p>
    <w:p w:rsidR="00A2144D" w:rsidRPr="001C33E4" w:rsidRDefault="00A2144D" w:rsidP="001C33E4">
      <w:pPr>
        <w:tabs>
          <w:tab w:val="left" w:pos="0"/>
        </w:tabs>
        <w:spacing w:after="0" w:line="240" w:lineRule="auto"/>
        <w:jc w:val="both"/>
        <w:rPr>
          <w:rFonts w:ascii="Times New Roman" w:hAnsi="Times New Roman" w:cs="Times New Roman"/>
          <w:sz w:val="24"/>
          <w:szCs w:val="24"/>
          <w:lang w:val="en-US"/>
        </w:rPr>
      </w:pPr>
      <w:r w:rsidRPr="001C33E4">
        <w:rPr>
          <w:rFonts w:ascii="Times New Roman" w:hAnsi="Times New Roman" w:cs="Times New Roman"/>
          <w:sz w:val="24"/>
          <w:szCs w:val="24"/>
          <w:lang w:val="en-US"/>
        </w:rPr>
        <w:t>Saran</w:t>
      </w:r>
    </w:p>
    <w:p w:rsidR="009502BD" w:rsidRPr="001C33E4" w:rsidRDefault="009502BD" w:rsidP="001C33E4">
      <w:pPr>
        <w:pStyle w:val="Title"/>
        <w:numPr>
          <w:ilvl w:val="0"/>
          <w:numId w:val="0"/>
        </w:numPr>
        <w:spacing w:line="240" w:lineRule="auto"/>
        <w:jc w:val="both"/>
        <w:rPr>
          <w:b w:val="0"/>
          <w:lang w:val="id-ID"/>
        </w:rPr>
      </w:pPr>
      <w:r w:rsidRPr="001C33E4">
        <w:rPr>
          <w:b w:val="0"/>
          <w:lang w:val="de-DE"/>
        </w:rPr>
        <w:t xml:space="preserve">Berdasarkan hasil analisis data, pembahasan hasil penelitian, </w:t>
      </w:r>
      <w:r w:rsidRPr="001C33E4">
        <w:rPr>
          <w:b w:val="0"/>
          <w:lang w:val="id-ID"/>
        </w:rPr>
        <w:t>dan simpulan yang diperoleh, maka penelitian ini memberikan saran sebagai berikut:</w:t>
      </w:r>
    </w:p>
    <w:p w:rsidR="009502BD" w:rsidRPr="001C33E4" w:rsidRDefault="009502BD" w:rsidP="001C33E4">
      <w:pPr>
        <w:pStyle w:val="Title"/>
        <w:numPr>
          <w:ilvl w:val="0"/>
          <w:numId w:val="23"/>
        </w:numPr>
        <w:spacing w:line="240" w:lineRule="auto"/>
        <w:ind w:left="567" w:hanging="567"/>
        <w:jc w:val="both"/>
        <w:rPr>
          <w:b w:val="0"/>
          <w:lang w:val="id-ID"/>
        </w:rPr>
      </w:pPr>
      <w:r w:rsidRPr="001C33E4">
        <w:rPr>
          <w:b w:val="0"/>
          <w:i/>
          <w:lang w:val="id-ID"/>
        </w:rPr>
        <w:t xml:space="preserve">Brand community </w:t>
      </w:r>
      <w:r w:rsidRPr="001C33E4">
        <w:rPr>
          <w:b w:val="0"/>
          <w:lang w:val="id-ID"/>
        </w:rPr>
        <w:t xml:space="preserve">perlu ditingkatkan karena terbukti dapat meningkatkan </w:t>
      </w:r>
      <w:r w:rsidRPr="001C33E4">
        <w:rPr>
          <w:b w:val="0"/>
          <w:i/>
          <w:lang w:val="id-ID"/>
        </w:rPr>
        <w:t>brand image</w:t>
      </w:r>
      <w:r w:rsidRPr="001C33E4">
        <w:rPr>
          <w:b w:val="0"/>
          <w:lang w:val="id-ID"/>
        </w:rPr>
        <w:t xml:space="preserve"> dan minat beli konsumen untuk menggunakan </w:t>
      </w:r>
      <w:r w:rsidRPr="001C33E4">
        <w:rPr>
          <w:b w:val="0"/>
        </w:rPr>
        <w:t>sepeda motor Honda CBR 150 R CBU</w:t>
      </w:r>
      <w:r w:rsidRPr="001C33E4">
        <w:rPr>
          <w:b w:val="0"/>
          <w:lang w:val="id-ID"/>
        </w:rPr>
        <w:t xml:space="preserve">. Upaya peningkatan </w:t>
      </w:r>
      <w:r w:rsidRPr="001C33E4">
        <w:rPr>
          <w:b w:val="0"/>
          <w:i/>
          <w:lang w:val="id-ID"/>
        </w:rPr>
        <w:t>brand community</w:t>
      </w:r>
      <w:r w:rsidRPr="001C33E4">
        <w:rPr>
          <w:b w:val="0"/>
          <w:lang w:val="id-ID"/>
        </w:rPr>
        <w:t xml:space="preserve"> dapat ditingkatkan melalui peningkatan frekuensi event-event komunitas yang didanai dan difasilitasi oleh Astra Honda Motor selaku pemegang merek </w:t>
      </w:r>
      <w:r w:rsidRPr="001C33E4">
        <w:rPr>
          <w:b w:val="0"/>
        </w:rPr>
        <w:t>Honda CBR 150 R CBU</w:t>
      </w:r>
      <w:r w:rsidRPr="001C33E4">
        <w:rPr>
          <w:b w:val="0"/>
          <w:lang w:val="id-ID"/>
        </w:rPr>
        <w:t>.</w:t>
      </w:r>
    </w:p>
    <w:p w:rsidR="009502BD" w:rsidRPr="001C33E4" w:rsidRDefault="009502BD" w:rsidP="001C33E4">
      <w:pPr>
        <w:pStyle w:val="Title"/>
        <w:numPr>
          <w:ilvl w:val="0"/>
          <w:numId w:val="23"/>
        </w:numPr>
        <w:spacing w:line="240" w:lineRule="auto"/>
        <w:ind w:left="567" w:hanging="567"/>
        <w:jc w:val="both"/>
        <w:rPr>
          <w:b w:val="0"/>
          <w:lang w:val="id-ID"/>
        </w:rPr>
      </w:pPr>
      <w:r w:rsidRPr="001C33E4">
        <w:rPr>
          <w:b w:val="0"/>
          <w:lang w:val="id-ID"/>
        </w:rPr>
        <w:t xml:space="preserve">Atribut produk perlu ditingkatkan karena terbukti dapat meningkatkan </w:t>
      </w:r>
      <w:r w:rsidRPr="001C33E4">
        <w:rPr>
          <w:b w:val="0"/>
          <w:i/>
          <w:lang w:val="id-ID"/>
        </w:rPr>
        <w:t>brand image</w:t>
      </w:r>
      <w:r w:rsidRPr="001C33E4">
        <w:rPr>
          <w:b w:val="0"/>
          <w:lang w:val="id-ID"/>
        </w:rPr>
        <w:t xml:space="preserve"> dan minat beli konsumen untuk menggunakan </w:t>
      </w:r>
      <w:r w:rsidRPr="001C33E4">
        <w:rPr>
          <w:b w:val="0"/>
        </w:rPr>
        <w:t>sepeda motor Honda CBR 150 R CBU</w:t>
      </w:r>
      <w:r w:rsidRPr="001C33E4">
        <w:rPr>
          <w:b w:val="0"/>
          <w:lang w:val="id-ID"/>
        </w:rPr>
        <w:t xml:space="preserve">. Upaya untuk meningkatkan atribut produk dapat dilakukan dengan menyempurnakan fitur-fitur motor </w:t>
      </w:r>
      <w:r w:rsidRPr="001C33E4">
        <w:rPr>
          <w:b w:val="0"/>
        </w:rPr>
        <w:t>Honda CBR 150 R CBU</w:t>
      </w:r>
      <w:r w:rsidRPr="001C33E4">
        <w:rPr>
          <w:b w:val="0"/>
          <w:lang w:val="id-ID"/>
        </w:rPr>
        <w:t xml:space="preserve"> agar sesuai dengan kebutuhan kaula muda. </w:t>
      </w:r>
    </w:p>
    <w:p w:rsidR="009502BD" w:rsidRPr="001C33E4" w:rsidRDefault="009502BD" w:rsidP="001C33E4">
      <w:pPr>
        <w:pStyle w:val="Title"/>
        <w:numPr>
          <w:ilvl w:val="0"/>
          <w:numId w:val="23"/>
        </w:numPr>
        <w:spacing w:line="240" w:lineRule="auto"/>
        <w:ind w:left="567" w:hanging="567"/>
        <w:jc w:val="both"/>
        <w:rPr>
          <w:b w:val="0"/>
          <w:lang w:val="id-ID"/>
        </w:rPr>
      </w:pPr>
      <w:r w:rsidRPr="001C33E4">
        <w:rPr>
          <w:b w:val="0"/>
          <w:i/>
          <w:lang w:val="id-ID"/>
        </w:rPr>
        <w:t>Brand image</w:t>
      </w:r>
      <w:r w:rsidRPr="001C33E4">
        <w:rPr>
          <w:b w:val="0"/>
          <w:lang w:val="id-ID"/>
        </w:rPr>
        <w:t xml:space="preserve"> perlu ditingkatkan karena terbukti dapat meningkatkan minat beli konsumen untuk menggunakan </w:t>
      </w:r>
      <w:r w:rsidRPr="001C33E4">
        <w:rPr>
          <w:b w:val="0"/>
        </w:rPr>
        <w:t>sepeda motor Honda CBR 150 R CBU</w:t>
      </w:r>
      <w:r w:rsidRPr="001C33E4">
        <w:rPr>
          <w:b w:val="0"/>
          <w:lang w:val="id-ID"/>
        </w:rPr>
        <w:t xml:space="preserve">. Upaya untuk meningkatkan </w:t>
      </w:r>
      <w:r w:rsidRPr="001C33E4">
        <w:rPr>
          <w:b w:val="0"/>
          <w:i/>
          <w:lang w:val="id-ID"/>
        </w:rPr>
        <w:t>brand image</w:t>
      </w:r>
      <w:r w:rsidRPr="001C33E4">
        <w:rPr>
          <w:b w:val="0"/>
          <w:lang w:val="id-ID"/>
        </w:rPr>
        <w:t xml:space="preserve"> sepeda motor </w:t>
      </w:r>
      <w:r w:rsidRPr="001C33E4">
        <w:rPr>
          <w:b w:val="0"/>
        </w:rPr>
        <w:t>Honda CBR 150 R CBU</w:t>
      </w:r>
      <w:r w:rsidRPr="001C33E4">
        <w:rPr>
          <w:b w:val="0"/>
          <w:lang w:val="id-ID"/>
        </w:rPr>
        <w:t xml:space="preserve"> dapat dilakukan dengan menggunakan </w:t>
      </w:r>
      <w:r w:rsidRPr="001C33E4">
        <w:rPr>
          <w:b w:val="0"/>
          <w:i/>
          <w:lang w:val="id-ID"/>
        </w:rPr>
        <w:t>selebrity endouser</w:t>
      </w:r>
      <w:r w:rsidRPr="001C33E4">
        <w:rPr>
          <w:b w:val="0"/>
          <w:lang w:val="id-ID"/>
        </w:rPr>
        <w:t xml:space="preserve">. </w:t>
      </w:r>
    </w:p>
    <w:p w:rsidR="009502BD" w:rsidRPr="001C33E4" w:rsidRDefault="009502BD" w:rsidP="001C33E4">
      <w:pPr>
        <w:pStyle w:val="Title"/>
        <w:numPr>
          <w:ilvl w:val="0"/>
          <w:numId w:val="23"/>
        </w:numPr>
        <w:spacing w:line="240" w:lineRule="auto"/>
        <w:ind w:left="567" w:hanging="567"/>
        <w:jc w:val="both"/>
        <w:rPr>
          <w:b w:val="0"/>
          <w:lang w:val="id-ID"/>
        </w:rPr>
      </w:pPr>
      <w:r w:rsidRPr="001C33E4">
        <w:rPr>
          <w:b w:val="0"/>
          <w:lang w:val="id-ID"/>
        </w:rPr>
        <w:t xml:space="preserve">Minat beli perlu ditingkatkan karena minat beli terkait dengan peningkatan volume penjualan </w:t>
      </w:r>
      <w:r w:rsidRPr="001C33E4">
        <w:rPr>
          <w:b w:val="0"/>
        </w:rPr>
        <w:t>sepeda motor Honda CBR 150 R CBU</w:t>
      </w:r>
      <w:r w:rsidRPr="001C33E4">
        <w:rPr>
          <w:b w:val="0"/>
          <w:lang w:val="id-ID"/>
        </w:rPr>
        <w:t xml:space="preserve">. Upaya untuk meningkatkan minat beli dapat dilakukan melalui </w:t>
      </w:r>
      <w:r w:rsidRPr="001C33E4">
        <w:rPr>
          <w:b w:val="0"/>
          <w:i/>
          <w:lang w:val="id-ID"/>
        </w:rPr>
        <w:t>brand community</w:t>
      </w:r>
      <w:r w:rsidRPr="001C33E4">
        <w:rPr>
          <w:b w:val="0"/>
          <w:lang w:val="id-ID"/>
        </w:rPr>
        <w:t xml:space="preserve">, atribut produk, dan </w:t>
      </w:r>
      <w:r w:rsidRPr="001C33E4">
        <w:rPr>
          <w:b w:val="0"/>
          <w:i/>
          <w:lang w:val="id-ID"/>
        </w:rPr>
        <w:t>brand image</w:t>
      </w:r>
      <w:r w:rsidRPr="001C33E4">
        <w:rPr>
          <w:b w:val="0"/>
          <w:lang w:val="id-ID"/>
        </w:rPr>
        <w:t xml:space="preserve">, baik secara parsial maupun simultan. </w:t>
      </w:r>
    </w:p>
    <w:p w:rsidR="00996A78" w:rsidRPr="001C33E4" w:rsidRDefault="00996A78" w:rsidP="001C33E4">
      <w:pPr>
        <w:tabs>
          <w:tab w:val="left" w:pos="0"/>
        </w:tabs>
        <w:spacing w:after="0" w:line="240" w:lineRule="auto"/>
        <w:jc w:val="both"/>
        <w:rPr>
          <w:rFonts w:ascii="Times New Roman" w:hAnsi="Times New Roman" w:cs="Times New Roman"/>
          <w:sz w:val="24"/>
          <w:szCs w:val="24"/>
          <w:lang w:val="en-US"/>
        </w:rPr>
      </w:pPr>
    </w:p>
    <w:p w:rsidR="00A2144D" w:rsidRPr="001C33E4" w:rsidRDefault="00A2144D" w:rsidP="001C33E4">
      <w:pPr>
        <w:pStyle w:val="ListParagraph"/>
        <w:tabs>
          <w:tab w:val="left" w:pos="0"/>
        </w:tabs>
        <w:spacing w:after="0" w:line="240" w:lineRule="auto"/>
        <w:jc w:val="both"/>
        <w:rPr>
          <w:rFonts w:ascii="Times New Roman" w:hAnsi="Times New Roman" w:cs="Times New Roman"/>
          <w:sz w:val="24"/>
          <w:szCs w:val="24"/>
          <w:lang w:val="en-US"/>
        </w:rPr>
      </w:pPr>
    </w:p>
    <w:p w:rsidR="00A2144D" w:rsidRPr="001C33E4" w:rsidRDefault="00A2144D" w:rsidP="001C33E4">
      <w:pPr>
        <w:pStyle w:val="ListParagraph"/>
        <w:tabs>
          <w:tab w:val="left" w:pos="0"/>
        </w:tabs>
        <w:spacing w:after="0" w:line="240" w:lineRule="auto"/>
        <w:jc w:val="both"/>
        <w:rPr>
          <w:rFonts w:ascii="Times New Roman" w:hAnsi="Times New Roman" w:cs="Times New Roman"/>
          <w:sz w:val="24"/>
          <w:szCs w:val="24"/>
          <w:lang w:val="en-US"/>
        </w:rPr>
      </w:pPr>
    </w:p>
    <w:p w:rsidR="000F142D" w:rsidRPr="001C33E4" w:rsidRDefault="000F142D" w:rsidP="001C33E4">
      <w:pPr>
        <w:pStyle w:val="ListParagraph"/>
        <w:tabs>
          <w:tab w:val="left" w:pos="0"/>
        </w:tabs>
        <w:spacing w:after="0" w:line="240" w:lineRule="auto"/>
        <w:jc w:val="both"/>
        <w:rPr>
          <w:rFonts w:ascii="Times New Roman" w:hAnsi="Times New Roman" w:cs="Times New Roman"/>
          <w:sz w:val="24"/>
          <w:szCs w:val="24"/>
          <w:lang w:val="en-US"/>
        </w:rPr>
      </w:pPr>
    </w:p>
    <w:p w:rsidR="00996A78" w:rsidRPr="001C33E4" w:rsidRDefault="00996A78" w:rsidP="001C33E4">
      <w:pPr>
        <w:spacing w:after="0" w:line="240" w:lineRule="auto"/>
        <w:jc w:val="both"/>
        <w:rPr>
          <w:rFonts w:ascii="Times New Roman" w:hAnsi="Times New Roman" w:cs="Times New Roman"/>
          <w:b/>
          <w:sz w:val="24"/>
          <w:szCs w:val="24"/>
          <w:lang w:val="en-US"/>
        </w:rPr>
      </w:pPr>
      <w:r w:rsidRPr="001C33E4">
        <w:rPr>
          <w:rFonts w:ascii="Times New Roman" w:hAnsi="Times New Roman" w:cs="Times New Roman"/>
          <w:b/>
          <w:sz w:val="24"/>
          <w:szCs w:val="24"/>
          <w:lang w:val="en-US"/>
        </w:rPr>
        <w:lastRenderedPageBreak/>
        <w:t>Daftar Pustaka</w:t>
      </w:r>
    </w:p>
    <w:p w:rsidR="006E23D3" w:rsidRPr="001C33E4" w:rsidRDefault="006E23D3" w:rsidP="001C33E4">
      <w:pPr>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Assael, Henry. 2002. </w:t>
      </w:r>
      <w:r w:rsidRPr="001C33E4">
        <w:rPr>
          <w:rFonts w:ascii="Times New Roman" w:hAnsi="Times New Roman" w:cs="Times New Roman"/>
          <w:b/>
          <w:i/>
          <w:sz w:val="24"/>
          <w:szCs w:val="24"/>
        </w:rPr>
        <w:t>Consumer Behavior and Marketing Action</w:t>
      </w:r>
      <w:r w:rsidRPr="001C33E4">
        <w:rPr>
          <w:rFonts w:ascii="Times New Roman" w:hAnsi="Times New Roman" w:cs="Times New Roman"/>
          <w:sz w:val="24"/>
          <w:szCs w:val="24"/>
        </w:rPr>
        <w:t>. fifth Edition, Cincinnati Ohio: South-Western College Publishing.</w:t>
      </w:r>
    </w:p>
    <w:p w:rsidR="006E23D3" w:rsidRPr="001C33E4" w:rsidRDefault="006E23D3" w:rsidP="001C33E4">
      <w:pPr>
        <w:autoSpaceDE w:val="0"/>
        <w:autoSpaceDN w:val="0"/>
        <w:adjustRightInd w:val="0"/>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Assauri, Sofjan. 2010. </w:t>
      </w:r>
      <w:r w:rsidRPr="001C33E4">
        <w:rPr>
          <w:rFonts w:ascii="Times New Roman" w:hAnsi="Times New Roman" w:cs="Times New Roman"/>
          <w:b/>
          <w:i/>
          <w:iCs/>
          <w:sz w:val="24"/>
          <w:szCs w:val="24"/>
        </w:rPr>
        <w:t>Manajemen Pemasaran: Dasar, Konsep, dan Strategi</w:t>
      </w:r>
      <w:r w:rsidRPr="001C33E4">
        <w:rPr>
          <w:rFonts w:ascii="Times New Roman" w:hAnsi="Times New Roman" w:cs="Times New Roman"/>
          <w:i/>
          <w:iCs/>
          <w:sz w:val="24"/>
          <w:szCs w:val="24"/>
        </w:rPr>
        <w:t xml:space="preserve">. </w:t>
      </w:r>
      <w:r w:rsidRPr="001C33E4">
        <w:rPr>
          <w:rFonts w:ascii="Times New Roman" w:hAnsi="Times New Roman" w:cs="Times New Roman"/>
          <w:sz w:val="24"/>
          <w:szCs w:val="24"/>
        </w:rPr>
        <w:t>PT. Rajagrafindo Persada, Jakarta.</w:t>
      </w:r>
    </w:p>
    <w:p w:rsidR="006E23D3" w:rsidRPr="001C33E4" w:rsidRDefault="006E23D3" w:rsidP="001C33E4">
      <w:pPr>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Assosiasi Sepeda Motor Indonesia. 2014. </w:t>
      </w:r>
      <w:r w:rsidRPr="001C33E4">
        <w:rPr>
          <w:rFonts w:ascii="Times New Roman" w:hAnsi="Times New Roman" w:cs="Times New Roman"/>
          <w:b/>
          <w:sz w:val="24"/>
          <w:szCs w:val="24"/>
        </w:rPr>
        <w:t>Data Penjualan Motor Sport 150 cc</w:t>
      </w:r>
      <w:r w:rsidRPr="001C33E4">
        <w:rPr>
          <w:rFonts w:ascii="Times New Roman" w:hAnsi="Times New Roman" w:cs="Times New Roman"/>
          <w:sz w:val="24"/>
          <w:szCs w:val="24"/>
        </w:rPr>
        <w:t>. www.aisi.or.id.</w:t>
      </w:r>
    </w:p>
    <w:p w:rsidR="006E23D3" w:rsidRPr="001C33E4" w:rsidRDefault="006E23D3" w:rsidP="001C33E4">
      <w:pPr>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Danang, Sunyoto. 2012. </w:t>
      </w:r>
      <w:r w:rsidRPr="001C33E4">
        <w:rPr>
          <w:rFonts w:ascii="Times New Roman" w:hAnsi="Times New Roman" w:cs="Times New Roman"/>
          <w:b/>
          <w:sz w:val="24"/>
          <w:szCs w:val="24"/>
        </w:rPr>
        <w:t>Dasar-dasar Manajemen Pemasaran</w:t>
      </w:r>
      <w:r w:rsidRPr="001C33E4">
        <w:rPr>
          <w:rFonts w:ascii="Times New Roman" w:hAnsi="Times New Roman" w:cs="Times New Roman"/>
          <w:sz w:val="24"/>
          <w:szCs w:val="24"/>
        </w:rPr>
        <w:t>. CAPS, Yogyakarta.</w:t>
      </w:r>
    </w:p>
    <w:p w:rsidR="006E23D3" w:rsidRPr="001C33E4" w:rsidRDefault="006E23D3" w:rsidP="001C33E4">
      <w:pPr>
        <w:autoSpaceDE w:val="0"/>
        <w:autoSpaceDN w:val="0"/>
        <w:adjustRightInd w:val="0"/>
        <w:spacing w:after="0" w:line="240" w:lineRule="auto"/>
        <w:ind w:left="851" w:hanging="851"/>
        <w:jc w:val="both"/>
        <w:rPr>
          <w:rFonts w:ascii="Times New Roman" w:hAnsi="Times New Roman" w:cs="Times New Roman"/>
          <w:b/>
          <w:iCs/>
          <w:sz w:val="24"/>
          <w:szCs w:val="24"/>
        </w:rPr>
      </w:pPr>
      <w:r w:rsidRPr="001C33E4">
        <w:rPr>
          <w:rFonts w:ascii="Times New Roman" w:hAnsi="Times New Roman" w:cs="Times New Roman"/>
          <w:sz w:val="24"/>
          <w:szCs w:val="24"/>
        </w:rPr>
        <w:t xml:space="preserve">Durianto, Sugiarto, Widjaja, dan Supratikno. 2003. </w:t>
      </w:r>
      <w:r w:rsidRPr="001C33E4">
        <w:rPr>
          <w:rFonts w:ascii="Times New Roman" w:hAnsi="Times New Roman" w:cs="Times New Roman"/>
          <w:b/>
          <w:iCs/>
          <w:sz w:val="24"/>
          <w:szCs w:val="24"/>
        </w:rPr>
        <w:t>Invasi Pasar Dengan Iklan Yang Efektf</w:t>
      </w:r>
      <w:r w:rsidRPr="001C33E4">
        <w:rPr>
          <w:rFonts w:ascii="Times New Roman" w:hAnsi="Times New Roman" w:cs="Times New Roman"/>
          <w:b/>
          <w:i/>
          <w:iCs/>
          <w:sz w:val="24"/>
          <w:szCs w:val="24"/>
        </w:rPr>
        <w:t>.</w:t>
      </w:r>
      <w:r w:rsidRPr="001C33E4">
        <w:rPr>
          <w:rFonts w:ascii="Times New Roman" w:hAnsi="Times New Roman" w:cs="Times New Roman"/>
          <w:i/>
          <w:iCs/>
          <w:sz w:val="24"/>
          <w:szCs w:val="24"/>
        </w:rPr>
        <w:t xml:space="preserve"> </w:t>
      </w:r>
      <w:r w:rsidRPr="001C33E4">
        <w:rPr>
          <w:rFonts w:ascii="Times New Roman" w:hAnsi="Times New Roman" w:cs="Times New Roman"/>
          <w:sz w:val="24"/>
          <w:szCs w:val="24"/>
        </w:rPr>
        <w:t>Penerbit PT</w:t>
      </w:r>
      <w:r w:rsidRPr="001C33E4">
        <w:rPr>
          <w:rFonts w:ascii="Times New Roman" w:hAnsi="Times New Roman" w:cs="Times New Roman"/>
          <w:i/>
          <w:iCs/>
          <w:sz w:val="24"/>
          <w:szCs w:val="24"/>
        </w:rPr>
        <w:t xml:space="preserve">. </w:t>
      </w:r>
      <w:r w:rsidRPr="001C33E4">
        <w:rPr>
          <w:rFonts w:ascii="Times New Roman" w:hAnsi="Times New Roman" w:cs="Times New Roman"/>
          <w:sz w:val="24"/>
          <w:szCs w:val="24"/>
        </w:rPr>
        <w:t>Gramedia Pustaka Utama, Jakarta.</w:t>
      </w:r>
    </w:p>
    <w:p w:rsidR="006E23D3" w:rsidRPr="001C33E4" w:rsidRDefault="006E23D3" w:rsidP="001C33E4">
      <w:pPr>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Fandy, Tjiptono. 2001. </w:t>
      </w:r>
      <w:r w:rsidRPr="001C33E4">
        <w:rPr>
          <w:rFonts w:ascii="Times New Roman" w:hAnsi="Times New Roman" w:cs="Times New Roman"/>
          <w:b/>
          <w:sz w:val="24"/>
          <w:szCs w:val="24"/>
        </w:rPr>
        <w:t>Strategi Pemasaran</w:t>
      </w:r>
      <w:r w:rsidRPr="001C33E4">
        <w:rPr>
          <w:rFonts w:ascii="Times New Roman" w:hAnsi="Times New Roman" w:cs="Times New Roman"/>
          <w:sz w:val="24"/>
          <w:szCs w:val="24"/>
        </w:rPr>
        <w:t>. Andy Offset, Yogyakarta.</w:t>
      </w:r>
    </w:p>
    <w:p w:rsidR="006E23D3" w:rsidRPr="001C33E4" w:rsidRDefault="006E23D3" w:rsidP="001C33E4">
      <w:pPr>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Handayani, Desy, Andrizal, Anthony Darmaja, Ryan Fachry Nasution, dan Ardhi Ridwansyah. 2010. </w:t>
      </w:r>
      <w:r w:rsidRPr="001C33E4">
        <w:rPr>
          <w:rFonts w:ascii="Times New Roman" w:hAnsi="Times New Roman" w:cs="Times New Roman"/>
          <w:b/>
          <w:i/>
          <w:sz w:val="24"/>
          <w:szCs w:val="24"/>
        </w:rPr>
        <w:t>Brand Operation</w:t>
      </w:r>
      <w:r w:rsidRPr="001C33E4">
        <w:rPr>
          <w:rFonts w:ascii="Times New Roman" w:hAnsi="Times New Roman" w:cs="Times New Roman"/>
          <w:b/>
          <w:sz w:val="24"/>
          <w:szCs w:val="24"/>
        </w:rPr>
        <w:t xml:space="preserve">. </w:t>
      </w:r>
      <w:r w:rsidRPr="001C33E4">
        <w:rPr>
          <w:rFonts w:ascii="Times New Roman" w:hAnsi="Times New Roman" w:cs="Times New Roman"/>
          <w:sz w:val="24"/>
          <w:szCs w:val="24"/>
        </w:rPr>
        <w:t>ESENSI.</w:t>
      </w:r>
    </w:p>
    <w:p w:rsidR="006E23D3" w:rsidRPr="001C33E4" w:rsidRDefault="006E23D3" w:rsidP="001C33E4">
      <w:pPr>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Humdiana. 2005. </w:t>
      </w:r>
      <w:r w:rsidRPr="001C33E4">
        <w:rPr>
          <w:rFonts w:ascii="Times New Roman" w:hAnsi="Times New Roman" w:cs="Times New Roman"/>
          <w:b/>
          <w:sz w:val="24"/>
          <w:szCs w:val="24"/>
        </w:rPr>
        <w:t>Analisis Elemen-elemen Ekuitas Merek Produk Rokok Merek Djarum Black</w:t>
      </w:r>
      <w:r w:rsidRPr="001C33E4">
        <w:rPr>
          <w:rFonts w:ascii="Times New Roman" w:hAnsi="Times New Roman" w:cs="Times New Roman"/>
          <w:sz w:val="24"/>
          <w:szCs w:val="24"/>
        </w:rPr>
        <w:t>. Jurnal Ekonomi Perusahaan.</w:t>
      </w:r>
    </w:p>
    <w:p w:rsidR="006E23D3" w:rsidRPr="001C33E4" w:rsidRDefault="006E23D3" w:rsidP="001C33E4">
      <w:pPr>
        <w:pStyle w:val="Default"/>
        <w:ind w:left="720" w:hanging="720"/>
        <w:jc w:val="both"/>
        <w:rPr>
          <w:rFonts w:ascii="Times New Roman" w:hAnsi="Times New Roman" w:cs="Times New Roman"/>
          <w:bCs/>
          <w:color w:val="auto"/>
          <w:lang w:val="id-ID"/>
        </w:rPr>
      </w:pPr>
      <w:r w:rsidRPr="001C33E4">
        <w:rPr>
          <w:rFonts w:ascii="Times New Roman" w:hAnsi="Times New Roman" w:cs="Times New Roman"/>
          <w:bCs/>
          <w:color w:val="auto"/>
        </w:rPr>
        <w:t xml:space="preserve">Kartajaya, Hermawan. 2010. </w:t>
      </w:r>
      <w:r w:rsidRPr="001C33E4">
        <w:rPr>
          <w:rFonts w:ascii="Times New Roman" w:hAnsi="Times New Roman" w:cs="Times New Roman"/>
          <w:b/>
          <w:bCs/>
          <w:i/>
          <w:color w:val="auto"/>
        </w:rPr>
        <w:t>Connect! Surfing New Wave Marketing</w:t>
      </w:r>
      <w:r w:rsidRPr="001C33E4">
        <w:rPr>
          <w:rFonts w:ascii="Times New Roman" w:hAnsi="Times New Roman" w:cs="Times New Roman"/>
          <w:bCs/>
          <w:color w:val="auto"/>
        </w:rPr>
        <w:t>. Jakarta: Gramedia Pustaka Utama</w:t>
      </w:r>
      <w:r w:rsidRPr="001C33E4">
        <w:rPr>
          <w:rFonts w:ascii="Times New Roman" w:hAnsi="Times New Roman" w:cs="Times New Roman"/>
          <w:bCs/>
          <w:color w:val="auto"/>
          <w:lang w:val="id-ID"/>
        </w:rPr>
        <w:t>.</w:t>
      </w:r>
    </w:p>
    <w:p w:rsidR="006E23D3" w:rsidRPr="001C33E4" w:rsidRDefault="006E23D3" w:rsidP="001C33E4">
      <w:pPr>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Kottler, Philip. 2002. </w:t>
      </w:r>
      <w:r w:rsidRPr="001C33E4">
        <w:rPr>
          <w:rFonts w:ascii="Times New Roman" w:hAnsi="Times New Roman" w:cs="Times New Roman"/>
          <w:b/>
          <w:sz w:val="24"/>
          <w:szCs w:val="24"/>
        </w:rPr>
        <w:t xml:space="preserve">Marketing Management: Analysis, Planning, Implementation and Control. </w:t>
      </w:r>
      <w:r w:rsidRPr="001C33E4">
        <w:rPr>
          <w:rFonts w:ascii="Times New Roman" w:hAnsi="Times New Roman" w:cs="Times New Roman"/>
          <w:sz w:val="24"/>
          <w:szCs w:val="24"/>
        </w:rPr>
        <w:t>Sevent Edition, Prentice HallInternational, Inc. A Division of Simon and Scuster Inc.</w:t>
      </w:r>
    </w:p>
    <w:p w:rsidR="006E23D3" w:rsidRPr="001C33E4" w:rsidRDefault="006E23D3" w:rsidP="001C33E4">
      <w:pPr>
        <w:autoSpaceDE w:val="0"/>
        <w:autoSpaceDN w:val="0"/>
        <w:adjustRightInd w:val="0"/>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Kotler, Philip dan Kevin Lane Keller. 2006. </w:t>
      </w:r>
      <w:r w:rsidRPr="001C33E4">
        <w:rPr>
          <w:rFonts w:ascii="Times New Roman" w:hAnsi="Times New Roman" w:cs="Times New Roman"/>
          <w:b/>
          <w:i/>
          <w:iCs/>
          <w:sz w:val="24"/>
          <w:szCs w:val="24"/>
        </w:rPr>
        <w:t>Marketing Management</w:t>
      </w:r>
      <w:r w:rsidRPr="001C33E4">
        <w:rPr>
          <w:rFonts w:ascii="Times New Roman" w:hAnsi="Times New Roman" w:cs="Times New Roman"/>
          <w:i/>
          <w:iCs/>
          <w:sz w:val="24"/>
          <w:szCs w:val="24"/>
        </w:rPr>
        <w:t xml:space="preserve">. </w:t>
      </w:r>
      <w:r w:rsidRPr="001C33E4">
        <w:rPr>
          <w:rFonts w:ascii="Times New Roman" w:hAnsi="Times New Roman" w:cs="Times New Roman"/>
          <w:sz w:val="24"/>
          <w:szCs w:val="24"/>
        </w:rPr>
        <w:t>Person International Edition. Princtice Hall. Englewood. New Jersey.</w:t>
      </w:r>
    </w:p>
    <w:p w:rsidR="006E23D3" w:rsidRPr="001C33E4" w:rsidRDefault="006E23D3" w:rsidP="001C33E4">
      <w:pPr>
        <w:autoSpaceDE w:val="0"/>
        <w:autoSpaceDN w:val="0"/>
        <w:adjustRightInd w:val="0"/>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Kotler, Philip dan Kevin Lane Keller. 2007. </w:t>
      </w:r>
      <w:r w:rsidRPr="001C33E4">
        <w:rPr>
          <w:rFonts w:ascii="Times New Roman" w:hAnsi="Times New Roman" w:cs="Times New Roman"/>
          <w:b/>
          <w:sz w:val="24"/>
          <w:szCs w:val="24"/>
        </w:rPr>
        <w:t>Manajemen Pemasaran</w:t>
      </w:r>
      <w:r w:rsidRPr="001C33E4">
        <w:rPr>
          <w:rFonts w:ascii="Times New Roman" w:hAnsi="Times New Roman" w:cs="Times New Roman"/>
          <w:sz w:val="24"/>
          <w:szCs w:val="24"/>
        </w:rPr>
        <w:t>. Indeks.</w:t>
      </w:r>
    </w:p>
    <w:p w:rsidR="006E23D3" w:rsidRPr="001C33E4" w:rsidRDefault="006E23D3" w:rsidP="001C33E4">
      <w:pPr>
        <w:autoSpaceDE w:val="0"/>
        <w:autoSpaceDN w:val="0"/>
        <w:adjustRightInd w:val="0"/>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Kotler, Philip dan Kevin Lane Keller. 2009. </w:t>
      </w:r>
      <w:r w:rsidRPr="001C33E4">
        <w:rPr>
          <w:rFonts w:ascii="Times New Roman" w:hAnsi="Times New Roman" w:cs="Times New Roman"/>
          <w:b/>
          <w:iCs/>
          <w:sz w:val="24"/>
          <w:szCs w:val="24"/>
        </w:rPr>
        <w:t>Manajemen Pemasaran</w:t>
      </w:r>
      <w:r w:rsidRPr="001C33E4">
        <w:rPr>
          <w:rFonts w:ascii="Times New Roman" w:hAnsi="Times New Roman" w:cs="Times New Roman"/>
          <w:iCs/>
          <w:sz w:val="24"/>
          <w:szCs w:val="24"/>
        </w:rPr>
        <w:t xml:space="preserve">, </w:t>
      </w:r>
      <w:r w:rsidRPr="001C33E4">
        <w:rPr>
          <w:rFonts w:ascii="Times New Roman" w:hAnsi="Times New Roman" w:cs="Times New Roman"/>
          <w:sz w:val="24"/>
          <w:szCs w:val="24"/>
        </w:rPr>
        <w:t>Edisi 12 Jilid 1, (Alihh Bahasa Benyamin Molan). PT. Indeks, Jakarta</w:t>
      </w:r>
      <w:r w:rsidRPr="001C33E4">
        <w:rPr>
          <w:rFonts w:ascii="Times New Roman" w:hAnsi="Times New Roman" w:cs="Times New Roman"/>
          <w:iCs/>
          <w:sz w:val="24"/>
          <w:szCs w:val="24"/>
        </w:rPr>
        <w:t>.</w:t>
      </w:r>
    </w:p>
    <w:p w:rsidR="006E23D3" w:rsidRPr="001C33E4" w:rsidRDefault="006E23D3" w:rsidP="001C33E4">
      <w:pPr>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Mowen, John, C., dan Minor, M. 2002. </w:t>
      </w:r>
      <w:r w:rsidRPr="001C33E4">
        <w:rPr>
          <w:rFonts w:ascii="Times New Roman" w:hAnsi="Times New Roman" w:cs="Times New Roman"/>
          <w:b/>
          <w:sz w:val="24"/>
          <w:szCs w:val="24"/>
        </w:rPr>
        <w:t>Perilaku Konsumen</w:t>
      </w:r>
      <w:r w:rsidRPr="001C33E4">
        <w:rPr>
          <w:rFonts w:ascii="Times New Roman" w:hAnsi="Times New Roman" w:cs="Times New Roman"/>
          <w:sz w:val="24"/>
          <w:szCs w:val="24"/>
        </w:rPr>
        <w:t>. Jilid 1, edisi kelima (terjemahan). Erlangga, Jakarta.</w:t>
      </w:r>
    </w:p>
    <w:p w:rsidR="006E23D3" w:rsidRPr="001C33E4" w:rsidRDefault="006E23D3" w:rsidP="001C33E4">
      <w:pPr>
        <w:spacing w:after="0" w:line="240" w:lineRule="auto"/>
        <w:ind w:left="720" w:hanging="720"/>
        <w:jc w:val="both"/>
        <w:rPr>
          <w:rFonts w:ascii="Times New Roman" w:hAnsi="Times New Roman" w:cs="Times New Roman"/>
          <w:i/>
          <w:sz w:val="24"/>
          <w:szCs w:val="24"/>
        </w:rPr>
      </w:pPr>
      <w:r w:rsidRPr="001C33E4">
        <w:rPr>
          <w:rStyle w:val="Emphasis"/>
          <w:rFonts w:ascii="Times New Roman" w:eastAsia="Times New Roman" w:hAnsi="Times New Roman" w:cs="Times New Roman"/>
          <w:sz w:val="24"/>
          <w:szCs w:val="24"/>
        </w:rPr>
        <w:t xml:space="preserve">Pambudi, Akbar Setyo. 2012. </w:t>
      </w:r>
      <w:r w:rsidRPr="001C33E4">
        <w:rPr>
          <w:rStyle w:val="Emphasis"/>
          <w:rFonts w:ascii="Times New Roman" w:eastAsia="Times New Roman" w:hAnsi="Times New Roman" w:cs="Times New Roman"/>
          <w:b/>
          <w:sz w:val="24"/>
          <w:szCs w:val="24"/>
        </w:rPr>
        <w:t>Faktor Internal Yang Menjadi Alasan P&amp;G Memiliki Daya Saing Yang Tinggi</w:t>
      </w:r>
      <w:r w:rsidRPr="001C33E4">
        <w:rPr>
          <w:rStyle w:val="Emphasis"/>
          <w:rFonts w:ascii="Times New Roman" w:eastAsia="Times New Roman" w:hAnsi="Times New Roman" w:cs="Times New Roman"/>
          <w:sz w:val="24"/>
          <w:szCs w:val="24"/>
        </w:rPr>
        <w:t>, (Online), (</w:t>
      </w:r>
      <w:hyperlink r:id="rId13" w:history="1">
        <w:r w:rsidRPr="001C33E4">
          <w:rPr>
            <w:rStyle w:val="Hyperlink"/>
            <w:rFonts w:ascii="Times New Roman" w:eastAsia="Times New Roman" w:hAnsi="Times New Roman" w:cs="Times New Roman"/>
            <w:bCs/>
            <w:i/>
            <w:color w:val="auto"/>
            <w:sz w:val="24"/>
            <w:szCs w:val="24"/>
            <w:u w:val="none"/>
          </w:rPr>
          <w:t>http://blogub.ac.id/akbarsp/</w:t>
        </w:r>
      </w:hyperlink>
      <w:r w:rsidRPr="001C33E4">
        <w:rPr>
          <w:rStyle w:val="Emphasis"/>
          <w:rFonts w:ascii="Times New Roman" w:eastAsia="Times New Roman" w:hAnsi="Times New Roman" w:cs="Times New Roman"/>
          <w:sz w:val="24"/>
          <w:szCs w:val="24"/>
        </w:rPr>
        <w:t>, diakses 10 April 2015)</w:t>
      </w:r>
    </w:p>
    <w:p w:rsidR="006E23D3" w:rsidRPr="001C33E4" w:rsidRDefault="006E23D3" w:rsidP="001C33E4">
      <w:pPr>
        <w:autoSpaceDE w:val="0"/>
        <w:autoSpaceDN w:val="0"/>
        <w:adjustRightInd w:val="0"/>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Rangkuti, Freddy. 2007. </w:t>
      </w:r>
      <w:r w:rsidRPr="001C33E4">
        <w:rPr>
          <w:rFonts w:ascii="Times New Roman" w:hAnsi="Times New Roman" w:cs="Times New Roman"/>
          <w:b/>
          <w:iCs/>
          <w:sz w:val="24"/>
          <w:szCs w:val="24"/>
        </w:rPr>
        <w:t>Riset Pemasaran</w:t>
      </w:r>
      <w:r w:rsidRPr="001C33E4">
        <w:rPr>
          <w:rFonts w:ascii="Times New Roman" w:hAnsi="Times New Roman" w:cs="Times New Roman"/>
          <w:i/>
          <w:iCs/>
          <w:sz w:val="24"/>
          <w:szCs w:val="24"/>
        </w:rPr>
        <w:t xml:space="preserve">, </w:t>
      </w:r>
      <w:r w:rsidRPr="001C33E4">
        <w:rPr>
          <w:rFonts w:ascii="Times New Roman" w:hAnsi="Times New Roman" w:cs="Times New Roman"/>
          <w:sz w:val="24"/>
          <w:szCs w:val="24"/>
        </w:rPr>
        <w:t>Cetakan Kedelapan, PT. Gramedia Pustaka Utama, Jakarta.</w:t>
      </w:r>
    </w:p>
    <w:p w:rsidR="006E23D3" w:rsidRPr="001C33E4" w:rsidRDefault="006E23D3" w:rsidP="001C33E4">
      <w:pPr>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S.A. Surachman. 2008. </w:t>
      </w:r>
      <w:r w:rsidRPr="001C33E4">
        <w:rPr>
          <w:rFonts w:ascii="Times New Roman" w:hAnsi="Times New Roman" w:cs="Times New Roman"/>
          <w:b/>
          <w:sz w:val="24"/>
          <w:szCs w:val="24"/>
        </w:rPr>
        <w:t>Dasar-dasar Manajemen Merek</w:t>
      </w:r>
      <w:r w:rsidRPr="001C33E4">
        <w:rPr>
          <w:rFonts w:ascii="Times New Roman" w:hAnsi="Times New Roman" w:cs="Times New Roman"/>
          <w:sz w:val="24"/>
          <w:szCs w:val="24"/>
        </w:rPr>
        <w:t>. Bayumedia Publishing. Malang.</w:t>
      </w:r>
    </w:p>
    <w:p w:rsidR="006E23D3" w:rsidRPr="001C33E4" w:rsidRDefault="006E23D3" w:rsidP="001C33E4">
      <w:pPr>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Santoso, Singgih. 2000. </w:t>
      </w:r>
      <w:r w:rsidRPr="001C33E4">
        <w:rPr>
          <w:rFonts w:ascii="Times New Roman" w:hAnsi="Times New Roman" w:cs="Times New Roman"/>
          <w:b/>
          <w:sz w:val="24"/>
          <w:szCs w:val="24"/>
        </w:rPr>
        <w:t>SPSS Statistik Parametrik</w:t>
      </w:r>
      <w:r w:rsidRPr="001C33E4">
        <w:rPr>
          <w:rFonts w:ascii="Times New Roman" w:hAnsi="Times New Roman" w:cs="Times New Roman"/>
          <w:sz w:val="24"/>
          <w:szCs w:val="24"/>
        </w:rPr>
        <w:t>. PT. Elex Media Komputiondo Kelompok Gramedia, Jakarta.</w:t>
      </w:r>
    </w:p>
    <w:p w:rsidR="006E23D3" w:rsidRPr="001C33E4" w:rsidRDefault="006E23D3" w:rsidP="001C33E4">
      <w:pPr>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Schiffman, G Leon &amp; L. Leslie Kanuk 2004. </w:t>
      </w:r>
      <w:r w:rsidRPr="001C33E4">
        <w:rPr>
          <w:rFonts w:ascii="Times New Roman" w:hAnsi="Times New Roman" w:cs="Times New Roman"/>
          <w:b/>
          <w:sz w:val="24"/>
          <w:szCs w:val="24"/>
        </w:rPr>
        <w:t>Cunsumer Behavior</w:t>
      </w:r>
      <w:r w:rsidRPr="001C33E4">
        <w:rPr>
          <w:rFonts w:ascii="Times New Roman" w:hAnsi="Times New Roman" w:cs="Times New Roman"/>
          <w:sz w:val="24"/>
          <w:szCs w:val="24"/>
        </w:rPr>
        <w:t>. Seventh Edition. Practice-Hall, Inc., New Jersey.</w:t>
      </w:r>
    </w:p>
    <w:p w:rsidR="006E23D3" w:rsidRPr="001C33E4" w:rsidRDefault="006E23D3" w:rsidP="001C33E4">
      <w:pPr>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Sugiyono. 2007. </w:t>
      </w:r>
      <w:r w:rsidRPr="001C33E4">
        <w:rPr>
          <w:rFonts w:ascii="Times New Roman" w:hAnsi="Times New Roman" w:cs="Times New Roman"/>
          <w:b/>
          <w:sz w:val="24"/>
          <w:szCs w:val="24"/>
        </w:rPr>
        <w:t>Metode Penelitian Bisnis</w:t>
      </w:r>
      <w:r w:rsidRPr="001C33E4">
        <w:rPr>
          <w:rFonts w:ascii="Times New Roman" w:hAnsi="Times New Roman" w:cs="Times New Roman"/>
          <w:sz w:val="24"/>
          <w:szCs w:val="24"/>
        </w:rPr>
        <w:t>. CV Alfabeta, Bandung.</w:t>
      </w:r>
    </w:p>
    <w:p w:rsidR="006E23D3" w:rsidRPr="001C33E4" w:rsidRDefault="006E23D3" w:rsidP="001C33E4">
      <w:pPr>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Sutisna. 2003. </w:t>
      </w:r>
      <w:r w:rsidRPr="001C33E4">
        <w:rPr>
          <w:rFonts w:ascii="Times New Roman" w:hAnsi="Times New Roman" w:cs="Times New Roman"/>
          <w:b/>
          <w:sz w:val="24"/>
          <w:szCs w:val="24"/>
        </w:rPr>
        <w:t>Perilaku Konsumen dan Komunikasi Pemasaran</w:t>
      </w:r>
      <w:r w:rsidRPr="001C33E4">
        <w:rPr>
          <w:rFonts w:ascii="Times New Roman" w:hAnsi="Times New Roman" w:cs="Times New Roman"/>
          <w:sz w:val="24"/>
          <w:szCs w:val="24"/>
        </w:rPr>
        <w:t>. Rosdakarya, Bandung.</w:t>
      </w:r>
    </w:p>
    <w:p w:rsidR="006E23D3" w:rsidRPr="001C33E4" w:rsidRDefault="006E23D3" w:rsidP="001C33E4">
      <w:pPr>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Tciptono, Fandy. 2008. </w:t>
      </w:r>
      <w:r w:rsidRPr="001C33E4">
        <w:rPr>
          <w:rFonts w:ascii="Times New Roman" w:hAnsi="Times New Roman" w:cs="Times New Roman"/>
          <w:b/>
          <w:iCs/>
          <w:sz w:val="24"/>
          <w:szCs w:val="24"/>
        </w:rPr>
        <w:t>Strategi Pemasaran Edisi 3</w:t>
      </w:r>
      <w:r w:rsidRPr="001C33E4">
        <w:rPr>
          <w:rFonts w:ascii="Times New Roman" w:hAnsi="Times New Roman" w:cs="Times New Roman"/>
          <w:sz w:val="24"/>
          <w:szCs w:val="24"/>
        </w:rPr>
        <w:t>, Andi, Yogyakarta.</w:t>
      </w:r>
    </w:p>
    <w:p w:rsidR="006E23D3" w:rsidRPr="001C33E4" w:rsidRDefault="006E23D3" w:rsidP="001C33E4">
      <w:pPr>
        <w:spacing w:after="0" w:line="240" w:lineRule="auto"/>
        <w:ind w:left="851" w:hanging="851"/>
        <w:jc w:val="both"/>
        <w:rPr>
          <w:rFonts w:ascii="Times New Roman" w:hAnsi="Times New Roman" w:cs="Times New Roman"/>
          <w:sz w:val="24"/>
          <w:szCs w:val="24"/>
        </w:rPr>
      </w:pPr>
      <w:r w:rsidRPr="001C33E4">
        <w:rPr>
          <w:rFonts w:ascii="Times New Roman" w:hAnsi="Times New Roman" w:cs="Times New Roman"/>
          <w:sz w:val="24"/>
          <w:szCs w:val="24"/>
        </w:rPr>
        <w:t xml:space="preserve">Umar, Husain. 2002. </w:t>
      </w:r>
      <w:r w:rsidRPr="001C33E4">
        <w:rPr>
          <w:rFonts w:ascii="Times New Roman" w:hAnsi="Times New Roman" w:cs="Times New Roman"/>
          <w:b/>
          <w:iCs/>
          <w:sz w:val="24"/>
          <w:szCs w:val="24"/>
        </w:rPr>
        <w:t>Riset Pemasaran &amp; Perilaku Konsumen</w:t>
      </w:r>
      <w:r w:rsidRPr="001C33E4">
        <w:rPr>
          <w:rFonts w:ascii="Times New Roman" w:hAnsi="Times New Roman" w:cs="Times New Roman"/>
          <w:i/>
          <w:iCs/>
          <w:sz w:val="24"/>
          <w:szCs w:val="24"/>
        </w:rPr>
        <w:t xml:space="preserve">, </w:t>
      </w:r>
      <w:r w:rsidRPr="001C33E4">
        <w:rPr>
          <w:rFonts w:ascii="Times New Roman" w:hAnsi="Times New Roman" w:cs="Times New Roman"/>
          <w:sz w:val="24"/>
          <w:szCs w:val="24"/>
        </w:rPr>
        <w:t>Cetakan Kedua, PT. Gramedia Pustaka Utama, Jakarta.</w:t>
      </w:r>
    </w:p>
    <w:p w:rsidR="00A2144D" w:rsidRPr="001C33E4" w:rsidRDefault="00A2144D" w:rsidP="001C33E4">
      <w:pPr>
        <w:spacing w:after="0" w:line="240" w:lineRule="auto"/>
        <w:jc w:val="both"/>
        <w:rPr>
          <w:rFonts w:ascii="Times New Roman" w:hAnsi="Times New Roman" w:cs="Times New Roman"/>
          <w:sz w:val="24"/>
          <w:szCs w:val="24"/>
          <w:lang w:val="en-US"/>
        </w:rPr>
      </w:pPr>
    </w:p>
    <w:sectPr w:rsidR="00A2144D" w:rsidRPr="001C33E4" w:rsidSect="00AB0029">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65FB7"/>
    <w:multiLevelType w:val="hybridMultilevel"/>
    <w:tmpl w:val="6F14F0E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330117"/>
    <w:multiLevelType w:val="hybridMultilevel"/>
    <w:tmpl w:val="F670E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A3E5C"/>
    <w:multiLevelType w:val="hybridMultilevel"/>
    <w:tmpl w:val="BE507B1E"/>
    <w:lvl w:ilvl="0" w:tplc="7F4855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8F6A9B"/>
    <w:multiLevelType w:val="multilevel"/>
    <w:tmpl w:val="94DC227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E121E11"/>
    <w:multiLevelType w:val="hybridMultilevel"/>
    <w:tmpl w:val="604016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EC57957"/>
    <w:multiLevelType w:val="hybridMultilevel"/>
    <w:tmpl w:val="5EFC3D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17631B9"/>
    <w:multiLevelType w:val="hybridMultilevel"/>
    <w:tmpl w:val="C5FCF5E8"/>
    <w:lvl w:ilvl="0" w:tplc="1958A874">
      <w:start w:val="1"/>
      <w:numFmt w:val="upperLetter"/>
      <w:pStyle w:val="Title"/>
      <w:lvlText w:val="%1."/>
      <w:lvlJc w:val="left"/>
      <w:pPr>
        <w:tabs>
          <w:tab w:val="num" w:pos="720"/>
        </w:tabs>
        <w:ind w:left="720" w:hanging="360"/>
      </w:pPr>
      <w:rPr>
        <w:rFonts w:cs="Times New Roman" w:hint="default"/>
      </w:rPr>
    </w:lvl>
    <w:lvl w:ilvl="1" w:tplc="84E49E2C">
      <w:start w:val="1"/>
      <w:numFmt w:val="lowerLetter"/>
      <w:lvlText w:val="%2."/>
      <w:lvlJc w:val="left"/>
      <w:pPr>
        <w:tabs>
          <w:tab w:val="num" w:pos="360"/>
        </w:tabs>
        <w:ind w:left="36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437702D"/>
    <w:multiLevelType w:val="hybridMultilevel"/>
    <w:tmpl w:val="770A3C86"/>
    <w:lvl w:ilvl="0" w:tplc="8E862D4E">
      <w:start w:val="1"/>
      <w:numFmt w:val="lowerLetter"/>
      <w:lvlText w:val="%1."/>
      <w:lvlJc w:val="left"/>
      <w:pPr>
        <w:ind w:left="1080" w:hanging="360"/>
      </w:pPr>
      <w:rPr>
        <w:rFonts w:ascii="Times New Roman" w:hAnsi="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4573822"/>
    <w:multiLevelType w:val="hybridMultilevel"/>
    <w:tmpl w:val="EC7294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EE5A4D"/>
    <w:multiLevelType w:val="multilevel"/>
    <w:tmpl w:val="89167AC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37F147AC"/>
    <w:multiLevelType w:val="hybridMultilevel"/>
    <w:tmpl w:val="B950CA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A40736E"/>
    <w:multiLevelType w:val="hybridMultilevel"/>
    <w:tmpl w:val="507E40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D9F146B"/>
    <w:multiLevelType w:val="hybridMultilevel"/>
    <w:tmpl w:val="799A76F6"/>
    <w:lvl w:ilvl="0" w:tplc="92ECE4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E346D7A"/>
    <w:multiLevelType w:val="hybridMultilevel"/>
    <w:tmpl w:val="AF086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FB429F"/>
    <w:multiLevelType w:val="multilevel"/>
    <w:tmpl w:val="3140B14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5A42E58"/>
    <w:multiLevelType w:val="hybridMultilevel"/>
    <w:tmpl w:val="9C0C062A"/>
    <w:lvl w:ilvl="0" w:tplc="D556D1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5AF1145B"/>
    <w:multiLevelType w:val="hybridMultilevel"/>
    <w:tmpl w:val="D6063F50"/>
    <w:lvl w:ilvl="0" w:tplc="3D08C532">
      <w:start w:val="1"/>
      <w:numFmt w:val="decimal"/>
      <w:lvlText w:val="%1."/>
      <w:lvlJc w:val="left"/>
      <w:pPr>
        <w:ind w:left="720" w:hanging="360"/>
      </w:pPr>
      <w:rPr>
        <w:rFonts w:cs="Times New Roman"/>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6FEC0152"/>
    <w:multiLevelType w:val="hybridMultilevel"/>
    <w:tmpl w:val="C63A59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2544BB8"/>
    <w:multiLevelType w:val="hybridMultilevel"/>
    <w:tmpl w:val="A11C2BE0"/>
    <w:lvl w:ilvl="0" w:tplc="F8824FD2">
      <w:start w:val="1"/>
      <w:numFmt w:val="lowerLetter"/>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41C2DFA"/>
    <w:multiLevelType w:val="hybridMultilevel"/>
    <w:tmpl w:val="265878B6"/>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0">
    <w:nsid w:val="773336E6"/>
    <w:multiLevelType w:val="multilevel"/>
    <w:tmpl w:val="94DC227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7641C30"/>
    <w:multiLevelType w:val="hybridMultilevel"/>
    <w:tmpl w:val="DAB2679E"/>
    <w:lvl w:ilvl="0" w:tplc="C9122A72">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2">
    <w:nsid w:val="79E358DC"/>
    <w:multiLevelType w:val="hybridMultilevel"/>
    <w:tmpl w:val="6982252E"/>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3">
    <w:nsid w:val="7BD02CB1"/>
    <w:multiLevelType w:val="hybridMultilevel"/>
    <w:tmpl w:val="FC62D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DF7717"/>
    <w:multiLevelType w:val="hybridMultilevel"/>
    <w:tmpl w:val="1B585710"/>
    <w:lvl w:ilvl="0" w:tplc="FCA017AA">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num w:numId="1">
    <w:abstractNumId w:val="3"/>
  </w:num>
  <w:num w:numId="2">
    <w:abstractNumId w:val="22"/>
  </w:num>
  <w:num w:numId="3">
    <w:abstractNumId w:val="5"/>
  </w:num>
  <w:num w:numId="4">
    <w:abstractNumId w:val="14"/>
  </w:num>
  <w:num w:numId="5">
    <w:abstractNumId w:val="17"/>
  </w:num>
  <w:num w:numId="6">
    <w:abstractNumId w:val="20"/>
  </w:num>
  <w:num w:numId="7">
    <w:abstractNumId w:val="23"/>
  </w:num>
  <w:num w:numId="8">
    <w:abstractNumId w:val="1"/>
  </w:num>
  <w:num w:numId="9">
    <w:abstractNumId w:val="2"/>
  </w:num>
  <w:num w:numId="10">
    <w:abstractNumId w:val="19"/>
  </w:num>
  <w:num w:numId="11">
    <w:abstractNumId w:val="4"/>
  </w:num>
  <w:num w:numId="12">
    <w:abstractNumId w:val="8"/>
  </w:num>
  <w:num w:numId="13">
    <w:abstractNumId w:val="10"/>
  </w:num>
  <w:num w:numId="14">
    <w:abstractNumId w:val="11"/>
  </w:num>
  <w:num w:numId="15">
    <w:abstractNumId w:val="13"/>
  </w:num>
  <w:num w:numId="16">
    <w:abstractNumId w:val="12"/>
  </w:num>
  <w:num w:numId="17">
    <w:abstractNumId w:val="0"/>
  </w:num>
  <w:num w:numId="18">
    <w:abstractNumId w:val="7"/>
  </w:num>
  <w:num w:numId="19">
    <w:abstractNumId w:val="18"/>
  </w:num>
  <w:num w:numId="20">
    <w:abstractNumId w:val="9"/>
  </w:num>
  <w:num w:numId="21">
    <w:abstractNumId w:val="6"/>
  </w:num>
  <w:num w:numId="22">
    <w:abstractNumId w:val="16"/>
  </w:num>
  <w:num w:numId="23">
    <w:abstractNumId w:val="24"/>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29"/>
    <w:rsid w:val="00056F3F"/>
    <w:rsid w:val="000677F3"/>
    <w:rsid w:val="000B4A1C"/>
    <w:rsid w:val="000F142D"/>
    <w:rsid w:val="001B5700"/>
    <w:rsid w:val="001C33E4"/>
    <w:rsid w:val="0028062A"/>
    <w:rsid w:val="00496187"/>
    <w:rsid w:val="005C5BF2"/>
    <w:rsid w:val="005D1E6C"/>
    <w:rsid w:val="006E23D3"/>
    <w:rsid w:val="00740A7D"/>
    <w:rsid w:val="00766046"/>
    <w:rsid w:val="007E2908"/>
    <w:rsid w:val="008A779D"/>
    <w:rsid w:val="009079DB"/>
    <w:rsid w:val="009502BD"/>
    <w:rsid w:val="00955116"/>
    <w:rsid w:val="00996A78"/>
    <w:rsid w:val="00A07ABF"/>
    <w:rsid w:val="00A2144D"/>
    <w:rsid w:val="00A47654"/>
    <w:rsid w:val="00AA7860"/>
    <w:rsid w:val="00AB0029"/>
    <w:rsid w:val="00C00E2D"/>
    <w:rsid w:val="00C211CA"/>
    <w:rsid w:val="00CC6CC4"/>
    <w:rsid w:val="00CE063A"/>
    <w:rsid w:val="00CE0CB5"/>
    <w:rsid w:val="00D1633A"/>
    <w:rsid w:val="00DE1BFC"/>
    <w:rsid w:val="00E33F9B"/>
    <w:rsid w:val="00F2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263E8-55C9-4D9E-911F-05AFBD03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029"/>
    <w:rPr>
      <w:rFonts w:eastAsiaTheme="minorEastAsia"/>
      <w:lang w:val="id-ID" w:eastAsia="ko-KR"/>
    </w:rPr>
  </w:style>
  <w:style w:type="paragraph" w:styleId="Heading1">
    <w:name w:val="heading 1"/>
    <w:basedOn w:val="Normal"/>
    <w:next w:val="Normal"/>
    <w:link w:val="Heading1Char"/>
    <w:uiPriority w:val="9"/>
    <w:qFormat/>
    <w:rsid w:val="00A476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E33F9B"/>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029"/>
    <w:rPr>
      <w:color w:val="0000FF" w:themeColor="hyperlink"/>
      <w:u w:val="single"/>
    </w:rPr>
  </w:style>
  <w:style w:type="paragraph" w:styleId="ListParagraph">
    <w:name w:val="List Paragraph"/>
    <w:basedOn w:val="Normal"/>
    <w:uiPriority w:val="34"/>
    <w:qFormat/>
    <w:rsid w:val="00AB0029"/>
    <w:pPr>
      <w:ind w:left="720"/>
      <w:contextualSpacing/>
    </w:pPr>
  </w:style>
  <w:style w:type="table" w:styleId="TableGrid">
    <w:name w:val="Table Grid"/>
    <w:basedOn w:val="TableNormal"/>
    <w:uiPriority w:val="99"/>
    <w:rsid w:val="00CC6CC4"/>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ABF"/>
    <w:rPr>
      <w:rFonts w:ascii="Tahoma" w:eastAsiaTheme="minorEastAsia" w:hAnsi="Tahoma" w:cs="Tahoma"/>
      <w:sz w:val="16"/>
      <w:szCs w:val="16"/>
      <w:lang w:val="id-ID" w:eastAsia="ko-KR"/>
    </w:rPr>
  </w:style>
  <w:style w:type="character" w:customStyle="1" w:styleId="Heading3Char">
    <w:name w:val="Heading 3 Char"/>
    <w:basedOn w:val="DefaultParagraphFont"/>
    <w:link w:val="Heading3"/>
    <w:uiPriority w:val="9"/>
    <w:rsid w:val="00E33F9B"/>
    <w:rPr>
      <w:rFonts w:ascii="Times New Roman" w:eastAsia="Times New Roman" w:hAnsi="Times New Roman" w:cs="Times New Roman"/>
      <w:b/>
      <w:bCs/>
      <w:sz w:val="27"/>
      <w:szCs w:val="27"/>
    </w:rPr>
  </w:style>
  <w:style w:type="character" w:styleId="Emphasis">
    <w:name w:val="Emphasis"/>
    <w:basedOn w:val="DefaultParagraphFont"/>
    <w:uiPriority w:val="20"/>
    <w:qFormat/>
    <w:rsid w:val="00E33F9B"/>
    <w:rPr>
      <w:i/>
      <w:iCs/>
    </w:rPr>
  </w:style>
  <w:style w:type="paragraph" w:customStyle="1" w:styleId="ttl">
    <w:name w:val="ttl"/>
    <w:basedOn w:val="Normal"/>
    <w:rsid w:val="00E33F9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um">
    <w:name w:val="num"/>
    <w:basedOn w:val="Normal"/>
    <w:rsid w:val="00E33F9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A47654"/>
    <w:rPr>
      <w:rFonts w:asciiTheme="majorHAnsi" w:eastAsiaTheme="majorEastAsia" w:hAnsiTheme="majorHAnsi" w:cstheme="majorBidi"/>
      <w:color w:val="365F91" w:themeColor="accent1" w:themeShade="BF"/>
      <w:sz w:val="32"/>
      <w:szCs w:val="32"/>
      <w:lang w:val="id-ID" w:eastAsia="ko-KR"/>
    </w:rPr>
  </w:style>
  <w:style w:type="paragraph" w:styleId="BodyText">
    <w:name w:val="Body Text"/>
    <w:basedOn w:val="Normal"/>
    <w:link w:val="BodyTextChar"/>
    <w:uiPriority w:val="99"/>
    <w:rsid w:val="000B4A1C"/>
    <w:pPr>
      <w:tabs>
        <w:tab w:val="left" w:pos="2196"/>
      </w:tabs>
      <w:spacing w:after="0" w:line="36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0B4A1C"/>
    <w:rPr>
      <w:rFonts w:ascii="Times New Roman" w:eastAsia="Times New Roman" w:hAnsi="Times New Roman" w:cs="Times New Roman"/>
      <w:sz w:val="24"/>
      <w:szCs w:val="24"/>
    </w:rPr>
  </w:style>
  <w:style w:type="paragraph" w:styleId="Title">
    <w:name w:val="Title"/>
    <w:basedOn w:val="Normal"/>
    <w:link w:val="TitleChar"/>
    <w:uiPriority w:val="10"/>
    <w:qFormat/>
    <w:rsid w:val="009502BD"/>
    <w:pPr>
      <w:numPr>
        <w:numId w:val="21"/>
      </w:numPr>
      <w:spacing w:after="0" w:line="48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uiPriority w:val="10"/>
    <w:rsid w:val="009502BD"/>
    <w:rPr>
      <w:rFonts w:ascii="Times New Roman" w:eastAsia="Times New Roman" w:hAnsi="Times New Roman" w:cs="Times New Roman"/>
      <w:b/>
      <w:bCs/>
      <w:sz w:val="24"/>
      <w:szCs w:val="24"/>
    </w:rPr>
  </w:style>
  <w:style w:type="paragraph" w:customStyle="1" w:styleId="Default">
    <w:name w:val="Default"/>
    <w:rsid w:val="006E23D3"/>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1C33E4"/>
    <w:pPr>
      <w:spacing w:after="0" w:line="240" w:lineRule="auto"/>
    </w:pPr>
    <w:rPr>
      <w:rFonts w:eastAsiaTheme="minorEastAsia" w:cs="Times New Roman"/>
      <w:lang w:eastAsia="ja-JP"/>
    </w:rPr>
  </w:style>
  <w:style w:type="paragraph" w:styleId="BodyTextIndent">
    <w:name w:val="Body Text Indent"/>
    <w:basedOn w:val="Normal"/>
    <w:link w:val="BodyTextIndentChar"/>
    <w:uiPriority w:val="99"/>
    <w:unhideWhenUsed/>
    <w:rsid w:val="001C33E4"/>
    <w:pPr>
      <w:spacing w:after="120" w:line="240" w:lineRule="auto"/>
      <w:ind w:left="283"/>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1C33E4"/>
    <w:rPr>
      <w:rFonts w:ascii="Times New Roman" w:eastAsia="Times New Roman" w:hAnsi="Times New Roman" w:cs="Times New Roman"/>
      <w:sz w:val="24"/>
      <w:szCs w:val="24"/>
    </w:rPr>
  </w:style>
  <w:style w:type="paragraph" w:styleId="NormalWeb">
    <w:name w:val="Normal (Web)"/>
    <w:basedOn w:val="Normal"/>
    <w:uiPriority w:val="99"/>
    <w:rsid w:val="0028062A"/>
    <w:pPr>
      <w:spacing w:after="0" w:line="360" w:lineRule="auto"/>
      <w:jc w:val="both"/>
    </w:pPr>
    <w:rPr>
      <w:rFonts w:ascii="Times New Roman" w:eastAsia="Times New Roman" w:hAnsi="Times New Rom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blogub.ac.id/akbarsp/"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png"/><Relationship Id="rId5" Type="http://schemas.openxmlformats.org/officeDocument/2006/relationships/hyperlink" Target="mailto:agnescitra.utami@gmail.com"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14</Pages>
  <Words>5088</Words>
  <Characters>29003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Agnes Citra Utami Kustantyasih</cp:lastModifiedBy>
  <cp:revision>15</cp:revision>
  <dcterms:created xsi:type="dcterms:W3CDTF">2016-05-28T04:35:00Z</dcterms:created>
  <dcterms:modified xsi:type="dcterms:W3CDTF">2016-05-28T16:00:00Z</dcterms:modified>
</cp:coreProperties>
</file>