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06E" w:rsidRPr="0092724A" w:rsidRDefault="0077506E" w:rsidP="0077506E">
      <w:pPr>
        <w:pStyle w:val="Heading1"/>
        <w:spacing w:after="0" w:line="480" w:lineRule="auto"/>
        <w:rPr>
          <w:szCs w:val="24"/>
        </w:rPr>
      </w:pPr>
      <w:bookmarkStart w:id="0" w:name="_Toc522782042"/>
      <w:r w:rsidRPr="0092724A">
        <w:t>BAB II</w:t>
      </w:r>
      <w:r w:rsidRPr="0092724A">
        <w:br/>
      </w:r>
      <w:r w:rsidRPr="0092724A">
        <w:rPr>
          <w:szCs w:val="24"/>
        </w:rPr>
        <w:t>TINJAUAN PUSTAKA</w:t>
      </w:r>
      <w:bookmarkEnd w:id="0"/>
    </w:p>
    <w:p w:rsidR="0077506E" w:rsidRPr="0092724A" w:rsidRDefault="0077506E" w:rsidP="0077506E">
      <w:pPr>
        <w:rPr>
          <w:rFonts w:cs="Times New Roman"/>
          <w:lang w:eastAsia="id-ID"/>
        </w:rPr>
      </w:pPr>
    </w:p>
    <w:p w:rsidR="0077506E" w:rsidRPr="0092724A" w:rsidRDefault="0077506E" w:rsidP="0077506E">
      <w:pPr>
        <w:pStyle w:val="Heading2"/>
        <w:rPr>
          <w:rFonts w:cs="Times New Roman"/>
        </w:rPr>
      </w:pPr>
      <w:bookmarkStart w:id="1" w:name="_Toc522782043"/>
      <w:r w:rsidRPr="0092724A">
        <w:rPr>
          <w:rFonts w:cs="Times New Roman"/>
        </w:rPr>
        <w:t>2.1.  Lingkup Pemasaran</w:t>
      </w:r>
      <w:bookmarkEnd w:id="1"/>
    </w:p>
    <w:p w:rsidR="0077506E" w:rsidRPr="0092724A" w:rsidRDefault="0077506E" w:rsidP="0077506E">
      <w:pPr>
        <w:spacing w:after="0" w:line="480" w:lineRule="auto"/>
        <w:ind w:firstLine="720"/>
        <w:rPr>
          <w:rFonts w:cs="Times New Roman"/>
          <w:b/>
          <w:szCs w:val="24"/>
        </w:rPr>
      </w:pPr>
      <w:r w:rsidRPr="0092724A">
        <w:rPr>
          <w:rFonts w:cs="Times New Roman"/>
          <w:szCs w:val="24"/>
        </w:rPr>
        <w:t xml:space="preserve">Pemasaran merupakan aktivitas yang sangat penting dalam perusahaan dan merupakan ujung tombak keberhasilan perusahaan dalam mendapatkan laba melalui aktivitas penjualan barang atau jasa yang dihasilkan perusahaan. </w:t>
      </w:r>
      <w:r w:rsidRPr="0092724A">
        <w:rPr>
          <w:rFonts w:cs="Times New Roman"/>
          <w:b/>
          <w:szCs w:val="24"/>
        </w:rPr>
        <w:t>Basu Swasta dan Irawan (2005:5)</w:t>
      </w:r>
      <w:r w:rsidRPr="0092724A">
        <w:rPr>
          <w:rFonts w:cs="Times New Roman"/>
          <w:szCs w:val="24"/>
        </w:rPr>
        <w:t xml:space="preserve"> mengemukakan bahwa “Pemasaran adalah suatu sistem keseluruhan dari kegiatan-kegiatan bisnis yang ditujukan untuk merencanakan, menentukan harga, mempromosikan dan mendistribusikan barang dan jasa yang memuaskan kebutuhan baik kepada pembeli yang ada maupun pembeli potensial”. </w:t>
      </w:r>
    </w:p>
    <w:p w:rsidR="0077506E" w:rsidRPr="0092724A" w:rsidRDefault="0077506E" w:rsidP="0077506E">
      <w:pPr>
        <w:spacing w:after="0" w:line="480" w:lineRule="auto"/>
        <w:ind w:firstLine="720"/>
        <w:rPr>
          <w:rFonts w:cs="Times New Roman"/>
          <w:b/>
          <w:szCs w:val="24"/>
        </w:rPr>
      </w:pPr>
      <w:r w:rsidRPr="0092724A">
        <w:rPr>
          <w:rFonts w:cs="Times New Roman"/>
          <w:szCs w:val="24"/>
        </w:rPr>
        <w:t xml:space="preserve">Sedangkan pengertian pemasaran menurut </w:t>
      </w:r>
      <w:r w:rsidRPr="0092724A">
        <w:rPr>
          <w:rFonts w:cs="Times New Roman"/>
          <w:b/>
          <w:szCs w:val="24"/>
        </w:rPr>
        <w:t>Philip Kotler</w:t>
      </w:r>
      <w:r w:rsidRPr="0092724A">
        <w:rPr>
          <w:rFonts w:cs="Times New Roman"/>
          <w:szCs w:val="24"/>
        </w:rPr>
        <w:t xml:space="preserve"> yang dialihbahasakan oleh </w:t>
      </w:r>
      <w:r w:rsidRPr="0092724A">
        <w:rPr>
          <w:rFonts w:cs="Times New Roman"/>
          <w:b/>
          <w:szCs w:val="24"/>
        </w:rPr>
        <w:t>Benyamin Molan (2002:10)</w:t>
      </w:r>
      <w:r w:rsidRPr="0092724A">
        <w:rPr>
          <w:rFonts w:cs="Times New Roman"/>
          <w:szCs w:val="24"/>
        </w:rPr>
        <w:t xml:space="preserve"> mendefinisikan bahwa “Pemasaran adalah suatu proses sosial yang didalamnya individu dan kelompok mendapatkan apa yang mereka butuhkan dan inginkan dengan menciptakan, menawarkan dan secara mempertukarkan produk yang bernilai dengan pihak lain”. </w:t>
      </w:r>
    </w:p>
    <w:p w:rsidR="0077506E" w:rsidRPr="0092724A" w:rsidRDefault="0077506E" w:rsidP="0077506E">
      <w:pPr>
        <w:spacing w:line="480" w:lineRule="auto"/>
        <w:ind w:firstLine="720"/>
        <w:rPr>
          <w:rFonts w:cs="Times New Roman"/>
          <w:szCs w:val="24"/>
        </w:rPr>
      </w:pPr>
      <w:r w:rsidRPr="0092724A">
        <w:rPr>
          <w:rFonts w:cs="Times New Roman"/>
          <w:szCs w:val="24"/>
        </w:rPr>
        <w:t xml:space="preserve">Berdasarkan kedua definisi tersebut jelas bahwa pemasaran memiliki tujuan untuk memuaskan konsumen baik secara individu (perorangan) maupun secara organisasi (kelompok). Dari kedua definisi tersebut juga dapat diketahui sebenarnya pemasaran merupakan suatu kegiatan untuk menawarkan barang atau jasa oleh individu atau suatu kelompok yang ditujukan untuk kepuasan konsumen </w:t>
      </w:r>
    </w:p>
    <w:p w:rsidR="0077506E" w:rsidRPr="0092724A" w:rsidRDefault="0077506E" w:rsidP="0077506E">
      <w:pPr>
        <w:spacing w:line="480" w:lineRule="auto"/>
        <w:ind w:firstLine="720"/>
        <w:rPr>
          <w:rFonts w:cs="Times New Roman"/>
          <w:szCs w:val="24"/>
        </w:rPr>
        <w:sectPr w:rsidR="0077506E" w:rsidRPr="0092724A" w:rsidSect="00162E6C">
          <w:headerReference w:type="default" r:id="rId5"/>
          <w:footerReference w:type="default" r:id="rId6"/>
          <w:headerReference w:type="first" r:id="rId7"/>
          <w:pgSz w:w="11907" w:h="16839" w:code="9"/>
          <w:pgMar w:top="1701" w:right="1701" w:bottom="1701" w:left="2268" w:header="708" w:footer="708" w:gutter="0"/>
          <w:cols w:space="708"/>
          <w:docGrid w:linePitch="360"/>
        </w:sectPr>
      </w:pPr>
    </w:p>
    <w:p w:rsidR="0077506E" w:rsidRPr="0092724A" w:rsidRDefault="0077506E" w:rsidP="0077506E">
      <w:pPr>
        <w:spacing w:line="480" w:lineRule="auto"/>
        <w:rPr>
          <w:rFonts w:cs="Times New Roman"/>
          <w:szCs w:val="24"/>
        </w:rPr>
      </w:pPr>
      <w:r w:rsidRPr="0092724A">
        <w:rPr>
          <w:rFonts w:cs="Times New Roman"/>
          <w:szCs w:val="24"/>
        </w:rPr>
        <w:lastRenderedPageBreak/>
        <w:t>agar setia dan menjadi konsumen tetap melalui kegiatan yang berhubungan dengan pembuatan suatu produk, penetapan harga, promosi, pendistribusian produk, sehingga mencapai target yang diharapkan.</w:t>
      </w:r>
    </w:p>
    <w:p w:rsidR="0077506E" w:rsidRPr="0092724A" w:rsidRDefault="0077506E" w:rsidP="0077506E">
      <w:pPr>
        <w:pStyle w:val="Heading3"/>
        <w:rPr>
          <w:rFonts w:cs="Times New Roman"/>
        </w:rPr>
      </w:pPr>
      <w:bookmarkStart w:id="2" w:name="_Toc522782044"/>
      <w:r w:rsidRPr="0092724A">
        <w:rPr>
          <w:rFonts w:cs="Times New Roman"/>
        </w:rPr>
        <w:t>2.1.1     Pengertian Pemasaran Jasa</w:t>
      </w:r>
      <w:bookmarkEnd w:id="2"/>
    </w:p>
    <w:p w:rsidR="0077506E" w:rsidRPr="009639AA" w:rsidRDefault="0077506E" w:rsidP="0077506E">
      <w:pPr>
        <w:pStyle w:val="Heading4"/>
        <w:spacing w:before="0" w:line="480" w:lineRule="auto"/>
        <w:rPr>
          <w:rFonts w:ascii="Times New Roman" w:hAnsi="Times New Roman" w:cs="Times New Roman"/>
          <w:b/>
          <w:i w:val="0"/>
          <w:color w:val="auto"/>
        </w:rPr>
      </w:pPr>
      <w:r w:rsidRPr="009639AA">
        <w:rPr>
          <w:rFonts w:ascii="Times New Roman" w:hAnsi="Times New Roman" w:cs="Times New Roman"/>
          <w:b/>
          <w:i w:val="0"/>
          <w:color w:val="auto"/>
        </w:rPr>
        <w:t>2.1.1.1  Konsep Jasa</w:t>
      </w:r>
    </w:p>
    <w:p w:rsidR="0077506E" w:rsidRPr="0092724A" w:rsidRDefault="0077506E" w:rsidP="0077506E">
      <w:pPr>
        <w:spacing w:line="480" w:lineRule="auto"/>
        <w:ind w:firstLine="720"/>
        <w:rPr>
          <w:rFonts w:cs="Times New Roman"/>
          <w:b/>
          <w:szCs w:val="24"/>
        </w:rPr>
      </w:pPr>
      <w:r w:rsidRPr="0092724A">
        <w:rPr>
          <w:rFonts w:cs="Times New Roman"/>
          <w:szCs w:val="24"/>
        </w:rPr>
        <w:t xml:space="preserve">Jasa bukanlah suatu barang, melainkan suatu proses atau aktivitas yang tidak berwujud. Atau secara sederhana jasa merupakan setiap layanan yang berbentuk pekerjaan atau prestasi yang disediakan bagi masyarakat untuk dimanfaatkan konsumen. Didalam jasa selalu ada aspek interaksi antara pihak konsumen dan pihak pemberi jasa, meskipun pihak-pihak terlibat tidak selalu menyadari aspek tersebut. </w:t>
      </w:r>
    </w:p>
    <w:p w:rsidR="0077506E" w:rsidRPr="0092724A" w:rsidRDefault="0077506E" w:rsidP="0077506E">
      <w:pPr>
        <w:spacing w:line="480" w:lineRule="auto"/>
        <w:ind w:firstLine="720"/>
        <w:rPr>
          <w:rFonts w:cs="Times New Roman"/>
          <w:b/>
          <w:szCs w:val="24"/>
        </w:rPr>
      </w:pPr>
      <w:r w:rsidRPr="0092724A">
        <w:rPr>
          <w:rFonts w:cs="Times New Roman"/>
          <w:szCs w:val="24"/>
        </w:rPr>
        <w:t xml:space="preserve">Pengertian jasa menurut Kotler yang dikutip </w:t>
      </w:r>
      <w:r w:rsidRPr="0092724A">
        <w:rPr>
          <w:rFonts w:cs="Times New Roman"/>
          <w:b/>
          <w:szCs w:val="24"/>
        </w:rPr>
        <w:t>Ratih Hurriyati (2005:27)</w:t>
      </w:r>
      <w:r w:rsidRPr="0092724A">
        <w:rPr>
          <w:rFonts w:cs="Times New Roman"/>
          <w:szCs w:val="24"/>
        </w:rPr>
        <w:t xml:space="preserve"> mendefinisikan bahwa “Jasa adalah setiap tindakan atau kinerja yang ditawarkan oleh satu pihak ke pihak lain yang secara prinsip tidak berwujud dan tidak menyebabkan perpindahan kepemilikan. Produksi jasa dapat terikat atau tidak terikat pada suatu produk fisik”. </w:t>
      </w:r>
    </w:p>
    <w:p w:rsidR="0077506E" w:rsidRPr="0092724A" w:rsidRDefault="0077506E" w:rsidP="0077506E">
      <w:pPr>
        <w:spacing w:line="480" w:lineRule="auto"/>
        <w:ind w:firstLine="720"/>
        <w:rPr>
          <w:rFonts w:cs="Times New Roman"/>
          <w:b/>
          <w:szCs w:val="24"/>
        </w:rPr>
      </w:pPr>
      <w:r w:rsidRPr="0092724A">
        <w:rPr>
          <w:rFonts w:cs="Times New Roman"/>
          <w:szCs w:val="24"/>
        </w:rPr>
        <w:t xml:space="preserve">Sedangkan menurut </w:t>
      </w:r>
      <w:r w:rsidRPr="0092724A">
        <w:rPr>
          <w:rFonts w:cs="Times New Roman"/>
          <w:b/>
          <w:szCs w:val="24"/>
        </w:rPr>
        <w:t>Zeithaml (2006:4)</w:t>
      </w:r>
      <w:r w:rsidRPr="0092724A">
        <w:rPr>
          <w:rFonts w:cs="Times New Roman"/>
          <w:szCs w:val="24"/>
        </w:rPr>
        <w:t xml:space="preserve"> terjemahan </w:t>
      </w:r>
      <w:r w:rsidRPr="0092724A">
        <w:rPr>
          <w:rFonts w:cs="Times New Roman"/>
          <w:b/>
          <w:szCs w:val="24"/>
        </w:rPr>
        <w:t>M. Yazid</w:t>
      </w:r>
      <w:r w:rsidRPr="0092724A">
        <w:rPr>
          <w:rFonts w:cs="Times New Roman"/>
          <w:szCs w:val="24"/>
        </w:rPr>
        <w:t xml:space="preserve"> mendefinisikan bahwa “Jasa adalah semua aktivitas ekonomi dimana hasilnya tidak berupa produk atau fisik kontruksi, pada umumnya dikonsumsi pada waktu bersamaan dengan saat penyajiannya dan menyediakan nilai tambah dalam berbagai wujud (misalnya: kenyamanan, hiburan, ketepatan waktu, kesenangan, atau kesehatan). </w:t>
      </w:r>
    </w:p>
    <w:p w:rsidR="0077506E" w:rsidRPr="0092724A" w:rsidRDefault="0077506E" w:rsidP="0077506E">
      <w:pPr>
        <w:spacing w:line="480" w:lineRule="auto"/>
        <w:ind w:firstLine="720"/>
        <w:rPr>
          <w:rFonts w:cs="Times New Roman"/>
          <w:b/>
          <w:szCs w:val="24"/>
        </w:rPr>
      </w:pPr>
      <w:r w:rsidRPr="0092724A">
        <w:rPr>
          <w:rFonts w:cs="Times New Roman"/>
          <w:b/>
          <w:szCs w:val="24"/>
        </w:rPr>
        <w:t>Kotler (2006:83)</w:t>
      </w:r>
      <w:r w:rsidRPr="0092724A">
        <w:rPr>
          <w:rFonts w:cs="Times New Roman"/>
          <w:szCs w:val="24"/>
        </w:rPr>
        <w:t xml:space="preserve"> terjemahan </w:t>
      </w:r>
      <w:r w:rsidRPr="0092724A">
        <w:rPr>
          <w:rFonts w:cs="Times New Roman"/>
          <w:b/>
          <w:szCs w:val="24"/>
        </w:rPr>
        <w:t>Hendra Teguh</w:t>
      </w:r>
      <w:r w:rsidRPr="0092724A">
        <w:rPr>
          <w:rFonts w:cs="Times New Roman"/>
          <w:szCs w:val="24"/>
        </w:rPr>
        <w:t xml:space="preserve"> dan </w:t>
      </w:r>
      <w:r w:rsidRPr="0092724A">
        <w:rPr>
          <w:rFonts w:cs="Times New Roman"/>
          <w:b/>
          <w:szCs w:val="24"/>
        </w:rPr>
        <w:t>Ronny A. Rusli</w:t>
      </w:r>
      <w:r w:rsidRPr="0092724A">
        <w:rPr>
          <w:rFonts w:cs="Times New Roman"/>
          <w:szCs w:val="24"/>
        </w:rPr>
        <w:t xml:space="preserve">, mendefiniskan bahwa “Jasa adalah setiap tindakan atau kegiatan yang dapat ditawarkan oleh suatu pihak kepada pihak lain, yang pada dasarnya tidak berwujud dan tidak mengakibatkan kepemilikan apapun. Produksinya dapat dikaitkan atau tidak dikaitkan pada suatu produk fisik”. </w:t>
      </w:r>
    </w:p>
    <w:p w:rsidR="0077506E" w:rsidRPr="0092724A" w:rsidRDefault="0077506E" w:rsidP="0077506E">
      <w:pPr>
        <w:spacing w:line="480" w:lineRule="auto"/>
        <w:ind w:firstLine="720"/>
        <w:rPr>
          <w:rFonts w:cs="Times New Roman"/>
          <w:szCs w:val="24"/>
        </w:rPr>
      </w:pPr>
      <w:r w:rsidRPr="0092724A">
        <w:rPr>
          <w:rFonts w:cs="Times New Roman"/>
          <w:szCs w:val="24"/>
        </w:rPr>
        <w:lastRenderedPageBreak/>
        <w:t xml:space="preserve">Jadi pada dasarnya jasa merupakan semua aktivitas ekonomi yang hasilnya tidak berupa fisik, biasanya dikonsumsi pada saat yang sama dengan waktu yang dihasilkan dan memberikan nilai tambah seperti kenyamanan, hiburan, ketepatan waktu, kesenangan, kesehatan atau pemecahan atas masalah yang dihadapi konsumen. </w:t>
      </w:r>
    </w:p>
    <w:p w:rsidR="0077506E" w:rsidRPr="009639AA" w:rsidRDefault="0077506E" w:rsidP="0077506E">
      <w:pPr>
        <w:pStyle w:val="Heading4"/>
        <w:spacing w:before="0" w:line="480" w:lineRule="auto"/>
        <w:rPr>
          <w:rFonts w:ascii="Times New Roman" w:hAnsi="Times New Roman" w:cs="Times New Roman"/>
          <w:b/>
          <w:i w:val="0"/>
          <w:color w:val="auto"/>
        </w:rPr>
      </w:pPr>
      <w:r w:rsidRPr="009639AA">
        <w:rPr>
          <w:rFonts w:ascii="Times New Roman" w:hAnsi="Times New Roman" w:cs="Times New Roman"/>
          <w:b/>
          <w:i w:val="0"/>
          <w:color w:val="auto"/>
        </w:rPr>
        <w:t xml:space="preserve">2.1.1.2  Karakteristik Jasa </w:t>
      </w:r>
    </w:p>
    <w:p w:rsidR="0077506E" w:rsidRPr="0092724A" w:rsidRDefault="0077506E" w:rsidP="0077506E">
      <w:pPr>
        <w:spacing w:line="480" w:lineRule="auto"/>
        <w:ind w:firstLine="720"/>
        <w:rPr>
          <w:rFonts w:cs="Times New Roman"/>
          <w:b/>
          <w:szCs w:val="24"/>
        </w:rPr>
      </w:pPr>
      <w:r w:rsidRPr="0092724A">
        <w:rPr>
          <w:rFonts w:cs="Times New Roman"/>
          <w:szCs w:val="24"/>
        </w:rPr>
        <w:t xml:space="preserve">Karakteristik jasa bersumber dari beberapa ciri yang membedakannya dari produk berupa barang. Ciri tersebut menimbulkan tantangan-tantangan dan kesempatan-kesempatan khusus dalam pemasarannya. Maka hal ini juga menghasilkan program pemasaran strategis yang secara substansial berbeda dari pemasaran produk. Banyak pakar yang melakukan klarifikasi jasa, dimana masing-masing ahli menggunakan dasar pembedaan yang disesuaikan dengan sudut pandangnya masing-masing. </w:t>
      </w:r>
    </w:p>
    <w:p w:rsidR="0077506E" w:rsidRPr="0092724A" w:rsidRDefault="0077506E" w:rsidP="0077506E">
      <w:pPr>
        <w:spacing w:line="480" w:lineRule="auto"/>
        <w:ind w:firstLine="720"/>
        <w:rPr>
          <w:rFonts w:cs="Times New Roman"/>
          <w:b/>
          <w:szCs w:val="24"/>
        </w:rPr>
      </w:pPr>
      <w:r w:rsidRPr="0092724A">
        <w:rPr>
          <w:rFonts w:cs="Times New Roman"/>
          <w:szCs w:val="24"/>
        </w:rPr>
        <w:t xml:space="preserve">Menurut </w:t>
      </w:r>
      <w:r w:rsidRPr="0092724A">
        <w:rPr>
          <w:rFonts w:cs="Times New Roman"/>
          <w:b/>
          <w:szCs w:val="24"/>
        </w:rPr>
        <w:t>Kotler</w:t>
      </w:r>
      <w:r w:rsidRPr="0092724A">
        <w:rPr>
          <w:rFonts w:cs="Times New Roman"/>
          <w:szCs w:val="24"/>
        </w:rPr>
        <w:t xml:space="preserve"> yang dikutip</w:t>
      </w:r>
      <w:r w:rsidRPr="0092724A">
        <w:rPr>
          <w:rFonts w:cs="Times New Roman"/>
          <w:b/>
          <w:szCs w:val="24"/>
        </w:rPr>
        <w:t xml:space="preserve"> Ratih Hurriyati</w:t>
      </w:r>
      <w:r w:rsidRPr="0092724A">
        <w:rPr>
          <w:rFonts w:cs="Times New Roman"/>
          <w:szCs w:val="24"/>
        </w:rPr>
        <w:t xml:space="preserve">, jasa memiliki empat karakteristik atau ciri utama yang sangat mempengaruhi rancangan program pemasaran, yaitu: </w:t>
      </w:r>
    </w:p>
    <w:p w:rsidR="0077506E" w:rsidRPr="0092724A" w:rsidRDefault="0077506E" w:rsidP="0077506E">
      <w:pPr>
        <w:pStyle w:val="ListParagraph"/>
        <w:numPr>
          <w:ilvl w:val="0"/>
          <w:numId w:val="2"/>
        </w:numPr>
        <w:spacing w:after="160" w:line="240" w:lineRule="auto"/>
        <w:ind w:left="993"/>
        <w:rPr>
          <w:rFonts w:ascii="Times New Roman" w:hAnsi="Times New Roman"/>
          <w:b/>
          <w:sz w:val="20"/>
          <w:szCs w:val="20"/>
        </w:rPr>
      </w:pPr>
      <w:r w:rsidRPr="0092724A">
        <w:rPr>
          <w:rFonts w:ascii="Times New Roman" w:hAnsi="Times New Roman"/>
          <w:b/>
          <w:sz w:val="20"/>
          <w:szCs w:val="20"/>
        </w:rPr>
        <w:t xml:space="preserve">Tidak berwujud. Hal ini menyebabkan konsumen tidak dapat melihat, mencium, meraba, mendengar dan merasakan hasilnya sebelum mereka membelinya. Untuk mengurangi ketidakpastian, konsumen akan mencari informasi tentang jasa tersebut, seperti lokasi perusahaan, para penyedia dan penyalur jasa, peralatan dan alat komunikasi yang digunakan serta harga produk jasa tersebut </w:t>
      </w:r>
    </w:p>
    <w:p w:rsidR="0077506E" w:rsidRPr="0092724A" w:rsidRDefault="0077506E" w:rsidP="0077506E">
      <w:pPr>
        <w:pStyle w:val="ListParagraph"/>
        <w:numPr>
          <w:ilvl w:val="0"/>
          <w:numId w:val="2"/>
        </w:numPr>
        <w:spacing w:after="160" w:line="240" w:lineRule="auto"/>
        <w:ind w:left="993"/>
        <w:rPr>
          <w:rFonts w:ascii="Times New Roman" w:hAnsi="Times New Roman"/>
          <w:b/>
          <w:sz w:val="20"/>
          <w:szCs w:val="20"/>
        </w:rPr>
      </w:pPr>
      <w:r w:rsidRPr="0092724A">
        <w:rPr>
          <w:rFonts w:ascii="Times New Roman" w:hAnsi="Times New Roman"/>
          <w:b/>
          <w:sz w:val="20"/>
          <w:szCs w:val="20"/>
        </w:rPr>
        <w:t>Tidak terpisahkan (</w:t>
      </w:r>
      <w:r w:rsidRPr="0092724A">
        <w:rPr>
          <w:rFonts w:ascii="Times New Roman" w:hAnsi="Times New Roman"/>
          <w:b/>
          <w:i/>
          <w:sz w:val="20"/>
          <w:szCs w:val="20"/>
        </w:rPr>
        <w:t>inseparability</w:t>
      </w:r>
      <w:r w:rsidRPr="0092724A">
        <w:rPr>
          <w:rFonts w:ascii="Times New Roman" w:hAnsi="Times New Roman"/>
          <w:b/>
          <w:sz w:val="20"/>
          <w:szCs w:val="20"/>
        </w:rPr>
        <w:t>). Jasa tidak dapat dipisahkan dari sumbernya, yaitu perusahaan jasa yang menghasilkannya. Jasa diproduksi dan dikonsumsi pada saat bersamaan.</w:t>
      </w:r>
    </w:p>
    <w:p w:rsidR="0077506E" w:rsidRPr="0092724A" w:rsidRDefault="0077506E" w:rsidP="0077506E">
      <w:pPr>
        <w:pStyle w:val="ListParagraph"/>
        <w:numPr>
          <w:ilvl w:val="0"/>
          <w:numId w:val="2"/>
        </w:numPr>
        <w:spacing w:after="160" w:line="240" w:lineRule="auto"/>
        <w:ind w:left="993"/>
        <w:rPr>
          <w:rFonts w:ascii="Times New Roman" w:hAnsi="Times New Roman"/>
          <w:b/>
          <w:sz w:val="20"/>
          <w:szCs w:val="20"/>
        </w:rPr>
      </w:pPr>
      <w:r w:rsidRPr="0092724A">
        <w:rPr>
          <w:rFonts w:ascii="Times New Roman" w:hAnsi="Times New Roman"/>
          <w:b/>
          <w:sz w:val="20"/>
          <w:szCs w:val="20"/>
        </w:rPr>
        <w:t>Bervariasi (</w:t>
      </w:r>
      <w:r w:rsidRPr="0092724A">
        <w:rPr>
          <w:rFonts w:ascii="Times New Roman" w:hAnsi="Times New Roman"/>
          <w:b/>
          <w:i/>
          <w:sz w:val="20"/>
          <w:szCs w:val="20"/>
        </w:rPr>
        <w:t>variability</w:t>
      </w:r>
      <w:r w:rsidRPr="0092724A">
        <w:rPr>
          <w:rFonts w:ascii="Times New Roman" w:hAnsi="Times New Roman"/>
          <w:b/>
          <w:sz w:val="20"/>
          <w:szCs w:val="20"/>
        </w:rPr>
        <w:t xml:space="preserve">). Jasa yang diberikan seringkali berubah-ubah tergantung dari siapa yang menyajikannya, kapan dan dimana penyajian jasa tersebut dilakukan. </w:t>
      </w:r>
    </w:p>
    <w:p w:rsidR="0077506E" w:rsidRPr="0092724A" w:rsidRDefault="0077506E" w:rsidP="0077506E">
      <w:pPr>
        <w:pStyle w:val="ListParagraph"/>
        <w:numPr>
          <w:ilvl w:val="0"/>
          <w:numId w:val="2"/>
        </w:numPr>
        <w:spacing w:after="160" w:line="240" w:lineRule="auto"/>
        <w:ind w:left="993"/>
        <w:rPr>
          <w:rFonts w:ascii="Times New Roman" w:hAnsi="Times New Roman"/>
          <w:b/>
          <w:sz w:val="20"/>
          <w:szCs w:val="20"/>
        </w:rPr>
      </w:pPr>
      <w:r w:rsidRPr="0092724A">
        <w:rPr>
          <w:rFonts w:ascii="Times New Roman" w:hAnsi="Times New Roman"/>
          <w:b/>
          <w:sz w:val="20"/>
          <w:szCs w:val="20"/>
        </w:rPr>
        <w:t>Mudah musnah (</w:t>
      </w:r>
      <w:r w:rsidRPr="0092724A">
        <w:rPr>
          <w:rFonts w:ascii="Times New Roman" w:hAnsi="Times New Roman"/>
          <w:b/>
          <w:i/>
          <w:sz w:val="20"/>
          <w:szCs w:val="20"/>
        </w:rPr>
        <w:t>perishability</w:t>
      </w:r>
      <w:r w:rsidRPr="0092724A">
        <w:rPr>
          <w:rFonts w:ascii="Times New Roman" w:hAnsi="Times New Roman"/>
          <w:b/>
          <w:sz w:val="20"/>
          <w:szCs w:val="20"/>
        </w:rPr>
        <w:t xml:space="preserve">). Jasa tidak dapat disimpan atau mudah musnah sehingga tidak dapat dijual pada masa yang akan datang (2005:28). </w:t>
      </w:r>
    </w:p>
    <w:p w:rsidR="0077506E" w:rsidRPr="0092724A" w:rsidRDefault="0077506E" w:rsidP="0077506E">
      <w:pPr>
        <w:spacing w:line="480" w:lineRule="auto"/>
        <w:ind w:firstLine="720"/>
        <w:rPr>
          <w:rFonts w:cs="Times New Roman"/>
          <w:szCs w:val="24"/>
        </w:rPr>
      </w:pPr>
      <w:r w:rsidRPr="0092724A">
        <w:rPr>
          <w:rFonts w:cs="Times New Roman"/>
          <w:szCs w:val="24"/>
        </w:rPr>
        <w:t xml:space="preserve">Sedangkan menurut </w:t>
      </w:r>
      <w:r w:rsidRPr="0092724A">
        <w:rPr>
          <w:rFonts w:cs="Times New Roman"/>
          <w:b/>
          <w:szCs w:val="24"/>
        </w:rPr>
        <w:t>Griffin</w:t>
      </w:r>
      <w:r w:rsidRPr="0092724A">
        <w:rPr>
          <w:rFonts w:cs="Times New Roman"/>
          <w:szCs w:val="24"/>
        </w:rPr>
        <w:t xml:space="preserve"> yang dikutip</w:t>
      </w:r>
      <w:r w:rsidRPr="0092724A">
        <w:rPr>
          <w:rFonts w:cs="Times New Roman"/>
          <w:b/>
          <w:szCs w:val="24"/>
        </w:rPr>
        <w:t xml:space="preserve"> Rambat Lupiyoadi</w:t>
      </w:r>
      <w:r w:rsidRPr="0092724A">
        <w:rPr>
          <w:rFonts w:cs="Times New Roman"/>
          <w:szCs w:val="24"/>
        </w:rPr>
        <w:t xml:space="preserve">, karakteristik jasa terbagi menjadi tiga, yaitu: </w:t>
      </w:r>
    </w:p>
    <w:p w:rsidR="0077506E" w:rsidRPr="0092724A" w:rsidRDefault="0077506E" w:rsidP="0077506E">
      <w:pPr>
        <w:pStyle w:val="ListParagraph"/>
        <w:numPr>
          <w:ilvl w:val="0"/>
          <w:numId w:val="3"/>
        </w:numPr>
        <w:spacing w:after="160" w:line="240" w:lineRule="auto"/>
        <w:ind w:left="993"/>
        <w:rPr>
          <w:rFonts w:ascii="Times New Roman" w:hAnsi="Times New Roman"/>
          <w:b/>
          <w:sz w:val="20"/>
          <w:szCs w:val="20"/>
        </w:rPr>
      </w:pPr>
      <w:r w:rsidRPr="0092724A">
        <w:rPr>
          <w:rFonts w:ascii="Times New Roman" w:hAnsi="Times New Roman"/>
          <w:b/>
          <w:i/>
          <w:sz w:val="20"/>
          <w:szCs w:val="20"/>
        </w:rPr>
        <w:t xml:space="preserve">Intangibility </w:t>
      </w:r>
      <w:r w:rsidRPr="0092724A">
        <w:rPr>
          <w:rFonts w:ascii="Times New Roman" w:hAnsi="Times New Roman"/>
          <w:b/>
          <w:sz w:val="20"/>
          <w:szCs w:val="20"/>
        </w:rPr>
        <w:t>(tidak berwujud). Jasa tidak dapat dilihat, dirasa, didengar, atau dicium sebelum jasa itu dibeli. Nilai terpenting dari hal ini adalah nilai tidak berwujud yang dialami konsumen dalam bentuk kenikmatan, kepuasan, dan rasa aman.</w:t>
      </w:r>
    </w:p>
    <w:p w:rsidR="0077506E" w:rsidRPr="0092724A" w:rsidRDefault="0077506E" w:rsidP="0077506E">
      <w:pPr>
        <w:pStyle w:val="ListParagraph"/>
        <w:numPr>
          <w:ilvl w:val="0"/>
          <w:numId w:val="3"/>
        </w:numPr>
        <w:spacing w:after="160" w:line="240" w:lineRule="auto"/>
        <w:ind w:left="993"/>
        <w:rPr>
          <w:rFonts w:ascii="Times New Roman" w:hAnsi="Times New Roman"/>
          <w:b/>
          <w:sz w:val="20"/>
          <w:szCs w:val="20"/>
        </w:rPr>
      </w:pPr>
      <w:r w:rsidRPr="0092724A">
        <w:rPr>
          <w:rFonts w:ascii="Times New Roman" w:hAnsi="Times New Roman"/>
          <w:b/>
          <w:sz w:val="20"/>
          <w:szCs w:val="20"/>
        </w:rPr>
        <w:t xml:space="preserve"> </w:t>
      </w:r>
      <w:r w:rsidRPr="0092724A">
        <w:rPr>
          <w:rFonts w:ascii="Times New Roman" w:hAnsi="Times New Roman"/>
          <w:b/>
          <w:i/>
          <w:sz w:val="20"/>
          <w:szCs w:val="20"/>
        </w:rPr>
        <w:t>Unstorability</w:t>
      </w:r>
      <w:r w:rsidRPr="0092724A">
        <w:rPr>
          <w:rFonts w:ascii="Times New Roman" w:hAnsi="Times New Roman"/>
          <w:b/>
          <w:sz w:val="20"/>
          <w:szCs w:val="20"/>
        </w:rPr>
        <w:t xml:space="preserve"> (tidak disimpan), jasa tidak mengenal persediaan atau juga inseparability (tidak dapat dipisahkan) mengingat pada umumnya jasa dihasilkan dan dikonsumsi secara bersamaan. </w:t>
      </w:r>
    </w:p>
    <w:p w:rsidR="0077506E" w:rsidRPr="0092724A" w:rsidRDefault="0077506E" w:rsidP="0077506E">
      <w:pPr>
        <w:pStyle w:val="ListParagraph"/>
        <w:numPr>
          <w:ilvl w:val="0"/>
          <w:numId w:val="3"/>
        </w:numPr>
        <w:spacing w:after="160" w:line="240" w:lineRule="auto"/>
        <w:ind w:left="993"/>
        <w:rPr>
          <w:rFonts w:ascii="Times New Roman" w:hAnsi="Times New Roman"/>
          <w:b/>
          <w:sz w:val="20"/>
          <w:szCs w:val="20"/>
        </w:rPr>
      </w:pPr>
      <w:r w:rsidRPr="0092724A">
        <w:rPr>
          <w:rFonts w:ascii="Times New Roman" w:hAnsi="Times New Roman"/>
          <w:b/>
          <w:i/>
          <w:sz w:val="20"/>
          <w:szCs w:val="20"/>
        </w:rPr>
        <w:t>Customization</w:t>
      </w:r>
      <w:r w:rsidRPr="0092724A">
        <w:rPr>
          <w:rFonts w:ascii="Times New Roman" w:hAnsi="Times New Roman"/>
          <w:b/>
          <w:sz w:val="20"/>
          <w:szCs w:val="20"/>
        </w:rPr>
        <w:t xml:space="preserve"> (kustomisasi). Jasa sering kali didesain khusus untuk kebutuhan pelanggan, misalnya pada jasa asuransi dan kesehatan (2013:7).</w:t>
      </w:r>
    </w:p>
    <w:p w:rsidR="0077506E" w:rsidRPr="0092724A" w:rsidRDefault="0077506E" w:rsidP="0077506E">
      <w:pPr>
        <w:pStyle w:val="ListParagraph"/>
        <w:spacing w:line="240" w:lineRule="auto"/>
        <w:ind w:left="1800"/>
        <w:rPr>
          <w:rFonts w:ascii="Times New Roman" w:hAnsi="Times New Roman"/>
          <w:b/>
          <w:szCs w:val="24"/>
        </w:rPr>
      </w:pPr>
    </w:p>
    <w:p w:rsidR="0077506E" w:rsidRPr="0092724A" w:rsidRDefault="0077506E" w:rsidP="0077506E">
      <w:pPr>
        <w:spacing w:line="480" w:lineRule="auto"/>
        <w:ind w:firstLine="720"/>
        <w:rPr>
          <w:rFonts w:cs="Times New Roman"/>
          <w:szCs w:val="24"/>
        </w:rPr>
      </w:pPr>
      <w:r w:rsidRPr="0092724A">
        <w:rPr>
          <w:rFonts w:cs="Times New Roman"/>
          <w:szCs w:val="24"/>
        </w:rPr>
        <w:lastRenderedPageBreak/>
        <w:t>Berdasarkan pendapat para ahli diatas yang mengemukakan tentang karakteristik jasa tersebut, maka pada dasarnya jasa memiliki unsur-unsur penting yaitu tidak berwujud, tidak menyebabkan perpindahan kepemilikan, produksi dan konsumsi pada waktu yang bersamaan, dapat memenuhi kebutuhan dan kepuasan pelanggan serta tidak tahan lama.</w:t>
      </w:r>
    </w:p>
    <w:p w:rsidR="0077506E" w:rsidRPr="009639AA" w:rsidRDefault="0077506E" w:rsidP="0077506E">
      <w:pPr>
        <w:pStyle w:val="Heading4"/>
        <w:spacing w:before="0" w:line="480" w:lineRule="auto"/>
        <w:rPr>
          <w:rFonts w:ascii="Times New Roman" w:hAnsi="Times New Roman" w:cs="Times New Roman"/>
          <w:b/>
          <w:i w:val="0"/>
          <w:color w:val="auto"/>
        </w:rPr>
      </w:pPr>
      <w:r w:rsidRPr="009639AA">
        <w:rPr>
          <w:rFonts w:ascii="Times New Roman" w:hAnsi="Times New Roman" w:cs="Times New Roman"/>
          <w:b/>
          <w:i w:val="0"/>
          <w:color w:val="auto"/>
        </w:rPr>
        <w:t xml:space="preserve">2.1.1.3  Klasifikasi Jasa </w:t>
      </w:r>
    </w:p>
    <w:p w:rsidR="0077506E" w:rsidRPr="0092724A" w:rsidRDefault="0077506E" w:rsidP="0077506E">
      <w:pPr>
        <w:spacing w:line="480" w:lineRule="auto"/>
        <w:ind w:firstLine="720"/>
        <w:rPr>
          <w:rFonts w:cs="Times New Roman"/>
          <w:b/>
          <w:szCs w:val="24"/>
        </w:rPr>
      </w:pPr>
      <w:r w:rsidRPr="0092724A">
        <w:rPr>
          <w:rFonts w:cs="Times New Roman"/>
          <w:szCs w:val="24"/>
        </w:rPr>
        <w:t>Industri jasa sangat beragam, sehingga tidak mudah untuk</w:t>
      </w:r>
      <w:r w:rsidRPr="0092724A">
        <w:rPr>
          <w:rFonts w:cs="Times New Roman"/>
          <w:b/>
          <w:szCs w:val="24"/>
        </w:rPr>
        <w:t xml:space="preserve"> </w:t>
      </w:r>
      <w:r w:rsidRPr="0092724A">
        <w:rPr>
          <w:rFonts w:cs="Times New Roman"/>
          <w:szCs w:val="24"/>
        </w:rPr>
        <w:t xml:space="preserve">menyamakan cara pemasarannya. Klasifikasi jasa dapat membantu memahami batasan-batasan dari industri jasa dan memanfaatkan pengalaman industri jasa lainnya yang mempunyai masalah dam karakteristik yang sama untuk diterapkan pada suatu bisnis jasa. </w:t>
      </w:r>
    </w:p>
    <w:p w:rsidR="0077506E" w:rsidRPr="0092724A" w:rsidRDefault="0077506E" w:rsidP="0077506E">
      <w:pPr>
        <w:spacing w:line="480" w:lineRule="auto"/>
        <w:ind w:firstLine="720"/>
        <w:rPr>
          <w:rFonts w:cs="Times New Roman"/>
          <w:b/>
          <w:szCs w:val="24"/>
        </w:rPr>
      </w:pPr>
      <w:r w:rsidRPr="0092724A">
        <w:rPr>
          <w:rFonts w:cs="Times New Roman"/>
          <w:szCs w:val="24"/>
        </w:rPr>
        <w:t xml:space="preserve">Menurut </w:t>
      </w:r>
      <w:r w:rsidRPr="0092724A">
        <w:rPr>
          <w:rFonts w:cs="Times New Roman"/>
          <w:b/>
          <w:szCs w:val="24"/>
        </w:rPr>
        <w:t>Gronroos</w:t>
      </w:r>
      <w:r w:rsidRPr="0092724A">
        <w:rPr>
          <w:rFonts w:cs="Times New Roman"/>
          <w:szCs w:val="24"/>
        </w:rPr>
        <w:t xml:space="preserve"> yang diterjemahkan </w:t>
      </w:r>
      <w:r w:rsidRPr="0092724A">
        <w:rPr>
          <w:rFonts w:cs="Times New Roman"/>
          <w:b/>
          <w:szCs w:val="24"/>
        </w:rPr>
        <w:t>Ratih Hurriyati (2005:33),</w:t>
      </w:r>
      <w:r w:rsidRPr="0092724A">
        <w:rPr>
          <w:rFonts w:cs="Times New Roman"/>
          <w:szCs w:val="24"/>
        </w:rPr>
        <w:t xml:space="preserve"> mengemukakan bahwa “Jasa dapat diklasifikasi berdasarkan: </w:t>
      </w:r>
    </w:p>
    <w:p w:rsidR="0077506E" w:rsidRPr="0092724A" w:rsidRDefault="0077506E" w:rsidP="0077506E">
      <w:pPr>
        <w:pStyle w:val="ListParagraph"/>
        <w:numPr>
          <w:ilvl w:val="0"/>
          <w:numId w:val="4"/>
        </w:numPr>
        <w:spacing w:after="160" w:line="240" w:lineRule="auto"/>
        <w:ind w:left="1276"/>
        <w:rPr>
          <w:rFonts w:ascii="Times New Roman" w:hAnsi="Times New Roman"/>
          <w:b/>
          <w:sz w:val="20"/>
          <w:szCs w:val="20"/>
        </w:rPr>
      </w:pPr>
      <w:r w:rsidRPr="0092724A">
        <w:rPr>
          <w:rFonts w:ascii="Times New Roman" w:hAnsi="Times New Roman"/>
          <w:b/>
          <w:sz w:val="20"/>
          <w:szCs w:val="20"/>
        </w:rPr>
        <w:t>Jenis biaya (</w:t>
      </w:r>
      <w:r w:rsidRPr="0092724A">
        <w:rPr>
          <w:rFonts w:ascii="Times New Roman" w:hAnsi="Times New Roman"/>
          <w:b/>
          <w:i/>
          <w:sz w:val="20"/>
          <w:szCs w:val="20"/>
        </w:rPr>
        <w:t>type of service</w:t>
      </w:r>
      <w:r w:rsidRPr="0092724A">
        <w:rPr>
          <w:rFonts w:ascii="Times New Roman" w:hAnsi="Times New Roman"/>
          <w:b/>
          <w:sz w:val="20"/>
          <w:szCs w:val="20"/>
        </w:rPr>
        <w:t xml:space="preserve">) </w:t>
      </w:r>
    </w:p>
    <w:p w:rsidR="0077506E" w:rsidRPr="0092724A" w:rsidRDefault="0077506E" w:rsidP="0077506E">
      <w:pPr>
        <w:pStyle w:val="ListParagraph"/>
        <w:numPr>
          <w:ilvl w:val="0"/>
          <w:numId w:val="4"/>
        </w:numPr>
        <w:spacing w:after="160" w:line="240" w:lineRule="auto"/>
        <w:ind w:left="1276"/>
        <w:rPr>
          <w:rFonts w:ascii="Times New Roman" w:hAnsi="Times New Roman"/>
          <w:b/>
          <w:sz w:val="20"/>
          <w:szCs w:val="20"/>
        </w:rPr>
      </w:pPr>
      <w:r w:rsidRPr="0092724A">
        <w:rPr>
          <w:rFonts w:ascii="Times New Roman" w:hAnsi="Times New Roman"/>
          <w:b/>
          <w:sz w:val="20"/>
          <w:szCs w:val="20"/>
        </w:rPr>
        <w:t>Jasa profesional (</w:t>
      </w:r>
      <w:r w:rsidRPr="0092724A">
        <w:rPr>
          <w:rFonts w:ascii="Times New Roman" w:hAnsi="Times New Roman"/>
          <w:b/>
          <w:i/>
          <w:sz w:val="20"/>
          <w:szCs w:val="20"/>
        </w:rPr>
        <w:t>profesional service</w:t>
      </w:r>
      <w:r w:rsidRPr="0092724A">
        <w:rPr>
          <w:rFonts w:ascii="Times New Roman" w:hAnsi="Times New Roman"/>
          <w:b/>
          <w:sz w:val="20"/>
          <w:szCs w:val="20"/>
        </w:rPr>
        <w:t xml:space="preserve">) </w:t>
      </w:r>
    </w:p>
    <w:p w:rsidR="0077506E" w:rsidRPr="0092724A" w:rsidRDefault="0077506E" w:rsidP="0077506E">
      <w:pPr>
        <w:pStyle w:val="ListParagraph"/>
        <w:numPr>
          <w:ilvl w:val="0"/>
          <w:numId w:val="4"/>
        </w:numPr>
        <w:spacing w:after="160" w:line="240" w:lineRule="auto"/>
        <w:ind w:left="1276"/>
        <w:rPr>
          <w:rFonts w:ascii="Times New Roman" w:hAnsi="Times New Roman"/>
          <w:b/>
          <w:sz w:val="20"/>
          <w:szCs w:val="20"/>
        </w:rPr>
      </w:pPr>
      <w:r w:rsidRPr="0092724A">
        <w:rPr>
          <w:rFonts w:ascii="Times New Roman" w:hAnsi="Times New Roman"/>
          <w:b/>
          <w:sz w:val="20"/>
          <w:szCs w:val="20"/>
        </w:rPr>
        <w:t xml:space="preserve">Jasa lainnya </w:t>
      </w:r>
    </w:p>
    <w:p w:rsidR="0077506E" w:rsidRPr="0092724A" w:rsidRDefault="0077506E" w:rsidP="0077506E">
      <w:pPr>
        <w:pStyle w:val="ListParagraph"/>
        <w:numPr>
          <w:ilvl w:val="0"/>
          <w:numId w:val="4"/>
        </w:numPr>
        <w:spacing w:after="160" w:line="240" w:lineRule="auto"/>
        <w:ind w:left="1276"/>
        <w:rPr>
          <w:rFonts w:ascii="Times New Roman" w:hAnsi="Times New Roman"/>
          <w:b/>
          <w:sz w:val="20"/>
          <w:szCs w:val="20"/>
        </w:rPr>
      </w:pPr>
      <w:r w:rsidRPr="0092724A">
        <w:rPr>
          <w:rFonts w:ascii="Times New Roman" w:hAnsi="Times New Roman"/>
          <w:b/>
          <w:sz w:val="20"/>
          <w:szCs w:val="20"/>
        </w:rPr>
        <w:t>Jenis pelanggan (</w:t>
      </w:r>
      <w:r w:rsidRPr="0092724A">
        <w:rPr>
          <w:rFonts w:ascii="Times New Roman" w:hAnsi="Times New Roman"/>
          <w:b/>
          <w:i/>
          <w:sz w:val="20"/>
          <w:szCs w:val="20"/>
        </w:rPr>
        <w:t>type of customer</w:t>
      </w:r>
      <w:r w:rsidRPr="0092724A">
        <w:rPr>
          <w:rFonts w:ascii="Times New Roman" w:hAnsi="Times New Roman"/>
          <w:b/>
          <w:sz w:val="20"/>
          <w:szCs w:val="20"/>
        </w:rPr>
        <w:t xml:space="preserve">) </w:t>
      </w:r>
    </w:p>
    <w:p w:rsidR="0077506E" w:rsidRPr="0092724A" w:rsidRDefault="0077506E" w:rsidP="0077506E">
      <w:pPr>
        <w:pStyle w:val="ListParagraph"/>
        <w:numPr>
          <w:ilvl w:val="0"/>
          <w:numId w:val="4"/>
        </w:numPr>
        <w:spacing w:after="160" w:line="240" w:lineRule="auto"/>
        <w:ind w:left="1276"/>
        <w:rPr>
          <w:rFonts w:ascii="Times New Roman" w:hAnsi="Times New Roman"/>
          <w:b/>
          <w:sz w:val="20"/>
          <w:szCs w:val="20"/>
        </w:rPr>
      </w:pPr>
      <w:r w:rsidRPr="0092724A">
        <w:rPr>
          <w:rFonts w:ascii="Times New Roman" w:hAnsi="Times New Roman"/>
          <w:b/>
          <w:sz w:val="20"/>
          <w:szCs w:val="20"/>
        </w:rPr>
        <w:t>Individu (</w:t>
      </w:r>
      <w:r w:rsidRPr="0092724A">
        <w:rPr>
          <w:rFonts w:ascii="Times New Roman" w:hAnsi="Times New Roman"/>
          <w:b/>
          <w:i/>
          <w:sz w:val="20"/>
          <w:szCs w:val="20"/>
        </w:rPr>
        <w:t>individuals</w:t>
      </w:r>
      <w:r w:rsidRPr="0092724A">
        <w:rPr>
          <w:rFonts w:ascii="Times New Roman" w:hAnsi="Times New Roman"/>
          <w:b/>
          <w:sz w:val="20"/>
          <w:szCs w:val="20"/>
        </w:rPr>
        <w:t xml:space="preserve">) dan </w:t>
      </w:r>
    </w:p>
    <w:p w:rsidR="0077506E" w:rsidRPr="0092724A" w:rsidRDefault="0077506E" w:rsidP="0077506E">
      <w:pPr>
        <w:pStyle w:val="ListParagraph"/>
        <w:numPr>
          <w:ilvl w:val="0"/>
          <w:numId w:val="4"/>
        </w:numPr>
        <w:spacing w:after="160" w:line="240" w:lineRule="auto"/>
        <w:ind w:left="1276"/>
        <w:rPr>
          <w:rFonts w:ascii="Times New Roman" w:hAnsi="Times New Roman"/>
          <w:b/>
          <w:sz w:val="20"/>
          <w:szCs w:val="20"/>
        </w:rPr>
      </w:pPr>
      <w:r w:rsidRPr="0092724A">
        <w:rPr>
          <w:rFonts w:ascii="Times New Roman" w:hAnsi="Times New Roman"/>
          <w:b/>
          <w:sz w:val="20"/>
          <w:szCs w:val="20"/>
        </w:rPr>
        <w:t>Organisasi (</w:t>
      </w:r>
      <w:r w:rsidRPr="0092724A">
        <w:rPr>
          <w:rFonts w:ascii="Times New Roman" w:hAnsi="Times New Roman"/>
          <w:b/>
          <w:i/>
          <w:sz w:val="20"/>
          <w:szCs w:val="20"/>
        </w:rPr>
        <w:t>organization</w:t>
      </w:r>
      <w:r w:rsidRPr="0092724A">
        <w:rPr>
          <w:rFonts w:ascii="Times New Roman" w:hAnsi="Times New Roman"/>
          <w:b/>
          <w:sz w:val="20"/>
          <w:szCs w:val="20"/>
        </w:rPr>
        <w:t xml:space="preserve">) </w:t>
      </w:r>
    </w:p>
    <w:p w:rsidR="0077506E" w:rsidRPr="0092724A" w:rsidRDefault="0077506E" w:rsidP="0077506E">
      <w:pPr>
        <w:spacing w:line="480" w:lineRule="auto"/>
        <w:ind w:firstLine="720"/>
        <w:rPr>
          <w:rFonts w:cs="Times New Roman"/>
          <w:szCs w:val="24"/>
        </w:rPr>
      </w:pPr>
      <w:r w:rsidRPr="0092724A">
        <w:rPr>
          <w:rFonts w:cs="Times New Roman"/>
          <w:szCs w:val="24"/>
        </w:rPr>
        <w:t xml:space="preserve">Sedangkan menurut Adrian Payne yang dikutip Ratih Hurriyati, klasifikasi jasa dapat dikelompokan berdasarkan pembagian sebagai berikut : </w:t>
      </w:r>
    </w:p>
    <w:p w:rsidR="0077506E" w:rsidRPr="0092724A" w:rsidRDefault="0077506E" w:rsidP="0077506E">
      <w:pPr>
        <w:pStyle w:val="ListParagraph"/>
        <w:numPr>
          <w:ilvl w:val="0"/>
          <w:numId w:val="5"/>
        </w:numPr>
        <w:spacing w:after="160" w:line="240" w:lineRule="auto"/>
        <w:ind w:left="1276"/>
        <w:rPr>
          <w:rFonts w:ascii="Times New Roman" w:hAnsi="Times New Roman"/>
          <w:b/>
          <w:sz w:val="20"/>
          <w:szCs w:val="20"/>
        </w:rPr>
      </w:pPr>
      <w:r w:rsidRPr="0092724A">
        <w:rPr>
          <w:rFonts w:ascii="Times New Roman" w:hAnsi="Times New Roman"/>
          <w:b/>
          <w:i/>
          <w:sz w:val="20"/>
          <w:szCs w:val="20"/>
        </w:rPr>
        <w:t>Type of service</w:t>
      </w:r>
      <w:r w:rsidRPr="0092724A">
        <w:rPr>
          <w:rFonts w:ascii="Times New Roman" w:hAnsi="Times New Roman"/>
          <w:b/>
          <w:sz w:val="20"/>
          <w:szCs w:val="20"/>
        </w:rPr>
        <w:t xml:space="preserve"> (macam jasa) </w:t>
      </w:r>
    </w:p>
    <w:p w:rsidR="0077506E" w:rsidRPr="0092724A" w:rsidRDefault="0077506E" w:rsidP="0077506E">
      <w:pPr>
        <w:pStyle w:val="ListParagraph"/>
        <w:numPr>
          <w:ilvl w:val="0"/>
          <w:numId w:val="5"/>
        </w:numPr>
        <w:spacing w:after="160" w:line="240" w:lineRule="auto"/>
        <w:ind w:left="1276"/>
        <w:rPr>
          <w:rFonts w:ascii="Times New Roman" w:hAnsi="Times New Roman"/>
          <w:b/>
          <w:sz w:val="20"/>
          <w:szCs w:val="20"/>
        </w:rPr>
      </w:pPr>
      <w:r w:rsidRPr="0092724A">
        <w:rPr>
          <w:rFonts w:ascii="Times New Roman" w:hAnsi="Times New Roman"/>
          <w:b/>
          <w:i/>
          <w:sz w:val="20"/>
          <w:szCs w:val="20"/>
        </w:rPr>
        <w:t>Type of purchaser</w:t>
      </w:r>
      <w:r w:rsidRPr="0092724A">
        <w:rPr>
          <w:rFonts w:ascii="Times New Roman" w:hAnsi="Times New Roman"/>
          <w:b/>
          <w:sz w:val="20"/>
          <w:szCs w:val="20"/>
        </w:rPr>
        <w:t xml:space="preserve"> (macam pembeli)</w:t>
      </w:r>
    </w:p>
    <w:p w:rsidR="0077506E" w:rsidRPr="0092724A" w:rsidRDefault="0077506E" w:rsidP="0077506E">
      <w:pPr>
        <w:pStyle w:val="ListParagraph"/>
        <w:numPr>
          <w:ilvl w:val="0"/>
          <w:numId w:val="5"/>
        </w:numPr>
        <w:spacing w:after="160" w:line="240" w:lineRule="auto"/>
        <w:ind w:left="1276"/>
        <w:rPr>
          <w:rFonts w:ascii="Times New Roman" w:hAnsi="Times New Roman"/>
          <w:b/>
          <w:sz w:val="20"/>
          <w:szCs w:val="20"/>
        </w:rPr>
      </w:pPr>
      <w:r w:rsidRPr="0092724A">
        <w:rPr>
          <w:rFonts w:ascii="Times New Roman" w:hAnsi="Times New Roman"/>
          <w:b/>
          <w:i/>
          <w:sz w:val="20"/>
          <w:szCs w:val="20"/>
        </w:rPr>
        <w:t>Type of seller</w:t>
      </w:r>
      <w:r w:rsidRPr="0092724A">
        <w:rPr>
          <w:rFonts w:ascii="Times New Roman" w:hAnsi="Times New Roman"/>
          <w:b/>
          <w:sz w:val="20"/>
          <w:szCs w:val="20"/>
        </w:rPr>
        <w:t xml:space="preserve"> (macam penjual) </w:t>
      </w:r>
    </w:p>
    <w:p w:rsidR="0077506E" w:rsidRPr="0092724A" w:rsidRDefault="0077506E" w:rsidP="0077506E">
      <w:pPr>
        <w:pStyle w:val="ListParagraph"/>
        <w:numPr>
          <w:ilvl w:val="0"/>
          <w:numId w:val="5"/>
        </w:numPr>
        <w:spacing w:after="160" w:line="240" w:lineRule="auto"/>
        <w:ind w:left="1276"/>
        <w:rPr>
          <w:rFonts w:ascii="Times New Roman" w:hAnsi="Times New Roman"/>
          <w:b/>
          <w:sz w:val="20"/>
          <w:szCs w:val="20"/>
        </w:rPr>
      </w:pPr>
      <w:r w:rsidRPr="0092724A">
        <w:rPr>
          <w:rFonts w:ascii="Times New Roman" w:hAnsi="Times New Roman"/>
          <w:b/>
          <w:i/>
          <w:sz w:val="20"/>
          <w:szCs w:val="20"/>
        </w:rPr>
        <w:t>Demand characteristics</w:t>
      </w:r>
      <w:r w:rsidRPr="0092724A">
        <w:rPr>
          <w:rFonts w:ascii="Times New Roman" w:hAnsi="Times New Roman"/>
          <w:b/>
          <w:sz w:val="20"/>
          <w:szCs w:val="20"/>
        </w:rPr>
        <w:t xml:space="preserve"> (karakteristik permintaan) </w:t>
      </w:r>
    </w:p>
    <w:p w:rsidR="0077506E" w:rsidRPr="0092724A" w:rsidRDefault="0077506E" w:rsidP="0077506E">
      <w:pPr>
        <w:pStyle w:val="ListParagraph"/>
        <w:numPr>
          <w:ilvl w:val="0"/>
          <w:numId w:val="5"/>
        </w:numPr>
        <w:spacing w:after="160" w:line="240" w:lineRule="auto"/>
        <w:ind w:left="1276"/>
        <w:rPr>
          <w:rFonts w:ascii="Times New Roman" w:hAnsi="Times New Roman"/>
          <w:b/>
          <w:sz w:val="20"/>
          <w:szCs w:val="20"/>
        </w:rPr>
      </w:pPr>
      <w:r w:rsidRPr="0092724A">
        <w:rPr>
          <w:rFonts w:ascii="Times New Roman" w:hAnsi="Times New Roman"/>
          <w:b/>
          <w:i/>
          <w:sz w:val="20"/>
          <w:szCs w:val="20"/>
        </w:rPr>
        <w:t xml:space="preserve">Degree of intangibility </w:t>
      </w:r>
      <w:r w:rsidRPr="0092724A">
        <w:rPr>
          <w:rFonts w:ascii="Times New Roman" w:hAnsi="Times New Roman"/>
          <w:b/>
          <w:sz w:val="20"/>
          <w:szCs w:val="20"/>
        </w:rPr>
        <w:t xml:space="preserve">(tingkat ketidaknyataan) </w:t>
      </w:r>
    </w:p>
    <w:p w:rsidR="0077506E" w:rsidRPr="0092724A" w:rsidRDefault="0077506E" w:rsidP="0077506E">
      <w:pPr>
        <w:pStyle w:val="ListParagraph"/>
        <w:numPr>
          <w:ilvl w:val="0"/>
          <w:numId w:val="5"/>
        </w:numPr>
        <w:spacing w:after="160" w:line="240" w:lineRule="auto"/>
        <w:ind w:left="1276"/>
        <w:rPr>
          <w:rFonts w:ascii="Times New Roman" w:hAnsi="Times New Roman"/>
          <w:b/>
          <w:sz w:val="20"/>
          <w:szCs w:val="20"/>
        </w:rPr>
      </w:pPr>
      <w:r w:rsidRPr="0092724A">
        <w:rPr>
          <w:rFonts w:ascii="Times New Roman" w:hAnsi="Times New Roman"/>
          <w:b/>
          <w:i/>
          <w:sz w:val="20"/>
          <w:szCs w:val="20"/>
        </w:rPr>
        <w:t>Buying motives</w:t>
      </w:r>
      <w:r w:rsidRPr="0092724A">
        <w:rPr>
          <w:rFonts w:ascii="Times New Roman" w:hAnsi="Times New Roman"/>
          <w:b/>
          <w:sz w:val="20"/>
          <w:szCs w:val="20"/>
        </w:rPr>
        <w:t xml:space="preserve"> (alasan pembelian) </w:t>
      </w:r>
    </w:p>
    <w:p w:rsidR="0077506E" w:rsidRPr="0092724A" w:rsidRDefault="0077506E" w:rsidP="0077506E">
      <w:pPr>
        <w:pStyle w:val="ListParagraph"/>
        <w:numPr>
          <w:ilvl w:val="0"/>
          <w:numId w:val="5"/>
        </w:numPr>
        <w:spacing w:after="160" w:line="240" w:lineRule="auto"/>
        <w:ind w:left="1276"/>
        <w:rPr>
          <w:rFonts w:ascii="Times New Roman" w:hAnsi="Times New Roman"/>
          <w:b/>
          <w:sz w:val="20"/>
          <w:szCs w:val="20"/>
        </w:rPr>
      </w:pPr>
      <w:r w:rsidRPr="0092724A">
        <w:rPr>
          <w:rFonts w:ascii="Times New Roman" w:hAnsi="Times New Roman"/>
          <w:b/>
          <w:i/>
          <w:sz w:val="20"/>
          <w:szCs w:val="20"/>
        </w:rPr>
        <w:t>Equipment based versus people based</w:t>
      </w:r>
      <w:r w:rsidRPr="0092724A">
        <w:rPr>
          <w:rFonts w:ascii="Times New Roman" w:hAnsi="Times New Roman"/>
          <w:b/>
          <w:sz w:val="20"/>
          <w:szCs w:val="20"/>
        </w:rPr>
        <w:t xml:space="preserve"> (berdasarkan manusia versus berdasarkan peralatan) </w:t>
      </w:r>
    </w:p>
    <w:p w:rsidR="0077506E" w:rsidRPr="0092724A" w:rsidRDefault="0077506E" w:rsidP="0077506E">
      <w:pPr>
        <w:pStyle w:val="ListParagraph"/>
        <w:numPr>
          <w:ilvl w:val="0"/>
          <w:numId w:val="5"/>
        </w:numPr>
        <w:spacing w:after="160" w:line="240" w:lineRule="auto"/>
        <w:ind w:left="1276"/>
        <w:rPr>
          <w:rFonts w:ascii="Times New Roman" w:hAnsi="Times New Roman"/>
          <w:b/>
          <w:sz w:val="20"/>
          <w:szCs w:val="20"/>
        </w:rPr>
      </w:pPr>
      <w:r w:rsidRPr="0092724A">
        <w:rPr>
          <w:rFonts w:ascii="Times New Roman" w:hAnsi="Times New Roman"/>
          <w:b/>
          <w:i/>
          <w:sz w:val="20"/>
          <w:szCs w:val="20"/>
        </w:rPr>
        <w:t xml:space="preserve">Amount of customer contact </w:t>
      </w:r>
      <w:r w:rsidRPr="0092724A">
        <w:rPr>
          <w:rFonts w:ascii="Times New Roman" w:hAnsi="Times New Roman"/>
          <w:b/>
          <w:sz w:val="20"/>
          <w:szCs w:val="20"/>
        </w:rPr>
        <w:t xml:space="preserve">(banyaknya interaksi dengan pelanggan) </w:t>
      </w:r>
    </w:p>
    <w:p w:rsidR="0077506E" w:rsidRPr="0092724A" w:rsidRDefault="0077506E" w:rsidP="0077506E">
      <w:pPr>
        <w:pStyle w:val="ListParagraph"/>
        <w:numPr>
          <w:ilvl w:val="0"/>
          <w:numId w:val="5"/>
        </w:numPr>
        <w:spacing w:after="160" w:line="240" w:lineRule="auto"/>
        <w:ind w:left="1276"/>
        <w:rPr>
          <w:rFonts w:ascii="Times New Roman" w:hAnsi="Times New Roman"/>
          <w:b/>
          <w:sz w:val="20"/>
          <w:szCs w:val="20"/>
        </w:rPr>
      </w:pPr>
      <w:r w:rsidRPr="0092724A">
        <w:rPr>
          <w:rFonts w:ascii="Times New Roman" w:hAnsi="Times New Roman"/>
          <w:b/>
          <w:i/>
          <w:sz w:val="20"/>
          <w:szCs w:val="20"/>
        </w:rPr>
        <w:t>Service delivery requirement</w:t>
      </w:r>
      <w:r w:rsidRPr="0092724A">
        <w:rPr>
          <w:rFonts w:ascii="Times New Roman" w:hAnsi="Times New Roman"/>
          <w:b/>
          <w:sz w:val="20"/>
          <w:szCs w:val="20"/>
        </w:rPr>
        <w:t xml:space="preserve"> (syarat-syarat penyerahan jasa) </w:t>
      </w:r>
    </w:p>
    <w:p w:rsidR="0077506E" w:rsidRPr="0092724A" w:rsidRDefault="0077506E" w:rsidP="0077506E">
      <w:pPr>
        <w:pStyle w:val="ListParagraph"/>
        <w:numPr>
          <w:ilvl w:val="0"/>
          <w:numId w:val="5"/>
        </w:numPr>
        <w:spacing w:after="160" w:line="240" w:lineRule="auto"/>
        <w:ind w:left="1276"/>
        <w:rPr>
          <w:rFonts w:ascii="Times New Roman" w:hAnsi="Times New Roman"/>
          <w:b/>
          <w:sz w:val="20"/>
          <w:szCs w:val="20"/>
        </w:rPr>
      </w:pPr>
      <w:r w:rsidRPr="0092724A">
        <w:rPr>
          <w:rFonts w:ascii="Times New Roman" w:hAnsi="Times New Roman"/>
          <w:b/>
          <w:i/>
          <w:sz w:val="20"/>
          <w:szCs w:val="20"/>
        </w:rPr>
        <w:t>Degree of customization</w:t>
      </w:r>
      <w:r w:rsidRPr="0092724A">
        <w:rPr>
          <w:rFonts w:ascii="Times New Roman" w:hAnsi="Times New Roman"/>
          <w:b/>
          <w:sz w:val="20"/>
          <w:szCs w:val="20"/>
        </w:rPr>
        <w:t xml:space="preserve"> (tingkat fleksibilitas produk) </w:t>
      </w:r>
    </w:p>
    <w:p w:rsidR="0077506E" w:rsidRPr="0092724A" w:rsidRDefault="0077506E" w:rsidP="0077506E">
      <w:pPr>
        <w:pStyle w:val="ListParagraph"/>
        <w:numPr>
          <w:ilvl w:val="0"/>
          <w:numId w:val="5"/>
        </w:numPr>
        <w:spacing w:after="160" w:line="240" w:lineRule="auto"/>
        <w:ind w:left="1276"/>
        <w:rPr>
          <w:rFonts w:ascii="Times New Roman" w:hAnsi="Times New Roman"/>
          <w:b/>
          <w:sz w:val="20"/>
          <w:szCs w:val="20"/>
        </w:rPr>
      </w:pPr>
      <w:r w:rsidRPr="0092724A">
        <w:rPr>
          <w:rFonts w:ascii="Times New Roman" w:hAnsi="Times New Roman"/>
          <w:b/>
          <w:i/>
          <w:sz w:val="20"/>
          <w:szCs w:val="20"/>
        </w:rPr>
        <w:t>Degree of labour intensity</w:t>
      </w:r>
      <w:r w:rsidRPr="0092724A">
        <w:rPr>
          <w:rFonts w:ascii="Times New Roman" w:hAnsi="Times New Roman"/>
          <w:b/>
          <w:sz w:val="20"/>
          <w:szCs w:val="20"/>
        </w:rPr>
        <w:t xml:space="preserve"> (tingkat intensitas pekerja) (2005:33) </w:t>
      </w:r>
    </w:p>
    <w:p w:rsidR="0077506E" w:rsidRPr="0092724A" w:rsidRDefault="0077506E" w:rsidP="0077506E">
      <w:pPr>
        <w:spacing w:line="480" w:lineRule="auto"/>
        <w:ind w:firstLine="720"/>
        <w:rPr>
          <w:rFonts w:cs="Times New Roman"/>
          <w:szCs w:val="24"/>
        </w:rPr>
      </w:pPr>
      <w:r w:rsidRPr="0092724A">
        <w:rPr>
          <w:rFonts w:cs="Times New Roman"/>
          <w:szCs w:val="24"/>
        </w:rPr>
        <w:t>Berdasarkan pendapat para ahli diatas yang mengemukakan tentang klasifikasi jasa tersebut, maka  pada dasarnya jasa memiliki kelompok-kelompok yang membantu memahami batasan-batasan dari industri jasa.</w:t>
      </w:r>
    </w:p>
    <w:p w:rsidR="0077506E" w:rsidRPr="0092724A" w:rsidRDefault="0077506E" w:rsidP="0077506E">
      <w:pPr>
        <w:pStyle w:val="Heading2"/>
        <w:rPr>
          <w:rFonts w:cs="Times New Roman"/>
          <w:szCs w:val="24"/>
        </w:rPr>
      </w:pPr>
      <w:bookmarkStart w:id="3" w:name="_Toc522782045"/>
      <w:r w:rsidRPr="0092724A">
        <w:rPr>
          <w:rFonts w:cs="Times New Roman"/>
        </w:rPr>
        <w:lastRenderedPageBreak/>
        <w:t xml:space="preserve">2.2    </w:t>
      </w:r>
      <w:r w:rsidRPr="0092724A">
        <w:rPr>
          <w:rFonts w:cs="Times New Roman"/>
          <w:szCs w:val="24"/>
        </w:rPr>
        <w:t>Bauran Pemasaran Jasa</w:t>
      </w:r>
      <w:bookmarkEnd w:id="3"/>
    </w:p>
    <w:p w:rsidR="0077506E" w:rsidRPr="0092724A" w:rsidRDefault="0077506E" w:rsidP="0077506E">
      <w:pPr>
        <w:pStyle w:val="Heading3"/>
        <w:rPr>
          <w:rFonts w:cs="Times New Roman"/>
        </w:rPr>
      </w:pPr>
      <w:bookmarkStart w:id="4" w:name="_Toc522782046"/>
      <w:r w:rsidRPr="0092724A">
        <w:rPr>
          <w:rFonts w:cs="Times New Roman"/>
        </w:rPr>
        <w:t>2.2.1 Konsep Bauran Pemasaran Jasa</w:t>
      </w:r>
      <w:bookmarkEnd w:id="4"/>
      <w:r w:rsidRPr="0092724A">
        <w:rPr>
          <w:rFonts w:cs="Times New Roman"/>
        </w:rPr>
        <w:t xml:space="preserve"> </w:t>
      </w:r>
    </w:p>
    <w:p w:rsidR="0077506E" w:rsidRPr="0092724A" w:rsidRDefault="0077506E" w:rsidP="0077506E">
      <w:pPr>
        <w:spacing w:line="480" w:lineRule="auto"/>
        <w:ind w:firstLine="567"/>
        <w:rPr>
          <w:rFonts w:cs="Times New Roman"/>
          <w:szCs w:val="24"/>
        </w:rPr>
      </w:pPr>
      <w:r w:rsidRPr="0092724A">
        <w:rPr>
          <w:rFonts w:cs="Times New Roman"/>
          <w:b/>
          <w:szCs w:val="24"/>
        </w:rPr>
        <w:t>Boone dan Kurtz (2008:18)</w:t>
      </w:r>
      <w:r w:rsidRPr="0092724A">
        <w:rPr>
          <w:rFonts w:cs="Times New Roman"/>
          <w:szCs w:val="24"/>
        </w:rPr>
        <w:t xml:space="preserve"> terjemahan </w:t>
      </w:r>
      <w:r w:rsidRPr="0092724A">
        <w:rPr>
          <w:rFonts w:cs="Times New Roman"/>
          <w:b/>
          <w:szCs w:val="24"/>
        </w:rPr>
        <w:t>Wisnu Chandra Kristiaji</w:t>
      </w:r>
      <w:r w:rsidRPr="0092724A">
        <w:rPr>
          <w:rFonts w:cs="Times New Roman"/>
          <w:szCs w:val="24"/>
        </w:rPr>
        <w:t>, mengemukakan sebagai berikut :</w:t>
      </w:r>
    </w:p>
    <w:p w:rsidR="0077506E" w:rsidRPr="0092724A" w:rsidRDefault="0077506E" w:rsidP="0077506E">
      <w:pPr>
        <w:spacing w:line="240" w:lineRule="auto"/>
        <w:ind w:left="720"/>
        <w:rPr>
          <w:rFonts w:cs="Times New Roman"/>
          <w:b/>
          <w:sz w:val="20"/>
          <w:szCs w:val="20"/>
        </w:rPr>
      </w:pPr>
      <w:r w:rsidRPr="0092724A">
        <w:rPr>
          <w:rFonts w:cs="Times New Roman"/>
          <w:b/>
          <w:sz w:val="20"/>
          <w:szCs w:val="20"/>
        </w:rPr>
        <w:t xml:space="preserve">“bahwa ada dua langkah untuk mengembangkan strategi pemasaran. Pertama mempelajari dan menganalisis pasar sasaran yang potensial kemudian memilih diantar pasar tertentu, dan kedua menciptakan </w:t>
      </w:r>
      <w:r w:rsidRPr="0092724A">
        <w:rPr>
          <w:rFonts w:cs="Times New Roman"/>
          <w:b/>
          <w:i/>
          <w:sz w:val="20"/>
          <w:szCs w:val="20"/>
        </w:rPr>
        <w:t xml:space="preserve">marketing mix </w:t>
      </w:r>
      <w:r w:rsidRPr="0092724A">
        <w:rPr>
          <w:rFonts w:cs="Times New Roman"/>
          <w:b/>
          <w:sz w:val="20"/>
          <w:szCs w:val="20"/>
        </w:rPr>
        <w:t>(bauran pemasaran) untuk memuaskan pasar yang dipilih”.</w:t>
      </w:r>
    </w:p>
    <w:p w:rsidR="0077506E" w:rsidRPr="0092724A" w:rsidRDefault="0077506E" w:rsidP="0077506E">
      <w:pPr>
        <w:spacing w:line="480" w:lineRule="auto"/>
        <w:ind w:firstLine="567"/>
        <w:rPr>
          <w:rFonts w:cs="Times New Roman"/>
          <w:szCs w:val="24"/>
        </w:rPr>
      </w:pPr>
      <w:r w:rsidRPr="0092724A">
        <w:rPr>
          <w:rFonts w:cs="Times New Roman"/>
          <w:szCs w:val="24"/>
        </w:rPr>
        <w:t>Berdasarkan penjelasan diatas, bahwa setelah perusahaan memutuskan strategi pemasaran kompetitifnya secara keseluruhan, perusahaan harus mulai menyiapkan perencanaan bauran pemasaran yang rinci. Konsep bauran ini dikenal dengan sebutan bauran pemasaran (</w:t>
      </w:r>
      <w:r w:rsidRPr="0092724A">
        <w:rPr>
          <w:rFonts w:cs="Times New Roman"/>
          <w:i/>
          <w:szCs w:val="24"/>
        </w:rPr>
        <w:t>marketing mix</w:t>
      </w:r>
      <w:r w:rsidRPr="0092724A">
        <w:rPr>
          <w:rFonts w:cs="Times New Roman"/>
          <w:szCs w:val="24"/>
        </w:rPr>
        <w:t xml:space="preserve">). </w:t>
      </w:r>
    </w:p>
    <w:p w:rsidR="0077506E" w:rsidRPr="0092724A" w:rsidRDefault="0077506E" w:rsidP="0077506E">
      <w:pPr>
        <w:spacing w:after="0" w:line="480" w:lineRule="auto"/>
        <w:rPr>
          <w:rFonts w:cs="Times New Roman"/>
          <w:szCs w:val="24"/>
        </w:rPr>
      </w:pPr>
      <w:r w:rsidRPr="0092724A">
        <w:rPr>
          <w:rFonts w:cs="Times New Roman"/>
          <w:szCs w:val="24"/>
        </w:rPr>
        <w:tab/>
      </w:r>
      <w:r w:rsidRPr="0092724A">
        <w:rPr>
          <w:rFonts w:cs="Times New Roman"/>
          <w:b/>
          <w:szCs w:val="24"/>
        </w:rPr>
        <w:t>Kotler dan Amstrong (2003:71)</w:t>
      </w:r>
      <w:r w:rsidRPr="0092724A">
        <w:rPr>
          <w:rFonts w:cs="Times New Roman"/>
          <w:szCs w:val="24"/>
        </w:rPr>
        <w:t xml:space="preserve"> yang dialihbahasakan oleh </w:t>
      </w:r>
      <w:r w:rsidRPr="0092724A">
        <w:rPr>
          <w:rFonts w:cs="Times New Roman"/>
          <w:b/>
          <w:szCs w:val="24"/>
        </w:rPr>
        <w:t>Damos Sihombing</w:t>
      </w:r>
      <w:r w:rsidRPr="0092724A">
        <w:rPr>
          <w:rFonts w:cs="Times New Roman"/>
          <w:szCs w:val="24"/>
        </w:rPr>
        <w:t>, menjelaskan pengertian bauran pemasaran yaitu bahwa “Bauran pemasaran (</w:t>
      </w:r>
      <w:r w:rsidRPr="0092724A">
        <w:rPr>
          <w:rFonts w:cs="Times New Roman"/>
          <w:i/>
          <w:szCs w:val="24"/>
        </w:rPr>
        <w:t>marketing mix</w:t>
      </w:r>
      <w:r w:rsidRPr="0092724A">
        <w:rPr>
          <w:rFonts w:cs="Times New Roman"/>
          <w:szCs w:val="24"/>
        </w:rPr>
        <w:t xml:space="preserve">) adalah seperangkat alat pemasaran yang taktis-produk, harga, promosi, distribusi yang dipadukan untuk mengasilkan respon yang diinginkan pasar sasaran”. </w:t>
      </w:r>
    </w:p>
    <w:p w:rsidR="0077506E" w:rsidRPr="0092724A" w:rsidRDefault="0077506E" w:rsidP="0077506E">
      <w:pPr>
        <w:spacing w:after="0" w:line="480" w:lineRule="auto"/>
        <w:rPr>
          <w:rFonts w:cs="Times New Roman"/>
          <w:szCs w:val="24"/>
        </w:rPr>
      </w:pPr>
      <w:r w:rsidRPr="0092724A">
        <w:rPr>
          <w:rFonts w:cs="Times New Roman"/>
          <w:szCs w:val="24"/>
        </w:rPr>
        <w:tab/>
        <w:t xml:space="preserve">Menurut </w:t>
      </w:r>
      <w:r w:rsidRPr="0092724A">
        <w:rPr>
          <w:rFonts w:cs="Times New Roman"/>
          <w:b/>
          <w:szCs w:val="24"/>
        </w:rPr>
        <w:t xml:space="preserve">Djaslim Saladin (2002:5) </w:t>
      </w:r>
      <w:r w:rsidRPr="0092724A">
        <w:rPr>
          <w:rFonts w:cs="Times New Roman"/>
          <w:szCs w:val="24"/>
        </w:rPr>
        <w:t>mendefinisikan bahwa “Bauran pemasaran (</w:t>
      </w:r>
      <w:r w:rsidRPr="0092724A">
        <w:rPr>
          <w:rFonts w:cs="Times New Roman"/>
          <w:i/>
          <w:szCs w:val="24"/>
        </w:rPr>
        <w:t>marketing mix</w:t>
      </w:r>
      <w:r w:rsidRPr="0092724A">
        <w:rPr>
          <w:rFonts w:cs="Times New Roman"/>
          <w:szCs w:val="24"/>
        </w:rPr>
        <w:t xml:space="preserve">) adalah serangkaian dari variabel pemasaran yang dapat dikuasai oleh perusahaan, yang digunakan untuk mencapai tujuan dalam pasar sasaran”. </w:t>
      </w:r>
    </w:p>
    <w:p w:rsidR="0077506E" w:rsidRPr="0092724A" w:rsidRDefault="0077506E" w:rsidP="0077506E">
      <w:pPr>
        <w:spacing w:after="0" w:line="480" w:lineRule="auto"/>
        <w:rPr>
          <w:rFonts w:cs="Times New Roman"/>
          <w:szCs w:val="24"/>
        </w:rPr>
      </w:pPr>
      <w:r w:rsidRPr="0092724A">
        <w:rPr>
          <w:rFonts w:cs="Times New Roman"/>
          <w:szCs w:val="24"/>
        </w:rPr>
        <w:tab/>
        <w:t>Berdasarkan beberapa pendapat para ahli diatas, maka dapat diketahui bahwa bauran pemasaran (</w:t>
      </w:r>
      <w:r w:rsidRPr="0092724A">
        <w:rPr>
          <w:rFonts w:cs="Times New Roman"/>
          <w:i/>
          <w:szCs w:val="24"/>
        </w:rPr>
        <w:t>marketing mix</w:t>
      </w:r>
      <w:r w:rsidRPr="0092724A">
        <w:rPr>
          <w:rFonts w:cs="Times New Roman"/>
          <w:szCs w:val="24"/>
        </w:rPr>
        <w:t xml:space="preserve">) merupakan variabel-variabel yang dipakai oleh perusahaan yang akan menentukan tingkat keberhasilan pemasaran bagi perusahaan, sebagai sarana untuk memenuhi atau melayani keinginan konsumen. Variabel-variabel yang terdapat didalamnya adalah produk, harga, distribusi dan promosi. Oleh karena itu perusahaan dituntut berusaha membentuk kombinasi dari keempat unsur tersebut yang paling sesuai dengan lingkungannya. </w:t>
      </w:r>
    </w:p>
    <w:p w:rsidR="0077506E" w:rsidRPr="0092724A" w:rsidRDefault="0077506E" w:rsidP="0077506E">
      <w:pPr>
        <w:spacing w:line="480" w:lineRule="auto"/>
        <w:rPr>
          <w:rFonts w:cs="Times New Roman"/>
          <w:szCs w:val="24"/>
        </w:rPr>
      </w:pPr>
      <w:r w:rsidRPr="0092724A">
        <w:rPr>
          <w:rFonts w:cs="Times New Roman"/>
          <w:szCs w:val="24"/>
        </w:rPr>
        <w:tab/>
      </w:r>
      <w:r w:rsidRPr="0092724A">
        <w:rPr>
          <w:rFonts w:cs="Times New Roman"/>
          <w:b/>
          <w:szCs w:val="24"/>
        </w:rPr>
        <w:t>Zeithaml (2006:25-26)</w:t>
      </w:r>
      <w:r w:rsidRPr="0092724A">
        <w:rPr>
          <w:rFonts w:cs="Times New Roman"/>
          <w:szCs w:val="24"/>
        </w:rPr>
        <w:t xml:space="preserve"> yang dialihbahasakan oleh </w:t>
      </w:r>
      <w:r w:rsidRPr="0092724A">
        <w:rPr>
          <w:rFonts w:cs="Times New Roman"/>
          <w:b/>
          <w:szCs w:val="24"/>
        </w:rPr>
        <w:t xml:space="preserve">M. Yazid </w:t>
      </w:r>
      <w:r w:rsidRPr="0092724A">
        <w:rPr>
          <w:rFonts w:cs="Times New Roman"/>
          <w:szCs w:val="24"/>
        </w:rPr>
        <w:t>mendefinisikan bahwa: “Konsep bauran pemasaran tradisional (</w:t>
      </w:r>
      <w:r w:rsidRPr="0092724A">
        <w:rPr>
          <w:rFonts w:cs="Times New Roman"/>
          <w:i/>
          <w:szCs w:val="24"/>
        </w:rPr>
        <w:t>traditional marketing mix</w:t>
      </w:r>
      <w:r w:rsidRPr="0092724A">
        <w:rPr>
          <w:rFonts w:cs="Times New Roman"/>
          <w:szCs w:val="24"/>
        </w:rPr>
        <w:t xml:space="preserve">) terdiri dari 4P yaitu </w:t>
      </w:r>
      <w:r w:rsidRPr="0092724A">
        <w:rPr>
          <w:rFonts w:cs="Times New Roman"/>
          <w:i/>
          <w:szCs w:val="24"/>
        </w:rPr>
        <w:lastRenderedPageBreak/>
        <w:t>product, price, place (distribution</w:t>
      </w:r>
      <w:r w:rsidRPr="0092724A">
        <w:rPr>
          <w:rFonts w:cs="Times New Roman"/>
          <w:szCs w:val="24"/>
        </w:rPr>
        <w:t xml:space="preserve">), dan </w:t>
      </w:r>
      <w:r w:rsidRPr="0092724A">
        <w:rPr>
          <w:rFonts w:cs="Times New Roman"/>
          <w:i/>
          <w:szCs w:val="24"/>
        </w:rPr>
        <w:t>promotion</w:t>
      </w:r>
      <w:r w:rsidRPr="0092724A">
        <w:rPr>
          <w:rFonts w:cs="Times New Roman"/>
          <w:szCs w:val="24"/>
        </w:rPr>
        <w:t>, sementara untuk pemasaran jasa (</w:t>
      </w:r>
      <w:r w:rsidRPr="0092724A">
        <w:rPr>
          <w:rFonts w:cs="Times New Roman"/>
          <w:i/>
          <w:szCs w:val="24"/>
        </w:rPr>
        <w:t>the service maketing mix</w:t>
      </w:r>
      <w:r w:rsidRPr="0092724A">
        <w:rPr>
          <w:rFonts w:cs="Times New Roman"/>
          <w:szCs w:val="24"/>
        </w:rPr>
        <w:t>) terdapat unsur bauran pemasaran yang diperluas (</w:t>
      </w:r>
      <w:r w:rsidRPr="0092724A">
        <w:rPr>
          <w:rFonts w:cs="Times New Roman"/>
          <w:i/>
          <w:szCs w:val="24"/>
        </w:rPr>
        <w:t>expanded marketingmix for service</w:t>
      </w:r>
      <w:r w:rsidRPr="0092724A">
        <w:rPr>
          <w:rFonts w:cs="Times New Roman"/>
          <w:szCs w:val="24"/>
        </w:rPr>
        <w:t xml:space="preserve">), yaitu </w:t>
      </w:r>
      <w:r w:rsidRPr="0092724A">
        <w:rPr>
          <w:rFonts w:cs="Times New Roman"/>
          <w:i/>
          <w:szCs w:val="24"/>
        </w:rPr>
        <w:t>people, physical evidence</w:t>
      </w:r>
      <w:r w:rsidRPr="0092724A">
        <w:rPr>
          <w:rFonts w:cs="Times New Roman"/>
          <w:szCs w:val="24"/>
        </w:rPr>
        <w:t xml:space="preserve"> dan </w:t>
      </w:r>
      <w:r w:rsidRPr="0092724A">
        <w:rPr>
          <w:rFonts w:cs="Times New Roman"/>
          <w:i/>
          <w:szCs w:val="24"/>
        </w:rPr>
        <w:t>process</w:t>
      </w:r>
      <w:r w:rsidRPr="0092724A">
        <w:rPr>
          <w:rFonts w:cs="Times New Roman"/>
          <w:szCs w:val="24"/>
        </w:rPr>
        <w:t xml:space="preserve"> yang masing-masing unsur bauran pemasaran tersebut saling berhubungan dan tergantung satu sama lainnya”. </w:t>
      </w:r>
    </w:p>
    <w:p w:rsidR="0077506E" w:rsidRPr="0092724A" w:rsidRDefault="0077506E" w:rsidP="0077506E">
      <w:pPr>
        <w:spacing w:after="0" w:line="480" w:lineRule="auto"/>
        <w:rPr>
          <w:rFonts w:cs="Times New Roman"/>
          <w:szCs w:val="24"/>
        </w:rPr>
      </w:pPr>
      <w:r w:rsidRPr="0092724A">
        <w:rPr>
          <w:rFonts w:cs="Times New Roman"/>
          <w:szCs w:val="24"/>
        </w:rPr>
        <w:tab/>
        <w:t xml:space="preserve">Hal yang sama dikemukakan oleh </w:t>
      </w:r>
      <w:r w:rsidRPr="0092724A">
        <w:rPr>
          <w:rFonts w:cs="Times New Roman"/>
          <w:b/>
          <w:szCs w:val="24"/>
        </w:rPr>
        <w:t>Boone dan Bitner</w:t>
      </w:r>
      <w:r w:rsidRPr="0092724A">
        <w:rPr>
          <w:rFonts w:cs="Times New Roman"/>
          <w:szCs w:val="24"/>
        </w:rPr>
        <w:t xml:space="preserve"> yang dikutip </w:t>
      </w:r>
      <w:r w:rsidRPr="0092724A">
        <w:rPr>
          <w:rFonts w:cs="Times New Roman"/>
          <w:b/>
          <w:szCs w:val="24"/>
        </w:rPr>
        <w:t>Laelasari (2014:22)</w:t>
      </w:r>
      <w:r w:rsidRPr="0092724A">
        <w:rPr>
          <w:rFonts w:cs="Times New Roman"/>
          <w:szCs w:val="24"/>
        </w:rPr>
        <w:t xml:space="preserve"> bahwa “Keempat komponen bauran pemasaran yang lazim berlaku untuk pemasaran barang, sedangkan untuk pemasaran jasa disarankan untuk 3P tambahan yaitu orang (</w:t>
      </w:r>
      <w:r w:rsidRPr="0092724A">
        <w:rPr>
          <w:rFonts w:cs="Times New Roman"/>
          <w:i/>
          <w:szCs w:val="24"/>
        </w:rPr>
        <w:t>people</w:t>
      </w:r>
      <w:r w:rsidRPr="0092724A">
        <w:rPr>
          <w:rFonts w:cs="Times New Roman"/>
          <w:szCs w:val="24"/>
        </w:rPr>
        <w:t>), bukti fisik (</w:t>
      </w:r>
      <w:r w:rsidRPr="0092724A">
        <w:rPr>
          <w:rFonts w:cs="Times New Roman"/>
          <w:i/>
          <w:szCs w:val="24"/>
        </w:rPr>
        <w:t>physical evidence</w:t>
      </w:r>
      <w:r w:rsidRPr="0092724A">
        <w:rPr>
          <w:rFonts w:cs="Times New Roman"/>
          <w:szCs w:val="24"/>
        </w:rPr>
        <w:t>) dan proses (</w:t>
      </w:r>
      <w:r w:rsidRPr="0092724A">
        <w:rPr>
          <w:rFonts w:cs="Times New Roman"/>
          <w:i/>
          <w:szCs w:val="24"/>
        </w:rPr>
        <w:t>process</w:t>
      </w:r>
      <w:r w:rsidRPr="0092724A">
        <w:rPr>
          <w:rFonts w:cs="Times New Roman"/>
          <w:szCs w:val="24"/>
        </w:rPr>
        <w:t xml:space="preserve">). </w:t>
      </w:r>
    </w:p>
    <w:p w:rsidR="0077506E" w:rsidRPr="0092724A" w:rsidRDefault="0077506E" w:rsidP="0077506E">
      <w:pPr>
        <w:spacing w:after="0" w:line="480" w:lineRule="auto"/>
        <w:rPr>
          <w:rFonts w:cs="Times New Roman"/>
          <w:szCs w:val="24"/>
        </w:rPr>
      </w:pPr>
      <w:r w:rsidRPr="0092724A">
        <w:rPr>
          <w:rFonts w:cs="Times New Roman"/>
          <w:szCs w:val="24"/>
        </w:rPr>
        <w:tab/>
        <w:t xml:space="preserve">Sedangkan menurut </w:t>
      </w:r>
      <w:r w:rsidRPr="0092724A">
        <w:rPr>
          <w:rFonts w:cs="Times New Roman"/>
          <w:b/>
          <w:szCs w:val="24"/>
        </w:rPr>
        <w:t>Rambad Lupiyoadi (2013:92)</w:t>
      </w:r>
      <w:r w:rsidRPr="0092724A">
        <w:rPr>
          <w:rFonts w:cs="Times New Roman"/>
          <w:szCs w:val="24"/>
        </w:rPr>
        <w:t xml:space="preserve"> menjelaskan bahwa “Bauran pemasaran mencakup 4P, yaitu produk, harga, lokasi atau tempat, dan promosi. Sementara untuk produk jasa tambahan 3 unsur lagi, yaitu orang atau sumber daya manusia (SDM), proses dan layanan pelanggan. </w:t>
      </w:r>
    </w:p>
    <w:p w:rsidR="0077506E" w:rsidRPr="0092724A" w:rsidRDefault="0077506E" w:rsidP="0077506E">
      <w:pPr>
        <w:spacing w:after="0" w:line="480" w:lineRule="auto"/>
        <w:rPr>
          <w:rFonts w:cs="Times New Roman"/>
          <w:szCs w:val="24"/>
        </w:rPr>
      </w:pPr>
      <w:r w:rsidRPr="0092724A">
        <w:rPr>
          <w:rFonts w:cs="Times New Roman"/>
          <w:szCs w:val="24"/>
        </w:rPr>
        <w:tab/>
        <w:t xml:space="preserve">Berdasarkan pendapat para ahli diatas, ada perbedaan mengenai tambahan untuk bauran pemasaran jasa, yaitu </w:t>
      </w:r>
      <w:r w:rsidRPr="0092724A">
        <w:rPr>
          <w:rFonts w:cs="Times New Roman"/>
          <w:i/>
          <w:szCs w:val="24"/>
        </w:rPr>
        <w:t>people</w:t>
      </w:r>
      <w:r w:rsidRPr="0092724A">
        <w:rPr>
          <w:rFonts w:cs="Times New Roman"/>
          <w:szCs w:val="24"/>
        </w:rPr>
        <w:t>,</w:t>
      </w:r>
      <w:r w:rsidRPr="0092724A">
        <w:rPr>
          <w:rFonts w:cs="Times New Roman"/>
          <w:i/>
          <w:szCs w:val="24"/>
        </w:rPr>
        <w:t xml:space="preserve"> process, customer service</w:t>
      </w:r>
      <w:r w:rsidRPr="0092724A">
        <w:rPr>
          <w:rFonts w:cs="Times New Roman"/>
          <w:szCs w:val="24"/>
        </w:rPr>
        <w:t xml:space="preserve">, bukan bukti fisik </w:t>
      </w:r>
      <w:r w:rsidRPr="0092724A">
        <w:rPr>
          <w:rFonts w:cs="Times New Roman"/>
          <w:i/>
          <w:szCs w:val="24"/>
        </w:rPr>
        <w:t>physical evidence</w:t>
      </w:r>
      <w:r w:rsidRPr="0092724A">
        <w:rPr>
          <w:rFonts w:cs="Times New Roman"/>
          <w:szCs w:val="24"/>
        </w:rPr>
        <w:t xml:space="preserve">. Konsep </w:t>
      </w:r>
      <w:r w:rsidRPr="0092724A">
        <w:rPr>
          <w:rFonts w:cs="Times New Roman"/>
          <w:i/>
          <w:szCs w:val="24"/>
        </w:rPr>
        <w:t>customer service</w:t>
      </w:r>
      <w:r w:rsidRPr="0092724A">
        <w:rPr>
          <w:rFonts w:cs="Times New Roman"/>
          <w:szCs w:val="24"/>
        </w:rPr>
        <w:t xml:space="preserve"> (pelayanan pelanggan) nyatanya lebih luas dari konsep bukti fisik merupakan bagian dari </w:t>
      </w:r>
      <w:r w:rsidRPr="0092724A">
        <w:rPr>
          <w:rFonts w:cs="Times New Roman"/>
          <w:i/>
          <w:szCs w:val="24"/>
        </w:rPr>
        <w:t>customer service</w:t>
      </w:r>
      <w:r w:rsidRPr="0092724A">
        <w:rPr>
          <w:rFonts w:cs="Times New Roman"/>
          <w:szCs w:val="24"/>
        </w:rPr>
        <w:t xml:space="preserve"> seperti yang banyak dikaji dalam teori kualitas pelayanan (</w:t>
      </w:r>
      <w:r w:rsidRPr="0092724A">
        <w:rPr>
          <w:rFonts w:cs="Times New Roman"/>
          <w:i/>
          <w:szCs w:val="24"/>
        </w:rPr>
        <w:t>service quality</w:t>
      </w:r>
      <w:r w:rsidRPr="0092724A">
        <w:rPr>
          <w:rFonts w:cs="Times New Roman"/>
          <w:szCs w:val="24"/>
        </w:rPr>
        <w:t xml:space="preserve">). Meskipun ada perbedaan pada hakikatnya ada kesamaan tujuan antara bukti fisik dan </w:t>
      </w:r>
      <w:r w:rsidRPr="0092724A">
        <w:rPr>
          <w:rFonts w:cs="Times New Roman"/>
          <w:i/>
          <w:szCs w:val="24"/>
        </w:rPr>
        <w:t>customer service</w:t>
      </w:r>
      <w:r w:rsidRPr="0092724A">
        <w:rPr>
          <w:rFonts w:cs="Times New Roman"/>
          <w:szCs w:val="24"/>
        </w:rPr>
        <w:t>.</w:t>
      </w:r>
    </w:p>
    <w:p w:rsidR="0077506E" w:rsidRPr="0092724A" w:rsidRDefault="0077506E" w:rsidP="0077506E">
      <w:pPr>
        <w:pStyle w:val="Heading3"/>
        <w:rPr>
          <w:rFonts w:cs="Times New Roman"/>
        </w:rPr>
      </w:pPr>
      <w:bookmarkStart w:id="5" w:name="_Toc522782047"/>
      <w:r w:rsidRPr="0092724A">
        <w:rPr>
          <w:rFonts w:cs="Times New Roman"/>
        </w:rPr>
        <w:t>2.2.2  Unsur-Unsur Bauran Pemasaran Jasa</w:t>
      </w:r>
      <w:bookmarkEnd w:id="5"/>
    </w:p>
    <w:p w:rsidR="0077506E" w:rsidRPr="0092724A" w:rsidRDefault="0077506E" w:rsidP="0077506E">
      <w:pPr>
        <w:spacing w:line="480" w:lineRule="auto"/>
        <w:rPr>
          <w:rFonts w:cs="Times New Roman"/>
          <w:szCs w:val="24"/>
        </w:rPr>
      </w:pPr>
      <w:r w:rsidRPr="0092724A">
        <w:rPr>
          <w:rFonts w:cs="Times New Roman"/>
          <w:szCs w:val="24"/>
        </w:rPr>
        <w:tab/>
        <w:t>Program pemasaran yang efektif memadukan seluruh elemen bauran pemasaran kedalam suatu program terpadu yang didesain untuk mencapai tujuan-tujuan pemasaran persahaan melalui penyampaian nilai (</w:t>
      </w:r>
      <w:r w:rsidRPr="0092724A">
        <w:rPr>
          <w:rFonts w:cs="Times New Roman"/>
          <w:i/>
          <w:szCs w:val="24"/>
        </w:rPr>
        <w:t>value delivery</w:t>
      </w:r>
      <w:r w:rsidRPr="0092724A">
        <w:rPr>
          <w:rFonts w:cs="Times New Roman"/>
          <w:szCs w:val="24"/>
        </w:rPr>
        <w:t>) kepada pelanggan/konsumen. Bauran pemasaran menciptakan seperangkat alat taktis perusahaan untuk membangun posisi yang kuat didalam pasar sasaran.</w:t>
      </w:r>
    </w:p>
    <w:p w:rsidR="0077506E" w:rsidRPr="0092724A" w:rsidRDefault="0077506E" w:rsidP="0077506E">
      <w:pPr>
        <w:spacing w:line="480" w:lineRule="auto"/>
        <w:rPr>
          <w:rFonts w:cs="Times New Roman"/>
          <w:szCs w:val="24"/>
        </w:rPr>
      </w:pPr>
      <w:r w:rsidRPr="0092724A">
        <w:rPr>
          <w:rFonts w:cs="Times New Roman"/>
          <w:szCs w:val="24"/>
        </w:rPr>
        <w:lastRenderedPageBreak/>
        <w:tab/>
        <w:t xml:space="preserve">Pandangan kritis terhadap bauran pemasaran yang lazim (4P) sudah banyak dikemukakan. Kritik mendasarnya terletak pada titik cukupnya 4P dalam memfasilitasi usaha jasa atau dikatakan bahwa 4P hanya memberi tempat untuk produk manufaktur saja. </w:t>
      </w:r>
      <w:r w:rsidRPr="0092724A">
        <w:rPr>
          <w:rFonts w:cs="Times New Roman"/>
          <w:b/>
          <w:szCs w:val="24"/>
        </w:rPr>
        <w:t>Kotler dan Amstrong</w:t>
      </w:r>
      <w:r w:rsidRPr="0092724A">
        <w:rPr>
          <w:rFonts w:cs="Times New Roman"/>
          <w:szCs w:val="24"/>
        </w:rPr>
        <w:t xml:space="preserve"> yang dialihbahasakan oleh </w:t>
      </w:r>
      <w:r w:rsidRPr="0092724A">
        <w:rPr>
          <w:rFonts w:cs="Times New Roman"/>
          <w:b/>
          <w:szCs w:val="24"/>
        </w:rPr>
        <w:t>Damos Sihombing (2003:49)</w:t>
      </w:r>
      <w:r w:rsidRPr="0092724A">
        <w:rPr>
          <w:rFonts w:cs="Times New Roman"/>
          <w:szCs w:val="24"/>
        </w:rPr>
        <w:t xml:space="preserve"> memandang bahwa pada dasarnya baik perusahaan menufaktur maupun perusahaan jasa dapat menggunakan keempat unsur bauran pemasaran tersebut karena persoalannya terletak pada sudut pandang antara perusahaan dan konsumen. 4P merupakan sudut pandang dari perusahaan sedangkan bagi konsumen, 4P memberi sudut pandang yang berbeda yang disebut $Cs, yaitu </w:t>
      </w:r>
    </w:p>
    <w:p w:rsidR="0077506E" w:rsidRPr="0092724A" w:rsidRDefault="0077506E" w:rsidP="0077506E">
      <w:pPr>
        <w:spacing w:line="480" w:lineRule="auto"/>
        <w:rPr>
          <w:rFonts w:cs="Times New Roman"/>
          <w:szCs w:val="24"/>
        </w:rPr>
      </w:pPr>
      <w:r w:rsidRPr="0092724A">
        <w:rPr>
          <w:rFonts w:cs="Times New Roman"/>
          <w:szCs w:val="24"/>
        </w:rPr>
        <w:t>4Ps</w:t>
      </w:r>
      <w:r w:rsidRPr="0092724A">
        <w:rPr>
          <w:rFonts w:cs="Times New Roman"/>
          <w:szCs w:val="24"/>
        </w:rPr>
        <w:tab/>
      </w:r>
      <w:r w:rsidRPr="0092724A">
        <w:rPr>
          <w:rFonts w:cs="Times New Roman"/>
          <w:szCs w:val="24"/>
        </w:rPr>
        <w:tab/>
      </w:r>
      <w:r w:rsidRPr="0092724A">
        <w:rPr>
          <w:rFonts w:cs="Times New Roman"/>
          <w:szCs w:val="24"/>
        </w:rPr>
        <w:tab/>
      </w:r>
      <w:r w:rsidRPr="0092724A">
        <w:rPr>
          <w:rFonts w:cs="Times New Roman"/>
          <w:szCs w:val="24"/>
        </w:rPr>
        <w:tab/>
      </w:r>
      <w:r w:rsidRPr="0092724A">
        <w:rPr>
          <w:rFonts w:cs="Times New Roman"/>
          <w:szCs w:val="24"/>
        </w:rPr>
        <w:tab/>
        <w:t>4Cs</w:t>
      </w:r>
    </w:p>
    <w:p w:rsidR="0077506E" w:rsidRPr="0092724A" w:rsidRDefault="0077506E" w:rsidP="0077506E">
      <w:pPr>
        <w:pBdr>
          <w:top w:val="single" w:sz="4" w:space="2" w:color="auto"/>
          <w:bottom w:val="single" w:sz="4" w:space="1" w:color="auto"/>
        </w:pBdr>
        <w:spacing w:line="480" w:lineRule="auto"/>
        <w:rPr>
          <w:rFonts w:cs="Times New Roman"/>
          <w:i/>
          <w:szCs w:val="24"/>
        </w:rPr>
      </w:pPr>
      <w:r w:rsidRPr="0092724A">
        <w:rPr>
          <w:rFonts w:cs="Times New Roman"/>
          <w:i/>
          <w:szCs w:val="24"/>
        </w:rPr>
        <w:t>Product</w:t>
      </w:r>
      <w:r w:rsidRPr="0092724A">
        <w:rPr>
          <w:rFonts w:cs="Times New Roman"/>
          <w:i/>
          <w:szCs w:val="24"/>
        </w:rPr>
        <w:tab/>
      </w:r>
      <w:r w:rsidRPr="0092724A">
        <w:rPr>
          <w:rFonts w:cs="Times New Roman"/>
          <w:i/>
          <w:szCs w:val="24"/>
        </w:rPr>
        <w:tab/>
      </w:r>
      <w:r w:rsidRPr="0092724A">
        <w:rPr>
          <w:rFonts w:cs="Times New Roman"/>
          <w:i/>
          <w:szCs w:val="24"/>
        </w:rPr>
        <w:tab/>
      </w:r>
      <w:r w:rsidRPr="0092724A">
        <w:rPr>
          <w:rFonts w:cs="Times New Roman"/>
          <w:i/>
          <w:szCs w:val="24"/>
        </w:rPr>
        <w:tab/>
      </w:r>
      <w:r w:rsidRPr="0092724A">
        <w:rPr>
          <w:rFonts w:cs="Times New Roman"/>
          <w:szCs w:val="24"/>
        </w:rPr>
        <w:t>Costumer Solutation</w:t>
      </w:r>
    </w:p>
    <w:p w:rsidR="0077506E" w:rsidRPr="0092724A" w:rsidRDefault="0077506E" w:rsidP="0077506E">
      <w:pPr>
        <w:pBdr>
          <w:top w:val="single" w:sz="4" w:space="2" w:color="auto"/>
          <w:bottom w:val="single" w:sz="4" w:space="1" w:color="auto"/>
        </w:pBdr>
        <w:spacing w:line="480" w:lineRule="auto"/>
        <w:rPr>
          <w:rFonts w:cs="Times New Roman"/>
          <w:szCs w:val="24"/>
        </w:rPr>
      </w:pPr>
      <w:r w:rsidRPr="0092724A">
        <w:rPr>
          <w:rFonts w:cs="Times New Roman"/>
          <w:i/>
          <w:szCs w:val="24"/>
        </w:rPr>
        <w:t>Price</w:t>
      </w:r>
      <w:r w:rsidRPr="0092724A">
        <w:rPr>
          <w:rFonts w:cs="Times New Roman"/>
          <w:i/>
          <w:szCs w:val="24"/>
        </w:rPr>
        <w:tab/>
      </w:r>
      <w:r w:rsidRPr="0092724A">
        <w:rPr>
          <w:rFonts w:cs="Times New Roman"/>
          <w:i/>
          <w:szCs w:val="24"/>
        </w:rPr>
        <w:tab/>
      </w:r>
      <w:r w:rsidRPr="0092724A">
        <w:rPr>
          <w:rFonts w:cs="Times New Roman"/>
          <w:i/>
          <w:szCs w:val="24"/>
        </w:rPr>
        <w:tab/>
      </w:r>
      <w:r w:rsidRPr="0092724A">
        <w:rPr>
          <w:rFonts w:cs="Times New Roman"/>
          <w:i/>
          <w:szCs w:val="24"/>
        </w:rPr>
        <w:tab/>
      </w:r>
      <w:r w:rsidRPr="0092724A">
        <w:rPr>
          <w:rFonts w:cs="Times New Roman"/>
          <w:i/>
          <w:szCs w:val="24"/>
        </w:rPr>
        <w:tab/>
      </w:r>
      <w:r w:rsidRPr="0092724A">
        <w:rPr>
          <w:rFonts w:cs="Times New Roman"/>
          <w:szCs w:val="24"/>
        </w:rPr>
        <w:t>Costumer Cost</w:t>
      </w:r>
    </w:p>
    <w:p w:rsidR="0077506E" w:rsidRPr="0092724A" w:rsidRDefault="0077506E" w:rsidP="0077506E">
      <w:pPr>
        <w:pBdr>
          <w:top w:val="single" w:sz="4" w:space="2" w:color="auto"/>
          <w:bottom w:val="single" w:sz="4" w:space="1" w:color="auto"/>
        </w:pBdr>
        <w:spacing w:line="480" w:lineRule="auto"/>
        <w:rPr>
          <w:rFonts w:cs="Times New Roman"/>
          <w:szCs w:val="24"/>
        </w:rPr>
      </w:pPr>
      <w:r w:rsidRPr="0092724A">
        <w:rPr>
          <w:rFonts w:cs="Times New Roman"/>
          <w:i/>
          <w:szCs w:val="24"/>
        </w:rPr>
        <w:t>Place</w:t>
      </w:r>
      <w:r w:rsidRPr="0092724A">
        <w:rPr>
          <w:rFonts w:cs="Times New Roman"/>
          <w:i/>
          <w:szCs w:val="24"/>
        </w:rPr>
        <w:tab/>
      </w:r>
      <w:r w:rsidRPr="0092724A">
        <w:rPr>
          <w:rFonts w:cs="Times New Roman"/>
          <w:i/>
          <w:szCs w:val="24"/>
        </w:rPr>
        <w:tab/>
      </w:r>
      <w:r w:rsidRPr="0092724A">
        <w:rPr>
          <w:rFonts w:cs="Times New Roman"/>
          <w:i/>
          <w:szCs w:val="24"/>
        </w:rPr>
        <w:tab/>
      </w:r>
      <w:r w:rsidRPr="0092724A">
        <w:rPr>
          <w:rFonts w:cs="Times New Roman"/>
          <w:i/>
          <w:szCs w:val="24"/>
        </w:rPr>
        <w:tab/>
      </w:r>
      <w:r w:rsidRPr="0092724A">
        <w:rPr>
          <w:rFonts w:cs="Times New Roman"/>
          <w:i/>
          <w:szCs w:val="24"/>
        </w:rPr>
        <w:tab/>
      </w:r>
      <w:r w:rsidRPr="0092724A">
        <w:rPr>
          <w:rFonts w:cs="Times New Roman"/>
          <w:szCs w:val="24"/>
        </w:rPr>
        <w:t>Costumer Convenience</w:t>
      </w:r>
    </w:p>
    <w:p w:rsidR="0077506E" w:rsidRPr="0092724A" w:rsidRDefault="0077506E" w:rsidP="0077506E">
      <w:pPr>
        <w:pBdr>
          <w:top w:val="single" w:sz="4" w:space="2" w:color="auto"/>
          <w:bottom w:val="single" w:sz="4" w:space="1" w:color="auto"/>
        </w:pBdr>
        <w:spacing w:line="480" w:lineRule="auto"/>
        <w:rPr>
          <w:rFonts w:cs="Times New Roman"/>
          <w:szCs w:val="24"/>
        </w:rPr>
      </w:pPr>
      <w:r w:rsidRPr="0092724A">
        <w:rPr>
          <w:rFonts w:cs="Times New Roman"/>
          <w:i/>
          <w:szCs w:val="24"/>
        </w:rPr>
        <w:t>Promotion</w:t>
      </w:r>
      <w:r w:rsidRPr="0092724A">
        <w:rPr>
          <w:rFonts w:cs="Times New Roman"/>
          <w:i/>
          <w:szCs w:val="24"/>
        </w:rPr>
        <w:tab/>
      </w:r>
      <w:r w:rsidRPr="0092724A">
        <w:rPr>
          <w:rFonts w:cs="Times New Roman"/>
          <w:i/>
          <w:szCs w:val="24"/>
        </w:rPr>
        <w:tab/>
      </w:r>
      <w:r w:rsidRPr="0092724A">
        <w:rPr>
          <w:rFonts w:cs="Times New Roman"/>
          <w:i/>
          <w:szCs w:val="24"/>
        </w:rPr>
        <w:tab/>
      </w:r>
      <w:r w:rsidRPr="0092724A">
        <w:rPr>
          <w:rFonts w:cs="Times New Roman"/>
          <w:i/>
          <w:szCs w:val="24"/>
        </w:rPr>
        <w:tab/>
      </w:r>
      <w:r w:rsidRPr="0092724A">
        <w:rPr>
          <w:rFonts w:cs="Times New Roman"/>
          <w:szCs w:val="24"/>
        </w:rPr>
        <w:t>Costumer Communication</w:t>
      </w:r>
    </w:p>
    <w:p w:rsidR="0077506E" w:rsidRPr="0092724A" w:rsidRDefault="0077506E" w:rsidP="0077506E">
      <w:pPr>
        <w:spacing w:line="480" w:lineRule="auto"/>
        <w:rPr>
          <w:rFonts w:cs="Times New Roman"/>
          <w:szCs w:val="24"/>
        </w:rPr>
      </w:pPr>
      <w:r w:rsidRPr="0092724A">
        <w:rPr>
          <w:rFonts w:cs="Times New Roman"/>
          <w:szCs w:val="24"/>
        </w:rPr>
        <w:tab/>
        <w:t>Dengan demikian, apabila para pemasar melihat “</w:t>
      </w:r>
      <w:r w:rsidRPr="0092724A">
        <w:rPr>
          <w:rFonts w:cs="Times New Roman"/>
          <w:i/>
          <w:szCs w:val="24"/>
        </w:rPr>
        <w:t>product</w:t>
      </w:r>
      <w:r w:rsidRPr="0092724A">
        <w:rPr>
          <w:rFonts w:cs="Times New Roman"/>
          <w:szCs w:val="24"/>
        </w:rPr>
        <w:t>” sebagai penjualan produk, maka konsumen memandangnya sebagai solusi untuk permasalahan yang mereka hadapi (</w:t>
      </w:r>
      <w:r w:rsidRPr="0092724A">
        <w:rPr>
          <w:rFonts w:cs="Times New Roman"/>
          <w:i/>
          <w:szCs w:val="24"/>
        </w:rPr>
        <w:t>customer solution</w:t>
      </w:r>
      <w:r w:rsidRPr="0092724A">
        <w:rPr>
          <w:rFonts w:cs="Times New Roman"/>
          <w:szCs w:val="24"/>
        </w:rPr>
        <w:t xml:space="preserve">). Konsumen tidak sekedar tertarik pada harga, harga lebih dari itu, konsumen tertarik terhadap biaya total untuk mendapatkan, menggunakan dan, membuang produk. Konsumen selalu menginginkan produk dan jasa selalu tersedia. Akhirnya konsumen menginginkan adanya komunikasi dua arah. Para pemasar pertama-pertama harus memikirkan 4Cs ini, kemudian baru membangun 4Ps (4P) kepada </w:t>
      </w:r>
      <w:r w:rsidRPr="0092724A">
        <w:rPr>
          <w:rFonts w:cs="Times New Roman"/>
          <w:i/>
          <w:szCs w:val="24"/>
        </w:rPr>
        <w:t>platform</w:t>
      </w:r>
      <w:r w:rsidRPr="0092724A">
        <w:rPr>
          <w:rFonts w:cs="Times New Roman"/>
          <w:szCs w:val="24"/>
        </w:rPr>
        <w:t xml:space="preserve"> bauran pemasaran. </w:t>
      </w:r>
    </w:p>
    <w:p w:rsidR="0077506E" w:rsidRPr="0092724A" w:rsidRDefault="0077506E" w:rsidP="0077506E">
      <w:pPr>
        <w:spacing w:line="480" w:lineRule="auto"/>
        <w:rPr>
          <w:rFonts w:cs="Times New Roman"/>
          <w:szCs w:val="24"/>
        </w:rPr>
      </w:pPr>
      <w:r w:rsidRPr="0092724A">
        <w:rPr>
          <w:rFonts w:cs="Times New Roman"/>
          <w:szCs w:val="24"/>
        </w:rPr>
        <w:tab/>
        <w:t xml:space="preserve">Elemen marketing mix untuk produk jasa menurut </w:t>
      </w:r>
      <w:r w:rsidRPr="0092724A">
        <w:rPr>
          <w:rFonts w:cs="Times New Roman"/>
          <w:b/>
          <w:szCs w:val="24"/>
        </w:rPr>
        <w:t xml:space="preserve">Rambat Lupiyoadi </w:t>
      </w:r>
      <w:r w:rsidRPr="0092724A">
        <w:rPr>
          <w:rFonts w:cs="Times New Roman"/>
          <w:szCs w:val="24"/>
        </w:rPr>
        <w:t xml:space="preserve">dapat dijelaskan sebagai berikut: </w:t>
      </w:r>
    </w:p>
    <w:p w:rsidR="0077506E" w:rsidRPr="0092724A" w:rsidRDefault="0077506E" w:rsidP="0077506E">
      <w:pPr>
        <w:pStyle w:val="ListParagraph"/>
        <w:numPr>
          <w:ilvl w:val="0"/>
          <w:numId w:val="6"/>
        </w:numPr>
        <w:spacing w:after="160" w:line="240" w:lineRule="auto"/>
        <w:rPr>
          <w:rFonts w:ascii="Times New Roman" w:hAnsi="Times New Roman"/>
          <w:b/>
          <w:sz w:val="20"/>
          <w:szCs w:val="20"/>
        </w:rPr>
      </w:pPr>
      <w:r w:rsidRPr="0092724A">
        <w:rPr>
          <w:rFonts w:ascii="Times New Roman" w:hAnsi="Times New Roman"/>
          <w:b/>
          <w:sz w:val="20"/>
          <w:szCs w:val="20"/>
        </w:rPr>
        <w:lastRenderedPageBreak/>
        <w:t xml:space="preserve">Produk, keseluruhan konsep objek atau proses yang memberikan sejumlah nilai kepada konsumen. </w:t>
      </w:r>
    </w:p>
    <w:p w:rsidR="0077506E" w:rsidRPr="0092724A" w:rsidRDefault="0077506E" w:rsidP="0077506E">
      <w:pPr>
        <w:pStyle w:val="ListParagraph"/>
        <w:numPr>
          <w:ilvl w:val="0"/>
          <w:numId w:val="6"/>
        </w:numPr>
        <w:spacing w:after="160" w:line="240" w:lineRule="auto"/>
        <w:rPr>
          <w:rFonts w:ascii="Times New Roman" w:hAnsi="Times New Roman"/>
          <w:b/>
          <w:sz w:val="20"/>
          <w:szCs w:val="20"/>
        </w:rPr>
      </w:pPr>
      <w:r w:rsidRPr="0092724A">
        <w:rPr>
          <w:rFonts w:ascii="Times New Roman" w:hAnsi="Times New Roman"/>
          <w:b/>
          <w:sz w:val="20"/>
          <w:szCs w:val="20"/>
        </w:rPr>
        <w:t>Harga, adalah strategi penentuan sangat signifikan dalam pemberian nilai kepada konsumen dan mempengaruhi citra produk, dan keputusan konsumen untuk membeli.</w:t>
      </w:r>
    </w:p>
    <w:p w:rsidR="0077506E" w:rsidRPr="0092724A" w:rsidRDefault="0077506E" w:rsidP="0077506E">
      <w:pPr>
        <w:pStyle w:val="ListParagraph"/>
        <w:numPr>
          <w:ilvl w:val="0"/>
          <w:numId w:val="6"/>
        </w:numPr>
        <w:spacing w:after="160" w:line="240" w:lineRule="auto"/>
        <w:rPr>
          <w:rFonts w:ascii="Times New Roman" w:hAnsi="Times New Roman"/>
          <w:b/>
          <w:sz w:val="20"/>
          <w:szCs w:val="20"/>
        </w:rPr>
      </w:pPr>
      <w:r w:rsidRPr="0092724A">
        <w:rPr>
          <w:rFonts w:ascii="Times New Roman" w:hAnsi="Times New Roman"/>
          <w:b/>
          <w:sz w:val="20"/>
          <w:szCs w:val="20"/>
        </w:rPr>
        <w:t xml:space="preserve">Lokasi atau tempat, adalah lokasi (berhubungan dengan sistem penyampaian) dalam jasa merupakan gabungan antara lokasi dan keputusan atas saluran distribusi. Ini berhubungan dengan bagaimana cara penyampaian jasa kepada konsumen dan dimana lokasi yang strategis. </w:t>
      </w:r>
    </w:p>
    <w:p w:rsidR="0077506E" w:rsidRPr="0092724A" w:rsidRDefault="0077506E" w:rsidP="0077506E">
      <w:pPr>
        <w:pStyle w:val="ListParagraph"/>
        <w:numPr>
          <w:ilvl w:val="0"/>
          <w:numId w:val="6"/>
        </w:numPr>
        <w:spacing w:after="160" w:line="240" w:lineRule="auto"/>
        <w:rPr>
          <w:rFonts w:ascii="Times New Roman" w:hAnsi="Times New Roman"/>
          <w:b/>
          <w:sz w:val="20"/>
          <w:szCs w:val="20"/>
        </w:rPr>
      </w:pPr>
      <w:r w:rsidRPr="0092724A">
        <w:rPr>
          <w:rFonts w:ascii="Times New Roman" w:hAnsi="Times New Roman"/>
          <w:b/>
          <w:sz w:val="20"/>
          <w:szCs w:val="20"/>
        </w:rPr>
        <w:t>Promosi, adalah hal yang perlu diperhatikan dalam promosi adalah pemilihan bauran promosi (</w:t>
      </w:r>
      <w:r w:rsidRPr="0092724A">
        <w:rPr>
          <w:rFonts w:ascii="Times New Roman" w:hAnsi="Times New Roman"/>
          <w:b/>
          <w:i/>
          <w:sz w:val="20"/>
          <w:szCs w:val="20"/>
        </w:rPr>
        <w:t>promotional mix</w:t>
      </w:r>
      <w:r w:rsidRPr="0092724A">
        <w:rPr>
          <w:rFonts w:ascii="Times New Roman" w:hAnsi="Times New Roman"/>
          <w:b/>
          <w:sz w:val="20"/>
          <w:szCs w:val="20"/>
        </w:rPr>
        <w:t>), dimana terdiri atas : periklanan (</w:t>
      </w:r>
      <w:r w:rsidRPr="0092724A">
        <w:rPr>
          <w:rFonts w:ascii="Times New Roman" w:hAnsi="Times New Roman"/>
          <w:b/>
          <w:i/>
          <w:sz w:val="20"/>
          <w:szCs w:val="20"/>
        </w:rPr>
        <w:t>advertising</w:t>
      </w:r>
      <w:r w:rsidRPr="0092724A">
        <w:rPr>
          <w:rFonts w:ascii="Times New Roman" w:hAnsi="Times New Roman"/>
          <w:b/>
          <w:sz w:val="20"/>
          <w:szCs w:val="20"/>
        </w:rPr>
        <w:t>), penjualan perseorangan (</w:t>
      </w:r>
      <w:r w:rsidRPr="0092724A">
        <w:rPr>
          <w:rFonts w:ascii="Times New Roman" w:hAnsi="Times New Roman"/>
          <w:b/>
          <w:i/>
          <w:sz w:val="20"/>
          <w:szCs w:val="20"/>
        </w:rPr>
        <w:t>personal selling</w:t>
      </w:r>
      <w:r w:rsidRPr="0092724A">
        <w:rPr>
          <w:rFonts w:ascii="Times New Roman" w:hAnsi="Times New Roman"/>
          <w:b/>
          <w:sz w:val="20"/>
          <w:szCs w:val="20"/>
        </w:rPr>
        <w:t>), promosi penjualan (</w:t>
      </w:r>
      <w:r w:rsidRPr="0092724A">
        <w:rPr>
          <w:rFonts w:ascii="Times New Roman" w:hAnsi="Times New Roman"/>
          <w:b/>
          <w:i/>
          <w:sz w:val="20"/>
          <w:szCs w:val="20"/>
        </w:rPr>
        <w:t>sales promotion</w:t>
      </w:r>
      <w:r w:rsidRPr="0092724A">
        <w:rPr>
          <w:rFonts w:ascii="Times New Roman" w:hAnsi="Times New Roman"/>
          <w:b/>
          <w:sz w:val="20"/>
          <w:szCs w:val="20"/>
        </w:rPr>
        <w:t>), hubungan masyarakat (</w:t>
      </w:r>
      <w:r w:rsidRPr="0092724A">
        <w:rPr>
          <w:rFonts w:ascii="Times New Roman" w:hAnsi="Times New Roman"/>
          <w:b/>
          <w:i/>
          <w:sz w:val="20"/>
          <w:szCs w:val="20"/>
        </w:rPr>
        <w:t>public relation</w:t>
      </w:r>
      <w:r w:rsidRPr="0092724A">
        <w:rPr>
          <w:rFonts w:ascii="Times New Roman" w:hAnsi="Times New Roman"/>
          <w:b/>
          <w:sz w:val="20"/>
          <w:szCs w:val="20"/>
        </w:rPr>
        <w:t>) informasi dari mulut ke mulut (</w:t>
      </w:r>
      <w:r w:rsidRPr="0092724A">
        <w:rPr>
          <w:rFonts w:ascii="Times New Roman" w:hAnsi="Times New Roman"/>
          <w:b/>
          <w:i/>
          <w:sz w:val="20"/>
          <w:szCs w:val="20"/>
        </w:rPr>
        <w:t>word of mouth</w:t>
      </w:r>
      <w:r w:rsidRPr="0092724A">
        <w:rPr>
          <w:rFonts w:ascii="Times New Roman" w:hAnsi="Times New Roman"/>
          <w:b/>
          <w:sz w:val="20"/>
          <w:szCs w:val="20"/>
        </w:rPr>
        <w:t>), surat langsung (</w:t>
      </w:r>
      <w:r w:rsidRPr="0092724A">
        <w:rPr>
          <w:rFonts w:ascii="Times New Roman" w:hAnsi="Times New Roman"/>
          <w:b/>
          <w:i/>
          <w:sz w:val="20"/>
          <w:szCs w:val="20"/>
        </w:rPr>
        <w:t>direct mail</w:t>
      </w:r>
      <w:r w:rsidRPr="0092724A">
        <w:rPr>
          <w:rFonts w:ascii="Times New Roman" w:hAnsi="Times New Roman"/>
          <w:b/>
          <w:sz w:val="20"/>
          <w:szCs w:val="20"/>
        </w:rPr>
        <w:t xml:space="preserve">). </w:t>
      </w:r>
    </w:p>
    <w:p w:rsidR="0077506E" w:rsidRPr="0092724A" w:rsidRDefault="0077506E" w:rsidP="0077506E">
      <w:pPr>
        <w:pStyle w:val="ListParagraph"/>
        <w:numPr>
          <w:ilvl w:val="0"/>
          <w:numId w:val="6"/>
        </w:numPr>
        <w:spacing w:after="160" w:line="240" w:lineRule="auto"/>
        <w:rPr>
          <w:rFonts w:ascii="Times New Roman" w:hAnsi="Times New Roman"/>
          <w:b/>
          <w:sz w:val="20"/>
          <w:szCs w:val="20"/>
        </w:rPr>
      </w:pPr>
      <w:r w:rsidRPr="0092724A">
        <w:rPr>
          <w:rFonts w:ascii="Times New Roman" w:hAnsi="Times New Roman"/>
          <w:b/>
          <w:sz w:val="20"/>
          <w:szCs w:val="20"/>
        </w:rPr>
        <w:t xml:space="preserve">Sumber daya manusia, adalah dalam hubungannya dengan pemasaran jasa, “orang” yang berfungsi sebagai penyedia jasa yang diberikan. Untuk mencapai kualitas yang terbaik, pegawai harus dilatih untuk menyadari pentingnya pekerjaan mereka, yaitu memberikan konsumen kepuasan dalam memenuhi kebutuhannya. </w:t>
      </w:r>
    </w:p>
    <w:p w:rsidR="0077506E" w:rsidRPr="0092724A" w:rsidRDefault="0077506E" w:rsidP="0077506E">
      <w:pPr>
        <w:pStyle w:val="ListParagraph"/>
        <w:numPr>
          <w:ilvl w:val="0"/>
          <w:numId w:val="6"/>
        </w:numPr>
        <w:spacing w:after="160" w:line="240" w:lineRule="auto"/>
        <w:rPr>
          <w:rFonts w:ascii="Times New Roman" w:hAnsi="Times New Roman"/>
          <w:b/>
          <w:sz w:val="20"/>
          <w:szCs w:val="20"/>
        </w:rPr>
      </w:pPr>
      <w:r w:rsidRPr="0092724A">
        <w:rPr>
          <w:rFonts w:ascii="Times New Roman" w:hAnsi="Times New Roman"/>
          <w:b/>
          <w:sz w:val="20"/>
          <w:szCs w:val="20"/>
        </w:rPr>
        <w:t>Proses, adalah gabungan semua aktivitas, yang umumnya terdiri atas prosedur, jadwal pekerjaan, mekanisme dan hal-hal rutin lainnya, dimana jasa dihasilkan dan disampaikan kepada konsumen.</w:t>
      </w:r>
    </w:p>
    <w:p w:rsidR="0077506E" w:rsidRPr="0092724A" w:rsidRDefault="0077506E" w:rsidP="0077506E">
      <w:pPr>
        <w:pStyle w:val="ListParagraph"/>
        <w:numPr>
          <w:ilvl w:val="0"/>
          <w:numId w:val="6"/>
        </w:numPr>
        <w:spacing w:after="160" w:line="240" w:lineRule="auto"/>
        <w:rPr>
          <w:rFonts w:ascii="Times New Roman" w:hAnsi="Times New Roman"/>
          <w:b/>
          <w:sz w:val="20"/>
          <w:szCs w:val="20"/>
        </w:rPr>
      </w:pPr>
      <w:r w:rsidRPr="0092724A">
        <w:rPr>
          <w:rFonts w:ascii="Times New Roman" w:hAnsi="Times New Roman"/>
          <w:b/>
          <w:sz w:val="20"/>
          <w:szCs w:val="20"/>
        </w:rPr>
        <w:t xml:space="preserve">Layanan pelanggan, pelayanan yang diberikan pada konsumen untuk mencapai kepuasan. Pelayanan pelanggan meliputi aktivitas untuk memberikan kegunaan waktu dan tempat, termasuk layanan pratransaksi, saat transaksi, dan pasca transaksi. Oleh karena itu, kegiatan pendahuluannya harus dilakukan sebaik mungkin sehingga konsumen memberikan respon yang positif dan menunjukan loyalitas yang tinggi. (2013:92-99). </w:t>
      </w:r>
    </w:p>
    <w:p w:rsidR="0077506E" w:rsidRPr="0092724A" w:rsidRDefault="0077506E" w:rsidP="0077506E">
      <w:pPr>
        <w:spacing w:line="480" w:lineRule="auto"/>
        <w:ind w:firstLine="720"/>
        <w:rPr>
          <w:rFonts w:cs="Times New Roman"/>
          <w:szCs w:val="24"/>
        </w:rPr>
      </w:pPr>
      <w:r w:rsidRPr="0092724A">
        <w:rPr>
          <w:rFonts w:cs="Times New Roman"/>
          <w:szCs w:val="24"/>
        </w:rPr>
        <w:t xml:space="preserve">Sedangkan unsur-unsur elemen bauran pemasaran biasa menurut </w:t>
      </w:r>
      <w:r w:rsidRPr="0092724A">
        <w:rPr>
          <w:rFonts w:cs="Times New Roman"/>
          <w:b/>
          <w:szCs w:val="24"/>
        </w:rPr>
        <w:t>Zeithhaml</w:t>
      </w:r>
      <w:r w:rsidRPr="0092724A">
        <w:rPr>
          <w:rFonts w:cs="Times New Roman"/>
          <w:szCs w:val="24"/>
        </w:rPr>
        <w:t xml:space="preserve"> dan </w:t>
      </w:r>
      <w:r w:rsidRPr="0092724A">
        <w:rPr>
          <w:rFonts w:cs="Times New Roman"/>
          <w:b/>
          <w:szCs w:val="24"/>
        </w:rPr>
        <w:t xml:space="preserve">Bitner </w:t>
      </w:r>
      <w:r w:rsidRPr="0092724A">
        <w:rPr>
          <w:rFonts w:cs="Times New Roman"/>
          <w:szCs w:val="24"/>
        </w:rPr>
        <w:t xml:space="preserve">yang dikutip </w:t>
      </w:r>
      <w:r w:rsidRPr="0092724A">
        <w:rPr>
          <w:rFonts w:cs="Times New Roman"/>
          <w:b/>
          <w:szCs w:val="24"/>
        </w:rPr>
        <w:t>Ratih Hurryati (2005:48)</w:t>
      </w:r>
      <w:r w:rsidRPr="0092724A">
        <w:rPr>
          <w:rFonts w:cs="Times New Roman"/>
          <w:szCs w:val="24"/>
        </w:rPr>
        <w:t xml:space="preserve"> mengemukakan konsep bauran pemasaran biasa terdiri dari 7P yaitu :</w:t>
      </w:r>
    </w:p>
    <w:p w:rsidR="0077506E" w:rsidRPr="0092724A" w:rsidRDefault="0077506E" w:rsidP="0077506E">
      <w:pPr>
        <w:pStyle w:val="ListParagraph"/>
        <w:numPr>
          <w:ilvl w:val="0"/>
          <w:numId w:val="7"/>
        </w:numPr>
        <w:spacing w:after="160" w:line="240" w:lineRule="auto"/>
        <w:rPr>
          <w:rFonts w:ascii="Times New Roman" w:hAnsi="Times New Roman"/>
          <w:b/>
          <w:sz w:val="20"/>
          <w:szCs w:val="20"/>
        </w:rPr>
      </w:pPr>
      <w:r w:rsidRPr="0092724A">
        <w:rPr>
          <w:rFonts w:ascii="Times New Roman" w:hAnsi="Times New Roman"/>
          <w:b/>
          <w:i/>
          <w:sz w:val="20"/>
          <w:szCs w:val="20"/>
        </w:rPr>
        <w:t>Product</w:t>
      </w:r>
      <w:r w:rsidRPr="0092724A">
        <w:rPr>
          <w:rFonts w:ascii="Times New Roman" w:hAnsi="Times New Roman"/>
          <w:b/>
          <w:sz w:val="20"/>
          <w:szCs w:val="20"/>
        </w:rPr>
        <w:t xml:space="preserve"> (produk), adalah segala sesuatu yang ditawarkan kesuatu pasar untuk memenuhi segala keinginan dan kebutuhan konsumen.</w:t>
      </w:r>
    </w:p>
    <w:p w:rsidR="0077506E" w:rsidRPr="0092724A" w:rsidRDefault="0077506E" w:rsidP="0077506E">
      <w:pPr>
        <w:pStyle w:val="ListParagraph"/>
        <w:numPr>
          <w:ilvl w:val="0"/>
          <w:numId w:val="7"/>
        </w:numPr>
        <w:spacing w:after="160" w:line="240" w:lineRule="auto"/>
        <w:rPr>
          <w:rFonts w:ascii="Times New Roman" w:hAnsi="Times New Roman"/>
          <w:b/>
          <w:sz w:val="20"/>
          <w:szCs w:val="20"/>
        </w:rPr>
      </w:pPr>
      <w:r w:rsidRPr="0092724A">
        <w:rPr>
          <w:rFonts w:ascii="Times New Roman" w:hAnsi="Times New Roman"/>
          <w:b/>
          <w:i/>
          <w:sz w:val="20"/>
          <w:szCs w:val="20"/>
        </w:rPr>
        <w:t xml:space="preserve">Price </w:t>
      </w:r>
      <w:r w:rsidRPr="0092724A">
        <w:rPr>
          <w:rFonts w:ascii="Times New Roman" w:hAnsi="Times New Roman"/>
          <w:b/>
          <w:sz w:val="20"/>
          <w:szCs w:val="20"/>
        </w:rPr>
        <w:t>(harga), adalah sejumlah yang dikeluarkan konsumen untuk memperoleh produk atau jasa yang dihasilkan perusahaan.</w:t>
      </w:r>
    </w:p>
    <w:p w:rsidR="0077506E" w:rsidRPr="0092724A" w:rsidRDefault="0077506E" w:rsidP="0077506E">
      <w:pPr>
        <w:pStyle w:val="ListParagraph"/>
        <w:numPr>
          <w:ilvl w:val="0"/>
          <w:numId w:val="7"/>
        </w:numPr>
        <w:spacing w:after="160" w:line="240" w:lineRule="auto"/>
        <w:rPr>
          <w:rFonts w:ascii="Times New Roman" w:hAnsi="Times New Roman"/>
          <w:b/>
          <w:sz w:val="20"/>
          <w:szCs w:val="20"/>
        </w:rPr>
      </w:pPr>
      <w:r w:rsidRPr="0092724A">
        <w:rPr>
          <w:rFonts w:ascii="Times New Roman" w:hAnsi="Times New Roman"/>
          <w:b/>
          <w:i/>
          <w:sz w:val="20"/>
          <w:szCs w:val="20"/>
        </w:rPr>
        <w:t>Place</w:t>
      </w:r>
      <w:r w:rsidRPr="0092724A">
        <w:rPr>
          <w:rFonts w:ascii="Times New Roman" w:hAnsi="Times New Roman"/>
          <w:b/>
          <w:sz w:val="20"/>
          <w:szCs w:val="20"/>
        </w:rPr>
        <w:t xml:space="preserve"> (tempat), adalah berbagai kegiatan yang dilakukan perusahaan agar produk dan jasa dapat diperoleh dan tersedia bagi pasar sasaran.</w:t>
      </w:r>
    </w:p>
    <w:p w:rsidR="0077506E" w:rsidRPr="0092724A" w:rsidRDefault="0077506E" w:rsidP="0077506E">
      <w:pPr>
        <w:pStyle w:val="ListParagraph"/>
        <w:numPr>
          <w:ilvl w:val="0"/>
          <w:numId w:val="7"/>
        </w:numPr>
        <w:spacing w:after="160" w:line="240" w:lineRule="auto"/>
        <w:rPr>
          <w:rFonts w:ascii="Times New Roman" w:hAnsi="Times New Roman"/>
          <w:b/>
          <w:sz w:val="20"/>
          <w:szCs w:val="20"/>
        </w:rPr>
      </w:pPr>
      <w:r w:rsidRPr="0092724A">
        <w:rPr>
          <w:rFonts w:ascii="Times New Roman" w:hAnsi="Times New Roman"/>
          <w:b/>
          <w:i/>
          <w:sz w:val="20"/>
          <w:szCs w:val="20"/>
        </w:rPr>
        <w:t xml:space="preserve">Promotion </w:t>
      </w:r>
      <w:r w:rsidRPr="0092724A">
        <w:rPr>
          <w:rFonts w:ascii="Times New Roman" w:hAnsi="Times New Roman"/>
          <w:b/>
          <w:sz w:val="20"/>
          <w:szCs w:val="20"/>
        </w:rPr>
        <w:t>(promosi), adalah semua kegiatan yang dilakukan untuk mengkomunikasikan dan mempromosikan produk atau jasa ke pasar sasaran.</w:t>
      </w:r>
    </w:p>
    <w:p w:rsidR="0077506E" w:rsidRPr="0092724A" w:rsidRDefault="0077506E" w:rsidP="0077506E">
      <w:pPr>
        <w:pStyle w:val="ListParagraph"/>
        <w:numPr>
          <w:ilvl w:val="0"/>
          <w:numId w:val="7"/>
        </w:numPr>
        <w:spacing w:after="160" w:line="240" w:lineRule="auto"/>
        <w:rPr>
          <w:rFonts w:ascii="Times New Roman" w:hAnsi="Times New Roman"/>
          <w:b/>
          <w:sz w:val="20"/>
          <w:szCs w:val="20"/>
        </w:rPr>
      </w:pPr>
      <w:r w:rsidRPr="0092724A">
        <w:rPr>
          <w:rFonts w:ascii="Times New Roman" w:hAnsi="Times New Roman"/>
          <w:b/>
          <w:i/>
          <w:sz w:val="20"/>
          <w:szCs w:val="20"/>
        </w:rPr>
        <w:t>People</w:t>
      </w:r>
      <w:r w:rsidRPr="0092724A">
        <w:rPr>
          <w:rFonts w:ascii="Times New Roman" w:hAnsi="Times New Roman"/>
          <w:b/>
          <w:sz w:val="20"/>
          <w:szCs w:val="20"/>
        </w:rPr>
        <w:t xml:space="preserve"> (orang), adalah semua pelaku yang memainkan peranan dalam penyajian jasa sehingga dapat mempengaruhi persepsi pembeli.</w:t>
      </w:r>
    </w:p>
    <w:p w:rsidR="0077506E" w:rsidRPr="0092724A" w:rsidRDefault="0077506E" w:rsidP="0077506E">
      <w:pPr>
        <w:pStyle w:val="ListParagraph"/>
        <w:numPr>
          <w:ilvl w:val="0"/>
          <w:numId w:val="7"/>
        </w:numPr>
        <w:spacing w:after="160" w:line="240" w:lineRule="auto"/>
        <w:rPr>
          <w:rFonts w:ascii="Times New Roman" w:hAnsi="Times New Roman"/>
          <w:b/>
          <w:sz w:val="20"/>
          <w:szCs w:val="20"/>
        </w:rPr>
      </w:pPr>
      <w:r w:rsidRPr="0092724A">
        <w:rPr>
          <w:rFonts w:ascii="Times New Roman" w:hAnsi="Times New Roman"/>
          <w:b/>
          <w:i/>
          <w:sz w:val="20"/>
          <w:szCs w:val="20"/>
        </w:rPr>
        <w:t>Physical Evidence</w:t>
      </w:r>
      <w:r w:rsidRPr="0092724A">
        <w:rPr>
          <w:rFonts w:ascii="Times New Roman" w:hAnsi="Times New Roman"/>
          <w:b/>
          <w:sz w:val="20"/>
          <w:szCs w:val="20"/>
        </w:rPr>
        <w:t xml:space="preserve"> (bukti fisik), adalah lingkungan fisik dimana jasa disampaikan dan dimana perusahaan dan konsumennya berinteraksi dan setiap komponen</w:t>
      </w:r>
      <w:r w:rsidRPr="0092724A">
        <w:rPr>
          <w:rFonts w:ascii="Times New Roman" w:hAnsi="Times New Roman"/>
          <w:b/>
          <w:i/>
          <w:sz w:val="20"/>
          <w:szCs w:val="20"/>
        </w:rPr>
        <w:t xml:space="preserve"> tangible</w:t>
      </w:r>
      <w:r w:rsidRPr="0092724A">
        <w:rPr>
          <w:rFonts w:ascii="Times New Roman" w:hAnsi="Times New Roman"/>
          <w:b/>
          <w:sz w:val="20"/>
          <w:szCs w:val="20"/>
        </w:rPr>
        <w:t xml:space="preserve"> memfasilitasi penampilan atau komunikasi dari jasa tersebut.</w:t>
      </w:r>
    </w:p>
    <w:p w:rsidR="0077506E" w:rsidRPr="0092724A" w:rsidRDefault="0077506E" w:rsidP="0077506E">
      <w:pPr>
        <w:pStyle w:val="ListParagraph"/>
        <w:numPr>
          <w:ilvl w:val="0"/>
          <w:numId w:val="7"/>
        </w:numPr>
        <w:spacing w:after="160" w:line="240" w:lineRule="auto"/>
        <w:rPr>
          <w:rFonts w:ascii="Times New Roman" w:hAnsi="Times New Roman"/>
          <w:b/>
          <w:sz w:val="20"/>
          <w:szCs w:val="20"/>
        </w:rPr>
      </w:pPr>
      <w:r w:rsidRPr="0092724A">
        <w:rPr>
          <w:rFonts w:ascii="Times New Roman" w:hAnsi="Times New Roman"/>
          <w:b/>
          <w:i/>
          <w:sz w:val="20"/>
          <w:szCs w:val="20"/>
        </w:rPr>
        <w:t>Process</w:t>
      </w:r>
      <w:r w:rsidRPr="0092724A">
        <w:rPr>
          <w:rFonts w:ascii="Times New Roman" w:hAnsi="Times New Roman"/>
          <w:b/>
          <w:sz w:val="20"/>
          <w:szCs w:val="20"/>
        </w:rPr>
        <w:t xml:space="preserve"> (proses), adalah seluruh aktifitas kerja dimana melibatkan prosedur, tugas-tugas, jadwal-jadwal, mekanisme-mekanisme, kegiatan-kegiatan dan rutinitas-rutinitas dengan apa produk (barang atau jasa) disalurkan kepelanggan.</w:t>
      </w:r>
    </w:p>
    <w:p w:rsidR="0077506E" w:rsidRPr="0092724A" w:rsidRDefault="0077506E" w:rsidP="0077506E">
      <w:pPr>
        <w:spacing w:line="480" w:lineRule="auto"/>
        <w:ind w:firstLine="720"/>
        <w:rPr>
          <w:rFonts w:cs="Times New Roman"/>
          <w:szCs w:val="24"/>
        </w:rPr>
      </w:pPr>
      <w:r w:rsidRPr="0092724A">
        <w:rPr>
          <w:rFonts w:cs="Times New Roman"/>
          <w:szCs w:val="24"/>
        </w:rPr>
        <w:t>Ketujuh unsur bauran pemasaran jasa tersebu</w:t>
      </w:r>
      <w:r>
        <w:rPr>
          <w:rFonts w:cs="Times New Roman"/>
          <w:szCs w:val="24"/>
        </w:rPr>
        <w:t>t dapat dilihat pada gambar 2.1 halaman berikut :</w:t>
      </w:r>
    </w:p>
    <w:p w:rsidR="0077506E" w:rsidRPr="0092724A" w:rsidRDefault="0077506E" w:rsidP="0077506E">
      <w:pPr>
        <w:spacing w:line="276" w:lineRule="auto"/>
        <w:jc w:val="center"/>
        <w:rPr>
          <w:rFonts w:cs="Times New Roman"/>
          <w:b/>
          <w:szCs w:val="24"/>
        </w:rPr>
      </w:pPr>
    </w:p>
    <w:p w:rsidR="0077506E" w:rsidRPr="0092724A" w:rsidRDefault="0077506E" w:rsidP="0077506E">
      <w:pPr>
        <w:spacing w:line="276" w:lineRule="auto"/>
        <w:jc w:val="center"/>
        <w:rPr>
          <w:rFonts w:cs="Times New Roman"/>
          <w:b/>
          <w:szCs w:val="24"/>
        </w:rPr>
      </w:pPr>
    </w:p>
    <w:p w:rsidR="0077506E" w:rsidRPr="0092724A" w:rsidRDefault="0077506E" w:rsidP="0077506E">
      <w:pPr>
        <w:spacing w:line="276" w:lineRule="auto"/>
        <w:rPr>
          <w:rFonts w:cs="Times New Roman"/>
          <w:b/>
          <w:szCs w:val="24"/>
        </w:rPr>
      </w:pPr>
    </w:p>
    <w:p w:rsidR="0077506E" w:rsidRPr="0092724A" w:rsidRDefault="0077506E" w:rsidP="0077506E">
      <w:pPr>
        <w:spacing w:line="276" w:lineRule="auto"/>
        <w:jc w:val="center"/>
        <w:rPr>
          <w:rFonts w:cs="Times New Roman"/>
          <w:b/>
          <w:szCs w:val="24"/>
        </w:rPr>
      </w:pPr>
    </w:p>
    <w:p w:rsidR="0077506E" w:rsidRPr="0092724A" w:rsidRDefault="0077506E" w:rsidP="0077506E">
      <w:pPr>
        <w:spacing w:line="276" w:lineRule="auto"/>
        <w:jc w:val="center"/>
        <w:rPr>
          <w:rFonts w:cs="Times New Roman"/>
          <w:b/>
          <w:szCs w:val="24"/>
        </w:rPr>
      </w:pPr>
    </w:p>
    <w:p w:rsidR="0077506E" w:rsidRPr="0092724A" w:rsidRDefault="0077506E" w:rsidP="0077506E">
      <w:pPr>
        <w:spacing w:line="276" w:lineRule="auto"/>
        <w:jc w:val="center"/>
        <w:rPr>
          <w:rFonts w:cs="Times New Roman"/>
          <w:b/>
          <w:szCs w:val="24"/>
        </w:rPr>
      </w:pPr>
    </w:p>
    <w:p w:rsidR="0077506E" w:rsidRPr="0092724A" w:rsidRDefault="0077506E" w:rsidP="0077506E">
      <w:pPr>
        <w:spacing w:line="276" w:lineRule="auto"/>
        <w:jc w:val="center"/>
        <w:rPr>
          <w:rFonts w:cs="Times New Roman"/>
          <w:b/>
          <w:szCs w:val="24"/>
        </w:rPr>
      </w:pPr>
    </w:p>
    <w:p w:rsidR="0077506E" w:rsidRPr="0092724A" w:rsidRDefault="0077506E" w:rsidP="0077506E">
      <w:pPr>
        <w:spacing w:line="276" w:lineRule="auto"/>
        <w:jc w:val="center"/>
        <w:rPr>
          <w:rFonts w:cs="Times New Roman"/>
          <w:b/>
          <w:szCs w:val="24"/>
        </w:rPr>
      </w:pPr>
    </w:p>
    <w:p w:rsidR="0077506E" w:rsidRPr="0092724A" w:rsidRDefault="0077506E" w:rsidP="0077506E">
      <w:pPr>
        <w:spacing w:line="276" w:lineRule="auto"/>
        <w:jc w:val="center"/>
        <w:rPr>
          <w:rFonts w:cs="Times New Roman"/>
          <w:b/>
          <w:szCs w:val="24"/>
        </w:rPr>
      </w:pPr>
    </w:p>
    <w:p w:rsidR="0077506E" w:rsidRPr="0092724A" w:rsidRDefault="0077506E" w:rsidP="0077506E">
      <w:pPr>
        <w:spacing w:line="276" w:lineRule="auto"/>
        <w:jc w:val="center"/>
        <w:rPr>
          <w:rFonts w:cs="Times New Roman"/>
          <w:b/>
          <w:szCs w:val="24"/>
        </w:rPr>
      </w:pPr>
    </w:p>
    <w:p w:rsidR="0077506E" w:rsidRPr="0092724A" w:rsidRDefault="0077506E" w:rsidP="0077506E">
      <w:pPr>
        <w:spacing w:line="276" w:lineRule="auto"/>
        <w:jc w:val="center"/>
        <w:rPr>
          <w:rFonts w:cs="Times New Roman"/>
          <w:b/>
          <w:szCs w:val="24"/>
        </w:rPr>
      </w:pPr>
    </w:p>
    <w:p w:rsidR="0077506E" w:rsidRPr="0092724A" w:rsidRDefault="0077506E" w:rsidP="0077506E">
      <w:pPr>
        <w:spacing w:line="276" w:lineRule="auto"/>
        <w:rPr>
          <w:rFonts w:cs="Times New Roman"/>
          <w:b/>
          <w:szCs w:val="24"/>
        </w:rPr>
      </w:pPr>
    </w:p>
    <w:p w:rsidR="0077506E" w:rsidRPr="0092724A" w:rsidRDefault="0077506E" w:rsidP="0077506E">
      <w:pPr>
        <w:spacing w:line="276" w:lineRule="auto"/>
        <w:rPr>
          <w:rFonts w:cs="Times New Roman"/>
          <w:b/>
          <w:szCs w:val="24"/>
        </w:rPr>
      </w:pPr>
    </w:p>
    <w:p w:rsidR="0077506E" w:rsidRPr="0092724A" w:rsidRDefault="0077506E" w:rsidP="0077506E">
      <w:pPr>
        <w:spacing w:line="276" w:lineRule="auto"/>
        <w:rPr>
          <w:rFonts w:cs="Times New Roman"/>
          <w:b/>
          <w:szCs w:val="24"/>
        </w:rPr>
      </w:pPr>
    </w:p>
    <w:p w:rsidR="0077506E" w:rsidRPr="0092724A" w:rsidRDefault="0077506E" w:rsidP="0077506E">
      <w:pPr>
        <w:spacing w:line="276" w:lineRule="auto"/>
        <w:rPr>
          <w:rFonts w:cs="Times New Roman"/>
          <w:b/>
          <w:szCs w:val="24"/>
        </w:rPr>
      </w:pPr>
    </w:p>
    <w:p w:rsidR="0077506E" w:rsidRPr="0092724A" w:rsidRDefault="0077506E" w:rsidP="0077506E">
      <w:pPr>
        <w:spacing w:line="276" w:lineRule="auto"/>
        <w:rPr>
          <w:rFonts w:cs="Times New Roman"/>
          <w:b/>
          <w:szCs w:val="24"/>
        </w:rPr>
      </w:pPr>
    </w:p>
    <w:p w:rsidR="0077506E" w:rsidRPr="0092724A" w:rsidRDefault="0077506E" w:rsidP="0077506E">
      <w:pPr>
        <w:spacing w:line="276" w:lineRule="auto"/>
        <w:rPr>
          <w:rFonts w:cs="Times New Roman"/>
          <w:b/>
          <w:szCs w:val="24"/>
        </w:rPr>
      </w:pPr>
    </w:p>
    <w:p w:rsidR="0077506E" w:rsidRPr="0092724A" w:rsidRDefault="0077506E" w:rsidP="0077506E">
      <w:pPr>
        <w:spacing w:line="276" w:lineRule="auto"/>
        <w:rPr>
          <w:rFonts w:cs="Times New Roman"/>
          <w:b/>
          <w:szCs w:val="24"/>
        </w:rPr>
      </w:pPr>
    </w:p>
    <w:p w:rsidR="0077506E" w:rsidRPr="0092724A" w:rsidRDefault="0077506E" w:rsidP="0077506E">
      <w:pPr>
        <w:spacing w:line="276" w:lineRule="auto"/>
        <w:rPr>
          <w:rFonts w:cs="Times New Roman"/>
          <w:b/>
          <w:szCs w:val="24"/>
        </w:rPr>
      </w:pPr>
    </w:p>
    <w:p w:rsidR="0077506E" w:rsidRPr="0092724A" w:rsidRDefault="0077506E" w:rsidP="0077506E">
      <w:pPr>
        <w:spacing w:line="276" w:lineRule="auto"/>
        <w:rPr>
          <w:rFonts w:cs="Times New Roman"/>
          <w:b/>
          <w:szCs w:val="24"/>
        </w:rPr>
      </w:pPr>
    </w:p>
    <w:p w:rsidR="0077506E" w:rsidRDefault="0077506E" w:rsidP="0077506E">
      <w:pPr>
        <w:spacing w:line="276" w:lineRule="auto"/>
        <w:jc w:val="center"/>
        <w:rPr>
          <w:rFonts w:cs="Times New Roman"/>
          <w:b/>
          <w:szCs w:val="24"/>
        </w:rPr>
      </w:pPr>
      <w:r>
        <w:rPr>
          <w:rFonts w:cs="Times New Roman"/>
          <w:b/>
          <w:szCs w:val="24"/>
        </w:rPr>
        <w:br w:type="page"/>
      </w:r>
    </w:p>
    <w:p w:rsidR="0077506E" w:rsidRPr="0092724A" w:rsidRDefault="0077506E" w:rsidP="0077506E">
      <w:pPr>
        <w:spacing w:line="276" w:lineRule="auto"/>
        <w:jc w:val="center"/>
        <w:rPr>
          <w:rFonts w:cs="Times New Roman"/>
          <w:b/>
          <w:szCs w:val="24"/>
        </w:rPr>
      </w:pPr>
      <w:r w:rsidRPr="0092724A">
        <w:rPr>
          <w:rFonts w:cs="Times New Roman"/>
          <w:b/>
          <w:szCs w:val="24"/>
        </w:rPr>
        <w:lastRenderedPageBreak/>
        <w:t>Tujuh Unsur Bauran Pemasaran Jasa</w:t>
      </w:r>
    </w:p>
    <w:tbl>
      <w:tblPr>
        <w:tblStyle w:val="TableGrid"/>
        <w:tblW w:w="0" w:type="auto"/>
        <w:tblLook w:val="04A0" w:firstRow="1" w:lastRow="0" w:firstColumn="1" w:lastColumn="0" w:noHBand="0" w:noVBand="1"/>
      </w:tblPr>
      <w:tblGrid>
        <w:gridCol w:w="2122"/>
        <w:gridCol w:w="992"/>
        <w:gridCol w:w="992"/>
        <w:gridCol w:w="1276"/>
        <w:gridCol w:w="709"/>
        <w:gridCol w:w="1836"/>
      </w:tblGrid>
      <w:tr w:rsidR="0077506E" w:rsidRPr="0092724A" w:rsidTr="0076289C">
        <w:tc>
          <w:tcPr>
            <w:tcW w:w="2122" w:type="dxa"/>
          </w:tcPr>
          <w:p w:rsidR="0077506E" w:rsidRPr="0092724A" w:rsidRDefault="0077506E" w:rsidP="0076289C">
            <w:pPr>
              <w:spacing w:line="480" w:lineRule="auto"/>
              <w:jc w:val="center"/>
              <w:rPr>
                <w:rFonts w:cs="Times New Roman"/>
                <w:szCs w:val="24"/>
              </w:rPr>
            </w:pPr>
            <w:r w:rsidRPr="0092724A">
              <w:rPr>
                <w:rFonts w:cs="Times New Roman"/>
                <w:szCs w:val="24"/>
              </w:rPr>
              <w:t>PRODUCT</w:t>
            </w:r>
          </w:p>
        </w:tc>
        <w:tc>
          <w:tcPr>
            <w:tcW w:w="1984" w:type="dxa"/>
            <w:gridSpan w:val="2"/>
          </w:tcPr>
          <w:p w:rsidR="0077506E" w:rsidRPr="0092724A" w:rsidRDefault="0077506E" w:rsidP="0076289C">
            <w:pPr>
              <w:spacing w:line="480" w:lineRule="auto"/>
              <w:jc w:val="center"/>
              <w:rPr>
                <w:rFonts w:cs="Times New Roman"/>
                <w:szCs w:val="24"/>
              </w:rPr>
            </w:pPr>
            <w:r w:rsidRPr="0092724A">
              <w:rPr>
                <w:rFonts w:cs="Times New Roman"/>
                <w:szCs w:val="24"/>
              </w:rPr>
              <w:t>PLACE</w:t>
            </w:r>
          </w:p>
        </w:tc>
        <w:tc>
          <w:tcPr>
            <w:tcW w:w="1985" w:type="dxa"/>
            <w:gridSpan w:val="2"/>
          </w:tcPr>
          <w:p w:rsidR="0077506E" w:rsidRPr="0092724A" w:rsidRDefault="0077506E" w:rsidP="0076289C">
            <w:pPr>
              <w:spacing w:line="480" w:lineRule="auto"/>
              <w:jc w:val="center"/>
              <w:rPr>
                <w:rFonts w:cs="Times New Roman"/>
                <w:szCs w:val="24"/>
              </w:rPr>
            </w:pPr>
            <w:r w:rsidRPr="0092724A">
              <w:rPr>
                <w:rFonts w:cs="Times New Roman"/>
                <w:szCs w:val="24"/>
              </w:rPr>
              <w:t>PROMOTION</w:t>
            </w:r>
          </w:p>
        </w:tc>
        <w:tc>
          <w:tcPr>
            <w:tcW w:w="1836" w:type="dxa"/>
          </w:tcPr>
          <w:p w:rsidR="0077506E" w:rsidRPr="0092724A" w:rsidRDefault="0077506E" w:rsidP="0076289C">
            <w:pPr>
              <w:spacing w:line="480" w:lineRule="auto"/>
              <w:jc w:val="center"/>
              <w:rPr>
                <w:rFonts w:cs="Times New Roman"/>
                <w:szCs w:val="24"/>
              </w:rPr>
            </w:pPr>
            <w:r w:rsidRPr="0092724A">
              <w:rPr>
                <w:rFonts w:cs="Times New Roman"/>
                <w:szCs w:val="24"/>
              </w:rPr>
              <w:t>PRICE</w:t>
            </w:r>
          </w:p>
        </w:tc>
      </w:tr>
      <w:tr w:rsidR="0077506E" w:rsidRPr="0092724A" w:rsidTr="0076289C">
        <w:tc>
          <w:tcPr>
            <w:tcW w:w="2122" w:type="dxa"/>
          </w:tcPr>
          <w:p w:rsidR="0077506E" w:rsidRPr="0092724A" w:rsidRDefault="0077506E" w:rsidP="0076289C">
            <w:pPr>
              <w:spacing w:line="276" w:lineRule="auto"/>
              <w:rPr>
                <w:rFonts w:cs="Times New Roman"/>
                <w:szCs w:val="24"/>
              </w:rPr>
            </w:pPr>
            <w:r w:rsidRPr="0092724A">
              <w:rPr>
                <w:rFonts w:cs="Times New Roman"/>
                <w:szCs w:val="24"/>
              </w:rPr>
              <w:t>Physical good features</w:t>
            </w:r>
          </w:p>
          <w:p w:rsidR="0077506E" w:rsidRPr="0092724A" w:rsidRDefault="0077506E" w:rsidP="0076289C">
            <w:pPr>
              <w:spacing w:line="276" w:lineRule="auto"/>
              <w:rPr>
                <w:rFonts w:cs="Times New Roman"/>
                <w:szCs w:val="24"/>
              </w:rPr>
            </w:pPr>
            <w:r w:rsidRPr="0092724A">
              <w:rPr>
                <w:rFonts w:cs="Times New Roman"/>
                <w:szCs w:val="24"/>
              </w:rPr>
              <w:t>Accessories</w:t>
            </w:r>
          </w:p>
          <w:p w:rsidR="0077506E" w:rsidRPr="0092724A" w:rsidRDefault="0077506E" w:rsidP="0076289C">
            <w:pPr>
              <w:spacing w:line="276" w:lineRule="auto"/>
              <w:rPr>
                <w:rFonts w:cs="Times New Roman"/>
                <w:szCs w:val="24"/>
              </w:rPr>
            </w:pPr>
            <w:r w:rsidRPr="0092724A">
              <w:rPr>
                <w:rFonts w:cs="Times New Roman"/>
                <w:szCs w:val="24"/>
              </w:rPr>
              <w:t>Packaging</w:t>
            </w:r>
          </w:p>
          <w:p w:rsidR="0077506E" w:rsidRPr="0092724A" w:rsidRDefault="0077506E" w:rsidP="0076289C">
            <w:pPr>
              <w:spacing w:line="276" w:lineRule="auto"/>
              <w:rPr>
                <w:rFonts w:cs="Times New Roman"/>
                <w:szCs w:val="24"/>
              </w:rPr>
            </w:pPr>
            <w:r w:rsidRPr="0092724A">
              <w:rPr>
                <w:rFonts w:cs="Times New Roman"/>
                <w:szCs w:val="24"/>
              </w:rPr>
              <w:t>Warranties</w:t>
            </w:r>
          </w:p>
          <w:p w:rsidR="0077506E" w:rsidRPr="0092724A" w:rsidRDefault="0077506E" w:rsidP="0076289C">
            <w:pPr>
              <w:spacing w:line="276" w:lineRule="auto"/>
              <w:rPr>
                <w:rFonts w:cs="Times New Roman"/>
                <w:szCs w:val="24"/>
              </w:rPr>
            </w:pPr>
            <w:r w:rsidRPr="0092724A">
              <w:rPr>
                <w:rFonts w:cs="Times New Roman"/>
                <w:szCs w:val="24"/>
              </w:rPr>
              <w:t>Product line</w:t>
            </w:r>
          </w:p>
          <w:p w:rsidR="0077506E" w:rsidRPr="0092724A" w:rsidRDefault="0077506E" w:rsidP="0076289C">
            <w:pPr>
              <w:spacing w:line="276" w:lineRule="auto"/>
              <w:rPr>
                <w:rFonts w:cs="Times New Roman"/>
                <w:szCs w:val="24"/>
              </w:rPr>
            </w:pPr>
            <w:r w:rsidRPr="0092724A">
              <w:rPr>
                <w:rFonts w:cs="Times New Roman"/>
                <w:szCs w:val="24"/>
              </w:rPr>
              <w:t>Branding</w:t>
            </w:r>
          </w:p>
        </w:tc>
        <w:tc>
          <w:tcPr>
            <w:tcW w:w="1984" w:type="dxa"/>
            <w:gridSpan w:val="2"/>
          </w:tcPr>
          <w:p w:rsidR="0077506E" w:rsidRPr="0092724A" w:rsidRDefault="0077506E" w:rsidP="0076289C">
            <w:pPr>
              <w:spacing w:line="276" w:lineRule="auto"/>
              <w:rPr>
                <w:rFonts w:cs="Times New Roman"/>
                <w:szCs w:val="24"/>
              </w:rPr>
            </w:pPr>
            <w:r w:rsidRPr="0092724A">
              <w:rPr>
                <w:rFonts w:cs="Times New Roman"/>
                <w:szCs w:val="24"/>
              </w:rPr>
              <w:t>Channel type</w:t>
            </w:r>
          </w:p>
          <w:p w:rsidR="0077506E" w:rsidRPr="0092724A" w:rsidRDefault="0077506E" w:rsidP="0076289C">
            <w:pPr>
              <w:spacing w:line="276" w:lineRule="auto"/>
              <w:rPr>
                <w:rFonts w:cs="Times New Roman"/>
                <w:szCs w:val="24"/>
              </w:rPr>
            </w:pPr>
            <w:r w:rsidRPr="0092724A">
              <w:rPr>
                <w:rFonts w:cs="Times New Roman"/>
                <w:szCs w:val="24"/>
              </w:rPr>
              <w:t>Exposure</w:t>
            </w:r>
          </w:p>
          <w:p w:rsidR="0077506E" w:rsidRPr="0092724A" w:rsidRDefault="0077506E" w:rsidP="0076289C">
            <w:pPr>
              <w:spacing w:line="276" w:lineRule="auto"/>
              <w:rPr>
                <w:rFonts w:cs="Times New Roman"/>
                <w:szCs w:val="24"/>
              </w:rPr>
            </w:pPr>
            <w:r w:rsidRPr="0092724A">
              <w:rPr>
                <w:rFonts w:cs="Times New Roman"/>
                <w:szCs w:val="24"/>
              </w:rPr>
              <w:t>Intermediaries</w:t>
            </w:r>
          </w:p>
          <w:p w:rsidR="0077506E" w:rsidRPr="0092724A" w:rsidRDefault="0077506E" w:rsidP="0076289C">
            <w:pPr>
              <w:spacing w:line="276" w:lineRule="auto"/>
              <w:rPr>
                <w:rFonts w:cs="Times New Roman"/>
                <w:szCs w:val="24"/>
              </w:rPr>
            </w:pPr>
            <w:r w:rsidRPr="0092724A">
              <w:rPr>
                <w:rFonts w:cs="Times New Roman"/>
                <w:szCs w:val="24"/>
              </w:rPr>
              <w:t>Outlet location</w:t>
            </w:r>
          </w:p>
          <w:p w:rsidR="0077506E" w:rsidRPr="0092724A" w:rsidRDefault="0077506E" w:rsidP="0076289C">
            <w:pPr>
              <w:spacing w:line="276" w:lineRule="auto"/>
              <w:rPr>
                <w:rFonts w:cs="Times New Roman"/>
                <w:szCs w:val="24"/>
              </w:rPr>
            </w:pPr>
            <w:r w:rsidRPr="0092724A">
              <w:rPr>
                <w:rFonts w:cs="Times New Roman"/>
                <w:szCs w:val="24"/>
              </w:rPr>
              <w:t>Transportation</w:t>
            </w:r>
          </w:p>
          <w:p w:rsidR="0077506E" w:rsidRPr="0092724A" w:rsidRDefault="0077506E" w:rsidP="0076289C">
            <w:pPr>
              <w:spacing w:line="276" w:lineRule="auto"/>
              <w:rPr>
                <w:rFonts w:cs="Times New Roman"/>
                <w:szCs w:val="24"/>
              </w:rPr>
            </w:pPr>
            <w:r w:rsidRPr="0092724A">
              <w:rPr>
                <w:rFonts w:cs="Times New Roman"/>
                <w:szCs w:val="24"/>
              </w:rPr>
              <w:t>Storage</w:t>
            </w:r>
          </w:p>
          <w:p w:rsidR="0077506E" w:rsidRPr="0092724A" w:rsidRDefault="0077506E" w:rsidP="0076289C">
            <w:pPr>
              <w:spacing w:line="276" w:lineRule="auto"/>
              <w:rPr>
                <w:rFonts w:cs="Times New Roman"/>
                <w:szCs w:val="24"/>
              </w:rPr>
            </w:pPr>
            <w:r w:rsidRPr="0092724A">
              <w:rPr>
                <w:rFonts w:cs="Times New Roman"/>
                <w:szCs w:val="24"/>
              </w:rPr>
              <w:t>Managing channels</w:t>
            </w:r>
          </w:p>
        </w:tc>
        <w:tc>
          <w:tcPr>
            <w:tcW w:w="1985" w:type="dxa"/>
            <w:gridSpan w:val="2"/>
          </w:tcPr>
          <w:p w:rsidR="0077506E" w:rsidRPr="0092724A" w:rsidRDefault="0077506E" w:rsidP="0076289C">
            <w:pPr>
              <w:spacing w:line="276" w:lineRule="auto"/>
              <w:rPr>
                <w:rFonts w:cs="Times New Roman"/>
                <w:szCs w:val="24"/>
              </w:rPr>
            </w:pPr>
            <w:r w:rsidRPr="0092724A">
              <w:rPr>
                <w:rFonts w:cs="Times New Roman"/>
                <w:szCs w:val="24"/>
              </w:rPr>
              <w:t>Promotion blend</w:t>
            </w:r>
          </w:p>
          <w:p w:rsidR="0077506E" w:rsidRPr="0092724A" w:rsidRDefault="0077506E" w:rsidP="0076289C">
            <w:pPr>
              <w:spacing w:line="276" w:lineRule="auto"/>
              <w:rPr>
                <w:rFonts w:cs="Times New Roman"/>
                <w:szCs w:val="24"/>
              </w:rPr>
            </w:pPr>
            <w:r w:rsidRPr="0092724A">
              <w:rPr>
                <w:rFonts w:cs="Times New Roman"/>
                <w:szCs w:val="24"/>
              </w:rPr>
              <w:t>Sales people</w:t>
            </w:r>
          </w:p>
          <w:p w:rsidR="0077506E" w:rsidRPr="0092724A" w:rsidRDefault="0077506E" w:rsidP="0076289C">
            <w:pPr>
              <w:spacing w:line="276" w:lineRule="auto"/>
              <w:rPr>
                <w:rFonts w:cs="Times New Roman"/>
                <w:szCs w:val="24"/>
              </w:rPr>
            </w:pPr>
            <w:r w:rsidRPr="0092724A">
              <w:rPr>
                <w:rFonts w:cs="Times New Roman"/>
                <w:szCs w:val="24"/>
              </w:rPr>
              <w:t>Number selection</w:t>
            </w:r>
          </w:p>
          <w:p w:rsidR="0077506E" w:rsidRPr="0092724A" w:rsidRDefault="0077506E" w:rsidP="0076289C">
            <w:pPr>
              <w:spacing w:line="276" w:lineRule="auto"/>
              <w:rPr>
                <w:rFonts w:cs="Times New Roman"/>
                <w:szCs w:val="24"/>
              </w:rPr>
            </w:pPr>
            <w:r w:rsidRPr="0092724A">
              <w:rPr>
                <w:rFonts w:cs="Times New Roman"/>
                <w:szCs w:val="24"/>
              </w:rPr>
              <w:t xml:space="preserve">Training, </w:t>
            </w:r>
            <w:proofErr w:type="spellStart"/>
            <w:r w:rsidRPr="0092724A">
              <w:rPr>
                <w:rFonts w:cs="Times New Roman"/>
                <w:szCs w:val="24"/>
              </w:rPr>
              <w:t>intencives</w:t>
            </w:r>
            <w:proofErr w:type="spellEnd"/>
          </w:p>
          <w:p w:rsidR="0077506E" w:rsidRPr="0092724A" w:rsidRDefault="0077506E" w:rsidP="0076289C">
            <w:pPr>
              <w:spacing w:line="276" w:lineRule="auto"/>
              <w:rPr>
                <w:rFonts w:cs="Times New Roman"/>
                <w:szCs w:val="24"/>
              </w:rPr>
            </w:pPr>
            <w:r w:rsidRPr="0092724A">
              <w:rPr>
                <w:rFonts w:cs="Times New Roman"/>
                <w:szCs w:val="24"/>
              </w:rPr>
              <w:t>Advertising</w:t>
            </w:r>
          </w:p>
          <w:p w:rsidR="0077506E" w:rsidRPr="0092724A" w:rsidRDefault="0077506E" w:rsidP="0076289C">
            <w:pPr>
              <w:spacing w:line="276" w:lineRule="auto"/>
              <w:rPr>
                <w:rFonts w:cs="Times New Roman"/>
                <w:szCs w:val="24"/>
              </w:rPr>
            </w:pPr>
            <w:r w:rsidRPr="0092724A">
              <w:rPr>
                <w:rFonts w:cs="Times New Roman"/>
                <w:szCs w:val="24"/>
              </w:rPr>
              <w:t xml:space="preserve">Target, media type, type of ads, </w:t>
            </w:r>
            <w:proofErr w:type="spellStart"/>
            <w:r w:rsidRPr="0092724A">
              <w:rPr>
                <w:rFonts w:cs="Times New Roman"/>
                <w:szCs w:val="24"/>
              </w:rPr>
              <w:t>cpy</w:t>
            </w:r>
            <w:proofErr w:type="spellEnd"/>
            <w:r w:rsidRPr="0092724A">
              <w:rPr>
                <w:rFonts w:cs="Times New Roman"/>
                <w:szCs w:val="24"/>
              </w:rPr>
              <w:t xml:space="preserve"> thrust</w:t>
            </w:r>
          </w:p>
          <w:p w:rsidR="0077506E" w:rsidRPr="0092724A" w:rsidRDefault="0077506E" w:rsidP="0076289C">
            <w:pPr>
              <w:spacing w:line="276" w:lineRule="auto"/>
              <w:rPr>
                <w:rFonts w:cs="Times New Roman"/>
                <w:szCs w:val="24"/>
              </w:rPr>
            </w:pPr>
            <w:r w:rsidRPr="0092724A">
              <w:rPr>
                <w:rFonts w:cs="Times New Roman"/>
                <w:szCs w:val="24"/>
              </w:rPr>
              <w:t>Sales promotion</w:t>
            </w:r>
          </w:p>
          <w:p w:rsidR="0077506E" w:rsidRPr="0092724A" w:rsidRDefault="0077506E" w:rsidP="0076289C">
            <w:pPr>
              <w:spacing w:line="276" w:lineRule="auto"/>
              <w:rPr>
                <w:rFonts w:cs="Times New Roman"/>
                <w:szCs w:val="24"/>
              </w:rPr>
            </w:pPr>
            <w:r w:rsidRPr="0092724A">
              <w:rPr>
                <w:rFonts w:cs="Times New Roman"/>
                <w:szCs w:val="24"/>
              </w:rPr>
              <w:t>Publicity</w:t>
            </w:r>
          </w:p>
        </w:tc>
        <w:tc>
          <w:tcPr>
            <w:tcW w:w="1836" w:type="dxa"/>
          </w:tcPr>
          <w:p w:rsidR="0077506E" w:rsidRPr="0092724A" w:rsidRDefault="0077506E" w:rsidP="0076289C">
            <w:pPr>
              <w:spacing w:line="276" w:lineRule="auto"/>
              <w:rPr>
                <w:rFonts w:cs="Times New Roman"/>
                <w:szCs w:val="24"/>
              </w:rPr>
            </w:pPr>
            <w:r w:rsidRPr="0092724A">
              <w:rPr>
                <w:rFonts w:cs="Times New Roman"/>
                <w:szCs w:val="24"/>
              </w:rPr>
              <w:t>Flexibility</w:t>
            </w:r>
          </w:p>
          <w:p w:rsidR="0077506E" w:rsidRPr="0092724A" w:rsidRDefault="0077506E" w:rsidP="0076289C">
            <w:pPr>
              <w:spacing w:line="276" w:lineRule="auto"/>
              <w:rPr>
                <w:rFonts w:cs="Times New Roman"/>
                <w:szCs w:val="24"/>
              </w:rPr>
            </w:pPr>
            <w:r w:rsidRPr="0092724A">
              <w:rPr>
                <w:rFonts w:cs="Times New Roman"/>
                <w:szCs w:val="24"/>
              </w:rPr>
              <w:t>Price level</w:t>
            </w:r>
          </w:p>
          <w:p w:rsidR="0077506E" w:rsidRPr="0092724A" w:rsidRDefault="0077506E" w:rsidP="0076289C">
            <w:pPr>
              <w:spacing w:line="276" w:lineRule="auto"/>
              <w:rPr>
                <w:rFonts w:cs="Times New Roman"/>
                <w:szCs w:val="24"/>
              </w:rPr>
            </w:pPr>
            <w:r w:rsidRPr="0092724A">
              <w:rPr>
                <w:rFonts w:cs="Times New Roman"/>
                <w:szCs w:val="24"/>
              </w:rPr>
              <w:t xml:space="preserve">Terms </w:t>
            </w:r>
          </w:p>
          <w:p w:rsidR="0077506E" w:rsidRPr="0092724A" w:rsidRDefault="0077506E" w:rsidP="0076289C">
            <w:pPr>
              <w:spacing w:line="276" w:lineRule="auto"/>
              <w:rPr>
                <w:rFonts w:cs="Times New Roman"/>
                <w:szCs w:val="24"/>
              </w:rPr>
            </w:pPr>
            <w:r w:rsidRPr="0092724A">
              <w:rPr>
                <w:rFonts w:cs="Times New Roman"/>
                <w:szCs w:val="24"/>
              </w:rPr>
              <w:t>Differentiation</w:t>
            </w:r>
          </w:p>
          <w:p w:rsidR="0077506E" w:rsidRPr="0092724A" w:rsidRDefault="0077506E" w:rsidP="0076289C">
            <w:pPr>
              <w:spacing w:line="276" w:lineRule="auto"/>
              <w:rPr>
                <w:rFonts w:cs="Times New Roman"/>
                <w:szCs w:val="24"/>
              </w:rPr>
            </w:pPr>
            <w:r w:rsidRPr="0092724A">
              <w:rPr>
                <w:rFonts w:cs="Times New Roman"/>
                <w:szCs w:val="24"/>
              </w:rPr>
              <w:t>Discounts</w:t>
            </w:r>
          </w:p>
          <w:p w:rsidR="0077506E" w:rsidRPr="0092724A" w:rsidRDefault="0077506E" w:rsidP="0076289C">
            <w:pPr>
              <w:spacing w:line="276" w:lineRule="auto"/>
              <w:rPr>
                <w:rFonts w:cs="Times New Roman"/>
                <w:szCs w:val="24"/>
              </w:rPr>
            </w:pPr>
            <w:proofErr w:type="spellStart"/>
            <w:r w:rsidRPr="0092724A">
              <w:rPr>
                <w:rFonts w:cs="Times New Roman"/>
                <w:szCs w:val="24"/>
              </w:rPr>
              <w:t>Allowences</w:t>
            </w:r>
            <w:proofErr w:type="spellEnd"/>
          </w:p>
          <w:p w:rsidR="0077506E" w:rsidRPr="0092724A" w:rsidRDefault="0077506E" w:rsidP="0076289C">
            <w:pPr>
              <w:spacing w:line="276" w:lineRule="auto"/>
              <w:rPr>
                <w:rFonts w:cs="Times New Roman"/>
                <w:szCs w:val="24"/>
              </w:rPr>
            </w:pPr>
          </w:p>
        </w:tc>
      </w:tr>
      <w:tr w:rsidR="0077506E" w:rsidRPr="0092724A" w:rsidTr="0076289C">
        <w:trPr>
          <w:gridBefore w:val="1"/>
          <w:gridAfter w:val="1"/>
          <w:wBefore w:w="2122" w:type="dxa"/>
          <w:wAfter w:w="1836" w:type="dxa"/>
          <w:trHeight w:val="600"/>
        </w:trPr>
        <w:tc>
          <w:tcPr>
            <w:tcW w:w="1984" w:type="dxa"/>
            <w:gridSpan w:val="2"/>
          </w:tcPr>
          <w:p w:rsidR="0077506E" w:rsidRPr="0092724A" w:rsidRDefault="0077506E" w:rsidP="0076289C">
            <w:pPr>
              <w:spacing w:line="276" w:lineRule="auto"/>
              <w:jc w:val="center"/>
              <w:rPr>
                <w:rFonts w:cs="Times New Roman"/>
                <w:szCs w:val="24"/>
              </w:rPr>
            </w:pPr>
            <w:r w:rsidRPr="0092724A">
              <w:rPr>
                <w:rFonts w:cs="Times New Roman"/>
                <w:szCs w:val="24"/>
              </w:rPr>
              <w:t>PEOPLE</w:t>
            </w:r>
          </w:p>
        </w:tc>
        <w:tc>
          <w:tcPr>
            <w:tcW w:w="1985" w:type="dxa"/>
            <w:gridSpan w:val="2"/>
          </w:tcPr>
          <w:p w:rsidR="0077506E" w:rsidRPr="0092724A" w:rsidRDefault="0077506E" w:rsidP="0076289C">
            <w:pPr>
              <w:spacing w:line="276" w:lineRule="auto"/>
              <w:jc w:val="center"/>
              <w:rPr>
                <w:rFonts w:cs="Times New Roman"/>
                <w:szCs w:val="24"/>
              </w:rPr>
            </w:pPr>
            <w:r w:rsidRPr="0092724A">
              <w:rPr>
                <w:rFonts w:cs="Times New Roman"/>
                <w:szCs w:val="24"/>
              </w:rPr>
              <w:t>PHYSICAL EVIDENCE</w:t>
            </w:r>
          </w:p>
        </w:tc>
      </w:tr>
      <w:tr w:rsidR="0077506E" w:rsidRPr="0092724A" w:rsidTr="0076289C">
        <w:trPr>
          <w:gridBefore w:val="1"/>
          <w:gridAfter w:val="1"/>
          <w:wBefore w:w="2122" w:type="dxa"/>
          <w:wAfter w:w="1836" w:type="dxa"/>
        </w:trPr>
        <w:tc>
          <w:tcPr>
            <w:tcW w:w="1984" w:type="dxa"/>
            <w:gridSpan w:val="2"/>
          </w:tcPr>
          <w:p w:rsidR="0077506E" w:rsidRPr="0092724A" w:rsidRDefault="0077506E" w:rsidP="0076289C">
            <w:pPr>
              <w:spacing w:line="276" w:lineRule="auto"/>
              <w:rPr>
                <w:rFonts w:cs="Times New Roman"/>
                <w:szCs w:val="24"/>
              </w:rPr>
            </w:pPr>
            <w:r w:rsidRPr="0092724A">
              <w:rPr>
                <w:rFonts w:cs="Times New Roman"/>
                <w:szCs w:val="24"/>
              </w:rPr>
              <w:t>Employees</w:t>
            </w:r>
          </w:p>
          <w:p w:rsidR="0077506E" w:rsidRPr="0092724A" w:rsidRDefault="0077506E" w:rsidP="0076289C">
            <w:pPr>
              <w:spacing w:line="276" w:lineRule="auto"/>
              <w:rPr>
                <w:rFonts w:cs="Times New Roman"/>
                <w:szCs w:val="24"/>
              </w:rPr>
            </w:pPr>
            <w:r w:rsidRPr="0092724A">
              <w:rPr>
                <w:rFonts w:cs="Times New Roman"/>
                <w:szCs w:val="24"/>
              </w:rPr>
              <w:t>Recruiting, Training, Motivation, Reward, Team Work Customer Education Training</w:t>
            </w:r>
          </w:p>
        </w:tc>
        <w:tc>
          <w:tcPr>
            <w:tcW w:w="1985" w:type="dxa"/>
            <w:gridSpan w:val="2"/>
          </w:tcPr>
          <w:p w:rsidR="0077506E" w:rsidRPr="0092724A" w:rsidRDefault="0077506E" w:rsidP="0076289C">
            <w:pPr>
              <w:spacing w:line="276" w:lineRule="auto"/>
              <w:rPr>
                <w:rFonts w:cs="Times New Roman"/>
                <w:szCs w:val="24"/>
              </w:rPr>
            </w:pPr>
            <w:r w:rsidRPr="0092724A">
              <w:rPr>
                <w:rFonts w:cs="Times New Roman"/>
                <w:szCs w:val="24"/>
              </w:rPr>
              <w:t>Facility design</w:t>
            </w:r>
          </w:p>
          <w:p w:rsidR="0077506E" w:rsidRPr="0092724A" w:rsidRDefault="0077506E" w:rsidP="0076289C">
            <w:pPr>
              <w:spacing w:line="276" w:lineRule="auto"/>
              <w:rPr>
                <w:rFonts w:cs="Times New Roman"/>
                <w:szCs w:val="24"/>
              </w:rPr>
            </w:pPr>
            <w:r w:rsidRPr="0092724A">
              <w:rPr>
                <w:rFonts w:cs="Times New Roman"/>
                <w:szCs w:val="24"/>
              </w:rPr>
              <w:t>Equipment</w:t>
            </w:r>
          </w:p>
          <w:p w:rsidR="0077506E" w:rsidRPr="0092724A" w:rsidRDefault="0077506E" w:rsidP="0076289C">
            <w:pPr>
              <w:spacing w:line="276" w:lineRule="auto"/>
              <w:rPr>
                <w:rFonts w:cs="Times New Roman"/>
                <w:szCs w:val="24"/>
              </w:rPr>
            </w:pPr>
            <w:r w:rsidRPr="0092724A">
              <w:rPr>
                <w:rFonts w:cs="Times New Roman"/>
                <w:szCs w:val="24"/>
              </w:rPr>
              <w:t>Signage</w:t>
            </w:r>
          </w:p>
          <w:p w:rsidR="0077506E" w:rsidRPr="0092724A" w:rsidRDefault="0077506E" w:rsidP="0076289C">
            <w:pPr>
              <w:spacing w:line="276" w:lineRule="auto"/>
              <w:rPr>
                <w:rFonts w:cs="Times New Roman"/>
                <w:szCs w:val="24"/>
              </w:rPr>
            </w:pPr>
            <w:r w:rsidRPr="0092724A">
              <w:rPr>
                <w:rFonts w:cs="Times New Roman"/>
                <w:szCs w:val="24"/>
              </w:rPr>
              <w:t>Employee dress</w:t>
            </w:r>
          </w:p>
          <w:p w:rsidR="0077506E" w:rsidRPr="0092724A" w:rsidRDefault="0077506E" w:rsidP="0076289C">
            <w:pPr>
              <w:spacing w:line="276" w:lineRule="auto"/>
              <w:rPr>
                <w:rFonts w:cs="Times New Roman"/>
                <w:szCs w:val="24"/>
              </w:rPr>
            </w:pPr>
            <w:r w:rsidRPr="0092724A">
              <w:rPr>
                <w:rFonts w:cs="Times New Roman"/>
                <w:szCs w:val="24"/>
              </w:rPr>
              <w:t>Other tangible</w:t>
            </w:r>
          </w:p>
          <w:p w:rsidR="0077506E" w:rsidRPr="0092724A" w:rsidRDefault="0077506E" w:rsidP="0076289C">
            <w:pPr>
              <w:spacing w:line="276" w:lineRule="auto"/>
              <w:rPr>
                <w:rFonts w:cs="Times New Roman"/>
                <w:szCs w:val="24"/>
              </w:rPr>
            </w:pPr>
            <w:r w:rsidRPr="0092724A">
              <w:rPr>
                <w:rFonts w:cs="Times New Roman"/>
                <w:szCs w:val="24"/>
              </w:rPr>
              <w:t>Report</w:t>
            </w:r>
          </w:p>
          <w:p w:rsidR="0077506E" w:rsidRPr="0092724A" w:rsidRDefault="0077506E" w:rsidP="0076289C">
            <w:pPr>
              <w:spacing w:line="276" w:lineRule="auto"/>
              <w:rPr>
                <w:rFonts w:cs="Times New Roman"/>
                <w:szCs w:val="24"/>
              </w:rPr>
            </w:pPr>
            <w:r w:rsidRPr="0092724A">
              <w:rPr>
                <w:rFonts w:cs="Times New Roman"/>
                <w:szCs w:val="24"/>
              </w:rPr>
              <w:t>Business Card</w:t>
            </w:r>
          </w:p>
          <w:p w:rsidR="0077506E" w:rsidRPr="0092724A" w:rsidRDefault="0077506E" w:rsidP="0076289C">
            <w:pPr>
              <w:spacing w:line="276" w:lineRule="auto"/>
              <w:rPr>
                <w:rFonts w:cs="Times New Roman"/>
                <w:szCs w:val="24"/>
              </w:rPr>
            </w:pPr>
            <w:r w:rsidRPr="0092724A">
              <w:rPr>
                <w:rFonts w:cs="Times New Roman"/>
                <w:szCs w:val="24"/>
              </w:rPr>
              <w:t>Statement</w:t>
            </w:r>
          </w:p>
          <w:p w:rsidR="0077506E" w:rsidRPr="0092724A" w:rsidRDefault="0077506E" w:rsidP="0076289C">
            <w:pPr>
              <w:spacing w:line="276" w:lineRule="auto"/>
              <w:rPr>
                <w:rFonts w:cs="Times New Roman"/>
                <w:szCs w:val="24"/>
              </w:rPr>
            </w:pPr>
            <w:r w:rsidRPr="0092724A">
              <w:rPr>
                <w:rFonts w:cs="Times New Roman"/>
                <w:szCs w:val="24"/>
              </w:rPr>
              <w:t>Guarantees</w:t>
            </w:r>
          </w:p>
        </w:tc>
      </w:tr>
      <w:tr w:rsidR="0077506E" w:rsidRPr="0092724A" w:rsidTr="0076289C">
        <w:trPr>
          <w:gridBefore w:val="2"/>
          <w:gridAfter w:val="2"/>
          <w:wBefore w:w="3114" w:type="dxa"/>
          <w:wAfter w:w="2545" w:type="dxa"/>
        </w:trPr>
        <w:tc>
          <w:tcPr>
            <w:tcW w:w="2268" w:type="dxa"/>
            <w:gridSpan w:val="2"/>
          </w:tcPr>
          <w:p w:rsidR="0077506E" w:rsidRPr="0092724A" w:rsidRDefault="0077506E" w:rsidP="0076289C">
            <w:pPr>
              <w:spacing w:line="276" w:lineRule="auto"/>
              <w:jc w:val="center"/>
              <w:rPr>
                <w:rFonts w:cs="Times New Roman"/>
                <w:szCs w:val="24"/>
              </w:rPr>
            </w:pPr>
            <w:r w:rsidRPr="0092724A">
              <w:rPr>
                <w:rFonts w:cs="Times New Roman"/>
                <w:szCs w:val="24"/>
              </w:rPr>
              <w:t>PROCESS</w:t>
            </w:r>
          </w:p>
        </w:tc>
      </w:tr>
      <w:tr w:rsidR="0077506E" w:rsidRPr="0092724A" w:rsidTr="0076289C">
        <w:trPr>
          <w:gridBefore w:val="2"/>
          <w:gridAfter w:val="2"/>
          <w:wBefore w:w="3114" w:type="dxa"/>
          <w:wAfter w:w="2545" w:type="dxa"/>
        </w:trPr>
        <w:tc>
          <w:tcPr>
            <w:tcW w:w="2268" w:type="dxa"/>
            <w:gridSpan w:val="2"/>
          </w:tcPr>
          <w:p w:rsidR="0077506E" w:rsidRPr="0092724A" w:rsidRDefault="0077506E" w:rsidP="0076289C">
            <w:pPr>
              <w:spacing w:line="276" w:lineRule="auto"/>
              <w:rPr>
                <w:rFonts w:cs="Times New Roman"/>
                <w:szCs w:val="24"/>
              </w:rPr>
            </w:pPr>
            <w:r w:rsidRPr="0092724A">
              <w:rPr>
                <w:rFonts w:cs="Times New Roman"/>
                <w:szCs w:val="24"/>
              </w:rPr>
              <w:t>Flow of Activities</w:t>
            </w:r>
          </w:p>
          <w:p w:rsidR="0077506E" w:rsidRPr="0092724A" w:rsidRDefault="0077506E" w:rsidP="0076289C">
            <w:pPr>
              <w:spacing w:line="276" w:lineRule="auto"/>
              <w:rPr>
                <w:rFonts w:cs="Times New Roman"/>
                <w:szCs w:val="24"/>
              </w:rPr>
            </w:pPr>
            <w:r w:rsidRPr="0092724A">
              <w:rPr>
                <w:rFonts w:cs="Times New Roman"/>
                <w:szCs w:val="24"/>
              </w:rPr>
              <w:t>Standardized</w:t>
            </w:r>
          </w:p>
          <w:p w:rsidR="0077506E" w:rsidRPr="0092724A" w:rsidRDefault="0077506E" w:rsidP="0076289C">
            <w:pPr>
              <w:spacing w:line="276" w:lineRule="auto"/>
              <w:rPr>
                <w:rFonts w:cs="Times New Roman"/>
                <w:szCs w:val="24"/>
              </w:rPr>
            </w:pPr>
            <w:r w:rsidRPr="0092724A">
              <w:rPr>
                <w:rFonts w:cs="Times New Roman"/>
                <w:szCs w:val="24"/>
              </w:rPr>
              <w:t>Customized</w:t>
            </w:r>
          </w:p>
          <w:p w:rsidR="0077506E" w:rsidRPr="0092724A" w:rsidRDefault="0077506E" w:rsidP="0076289C">
            <w:pPr>
              <w:spacing w:line="276" w:lineRule="auto"/>
              <w:rPr>
                <w:rFonts w:cs="Times New Roman"/>
                <w:szCs w:val="24"/>
              </w:rPr>
            </w:pPr>
            <w:r w:rsidRPr="0092724A">
              <w:rPr>
                <w:rFonts w:cs="Times New Roman"/>
                <w:szCs w:val="24"/>
              </w:rPr>
              <w:t>Number of steps</w:t>
            </w:r>
          </w:p>
          <w:p w:rsidR="0077506E" w:rsidRPr="0092724A" w:rsidRDefault="0077506E" w:rsidP="0076289C">
            <w:pPr>
              <w:spacing w:line="276" w:lineRule="auto"/>
              <w:rPr>
                <w:rFonts w:cs="Times New Roman"/>
                <w:szCs w:val="24"/>
              </w:rPr>
            </w:pPr>
            <w:r w:rsidRPr="0092724A">
              <w:rPr>
                <w:rFonts w:cs="Times New Roman"/>
                <w:szCs w:val="24"/>
              </w:rPr>
              <w:t xml:space="preserve">Simple </w:t>
            </w:r>
          </w:p>
          <w:p w:rsidR="0077506E" w:rsidRPr="0092724A" w:rsidRDefault="0077506E" w:rsidP="0076289C">
            <w:pPr>
              <w:spacing w:line="276" w:lineRule="auto"/>
              <w:rPr>
                <w:rFonts w:cs="Times New Roman"/>
                <w:szCs w:val="24"/>
              </w:rPr>
            </w:pPr>
            <w:r w:rsidRPr="0092724A">
              <w:rPr>
                <w:rFonts w:cs="Times New Roman"/>
                <w:szCs w:val="24"/>
              </w:rPr>
              <w:t>Complex</w:t>
            </w:r>
          </w:p>
          <w:p w:rsidR="0077506E" w:rsidRPr="0092724A" w:rsidRDefault="0077506E" w:rsidP="0076289C">
            <w:pPr>
              <w:spacing w:line="276" w:lineRule="auto"/>
              <w:rPr>
                <w:rFonts w:cs="Times New Roman"/>
                <w:szCs w:val="24"/>
              </w:rPr>
            </w:pPr>
            <w:r w:rsidRPr="0092724A">
              <w:rPr>
                <w:rFonts w:cs="Times New Roman"/>
                <w:szCs w:val="24"/>
              </w:rPr>
              <w:t xml:space="preserve">Customer </w:t>
            </w:r>
            <w:proofErr w:type="spellStart"/>
            <w:r w:rsidRPr="0092724A">
              <w:rPr>
                <w:rFonts w:cs="Times New Roman"/>
                <w:szCs w:val="24"/>
              </w:rPr>
              <w:t>involment</w:t>
            </w:r>
            <w:proofErr w:type="spellEnd"/>
          </w:p>
        </w:tc>
      </w:tr>
    </w:tbl>
    <w:p w:rsidR="0077506E" w:rsidRPr="0092724A" w:rsidRDefault="0077506E" w:rsidP="0077506E">
      <w:pPr>
        <w:spacing w:line="276" w:lineRule="auto"/>
        <w:ind w:left="2880" w:firstLine="720"/>
        <w:rPr>
          <w:rFonts w:cs="Times New Roman"/>
          <w:b/>
          <w:szCs w:val="24"/>
        </w:rPr>
      </w:pPr>
      <w:r w:rsidRPr="0092724A">
        <w:rPr>
          <w:rFonts w:cs="Times New Roman"/>
          <w:b/>
          <w:szCs w:val="24"/>
        </w:rPr>
        <w:t>Gambar 2.1</w:t>
      </w:r>
    </w:p>
    <w:p w:rsidR="0077506E" w:rsidRPr="0092724A" w:rsidRDefault="0077506E" w:rsidP="0077506E">
      <w:pPr>
        <w:spacing w:line="276" w:lineRule="auto"/>
        <w:jc w:val="center"/>
        <w:rPr>
          <w:rFonts w:cs="Times New Roman"/>
          <w:i/>
          <w:szCs w:val="24"/>
        </w:rPr>
      </w:pPr>
      <w:r w:rsidRPr="0092724A">
        <w:rPr>
          <w:rFonts w:cs="Times New Roman"/>
          <w:i/>
          <w:szCs w:val="24"/>
        </w:rPr>
        <w:t xml:space="preserve">Sumber: </w:t>
      </w:r>
      <w:r w:rsidRPr="0092724A">
        <w:rPr>
          <w:rFonts w:cs="Times New Roman"/>
          <w:b/>
          <w:i/>
          <w:szCs w:val="24"/>
        </w:rPr>
        <w:t>Ratih Hurryati (2005:48)</w:t>
      </w:r>
    </w:p>
    <w:p w:rsidR="0077506E" w:rsidRPr="0092724A" w:rsidRDefault="0077506E" w:rsidP="0077506E">
      <w:pPr>
        <w:spacing w:line="276" w:lineRule="auto"/>
        <w:jc w:val="center"/>
        <w:rPr>
          <w:rFonts w:cs="Times New Roman"/>
          <w:i/>
          <w:szCs w:val="24"/>
        </w:rPr>
      </w:pPr>
      <w:r w:rsidRPr="0092724A">
        <w:rPr>
          <w:rFonts w:cs="Times New Roman"/>
          <w:szCs w:val="24"/>
        </w:rPr>
        <w:t>Untuk lebih jelasnya ketujuh unsur tersebut dijelaskan pada halaman berikut</w:t>
      </w:r>
    </w:p>
    <w:p w:rsidR="0077506E" w:rsidRPr="0092724A" w:rsidRDefault="0077506E" w:rsidP="0077506E">
      <w:pPr>
        <w:spacing w:line="480" w:lineRule="auto"/>
        <w:jc w:val="center"/>
        <w:rPr>
          <w:rFonts w:cs="Times New Roman"/>
          <w:szCs w:val="24"/>
        </w:rPr>
      </w:pPr>
    </w:p>
    <w:p w:rsidR="0077506E" w:rsidRPr="0092724A" w:rsidRDefault="0077506E" w:rsidP="0077506E">
      <w:pPr>
        <w:spacing w:line="480" w:lineRule="auto"/>
        <w:jc w:val="center"/>
        <w:rPr>
          <w:rFonts w:cs="Times New Roman"/>
          <w:szCs w:val="24"/>
        </w:rPr>
      </w:pPr>
    </w:p>
    <w:p w:rsidR="0077506E" w:rsidRPr="0092724A" w:rsidRDefault="0077506E" w:rsidP="0077506E">
      <w:pPr>
        <w:pStyle w:val="ListParagraph"/>
        <w:numPr>
          <w:ilvl w:val="0"/>
          <w:numId w:val="8"/>
        </w:numPr>
        <w:spacing w:after="160" w:line="480" w:lineRule="auto"/>
        <w:rPr>
          <w:rFonts w:ascii="Times New Roman" w:hAnsi="Times New Roman"/>
          <w:b/>
          <w:szCs w:val="24"/>
        </w:rPr>
      </w:pPr>
      <w:r w:rsidRPr="0092724A">
        <w:rPr>
          <w:rFonts w:ascii="Times New Roman" w:hAnsi="Times New Roman"/>
          <w:b/>
          <w:i/>
          <w:szCs w:val="24"/>
        </w:rPr>
        <w:t>Product</w:t>
      </w:r>
      <w:r w:rsidRPr="0092724A">
        <w:rPr>
          <w:rFonts w:ascii="Times New Roman" w:hAnsi="Times New Roman"/>
          <w:b/>
          <w:szCs w:val="24"/>
        </w:rPr>
        <w:t xml:space="preserve"> (Produk)</w:t>
      </w:r>
    </w:p>
    <w:p w:rsidR="0077506E" w:rsidRPr="0092724A" w:rsidRDefault="0077506E" w:rsidP="0077506E">
      <w:pPr>
        <w:pStyle w:val="ListParagraph"/>
        <w:spacing w:line="480" w:lineRule="auto"/>
        <w:ind w:left="360" w:firstLine="360"/>
        <w:rPr>
          <w:rFonts w:ascii="Times New Roman" w:hAnsi="Times New Roman"/>
          <w:szCs w:val="24"/>
        </w:rPr>
      </w:pPr>
      <w:r w:rsidRPr="0092724A">
        <w:rPr>
          <w:rFonts w:ascii="Times New Roman" w:hAnsi="Times New Roman"/>
          <w:szCs w:val="24"/>
        </w:rPr>
        <w:lastRenderedPageBreak/>
        <w:t xml:space="preserve">Menurut </w:t>
      </w:r>
      <w:r w:rsidRPr="0092724A">
        <w:rPr>
          <w:rFonts w:ascii="Times New Roman" w:hAnsi="Times New Roman"/>
          <w:b/>
          <w:szCs w:val="24"/>
        </w:rPr>
        <w:t xml:space="preserve">Buchari Alma (2007:139) </w:t>
      </w:r>
      <w:r w:rsidRPr="0092724A">
        <w:rPr>
          <w:rFonts w:ascii="Times New Roman" w:hAnsi="Times New Roman"/>
          <w:szCs w:val="24"/>
        </w:rPr>
        <w:t>yang dikatakan “Produk ialah seperangkat atribut baik berwujud maupun tidak berwujud, termasuk didalamnya masalah warna, harga, nama baik pabrik, nama baik took yang menjual (pengecer dan pelayanan pabrik serta pelayanan pengecer, yang diterima oleh pembeli guna memuaskan keinginannya)”.</w:t>
      </w:r>
    </w:p>
    <w:p w:rsidR="0077506E" w:rsidRPr="0092724A" w:rsidRDefault="0077506E" w:rsidP="0077506E">
      <w:pPr>
        <w:pStyle w:val="ListParagraph"/>
        <w:spacing w:line="480" w:lineRule="auto"/>
        <w:ind w:left="360" w:firstLine="360"/>
        <w:rPr>
          <w:rFonts w:ascii="Times New Roman" w:hAnsi="Times New Roman"/>
          <w:szCs w:val="24"/>
        </w:rPr>
      </w:pPr>
      <w:r w:rsidRPr="0092724A">
        <w:rPr>
          <w:rFonts w:ascii="Times New Roman" w:hAnsi="Times New Roman"/>
          <w:szCs w:val="24"/>
        </w:rPr>
        <w:t xml:space="preserve">Menurut </w:t>
      </w:r>
      <w:r w:rsidRPr="0092724A">
        <w:rPr>
          <w:rFonts w:ascii="Times New Roman" w:hAnsi="Times New Roman"/>
          <w:b/>
          <w:szCs w:val="24"/>
        </w:rPr>
        <w:t>Djaslim Saladin</w:t>
      </w:r>
      <w:r w:rsidRPr="0092724A">
        <w:rPr>
          <w:rFonts w:ascii="Times New Roman" w:hAnsi="Times New Roman"/>
          <w:szCs w:val="24"/>
        </w:rPr>
        <w:t xml:space="preserve"> yang dikutip </w:t>
      </w:r>
      <w:r w:rsidRPr="0092724A">
        <w:rPr>
          <w:rFonts w:ascii="Times New Roman" w:hAnsi="Times New Roman"/>
          <w:b/>
          <w:szCs w:val="24"/>
        </w:rPr>
        <w:t>Laelasari (2014:26)</w:t>
      </w:r>
      <w:r w:rsidRPr="0092724A">
        <w:rPr>
          <w:rFonts w:ascii="Times New Roman" w:hAnsi="Times New Roman"/>
          <w:szCs w:val="24"/>
        </w:rPr>
        <w:t xml:space="preserve"> mendefinisikan bahwa </w:t>
      </w:r>
    </w:p>
    <w:p w:rsidR="0077506E" w:rsidRPr="0092724A" w:rsidRDefault="0077506E" w:rsidP="0077506E">
      <w:pPr>
        <w:pStyle w:val="ListParagraph"/>
        <w:spacing w:line="240" w:lineRule="auto"/>
        <w:rPr>
          <w:rFonts w:ascii="Times New Roman" w:hAnsi="Times New Roman"/>
          <w:b/>
          <w:sz w:val="20"/>
          <w:szCs w:val="20"/>
        </w:rPr>
      </w:pPr>
      <w:r w:rsidRPr="0092724A">
        <w:rPr>
          <w:rFonts w:ascii="Times New Roman" w:hAnsi="Times New Roman"/>
          <w:b/>
          <w:sz w:val="20"/>
          <w:szCs w:val="20"/>
        </w:rPr>
        <w:t>“Produk adalah segala sesuatu yang didapat, ditawarkan ke pasar, untuk mendapat perhatian, dibeli, dipergunakan atau dikonsumsi dan yang dapat memuaskan keinginan dan kebutuhan. Produk merupakan titik utama dari keselurahan keinginan pemasaran, produk bisa berupa barang atau jasa. Konsumen tidak membeli barang hanya karena keinginan memperoleh saja, akan tetapi karena unsur-unsur lain yang terdapat dalam produk tersebut.”</w:t>
      </w:r>
    </w:p>
    <w:p w:rsidR="0077506E" w:rsidRPr="0092724A" w:rsidRDefault="0077506E" w:rsidP="0077506E">
      <w:pPr>
        <w:spacing w:line="480" w:lineRule="auto"/>
        <w:ind w:left="284" w:hanging="284"/>
        <w:rPr>
          <w:rFonts w:cs="Times New Roman"/>
          <w:szCs w:val="24"/>
        </w:rPr>
      </w:pPr>
      <w:r w:rsidRPr="0092724A">
        <w:rPr>
          <w:rFonts w:cs="Times New Roman"/>
          <w:szCs w:val="24"/>
        </w:rPr>
        <w:t xml:space="preserve">  </w:t>
      </w:r>
      <w:r w:rsidRPr="0092724A">
        <w:rPr>
          <w:rFonts w:cs="Times New Roman"/>
          <w:szCs w:val="24"/>
        </w:rPr>
        <w:tab/>
      </w:r>
      <w:r w:rsidRPr="0092724A">
        <w:rPr>
          <w:rFonts w:cs="Times New Roman"/>
          <w:szCs w:val="24"/>
        </w:rPr>
        <w:tab/>
        <w:t>Jadi produk  bukan hanya berbentuk sesuatu yang berwujud saja, seperti makanan, pakaian dan sebagainya, akan tetapi sesuatu yang tidak berewujud seperti pelayanan jasa. Semua diperuntukan untuk memuaskan kebutuhan dan keinganan (</w:t>
      </w:r>
      <w:r w:rsidRPr="0092724A">
        <w:rPr>
          <w:rFonts w:cs="Times New Roman"/>
          <w:i/>
          <w:szCs w:val="24"/>
        </w:rPr>
        <w:t>need and wants</w:t>
      </w:r>
      <w:r w:rsidRPr="0092724A">
        <w:rPr>
          <w:rFonts w:cs="Times New Roman"/>
          <w:szCs w:val="24"/>
        </w:rPr>
        <w:t>) dari konsumen.</w:t>
      </w:r>
    </w:p>
    <w:p w:rsidR="0077506E" w:rsidRPr="0092724A" w:rsidRDefault="0077506E" w:rsidP="0077506E">
      <w:pPr>
        <w:spacing w:line="480" w:lineRule="auto"/>
        <w:ind w:left="284" w:firstLine="436"/>
        <w:rPr>
          <w:rFonts w:cs="Times New Roman"/>
          <w:szCs w:val="24"/>
        </w:rPr>
      </w:pPr>
      <w:r w:rsidRPr="0092724A">
        <w:rPr>
          <w:rFonts w:cs="Times New Roman"/>
          <w:szCs w:val="24"/>
        </w:rPr>
        <w:t>Dalam suatu produk yang menjadi fokus utama adalah kualitas. Untuk jasa, kualitasnya sangat berpengaruh untuk</w:t>
      </w:r>
      <w:r w:rsidRPr="0092724A">
        <w:rPr>
          <w:rFonts w:cs="Times New Roman"/>
          <w:i/>
          <w:szCs w:val="24"/>
        </w:rPr>
        <w:t xml:space="preserve"> reability</w:t>
      </w:r>
      <w:r w:rsidRPr="0092724A">
        <w:rPr>
          <w:rFonts w:cs="Times New Roman"/>
          <w:szCs w:val="24"/>
        </w:rPr>
        <w:t xml:space="preserve">, </w:t>
      </w:r>
      <w:r w:rsidRPr="0092724A">
        <w:rPr>
          <w:rFonts w:cs="Times New Roman"/>
          <w:i/>
          <w:szCs w:val="24"/>
        </w:rPr>
        <w:t>responsivness</w:t>
      </w:r>
      <w:r w:rsidRPr="0092724A">
        <w:rPr>
          <w:rFonts w:cs="Times New Roman"/>
          <w:szCs w:val="24"/>
        </w:rPr>
        <w:t xml:space="preserve">, </w:t>
      </w:r>
      <w:r w:rsidRPr="0092724A">
        <w:rPr>
          <w:rFonts w:cs="Times New Roman"/>
          <w:i/>
          <w:szCs w:val="24"/>
        </w:rPr>
        <w:t>assurance</w:t>
      </w:r>
      <w:r w:rsidRPr="0092724A">
        <w:rPr>
          <w:rFonts w:cs="Times New Roman"/>
          <w:szCs w:val="24"/>
        </w:rPr>
        <w:t xml:space="preserve">, dan </w:t>
      </w:r>
      <w:r w:rsidRPr="0092724A">
        <w:rPr>
          <w:rFonts w:cs="Times New Roman"/>
          <w:i/>
          <w:szCs w:val="24"/>
        </w:rPr>
        <w:t>emphty</w:t>
      </w:r>
      <w:r w:rsidRPr="0092724A">
        <w:rPr>
          <w:rFonts w:cs="Times New Roman"/>
          <w:szCs w:val="24"/>
        </w:rPr>
        <w:t xml:space="preserve">. Para pemasar harus mengembangkan nilai tambah dari produknya selain basic </w:t>
      </w:r>
      <w:r w:rsidRPr="0092724A">
        <w:rPr>
          <w:rFonts w:cs="Times New Roman"/>
          <w:i/>
          <w:szCs w:val="24"/>
        </w:rPr>
        <w:t>features</w:t>
      </w:r>
      <w:r w:rsidRPr="0092724A">
        <w:rPr>
          <w:rFonts w:cs="Times New Roman"/>
          <w:szCs w:val="24"/>
        </w:rPr>
        <w:t>-nya, supaya dapat dibedakan dan bersaing dengan produk lain, dengan kata lain memiliki “</w:t>
      </w:r>
      <w:r w:rsidRPr="0092724A">
        <w:rPr>
          <w:rFonts w:cs="Times New Roman"/>
          <w:i/>
          <w:szCs w:val="24"/>
        </w:rPr>
        <w:t>image</w:t>
      </w:r>
      <w:r w:rsidRPr="0092724A">
        <w:rPr>
          <w:rFonts w:cs="Times New Roman"/>
          <w:szCs w:val="24"/>
        </w:rPr>
        <w:t>” tersendiri. Oleh karena itu, produsen harus memperhatikan secara hati-hati kebijakan produknya. Jika digambarkan suatu produk itu memiliki beberapa lapisan. Kombinasi dari beberapa bagian lapisan itu akan  mencerminkan suatu produk. Dari beberapa lapisan tersebut akan tergambari “</w:t>
      </w:r>
      <w:r w:rsidRPr="0092724A">
        <w:rPr>
          <w:rFonts w:cs="Times New Roman"/>
          <w:i/>
          <w:szCs w:val="24"/>
        </w:rPr>
        <w:t>image</w:t>
      </w:r>
      <w:r w:rsidRPr="0092724A">
        <w:rPr>
          <w:rFonts w:cs="Times New Roman"/>
          <w:szCs w:val="24"/>
        </w:rPr>
        <w:t>” pada konsumen. Lapisan-lapisan tersebut sebagai berikut :</w:t>
      </w:r>
    </w:p>
    <w:p w:rsidR="0077506E" w:rsidRPr="0092724A" w:rsidRDefault="0077506E" w:rsidP="0077506E">
      <w:pPr>
        <w:spacing w:line="276" w:lineRule="auto"/>
        <w:jc w:val="center"/>
        <w:rPr>
          <w:rFonts w:cs="Times New Roman"/>
          <w:b/>
          <w:szCs w:val="24"/>
        </w:rPr>
      </w:pPr>
      <w:r w:rsidRPr="0092724A">
        <w:rPr>
          <w:rFonts w:cs="Times New Roman"/>
          <w:b/>
          <w:szCs w:val="24"/>
        </w:rPr>
        <w:t>Lapisan Produk</w:t>
      </w:r>
    </w:p>
    <w:p w:rsidR="0077506E" w:rsidRPr="0092724A" w:rsidRDefault="0077506E" w:rsidP="0077506E">
      <w:pPr>
        <w:spacing w:line="276" w:lineRule="auto"/>
        <w:rPr>
          <w:rFonts w:cs="Times New Roman"/>
          <w:b/>
          <w:szCs w:val="24"/>
        </w:rPr>
      </w:pPr>
      <w:r w:rsidRPr="0092724A">
        <w:rPr>
          <w:rFonts w:cs="Times New Roman"/>
          <w:noProof/>
          <w:szCs w:val="24"/>
          <w:lang w:eastAsia="id-ID"/>
        </w:rPr>
        <w:lastRenderedPageBreak/>
        <mc:AlternateContent>
          <mc:Choice Requires="wps">
            <w:drawing>
              <wp:anchor distT="0" distB="0" distL="114300" distR="114300" simplePos="0" relativeHeight="251660288" behindDoc="0" locked="0" layoutInCell="1" allowOverlap="1" wp14:anchorId="4B8B4023" wp14:editId="38284F90">
                <wp:simplePos x="0" y="0"/>
                <wp:positionH relativeFrom="margin">
                  <wp:posOffset>62230</wp:posOffset>
                </wp:positionH>
                <wp:positionV relativeFrom="paragraph">
                  <wp:posOffset>441325</wp:posOffset>
                </wp:positionV>
                <wp:extent cx="4895850" cy="4810125"/>
                <wp:effectExtent l="0" t="0" r="19050" b="28575"/>
                <wp:wrapTopAndBottom/>
                <wp:docPr id="15" name="Oval 15"/>
                <wp:cNvGraphicFramePr/>
                <a:graphic xmlns:a="http://schemas.openxmlformats.org/drawingml/2006/main">
                  <a:graphicData uri="http://schemas.microsoft.com/office/word/2010/wordprocessingShape">
                    <wps:wsp>
                      <wps:cNvSpPr/>
                      <wps:spPr>
                        <a:xfrm>
                          <a:off x="0" y="0"/>
                          <a:ext cx="4895850" cy="4810125"/>
                        </a:xfrm>
                        <a:prstGeom prst="ellipse">
                          <a:avLst/>
                        </a:prstGeom>
                      </wps:spPr>
                      <wps:style>
                        <a:lnRef idx="2">
                          <a:schemeClr val="dk1"/>
                        </a:lnRef>
                        <a:fillRef idx="1">
                          <a:schemeClr val="lt1"/>
                        </a:fillRef>
                        <a:effectRef idx="0">
                          <a:schemeClr val="dk1"/>
                        </a:effectRef>
                        <a:fontRef idx="minor">
                          <a:schemeClr val="dk1"/>
                        </a:fontRef>
                      </wps:style>
                      <wps:txbx>
                        <w:txbxContent>
                          <w:p w:rsidR="0077506E" w:rsidRDefault="0077506E" w:rsidP="0077506E">
                            <w:pPr>
                              <w:jc w:val="center"/>
                            </w:pPr>
                            <w:r>
                              <w:t>Cara Pembayaran</w:t>
                            </w:r>
                          </w:p>
                          <w:p w:rsidR="0077506E" w:rsidRDefault="0077506E" w:rsidP="0077506E">
                            <w:r>
                              <w:t>Pelayanan</w:t>
                            </w:r>
                            <w:r>
                              <w:tab/>
                            </w:r>
                            <w:r>
                              <w:tab/>
                            </w:r>
                            <w:r>
                              <w:tab/>
                            </w:r>
                            <w:r>
                              <w:tab/>
                              <w:t xml:space="preserve">         Pengiriman</w:t>
                            </w:r>
                          </w:p>
                          <w:p w:rsidR="0077506E" w:rsidRDefault="0077506E" w:rsidP="0077506E"/>
                          <w:p w:rsidR="0077506E" w:rsidRDefault="0077506E" w:rsidP="0077506E">
                            <w:r>
                              <w:tab/>
                            </w:r>
                            <w:r>
                              <w:tab/>
                            </w:r>
                            <w:r>
                              <w:tab/>
                            </w:r>
                            <w:r>
                              <w:tab/>
                            </w:r>
                            <w:r>
                              <w:tab/>
                            </w:r>
                            <w:r>
                              <w:tab/>
                              <w:t xml:space="preserve">            </w:t>
                            </w:r>
                          </w:p>
                          <w:p w:rsidR="0077506E" w:rsidRDefault="0077506E" w:rsidP="0077506E"/>
                          <w:p w:rsidR="0077506E" w:rsidRDefault="0077506E" w:rsidP="0077506E"/>
                          <w:p w:rsidR="0077506E" w:rsidRDefault="0077506E" w:rsidP="0077506E"/>
                          <w:p w:rsidR="0077506E" w:rsidRDefault="0077506E" w:rsidP="0077506E"/>
                          <w:p w:rsidR="0077506E" w:rsidRDefault="0077506E" w:rsidP="0077506E"/>
                          <w:p w:rsidR="0077506E" w:rsidRDefault="0077506E" w:rsidP="0077506E">
                            <w:r>
                              <w:t>Garansi</w:t>
                            </w:r>
                            <w:r>
                              <w:tab/>
                            </w:r>
                          </w:p>
                          <w:p w:rsidR="0077506E" w:rsidRDefault="0077506E" w:rsidP="0077506E"/>
                          <w:p w:rsidR="0077506E" w:rsidRDefault="0077506E" w:rsidP="0077506E">
                            <w:pPr>
                              <w:jc w:val="center"/>
                            </w:pPr>
                            <w:r>
                              <w:t>Kelengkapan Suku Cadang</w:t>
                            </w:r>
                          </w:p>
                          <w:p w:rsidR="0077506E" w:rsidRDefault="0077506E" w:rsidP="007750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8B4023" id="Oval 15" o:spid="_x0000_s1026" style="position:absolute;left:0;text-align:left;margin-left:4.9pt;margin-top:34.75pt;width:385.5pt;height:37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" fillcolor="white [3201]" strokecolor="black [3200]" strokeweight="1pt">
                <v:stroke joinstyle="miter"/>
                <v:textbox>
                  <w:txbxContent>
                    <w:p w:rsidR="0077506E" w:rsidRDefault="0077506E" w:rsidP="0077506E">
                      <w:pPr>
                        <w:jc w:val="center"/>
                      </w:pPr>
                      <w:r>
                        <w:t>Cara Pembayaran</w:t>
                      </w:r>
                    </w:p>
                    <w:p w:rsidR="0077506E" w:rsidRDefault="0077506E" w:rsidP="0077506E">
                      <w:r>
                        <w:t>Pelayanan</w:t>
                      </w:r>
                      <w:r>
                        <w:tab/>
                      </w:r>
                      <w:r>
                        <w:tab/>
                      </w:r>
                      <w:r>
                        <w:tab/>
                      </w:r>
                      <w:r>
                        <w:tab/>
                        <w:t xml:space="preserve">         Pengiriman</w:t>
                      </w:r>
                    </w:p>
                    <w:p w:rsidR="0077506E" w:rsidRDefault="0077506E" w:rsidP="0077506E"/>
                    <w:p w:rsidR="0077506E" w:rsidRDefault="0077506E" w:rsidP="0077506E">
                      <w:r>
                        <w:tab/>
                      </w:r>
                      <w:r>
                        <w:tab/>
                      </w:r>
                      <w:r>
                        <w:tab/>
                      </w:r>
                      <w:r>
                        <w:tab/>
                      </w:r>
                      <w:r>
                        <w:tab/>
                      </w:r>
                      <w:r>
                        <w:tab/>
                        <w:t xml:space="preserve">            </w:t>
                      </w:r>
                    </w:p>
                    <w:p w:rsidR="0077506E" w:rsidRDefault="0077506E" w:rsidP="0077506E"/>
                    <w:p w:rsidR="0077506E" w:rsidRDefault="0077506E" w:rsidP="0077506E"/>
                    <w:p w:rsidR="0077506E" w:rsidRDefault="0077506E" w:rsidP="0077506E"/>
                    <w:p w:rsidR="0077506E" w:rsidRDefault="0077506E" w:rsidP="0077506E"/>
                    <w:p w:rsidR="0077506E" w:rsidRDefault="0077506E" w:rsidP="0077506E"/>
                    <w:p w:rsidR="0077506E" w:rsidRDefault="0077506E" w:rsidP="0077506E">
                      <w:r>
                        <w:t>Garansi</w:t>
                      </w:r>
                      <w:r>
                        <w:tab/>
                      </w:r>
                    </w:p>
                    <w:p w:rsidR="0077506E" w:rsidRDefault="0077506E" w:rsidP="0077506E"/>
                    <w:p w:rsidR="0077506E" w:rsidRDefault="0077506E" w:rsidP="0077506E">
                      <w:pPr>
                        <w:jc w:val="center"/>
                      </w:pPr>
                      <w:r>
                        <w:t>Kelengkapan Suku Cadang</w:t>
                      </w:r>
                    </w:p>
                    <w:p w:rsidR="0077506E" w:rsidRDefault="0077506E" w:rsidP="0077506E"/>
                  </w:txbxContent>
                </v:textbox>
                <w10:wrap type="topAndBottom" anchorx="margin"/>
              </v:oval>
            </w:pict>
          </mc:Fallback>
        </mc:AlternateContent>
      </w:r>
    </w:p>
    <w:p w:rsidR="0077506E" w:rsidRPr="0092724A" w:rsidRDefault="0077506E" w:rsidP="0077506E">
      <w:pPr>
        <w:spacing w:line="276" w:lineRule="auto"/>
        <w:rPr>
          <w:rFonts w:cs="Times New Roman"/>
          <w:b/>
          <w:szCs w:val="24"/>
        </w:rPr>
      </w:pPr>
      <w:r w:rsidRPr="0092724A">
        <w:rPr>
          <w:rFonts w:cs="Times New Roman"/>
          <w:noProof/>
          <w:szCs w:val="24"/>
          <w:lang w:eastAsia="id-ID"/>
        </w:rPr>
        <mc:AlternateContent>
          <mc:Choice Requires="wps">
            <w:drawing>
              <wp:anchor distT="0" distB="0" distL="114300" distR="114300" simplePos="0" relativeHeight="251665408" behindDoc="0" locked="0" layoutInCell="1" allowOverlap="1" wp14:anchorId="7D8120C6" wp14:editId="5DD3477C">
                <wp:simplePos x="0" y="0"/>
                <wp:positionH relativeFrom="column">
                  <wp:posOffset>483870</wp:posOffset>
                </wp:positionH>
                <wp:positionV relativeFrom="paragraph">
                  <wp:posOffset>2823844</wp:posOffset>
                </wp:positionV>
                <wp:extent cx="1800225" cy="2124075"/>
                <wp:effectExtent l="0" t="0" r="28575" b="28575"/>
                <wp:wrapNone/>
                <wp:docPr id="16" name="Straight Connector 16"/>
                <wp:cNvGraphicFramePr/>
                <a:graphic xmlns:a="http://schemas.openxmlformats.org/drawingml/2006/main">
                  <a:graphicData uri="http://schemas.microsoft.com/office/word/2010/wordprocessingShape">
                    <wps:wsp>
                      <wps:cNvCnPr/>
                      <wps:spPr>
                        <a:xfrm flipV="1">
                          <a:off x="0" y="0"/>
                          <a:ext cx="1800225" cy="2124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4C424" id="Straight Connector 1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pt,222.35pt" to="179.85pt,3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" strokecolor="black [3200]" strokeweight=".5pt">
                <v:stroke joinstyle="miter"/>
              </v:line>
            </w:pict>
          </mc:Fallback>
        </mc:AlternateContent>
      </w:r>
      <w:r w:rsidRPr="0092724A">
        <w:rPr>
          <w:rFonts w:cs="Times New Roman"/>
          <w:noProof/>
          <w:szCs w:val="24"/>
          <w:lang w:eastAsia="id-ID"/>
        </w:rPr>
        <mc:AlternateContent>
          <mc:Choice Requires="wps">
            <w:drawing>
              <wp:anchor distT="0" distB="0" distL="114300" distR="114300" simplePos="0" relativeHeight="251664384" behindDoc="0" locked="0" layoutInCell="1" allowOverlap="1" wp14:anchorId="0D6A4E1F" wp14:editId="4243A838">
                <wp:simplePos x="0" y="0"/>
                <wp:positionH relativeFrom="margin">
                  <wp:posOffset>950595</wp:posOffset>
                </wp:positionH>
                <wp:positionV relativeFrom="paragraph">
                  <wp:posOffset>99695</wp:posOffset>
                </wp:positionV>
                <wp:extent cx="923925" cy="144780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923925" cy="144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97736" id="Straight Connector 17"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4.85pt,7.85pt" to="147.6pt,1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" strokecolor="black [3200]" strokeweight=".5pt">
                <v:stroke joinstyle="miter"/>
                <w10:wrap anchorx="margin"/>
              </v:line>
            </w:pict>
          </mc:Fallback>
        </mc:AlternateContent>
      </w:r>
      <w:r w:rsidRPr="0092724A">
        <w:rPr>
          <w:rFonts w:cs="Times New Roman"/>
          <w:noProof/>
          <w:szCs w:val="24"/>
          <w:lang w:eastAsia="id-ID"/>
        </w:rPr>
        <mc:AlternateContent>
          <mc:Choice Requires="wps">
            <w:drawing>
              <wp:anchor distT="0" distB="0" distL="114300" distR="114300" simplePos="0" relativeHeight="251663360" behindDoc="0" locked="0" layoutInCell="1" allowOverlap="1" wp14:anchorId="38994596" wp14:editId="6B0F4BC7">
                <wp:simplePos x="0" y="0"/>
                <wp:positionH relativeFrom="column">
                  <wp:posOffset>2484121</wp:posOffset>
                </wp:positionH>
                <wp:positionV relativeFrom="paragraph">
                  <wp:posOffset>118744</wp:posOffset>
                </wp:positionV>
                <wp:extent cx="1143000" cy="771525"/>
                <wp:effectExtent l="0" t="0" r="19050" b="28575"/>
                <wp:wrapNone/>
                <wp:docPr id="18" name="Straight Connector 18"/>
                <wp:cNvGraphicFramePr/>
                <a:graphic xmlns:a="http://schemas.openxmlformats.org/drawingml/2006/main">
                  <a:graphicData uri="http://schemas.microsoft.com/office/word/2010/wordprocessingShape">
                    <wps:wsp>
                      <wps:cNvCnPr/>
                      <wps:spPr>
                        <a:xfrm flipV="1">
                          <a:off x="0" y="0"/>
                          <a:ext cx="1143000" cy="771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E564F" id="Straight Connector 1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6pt,9.35pt" to="285.6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" strokecolor="black [3200]" strokeweight=".5pt">
                <v:stroke joinstyle="miter"/>
              </v:line>
            </w:pict>
          </mc:Fallback>
        </mc:AlternateContent>
      </w:r>
      <w:r w:rsidRPr="0092724A">
        <w:rPr>
          <w:rFonts w:cs="Times New Roman"/>
          <w:noProof/>
          <w:szCs w:val="24"/>
          <w:lang w:eastAsia="id-ID"/>
        </w:rPr>
        <mc:AlternateContent>
          <mc:Choice Requires="wps">
            <w:drawing>
              <wp:anchor distT="0" distB="0" distL="114300" distR="114300" simplePos="0" relativeHeight="251661312" behindDoc="0" locked="0" layoutInCell="1" allowOverlap="1" wp14:anchorId="44DB0BA7" wp14:editId="225AD0F9">
                <wp:simplePos x="0" y="0"/>
                <wp:positionH relativeFrom="margin">
                  <wp:posOffset>931545</wp:posOffset>
                </wp:positionH>
                <wp:positionV relativeFrom="paragraph">
                  <wp:posOffset>1137920</wp:posOffset>
                </wp:positionV>
                <wp:extent cx="3162300" cy="2733675"/>
                <wp:effectExtent l="0" t="0" r="19050" b="28575"/>
                <wp:wrapTopAndBottom/>
                <wp:docPr id="19" name="Oval 19"/>
                <wp:cNvGraphicFramePr/>
                <a:graphic xmlns:a="http://schemas.openxmlformats.org/drawingml/2006/main">
                  <a:graphicData uri="http://schemas.microsoft.com/office/word/2010/wordprocessingShape">
                    <wps:wsp>
                      <wps:cNvSpPr/>
                      <wps:spPr>
                        <a:xfrm>
                          <a:off x="0" y="0"/>
                          <a:ext cx="3162300" cy="2733675"/>
                        </a:xfrm>
                        <a:prstGeom prst="ellipse">
                          <a:avLst/>
                        </a:prstGeom>
                      </wps:spPr>
                      <wps:style>
                        <a:lnRef idx="2">
                          <a:schemeClr val="dk1"/>
                        </a:lnRef>
                        <a:fillRef idx="1">
                          <a:schemeClr val="lt1"/>
                        </a:fillRef>
                        <a:effectRef idx="0">
                          <a:schemeClr val="dk1"/>
                        </a:effectRef>
                        <a:fontRef idx="minor">
                          <a:schemeClr val="dk1"/>
                        </a:fontRef>
                      </wps:style>
                      <wps:txbx>
                        <w:txbxContent>
                          <w:p w:rsidR="0077506E" w:rsidRDefault="0077506E" w:rsidP="0077506E">
                            <w:r>
                              <w:tab/>
                              <w:t xml:space="preserve">       </w:t>
                            </w:r>
                            <w:r>
                              <w:t>Pembungkus</w:t>
                            </w:r>
                          </w:p>
                          <w:p w:rsidR="0077506E" w:rsidRDefault="0077506E" w:rsidP="0077506E">
                            <w:r>
                              <w:t>Merek</w:t>
                            </w:r>
                            <w:r>
                              <w:tab/>
                            </w:r>
                            <w:r>
                              <w:tab/>
                            </w:r>
                            <w:r>
                              <w:tab/>
                              <w:t xml:space="preserve">          Mode</w:t>
                            </w:r>
                            <w:r>
                              <w:tab/>
                            </w:r>
                            <w:r>
                              <w:tab/>
                            </w:r>
                          </w:p>
                          <w:p w:rsidR="0077506E" w:rsidRDefault="0077506E" w:rsidP="0077506E"/>
                          <w:p w:rsidR="0077506E" w:rsidRDefault="0077506E" w:rsidP="0077506E"/>
                          <w:p w:rsidR="0077506E" w:rsidRDefault="0077506E" w:rsidP="0077506E"/>
                          <w:p w:rsidR="0077506E" w:rsidRDefault="0077506E" w:rsidP="0077506E">
                            <w:r>
                              <w:t>Mutu</w:t>
                            </w:r>
                            <w:r>
                              <w:tab/>
                            </w:r>
                            <w:r>
                              <w:tab/>
                            </w:r>
                            <w:r>
                              <w:tab/>
                              <w:t xml:space="preserve">         Warna</w:t>
                            </w:r>
                            <w:r>
                              <w:tab/>
                            </w:r>
                            <w:r>
                              <w:tab/>
                            </w:r>
                            <w:r>
                              <w:tab/>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DB0BA7" id="Oval 19" o:spid="_x0000_s1027" style="position:absolute;left:0;text-align:left;margin-left:73.35pt;margin-top:89.6pt;width:249pt;height:21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" fillcolor="white [3201]" strokecolor="black [3200]" strokeweight="1pt">
                <v:stroke joinstyle="miter"/>
                <v:textbox>
                  <w:txbxContent>
                    <w:p w:rsidR="0077506E" w:rsidRDefault="0077506E" w:rsidP="0077506E">
                      <w:r>
                        <w:tab/>
                        <w:t xml:space="preserve">       </w:t>
                      </w:r>
                      <w:r>
                        <w:t>Pembungkus</w:t>
                      </w:r>
                    </w:p>
                    <w:p w:rsidR="0077506E" w:rsidRDefault="0077506E" w:rsidP="0077506E">
                      <w:r>
                        <w:t>Merek</w:t>
                      </w:r>
                      <w:r>
                        <w:tab/>
                      </w:r>
                      <w:r>
                        <w:tab/>
                      </w:r>
                      <w:r>
                        <w:tab/>
                        <w:t xml:space="preserve">          Mode</w:t>
                      </w:r>
                      <w:r>
                        <w:tab/>
                      </w:r>
                      <w:r>
                        <w:tab/>
                      </w:r>
                    </w:p>
                    <w:p w:rsidR="0077506E" w:rsidRDefault="0077506E" w:rsidP="0077506E"/>
                    <w:p w:rsidR="0077506E" w:rsidRDefault="0077506E" w:rsidP="0077506E"/>
                    <w:p w:rsidR="0077506E" w:rsidRDefault="0077506E" w:rsidP="0077506E"/>
                    <w:p w:rsidR="0077506E" w:rsidRDefault="0077506E" w:rsidP="0077506E">
                      <w:r>
                        <w:t>Mutu</w:t>
                      </w:r>
                      <w:r>
                        <w:tab/>
                      </w:r>
                      <w:r>
                        <w:tab/>
                      </w:r>
                      <w:r>
                        <w:tab/>
                        <w:t xml:space="preserve">         Warna</w:t>
                      </w:r>
                      <w:r>
                        <w:tab/>
                      </w:r>
                      <w:r>
                        <w:tab/>
                      </w:r>
                      <w:r>
                        <w:tab/>
                      </w:r>
                      <w:r>
                        <w:tab/>
                      </w:r>
                    </w:p>
                  </w:txbxContent>
                </v:textbox>
                <w10:wrap type="topAndBottom" anchorx="margin"/>
              </v:oval>
            </w:pict>
          </mc:Fallback>
        </mc:AlternateContent>
      </w:r>
      <w:r w:rsidRPr="0092724A">
        <w:rPr>
          <w:rFonts w:cs="Times New Roman"/>
          <w:noProof/>
          <w:szCs w:val="24"/>
          <w:lang w:eastAsia="id-ID"/>
        </w:rPr>
        <mc:AlternateContent>
          <mc:Choice Requires="wps">
            <w:drawing>
              <wp:anchor distT="0" distB="0" distL="114300" distR="114300" simplePos="0" relativeHeight="251662336" behindDoc="0" locked="0" layoutInCell="1" allowOverlap="1" wp14:anchorId="110FA8FE" wp14:editId="20D2C528">
                <wp:simplePos x="0" y="0"/>
                <wp:positionH relativeFrom="margin">
                  <wp:align>center</wp:align>
                </wp:positionH>
                <wp:positionV relativeFrom="paragraph">
                  <wp:posOffset>1928495</wp:posOffset>
                </wp:positionV>
                <wp:extent cx="1238250" cy="1123950"/>
                <wp:effectExtent l="0" t="0" r="19050" b="19050"/>
                <wp:wrapSquare wrapText="bothSides"/>
                <wp:docPr id="20" name="Oval 20"/>
                <wp:cNvGraphicFramePr/>
                <a:graphic xmlns:a="http://schemas.openxmlformats.org/drawingml/2006/main">
                  <a:graphicData uri="http://schemas.microsoft.com/office/word/2010/wordprocessingShape">
                    <wps:wsp>
                      <wps:cNvSpPr/>
                      <wps:spPr>
                        <a:xfrm>
                          <a:off x="0" y="0"/>
                          <a:ext cx="1238250" cy="1123950"/>
                        </a:xfrm>
                        <a:prstGeom prst="ellipse">
                          <a:avLst/>
                        </a:prstGeom>
                      </wps:spPr>
                      <wps:style>
                        <a:lnRef idx="2">
                          <a:schemeClr val="dk1"/>
                        </a:lnRef>
                        <a:fillRef idx="1">
                          <a:schemeClr val="lt1"/>
                        </a:fillRef>
                        <a:effectRef idx="0">
                          <a:schemeClr val="dk1"/>
                        </a:effectRef>
                        <a:fontRef idx="minor">
                          <a:schemeClr val="dk1"/>
                        </a:fontRef>
                      </wps:style>
                      <wps:txbx>
                        <w:txbxContent>
                          <w:p w:rsidR="0077506E" w:rsidRDefault="0077506E" w:rsidP="0077506E">
                            <w:pPr>
                              <w:jc w:val="center"/>
                            </w:pPr>
                            <w:r>
                              <w:t>Manfaat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0FA8FE" id="Oval 20" o:spid="_x0000_s1028" style="position:absolute;left:0;text-align:left;margin-left:0;margin-top:151.85pt;width:97.5pt;height:88.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" fillcolor="white [3201]" strokecolor="black [3200]" strokeweight="1pt">
                <v:stroke joinstyle="miter"/>
                <v:textbox>
                  <w:txbxContent>
                    <w:p w:rsidR="0077506E" w:rsidRDefault="0077506E" w:rsidP="0077506E">
                      <w:pPr>
                        <w:jc w:val="center"/>
                      </w:pPr>
                      <w:r>
                        <w:t>Manfaat</w:t>
                      </w:r>
                    </w:p>
                  </w:txbxContent>
                </v:textbox>
                <w10:wrap type="square" anchorx="margin"/>
              </v:oval>
            </w:pict>
          </mc:Fallback>
        </mc:AlternateContent>
      </w:r>
      <w:r w:rsidRPr="0092724A">
        <w:rPr>
          <w:rFonts w:cs="Times New Roman"/>
          <w:szCs w:val="24"/>
        </w:rPr>
        <w:t>Produk Formal</w:t>
      </w:r>
      <w:r w:rsidRPr="0092724A">
        <w:rPr>
          <w:rFonts w:cs="Times New Roman"/>
          <w:b/>
          <w:szCs w:val="24"/>
        </w:rPr>
        <w:tab/>
      </w:r>
      <w:r w:rsidRPr="0092724A">
        <w:rPr>
          <w:rFonts w:cs="Times New Roman"/>
          <w:b/>
          <w:szCs w:val="24"/>
        </w:rPr>
        <w:tab/>
      </w:r>
      <w:r w:rsidRPr="0092724A">
        <w:rPr>
          <w:rFonts w:cs="Times New Roman"/>
          <w:b/>
          <w:szCs w:val="24"/>
        </w:rPr>
        <w:tab/>
      </w:r>
      <w:r w:rsidRPr="0092724A">
        <w:rPr>
          <w:rFonts w:cs="Times New Roman"/>
          <w:b/>
          <w:szCs w:val="24"/>
        </w:rPr>
        <w:tab/>
      </w:r>
      <w:r w:rsidRPr="0092724A">
        <w:rPr>
          <w:rFonts w:cs="Times New Roman"/>
          <w:b/>
          <w:szCs w:val="24"/>
        </w:rPr>
        <w:tab/>
      </w:r>
      <w:r w:rsidRPr="0092724A">
        <w:rPr>
          <w:rFonts w:cs="Times New Roman"/>
          <w:b/>
          <w:szCs w:val="24"/>
        </w:rPr>
        <w:tab/>
      </w:r>
      <w:r w:rsidRPr="0092724A">
        <w:rPr>
          <w:rFonts w:cs="Times New Roman"/>
          <w:szCs w:val="24"/>
        </w:rPr>
        <w:t>Kelengkapan produk</w:t>
      </w:r>
      <w:r w:rsidRPr="0092724A">
        <w:rPr>
          <w:rFonts w:cs="Times New Roman"/>
          <w:b/>
          <w:szCs w:val="24"/>
        </w:rPr>
        <w:tab/>
      </w:r>
    </w:p>
    <w:p w:rsidR="0077506E" w:rsidRPr="0092724A" w:rsidRDefault="0077506E" w:rsidP="0077506E">
      <w:pPr>
        <w:spacing w:line="276" w:lineRule="auto"/>
        <w:rPr>
          <w:rFonts w:cs="Times New Roman"/>
          <w:szCs w:val="24"/>
        </w:rPr>
      </w:pPr>
      <w:r w:rsidRPr="0092724A">
        <w:rPr>
          <w:rFonts w:cs="Times New Roman"/>
          <w:szCs w:val="24"/>
        </w:rPr>
        <w:t>Inti Produk</w:t>
      </w:r>
    </w:p>
    <w:p w:rsidR="0077506E" w:rsidRPr="0092724A" w:rsidRDefault="0077506E" w:rsidP="0077506E">
      <w:pPr>
        <w:spacing w:line="276" w:lineRule="auto"/>
        <w:rPr>
          <w:rFonts w:cs="Times New Roman"/>
          <w:szCs w:val="24"/>
        </w:rPr>
      </w:pPr>
    </w:p>
    <w:p w:rsidR="0077506E" w:rsidRPr="0092724A" w:rsidRDefault="0077506E" w:rsidP="0077506E">
      <w:pPr>
        <w:spacing w:line="276" w:lineRule="auto"/>
        <w:jc w:val="center"/>
        <w:rPr>
          <w:rFonts w:cs="Times New Roman"/>
          <w:b/>
          <w:szCs w:val="24"/>
        </w:rPr>
      </w:pPr>
      <w:r w:rsidRPr="0092724A">
        <w:rPr>
          <w:rFonts w:cs="Times New Roman"/>
          <w:b/>
          <w:szCs w:val="24"/>
        </w:rPr>
        <w:t>Gambar 2.2</w:t>
      </w:r>
    </w:p>
    <w:p w:rsidR="0077506E" w:rsidRPr="0092724A" w:rsidRDefault="0077506E" w:rsidP="0077506E">
      <w:pPr>
        <w:spacing w:line="480" w:lineRule="auto"/>
        <w:jc w:val="center"/>
        <w:rPr>
          <w:rFonts w:cs="Times New Roman"/>
          <w:i/>
          <w:szCs w:val="24"/>
        </w:rPr>
      </w:pPr>
      <w:r w:rsidRPr="0092724A">
        <w:rPr>
          <w:rFonts w:cs="Times New Roman"/>
          <w:i/>
          <w:szCs w:val="24"/>
        </w:rPr>
        <w:t>Sumber :</w:t>
      </w:r>
      <w:r w:rsidRPr="0092724A">
        <w:rPr>
          <w:rFonts w:cs="Times New Roman"/>
          <w:b/>
          <w:i/>
          <w:szCs w:val="24"/>
        </w:rPr>
        <w:t xml:space="preserve"> Buchari Alma (2007:140)</w:t>
      </w:r>
    </w:p>
    <w:p w:rsidR="0077506E" w:rsidRPr="0092724A" w:rsidRDefault="0077506E" w:rsidP="0077506E">
      <w:pPr>
        <w:spacing w:line="480" w:lineRule="auto"/>
        <w:ind w:firstLine="720"/>
        <w:rPr>
          <w:rFonts w:cs="Times New Roman"/>
          <w:i/>
          <w:szCs w:val="24"/>
        </w:rPr>
      </w:pPr>
      <w:r w:rsidRPr="0092724A">
        <w:rPr>
          <w:rFonts w:cs="Times New Roman"/>
          <w:b/>
          <w:szCs w:val="24"/>
        </w:rPr>
        <w:t>Buchari Alma</w:t>
      </w:r>
      <w:r w:rsidRPr="0092724A">
        <w:rPr>
          <w:rFonts w:cs="Times New Roman"/>
          <w:szCs w:val="24"/>
        </w:rPr>
        <w:t xml:space="preserve"> mengatakan bahwa “apabila seseorang membutuhkan produk, maka terbayangkan lebih dahulu manfaat produk, setelah itu baru mempertimbangkan faktor-faktor lain diluar manfaat. Faktor-faktor itulah yang membuat konsumen mengambil keputusan atau tidak”.</w:t>
      </w:r>
    </w:p>
    <w:p w:rsidR="0077506E" w:rsidRPr="0092724A" w:rsidRDefault="0077506E" w:rsidP="0077506E">
      <w:pPr>
        <w:spacing w:line="480" w:lineRule="auto"/>
        <w:ind w:firstLine="720"/>
        <w:rPr>
          <w:rFonts w:cs="Times New Roman"/>
          <w:i/>
          <w:szCs w:val="24"/>
        </w:rPr>
      </w:pPr>
      <w:r w:rsidRPr="0092724A">
        <w:rPr>
          <w:rFonts w:cs="Times New Roman"/>
          <w:szCs w:val="24"/>
        </w:rPr>
        <w:lastRenderedPageBreak/>
        <w:t xml:space="preserve">Menurut </w:t>
      </w:r>
      <w:r w:rsidRPr="0092724A">
        <w:rPr>
          <w:rFonts w:cs="Times New Roman"/>
          <w:b/>
          <w:szCs w:val="24"/>
        </w:rPr>
        <w:t>Ratih Hurryati (2005:51)</w:t>
      </w:r>
      <w:r w:rsidRPr="0092724A">
        <w:rPr>
          <w:rFonts w:cs="Times New Roman"/>
          <w:szCs w:val="24"/>
        </w:rPr>
        <w:t xml:space="preserve"> untuk merencanakan penawaran atau produk, pemasar perlu memahami tingkat produk, yaitu sebagai berikut :</w:t>
      </w:r>
    </w:p>
    <w:p w:rsidR="0077506E" w:rsidRPr="0092724A" w:rsidRDefault="0077506E" w:rsidP="0077506E">
      <w:pPr>
        <w:pStyle w:val="ListParagraph"/>
        <w:numPr>
          <w:ilvl w:val="0"/>
          <w:numId w:val="9"/>
        </w:numPr>
        <w:spacing w:after="160" w:line="240" w:lineRule="auto"/>
        <w:rPr>
          <w:rFonts w:ascii="Times New Roman" w:hAnsi="Times New Roman"/>
          <w:b/>
          <w:sz w:val="20"/>
          <w:szCs w:val="20"/>
        </w:rPr>
      </w:pPr>
      <w:r w:rsidRPr="0092724A">
        <w:rPr>
          <w:rFonts w:ascii="Times New Roman" w:hAnsi="Times New Roman"/>
          <w:b/>
          <w:sz w:val="20"/>
          <w:szCs w:val="20"/>
        </w:rPr>
        <w:t>Produk utama atau inti (</w:t>
      </w:r>
      <w:r w:rsidRPr="0092724A">
        <w:rPr>
          <w:rFonts w:ascii="Times New Roman" w:hAnsi="Times New Roman"/>
          <w:b/>
          <w:i/>
          <w:sz w:val="20"/>
          <w:szCs w:val="20"/>
        </w:rPr>
        <w:t>core benefit</w:t>
      </w:r>
      <w:r w:rsidRPr="0092724A">
        <w:rPr>
          <w:rFonts w:ascii="Times New Roman" w:hAnsi="Times New Roman"/>
          <w:b/>
          <w:sz w:val="20"/>
          <w:szCs w:val="20"/>
        </w:rPr>
        <w:t xml:space="preserve">), yaitu manfaat yang sebenarnya dibutuhkan dan akan dikonsumsi oleh pelanggan dari setiap produk. </w:t>
      </w:r>
    </w:p>
    <w:p w:rsidR="0077506E" w:rsidRPr="0092724A" w:rsidRDefault="0077506E" w:rsidP="0077506E">
      <w:pPr>
        <w:pStyle w:val="ListParagraph"/>
        <w:numPr>
          <w:ilvl w:val="0"/>
          <w:numId w:val="9"/>
        </w:numPr>
        <w:spacing w:after="160" w:line="240" w:lineRule="auto"/>
        <w:rPr>
          <w:rFonts w:ascii="Times New Roman" w:hAnsi="Times New Roman"/>
          <w:b/>
          <w:sz w:val="20"/>
          <w:szCs w:val="20"/>
        </w:rPr>
      </w:pPr>
      <w:r w:rsidRPr="0092724A">
        <w:rPr>
          <w:rFonts w:ascii="Times New Roman" w:hAnsi="Times New Roman"/>
          <w:b/>
          <w:sz w:val="20"/>
          <w:szCs w:val="20"/>
        </w:rPr>
        <w:t>Produk genrik (</w:t>
      </w:r>
      <w:r w:rsidRPr="0092724A">
        <w:rPr>
          <w:rFonts w:ascii="Times New Roman" w:hAnsi="Times New Roman"/>
          <w:b/>
          <w:i/>
          <w:sz w:val="20"/>
          <w:szCs w:val="20"/>
        </w:rPr>
        <w:t>generic product</w:t>
      </w:r>
      <w:r w:rsidRPr="0092724A">
        <w:rPr>
          <w:rFonts w:ascii="Times New Roman" w:hAnsi="Times New Roman"/>
          <w:b/>
          <w:sz w:val="20"/>
          <w:szCs w:val="20"/>
        </w:rPr>
        <w:t>), yaitu produk dasar yang mampu memenuhi fungsi produk yang paling dasar (rancangan produk minimal agar dapat berfungsi).</w:t>
      </w:r>
    </w:p>
    <w:p w:rsidR="0077506E" w:rsidRPr="0092724A" w:rsidRDefault="0077506E" w:rsidP="0077506E">
      <w:pPr>
        <w:pStyle w:val="ListParagraph"/>
        <w:numPr>
          <w:ilvl w:val="0"/>
          <w:numId w:val="9"/>
        </w:numPr>
        <w:spacing w:after="160" w:line="240" w:lineRule="auto"/>
        <w:rPr>
          <w:rFonts w:ascii="Times New Roman" w:hAnsi="Times New Roman"/>
          <w:b/>
          <w:sz w:val="20"/>
          <w:szCs w:val="20"/>
        </w:rPr>
      </w:pPr>
      <w:r w:rsidRPr="0092724A">
        <w:rPr>
          <w:rFonts w:ascii="Times New Roman" w:hAnsi="Times New Roman"/>
          <w:b/>
          <w:sz w:val="20"/>
          <w:szCs w:val="20"/>
        </w:rPr>
        <w:t>Produk harapan (</w:t>
      </w:r>
      <w:r w:rsidRPr="0092724A">
        <w:rPr>
          <w:rFonts w:ascii="Times New Roman" w:hAnsi="Times New Roman"/>
          <w:b/>
          <w:i/>
          <w:sz w:val="20"/>
          <w:szCs w:val="20"/>
        </w:rPr>
        <w:t>expected product</w:t>
      </w:r>
      <w:r w:rsidRPr="0092724A">
        <w:rPr>
          <w:rFonts w:ascii="Times New Roman" w:hAnsi="Times New Roman"/>
          <w:b/>
          <w:sz w:val="20"/>
          <w:szCs w:val="20"/>
        </w:rPr>
        <w:t xml:space="preserve">), yaitu produk formal yang ditawarkan dengan berbagai atribut dan kondisinya secara normal (layak) diharapkan dan disepakati untuk dibeli. </w:t>
      </w:r>
    </w:p>
    <w:p w:rsidR="0077506E" w:rsidRPr="0092724A" w:rsidRDefault="0077506E" w:rsidP="0077506E">
      <w:pPr>
        <w:pStyle w:val="ListParagraph"/>
        <w:numPr>
          <w:ilvl w:val="0"/>
          <w:numId w:val="9"/>
        </w:numPr>
        <w:spacing w:after="160" w:line="240" w:lineRule="auto"/>
        <w:rPr>
          <w:rFonts w:ascii="Times New Roman" w:hAnsi="Times New Roman"/>
          <w:b/>
          <w:sz w:val="20"/>
          <w:szCs w:val="20"/>
        </w:rPr>
      </w:pPr>
      <w:r w:rsidRPr="0092724A">
        <w:rPr>
          <w:rFonts w:ascii="Times New Roman" w:hAnsi="Times New Roman"/>
          <w:b/>
          <w:sz w:val="20"/>
          <w:szCs w:val="20"/>
        </w:rPr>
        <w:t>Produk pelengkap (</w:t>
      </w:r>
      <w:r w:rsidRPr="0092724A">
        <w:rPr>
          <w:rFonts w:ascii="Times New Roman" w:hAnsi="Times New Roman"/>
          <w:b/>
          <w:i/>
          <w:sz w:val="20"/>
          <w:szCs w:val="20"/>
        </w:rPr>
        <w:t>augmented product</w:t>
      </w:r>
      <w:r w:rsidRPr="0092724A">
        <w:rPr>
          <w:rFonts w:ascii="Times New Roman" w:hAnsi="Times New Roman"/>
          <w:b/>
          <w:sz w:val="20"/>
          <w:szCs w:val="20"/>
        </w:rPr>
        <w:t xml:space="preserve">), yaitu berbagai atribut produk yang dilengkapi atau ditambahi berbagai manfaat dan layanan, sehingga dapat memberikan tambahan kepuasan dan dapat dibedakan dengan produk pesaing. </w:t>
      </w:r>
    </w:p>
    <w:p w:rsidR="0077506E" w:rsidRDefault="0077506E" w:rsidP="0077506E">
      <w:pPr>
        <w:pStyle w:val="ListParagraph"/>
        <w:numPr>
          <w:ilvl w:val="0"/>
          <w:numId w:val="9"/>
        </w:numPr>
        <w:spacing w:after="160" w:line="240" w:lineRule="auto"/>
        <w:rPr>
          <w:rFonts w:ascii="Times New Roman" w:hAnsi="Times New Roman"/>
          <w:b/>
          <w:sz w:val="20"/>
          <w:szCs w:val="20"/>
        </w:rPr>
      </w:pPr>
      <w:r w:rsidRPr="0092724A">
        <w:rPr>
          <w:rFonts w:ascii="Times New Roman" w:hAnsi="Times New Roman"/>
          <w:b/>
          <w:sz w:val="20"/>
          <w:szCs w:val="20"/>
        </w:rPr>
        <w:t xml:space="preserve">Produk potensial, yaitu segala macam tambahan dan perubahan yang mungkin dikembangan untuk suatu produk dimasa mendatang. (2005:51) </w:t>
      </w:r>
    </w:p>
    <w:p w:rsidR="0077506E" w:rsidRPr="000D03E4" w:rsidRDefault="0077506E" w:rsidP="0077506E">
      <w:pPr>
        <w:spacing w:line="480" w:lineRule="auto"/>
        <w:ind w:firstLine="720"/>
        <w:rPr>
          <w:b/>
          <w:sz w:val="20"/>
          <w:szCs w:val="20"/>
        </w:rPr>
      </w:pPr>
      <w:r w:rsidRPr="000D03E4">
        <w:rPr>
          <w:szCs w:val="24"/>
        </w:rPr>
        <w:t>Berdasarkan pendapat para ahli diatas produk merupakan segala sesuatu yang dapat ditawarkan kepasar</w:t>
      </w:r>
      <w:r>
        <w:rPr>
          <w:szCs w:val="24"/>
        </w:rPr>
        <w:t xml:space="preserve"> dan juga </w:t>
      </w:r>
      <w:r w:rsidRPr="0092724A">
        <w:rPr>
          <w:szCs w:val="24"/>
        </w:rPr>
        <w:t>seperangkat atribut baik berwujud maupun tidak berwujud, termasuk didalamnya masalah warna, harga, nama baik pabrik, nama baik took yang menjual (pengecer dan pelayanan pabrik serta pelayanan pengecer, yang diterima oleh pembeli guna memuaskan keinginannya)</w:t>
      </w:r>
    </w:p>
    <w:p w:rsidR="0077506E" w:rsidRPr="0092724A" w:rsidRDefault="0077506E" w:rsidP="0077506E">
      <w:pPr>
        <w:pStyle w:val="ListParagraph"/>
        <w:ind w:left="1080"/>
        <w:rPr>
          <w:rFonts w:ascii="Times New Roman" w:hAnsi="Times New Roman"/>
          <w:szCs w:val="24"/>
        </w:rPr>
      </w:pPr>
    </w:p>
    <w:p w:rsidR="0077506E" w:rsidRPr="0092724A" w:rsidRDefault="0077506E" w:rsidP="0077506E">
      <w:pPr>
        <w:pStyle w:val="ListParagraph"/>
        <w:numPr>
          <w:ilvl w:val="0"/>
          <w:numId w:val="8"/>
        </w:numPr>
        <w:spacing w:after="160" w:line="480" w:lineRule="auto"/>
        <w:rPr>
          <w:rFonts w:ascii="Times New Roman" w:hAnsi="Times New Roman"/>
          <w:b/>
          <w:szCs w:val="24"/>
        </w:rPr>
      </w:pPr>
      <w:r w:rsidRPr="0092724A">
        <w:rPr>
          <w:rFonts w:ascii="Times New Roman" w:hAnsi="Times New Roman"/>
          <w:b/>
          <w:szCs w:val="24"/>
        </w:rPr>
        <w:t>Harga (</w:t>
      </w:r>
      <w:r w:rsidRPr="0092724A">
        <w:rPr>
          <w:rFonts w:ascii="Times New Roman" w:hAnsi="Times New Roman"/>
          <w:b/>
          <w:i/>
          <w:szCs w:val="24"/>
        </w:rPr>
        <w:t>Price</w:t>
      </w:r>
      <w:r w:rsidRPr="0092724A">
        <w:rPr>
          <w:rFonts w:ascii="Times New Roman" w:hAnsi="Times New Roman"/>
          <w:b/>
          <w:szCs w:val="24"/>
        </w:rPr>
        <w:t xml:space="preserve">) </w:t>
      </w:r>
    </w:p>
    <w:p w:rsidR="0077506E" w:rsidRPr="0092724A" w:rsidRDefault="0077506E" w:rsidP="0077506E">
      <w:pPr>
        <w:spacing w:line="480" w:lineRule="auto"/>
        <w:ind w:firstLine="720"/>
        <w:rPr>
          <w:rFonts w:cs="Times New Roman"/>
          <w:szCs w:val="24"/>
        </w:rPr>
      </w:pPr>
      <w:r w:rsidRPr="0092724A">
        <w:rPr>
          <w:rFonts w:cs="Times New Roman"/>
          <w:szCs w:val="24"/>
        </w:rPr>
        <w:t xml:space="preserve">Salah satu unsur dari bauran pemasaran jasa adalah harga </w:t>
      </w:r>
      <w:r w:rsidRPr="0092724A">
        <w:rPr>
          <w:rFonts w:cs="Times New Roman"/>
          <w:i/>
          <w:szCs w:val="24"/>
        </w:rPr>
        <w:t>(price).</w:t>
      </w:r>
      <w:r w:rsidRPr="0092724A">
        <w:rPr>
          <w:rFonts w:cs="Times New Roman"/>
          <w:szCs w:val="24"/>
        </w:rPr>
        <w:t xml:space="preserve"> Harga merupakan titik kritis dalam bauran pemasaran jasa karena harga menentukan pendapatan suatu bisnis atau usaha dan mempengaruhi penawaran atau saluran pemasaran. Keputusan penentuan harga juga sangat signifikan didalam penentuan nilai atau manfaat yang dapat diberikan kepada pelanggan dan memainkan peranan penting dalam gambaran kualitas jasa sehingga dapat membuat konsumen untuk melakukan keputusan pembelian. </w:t>
      </w:r>
    </w:p>
    <w:p w:rsidR="0077506E" w:rsidRPr="0092724A" w:rsidRDefault="0077506E" w:rsidP="0077506E">
      <w:pPr>
        <w:spacing w:line="480" w:lineRule="auto"/>
        <w:ind w:firstLine="720"/>
        <w:rPr>
          <w:rFonts w:cs="Times New Roman"/>
          <w:szCs w:val="24"/>
        </w:rPr>
      </w:pPr>
      <w:r w:rsidRPr="0092724A">
        <w:rPr>
          <w:rFonts w:cs="Times New Roman"/>
          <w:szCs w:val="24"/>
        </w:rPr>
        <w:t xml:space="preserve">Menurut </w:t>
      </w:r>
      <w:r w:rsidRPr="0092724A">
        <w:rPr>
          <w:rFonts w:cs="Times New Roman"/>
          <w:b/>
          <w:szCs w:val="24"/>
        </w:rPr>
        <w:t>Rambat Lupiyoadi (2013:95)</w:t>
      </w:r>
      <w:r w:rsidRPr="0092724A">
        <w:rPr>
          <w:rFonts w:cs="Times New Roman"/>
          <w:szCs w:val="24"/>
        </w:rPr>
        <w:t xml:space="preserve"> berpendapat bahwa “harga merupakan alat pemberian nilai kepada konsumen dan mempengaruhi citra produk, dan keputusan konsumen untuk membeli”. </w:t>
      </w:r>
    </w:p>
    <w:p w:rsidR="0077506E" w:rsidRPr="0092724A" w:rsidRDefault="0077506E" w:rsidP="0077506E">
      <w:pPr>
        <w:spacing w:line="480" w:lineRule="auto"/>
        <w:ind w:firstLine="720"/>
        <w:rPr>
          <w:rFonts w:cs="Times New Roman"/>
          <w:szCs w:val="24"/>
        </w:rPr>
      </w:pPr>
      <w:r w:rsidRPr="0092724A">
        <w:rPr>
          <w:rFonts w:cs="Times New Roman"/>
          <w:szCs w:val="24"/>
        </w:rPr>
        <w:lastRenderedPageBreak/>
        <w:t xml:space="preserve">Menurut </w:t>
      </w:r>
      <w:r w:rsidRPr="0092724A">
        <w:rPr>
          <w:rFonts w:cs="Times New Roman"/>
          <w:b/>
          <w:szCs w:val="24"/>
        </w:rPr>
        <w:t>Payne</w:t>
      </w:r>
      <w:r w:rsidRPr="0092724A">
        <w:rPr>
          <w:rFonts w:cs="Times New Roman"/>
          <w:szCs w:val="24"/>
        </w:rPr>
        <w:t xml:space="preserve"> yang dikutip oleh </w:t>
      </w:r>
      <w:r w:rsidRPr="0092724A">
        <w:rPr>
          <w:rFonts w:cs="Times New Roman"/>
          <w:b/>
          <w:szCs w:val="24"/>
        </w:rPr>
        <w:t>Laelasari (2014:29)</w:t>
      </w:r>
      <w:r w:rsidRPr="0092724A">
        <w:rPr>
          <w:rFonts w:cs="Times New Roman"/>
          <w:szCs w:val="24"/>
        </w:rPr>
        <w:t xml:space="preserve"> mendefinisikan bahwa ”Harga merupakan alat yang dapat memberikan penghasilan bagi bisnis, alat pembentuk citra, kualitas dalam mendapatkan nilai pelanggan”. </w:t>
      </w:r>
    </w:p>
    <w:p w:rsidR="0077506E" w:rsidRPr="0092724A" w:rsidRDefault="0077506E" w:rsidP="0077506E">
      <w:pPr>
        <w:spacing w:line="480" w:lineRule="auto"/>
        <w:ind w:firstLine="720"/>
        <w:rPr>
          <w:rFonts w:cs="Times New Roman"/>
          <w:szCs w:val="24"/>
        </w:rPr>
      </w:pPr>
      <w:r w:rsidRPr="0092724A">
        <w:rPr>
          <w:rFonts w:cs="Times New Roman"/>
          <w:szCs w:val="24"/>
        </w:rPr>
        <w:t>Sedangkan menurut</w:t>
      </w:r>
      <w:r w:rsidRPr="0092724A">
        <w:rPr>
          <w:rFonts w:cs="Times New Roman"/>
          <w:b/>
          <w:szCs w:val="24"/>
        </w:rPr>
        <w:t xml:space="preserve"> Zeithaml </w:t>
      </w:r>
      <w:r w:rsidRPr="0092724A">
        <w:rPr>
          <w:rFonts w:cs="Times New Roman"/>
          <w:szCs w:val="24"/>
        </w:rPr>
        <w:t xml:space="preserve">dan </w:t>
      </w:r>
      <w:r w:rsidRPr="0092724A">
        <w:rPr>
          <w:rFonts w:cs="Times New Roman"/>
          <w:b/>
          <w:szCs w:val="24"/>
        </w:rPr>
        <w:t>Bitner</w:t>
      </w:r>
      <w:r w:rsidRPr="0092724A">
        <w:rPr>
          <w:rFonts w:cs="Times New Roman"/>
          <w:szCs w:val="24"/>
        </w:rPr>
        <w:t xml:space="preserve"> yang dikutip oleh </w:t>
      </w:r>
      <w:r w:rsidRPr="0092724A">
        <w:rPr>
          <w:rFonts w:cs="Times New Roman"/>
          <w:b/>
          <w:szCs w:val="24"/>
        </w:rPr>
        <w:t>Ratih Hurryati (2005:48)</w:t>
      </w:r>
      <w:r w:rsidRPr="0092724A">
        <w:rPr>
          <w:rFonts w:cs="Times New Roman"/>
          <w:szCs w:val="24"/>
        </w:rPr>
        <w:t xml:space="preserve"> mendefinisikan bahwa “</w:t>
      </w:r>
      <w:r w:rsidRPr="0092724A">
        <w:rPr>
          <w:rFonts w:cs="Times New Roman"/>
          <w:i/>
          <w:szCs w:val="24"/>
        </w:rPr>
        <w:t>price</w:t>
      </w:r>
      <w:r w:rsidRPr="0092724A">
        <w:rPr>
          <w:rFonts w:cs="Times New Roman"/>
          <w:szCs w:val="24"/>
        </w:rPr>
        <w:t xml:space="preserve"> (harga), adalah sejumlah uang yang dikeluarkan konsumen untuk memperoleh produk atau jasa perusahaan”. </w:t>
      </w:r>
    </w:p>
    <w:p w:rsidR="0077506E" w:rsidRPr="0092724A" w:rsidRDefault="0077506E" w:rsidP="0077506E">
      <w:pPr>
        <w:spacing w:line="480" w:lineRule="auto"/>
        <w:ind w:firstLine="720"/>
        <w:rPr>
          <w:rFonts w:cs="Times New Roman"/>
          <w:szCs w:val="24"/>
        </w:rPr>
      </w:pPr>
      <w:r w:rsidRPr="0092724A">
        <w:rPr>
          <w:rFonts w:cs="Times New Roman"/>
          <w:szCs w:val="24"/>
        </w:rPr>
        <w:t xml:space="preserve">Berdasarkan beberapa pendapat para ahli  diatas, maka dapat dikatakan harga merupakan sejumlah uang yang dikeluarkan konsumen untuk memperoleh produk atau jasa yang dihasilkan perusahaan dan merupakan alat yang dapat memberikan penghasilan bagi bisnis atau usaha, sekaligus membentuk atau mempengaruhi citra, memberikan nilai atau manfaat kepada konsumen sehingga dapat membuat konsumen untuk melakukan keputusan pembelian. Harga harus ditentutkan secara matang agar tujuan yang diinginkan dapat tercapai. </w:t>
      </w:r>
    </w:p>
    <w:p w:rsidR="0077506E" w:rsidRPr="0092724A" w:rsidRDefault="0077506E" w:rsidP="0077506E">
      <w:pPr>
        <w:spacing w:line="480" w:lineRule="auto"/>
        <w:ind w:firstLine="720"/>
        <w:rPr>
          <w:rFonts w:cs="Times New Roman"/>
          <w:szCs w:val="24"/>
        </w:rPr>
      </w:pPr>
      <w:r w:rsidRPr="0092724A">
        <w:rPr>
          <w:rFonts w:cs="Times New Roman"/>
          <w:szCs w:val="24"/>
        </w:rPr>
        <w:t xml:space="preserve">Metode penentuan harga harus dimulai dengan pertimbangan atas tujuan penentuan harga itu sendiri. Adapun tujuan-tujuan tersebut menurut </w:t>
      </w:r>
      <w:r w:rsidRPr="0092724A">
        <w:rPr>
          <w:rFonts w:cs="Times New Roman"/>
          <w:b/>
          <w:szCs w:val="24"/>
        </w:rPr>
        <w:t>Adrian Payne</w:t>
      </w:r>
      <w:r w:rsidRPr="0092724A">
        <w:rPr>
          <w:rFonts w:cs="Times New Roman"/>
          <w:szCs w:val="24"/>
        </w:rPr>
        <w:t xml:space="preserve"> yang dikutip oleh </w:t>
      </w:r>
      <w:r w:rsidRPr="0092724A">
        <w:rPr>
          <w:rFonts w:cs="Times New Roman"/>
          <w:b/>
          <w:szCs w:val="24"/>
        </w:rPr>
        <w:t>Lupiyoadi</w:t>
      </w:r>
      <w:r w:rsidRPr="0092724A">
        <w:rPr>
          <w:rFonts w:cs="Times New Roman"/>
          <w:szCs w:val="24"/>
        </w:rPr>
        <w:t xml:space="preserve"> antara lain sebagai berikut : </w:t>
      </w:r>
    </w:p>
    <w:p w:rsidR="0077506E" w:rsidRPr="0092724A" w:rsidRDefault="0077506E" w:rsidP="0077506E">
      <w:pPr>
        <w:pStyle w:val="ListParagraph"/>
        <w:numPr>
          <w:ilvl w:val="0"/>
          <w:numId w:val="10"/>
        </w:numPr>
        <w:spacing w:after="160" w:line="240" w:lineRule="auto"/>
        <w:rPr>
          <w:rFonts w:ascii="Times New Roman" w:hAnsi="Times New Roman"/>
          <w:b/>
          <w:sz w:val="20"/>
          <w:szCs w:val="20"/>
        </w:rPr>
      </w:pPr>
      <w:r w:rsidRPr="0092724A">
        <w:rPr>
          <w:rFonts w:ascii="Times New Roman" w:hAnsi="Times New Roman"/>
          <w:b/>
          <w:sz w:val="20"/>
          <w:szCs w:val="20"/>
        </w:rPr>
        <w:t xml:space="preserve">Bertahan. Merupakan untuk tidak melaksanakan tindakan-tindakan yang meningkat laba ketika perusahaan sedang dalam kondisi pasar yang tidak menguntungkan. Usaha tersebut cenderung dilakukan untuk bertahan, demi kelangsungan hidup perusahaan. </w:t>
      </w:r>
    </w:p>
    <w:p w:rsidR="0077506E" w:rsidRPr="0092724A" w:rsidRDefault="0077506E" w:rsidP="0077506E">
      <w:pPr>
        <w:pStyle w:val="ListParagraph"/>
        <w:numPr>
          <w:ilvl w:val="0"/>
          <w:numId w:val="10"/>
        </w:numPr>
        <w:spacing w:after="160" w:line="240" w:lineRule="auto"/>
        <w:rPr>
          <w:rFonts w:ascii="Times New Roman" w:hAnsi="Times New Roman"/>
          <w:b/>
          <w:sz w:val="20"/>
          <w:szCs w:val="20"/>
        </w:rPr>
      </w:pPr>
      <w:r w:rsidRPr="0092724A">
        <w:rPr>
          <w:rFonts w:ascii="Times New Roman" w:hAnsi="Times New Roman"/>
          <w:b/>
          <w:sz w:val="20"/>
          <w:szCs w:val="20"/>
        </w:rPr>
        <w:t xml:space="preserve">Memaksimalkan laba. Penentuan harga bertujuan untuk memaksimalkan harga dalam periode tertentu. </w:t>
      </w:r>
    </w:p>
    <w:p w:rsidR="0077506E" w:rsidRPr="0092724A" w:rsidRDefault="0077506E" w:rsidP="0077506E">
      <w:pPr>
        <w:pStyle w:val="ListParagraph"/>
        <w:numPr>
          <w:ilvl w:val="0"/>
          <w:numId w:val="10"/>
        </w:numPr>
        <w:spacing w:after="160" w:line="240" w:lineRule="auto"/>
        <w:rPr>
          <w:rFonts w:ascii="Times New Roman" w:hAnsi="Times New Roman"/>
          <w:b/>
          <w:sz w:val="20"/>
          <w:szCs w:val="20"/>
        </w:rPr>
      </w:pPr>
      <w:r w:rsidRPr="0092724A">
        <w:rPr>
          <w:rFonts w:ascii="Times New Roman" w:hAnsi="Times New Roman"/>
          <w:b/>
          <w:sz w:val="20"/>
          <w:szCs w:val="20"/>
        </w:rPr>
        <w:t xml:space="preserve">Memaksimalkan penjualan. Penentuan harga bertujuan untuk membangun pangsa pasar dengan melakukan penjualan pada harga awal yang merugikan. </w:t>
      </w:r>
    </w:p>
    <w:p w:rsidR="0077506E" w:rsidRPr="0092724A" w:rsidRDefault="0077506E" w:rsidP="0077506E">
      <w:pPr>
        <w:pStyle w:val="ListParagraph"/>
        <w:numPr>
          <w:ilvl w:val="0"/>
          <w:numId w:val="10"/>
        </w:numPr>
        <w:spacing w:after="160" w:line="240" w:lineRule="auto"/>
        <w:rPr>
          <w:rFonts w:ascii="Times New Roman" w:hAnsi="Times New Roman"/>
          <w:b/>
          <w:sz w:val="20"/>
          <w:szCs w:val="20"/>
        </w:rPr>
      </w:pPr>
      <w:r w:rsidRPr="0092724A">
        <w:rPr>
          <w:rFonts w:ascii="Times New Roman" w:hAnsi="Times New Roman"/>
          <w:b/>
          <w:i/>
          <w:sz w:val="20"/>
          <w:szCs w:val="20"/>
        </w:rPr>
        <w:t>Prestise</w:t>
      </w:r>
      <w:r w:rsidRPr="0092724A">
        <w:rPr>
          <w:rFonts w:ascii="Times New Roman" w:hAnsi="Times New Roman"/>
          <w:b/>
          <w:sz w:val="20"/>
          <w:szCs w:val="20"/>
        </w:rPr>
        <w:t>. Tujuan penentuan harga disini adalah untuk memposisikan jasa perusahaan tersebut sebagai harga yang ekslusif.</w:t>
      </w:r>
    </w:p>
    <w:p w:rsidR="0077506E" w:rsidRPr="0092724A" w:rsidRDefault="0077506E" w:rsidP="0077506E">
      <w:pPr>
        <w:pStyle w:val="ListParagraph"/>
        <w:numPr>
          <w:ilvl w:val="0"/>
          <w:numId w:val="10"/>
        </w:numPr>
        <w:spacing w:after="160" w:line="240" w:lineRule="auto"/>
        <w:rPr>
          <w:rFonts w:ascii="Times New Roman" w:hAnsi="Times New Roman"/>
          <w:b/>
          <w:sz w:val="20"/>
          <w:szCs w:val="20"/>
        </w:rPr>
      </w:pPr>
      <w:r w:rsidRPr="0092724A">
        <w:rPr>
          <w:rFonts w:ascii="Times New Roman" w:hAnsi="Times New Roman"/>
          <w:b/>
          <w:sz w:val="20"/>
          <w:szCs w:val="20"/>
        </w:rPr>
        <w:t>ROI. Tujuan penentuan harga didasarkan atas pencapaian tingkat pengembalian investasi (</w:t>
      </w:r>
      <w:r w:rsidRPr="0092724A">
        <w:rPr>
          <w:rFonts w:ascii="Times New Roman" w:hAnsi="Times New Roman"/>
          <w:b/>
          <w:i/>
          <w:sz w:val="20"/>
          <w:szCs w:val="20"/>
        </w:rPr>
        <w:t>return of investment-</w:t>
      </w:r>
      <w:r w:rsidRPr="0092724A">
        <w:rPr>
          <w:rFonts w:ascii="Times New Roman" w:hAnsi="Times New Roman"/>
          <w:b/>
          <w:sz w:val="20"/>
          <w:szCs w:val="20"/>
        </w:rPr>
        <w:t xml:space="preserve">ROI) yang diinginkan. (2013:138)  </w:t>
      </w:r>
    </w:p>
    <w:p w:rsidR="0077506E" w:rsidRPr="0092724A" w:rsidRDefault="0077506E" w:rsidP="0077506E">
      <w:pPr>
        <w:spacing w:line="480" w:lineRule="auto"/>
        <w:ind w:firstLine="720"/>
        <w:rPr>
          <w:rFonts w:cs="Times New Roman"/>
          <w:szCs w:val="24"/>
        </w:rPr>
      </w:pPr>
      <w:r w:rsidRPr="0092724A">
        <w:rPr>
          <w:rFonts w:cs="Times New Roman"/>
          <w:szCs w:val="24"/>
        </w:rPr>
        <w:t xml:space="preserve">Penentuan harga merupakan titik kritis dalam bauran pemasaran jasa karena harga menentukan pendapatan dari suatu usaha atau bisnis. Keputusan penentuan harga juga sangat signifikan didalam penentuan nilai atau manfaat yang dapat diberikan kepada pelanggan dan memainkan peranan penting dalam gambaran kualitas jasa. Menurut </w:t>
      </w:r>
      <w:r w:rsidRPr="0092724A">
        <w:rPr>
          <w:rFonts w:cs="Times New Roman"/>
          <w:b/>
          <w:szCs w:val="24"/>
        </w:rPr>
        <w:t xml:space="preserve">Ratih Hurriyati </w:t>
      </w:r>
      <w:r w:rsidRPr="0092724A">
        <w:rPr>
          <w:rFonts w:cs="Times New Roman"/>
          <w:szCs w:val="24"/>
        </w:rPr>
        <w:lastRenderedPageBreak/>
        <w:t xml:space="preserve">berpendapat bahwa “Strategi penentuan tarif dalam perusahaan jasa dapat menggunakan penentuan tarif premium pada saat permintaan tinggi dan tarif diskon pada saat permintaan menurun”. </w:t>
      </w:r>
    </w:p>
    <w:p w:rsidR="0077506E" w:rsidRPr="0092724A" w:rsidRDefault="0077506E" w:rsidP="0077506E">
      <w:pPr>
        <w:spacing w:line="480" w:lineRule="auto"/>
        <w:ind w:firstLine="720"/>
        <w:rPr>
          <w:rFonts w:cs="Times New Roman"/>
          <w:szCs w:val="24"/>
        </w:rPr>
      </w:pPr>
      <w:r w:rsidRPr="0092724A">
        <w:rPr>
          <w:rFonts w:cs="Times New Roman"/>
          <w:szCs w:val="24"/>
        </w:rPr>
        <w:t xml:space="preserve">Prinsip-prinsip penetapan harga menurut </w:t>
      </w:r>
      <w:r w:rsidRPr="0092724A">
        <w:rPr>
          <w:rFonts w:cs="Times New Roman"/>
          <w:b/>
          <w:szCs w:val="24"/>
        </w:rPr>
        <w:t xml:space="preserve">Kotler </w:t>
      </w:r>
      <w:r w:rsidRPr="0092724A">
        <w:rPr>
          <w:rFonts w:cs="Times New Roman"/>
          <w:szCs w:val="24"/>
        </w:rPr>
        <w:t xml:space="preserve">yang dikutip oleh </w:t>
      </w:r>
      <w:r w:rsidRPr="0092724A">
        <w:rPr>
          <w:rFonts w:cs="Times New Roman"/>
          <w:b/>
          <w:szCs w:val="24"/>
        </w:rPr>
        <w:t>Ratih Hurriyati</w:t>
      </w:r>
      <w:r w:rsidRPr="0092724A">
        <w:rPr>
          <w:rFonts w:cs="Times New Roman"/>
          <w:szCs w:val="24"/>
        </w:rPr>
        <w:t xml:space="preserve"> adalah sebagai berikut : </w:t>
      </w:r>
    </w:p>
    <w:p w:rsidR="0077506E" w:rsidRPr="0092724A" w:rsidRDefault="0077506E" w:rsidP="0077506E">
      <w:pPr>
        <w:pStyle w:val="ListParagraph"/>
        <w:numPr>
          <w:ilvl w:val="0"/>
          <w:numId w:val="11"/>
        </w:numPr>
        <w:spacing w:after="160" w:line="240" w:lineRule="auto"/>
        <w:rPr>
          <w:rFonts w:ascii="Times New Roman" w:hAnsi="Times New Roman"/>
          <w:b/>
          <w:sz w:val="20"/>
          <w:szCs w:val="20"/>
        </w:rPr>
      </w:pPr>
      <w:r w:rsidRPr="0092724A">
        <w:rPr>
          <w:rFonts w:ascii="Times New Roman" w:hAnsi="Times New Roman"/>
          <w:b/>
          <w:sz w:val="20"/>
          <w:szCs w:val="20"/>
        </w:rPr>
        <w:t xml:space="preserve">Perusahaan harus mempertimbangkan sejumlah faktor dalam menetapkan harga, mencakup : pemilihan tujuan penetapan harga, penentuan tingkat permintaan, perkiraan biaya, menganalisis harga yang ditetapkan dan produk yang ditawarkan pesaing, pemilihan metode penetapan harga, serta menentukan harga akhir. </w:t>
      </w:r>
    </w:p>
    <w:p w:rsidR="0077506E" w:rsidRPr="0092724A" w:rsidRDefault="0077506E" w:rsidP="0077506E">
      <w:pPr>
        <w:pStyle w:val="ListParagraph"/>
        <w:numPr>
          <w:ilvl w:val="0"/>
          <w:numId w:val="11"/>
        </w:numPr>
        <w:spacing w:after="160" w:line="240" w:lineRule="auto"/>
        <w:rPr>
          <w:rFonts w:ascii="Times New Roman" w:hAnsi="Times New Roman"/>
          <w:b/>
          <w:sz w:val="20"/>
          <w:szCs w:val="20"/>
        </w:rPr>
      </w:pPr>
      <w:r w:rsidRPr="0092724A">
        <w:rPr>
          <w:rFonts w:ascii="Times New Roman" w:hAnsi="Times New Roman"/>
          <w:b/>
          <w:sz w:val="20"/>
          <w:szCs w:val="20"/>
        </w:rPr>
        <w:t xml:space="preserve">Perusahaan tidak harus selalu berupaya mencari profit maksimum melalui penetapan harga maksimum, tetapi dapat pula dicapai dengan cara memaksimumkan penerimaan sekarang, memaksimumkan penguasaan pasar atau kemungkinan lainnya. </w:t>
      </w:r>
    </w:p>
    <w:p w:rsidR="0077506E" w:rsidRPr="0092724A" w:rsidRDefault="0077506E" w:rsidP="0077506E">
      <w:pPr>
        <w:pStyle w:val="ListParagraph"/>
        <w:numPr>
          <w:ilvl w:val="0"/>
          <w:numId w:val="11"/>
        </w:numPr>
        <w:spacing w:after="160" w:line="240" w:lineRule="auto"/>
        <w:rPr>
          <w:rFonts w:ascii="Times New Roman" w:hAnsi="Times New Roman"/>
          <w:b/>
          <w:sz w:val="20"/>
          <w:szCs w:val="20"/>
        </w:rPr>
      </w:pPr>
      <w:r w:rsidRPr="0092724A">
        <w:rPr>
          <w:rFonts w:ascii="Times New Roman" w:hAnsi="Times New Roman"/>
          <w:b/>
          <w:sz w:val="20"/>
          <w:szCs w:val="20"/>
        </w:rPr>
        <w:t>Para pemasar hendaknya memahami seberapa resposive permintaan terhadap perubahan harga, para pemasar dapat menghitung elistisitas permintaan, yang dirumuskan sebagai berikut :</w:t>
      </w:r>
    </w:p>
    <w:p w:rsidR="0077506E" w:rsidRPr="0092724A" w:rsidRDefault="0077506E" w:rsidP="0077506E">
      <w:pPr>
        <w:pStyle w:val="ListParagraph"/>
        <w:spacing w:after="160" w:line="240" w:lineRule="auto"/>
        <w:ind w:left="1080"/>
        <w:rPr>
          <w:rFonts w:ascii="Times New Roman" w:hAnsi="Times New Roman"/>
          <w:b/>
          <w:sz w:val="20"/>
          <w:szCs w:val="20"/>
        </w:rPr>
      </w:pPr>
    </w:p>
    <w:p w:rsidR="0077506E" w:rsidRPr="0092724A" w:rsidRDefault="0077506E" w:rsidP="0077506E">
      <w:pPr>
        <w:pStyle w:val="ListParagraph"/>
        <w:spacing w:after="160" w:line="240" w:lineRule="auto"/>
        <w:ind w:left="1080"/>
        <w:rPr>
          <w:rFonts w:ascii="Times New Roman" w:hAnsi="Times New Roman"/>
          <w:b/>
          <w:sz w:val="20"/>
          <w:szCs w:val="20"/>
        </w:rPr>
      </w:pPr>
      <w:r w:rsidRPr="0092724A">
        <w:rPr>
          <w:rFonts w:ascii="Times New Roman" w:hAnsi="Times New Roman"/>
          <w:b/>
          <w:noProof/>
          <w:sz w:val="20"/>
          <w:szCs w:val="20"/>
          <w:lang w:eastAsia="id-ID"/>
        </w:rPr>
        <mc:AlternateContent>
          <mc:Choice Requires="wps">
            <w:drawing>
              <wp:anchor distT="0" distB="0" distL="114300" distR="114300" simplePos="0" relativeHeight="251672576" behindDoc="0" locked="0" layoutInCell="1" allowOverlap="1" wp14:anchorId="50E261CD" wp14:editId="17CEE040">
                <wp:simplePos x="0" y="0"/>
                <wp:positionH relativeFrom="column">
                  <wp:posOffset>1087755</wp:posOffset>
                </wp:positionH>
                <wp:positionV relativeFrom="paragraph">
                  <wp:posOffset>25923</wp:posOffset>
                </wp:positionV>
                <wp:extent cx="3375025" cy="476250"/>
                <wp:effectExtent l="0" t="0" r="15875" b="19050"/>
                <wp:wrapSquare wrapText="bothSides"/>
                <wp:docPr id="5" name="Text Box 5"/>
                <wp:cNvGraphicFramePr/>
                <a:graphic xmlns:a="http://schemas.openxmlformats.org/drawingml/2006/main">
                  <a:graphicData uri="http://schemas.microsoft.com/office/word/2010/wordprocessingShape">
                    <wps:wsp>
                      <wps:cNvSpPr txBox="1"/>
                      <wps:spPr>
                        <a:xfrm>
                          <a:off x="0" y="0"/>
                          <a:ext cx="337502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506E" w:rsidRDefault="0077506E" w:rsidP="0077506E">
                            <w:r w:rsidRPr="00C93262">
                              <w:rPr>
                                <w:rFonts w:asciiTheme="minorHAnsi" w:eastAsiaTheme="minorEastAsia" w:hAnsiTheme="minorHAnsi"/>
                                <w:b/>
                                <w:sz w:val="20"/>
                                <w:szCs w:val="20"/>
                              </w:rPr>
                              <w:t>Elastisitas</w:t>
                            </w:r>
                            <w:r w:rsidRPr="00C93262">
                              <w:rPr>
                                <w:rFonts w:asciiTheme="minorHAnsi" w:eastAsiaTheme="minorEastAsia" w:hAnsiTheme="minorHAnsi"/>
                                <w:b/>
                              </w:rPr>
                              <w:t xml:space="preserve"> =</w:t>
                            </w:r>
                            <w:r>
                              <w:rPr>
                                <w:rFonts w:asciiTheme="minorHAnsi" w:eastAsiaTheme="minorEastAsia" w:hAnsiTheme="minorHAnsi"/>
                              </w:rPr>
                              <w:t xml:space="preserve"> </w:t>
                            </w:r>
                            <m:oMath>
                              <m:f>
                                <m:fPr>
                                  <m:ctrlPr>
                                    <w:rPr>
                                      <w:rFonts w:ascii="Cambria Math" w:hAnsi="Cambria Math" w:cs="Times New Roman"/>
                                      <w:b/>
                                      <w:i/>
                                    </w:rPr>
                                  </m:ctrlPr>
                                </m:fPr>
                                <m:num>
                                  <m:r>
                                    <m:rPr>
                                      <m:sty m:val="b"/>
                                    </m:rPr>
                                    <w:rPr>
                                      <w:rFonts w:ascii="Cambria Math" w:hAnsi="Cambria Math" w:cs="Times New Roman"/>
                                    </w:rPr>
                                    <m:t>prosentase perubahan kualitas yang dibeli</m:t>
                                  </m:r>
                                </m:num>
                                <m:den>
                                  <m:r>
                                    <m:rPr>
                                      <m:sty m:val="b"/>
                                    </m:rPr>
                                    <w:rPr>
                                      <w:rFonts w:ascii="Cambria Math" w:hAnsi="Cambria Math" w:cs="Times New Roman"/>
                                    </w:rPr>
                                    <m:t>Prosentase perubahan harga</m:t>
                                  </m:r>
                                </m:den>
                              </m:f>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261CD" id="_x0000_t202" coordsize="21600,21600" o:spt="202" path="m,l,21600r21600,l21600,xe">
                <v:stroke joinstyle="miter"/>
                <v:path gradientshapeok="t" o:connecttype="rect"/>
              </v:shapetype>
              <v:shape id="Text Box 5" o:spid="_x0000_s1029" type="#_x0000_t202" style="position:absolute;left:0;text-align:left;margin-left:85.65pt;margin-top:2.05pt;width:265.7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" fillcolor="white [3201]" strokeweight=".5pt">
                <v:textbox>
                  <w:txbxContent>
                    <w:p w:rsidR="0077506E" w:rsidRDefault="0077506E" w:rsidP="0077506E">
                      <w:r w:rsidRPr="00C93262">
                        <w:rPr>
                          <w:rFonts w:asciiTheme="minorHAnsi" w:eastAsiaTheme="minorEastAsia" w:hAnsiTheme="minorHAnsi"/>
                          <w:b/>
                          <w:sz w:val="20"/>
                          <w:szCs w:val="20"/>
                        </w:rPr>
                        <w:t>Elastisitas</w:t>
                      </w:r>
                      <w:r w:rsidRPr="00C93262">
                        <w:rPr>
                          <w:rFonts w:asciiTheme="minorHAnsi" w:eastAsiaTheme="minorEastAsia" w:hAnsiTheme="minorHAnsi"/>
                          <w:b/>
                        </w:rPr>
                        <w:t xml:space="preserve"> =</w:t>
                      </w:r>
                      <w:r>
                        <w:rPr>
                          <w:rFonts w:asciiTheme="minorHAnsi" w:eastAsiaTheme="minorEastAsia" w:hAnsiTheme="minorHAnsi"/>
                        </w:rPr>
                        <w:t xml:space="preserve"> </w:t>
                      </w:r>
                      <m:oMath>
                        <m:f>
                          <m:fPr>
                            <m:ctrlPr>
                              <w:rPr>
                                <w:rFonts w:ascii="Cambria Math" w:hAnsi="Cambria Math" w:cs="Times New Roman"/>
                                <w:b/>
                                <w:i/>
                              </w:rPr>
                            </m:ctrlPr>
                          </m:fPr>
                          <m:num>
                            <m:r>
                              <m:rPr>
                                <m:sty m:val="b"/>
                              </m:rPr>
                              <w:rPr>
                                <w:rFonts w:ascii="Cambria Math" w:hAnsi="Cambria Math" w:cs="Times New Roman"/>
                              </w:rPr>
                              <m:t>prosentase perubahan kualitas yang dibeli</m:t>
                            </m:r>
                          </m:num>
                          <m:den>
                            <m:r>
                              <m:rPr>
                                <m:sty m:val="b"/>
                              </m:rPr>
                              <w:rPr>
                                <w:rFonts w:ascii="Cambria Math" w:hAnsi="Cambria Math" w:cs="Times New Roman"/>
                              </w:rPr>
                              <m:t>Prosentase perubahan harga</m:t>
                            </m:r>
                          </m:den>
                        </m:f>
                      </m:oMath>
                    </w:p>
                  </w:txbxContent>
                </v:textbox>
                <w10:wrap type="square"/>
              </v:shape>
            </w:pict>
          </mc:Fallback>
        </mc:AlternateContent>
      </w:r>
    </w:p>
    <w:p w:rsidR="0077506E" w:rsidRPr="0092724A" w:rsidRDefault="0077506E" w:rsidP="0077506E">
      <w:pPr>
        <w:pStyle w:val="ListParagraph"/>
        <w:spacing w:after="160" w:line="240" w:lineRule="auto"/>
        <w:ind w:left="1080"/>
        <w:rPr>
          <w:rFonts w:ascii="Times New Roman" w:hAnsi="Times New Roman"/>
          <w:b/>
          <w:sz w:val="20"/>
          <w:szCs w:val="20"/>
        </w:rPr>
      </w:pPr>
    </w:p>
    <w:p w:rsidR="0077506E" w:rsidRPr="0092724A" w:rsidRDefault="0077506E" w:rsidP="0077506E">
      <w:pPr>
        <w:pStyle w:val="ListParagraph"/>
        <w:spacing w:after="160" w:line="240" w:lineRule="auto"/>
        <w:ind w:left="1080"/>
        <w:rPr>
          <w:rFonts w:ascii="Times New Roman" w:hAnsi="Times New Roman"/>
          <w:b/>
          <w:sz w:val="20"/>
          <w:szCs w:val="20"/>
        </w:rPr>
      </w:pPr>
    </w:p>
    <w:p w:rsidR="0077506E" w:rsidRPr="0092724A" w:rsidRDefault="0077506E" w:rsidP="0077506E">
      <w:pPr>
        <w:pStyle w:val="ListParagraph"/>
        <w:spacing w:after="160" w:line="240" w:lineRule="auto"/>
        <w:ind w:left="1080"/>
        <w:rPr>
          <w:rFonts w:ascii="Times New Roman" w:hAnsi="Times New Roman"/>
          <w:b/>
          <w:sz w:val="20"/>
          <w:szCs w:val="20"/>
        </w:rPr>
      </w:pPr>
    </w:p>
    <w:p w:rsidR="0077506E" w:rsidRPr="0092724A" w:rsidRDefault="0077506E" w:rsidP="0077506E">
      <w:pPr>
        <w:pStyle w:val="ListParagraph"/>
        <w:spacing w:after="160" w:line="240" w:lineRule="auto"/>
        <w:ind w:left="1080"/>
        <w:rPr>
          <w:rFonts w:ascii="Times New Roman" w:hAnsi="Times New Roman"/>
          <w:b/>
          <w:sz w:val="20"/>
          <w:szCs w:val="20"/>
        </w:rPr>
      </w:pPr>
    </w:p>
    <w:p w:rsidR="0077506E" w:rsidRPr="0092724A" w:rsidRDefault="0077506E" w:rsidP="0077506E">
      <w:pPr>
        <w:pStyle w:val="ListParagraph"/>
        <w:numPr>
          <w:ilvl w:val="0"/>
          <w:numId w:val="11"/>
        </w:numPr>
        <w:spacing w:after="160" w:line="240" w:lineRule="auto"/>
        <w:rPr>
          <w:rFonts w:ascii="Times New Roman" w:hAnsi="Times New Roman"/>
          <w:b/>
          <w:sz w:val="20"/>
          <w:szCs w:val="20"/>
        </w:rPr>
      </w:pPr>
      <w:r w:rsidRPr="0092724A">
        <w:rPr>
          <w:rFonts w:ascii="Times New Roman" w:hAnsi="Times New Roman"/>
          <w:b/>
          <w:sz w:val="20"/>
          <w:szCs w:val="20"/>
        </w:rPr>
        <w:t xml:space="preserve">Bebagai jenis biaya harus dipertimbangkan dalam penetapan harga, termasuk didalamnya adalah biaya langsung, biaya tetap dan biaya variabel, serta biaya-biaya lainnya. </w:t>
      </w:r>
    </w:p>
    <w:p w:rsidR="0077506E" w:rsidRPr="0092724A" w:rsidRDefault="0077506E" w:rsidP="0077506E">
      <w:pPr>
        <w:pStyle w:val="ListParagraph"/>
        <w:numPr>
          <w:ilvl w:val="0"/>
          <w:numId w:val="11"/>
        </w:numPr>
        <w:spacing w:after="160" w:line="240" w:lineRule="auto"/>
        <w:rPr>
          <w:rFonts w:ascii="Times New Roman" w:hAnsi="Times New Roman"/>
          <w:b/>
          <w:sz w:val="20"/>
          <w:szCs w:val="20"/>
        </w:rPr>
      </w:pPr>
      <w:r w:rsidRPr="0092724A">
        <w:rPr>
          <w:rFonts w:ascii="Times New Roman" w:hAnsi="Times New Roman"/>
          <w:b/>
          <w:sz w:val="20"/>
          <w:szCs w:val="20"/>
        </w:rPr>
        <w:t xml:space="preserve">Harga-harga para pesaing akan mempengaruhi tingkat permintaan jasa yang ditawarkan sehingga harga pesaing harus turut dipertimbangkan dalam proses penetapan harga </w:t>
      </w:r>
    </w:p>
    <w:p w:rsidR="0077506E" w:rsidRPr="0092724A" w:rsidRDefault="0077506E" w:rsidP="0077506E">
      <w:pPr>
        <w:pStyle w:val="ListParagraph"/>
        <w:numPr>
          <w:ilvl w:val="0"/>
          <w:numId w:val="11"/>
        </w:numPr>
        <w:spacing w:after="160" w:line="240" w:lineRule="auto"/>
        <w:rPr>
          <w:rFonts w:ascii="Times New Roman" w:hAnsi="Times New Roman"/>
          <w:b/>
          <w:sz w:val="20"/>
          <w:szCs w:val="20"/>
        </w:rPr>
      </w:pPr>
      <w:r w:rsidRPr="0092724A">
        <w:rPr>
          <w:rFonts w:ascii="Times New Roman" w:hAnsi="Times New Roman"/>
          <w:b/>
          <w:sz w:val="20"/>
          <w:szCs w:val="20"/>
        </w:rPr>
        <w:t xml:space="preserve">Berbagai cara atau variasi penetapan harga yang ada mencakup markup, sasaran perolehan, nilai yang dapat diterima, faktor psikologis dan harga lainnya. </w:t>
      </w:r>
    </w:p>
    <w:p w:rsidR="0077506E" w:rsidRPr="0092724A" w:rsidRDefault="0077506E" w:rsidP="0077506E">
      <w:pPr>
        <w:pStyle w:val="ListParagraph"/>
        <w:numPr>
          <w:ilvl w:val="0"/>
          <w:numId w:val="11"/>
        </w:numPr>
        <w:spacing w:after="160" w:line="240" w:lineRule="auto"/>
        <w:rPr>
          <w:rFonts w:ascii="Times New Roman" w:hAnsi="Times New Roman"/>
          <w:b/>
          <w:sz w:val="20"/>
          <w:szCs w:val="20"/>
        </w:rPr>
      </w:pPr>
      <w:r w:rsidRPr="0092724A">
        <w:rPr>
          <w:rFonts w:ascii="Times New Roman" w:hAnsi="Times New Roman"/>
          <w:b/>
          <w:sz w:val="20"/>
          <w:szCs w:val="20"/>
        </w:rPr>
        <w:t>Setelah penetapan struktur harga, perusahaan menyesuaikan harga dengan menggunakan harga, harga promosi, serta harga bauran produk. (2005:52-53)</w:t>
      </w:r>
    </w:p>
    <w:p w:rsidR="0077506E" w:rsidRPr="0092724A" w:rsidRDefault="0077506E" w:rsidP="0077506E">
      <w:pPr>
        <w:pStyle w:val="ListParagraph"/>
        <w:ind w:left="1080"/>
        <w:rPr>
          <w:rFonts w:ascii="Times New Roman" w:hAnsi="Times New Roman"/>
          <w:szCs w:val="24"/>
        </w:rPr>
      </w:pPr>
    </w:p>
    <w:p w:rsidR="0077506E" w:rsidRPr="0092724A" w:rsidRDefault="0077506E" w:rsidP="0077506E">
      <w:pPr>
        <w:spacing w:line="480" w:lineRule="auto"/>
        <w:ind w:firstLine="720"/>
        <w:rPr>
          <w:rFonts w:cs="Times New Roman"/>
          <w:szCs w:val="24"/>
        </w:rPr>
      </w:pPr>
      <w:r w:rsidRPr="0092724A">
        <w:rPr>
          <w:rFonts w:cs="Times New Roman"/>
          <w:szCs w:val="24"/>
        </w:rPr>
        <w:t xml:space="preserve">Menurut </w:t>
      </w:r>
      <w:r w:rsidRPr="0092724A">
        <w:rPr>
          <w:rFonts w:cs="Times New Roman"/>
          <w:b/>
          <w:szCs w:val="24"/>
        </w:rPr>
        <w:t>Payne</w:t>
      </w:r>
      <w:r w:rsidRPr="0092724A">
        <w:rPr>
          <w:rFonts w:cs="Times New Roman"/>
          <w:szCs w:val="24"/>
        </w:rPr>
        <w:t xml:space="preserve"> yang dikutip oleh </w:t>
      </w:r>
      <w:r w:rsidRPr="0092724A">
        <w:rPr>
          <w:rFonts w:cs="Times New Roman"/>
          <w:b/>
          <w:szCs w:val="24"/>
        </w:rPr>
        <w:t>Laelasari (2014:31)</w:t>
      </w:r>
      <w:r w:rsidRPr="0092724A">
        <w:rPr>
          <w:rFonts w:cs="Times New Roman"/>
          <w:szCs w:val="24"/>
        </w:rPr>
        <w:t xml:space="preserve"> penetapan harga tergantung oleh faktor-faktor sebagai berikut :</w:t>
      </w:r>
    </w:p>
    <w:p w:rsidR="0077506E" w:rsidRPr="0092724A" w:rsidRDefault="0077506E" w:rsidP="0077506E">
      <w:pPr>
        <w:pStyle w:val="ListParagraph"/>
        <w:numPr>
          <w:ilvl w:val="0"/>
          <w:numId w:val="12"/>
        </w:numPr>
        <w:spacing w:after="160" w:line="240" w:lineRule="auto"/>
        <w:rPr>
          <w:rFonts w:ascii="Times New Roman" w:hAnsi="Times New Roman"/>
          <w:b/>
          <w:sz w:val="20"/>
          <w:szCs w:val="20"/>
        </w:rPr>
      </w:pPr>
      <w:r w:rsidRPr="0092724A">
        <w:rPr>
          <w:rFonts w:ascii="Times New Roman" w:hAnsi="Times New Roman"/>
          <w:b/>
          <w:sz w:val="20"/>
          <w:szCs w:val="20"/>
        </w:rPr>
        <w:t xml:space="preserve">Positioning jasa. </w:t>
      </w:r>
    </w:p>
    <w:p w:rsidR="0077506E" w:rsidRPr="0092724A" w:rsidRDefault="0077506E" w:rsidP="0077506E">
      <w:pPr>
        <w:pStyle w:val="ListParagraph"/>
        <w:numPr>
          <w:ilvl w:val="0"/>
          <w:numId w:val="12"/>
        </w:numPr>
        <w:spacing w:after="160" w:line="240" w:lineRule="auto"/>
        <w:rPr>
          <w:rFonts w:ascii="Times New Roman" w:hAnsi="Times New Roman"/>
          <w:b/>
          <w:sz w:val="20"/>
          <w:szCs w:val="20"/>
        </w:rPr>
      </w:pPr>
      <w:r w:rsidRPr="0092724A">
        <w:rPr>
          <w:rFonts w:ascii="Times New Roman" w:hAnsi="Times New Roman"/>
          <w:b/>
          <w:sz w:val="20"/>
          <w:szCs w:val="20"/>
        </w:rPr>
        <w:t xml:space="preserve">Tujuan-tujuan korporat. </w:t>
      </w:r>
    </w:p>
    <w:p w:rsidR="0077506E" w:rsidRPr="0092724A" w:rsidRDefault="0077506E" w:rsidP="0077506E">
      <w:pPr>
        <w:pStyle w:val="ListParagraph"/>
        <w:numPr>
          <w:ilvl w:val="0"/>
          <w:numId w:val="12"/>
        </w:numPr>
        <w:spacing w:after="160" w:line="240" w:lineRule="auto"/>
        <w:rPr>
          <w:rFonts w:ascii="Times New Roman" w:hAnsi="Times New Roman"/>
          <w:b/>
          <w:sz w:val="20"/>
          <w:szCs w:val="20"/>
        </w:rPr>
      </w:pPr>
      <w:r w:rsidRPr="0092724A">
        <w:rPr>
          <w:rFonts w:ascii="Times New Roman" w:hAnsi="Times New Roman"/>
          <w:b/>
          <w:sz w:val="20"/>
          <w:szCs w:val="20"/>
        </w:rPr>
        <w:t>Sifat kompetisi</w:t>
      </w:r>
    </w:p>
    <w:p w:rsidR="0077506E" w:rsidRPr="0092724A" w:rsidRDefault="0077506E" w:rsidP="0077506E">
      <w:pPr>
        <w:pStyle w:val="ListParagraph"/>
        <w:numPr>
          <w:ilvl w:val="0"/>
          <w:numId w:val="12"/>
        </w:numPr>
        <w:spacing w:after="160" w:line="240" w:lineRule="auto"/>
        <w:rPr>
          <w:rFonts w:ascii="Times New Roman" w:hAnsi="Times New Roman"/>
          <w:b/>
          <w:sz w:val="20"/>
          <w:szCs w:val="20"/>
        </w:rPr>
      </w:pPr>
      <w:r w:rsidRPr="0092724A">
        <w:rPr>
          <w:rFonts w:ascii="Times New Roman" w:hAnsi="Times New Roman"/>
          <w:b/>
          <w:sz w:val="20"/>
          <w:szCs w:val="20"/>
        </w:rPr>
        <w:t xml:space="preserve">Daur hidup jasa </w:t>
      </w:r>
    </w:p>
    <w:p w:rsidR="0077506E" w:rsidRPr="0092724A" w:rsidRDefault="0077506E" w:rsidP="0077506E">
      <w:pPr>
        <w:pStyle w:val="ListParagraph"/>
        <w:numPr>
          <w:ilvl w:val="0"/>
          <w:numId w:val="12"/>
        </w:numPr>
        <w:spacing w:after="160" w:line="240" w:lineRule="auto"/>
        <w:rPr>
          <w:rFonts w:ascii="Times New Roman" w:hAnsi="Times New Roman"/>
          <w:b/>
          <w:sz w:val="20"/>
          <w:szCs w:val="20"/>
        </w:rPr>
      </w:pPr>
      <w:r w:rsidRPr="0092724A">
        <w:rPr>
          <w:rFonts w:ascii="Times New Roman" w:hAnsi="Times New Roman"/>
          <w:b/>
          <w:sz w:val="20"/>
          <w:szCs w:val="20"/>
        </w:rPr>
        <w:t xml:space="preserve">Elastisitas permintaan </w:t>
      </w:r>
    </w:p>
    <w:p w:rsidR="0077506E" w:rsidRPr="0092724A" w:rsidRDefault="0077506E" w:rsidP="0077506E">
      <w:pPr>
        <w:pStyle w:val="ListParagraph"/>
        <w:numPr>
          <w:ilvl w:val="0"/>
          <w:numId w:val="12"/>
        </w:numPr>
        <w:spacing w:after="160" w:line="240" w:lineRule="auto"/>
        <w:rPr>
          <w:rFonts w:ascii="Times New Roman" w:hAnsi="Times New Roman"/>
          <w:b/>
          <w:sz w:val="20"/>
          <w:szCs w:val="20"/>
        </w:rPr>
      </w:pPr>
      <w:r w:rsidRPr="0092724A">
        <w:rPr>
          <w:rFonts w:ascii="Times New Roman" w:hAnsi="Times New Roman"/>
          <w:b/>
          <w:sz w:val="20"/>
          <w:szCs w:val="20"/>
        </w:rPr>
        <w:t xml:space="preserve">Struktur biaya </w:t>
      </w:r>
    </w:p>
    <w:p w:rsidR="0077506E" w:rsidRPr="0092724A" w:rsidRDefault="0077506E" w:rsidP="0077506E">
      <w:pPr>
        <w:pStyle w:val="ListParagraph"/>
        <w:numPr>
          <w:ilvl w:val="0"/>
          <w:numId w:val="12"/>
        </w:numPr>
        <w:spacing w:after="160" w:line="240" w:lineRule="auto"/>
        <w:rPr>
          <w:rFonts w:ascii="Times New Roman" w:hAnsi="Times New Roman"/>
          <w:b/>
          <w:sz w:val="20"/>
          <w:szCs w:val="20"/>
        </w:rPr>
      </w:pPr>
      <w:r w:rsidRPr="0092724A">
        <w:rPr>
          <w:rFonts w:ascii="Times New Roman" w:hAnsi="Times New Roman"/>
          <w:b/>
          <w:sz w:val="20"/>
          <w:szCs w:val="20"/>
        </w:rPr>
        <w:t xml:space="preserve">Sumber daya yang digunakan </w:t>
      </w:r>
    </w:p>
    <w:p w:rsidR="0077506E" w:rsidRPr="0092724A" w:rsidRDefault="0077506E" w:rsidP="0077506E">
      <w:pPr>
        <w:pStyle w:val="ListParagraph"/>
        <w:numPr>
          <w:ilvl w:val="0"/>
          <w:numId w:val="12"/>
        </w:numPr>
        <w:spacing w:after="160" w:line="240" w:lineRule="auto"/>
        <w:rPr>
          <w:rFonts w:ascii="Times New Roman" w:hAnsi="Times New Roman"/>
          <w:b/>
          <w:sz w:val="20"/>
          <w:szCs w:val="20"/>
        </w:rPr>
      </w:pPr>
      <w:r w:rsidRPr="0092724A">
        <w:rPr>
          <w:rFonts w:ascii="Times New Roman" w:hAnsi="Times New Roman"/>
          <w:b/>
          <w:sz w:val="20"/>
          <w:szCs w:val="20"/>
        </w:rPr>
        <w:t xml:space="preserve">Kondisi ekonomi yang berlaku </w:t>
      </w:r>
    </w:p>
    <w:p w:rsidR="0077506E" w:rsidRPr="0092724A" w:rsidRDefault="0077506E" w:rsidP="0077506E">
      <w:pPr>
        <w:pStyle w:val="ListParagraph"/>
        <w:numPr>
          <w:ilvl w:val="0"/>
          <w:numId w:val="12"/>
        </w:numPr>
        <w:spacing w:after="160" w:line="240" w:lineRule="auto"/>
        <w:rPr>
          <w:rFonts w:ascii="Times New Roman" w:hAnsi="Times New Roman"/>
          <w:b/>
          <w:sz w:val="20"/>
          <w:szCs w:val="20"/>
        </w:rPr>
      </w:pPr>
      <w:r w:rsidRPr="0092724A">
        <w:rPr>
          <w:rFonts w:ascii="Times New Roman" w:hAnsi="Times New Roman"/>
          <w:b/>
          <w:sz w:val="20"/>
          <w:szCs w:val="20"/>
        </w:rPr>
        <w:t xml:space="preserve">Kapasitas jasa </w:t>
      </w:r>
    </w:p>
    <w:p w:rsidR="0077506E" w:rsidRPr="0092724A" w:rsidRDefault="0077506E" w:rsidP="0077506E">
      <w:pPr>
        <w:spacing w:line="480" w:lineRule="auto"/>
        <w:ind w:firstLine="720"/>
        <w:rPr>
          <w:rFonts w:cs="Times New Roman"/>
          <w:b/>
          <w:szCs w:val="24"/>
        </w:rPr>
      </w:pPr>
      <w:r w:rsidRPr="0092724A">
        <w:rPr>
          <w:rFonts w:cs="Times New Roman"/>
          <w:szCs w:val="24"/>
        </w:rPr>
        <w:t xml:space="preserve">Harga merupakan suatu bauran pemasaran yang paling fleksibel, harga dapat dirubah dengan cepat. Harga sering menjadi masalah nomor satu yang dihadapi oleh peembisnis dalam </w:t>
      </w:r>
      <w:r w:rsidRPr="0092724A">
        <w:rPr>
          <w:rFonts w:cs="Times New Roman"/>
          <w:szCs w:val="24"/>
        </w:rPr>
        <w:lastRenderedPageBreak/>
        <w:t>permasalahan masalah ini terjadi apabila para pembisnis / pemasar terlalu cepat mengurangi harga agar penjualan meningkat dibandingkan meyakinkan pembeli bahwa produk mereka lebih berharga dengan harga tinggi. Harga berorientasi pada  biaya dibandingkan nilai pelanggan dan harga tidak mempertimbangkan unsur lainnya dalam bauran pemasaran untuk pene</w:t>
      </w:r>
      <w:r w:rsidRPr="0092724A">
        <w:rPr>
          <w:rFonts w:cs="Times New Roman"/>
          <w:b/>
          <w:szCs w:val="24"/>
        </w:rPr>
        <w:t xml:space="preserve">tapannya. </w:t>
      </w:r>
    </w:p>
    <w:p w:rsidR="0077506E" w:rsidRPr="0092724A" w:rsidRDefault="0077506E" w:rsidP="0077506E">
      <w:pPr>
        <w:spacing w:after="0" w:line="480" w:lineRule="auto"/>
        <w:ind w:firstLine="720"/>
        <w:rPr>
          <w:rFonts w:cs="Times New Roman"/>
          <w:szCs w:val="24"/>
        </w:rPr>
      </w:pPr>
      <w:r w:rsidRPr="0092724A">
        <w:rPr>
          <w:rFonts w:cs="Times New Roman"/>
          <w:b/>
          <w:szCs w:val="24"/>
        </w:rPr>
        <w:t>Zeithaml</w:t>
      </w:r>
      <w:r w:rsidRPr="0092724A">
        <w:rPr>
          <w:rFonts w:cs="Times New Roman"/>
          <w:szCs w:val="24"/>
        </w:rPr>
        <w:t xml:space="preserve"> dan</w:t>
      </w:r>
      <w:r w:rsidRPr="0092724A">
        <w:rPr>
          <w:rFonts w:cs="Times New Roman"/>
          <w:b/>
          <w:szCs w:val="24"/>
        </w:rPr>
        <w:t xml:space="preserve"> Bitner </w:t>
      </w:r>
      <w:r w:rsidRPr="0092724A">
        <w:rPr>
          <w:rFonts w:cs="Times New Roman"/>
          <w:szCs w:val="24"/>
        </w:rPr>
        <w:t xml:space="preserve">yang dikuti oleh </w:t>
      </w:r>
      <w:r w:rsidRPr="0092724A">
        <w:rPr>
          <w:rFonts w:cs="Times New Roman"/>
          <w:b/>
          <w:szCs w:val="24"/>
        </w:rPr>
        <w:t xml:space="preserve">Ratih Hurriyati (2005:54) </w:t>
      </w:r>
      <w:r w:rsidRPr="0092724A">
        <w:rPr>
          <w:rFonts w:cs="Times New Roman"/>
          <w:szCs w:val="24"/>
        </w:rPr>
        <w:t>menjelaskan bahwa “Ada tiga dasar penetapan harga yang digunakan dalam menentukan harga. Yaitu (1) Penetapan harga berdasarkan biaya (</w:t>
      </w:r>
      <w:r w:rsidRPr="0092724A">
        <w:rPr>
          <w:rFonts w:cs="Times New Roman"/>
          <w:i/>
          <w:szCs w:val="24"/>
        </w:rPr>
        <w:t>Cost-Based Pricing</w:t>
      </w:r>
      <w:r w:rsidRPr="0092724A">
        <w:rPr>
          <w:rFonts w:cs="Times New Roman"/>
          <w:szCs w:val="24"/>
        </w:rPr>
        <w:t>), (2) Penetapan harga berdasarkan persaingan (</w:t>
      </w:r>
      <w:r w:rsidRPr="0092724A">
        <w:rPr>
          <w:rFonts w:cs="Times New Roman"/>
          <w:i/>
          <w:szCs w:val="24"/>
        </w:rPr>
        <w:t>Competition-Based Pricing</w:t>
      </w:r>
      <w:r w:rsidRPr="0092724A">
        <w:rPr>
          <w:rFonts w:cs="Times New Roman"/>
          <w:szCs w:val="24"/>
        </w:rPr>
        <w:t>) dan (3) Penetapan harga berdasarkan permintaan (</w:t>
      </w:r>
      <w:r w:rsidRPr="0092724A">
        <w:rPr>
          <w:rFonts w:cs="Times New Roman"/>
          <w:i/>
          <w:szCs w:val="24"/>
        </w:rPr>
        <w:t>Demand-Based</w:t>
      </w:r>
      <w:r w:rsidRPr="0092724A">
        <w:rPr>
          <w:rFonts w:cs="Times New Roman"/>
          <w:szCs w:val="24"/>
        </w:rPr>
        <w:t>)”.</w:t>
      </w:r>
    </w:p>
    <w:p w:rsidR="0077506E" w:rsidRPr="0092724A" w:rsidRDefault="0077506E" w:rsidP="0077506E">
      <w:pPr>
        <w:pStyle w:val="ListParagraph"/>
        <w:numPr>
          <w:ilvl w:val="0"/>
          <w:numId w:val="8"/>
        </w:numPr>
        <w:spacing w:after="0" w:line="480" w:lineRule="auto"/>
        <w:rPr>
          <w:rFonts w:ascii="Times New Roman" w:hAnsi="Times New Roman"/>
          <w:b/>
          <w:szCs w:val="24"/>
        </w:rPr>
      </w:pPr>
      <w:r w:rsidRPr="0092724A">
        <w:rPr>
          <w:rFonts w:ascii="Times New Roman" w:hAnsi="Times New Roman"/>
          <w:b/>
          <w:szCs w:val="24"/>
        </w:rPr>
        <w:t>Tempat/Lokasi (Place)</w:t>
      </w:r>
    </w:p>
    <w:p w:rsidR="0077506E" w:rsidRPr="0092724A" w:rsidRDefault="0077506E" w:rsidP="0077506E">
      <w:pPr>
        <w:spacing w:after="0" w:line="480" w:lineRule="auto"/>
        <w:ind w:firstLine="720"/>
        <w:rPr>
          <w:rFonts w:cs="Times New Roman"/>
          <w:b/>
          <w:szCs w:val="24"/>
        </w:rPr>
      </w:pPr>
      <w:r w:rsidRPr="0092724A">
        <w:rPr>
          <w:rFonts w:cs="Times New Roman"/>
          <w:szCs w:val="24"/>
        </w:rPr>
        <w:t xml:space="preserve">Tempat dalam jasa merupakan gabungan antara lokasi dan keputusan atas saluran distribusi, dalam hal ini berhubungan dengan bagaimana cara penyampaian jasa kepada konsumen dan lokasi strategis. Menurut </w:t>
      </w:r>
      <w:r w:rsidRPr="0092724A">
        <w:rPr>
          <w:rFonts w:cs="Times New Roman"/>
          <w:b/>
          <w:szCs w:val="24"/>
        </w:rPr>
        <w:t xml:space="preserve">Ratih Hurriyati (2005:55) </w:t>
      </w:r>
      <w:r w:rsidRPr="0092724A">
        <w:rPr>
          <w:rFonts w:cs="Times New Roman"/>
          <w:szCs w:val="24"/>
        </w:rPr>
        <w:t>bahwa “</w:t>
      </w:r>
      <w:r w:rsidRPr="0092724A">
        <w:rPr>
          <w:rFonts w:cs="Times New Roman"/>
          <w:i/>
          <w:szCs w:val="24"/>
        </w:rPr>
        <w:t>Place</w:t>
      </w:r>
      <w:r w:rsidRPr="0092724A">
        <w:rPr>
          <w:rFonts w:cs="Times New Roman"/>
          <w:szCs w:val="24"/>
        </w:rPr>
        <w:t xml:space="preserve"> diartikan sebagai tempat pelayanan jasa yang menentukan dimana dan bagaimana jasa akan diserahkan sehingga jasa tersebut memiliki nilai dan manfaat”. Sedangkan menurut </w:t>
      </w:r>
      <w:r w:rsidRPr="0092724A">
        <w:rPr>
          <w:rFonts w:cs="Times New Roman"/>
          <w:b/>
          <w:szCs w:val="24"/>
        </w:rPr>
        <w:t>Payne</w:t>
      </w:r>
      <w:r w:rsidRPr="0092724A">
        <w:rPr>
          <w:rFonts w:cs="Times New Roman"/>
          <w:szCs w:val="24"/>
        </w:rPr>
        <w:t xml:space="preserve"> yang dikutip </w:t>
      </w:r>
      <w:r w:rsidRPr="0092724A">
        <w:rPr>
          <w:rFonts w:cs="Times New Roman"/>
          <w:b/>
          <w:szCs w:val="24"/>
        </w:rPr>
        <w:t xml:space="preserve">Laelasari (2014:32) </w:t>
      </w:r>
      <w:r w:rsidRPr="0092724A">
        <w:rPr>
          <w:rFonts w:cs="Times New Roman"/>
          <w:szCs w:val="24"/>
        </w:rPr>
        <w:t xml:space="preserve">mendefinisikan bahwa “Lokasi merupakan lingkungan dimana jasa disampaikan dan bagaimana jasa disampaikan yang merupakan bagian dari nilai manfaat jasa yang dipersiapkan”. Serta menurut </w:t>
      </w:r>
      <w:r w:rsidRPr="0092724A">
        <w:rPr>
          <w:rFonts w:cs="Times New Roman"/>
          <w:b/>
          <w:szCs w:val="24"/>
        </w:rPr>
        <w:t>Rambat Lupiyoadi (2013:157)</w:t>
      </w:r>
      <w:r w:rsidRPr="0092724A">
        <w:rPr>
          <w:rFonts w:cs="Times New Roman"/>
          <w:szCs w:val="24"/>
        </w:rPr>
        <w:t xml:space="preserve"> mendefinisikan bahwa “lokasi adalah keputusan yang dibuat perusahaan berkaitan dengan dimana operasi dan stafnya akan ditempatkan”. </w:t>
      </w:r>
    </w:p>
    <w:p w:rsidR="0077506E" w:rsidRPr="0092724A" w:rsidRDefault="0077506E" w:rsidP="0077506E">
      <w:pPr>
        <w:spacing w:after="0" w:line="480" w:lineRule="auto"/>
        <w:ind w:firstLine="720"/>
        <w:rPr>
          <w:rFonts w:cs="Times New Roman"/>
          <w:b/>
          <w:szCs w:val="24"/>
        </w:rPr>
      </w:pPr>
      <w:r w:rsidRPr="0092724A">
        <w:rPr>
          <w:rFonts w:cs="Times New Roman"/>
          <w:szCs w:val="24"/>
        </w:rPr>
        <w:t xml:space="preserve">Berdasarkan definisi para ahli diatas, maka dalam hal ini menganut konsep dari </w:t>
      </w:r>
      <w:r w:rsidRPr="0092724A">
        <w:rPr>
          <w:rFonts w:cs="Times New Roman"/>
          <w:b/>
          <w:szCs w:val="24"/>
        </w:rPr>
        <w:t>Ratih Hrriyati</w:t>
      </w:r>
      <w:r w:rsidRPr="0092724A">
        <w:rPr>
          <w:rFonts w:cs="Times New Roman"/>
          <w:szCs w:val="24"/>
        </w:rPr>
        <w:t xml:space="preserve"> dimana </w:t>
      </w:r>
      <w:r w:rsidRPr="0092724A">
        <w:rPr>
          <w:rFonts w:cs="Times New Roman"/>
          <w:i/>
          <w:szCs w:val="24"/>
        </w:rPr>
        <w:t xml:space="preserve">place </w:t>
      </w:r>
      <w:r w:rsidRPr="0092724A">
        <w:rPr>
          <w:rFonts w:cs="Times New Roman"/>
          <w:szCs w:val="24"/>
        </w:rPr>
        <w:t xml:space="preserve">diartikan sebagai tempat pelayanan jasa yang menentukan dimana dan bagaimana jasa akan diserahkan sehingga jasa tersebut memiliki nilai manfaat. </w:t>
      </w:r>
    </w:p>
    <w:p w:rsidR="0077506E" w:rsidRPr="0092724A" w:rsidRDefault="0077506E" w:rsidP="0077506E">
      <w:pPr>
        <w:spacing w:after="0" w:line="480" w:lineRule="auto"/>
        <w:ind w:firstLine="720"/>
        <w:rPr>
          <w:rFonts w:cs="Times New Roman"/>
          <w:b/>
          <w:szCs w:val="24"/>
        </w:rPr>
      </w:pPr>
      <w:r w:rsidRPr="0092724A">
        <w:rPr>
          <w:rFonts w:cs="Times New Roman"/>
          <w:szCs w:val="24"/>
        </w:rPr>
        <w:lastRenderedPageBreak/>
        <w:t xml:space="preserve">Untuk penentuan lokasi, perusahaan perlu memperhatikan jenis-jenis interaksi konsumen dan jasa yang disediakan. Menurut </w:t>
      </w:r>
      <w:r w:rsidRPr="0092724A">
        <w:rPr>
          <w:rFonts w:cs="Times New Roman"/>
          <w:b/>
          <w:szCs w:val="24"/>
        </w:rPr>
        <w:t>Rambat Lupiyoadi</w:t>
      </w:r>
      <w:r w:rsidRPr="0092724A">
        <w:rPr>
          <w:rFonts w:cs="Times New Roman"/>
          <w:szCs w:val="24"/>
        </w:rPr>
        <w:t xml:space="preserve"> ada tiga jenis interaksi antara penyedia jasa dan pelanggan yang berhubungan denga pemilihan lokasi, yaitu sebagai berikut : </w:t>
      </w:r>
    </w:p>
    <w:p w:rsidR="0077506E" w:rsidRPr="0092724A" w:rsidRDefault="0077506E" w:rsidP="0077506E">
      <w:pPr>
        <w:pStyle w:val="ListParagraph"/>
        <w:numPr>
          <w:ilvl w:val="0"/>
          <w:numId w:val="13"/>
        </w:numPr>
        <w:spacing w:after="160" w:line="240" w:lineRule="auto"/>
        <w:rPr>
          <w:rFonts w:ascii="Times New Roman" w:hAnsi="Times New Roman"/>
          <w:b/>
          <w:sz w:val="20"/>
          <w:szCs w:val="20"/>
        </w:rPr>
      </w:pPr>
      <w:r w:rsidRPr="0092724A">
        <w:rPr>
          <w:rFonts w:ascii="Times New Roman" w:hAnsi="Times New Roman"/>
          <w:b/>
          <w:sz w:val="20"/>
          <w:szCs w:val="20"/>
        </w:rPr>
        <w:t xml:space="preserve">Konsumen mendatangi penyedia jasa. Dalam hal ini lokasi jadi aspek yang sangat penting karena konsumen harus mendapatkan kemudahan akses dan melihat langsung kondisi perusahaan. </w:t>
      </w:r>
    </w:p>
    <w:p w:rsidR="0077506E" w:rsidRPr="0092724A" w:rsidRDefault="0077506E" w:rsidP="0077506E">
      <w:pPr>
        <w:pStyle w:val="ListParagraph"/>
        <w:numPr>
          <w:ilvl w:val="0"/>
          <w:numId w:val="13"/>
        </w:numPr>
        <w:spacing w:after="160" w:line="240" w:lineRule="auto"/>
        <w:rPr>
          <w:rFonts w:ascii="Times New Roman" w:hAnsi="Times New Roman"/>
          <w:b/>
          <w:sz w:val="20"/>
          <w:szCs w:val="20"/>
        </w:rPr>
      </w:pPr>
      <w:r w:rsidRPr="0092724A">
        <w:rPr>
          <w:rFonts w:ascii="Times New Roman" w:hAnsi="Times New Roman"/>
          <w:b/>
          <w:sz w:val="20"/>
          <w:szCs w:val="20"/>
        </w:rPr>
        <w:t xml:space="preserve">Penyedia jasa mendatangi konsumen. Dalam hal ini faktor lokasi menjadi kurang penting, tetapi yang harus diperhatikan adalah penyampaian jasa harus tetap berkualitas </w:t>
      </w:r>
    </w:p>
    <w:p w:rsidR="0077506E" w:rsidRPr="0092724A" w:rsidRDefault="0077506E" w:rsidP="0077506E">
      <w:pPr>
        <w:pStyle w:val="ListParagraph"/>
        <w:numPr>
          <w:ilvl w:val="0"/>
          <w:numId w:val="13"/>
        </w:numPr>
        <w:spacing w:after="160" w:line="240" w:lineRule="auto"/>
        <w:rPr>
          <w:rFonts w:ascii="Times New Roman" w:hAnsi="Times New Roman"/>
          <w:b/>
          <w:sz w:val="20"/>
          <w:szCs w:val="20"/>
        </w:rPr>
      </w:pPr>
      <w:r w:rsidRPr="0092724A">
        <w:rPr>
          <w:rFonts w:ascii="Times New Roman" w:hAnsi="Times New Roman"/>
          <w:b/>
          <w:sz w:val="20"/>
          <w:szCs w:val="20"/>
        </w:rPr>
        <w:t xml:space="preserve">Transaksi bisnis biasa dilakukan melalui “kepanjangan tangan” perusahaan. Dalam hal ini lokasi tidak relevan yang terpenting adalah sarana komunikasi dan surat menyurat yang efisien (2013:157). </w:t>
      </w:r>
    </w:p>
    <w:p w:rsidR="0077506E" w:rsidRDefault="0077506E" w:rsidP="0077506E">
      <w:pPr>
        <w:spacing w:line="480" w:lineRule="auto"/>
        <w:ind w:firstLine="720"/>
        <w:rPr>
          <w:rFonts w:cs="Times New Roman"/>
          <w:szCs w:val="24"/>
        </w:rPr>
      </w:pPr>
      <w:r w:rsidRPr="0092724A">
        <w:rPr>
          <w:rFonts w:cs="Times New Roman"/>
          <w:b/>
          <w:szCs w:val="24"/>
        </w:rPr>
        <w:t>Ratih Hurriyati</w:t>
      </w:r>
      <w:r w:rsidRPr="0092724A">
        <w:rPr>
          <w:rFonts w:cs="Times New Roman"/>
          <w:szCs w:val="24"/>
        </w:rPr>
        <w:t xml:space="preserve"> menjelaskan bahwa lokasi juga ikut menentukan kesuksesan dalam penjualan barang atau jasa. Oleh karena itu dalam pemilihan lokasi memerlukan pertimbangan yang cermat terhadap beb</w:t>
      </w:r>
      <w:r>
        <w:rPr>
          <w:rFonts w:cs="Times New Roman"/>
          <w:szCs w:val="24"/>
        </w:rPr>
        <w:t>erapa faktor yaitu sebagai beri</w:t>
      </w:r>
      <w:r w:rsidRPr="0092724A">
        <w:rPr>
          <w:rFonts w:cs="Times New Roman"/>
          <w:szCs w:val="24"/>
        </w:rPr>
        <w:t xml:space="preserve">ut : </w:t>
      </w:r>
    </w:p>
    <w:p w:rsidR="0077506E" w:rsidRPr="0092724A" w:rsidRDefault="0077506E" w:rsidP="0077506E">
      <w:pPr>
        <w:pStyle w:val="ListParagraph"/>
        <w:numPr>
          <w:ilvl w:val="0"/>
          <w:numId w:val="14"/>
        </w:numPr>
        <w:spacing w:after="160" w:line="240" w:lineRule="auto"/>
        <w:ind w:left="1134"/>
        <w:rPr>
          <w:rFonts w:ascii="Times New Roman" w:hAnsi="Times New Roman"/>
          <w:b/>
          <w:sz w:val="20"/>
          <w:szCs w:val="20"/>
        </w:rPr>
      </w:pPr>
      <w:r w:rsidRPr="0092724A">
        <w:rPr>
          <w:rFonts w:ascii="Times New Roman" w:hAnsi="Times New Roman"/>
          <w:b/>
          <w:sz w:val="20"/>
          <w:szCs w:val="20"/>
        </w:rPr>
        <w:t xml:space="preserve">Akses, misalnya lokasi yang mudah dijangkau sarana transportasi umum. </w:t>
      </w:r>
    </w:p>
    <w:p w:rsidR="0077506E" w:rsidRPr="0092724A" w:rsidRDefault="0077506E" w:rsidP="0077506E">
      <w:pPr>
        <w:pStyle w:val="ListParagraph"/>
        <w:numPr>
          <w:ilvl w:val="0"/>
          <w:numId w:val="14"/>
        </w:numPr>
        <w:spacing w:after="160" w:line="240" w:lineRule="auto"/>
        <w:ind w:left="1134"/>
        <w:rPr>
          <w:rFonts w:ascii="Times New Roman" w:hAnsi="Times New Roman"/>
          <w:b/>
          <w:sz w:val="20"/>
          <w:szCs w:val="20"/>
        </w:rPr>
      </w:pPr>
      <w:r w:rsidRPr="0092724A">
        <w:rPr>
          <w:rFonts w:ascii="Times New Roman" w:hAnsi="Times New Roman"/>
          <w:b/>
          <w:sz w:val="20"/>
          <w:szCs w:val="20"/>
        </w:rPr>
        <w:t xml:space="preserve">Visibilitas, misalnya lokasi yang dapat dilihat dengan jelas dari tepi jalan. </w:t>
      </w:r>
    </w:p>
    <w:p w:rsidR="0077506E" w:rsidRPr="0092724A" w:rsidRDefault="0077506E" w:rsidP="0077506E">
      <w:pPr>
        <w:pStyle w:val="ListParagraph"/>
        <w:numPr>
          <w:ilvl w:val="0"/>
          <w:numId w:val="14"/>
        </w:numPr>
        <w:spacing w:after="160" w:line="240" w:lineRule="auto"/>
        <w:ind w:left="1134"/>
        <w:rPr>
          <w:rFonts w:ascii="Times New Roman" w:hAnsi="Times New Roman"/>
          <w:b/>
          <w:sz w:val="20"/>
          <w:szCs w:val="20"/>
        </w:rPr>
      </w:pPr>
      <w:r w:rsidRPr="0092724A">
        <w:rPr>
          <w:rFonts w:ascii="Times New Roman" w:hAnsi="Times New Roman"/>
          <w:b/>
          <w:sz w:val="20"/>
          <w:szCs w:val="20"/>
        </w:rPr>
        <w:t>Lalu lintas (</w:t>
      </w:r>
      <w:r w:rsidRPr="0092724A">
        <w:rPr>
          <w:rFonts w:ascii="Times New Roman" w:hAnsi="Times New Roman"/>
          <w:b/>
          <w:i/>
          <w:sz w:val="20"/>
          <w:szCs w:val="20"/>
        </w:rPr>
        <w:t>traffic</w:t>
      </w:r>
      <w:r w:rsidRPr="0092724A">
        <w:rPr>
          <w:rFonts w:ascii="Times New Roman" w:hAnsi="Times New Roman"/>
          <w:b/>
          <w:sz w:val="20"/>
          <w:szCs w:val="20"/>
        </w:rPr>
        <w:t xml:space="preserve">) dimana ada dua hal yang perlu dipertimbangkan, yaitu (1) banyaknya orang yang lalu lalang dapat memberikan peluang besar terjadinya </w:t>
      </w:r>
      <w:r w:rsidRPr="0092724A">
        <w:rPr>
          <w:rFonts w:ascii="Times New Roman" w:hAnsi="Times New Roman"/>
          <w:b/>
          <w:i/>
          <w:sz w:val="20"/>
          <w:szCs w:val="20"/>
        </w:rPr>
        <w:t>impulse buying</w:t>
      </w:r>
      <w:r w:rsidRPr="0092724A">
        <w:rPr>
          <w:rFonts w:ascii="Times New Roman" w:hAnsi="Times New Roman"/>
          <w:b/>
          <w:sz w:val="20"/>
          <w:szCs w:val="20"/>
        </w:rPr>
        <w:t xml:space="preserve">, (2) kepadatan dan kemacetan lalu lintas dapat pula menjadi hambatan. </w:t>
      </w:r>
    </w:p>
    <w:p w:rsidR="0077506E" w:rsidRPr="0092724A" w:rsidRDefault="0077506E" w:rsidP="0077506E">
      <w:pPr>
        <w:pStyle w:val="ListParagraph"/>
        <w:numPr>
          <w:ilvl w:val="0"/>
          <w:numId w:val="14"/>
        </w:numPr>
        <w:spacing w:after="160" w:line="240" w:lineRule="auto"/>
        <w:ind w:left="1134"/>
        <w:rPr>
          <w:rFonts w:ascii="Times New Roman" w:hAnsi="Times New Roman"/>
          <w:b/>
          <w:sz w:val="20"/>
          <w:szCs w:val="20"/>
        </w:rPr>
      </w:pPr>
      <w:r w:rsidRPr="0092724A">
        <w:rPr>
          <w:rFonts w:ascii="Times New Roman" w:hAnsi="Times New Roman"/>
          <w:b/>
          <w:sz w:val="20"/>
          <w:szCs w:val="20"/>
        </w:rPr>
        <w:t xml:space="preserve">Tempat parkir  dan aman. </w:t>
      </w:r>
    </w:p>
    <w:p w:rsidR="0077506E" w:rsidRPr="0092724A" w:rsidRDefault="0077506E" w:rsidP="0077506E">
      <w:pPr>
        <w:pStyle w:val="ListParagraph"/>
        <w:numPr>
          <w:ilvl w:val="0"/>
          <w:numId w:val="14"/>
        </w:numPr>
        <w:spacing w:after="160" w:line="240" w:lineRule="auto"/>
        <w:ind w:left="1134"/>
        <w:rPr>
          <w:rFonts w:ascii="Times New Roman" w:hAnsi="Times New Roman"/>
          <w:b/>
          <w:sz w:val="20"/>
          <w:szCs w:val="20"/>
        </w:rPr>
      </w:pPr>
      <w:r w:rsidRPr="0092724A">
        <w:rPr>
          <w:rFonts w:ascii="Times New Roman" w:hAnsi="Times New Roman"/>
          <w:b/>
          <w:sz w:val="20"/>
          <w:szCs w:val="20"/>
        </w:rPr>
        <w:t xml:space="preserve">Ekspansi, tersedia tempat yang cukup untuk perluasan usaha dikemudian hari. </w:t>
      </w:r>
    </w:p>
    <w:p w:rsidR="0077506E" w:rsidRPr="0092724A" w:rsidRDefault="0077506E" w:rsidP="0077506E">
      <w:pPr>
        <w:pStyle w:val="ListParagraph"/>
        <w:numPr>
          <w:ilvl w:val="0"/>
          <w:numId w:val="14"/>
        </w:numPr>
        <w:spacing w:after="160" w:line="240" w:lineRule="auto"/>
        <w:ind w:left="1134"/>
        <w:rPr>
          <w:rFonts w:ascii="Times New Roman" w:hAnsi="Times New Roman"/>
          <w:b/>
          <w:sz w:val="20"/>
          <w:szCs w:val="20"/>
        </w:rPr>
      </w:pPr>
      <w:r w:rsidRPr="0092724A">
        <w:rPr>
          <w:rFonts w:ascii="Times New Roman" w:hAnsi="Times New Roman"/>
          <w:b/>
          <w:sz w:val="20"/>
          <w:szCs w:val="20"/>
        </w:rPr>
        <w:t xml:space="preserve">Lingkungan, yaitu daerah sekitar yang mendukung jasa yang ditawarkan. </w:t>
      </w:r>
    </w:p>
    <w:p w:rsidR="0077506E" w:rsidRPr="0092724A" w:rsidRDefault="0077506E" w:rsidP="0077506E">
      <w:pPr>
        <w:pStyle w:val="ListParagraph"/>
        <w:numPr>
          <w:ilvl w:val="0"/>
          <w:numId w:val="14"/>
        </w:numPr>
        <w:spacing w:after="160" w:line="240" w:lineRule="auto"/>
        <w:ind w:left="1134"/>
        <w:rPr>
          <w:rFonts w:ascii="Times New Roman" w:hAnsi="Times New Roman"/>
          <w:b/>
          <w:sz w:val="20"/>
          <w:szCs w:val="20"/>
        </w:rPr>
      </w:pPr>
      <w:r w:rsidRPr="0092724A">
        <w:rPr>
          <w:rFonts w:ascii="Times New Roman" w:hAnsi="Times New Roman"/>
          <w:b/>
          <w:sz w:val="20"/>
          <w:szCs w:val="20"/>
        </w:rPr>
        <w:t>Persaingan, yaitu lokasi pesaing.</w:t>
      </w:r>
    </w:p>
    <w:p w:rsidR="0077506E" w:rsidRPr="0092724A" w:rsidRDefault="0077506E" w:rsidP="0077506E">
      <w:pPr>
        <w:pStyle w:val="ListParagraph"/>
        <w:numPr>
          <w:ilvl w:val="0"/>
          <w:numId w:val="14"/>
        </w:numPr>
        <w:spacing w:after="160" w:line="240" w:lineRule="auto"/>
        <w:ind w:left="1134"/>
        <w:rPr>
          <w:rFonts w:ascii="Times New Roman" w:hAnsi="Times New Roman"/>
          <w:b/>
          <w:sz w:val="20"/>
          <w:szCs w:val="20"/>
        </w:rPr>
      </w:pPr>
      <w:r w:rsidRPr="0092724A">
        <w:rPr>
          <w:rFonts w:ascii="Times New Roman" w:hAnsi="Times New Roman"/>
          <w:b/>
          <w:sz w:val="20"/>
          <w:szCs w:val="20"/>
        </w:rPr>
        <w:t>Peraturan pemerintah (2005:57)</w:t>
      </w:r>
    </w:p>
    <w:p w:rsidR="0077506E" w:rsidRPr="0092724A" w:rsidRDefault="0077506E" w:rsidP="0077506E">
      <w:pPr>
        <w:pStyle w:val="ListParagraph"/>
        <w:rPr>
          <w:rFonts w:ascii="Times New Roman" w:hAnsi="Times New Roman"/>
          <w:szCs w:val="24"/>
        </w:rPr>
      </w:pPr>
    </w:p>
    <w:p w:rsidR="0077506E" w:rsidRPr="0092724A" w:rsidRDefault="0077506E" w:rsidP="0077506E">
      <w:pPr>
        <w:pStyle w:val="ListParagraph"/>
        <w:numPr>
          <w:ilvl w:val="0"/>
          <w:numId w:val="8"/>
        </w:numPr>
        <w:spacing w:after="0" w:line="480" w:lineRule="auto"/>
        <w:rPr>
          <w:rFonts w:ascii="Times New Roman" w:hAnsi="Times New Roman"/>
          <w:b/>
          <w:szCs w:val="24"/>
        </w:rPr>
      </w:pPr>
      <w:r w:rsidRPr="0092724A">
        <w:rPr>
          <w:rFonts w:ascii="Times New Roman" w:hAnsi="Times New Roman"/>
          <w:b/>
          <w:szCs w:val="24"/>
        </w:rPr>
        <w:t>Promosi (</w:t>
      </w:r>
      <w:r w:rsidRPr="0092724A">
        <w:rPr>
          <w:rFonts w:ascii="Times New Roman" w:hAnsi="Times New Roman"/>
          <w:b/>
          <w:i/>
          <w:szCs w:val="24"/>
        </w:rPr>
        <w:t>Promotion</w:t>
      </w:r>
      <w:r w:rsidRPr="0092724A">
        <w:rPr>
          <w:rFonts w:ascii="Times New Roman" w:hAnsi="Times New Roman"/>
          <w:b/>
          <w:szCs w:val="24"/>
        </w:rPr>
        <w:t>)</w:t>
      </w:r>
    </w:p>
    <w:p w:rsidR="0077506E" w:rsidRPr="0092724A" w:rsidRDefault="0077506E" w:rsidP="0077506E">
      <w:pPr>
        <w:spacing w:after="0" w:line="480" w:lineRule="auto"/>
        <w:ind w:firstLine="720"/>
        <w:rPr>
          <w:rFonts w:cs="Times New Roman"/>
          <w:b/>
          <w:szCs w:val="24"/>
        </w:rPr>
      </w:pPr>
      <w:r w:rsidRPr="0092724A">
        <w:rPr>
          <w:rFonts w:cs="Times New Roman"/>
          <w:szCs w:val="24"/>
        </w:rPr>
        <w:t>Promosi merupakan salah satu variabel dalam bauran pemasaran yang sangat penting dilaksanakan oleeh perusahaan dalam memasarkan produk jasa. kegiatan promosi bukan saja berfungsi sebagai alat komunikasi antara perusahaan dan konsumen, melainkan juga sebagai alat untuk mempengaruhi konsumen dalam kegiatan pembelian atau penggunaan jasa sesuai dengan keinginan dan kebutuhannya. Betapapun berkualitasnya suatu produk / jasa, bila konsumen belum pernah mendengar dan tidak yakin bahwa produk/jasa tersebut akan berguna bagi mereka, maka mereka tidak akan pernah membelinya.</w:t>
      </w:r>
    </w:p>
    <w:p w:rsidR="0077506E" w:rsidRPr="0092724A" w:rsidRDefault="0077506E" w:rsidP="0077506E">
      <w:pPr>
        <w:spacing w:after="0" w:line="480" w:lineRule="auto"/>
        <w:ind w:firstLine="720"/>
        <w:rPr>
          <w:rFonts w:cs="Times New Roman"/>
          <w:b/>
          <w:szCs w:val="24"/>
        </w:rPr>
      </w:pPr>
      <w:r w:rsidRPr="0092724A">
        <w:rPr>
          <w:rFonts w:cs="Times New Roman"/>
          <w:szCs w:val="24"/>
        </w:rPr>
        <w:t xml:space="preserve">Menurut </w:t>
      </w:r>
      <w:r w:rsidRPr="0092724A">
        <w:rPr>
          <w:rFonts w:cs="Times New Roman"/>
          <w:b/>
          <w:szCs w:val="24"/>
        </w:rPr>
        <w:t>Buchari Alma</w:t>
      </w:r>
      <w:r w:rsidRPr="0092724A">
        <w:rPr>
          <w:rFonts w:cs="Times New Roman"/>
          <w:szCs w:val="24"/>
        </w:rPr>
        <w:t xml:space="preserve"> yang dikutip oleh </w:t>
      </w:r>
      <w:r w:rsidRPr="0092724A">
        <w:rPr>
          <w:rFonts w:cs="Times New Roman"/>
          <w:b/>
          <w:szCs w:val="24"/>
        </w:rPr>
        <w:t>Ratih Hurriyati (2005:58)</w:t>
      </w:r>
      <w:r w:rsidRPr="0092724A">
        <w:rPr>
          <w:rFonts w:cs="Times New Roman"/>
          <w:szCs w:val="24"/>
        </w:rPr>
        <w:t xml:space="preserve"> mendefinisikan bahwa “Promosi adalah suatu bentuk komunikasi pemasaran yang merupakan aktifitas </w:t>
      </w:r>
      <w:r w:rsidRPr="0092724A">
        <w:rPr>
          <w:rFonts w:cs="Times New Roman"/>
          <w:szCs w:val="24"/>
        </w:rPr>
        <w:lastRenderedPageBreak/>
        <w:t>pemasaran yang berupaya menyebar informasi, mempengaruhi/membujuk, dan atau meningkatkan pasar sasaran perusahaan dan produknya agar bersedia meenerima, membeli, dan loyal pada produk yang ditawarkan perusahaan yang bersangkutan”.</w:t>
      </w:r>
    </w:p>
    <w:p w:rsidR="0077506E" w:rsidRPr="0092724A" w:rsidRDefault="0077506E" w:rsidP="0077506E">
      <w:pPr>
        <w:spacing w:after="0" w:line="480" w:lineRule="auto"/>
        <w:ind w:firstLine="720"/>
        <w:rPr>
          <w:rFonts w:cs="Times New Roman"/>
          <w:b/>
          <w:szCs w:val="24"/>
        </w:rPr>
      </w:pPr>
      <w:r w:rsidRPr="0092724A">
        <w:rPr>
          <w:rFonts w:cs="Times New Roman"/>
          <w:szCs w:val="24"/>
        </w:rPr>
        <w:t xml:space="preserve">Sedangkan menurut </w:t>
      </w:r>
      <w:r w:rsidRPr="0092724A">
        <w:rPr>
          <w:rFonts w:cs="Times New Roman"/>
          <w:b/>
          <w:szCs w:val="24"/>
        </w:rPr>
        <w:t>William J.Stanton</w:t>
      </w:r>
      <w:r w:rsidRPr="0092724A">
        <w:rPr>
          <w:rFonts w:cs="Times New Roman"/>
          <w:szCs w:val="24"/>
        </w:rPr>
        <w:t xml:space="preserve"> yang dikutip oleh </w:t>
      </w:r>
      <w:r w:rsidRPr="0092724A">
        <w:rPr>
          <w:rFonts w:cs="Times New Roman"/>
          <w:b/>
          <w:szCs w:val="24"/>
        </w:rPr>
        <w:t xml:space="preserve">Laelasari (2014:34) </w:t>
      </w:r>
      <w:r w:rsidRPr="0092724A">
        <w:rPr>
          <w:rFonts w:cs="Times New Roman"/>
          <w:szCs w:val="24"/>
        </w:rPr>
        <w:t>mendefinisikan bahwa “Promosi adalah salah satu unsur dalam bauran pemasaran perusahaan yang di dayagunakan untuk memberitahukan, membujuk dan meningkatkan tentang produk perusahaan”.</w:t>
      </w:r>
    </w:p>
    <w:p w:rsidR="0077506E" w:rsidRPr="0092724A" w:rsidRDefault="0077506E" w:rsidP="0077506E">
      <w:pPr>
        <w:spacing w:after="0" w:line="480" w:lineRule="auto"/>
        <w:ind w:firstLine="720"/>
        <w:rPr>
          <w:rFonts w:cs="Times New Roman"/>
          <w:b/>
          <w:szCs w:val="24"/>
        </w:rPr>
      </w:pPr>
      <w:r w:rsidRPr="0092724A">
        <w:rPr>
          <w:rFonts w:cs="Times New Roman"/>
          <w:szCs w:val="24"/>
        </w:rPr>
        <w:t>Dari beberapa definisi menurut para ahli diatas, dapat dikatakan bahwa promosi merupakan suatu usaha atau kegiatan yang dilakukan oleh perusahaan untuk memperkenalkan produk/jasa yang mereka tawarkan kepada konsumen sehingga konsumen bersedia menerima, membeli dan loyal terhadap produk/jasa yang perusahaan tawarkan.</w:t>
      </w:r>
    </w:p>
    <w:p w:rsidR="0077506E" w:rsidRPr="0092724A" w:rsidRDefault="0077506E" w:rsidP="0077506E">
      <w:pPr>
        <w:spacing w:after="0" w:line="480" w:lineRule="auto"/>
        <w:ind w:firstLine="720"/>
        <w:rPr>
          <w:rFonts w:cs="Times New Roman"/>
          <w:b/>
          <w:szCs w:val="24"/>
        </w:rPr>
      </w:pPr>
      <w:r w:rsidRPr="0092724A">
        <w:rPr>
          <w:rFonts w:cs="Times New Roman"/>
          <w:szCs w:val="24"/>
        </w:rPr>
        <w:t>Hal yang perlu diperhatikan dalam promosi adalah pemilihan bauran promosi (</w:t>
      </w:r>
      <w:r w:rsidRPr="0092724A">
        <w:rPr>
          <w:rFonts w:cs="Times New Roman"/>
          <w:i/>
          <w:szCs w:val="24"/>
        </w:rPr>
        <w:t>promotional mix</w:t>
      </w:r>
      <w:r w:rsidRPr="0092724A">
        <w:rPr>
          <w:rFonts w:cs="Times New Roman"/>
          <w:szCs w:val="24"/>
        </w:rPr>
        <w:t xml:space="preserve">). Menurut </w:t>
      </w:r>
      <w:r w:rsidRPr="0092724A">
        <w:rPr>
          <w:rFonts w:cs="Times New Roman"/>
          <w:b/>
          <w:szCs w:val="24"/>
        </w:rPr>
        <w:t>Rambat Lupiyoadi</w:t>
      </w:r>
      <w:r w:rsidRPr="0092724A">
        <w:rPr>
          <w:rFonts w:cs="Times New Roman"/>
          <w:szCs w:val="24"/>
        </w:rPr>
        <w:t>, bauran promosi terdiri atas :</w:t>
      </w:r>
    </w:p>
    <w:p w:rsidR="0077506E" w:rsidRPr="0092724A" w:rsidRDefault="0077506E" w:rsidP="0077506E">
      <w:pPr>
        <w:pStyle w:val="ListParagraph"/>
        <w:numPr>
          <w:ilvl w:val="0"/>
          <w:numId w:val="15"/>
        </w:numPr>
        <w:spacing w:after="160" w:line="240" w:lineRule="auto"/>
        <w:ind w:left="1134"/>
        <w:rPr>
          <w:rFonts w:ascii="Times New Roman" w:hAnsi="Times New Roman"/>
          <w:b/>
          <w:sz w:val="20"/>
          <w:szCs w:val="20"/>
        </w:rPr>
      </w:pPr>
      <w:r w:rsidRPr="0092724A">
        <w:rPr>
          <w:rFonts w:ascii="Times New Roman" w:hAnsi="Times New Roman"/>
          <w:b/>
          <w:sz w:val="20"/>
          <w:szCs w:val="20"/>
        </w:rPr>
        <w:t>Periklanan (</w:t>
      </w:r>
      <w:r w:rsidRPr="0092724A">
        <w:rPr>
          <w:rFonts w:ascii="Times New Roman" w:hAnsi="Times New Roman"/>
          <w:b/>
          <w:i/>
          <w:sz w:val="20"/>
          <w:szCs w:val="20"/>
        </w:rPr>
        <w:t>advertising</w:t>
      </w:r>
      <w:r w:rsidRPr="0092724A">
        <w:rPr>
          <w:rFonts w:ascii="Times New Roman" w:hAnsi="Times New Roman"/>
          <w:b/>
          <w:sz w:val="20"/>
          <w:szCs w:val="20"/>
        </w:rPr>
        <w:t>), merupakan salah satu bentuk dari komunikasi impersonal (</w:t>
      </w:r>
      <w:r w:rsidRPr="0092724A">
        <w:rPr>
          <w:rFonts w:ascii="Times New Roman" w:hAnsi="Times New Roman"/>
          <w:b/>
          <w:i/>
          <w:sz w:val="20"/>
          <w:szCs w:val="20"/>
        </w:rPr>
        <w:t>impersonal communication</w:t>
      </w:r>
      <w:r w:rsidRPr="0092724A">
        <w:rPr>
          <w:rFonts w:ascii="Times New Roman" w:hAnsi="Times New Roman"/>
          <w:b/>
          <w:sz w:val="20"/>
          <w:szCs w:val="20"/>
        </w:rPr>
        <w:t xml:space="preserve">) yang digunakan oleh perusahaan dalam mengkomunikasikan produknya, baik barang maupun jasa. </w:t>
      </w:r>
    </w:p>
    <w:p w:rsidR="0077506E" w:rsidRPr="0092724A" w:rsidRDefault="0077506E" w:rsidP="0077506E">
      <w:pPr>
        <w:pStyle w:val="ListParagraph"/>
        <w:numPr>
          <w:ilvl w:val="0"/>
          <w:numId w:val="15"/>
        </w:numPr>
        <w:spacing w:after="160" w:line="240" w:lineRule="auto"/>
        <w:ind w:left="1134"/>
        <w:rPr>
          <w:rFonts w:ascii="Times New Roman" w:hAnsi="Times New Roman"/>
          <w:b/>
          <w:sz w:val="20"/>
          <w:szCs w:val="20"/>
        </w:rPr>
      </w:pPr>
      <w:r w:rsidRPr="0092724A">
        <w:rPr>
          <w:rFonts w:ascii="Times New Roman" w:hAnsi="Times New Roman"/>
          <w:b/>
          <w:sz w:val="20"/>
          <w:szCs w:val="20"/>
        </w:rPr>
        <w:t>Penjualan perseorangan (</w:t>
      </w:r>
      <w:r w:rsidRPr="0092724A">
        <w:rPr>
          <w:rFonts w:ascii="Times New Roman" w:hAnsi="Times New Roman"/>
          <w:b/>
          <w:i/>
          <w:sz w:val="20"/>
          <w:szCs w:val="20"/>
        </w:rPr>
        <w:t>personal selling</w:t>
      </w:r>
      <w:r w:rsidRPr="0092724A">
        <w:rPr>
          <w:rFonts w:ascii="Times New Roman" w:hAnsi="Times New Roman"/>
          <w:b/>
          <w:sz w:val="20"/>
          <w:szCs w:val="20"/>
        </w:rPr>
        <w:t xml:space="preserve">) adalah komunikasi langsung (tatap muka) antar penjual dan calon pelanggan dan membentuk pemahaman pelanggan terhadap produk sehingga mereka kemudian akan mencoba dan akan membelinya. </w:t>
      </w:r>
    </w:p>
    <w:p w:rsidR="0077506E" w:rsidRPr="0092724A" w:rsidRDefault="0077506E" w:rsidP="0077506E">
      <w:pPr>
        <w:pStyle w:val="ListParagraph"/>
        <w:numPr>
          <w:ilvl w:val="0"/>
          <w:numId w:val="15"/>
        </w:numPr>
        <w:spacing w:after="160" w:line="240" w:lineRule="auto"/>
        <w:ind w:left="1134"/>
        <w:rPr>
          <w:rFonts w:ascii="Times New Roman" w:hAnsi="Times New Roman"/>
          <w:b/>
          <w:sz w:val="20"/>
          <w:szCs w:val="20"/>
        </w:rPr>
      </w:pPr>
      <w:r w:rsidRPr="0092724A">
        <w:rPr>
          <w:rFonts w:ascii="Times New Roman" w:hAnsi="Times New Roman"/>
          <w:b/>
          <w:sz w:val="20"/>
          <w:szCs w:val="20"/>
        </w:rPr>
        <w:t>Promosi penjualan (</w:t>
      </w:r>
      <w:r w:rsidRPr="0092724A">
        <w:rPr>
          <w:rFonts w:ascii="Times New Roman" w:hAnsi="Times New Roman"/>
          <w:b/>
          <w:i/>
          <w:sz w:val="20"/>
          <w:szCs w:val="20"/>
        </w:rPr>
        <w:t>sales promotion</w:t>
      </w:r>
      <w:r w:rsidRPr="0092724A">
        <w:rPr>
          <w:rFonts w:ascii="Times New Roman" w:hAnsi="Times New Roman"/>
          <w:b/>
          <w:sz w:val="20"/>
          <w:szCs w:val="20"/>
        </w:rPr>
        <w:t xml:space="preserve">) adalah semua kegiatan yang dimaksudkan untuk meningkatkan arus barang atau jasa dari produsen sampai pada penjualan akhirnya. Titik promosi penjualan terdiri atas brosur, lembar informasi, dan lain-lain. </w:t>
      </w:r>
    </w:p>
    <w:p w:rsidR="0077506E" w:rsidRPr="0092724A" w:rsidRDefault="0077506E" w:rsidP="0077506E">
      <w:pPr>
        <w:pStyle w:val="ListParagraph"/>
        <w:numPr>
          <w:ilvl w:val="0"/>
          <w:numId w:val="15"/>
        </w:numPr>
        <w:spacing w:after="160" w:line="240" w:lineRule="auto"/>
        <w:ind w:left="1134"/>
        <w:rPr>
          <w:rFonts w:ascii="Times New Roman" w:hAnsi="Times New Roman"/>
          <w:b/>
          <w:sz w:val="20"/>
          <w:szCs w:val="20"/>
        </w:rPr>
      </w:pPr>
      <w:r w:rsidRPr="0092724A">
        <w:rPr>
          <w:rFonts w:ascii="Times New Roman" w:hAnsi="Times New Roman"/>
          <w:b/>
          <w:sz w:val="20"/>
          <w:szCs w:val="20"/>
        </w:rPr>
        <w:t>Hubungan masyarakat (</w:t>
      </w:r>
      <w:r w:rsidRPr="0092724A">
        <w:rPr>
          <w:rFonts w:ascii="Times New Roman" w:hAnsi="Times New Roman"/>
          <w:b/>
          <w:i/>
          <w:sz w:val="20"/>
          <w:szCs w:val="20"/>
        </w:rPr>
        <w:t>humas-public relation</w:t>
      </w:r>
      <w:r w:rsidRPr="0092724A">
        <w:rPr>
          <w:rFonts w:ascii="Times New Roman" w:hAnsi="Times New Roman"/>
          <w:b/>
          <w:sz w:val="20"/>
          <w:szCs w:val="20"/>
        </w:rPr>
        <w:t>) merupukan kegiatan informasi dari mulut kemulut (</w:t>
      </w:r>
      <w:r w:rsidRPr="0092724A">
        <w:rPr>
          <w:rFonts w:ascii="Times New Roman" w:hAnsi="Times New Roman"/>
          <w:b/>
          <w:i/>
          <w:sz w:val="20"/>
          <w:szCs w:val="20"/>
        </w:rPr>
        <w:t>word to mouth</w:t>
      </w:r>
      <w:r w:rsidRPr="0092724A">
        <w:rPr>
          <w:rFonts w:ascii="Times New Roman" w:hAnsi="Times New Roman"/>
          <w:b/>
          <w:sz w:val="20"/>
          <w:szCs w:val="20"/>
        </w:rPr>
        <w:t xml:space="preserve">) dalam hal ini peranan orang sangat penting dalam mempromosikan jasa, pelanggan akan berbicara kepada pelanggan lain yang berpotensi tentang pengalamannya dalam menerima jasa. </w:t>
      </w:r>
    </w:p>
    <w:p w:rsidR="0077506E" w:rsidRPr="0092724A" w:rsidRDefault="0077506E" w:rsidP="0077506E">
      <w:pPr>
        <w:pStyle w:val="ListParagraph"/>
        <w:numPr>
          <w:ilvl w:val="0"/>
          <w:numId w:val="15"/>
        </w:numPr>
        <w:spacing w:after="160" w:line="240" w:lineRule="auto"/>
        <w:ind w:left="1134"/>
        <w:rPr>
          <w:rFonts w:ascii="Times New Roman" w:hAnsi="Times New Roman"/>
          <w:b/>
          <w:sz w:val="20"/>
          <w:szCs w:val="20"/>
        </w:rPr>
      </w:pPr>
      <w:r w:rsidRPr="0092724A">
        <w:rPr>
          <w:rFonts w:ascii="Times New Roman" w:hAnsi="Times New Roman"/>
          <w:b/>
          <w:sz w:val="20"/>
          <w:szCs w:val="20"/>
        </w:rPr>
        <w:t>Pemasaran langsung (</w:t>
      </w:r>
      <w:r w:rsidRPr="0092724A">
        <w:rPr>
          <w:rFonts w:ascii="Times New Roman" w:hAnsi="Times New Roman"/>
          <w:b/>
          <w:i/>
          <w:sz w:val="20"/>
          <w:szCs w:val="20"/>
        </w:rPr>
        <w:t>direct marketing</w:t>
      </w:r>
      <w:r w:rsidRPr="0092724A">
        <w:rPr>
          <w:rFonts w:ascii="Times New Roman" w:hAnsi="Times New Roman"/>
          <w:b/>
          <w:sz w:val="20"/>
          <w:szCs w:val="20"/>
        </w:rPr>
        <w:t>) adalah sistem pemasaran yang bersifat interaktif, yang memanfaatkan satu atau beberapa media iklan untuk menimbulkan respon yang terukur dana atau transaksi disembarang lokasi. Terdapat enam area dari pemasaran langsung, yaitu surat langsung (</w:t>
      </w:r>
      <w:r w:rsidRPr="0092724A">
        <w:rPr>
          <w:rFonts w:ascii="Times New Roman" w:hAnsi="Times New Roman"/>
          <w:b/>
          <w:i/>
          <w:sz w:val="20"/>
          <w:szCs w:val="20"/>
        </w:rPr>
        <w:t>direct mail</w:t>
      </w:r>
      <w:r w:rsidRPr="0092724A">
        <w:rPr>
          <w:rFonts w:ascii="Times New Roman" w:hAnsi="Times New Roman"/>
          <w:b/>
          <w:sz w:val="20"/>
          <w:szCs w:val="20"/>
        </w:rPr>
        <w:t>) pesanan melalui pos (</w:t>
      </w:r>
      <w:r w:rsidRPr="0092724A">
        <w:rPr>
          <w:rFonts w:ascii="Times New Roman" w:hAnsi="Times New Roman"/>
          <w:b/>
          <w:i/>
          <w:sz w:val="20"/>
          <w:szCs w:val="20"/>
        </w:rPr>
        <w:t>mail order</w:t>
      </w:r>
      <w:r w:rsidRPr="0092724A">
        <w:rPr>
          <w:rFonts w:ascii="Times New Roman" w:hAnsi="Times New Roman"/>
          <w:b/>
          <w:sz w:val="20"/>
          <w:szCs w:val="20"/>
        </w:rPr>
        <w:t xml:space="preserve">), respon langsung, penjualan langsung, </w:t>
      </w:r>
      <w:r w:rsidRPr="0092724A">
        <w:rPr>
          <w:rFonts w:ascii="Times New Roman" w:hAnsi="Times New Roman"/>
          <w:b/>
          <w:i/>
          <w:sz w:val="20"/>
          <w:szCs w:val="20"/>
        </w:rPr>
        <w:t>telemarketing</w:t>
      </w:r>
      <w:r w:rsidRPr="0092724A">
        <w:rPr>
          <w:rFonts w:ascii="Times New Roman" w:hAnsi="Times New Roman"/>
          <w:b/>
          <w:sz w:val="20"/>
          <w:szCs w:val="20"/>
        </w:rPr>
        <w:t>, dan pemasaran digital (</w:t>
      </w:r>
      <w:r w:rsidRPr="0092724A">
        <w:rPr>
          <w:rFonts w:ascii="Times New Roman" w:hAnsi="Times New Roman"/>
          <w:b/>
          <w:i/>
          <w:sz w:val="20"/>
          <w:szCs w:val="20"/>
        </w:rPr>
        <w:t>digital marketing</w:t>
      </w:r>
      <w:r w:rsidRPr="0092724A">
        <w:rPr>
          <w:rFonts w:ascii="Times New Roman" w:hAnsi="Times New Roman"/>
          <w:b/>
          <w:sz w:val="20"/>
          <w:szCs w:val="20"/>
        </w:rPr>
        <w:t>) (2013:178-182).</w:t>
      </w:r>
    </w:p>
    <w:p w:rsidR="0077506E" w:rsidRPr="0092724A" w:rsidRDefault="0077506E" w:rsidP="0077506E">
      <w:pPr>
        <w:spacing w:line="480" w:lineRule="auto"/>
        <w:ind w:firstLine="720"/>
        <w:rPr>
          <w:rFonts w:cs="Times New Roman"/>
          <w:szCs w:val="24"/>
        </w:rPr>
      </w:pPr>
      <w:r w:rsidRPr="0092724A">
        <w:rPr>
          <w:rFonts w:cs="Times New Roman"/>
          <w:szCs w:val="24"/>
        </w:rPr>
        <w:t xml:space="preserve">Menurut </w:t>
      </w:r>
      <w:r w:rsidRPr="0092724A">
        <w:rPr>
          <w:rFonts w:cs="Times New Roman"/>
          <w:b/>
          <w:szCs w:val="24"/>
        </w:rPr>
        <w:t>Ratih Hurriyati</w:t>
      </w:r>
      <w:r w:rsidRPr="0092724A">
        <w:rPr>
          <w:rFonts w:cs="Times New Roman"/>
          <w:szCs w:val="24"/>
        </w:rPr>
        <w:t xml:space="preserve"> bahwa “Tujuan utama dari promosi menginformasikan, mempengaruhi dan membujuk serta mengingatkan pelanggan sasaran tentang perusahaan dan bauran pemasarannya”. Secara rinci ketiga tujuan promosi tersebut dapat dijabarkan sebagai berikut :</w:t>
      </w:r>
    </w:p>
    <w:p w:rsidR="0077506E" w:rsidRPr="0092724A" w:rsidRDefault="0077506E" w:rsidP="0077506E">
      <w:pPr>
        <w:pStyle w:val="ListParagraph"/>
        <w:numPr>
          <w:ilvl w:val="0"/>
          <w:numId w:val="16"/>
        </w:numPr>
        <w:spacing w:after="160" w:line="240" w:lineRule="auto"/>
        <w:ind w:left="993"/>
        <w:rPr>
          <w:rFonts w:ascii="Times New Roman" w:hAnsi="Times New Roman"/>
          <w:b/>
          <w:sz w:val="20"/>
          <w:szCs w:val="20"/>
        </w:rPr>
      </w:pPr>
      <w:r w:rsidRPr="0092724A">
        <w:rPr>
          <w:rFonts w:ascii="Times New Roman" w:hAnsi="Times New Roman"/>
          <w:b/>
          <w:sz w:val="20"/>
          <w:szCs w:val="20"/>
        </w:rPr>
        <w:lastRenderedPageBreak/>
        <w:t>Menginformasikan (</w:t>
      </w:r>
      <w:r w:rsidRPr="0092724A">
        <w:rPr>
          <w:rFonts w:ascii="Times New Roman" w:hAnsi="Times New Roman"/>
          <w:b/>
          <w:i/>
          <w:sz w:val="20"/>
          <w:szCs w:val="20"/>
        </w:rPr>
        <w:t>informing</w:t>
      </w:r>
      <w:r w:rsidRPr="0092724A">
        <w:rPr>
          <w:rFonts w:ascii="Times New Roman" w:hAnsi="Times New Roman"/>
          <w:b/>
          <w:sz w:val="20"/>
          <w:szCs w:val="20"/>
        </w:rPr>
        <w:t>), dapat berupa : menginformasikan pasar mengenai keberadaan suatu produk baru memperkenalkan cara pemakain yang baru dari suatu produk, menyampaikan perubahan harga kepada pasar, menjelaskan cara kerja suatu produk, menginformasikan jasa-jasa yang disediakan oleh perusahaan, meluruskan kesan yang keliru, mengurangi ketakutan kekhawatiran pembeli, dan membangun citra perusahaan.</w:t>
      </w:r>
    </w:p>
    <w:p w:rsidR="0077506E" w:rsidRPr="0092724A" w:rsidRDefault="0077506E" w:rsidP="0077506E">
      <w:pPr>
        <w:pStyle w:val="ListParagraph"/>
        <w:numPr>
          <w:ilvl w:val="0"/>
          <w:numId w:val="16"/>
        </w:numPr>
        <w:spacing w:after="160" w:line="240" w:lineRule="auto"/>
        <w:ind w:left="993"/>
        <w:rPr>
          <w:rFonts w:ascii="Times New Roman" w:hAnsi="Times New Roman"/>
          <w:b/>
          <w:sz w:val="20"/>
          <w:szCs w:val="20"/>
        </w:rPr>
      </w:pPr>
      <w:r w:rsidRPr="0092724A">
        <w:rPr>
          <w:rFonts w:ascii="Times New Roman" w:hAnsi="Times New Roman"/>
          <w:b/>
          <w:sz w:val="20"/>
          <w:szCs w:val="20"/>
        </w:rPr>
        <w:t>Membujuk pelanggan sasaran (</w:t>
      </w:r>
      <w:r w:rsidRPr="0092724A">
        <w:rPr>
          <w:rFonts w:ascii="Times New Roman" w:hAnsi="Times New Roman"/>
          <w:b/>
          <w:i/>
          <w:sz w:val="20"/>
          <w:szCs w:val="20"/>
        </w:rPr>
        <w:t>persuading</w:t>
      </w:r>
      <w:r w:rsidRPr="0092724A">
        <w:rPr>
          <w:rFonts w:ascii="Times New Roman" w:hAnsi="Times New Roman"/>
          <w:b/>
          <w:sz w:val="20"/>
          <w:szCs w:val="20"/>
        </w:rPr>
        <w:t>), untuk “membentuk pilihan merk, mengalihkan pilihan ke merk tertentu, mengubah persepsi pelanggan terhadap atribut produk, mendorong pembelian untuk belanja saat itu juga, mendorong pembeli untuk menerima kunjungan wiraniaga (</w:t>
      </w:r>
      <w:r w:rsidRPr="0092724A">
        <w:rPr>
          <w:rFonts w:ascii="Times New Roman" w:hAnsi="Times New Roman"/>
          <w:b/>
          <w:i/>
          <w:sz w:val="20"/>
          <w:szCs w:val="20"/>
        </w:rPr>
        <w:t>salesman</w:t>
      </w:r>
      <w:r w:rsidRPr="0092724A">
        <w:rPr>
          <w:rFonts w:ascii="Times New Roman" w:hAnsi="Times New Roman"/>
          <w:b/>
          <w:sz w:val="20"/>
          <w:szCs w:val="20"/>
        </w:rPr>
        <w:t>).</w:t>
      </w:r>
    </w:p>
    <w:p w:rsidR="0077506E" w:rsidRPr="0092724A" w:rsidRDefault="0077506E" w:rsidP="0077506E">
      <w:pPr>
        <w:pStyle w:val="ListParagraph"/>
        <w:numPr>
          <w:ilvl w:val="0"/>
          <w:numId w:val="16"/>
        </w:numPr>
        <w:spacing w:after="160" w:line="240" w:lineRule="auto"/>
        <w:ind w:left="993"/>
        <w:rPr>
          <w:rFonts w:ascii="Times New Roman" w:hAnsi="Times New Roman"/>
          <w:b/>
          <w:sz w:val="20"/>
          <w:szCs w:val="20"/>
        </w:rPr>
      </w:pPr>
      <w:r w:rsidRPr="0092724A">
        <w:rPr>
          <w:rFonts w:ascii="Times New Roman" w:hAnsi="Times New Roman"/>
          <w:b/>
          <w:sz w:val="20"/>
          <w:szCs w:val="20"/>
        </w:rPr>
        <w:t>Mengingatkan (</w:t>
      </w:r>
      <w:r w:rsidRPr="0092724A">
        <w:rPr>
          <w:rFonts w:ascii="Times New Roman" w:hAnsi="Times New Roman"/>
          <w:b/>
          <w:i/>
          <w:sz w:val="20"/>
          <w:szCs w:val="20"/>
        </w:rPr>
        <w:t>reminding</w:t>
      </w:r>
      <w:r w:rsidRPr="0092724A">
        <w:rPr>
          <w:rFonts w:ascii="Times New Roman" w:hAnsi="Times New Roman"/>
          <w:b/>
          <w:sz w:val="20"/>
          <w:szCs w:val="20"/>
        </w:rPr>
        <w:t>), dapat terdiri atas : mengingatkan pembeli bahwa produk yang bersangkutan dibutuhkan dalam waktu dekat, mengingatkan pembeli akan tempat-tempat yang menjual produk perusahaan, membuat pembeli tetap ingat walaupun  tidak ada kampanye iklan, dan menjaga agar ingatan pertama pembeli jatuh pada produk perusahaan (2005:58-59).</w:t>
      </w:r>
    </w:p>
    <w:p w:rsidR="0077506E" w:rsidRPr="0092724A" w:rsidRDefault="0077506E" w:rsidP="0077506E">
      <w:pPr>
        <w:spacing w:line="480" w:lineRule="auto"/>
        <w:ind w:firstLine="720"/>
        <w:rPr>
          <w:rFonts w:cs="Times New Roman"/>
          <w:szCs w:val="24"/>
        </w:rPr>
      </w:pPr>
      <w:r w:rsidRPr="0092724A">
        <w:rPr>
          <w:rFonts w:cs="Times New Roman"/>
          <w:szCs w:val="24"/>
        </w:rPr>
        <w:t xml:space="preserve">Menurut </w:t>
      </w:r>
      <w:r w:rsidRPr="0092724A">
        <w:rPr>
          <w:rFonts w:cs="Times New Roman"/>
          <w:b/>
          <w:szCs w:val="24"/>
        </w:rPr>
        <w:t>Rambat Lupyoadi</w:t>
      </w:r>
      <w:r w:rsidRPr="0092724A">
        <w:rPr>
          <w:rFonts w:cs="Times New Roman"/>
          <w:szCs w:val="24"/>
        </w:rPr>
        <w:t>, ada beberapa faktor yang harus diperhatikan dalam promosi antara lain sebagai berikut:</w:t>
      </w:r>
    </w:p>
    <w:p w:rsidR="0077506E" w:rsidRPr="0092724A" w:rsidRDefault="0077506E" w:rsidP="0077506E">
      <w:pPr>
        <w:pStyle w:val="ListParagraph"/>
        <w:numPr>
          <w:ilvl w:val="0"/>
          <w:numId w:val="17"/>
        </w:numPr>
        <w:spacing w:after="160" w:line="240" w:lineRule="auto"/>
        <w:ind w:left="1134"/>
        <w:rPr>
          <w:rFonts w:ascii="Times New Roman" w:hAnsi="Times New Roman"/>
          <w:b/>
          <w:sz w:val="20"/>
          <w:szCs w:val="20"/>
        </w:rPr>
      </w:pPr>
      <w:r w:rsidRPr="0092724A">
        <w:rPr>
          <w:rFonts w:ascii="Times New Roman" w:hAnsi="Times New Roman"/>
          <w:b/>
          <w:sz w:val="20"/>
          <w:szCs w:val="20"/>
        </w:rPr>
        <w:t xml:space="preserve">Identifikasi terlebih dahulu </w:t>
      </w:r>
      <w:r w:rsidRPr="0092724A">
        <w:rPr>
          <w:rFonts w:ascii="Times New Roman" w:hAnsi="Times New Roman"/>
          <w:b/>
          <w:i/>
          <w:sz w:val="20"/>
          <w:szCs w:val="20"/>
        </w:rPr>
        <w:t>audiens</w:t>
      </w:r>
      <w:r w:rsidRPr="0092724A">
        <w:rPr>
          <w:rFonts w:ascii="Times New Roman" w:hAnsi="Times New Roman"/>
          <w:b/>
          <w:sz w:val="20"/>
          <w:szCs w:val="20"/>
        </w:rPr>
        <w:t xml:space="preserve"> sasarannya. Hal ini berhubungan dengan sekmentasi pasar.</w:t>
      </w:r>
    </w:p>
    <w:p w:rsidR="0077506E" w:rsidRPr="0092724A" w:rsidRDefault="0077506E" w:rsidP="0077506E">
      <w:pPr>
        <w:pStyle w:val="ListParagraph"/>
        <w:numPr>
          <w:ilvl w:val="0"/>
          <w:numId w:val="17"/>
        </w:numPr>
        <w:spacing w:after="160" w:line="240" w:lineRule="auto"/>
        <w:ind w:left="1134"/>
        <w:rPr>
          <w:rFonts w:ascii="Times New Roman" w:hAnsi="Times New Roman"/>
          <w:b/>
          <w:sz w:val="20"/>
          <w:szCs w:val="20"/>
        </w:rPr>
      </w:pPr>
      <w:r w:rsidRPr="0092724A">
        <w:rPr>
          <w:rFonts w:ascii="Times New Roman" w:hAnsi="Times New Roman"/>
          <w:b/>
          <w:sz w:val="20"/>
          <w:szCs w:val="20"/>
        </w:rPr>
        <w:t>Tentukan tujuan promosi. Apakah utnuk menginformasikan, mempengaruhi, atau untuk mengingatkan.</w:t>
      </w:r>
    </w:p>
    <w:p w:rsidR="0077506E" w:rsidRPr="0092724A" w:rsidRDefault="0077506E" w:rsidP="0077506E">
      <w:pPr>
        <w:pStyle w:val="ListParagraph"/>
        <w:numPr>
          <w:ilvl w:val="0"/>
          <w:numId w:val="17"/>
        </w:numPr>
        <w:spacing w:after="160" w:line="240" w:lineRule="auto"/>
        <w:ind w:left="1134"/>
        <w:rPr>
          <w:rFonts w:ascii="Times New Roman" w:hAnsi="Times New Roman"/>
          <w:b/>
          <w:sz w:val="20"/>
          <w:szCs w:val="20"/>
        </w:rPr>
      </w:pPr>
      <w:r w:rsidRPr="0092724A">
        <w:rPr>
          <w:rFonts w:ascii="Times New Roman" w:hAnsi="Times New Roman"/>
          <w:b/>
          <w:sz w:val="20"/>
          <w:szCs w:val="20"/>
        </w:rPr>
        <w:t>Pengembangan pesan yang disampaikan. Hal ini berhubungan dengan isi pesan (apa yang harus disampaikan), struktur pesan (bagaimana penyampaian pesan secara logis), gaya pesan (menciptakan bahasa yang kuat), dan sumber pesan (sipa yang harus menyampaikannya (2013:97).</w:t>
      </w:r>
    </w:p>
    <w:p w:rsidR="0077506E" w:rsidRPr="0092724A" w:rsidRDefault="0077506E" w:rsidP="0077506E">
      <w:pPr>
        <w:spacing w:line="276" w:lineRule="auto"/>
        <w:rPr>
          <w:rFonts w:cs="Times New Roman"/>
          <w:b/>
          <w:szCs w:val="24"/>
        </w:rPr>
      </w:pPr>
    </w:p>
    <w:p w:rsidR="0077506E" w:rsidRPr="0092724A" w:rsidRDefault="0077506E" w:rsidP="0077506E">
      <w:pPr>
        <w:pStyle w:val="ListParagraph"/>
        <w:numPr>
          <w:ilvl w:val="0"/>
          <w:numId w:val="8"/>
        </w:numPr>
        <w:spacing w:after="160"/>
        <w:rPr>
          <w:rFonts w:ascii="Times New Roman" w:hAnsi="Times New Roman"/>
          <w:b/>
          <w:szCs w:val="24"/>
        </w:rPr>
      </w:pPr>
      <w:r w:rsidRPr="0092724A">
        <w:rPr>
          <w:rFonts w:ascii="Times New Roman" w:hAnsi="Times New Roman"/>
          <w:b/>
          <w:szCs w:val="24"/>
        </w:rPr>
        <w:t>Orang (</w:t>
      </w:r>
      <w:r w:rsidRPr="0092724A">
        <w:rPr>
          <w:rFonts w:ascii="Times New Roman" w:hAnsi="Times New Roman"/>
          <w:b/>
          <w:i/>
          <w:szCs w:val="24"/>
        </w:rPr>
        <w:t>People</w:t>
      </w:r>
      <w:r w:rsidRPr="0092724A">
        <w:rPr>
          <w:rFonts w:ascii="Times New Roman" w:hAnsi="Times New Roman"/>
          <w:b/>
          <w:szCs w:val="24"/>
        </w:rPr>
        <w:t xml:space="preserve">) </w:t>
      </w:r>
    </w:p>
    <w:p w:rsidR="0077506E" w:rsidRPr="0092724A" w:rsidRDefault="0077506E" w:rsidP="0077506E">
      <w:pPr>
        <w:spacing w:after="0" w:line="480" w:lineRule="auto"/>
        <w:ind w:firstLine="720"/>
        <w:rPr>
          <w:rFonts w:cs="Times New Roman"/>
          <w:b/>
          <w:szCs w:val="24"/>
        </w:rPr>
      </w:pPr>
      <w:r w:rsidRPr="0092724A">
        <w:rPr>
          <w:rFonts w:cs="Times New Roman"/>
          <w:szCs w:val="24"/>
        </w:rPr>
        <w:t>Dengan hubungannya dengan pemasaran jasa, “orang” yang berfungsi sebagai penyedia jasa sangat memengaruhi kualitas jasa yang diberikan. Keputusan dalam faktor “orang” ini berarti berhubungan dengan seleksi, pelatihan, motivasi, dan manajemen sumber daya manusia (MSDM).</w:t>
      </w:r>
    </w:p>
    <w:p w:rsidR="0077506E" w:rsidRPr="0092724A" w:rsidRDefault="0077506E" w:rsidP="0077506E">
      <w:pPr>
        <w:spacing w:after="0" w:line="480" w:lineRule="auto"/>
        <w:ind w:firstLine="720"/>
        <w:rPr>
          <w:rFonts w:cs="Times New Roman"/>
          <w:b/>
          <w:szCs w:val="24"/>
        </w:rPr>
      </w:pPr>
      <w:r w:rsidRPr="0092724A">
        <w:rPr>
          <w:rFonts w:cs="Times New Roman"/>
          <w:szCs w:val="24"/>
        </w:rPr>
        <w:t xml:space="preserve">Menurut </w:t>
      </w:r>
      <w:r w:rsidRPr="0092724A">
        <w:rPr>
          <w:rFonts w:cs="Times New Roman"/>
          <w:b/>
          <w:szCs w:val="24"/>
        </w:rPr>
        <w:t>Payne</w:t>
      </w:r>
      <w:r w:rsidRPr="0092724A">
        <w:rPr>
          <w:rFonts w:cs="Times New Roman"/>
          <w:szCs w:val="24"/>
        </w:rPr>
        <w:t xml:space="preserve"> yang dikutip oleh </w:t>
      </w:r>
      <w:r w:rsidRPr="0092724A">
        <w:rPr>
          <w:rFonts w:cs="Times New Roman"/>
          <w:b/>
          <w:szCs w:val="24"/>
        </w:rPr>
        <w:t xml:space="preserve">Laelasari (2014:36), </w:t>
      </w:r>
      <w:r w:rsidRPr="0092724A">
        <w:rPr>
          <w:rFonts w:cs="Times New Roman"/>
          <w:szCs w:val="24"/>
        </w:rPr>
        <w:t xml:space="preserve">berpendapat bahwa “Orang merupakan bagian sangat penting dalam terciptanya proses pemasaran jasa sehingga dapat memuaskan kebutuhan-kebutuhan individu.” Sedangkan menurut </w:t>
      </w:r>
      <w:r w:rsidRPr="0092724A">
        <w:rPr>
          <w:rFonts w:cs="Times New Roman"/>
          <w:b/>
          <w:szCs w:val="24"/>
        </w:rPr>
        <w:t>Ratih Hurriyati (2005:62)</w:t>
      </w:r>
      <w:r w:rsidRPr="0092724A">
        <w:rPr>
          <w:rFonts w:cs="Times New Roman"/>
          <w:szCs w:val="24"/>
        </w:rPr>
        <w:t xml:space="preserve"> mendefinisikan bahwa “Orang (</w:t>
      </w:r>
      <w:r w:rsidRPr="0092724A">
        <w:rPr>
          <w:rFonts w:cs="Times New Roman"/>
          <w:i/>
          <w:szCs w:val="24"/>
        </w:rPr>
        <w:t>people</w:t>
      </w:r>
      <w:r w:rsidRPr="0092724A">
        <w:rPr>
          <w:rFonts w:cs="Times New Roman"/>
          <w:szCs w:val="24"/>
        </w:rPr>
        <w:t xml:space="preserve">) adalah semua pelaku yang memainkan peranan dalam peyajian jasa sehingga dapat memengatuhi persepsi pembeli”. </w:t>
      </w:r>
    </w:p>
    <w:p w:rsidR="0077506E" w:rsidRPr="0092724A" w:rsidRDefault="0077506E" w:rsidP="0077506E">
      <w:pPr>
        <w:spacing w:after="0" w:line="480" w:lineRule="auto"/>
        <w:ind w:firstLine="720"/>
        <w:rPr>
          <w:rFonts w:cs="Times New Roman"/>
          <w:b/>
          <w:szCs w:val="24"/>
        </w:rPr>
      </w:pPr>
      <w:r w:rsidRPr="0092724A">
        <w:rPr>
          <w:rFonts w:cs="Times New Roman"/>
          <w:szCs w:val="24"/>
        </w:rPr>
        <w:t>Berdasarkan pendapat para ahli diatas, maka dapat dikatakan bahwa orang (</w:t>
      </w:r>
      <w:r w:rsidRPr="0092724A">
        <w:rPr>
          <w:rFonts w:cs="Times New Roman"/>
          <w:i/>
          <w:szCs w:val="24"/>
        </w:rPr>
        <w:t>people</w:t>
      </w:r>
      <w:r w:rsidRPr="0092724A">
        <w:rPr>
          <w:rFonts w:cs="Times New Roman"/>
          <w:szCs w:val="24"/>
        </w:rPr>
        <w:t xml:space="preserve">) tidak hanya berupa aktivitas atau keahlian yang dilakukan untuk melayani pembeli, tetapi </w:t>
      </w:r>
      <w:r w:rsidRPr="0092724A">
        <w:rPr>
          <w:rFonts w:cs="Times New Roman"/>
          <w:szCs w:val="24"/>
        </w:rPr>
        <w:lastRenderedPageBreak/>
        <w:t xml:space="preserve">termasuk sikap dan perilaku orang tersebut dalam menghadapi konsumen yang pada akhirnya akan memengaruhi jasa yang diberikan kepada konsumen. </w:t>
      </w:r>
    </w:p>
    <w:p w:rsidR="0077506E" w:rsidRPr="0092724A" w:rsidRDefault="0077506E" w:rsidP="0077506E">
      <w:pPr>
        <w:spacing w:after="0" w:line="480" w:lineRule="auto"/>
        <w:ind w:firstLine="720"/>
        <w:rPr>
          <w:rFonts w:cs="Times New Roman"/>
          <w:b/>
          <w:szCs w:val="24"/>
        </w:rPr>
      </w:pPr>
      <w:r w:rsidRPr="0092724A">
        <w:rPr>
          <w:rFonts w:cs="Times New Roman"/>
          <w:szCs w:val="24"/>
        </w:rPr>
        <w:t xml:space="preserve">Menurut </w:t>
      </w:r>
      <w:r w:rsidRPr="0092724A">
        <w:rPr>
          <w:rFonts w:cs="Times New Roman"/>
          <w:b/>
          <w:szCs w:val="24"/>
        </w:rPr>
        <w:t>Ratih Hurriyati (2005:63)</w:t>
      </w:r>
      <w:r w:rsidRPr="0092724A">
        <w:rPr>
          <w:rFonts w:cs="Times New Roman"/>
          <w:szCs w:val="24"/>
        </w:rPr>
        <w:t xml:space="preserve"> elemen people (orang) memiliki dua aspek, yaitu sebagai berikut: </w:t>
      </w:r>
    </w:p>
    <w:p w:rsidR="0077506E" w:rsidRPr="0092724A" w:rsidRDefault="0077506E" w:rsidP="0077506E">
      <w:pPr>
        <w:pStyle w:val="ListParagraph"/>
        <w:numPr>
          <w:ilvl w:val="0"/>
          <w:numId w:val="22"/>
        </w:numPr>
        <w:spacing w:after="160" w:line="240" w:lineRule="auto"/>
        <w:rPr>
          <w:rFonts w:ascii="Times New Roman" w:hAnsi="Times New Roman"/>
          <w:b/>
          <w:sz w:val="20"/>
          <w:szCs w:val="20"/>
        </w:rPr>
      </w:pPr>
      <w:r w:rsidRPr="0092724A">
        <w:rPr>
          <w:rFonts w:ascii="Times New Roman" w:hAnsi="Times New Roman"/>
          <w:b/>
          <w:i/>
          <w:sz w:val="20"/>
          <w:szCs w:val="20"/>
        </w:rPr>
        <w:t xml:space="preserve">Service people </w:t>
      </w:r>
    </w:p>
    <w:p w:rsidR="0077506E" w:rsidRPr="0092724A" w:rsidRDefault="0077506E" w:rsidP="0077506E">
      <w:pPr>
        <w:pStyle w:val="ListParagraph"/>
        <w:spacing w:line="240" w:lineRule="auto"/>
        <w:ind w:left="1080"/>
        <w:rPr>
          <w:rFonts w:ascii="Times New Roman" w:hAnsi="Times New Roman"/>
          <w:b/>
          <w:sz w:val="20"/>
          <w:szCs w:val="20"/>
        </w:rPr>
      </w:pPr>
      <w:r w:rsidRPr="0092724A">
        <w:rPr>
          <w:rFonts w:ascii="Times New Roman" w:hAnsi="Times New Roman"/>
          <w:b/>
          <w:sz w:val="20"/>
          <w:szCs w:val="20"/>
        </w:rPr>
        <w:t xml:space="preserve">Dalam organisasi jasa, service people biasanya memegang jabatan ganda, yaitu menggandakan jasa dan menjual jasa tersebut. Melalui pelayanan  yang baik, cepat, ramah, teliti dan akurat dapat menciptakan kepuasan dan kesetiaan pelanggan terhadap perusahaan yang akhirnya akan meningkatkan nama baik perusahaan. </w:t>
      </w:r>
    </w:p>
    <w:p w:rsidR="0077506E" w:rsidRPr="0092724A" w:rsidRDefault="0077506E" w:rsidP="0077506E">
      <w:pPr>
        <w:pStyle w:val="ListParagraph"/>
        <w:numPr>
          <w:ilvl w:val="0"/>
          <w:numId w:val="22"/>
        </w:numPr>
        <w:spacing w:after="160" w:line="240" w:lineRule="auto"/>
        <w:rPr>
          <w:rFonts w:ascii="Times New Roman" w:hAnsi="Times New Roman"/>
          <w:b/>
          <w:sz w:val="20"/>
          <w:szCs w:val="20"/>
        </w:rPr>
      </w:pPr>
      <w:r w:rsidRPr="0092724A">
        <w:rPr>
          <w:rFonts w:ascii="Times New Roman" w:hAnsi="Times New Roman"/>
          <w:b/>
          <w:i/>
          <w:sz w:val="20"/>
          <w:szCs w:val="20"/>
        </w:rPr>
        <w:t xml:space="preserve">Customer </w:t>
      </w:r>
    </w:p>
    <w:p w:rsidR="0077506E" w:rsidRPr="0092724A" w:rsidRDefault="0077506E" w:rsidP="0077506E">
      <w:pPr>
        <w:pStyle w:val="ListParagraph"/>
        <w:spacing w:line="240" w:lineRule="auto"/>
        <w:ind w:left="1080"/>
        <w:rPr>
          <w:rFonts w:ascii="Times New Roman" w:hAnsi="Times New Roman"/>
          <w:b/>
          <w:sz w:val="20"/>
          <w:szCs w:val="20"/>
        </w:rPr>
      </w:pPr>
      <w:r w:rsidRPr="0092724A">
        <w:rPr>
          <w:rFonts w:ascii="Times New Roman" w:hAnsi="Times New Roman"/>
          <w:b/>
          <w:sz w:val="20"/>
          <w:szCs w:val="20"/>
        </w:rPr>
        <w:t xml:space="preserve">Faktor lain yang mempengaruhi adalah hubungan yang ada diantara para pelanggan. Pelanggan dapat memberikan persepsi kepada nasabah lain, tentang kualitas jasa yang pernah didapatnya dari perusahaan. Keberhasilan dari perusahaan jasa berkaitan erat dengan seleksi, pelatihan, motivasi, dan manajemen dari sumber daya manusia (MSDM). </w:t>
      </w:r>
    </w:p>
    <w:p w:rsidR="0077506E" w:rsidRPr="0092724A" w:rsidRDefault="0077506E" w:rsidP="0077506E">
      <w:pPr>
        <w:pStyle w:val="ListParagraph"/>
        <w:rPr>
          <w:rFonts w:ascii="Times New Roman" w:hAnsi="Times New Roman"/>
          <w:b/>
          <w:szCs w:val="24"/>
        </w:rPr>
      </w:pPr>
    </w:p>
    <w:p w:rsidR="0077506E" w:rsidRPr="0092724A" w:rsidRDefault="0077506E" w:rsidP="0077506E">
      <w:pPr>
        <w:pStyle w:val="ListParagraph"/>
        <w:numPr>
          <w:ilvl w:val="0"/>
          <w:numId w:val="8"/>
        </w:numPr>
        <w:spacing w:after="160"/>
        <w:rPr>
          <w:rFonts w:ascii="Times New Roman" w:hAnsi="Times New Roman"/>
          <w:b/>
          <w:szCs w:val="24"/>
        </w:rPr>
      </w:pPr>
      <w:r w:rsidRPr="0092724A">
        <w:rPr>
          <w:rFonts w:ascii="Times New Roman" w:hAnsi="Times New Roman"/>
          <w:b/>
          <w:szCs w:val="24"/>
        </w:rPr>
        <w:t>Bukti Fisik (</w:t>
      </w:r>
      <w:r w:rsidRPr="0092724A">
        <w:rPr>
          <w:rFonts w:ascii="Times New Roman" w:hAnsi="Times New Roman"/>
          <w:b/>
          <w:i/>
          <w:szCs w:val="24"/>
        </w:rPr>
        <w:t>Physical Evidence</w:t>
      </w:r>
      <w:r w:rsidRPr="0092724A">
        <w:rPr>
          <w:rFonts w:ascii="Times New Roman" w:hAnsi="Times New Roman"/>
          <w:b/>
          <w:szCs w:val="24"/>
        </w:rPr>
        <w:t xml:space="preserve">) </w:t>
      </w:r>
    </w:p>
    <w:p w:rsidR="0077506E" w:rsidRPr="0092724A" w:rsidRDefault="0077506E" w:rsidP="0077506E">
      <w:pPr>
        <w:spacing w:after="0" w:line="480" w:lineRule="auto"/>
        <w:ind w:firstLine="720"/>
        <w:rPr>
          <w:rFonts w:cs="Times New Roman"/>
          <w:b/>
          <w:szCs w:val="24"/>
        </w:rPr>
      </w:pPr>
      <w:r w:rsidRPr="0092724A">
        <w:rPr>
          <w:rFonts w:cs="Times New Roman"/>
          <w:szCs w:val="24"/>
        </w:rPr>
        <w:t xml:space="preserve">Bukti fisik adalah lingkungan fisik dimana juga disampaikan dan dimana perusahaan dan konsumen berinteraksi, serta setiap komponen tangible memfasilitasi penampilan atau komunikasi dari jasa tersebut. Menurut </w:t>
      </w:r>
      <w:r w:rsidRPr="0092724A">
        <w:rPr>
          <w:rFonts w:cs="Times New Roman"/>
          <w:b/>
          <w:szCs w:val="24"/>
        </w:rPr>
        <w:t xml:space="preserve">Rambat Lupiyoadi (2013:94) </w:t>
      </w:r>
      <w:r w:rsidRPr="0092724A">
        <w:rPr>
          <w:rFonts w:cs="Times New Roman"/>
          <w:szCs w:val="24"/>
        </w:rPr>
        <w:t xml:space="preserve">mendefiniskan bahwa “Bukti fisik merupakan lingkungan fisik tempat jasa diciptakan dan langsung berinteraksi dengan konsumen”. Sedangkan menurut </w:t>
      </w:r>
      <w:r w:rsidRPr="0092724A">
        <w:rPr>
          <w:rFonts w:cs="Times New Roman"/>
          <w:b/>
          <w:szCs w:val="24"/>
        </w:rPr>
        <w:t>Ratih Hurriyati (2005:64)</w:t>
      </w:r>
      <w:r w:rsidRPr="0092724A">
        <w:rPr>
          <w:rFonts w:cs="Times New Roman"/>
          <w:szCs w:val="24"/>
        </w:rPr>
        <w:t xml:space="preserve"> mendefinisikan bahwa “Bukti fisik merupakan suatu hal yang secara nyata turut mempengaruhi keputusan konsumen untuk membeli dan menggunakan produk jasa yang ditawarkan”. </w:t>
      </w:r>
    </w:p>
    <w:p w:rsidR="0077506E" w:rsidRDefault="0077506E" w:rsidP="0077506E">
      <w:pPr>
        <w:spacing w:after="0" w:line="480" w:lineRule="auto"/>
        <w:ind w:firstLine="720"/>
        <w:rPr>
          <w:rFonts w:cs="Times New Roman"/>
          <w:szCs w:val="24"/>
        </w:rPr>
      </w:pPr>
      <w:r w:rsidRPr="0092724A">
        <w:rPr>
          <w:rFonts w:cs="Times New Roman"/>
          <w:szCs w:val="24"/>
        </w:rPr>
        <w:t xml:space="preserve">Berdasarkan definisi diatas, dapat diartikan bahwa bukti fisik adalah suatu lingkungan dimana jasa disampaikan dan dimana perusahaan dan konsumennya saling berinteraksi, serta setiap komponen </w:t>
      </w:r>
      <w:r w:rsidRPr="0092724A">
        <w:rPr>
          <w:rFonts w:cs="Times New Roman"/>
          <w:i/>
          <w:szCs w:val="24"/>
        </w:rPr>
        <w:t>tangible</w:t>
      </w:r>
      <w:r w:rsidRPr="0092724A">
        <w:rPr>
          <w:rFonts w:cs="Times New Roman"/>
          <w:szCs w:val="24"/>
        </w:rPr>
        <w:t xml:space="preserve"> memfasilitasi pelaksanaan atau komunikasi jasa. </w:t>
      </w:r>
      <w:r>
        <w:rPr>
          <w:rFonts w:cs="Times New Roman"/>
          <w:szCs w:val="24"/>
        </w:rPr>
        <w:br w:type="page"/>
      </w:r>
    </w:p>
    <w:p w:rsidR="0077506E" w:rsidRPr="0092724A" w:rsidRDefault="0077506E" w:rsidP="0077506E">
      <w:pPr>
        <w:spacing w:line="480" w:lineRule="auto"/>
        <w:ind w:firstLine="720"/>
        <w:rPr>
          <w:rFonts w:cs="Times New Roman"/>
          <w:b/>
          <w:szCs w:val="24"/>
        </w:rPr>
      </w:pPr>
      <w:r w:rsidRPr="0092724A">
        <w:rPr>
          <w:rFonts w:cs="Times New Roman"/>
          <w:szCs w:val="24"/>
        </w:rPr>
        <w:lastRenderedPageBreak/>
        <w:t xml:space="preserve">Menurut </w:t>
      </w:r>
      <w:r w:rsidRPr="0092724A">
        <w:rPr>
          <w:rFonts w:cs="Times New Roman"/>
          <w:b/>
          <w:szCs w:val="24"/>
        </w:rPr>
        <w:t>Rambat Lupiyoadi</w:t>
      </w:r>
      <w:r w:rsidRPr="0092724A">
        <w:rPr>
          <w:rFonts w:cs="Times New Roman"/>
          <w:szCs w:val="24"/>
        </w:rPr>
        <w:t xml:space="preserve"> ada dua jenis bukti fisik, yaitu sebagai berikut: </w:t>
      </w:r>
    </w:p>
    <w:p w:rsidR="0077506E" w:rsidRPr="0092724A" w:rsidRDefault="0077506E" w:rsidP="0077506E">
      <w:pPr>
        <w:pStyle w:val="ListParagraph"/>
        <w:numPr>
          <w:ilvl w:val="0"/>
          <w:numId w:val="18"/>
        </w:numPr>
        <w:spacing w:after="160" w:line="240" w:lineRule="auto"/>
        <w:ind w:left="993"/>
        <w:rPr>
          <w:rFonts w:ascii="Times New Roman" w:hAnsi="Times New Roman"/>
          <w:b/>
          <w:sz w:val="20"/>
          <w:szCs w:val="20"/>
        </w:rPr>
      </w:pPr>
      <w:r w:rsidRPr="0092724A">
        <w:rPr>
          <w:rFonts w:ascii="Times New Roman" w:hAnsi="Times New Roman"/>
          <w:b/>
          <w:sz w:val="20"/>
          <w:szCs w:val="20"/>
        </w:rPr>
        <w:t>Bukti penting (</w:t>
      </w:r>
      <w:r w:rsidRPr="0092724A">
        <w:rPr>
          <w:rFonts w:ascii="Times New Roman" w:hAnsi="Times New Roman"/>
          <w:b/>
          <w:i/>
          <w:sz w:val="20"/>
          <w:szCs w:val="20"/>
        </w:rPr>
        <w:t>assential evidence</w:t>
      </w:r>
      <w:r w:rsidRPr="0092724A">
        <w:rPr>
          <w:rFonts w:ascii="Times New Roman" w:hAnsi="Times New Roman"/>
          <w:b/>
          <w:sz w:val="20"/>
          <w:szCs w:val="20"/>
        </w:rPr>
        <w:t>), merupakan keputusan-keputusan yang dibuat oleh pemberi jasa mengenai desain dan tata letak (</w:t>
      </w:r>
      <w:r w:rsidRPr="0092724A">
        <w:rPr>
          <w:rFonts w:ascii="Times New Roman" w:hAnsi="Times New Roman"/>
          <w:b/>
          <w:i/>
          <w:sz w:val="20"/>
          <w:szCs w:val="20"/>
        </w:rPr>
        <w:t>layout</w:t>
      </w:r>
      <w:r w:rsidRPr="0092724A">
        <w:rPr>
          <w:rFonts w:ascii="Times New Roman" w:hAnsi="Times New Roman"/>
          <w:b/>
          <w:sz w:val="20"/>
          <w:szCs w:val="20"/>
        </w:rPr>
        <w:t xml:space="preserve">) dari gedung, ruang, dan lain-lain. </w:t>
      </w:r>
    </w:p>
    <w:p w:rsidR="0077506E" w:rsidRPr="0092724A" w:rsidRDefault="0077506E" w:rsidP="0077506E">
      <w:pPr>
        <w:pStyle w:val="ListParagraph"/>
        <w:numPr>
          <w:ilvl w:val="0"/>
          <w:numId w:val="18"/>
        </w:numPr>
        <w:spacing w:after="160" w:line="240" w:lineRule="auto"/>
        <w:ind w:left="993"/>
        <w:rPr>
          <w:rFonts w:ascii="Times New Roman" w:hAnsi="Times New Roman"/>
          <w:b/>
          <w:sz w:val="20"/>
          <w:szCs w:val="20"/>
        </w:rPr>
      </w:pPr>
      <w:r w:rsidRPr="0092724A">
        <w:rPr>
          <w:rFonts w:ascii="Times New Roman" w:hAnsi="Times New Roman"/>
          <w:b/>
          <w:sz w:val="20"/>
          <w:szCs w:val="20"/>
        </w:rPr>
        <w:t>Bukti pendukung (</w:t>
      </w:r>
      <w:r w:rsidRPr="0092724A">
        <w:rPr>
          <w:rFonts w:ascii="Times New Roman" w:hAnsi="Times New Roman"/>
          <w:b/>
          <w:i/>
          <w:sz w:val="20"/>
          <w:szCs w:val="20"/>
        </w:rPr>
        <w:t>peripheral evidence</w:t>
      </w:r>
      <w:r w:rsidRPr="0092724A">
        <w:rPr>
          <w:rFonts w:ascii="Times New Roman" w:hAnsi="Times New Roman"/>
          <w:b/>
          <w:sz w:val="20"/>
          <w:szCs w:val="20"/>
        </w:rPr>
        <w:t xml:space="preserve">), merupakan nilai tambah yang apabila berdiri sendiri makan tidak akan berarti apa-apa. Jadi hanya berfungsi sebagai pelengkap saja, sedangkan perannya sangat penting dalam proses produksi jasa (2013:94). </w:t>
      </w:r>
    </w:p>
    <w:p w:rsidR="0077506E" w:rsidRPr="0092724A" w:rsidRDefault="0077506E" w:rsidP="0077506E">
      <w:pPr>
        <w:spacing w:line="480" w:lineRule="auto"/>
        <w:ind w:firstLine="720"/>
        <w:rPr>
          <w:rFonts w:cs="Times New Roman"/>
          <w:b/>
          <w:szCs w:val="24"/>
        </w:rPr>
      </w:pPr>
      <w:r w:rsidRPr="0092724A">
        <w:rPr>
          <w:rFonts w:cs="Times New Roman"/>
          <w:szCs w:val="24"/>
        </w:rPr>
        <w:t xml:space="preserve">Menurut </w:t>
      </w:r>
      <w:r w:rsidRPr="0092724A">
        <w:rPr>
          <w:rFonts w:cs="Times New Roman"/>
          <w:b/>
          <w:szCs w:val="24"/>
        </w:rPr>
        <w:t xml:space="preserve">Love Lock </w:t>
      </w:r>
      <w:r w:rsidRPr="0092724A">
        <w:rPr>
          <w:rFonts w:cs="Times New Roman"/>
          <w:szCs w:val="24"/>
        </w:rPr>
        <w:t xml:space="preserve">yang dikutip oleh </w:t>
      </w:r>
      <w:r w:rsidRPr="0092724A">
        <w:rPr>
          <w:rFonts w:cs="Times New Roman"/>
          <w:b/>
          <w:szCs w:val="24"/>
        </w:rPr>
        <w:t>Ratih Hurriyati</w:t>
      </w:r>
      <w:r w:rsidRPr="0092724A">
        <w:rPr>
          <w:rFonts w:cs="Times New Roman"/>
          <w:szCs w:val="24"/>
        </w:rPr>
        <w:t xml:space="preserve"> mengemukakan bahwa ada tiga cara dalam mengelola bukti fisik yang strategis, yaitu sebagai berikut: </w:t>
      </w:r>
    </w:p>
    <w:p w:rsidR="0077506E" w:rsidRPr="0092724A" w:rsidRDefault="0077506E" w:rsidP="0077506E">
      <w:pPr>
        <w:pStyle w:val="ListParagraph"/>
        <w:numPr>
          <w:ilvl w:val="0"/>
          <w:numId w:val="19"/>
        </w:numPr>
        <w:spacing w:after="160" w:line="240" w:lineRule="auto"/>
        <w:ind w:left="993"/>
        <w:rPr>
          <w:rFonts w:ascii="Times New Roman" w:hAnsi="Times New Roman"/>
          <w:b/>
          <w:sz w:val="20"/>
          <w:szCs w:val="20"/>
        </w:rPr>
      </w:pPr>
      <w:r w:rsidRPr="0092724A">
        <w:rPr>
          <w:rFonts w:ascii="Times New Roman" w:hAnsi="Times New Roman"/>
          <w:b/>
          <w:i/>
          <w:sz w:val="20"/>
          <w:szCs w:val="20"/>
        </w:rPr>
        <w:t>An attention-creating medium</w:t>
      </w:r>
      <w:r w:rsidRPr="0092724A">
        <w:rPr>
          <w:rFonts w:ascii="Times New Roman" w:hAnsi="Times New Roman"/>
          <w:b/>
          <w:sz w:val="20"/>
          <w:szCs w:val="20"/>
        </w:rPr>
        <w:t xml:space="preserve">, perusahan jasa melakukan deferensiasi dengan pesaing dan membuat sarana fisik semenarik mungkin untuk menjaring pelanggan dari target pasarnya. </w:t>
      </w:r>
    </w:p>
    <w:p w:rsidR="0077506E" w:rsidRPr="0092724A" w:rsidRDefault="0077506E" w:rsidP="0077506E">
      <w:pPr>
        <w:pStyle w:val="ListParagraph"/>
        <w:numPr>
          <w:ilvl w:val="0"/>
          <w:numId w:val="19"/>
        </w:numPr>
        <w:spacing w:after="160" w:line="240" w:lineRule="auto"/>
        <w:ind w:left="993"/>
        <w:rPr>
          <w:rFonts w:ascii="Times New Roman" w:hAnsi="Times New Roman"/>
          <w:b/>
          <w:sz w:val="20"/>
          <w:szCs w:val="20"/>
        </w:rPr>
      </w:pPr>
      <w:r w:rsidRPr="0092724A">
        <w:rPr>
          <w:rFonts w:ascii="Times New Roman" w:hAnsi="Times New Roman"/>
          <w:b/>
          <w:i/>
          <w:sz w:val="20"/>
          <w:szCs w:val="20"/>
        </w:rPr>
        <w:t>As a message-creating medium</w:t>
      </w:r>
      <w:r w:rsidRPr="0092724A">
        <w:rPr>
          <w:rFonts w:ascii="Times New Roman" w:hAnsi="Times New Roman"/>
          <w:b/>
          <w:sz w:val="20"/>
          <w:szCs w:val="20"/>
        </w:rPr>
        <w:t xml:space="preserve">. Menggunakan symbol atau isyarat untuk mengkomunikasikan secara intensif kepada audiens mengenai kekhususan kualitas dari produk jasa. </w:t>
      </w:r>
    </w:p>
    <w:p w:rsidR="0077506E" w:rsidRPr="0092724A" w:rsidRDefault="0077506E" w:rsidP="0077506E">
      <w:pPr>
        <w:pStyle w:val="ListParagraph"/>
        <w:numPr>
          <w:ilvl w:val="0"/>
          <w:numId w:val="19"/>
        </w:numPr>
        <w:spacing w:after="160" w:line="240" w:lineRule="auto"/>
        <w:ind w:left="993"/>
        <w:rPr>
          <w:rFonts w:ascii="Times New Roman" w:hAnsi="Times New Roman"/>
          <w:b/>
          <w:sz w:val="20"/>
          <w:szCs w:val="20"/>
        </w:rPr>
      </w:pPr>
      <w:r w:rsidRPr="0092724A">
        <w:rPr>
          <w:rFonts w:ascii="Times New Roman" w:hAnsi="Times New Roman"/>
          <w:b/>
          <w:i/>
          <w:sz w:val="20"/>
          <w:szCs w:val="20"/>
        </w:rPr>
        <w:t>An effect-creating medium</w:t>
      </w:r>
      <w:r w:rsidRPr="0092724A">
        <w:rPr>
          <w:rFonts w:ascii="Times New Roman" w:hAnsi="Times New Roman"/>
          <w:b/>
          <w:sz w:val="20"/>
          <w:szCs w:val="20"/>
        </w:rPr>
        <w:t xml:space="preserve">. Baju seragam berwarna, bercorak, suara dan desain untuk menciptakan sesuatu yang lain dari produk jasa yang ditawarkan. </w:t>
      </w:r>
    </w:p>
    <w:p w:rsidR="0077506E" w:rsidRPr="0092724A" w:rsidRDefault="0077506E" w:rsidP="0077506E">
      <w:pPr>
        <w:pStyle w:val="ListParagraph"/>
        <w:rPr>
          <w:rFonts w:ascii="Times New Roman" w:hAnsi="Times New Roman"/>
          <w:b/>
          <w:szCs w:val="24"/>
        </w:rPr>
      </w:pPr>
    </w:p>
    <w:p w:rsidR="0077506E" w:rsidRPr="0092724A" w:rsidRDefault="0077506E" w:rsidP="0077506E">
      <w:pPr>
        <w:pStyle w:val="ListParagraph"/>
        <w:numPr>
          <w:ilvl w:val="0"/>
          <w:numId w:val="8"/>
        </w:numPr>
        <w:spacing w:after="0" w:line="480" w:lineRule="auto"/>
        <w:rPr>
          <w:rFonts w:ascii="Times New Roman" w:hAnsi="Times New Roman"/>
          <w:szCs w:val="24"/>
        </w:rPr>
      </w:pPr>
      <w:r w:rsidRPr="0092724A">
        <w:rPr>
          <w:rFonts w:ascii="Times New Roman" w:hAnsi="Times New Roman"/>
          <w:b/>
          <w:szCs w:val="24"/>
        </w:rPr>
        <w:t>Proses (</w:t>
      </w:r>
      <w:r w:rsidRPr="0092724A">
        <w:rPr>
          <w:rFonts w:ascii="Times New Roman" w:hAnsi="Times New Roman"/>
          <w:b/>
          <w:i/>
          <w:szCs w:val="24"/>
        </w:rPr>
        <w:t>process</w:t>
      </w:r>
      <w:r w:rsidRPr="0092724A">
        <w:rPr>
          <w:rFonts w:ascii="Times New Roman" w:hAnsi="Times New Roman"/>
          <w:b/>
          <w:szCs w:val="24"/>
        </w:rPr>
        <w:t>)</w:t>
      </w:r>
      <w:r w:rsidRPr="0092724A">
        <w:rPr>
          <w:rFonts w:ascii="Times New Roman" w:hAnsi="Times New Roman"/>
          <w:szCs w:val="24"/>
        </w:rPr>
        <w:t xml:space="preserve"> </w:t>
      </w:r>
    </w:p>
    <w:p w:rsidR="0077506E" w:rsidRPr="0092724A" w:rsidRDefault="0077506E" w:rsidP="0077506E">
      <w:pPr>
        <w:spacing w:after="0" w:line="480" w:lineRule="auto"/>
        <w:ind w:firstLine="720"/>
        <w:rPr>
          <w:rFonts w:cs="Times New Roman"/>
          <w:szCs w:val="24"/>
        </w:rPr>
      </w:pPr>
      <w:r w:rsidRPr="0092724A">
        <w:rPr>
          <w:rFonts w:cs="Times New Roman"/>
          <w:szCs w:val="24"/>
        </w:rPr>
        <w:t xml:space="preserve">Proses dalam jasa merupakan faktor utama dalam bauran pemasaran jasa, hal ini dikarenakan pelanggan akan seringkali merasakan penyerahan jasa sebagai bagian dari jasa itu sendiri. Agar tujuan perusahaan dalam memenuhi kebutuhan dan keinginan konsumen dapat tercapai maka dibutuhkan kerja antara pemasaran dan operasional didalam dimensi proses ini, terutama dalam hal pelayanan akan kebutuhan dan keinginan konsumen. </w:t>
      </w:r>
    </w:p>
    <w:p w:rsidR="0077506E" w:rsidRPr="0092724A" w:rsidRDefault="0077506E" w:rsidP="0077506E">
      <w:pPr>
        <w:spacing w:after="0" w:line="480" w:lineRule="auto"/>
        <w:ind w:firstLine="720"/>
        <w:rPr>
          <w:rFonts w:cs="Times New Roman"/>
          <w:szCs w:val="24"/>
        </w:rPr>
      </w:pPr>
      <w:r w:rsidRPr="0092724A">
        <w:rPr>
          <w:rFonts w:cs="Times New Roman"/>
          <w:szCs w:val="24"/>
        </w:rPr>
        <w:t xml:space="preserve">Menurut </w:t>
      </w:r>
      <w:r w:rsidRPr="0092724A">
        <w:rPr>
          <w:rFonts w:cs="Times New Roman"/>
          <w:b/>
          <w:szCs w:val="24"/>
        </w:rPr>
        <w:t>Ratih Hurriyati (2005:64)</w:t>
      </w:r>
      <w:r w:rsidRPr="0092724A">
        <w:rPr>
          <w:rFonts w:cs="Times New Roman"/>
          <w:szCs w:val="24"/>
        </w:rPr>
        <w:t xml:space="preserve"> mendefinisikan bahwa “proses adalah semua prosedur actual, mekanisme, dan aliran aktivitas yang digunakan untuk menyampaikan jasa”. Sedangkan menurut </w:t>
      </w:r>
      <w:r w:rsidRPr="0092724A">
        <w:rPr>
          <w:rFonts w:cs="Times New Roman"/>
          <w:b/>
          <w:szCs w:val="24"/>
        </w:rPr>
        <w:t>Rambat Lupiyoadi (2013:98)</w:t>
      </w:r>
      <w:r w:rsidRPr="0092724A">
        <w:rPr>
          <w:rFonts w:cs="Times New Roman"/>
          <w:szCs w:val="24"/>
        </w:rPr>
        <w:t xml:space="preserve"> mendefinisikan bahwa “Proses merupakan gabungan semua aktivitas, yang umumnya terdiri atas prosedur, jadwal pekerjaan, mekanisme, dan hal-hal rutin lainnya, dimana jasa dihasilkan dan disampaikan kepada konsumen”. </w:t>
      </w:r>
    </w:p>
    <w:p w:rsidR="0077506E" w:rsidRPr="0092724A" w:rsidRDefault="0077506E" w:rsidP="0077506E">
      <w:pPr>
        <w:spacing w:after="0" w:line="480" w:lineRule="auto"/>
        <w:ind w:firstLine="720"/>
        <w:rPr>
          <w:rFonts w:cs="Times New Roman"/>
          <w:b/>
          <w:szCs w:val="24"/>
        </w:rPr>
      </w:pPr>
      <w:r w:rsidRPr="0092724A">
        <w:rPr>
          <w:rFonts w:cs="Times New Roman"/>
          <w:szCs w:val="24"/>
        </w:rPr>
        <w:t xml:space="preserve">Menurut </w:t>
      </w:r>
      <w:r w:rsidRPr="0092724A">
        <w:rPr>
          <w:rFonts w:cs="Times New Roman"/>
          <w:b/>
          <w:szCs w:val="24"/>
        </w:rPr>
        <w:t>Rambat Lupiyoadi (2013:98)</w:t>
      </w:r>
      <w:r w:rsidRPr="0092724A">
        <w:rPr>
          <w:rFonts w:cs="Times New Roman"/>
          <w:szCs w:val="24"/>
        </w:rPr>
        <w:t xml:space="preserve"> proses dapat dibedakan jadi dua cara yaitu: </w:t>
      </w:r>
    </w:p>
    <w:p w:rsidR="0077506E" w:rsidRPr="0092724A" w:rsidRDefault="0077506E" w:rsidP="0077506E">
      <w:pPr>
        <w:pStyle w:val="ListParagraph"/>
        <w:numPr>
          <w:ilvl w:val="0"/>
          <w:numId w:val="20"/>
        </w:numPr>
        <w:spacing w:after="160" w:line="240" w:lineRule="auto"/>
        <w:rPr>
          <w:rFonts w:ascii="Times New Roman" w:hAnsi="Times New Roman"/>
          <w:b/>
          <w:sz w:val="20"/>
          <w:szCs w:val="20"/>
        </w:rPr>
      </w:pPr>
      <w:r w:rsidRPr="0092724A">
        <w:rPr>
          <w:rFonts w:ascii="Times New Roman" w:hAnsi="Times New Roman"/>
          <w:b/>
          <w:sz w:val="20"/>
          <w:szCs w:val="20"/>
        </w:rPr>
        <w:t xml:space="preserve">Kompleksitas, berhubungan dengan langkah-langkah dan tahap dalam proses. </w:t>
      </w:r>
    </w:p>
    <w:p w:rsidR="0077506E" w:rsidRPr="0092724A" w:rsidRDefault="0077506E" w:rsidP="0077506E">
      <w:pPr>
        <w:pStyle w:val="ListParagraph"/>
        <w:numPr>
          <w:ilvl w:val="0"/>
          <w:numId w:val="20"/>
        </w:numPr>
        <w:spacing w:after="160" w:line="240" w:lineRule="auto"/>
        <w:rPr>
          <w:rFonts w:ascii="Times New Roman" w:hAnsi="Times New Roman"/>
          <w:b/>
          <w:sz w:val="20"/>
          <w:szCs w:val="20"/>
        </w:rPr>
      </w:pPr>
      <w:r w:rsidRPr="0092724A">
        <w:rPr>
          <w:rFonts w:ascii="Times New Roman" w:hAnsi="Times New Roman"/>
          <w:b/>
          <w:sz w:val="20"/>
          <w:szCs w:val="20"/>
        </w:rPr>
        <w:t xml:space="preserve">Keragaman, berhubungan dengan adanya perubahan dalam langkah atau tahapan proses. </w:t>
      </w:r>
    </w:p>
    <w:p w:rsidR="0077506E" w:rsidRPr="0092724A" w:rsidRDefault="0077506E" w:rsidP="0077506E">
      <w:pPr>
        <w:pStyle w:val="ListParagraph"/>
        <w:spacing w:line="240" w:lineRule="auto"/>
        <w:ind w:left="1080"/>
        <w:rPr>
          <w:rFonts w:ascii="Times New Roman" w:hAnsi="Times New Roman"/>
          <w:b/>
          <w:sz w:val="20"/>
          <w:szCs w:val="20"/>
        </w:rPr>
      </w:pPr>
      <w:r w:rsidRPr="0092724A">
        <w:rPr>
          <w:rFonts w:ascii="Times New Roman" w:hAnsi="Times New Roman"/>
          <w:b/>
          <w:sz w:val="20"/>
          <w:szCs w:val="20"/>
        </w:rPr>
        <w:t xml:space="preserve">Sehubungan dengan dua cara tersebut, menurut Rambat Lupiyoadi ada empat pilihan yang dapat dipilih oleh pemasar yaitu: </w:t>
      </w:r>
    </w:p>
    <w:p w:rsidR="0077506E" w:rsidRPr="0092724A" w:rsidRDefault="0077506E" w:rsidP="0077506E">
      <w:pPr>
        <w:pStyle w:val="ListParagraph"/>
        <w:numPr>
          <w:ilvl w:val="0"/>
          <w:numId w:val="21"/>
        </w:numPr>
        <w:spacing w:after="160" w:line="240" w:lineRule="auto"/>
        <w:rPr>
          <w:rFonts w:ascii="Times New Roman" w:hAnsi="Times New Roman"/>
          <w:b/>
          <w:sz w:val="20"/>
          <w:szCs w:val="20"/>
        </w:rPr>
      </w:pPr>
      <w:r w:rsidRPr="0092724A">
        <w:rPr>
          <w:rFonts w:ascii="Times New Roman" w:hAnsi="Times New Roman"/>
          <w:b/>
          <w:sz w:val="20"/>
          <w:szCs w:val="20"/>
        </w:rPr>
        <w:t xml:space="preserve">Mengurangi keragaman. Dalam proses ini terjadi pengurangan biaya, peningkatan produktivitas, dan kemudahan distribusi. </w:t>
      </w:r>
    </w:p>
    <w:p w:rsidR="0077506E" w:rsidRPr="0092724A" w:rsidRDefault="0077506E" w:rsidP="0077506E">
      <w:pPr>
        <w:pStyle w:val="ListParagraph"/>
        <w:numPr>
          <w:ilvl w:val="0"/>
          <w:numId w:val="21"/>
        </w:numPr>
        <w:spacing w:after="160" w:line="240" w:lineRule="auto"/>
        <w:rPr>
          <w:rFonts w:ascii="Times New Roman" w:hAnsi="Times New Roman"/>
          <w:b/>
          <w:sz w:val="20"/>
          <w:szCs w:val="20"/>
        </w:rPr>
      </w:pPr>
      <w:r w:rsidRPr="0092724A">
        <w:rPr>
          <w:rFonts w:ascii="Times New Roman" w:hAnsi="Times New Roman"/>
          <w:b/>
          <w:sz w:val="20"/>
          <w:szCs w:val="20"/>
        </w:rPr>
        <w:t xml:space="preserve">Meningkatkan keragaman. Memberbanyak kostomisasi dan fleksibilitas dalam produksi yang dapat menimbulkan naiknya harga. </w:t>
      </w:r>
    </w:p>
    <w:p w:rsidR="0077506E" w:rsidRPr="0092724A" w:rsidRDefault="0077506E" w:rsidP="0077506E">
      <w:pPr>
        <w:pStyle w:val="ListParagraph"/>
        <w:numPr>
          <w:ilvl w:val="0"/>
          <w:numId w:val="21"/>
        </w:numPr>
        <w:spacing w:after="160" w:line="240" w:lineRule="auto"/>
        <w:rPr>
          <w:rFonts w:ascii="Times New Roman" w:hAnsi="Times New Roman"/>
          <w:b/>
          <w:sz w:val="20"/>
          <w:szCs w:val="20"/>
        </w:rPr>
      </w:pPr>
      <w:r w:rsidRPr="0092724A">
        <w:rPr>
          <w:rFonts w:ascii="Times New Roman" w:hAnsi="Times New Roman"/>
          <w:b/>
          <w:sz w:val="20"/>
          <w:szCs w:val="20"/>
        </w:rPr>
        <w:t xml:space="preserve">Mengurangi kompleksitas. Dalam hal ini cenderung terspesialisasi. </w:t>
      </w:r>
    </w:p>
    <w:p w:rsidR="0077506E" w:rsidRPr="0092724A" w:rsidRDefault="0077506E" w:rsidP="0077506E">
      <w:pPr>
        <w:pStyle w:val="ListParagraph"/>
        <w:numPr>
          <w:ilvl w:val="0"/>
          <w:numId w:val="21"/>
        </w:numPr>
        <w:spacing w:after="160" w:line="240" w:lineRule="auto"/>
        <w:rPr>
          <w:rFonts w:ascii="Times New Roman" w:hAnsi="Times New Roman"/>
          <w:b/>
          <w:sz w:val="20"/>
          <w:szCs w:val="20"/>
        </w:rPr>
      </w:pPr>
      <w:r w:rsidRPr="0092724A">
        <w:rPr>
          <w:rFonts w:ascii="Times New Roman" w:hAnsi="Times New Roman"/>
          <w:b/>
          <w:sz w:val="20"/>
          <w:szCs w:val="20"/>
        </w:rPr>
        <w:lastRenderedPageBreak/>
        <w:t xml:space="preserve">Meningkatkan kompleksitas. Dalam hal ini cenderung melakukan penetrasi pasar dengan cara menambah jasa yang diberikan (2013:98) </w:t>
      </w:r>
    </w:p>
    <w:p w:rsidR="0077506E" w:rsidRPr="0092724A" w:rsidRDefault="0077506E" w:rsidP="0077506E">
      <w:pPr>
        <w:spacing w:line="276" w:lineRule="auto"/>
        <w:ind w:firstLine="720"/>
        <w:rPr>
          <w:rFonts w:cs="Times New Roman"/>
          <w:szCs w:val="24"/>
        </w:rPr>
      </w:pPr>
      <w:r w:rsidRPr="0092724A">
        <w:rPr>
          <w:rFonts w:cs="Times New Roman"/>
          <w:szCs w:val="24"/>
        </w:rPr>
        <w:t>Jadi menurut para ahli diatas ketujuh unsur dari bauran pemasaran jasa tersebut sangat berpengaruh untuk meningkatkan target penjualan.</w:t>
      </w:r>
    </w:p>
    <w:p w:rsidR="0077506E" w:rsidRPr="0092724A" w:rsidRDefault="0077506E" w:rsidP="0077506E">
      <w:pPr>
        <w:pStyle w:val="Heading3"/>
        <w:rPr>
          <w:rFonts w:cs="Times New Roman"/>
        </w:rPr>
      </w:pPr>
      <w:bookmarkStart w:id="6" w:name="_Toc522782048"/>
      <w:r w:rsidRPr="0092724A">
        <w:rPr>
          <w:rFonts w:cs="Times New Roman"/>
        </w:rPr>
        <w:t>2.2.3  Tujuan Bauran Pemasaran Jasa</w:t>
      </w:r>
      <w:bookmarkEnd w:id="6"/>
      <w:r w:rsidRPr="0092724A">
        <w:rPr>
          <w:rFonts w:cs="Times New Roman"/>
        </w:rPr>
        <w:t xml:space="preserve"> </w:t>
      </w:r>
    </w:p>
    <w:p w:rsidR="0077506E" w:rsidRPr="0092724A" w:rsidRDefault="0077506E" w:rsidP="0077506E">
      <w:pPr>
        <w:spacing w:after="0" w:line="480" w:lineRule="auto"/>
        <w:ind w:firstLine="720"/>
        <w:rPr>
          <w:rFonts w:cs="Times New Roman"/>
          <w:b/>
          <w:color w:val="000000" w:themeColor="text1"/>
          <w:szCs w:val="24"/>
        </w:rPr>
      </w:pPr>
      <w:r w:rsidRPr="0092724A">
        <w:rPr>
          <w:rFonts w:eastAsia="Times New Roman" w:cs="Times New Roman"/>
          <w:color w:val="000000" w:themeColor="text1"/>
          <w:szCs w:val="24"/>
          <w:lang w:eastAsia="id-ID"/>
        </w:rPr>
        <w:t xml:space="preserve">Menurut </w:t>
      </w:r>
      <w:r w:rsidRPr="0092724A">
        <w:rPr>
          <w:rFonts w:eastAsia="Times New Roman" w:cs="Times New Roman"/>
          <w:b/>
          <w:color w:val="000000" w:themeColor="text1"/>
          <w:szCs w:val="24"/>
          <w:lang w:eastAsia="id-ID"/>
        </w:rPr>
        <w:t>Ken Mcelroy</w:t>
      </w:r>
      <w:r w:rsidRPr="0092724A">
        <w:rPr>
          <w:rFonts w:eastAsia="Times New Roman" w:cs="Times New Roman"/>
          <w:color w:val="000000" w:themeColor="text1"/>
          <w:szCs w:val="24"/>
          <w:lang w:eastAsia="id-ID"/>
        </w:rPr>
        <w:t xml:space="preserve"> tujuan merupakan langkah pertama dalam proses mencapai kesuksesan dan tujuan juga merupakan kunci mencapai kesuksesan.</w:t>
      </w:r>
    </w:p>
    <w:p w:rsidR="0077506E" w:rsidRPr="0092724A" w:rsidRDefault="0077506E" w:rsidP="0077506E">
      <w:pPr>
        <w:spacing w:after="0" w:line="480" w:lineRule="auto"/>
        <w:ind w:firstLine="720"/>
        <w:rPr>
          <w:rFonts w:cs="Times New Roman"/>
          <w:szCs w:val="24"/>
        </w:rPr>
      </w:pPr>
      <w:r w:rsidRPr="0092724A">
        <w:rPr>
          <w:rFonts w:cs="Times New Roman"/>
          <w:b/>
          <w:szCs w:val="24"/>
        </w:rPr>
        <w:t>Kotler dan Amstrong (2003:71)</w:t>
      </w:r>
      <w:r w:rsidRPr="0092724A">
        <w:rPr>
          <w:rFonts w:cs="Times New Roman"/>
          <w:szCs w:val="24"/>
        </w:rPr>
        <w:t xml:space="preserve"> yang dialihbahasakan oleh </w:t>
      </w:r>
      <w:r w:rsidRPr="0092724A">
        <w:rPr>
          <w:rFonts w:cs="Times New Roman"/>
          <w:b/>
          <w:szCs w:val="24"/>
        </w:rPr>
        <w:t>Damos Sihombing</w:t>
      </w:r>
      <w:r w:rsidRPr="0092724A">
        <w:rPr>
          <w:rFonts w:cs="Times New Roman"/>
          <w:szCs w:val="24"/>
        </w:rPr>
        <w:t>, menjelaskan pengertian bauran pemasaran yaitu bahwa “Bauran pemasaran (</w:t>
      </w:r>
      <w:r w:rsidRPr="0092724A">
        <w:rPr>
          <w:rFonts w:cs="Times New Roman"/>
          <w:i/>
          <w:szCs w:val="24"/>
        </w:rPr>
        <w:t>marketing mix</w:t>
      </w:r>
      <w:r w:rsidRPr="0092724A">
        <w:rPr>
          <w:rFonts w:cs="Times New Roman"/>
          <w:szCs w:val="24"/>
        </w:rPr>
        <w:t>) adalah seperangkat alat pemasaran yang taktis-produk, harga, promosi, distribusi yang dipadukan untuk menghasilkan respon yang diinginkan pasar sasaran”.</w:t>
      </w:r>
    </w:p>
    <w:p w:rsidR="0077506E" w:rsidRPr="0092724A" w:rsidRDefault="0077506E" w:rsidP="0077506E">
      <w:pPr>
        <w:spacing w:line="480" w:lineRule="auto"/>
        <w:ind w:firstLine="720"/>
        <w:rPr>
          <w:rFonts w:cs="Times New Roman"/>
          <w:szCs w:val="24"/>
        </w:rPr>
      </w:pPr>
      <w:r w:rsidRPr="0092724A">
        <w:rPr>
          <w:rFonts w:cs="Times New Roman"/>
          <w:szCs w:val="24"/>
        </w:rPr>
        <w:t>Berdasarkan pendapat para ahli maka tujuan bauran pemasaran jasa adalah langkah pertama mencapai kesuksesan yang diinginkan pasar sasaran untuk menentukan tingkat keberhasilan pemasaran bagi perusahaan, sebagai sarana untuk memenuhi atau melayani keinginan konsumen .</w:t>
      </w:r>
    </w:p>
    <w:p w:rsidR="0077506E" w:rsidRPr="0092724A" w:rsidRDefault="0077506E" w:rsidP="0077506E">
      <w:pPr>
        <w:spacing w:line="480" w:lineRule="auto"/>
        <w:ind w:firstLine="720"/>
        <w:rPr>
          <w:rFonts w:cs="Times New Roman"/>
          <w:b/>
          <w:szCs w:val="24"/>
        </w:rPr>
      </w:pPr>
      <w:r w:rsidRPr="0092724A">
        <w:rPr>
          <w:rFonts w:cs="Times New Roman"/>
          <w:szCs w:val="24"/>
        </w:rPr>
        <w:t xml:space="preserve">Adapun hambatan-hambatan bauran pemasaran jasa menurut </w:t>
      </w:r>
      <w:r w:rsidRPr="0092724A">
        <w:rPr>
          <w:rFonts w:cs="Times New Roman"/>
          <w:b/>
          <w:szCs w:val="24"/>
        </w:rPr>
        <w:t>Philip Kotler</w:t>
      </w:r>
      <w:r w:rsidRPr="0092724A">
        <w:rPr>
          <w:rFonts w:cs="Times New Roman"/>
          <w:szCs w:val="24"/>
        </w:rPr>
        <w:t xml:space="preserve"> dan </w:t>
      </w:r>
      <w:r w:rsidRPr="0092724A">
        <w:rPr>
          <w:rFonts w:cs="Times New Roman"/>
          <w:b/>
          <w:szCs w:val="24"/>
        </w:rPr>
        <w:t>Paul N Bloom</w:t>
      </w:r>
      <w:r w:rsidRPr="0092724A">
        <w:rPr>
          <w:rFonts w:cs="Times New Roman"/>
          <w:szCs w:val="24"/>
        </w:rPr>
        <w:t xml:space="preserve"> dalam buku teknik dan strategi memasarkan jasa profesional, ada 10 hambatan khas dalam memasarkan jasa, berikut rangkuman teorinya : </w:t>
      </w:r>
    </w:p>
    <w:p w:rsidR="0077506E" w:rsidRPr="0092724A" w:rsidRDefault="0077506E" w:rsidP="0077506E">
      <w:pPr>
        <w:pStyle w:val="ListParagraph"/>
        <w:numPr>
          <w:ilvl w:val="0"/>
          <w:numId w:val="24"/>
        </w:numPr>
        <w:spacing w:after="160" w:line="240" w:lineRule="auto"/>
        <w:rPr>
          <w:rFonts w:ascii="Times New Roman" w:hAnsi="Times New Roman"/>
          <w:b/>
          <w:sz w:val="20"/>
          <w:szCs w:val="20"/>
        </w:rPr>
      </w:pPr>
      <w:r w:rsidRPr="0092724A">
        <w:rPr>
          <w:rFonts w:ascii="Times New Roman" w:hAnsi="Times New Roman"/>
          <w:b/>
          <w:sz w:val="20"/>
          <w:szCs w:val="20"/>
        </w:rPr>
        <w:t>Tanggung jawab pada pihak ketiga</w:t>
      </w:r>
    </w:p>
    <w:p w:rsidR="0077506E" w:rsidRPr="0092724A" w:rsidRDefault="0077506E" w:rsidP="0077506E">
      <w:pPr>
        <w:pStyle w:val="ListParagraph"/>
        <w:numPr>
          <w:ilvl w:val="0"/>
          <w:numId w:val="24"/>
        </w:numPr>
        <w:spacing w:after="160" w:line="240" w:lineRule="auto"/>
        <w:rPr>
          <w:rFonts w:ascii="Times New Roman" w:hAnsi="Times New Roman"/>
          <w:b/>
          <w:sz w:val="20"/>
          <w:szCs w:val="20"/>
        </w:rPr>
      </w:pPr>
      <w:r w:rsidRPr="0092724A">
        <w:rPr>
          <w:rFonts w:ascii="Times New Roman" w:hAnsi="Times New Roman"/>
          <w:b/>
          <w:sz w:val="20"/>
          <w:szCs w:val="20"/>
        </w:rPr>
        <w:t>Ketidak-pastian</w:t>
      </w:r>
      <w:r w:rsidRPr="0092724A">
        <w:rPr>
          <w:rFonts w:ascii="Times New Roman" w:hAnsi="Times New Roman"/>
          <w:b/>
          <w:i/>
          <w:sz w:val="20"/>
          <w:szCs w:val="20"/>
        </w:rPr>
        <w:t xml:space="preserve"> client</w:t>
      </w:r>
    </w:p>
    <w:p w:rsidR="0077506E" w:rsidRPr="0092724A" w:rsidRDefault="0077506E" w:rsidP="0077506E">
      <w:pPr>
        <w:pStyle w:val="ListParagraph"/>
        <w:numPr>
          <w:ilvl w:val="0"/>
          <w:numId w:val="24"/>
        </w:numPr>
        <w:spacing w:after="160" w:line="240" w:lineRule="auto"/>
        <w:rPr>
          <w:rFonts w:ascii="Times New Roman" w:hAnsi="Times New Roman"/>
          <w:b/>
          <w:sz w:val="20"/>
          <w:szCs w:val="20"/>
        </w:rPr>
      </w:pPr>
      <w:r w:rsidRPr="0092724A">
        <w:rPr>
          <w:rFonts w:ascii="Times New Roman" w:hAnsi="Times New Roman"/>
          <w:b/>
          <w:sz w:val="20"/>
          <w:szCs w:val="20"/>
        </w:rPr>
        <w:t>Pengalaman mutlak diperlukan</w:t>
      </w:r>
    </w:p>
    <w:p w:rsidR="0077506E" w:rsidRPr="0092724A" w:rsidRDefault="0077506E" w:rsidP="0077506E">
      <w:pPr>
        <w:pStyle w:val="ListParagraph"/>
        <w:numPr>
          <w:ilvl w:val="0"/>
          <w:numId w:val="24"/>
        </w:numPr>
        <w:spacing w:after="160" w:line="240" w:lineRule="auto"/>
        <w:rPr>
          <w:rFonts w:ascii="Times New Roman" w:hAnsi="Times New Roman"/>
          <w:b/>
          <w:sz w:val="20"/>
          <w:szCs w:val="20"/>
        </w:rPr>
      </w:pPr>
      <w:r w:rsidRPr="0092724A">
        <w:rPr>
          <w:rFonts w:ascii="Times New Roman" w:hAnsi="Times New Roman"/>
          <w:b/>
          <w:sz w:val="20"/>
          <w:szCs w:val="20"/>
        </w:rPr>
        <w:t>Keserbanekaan yang terbatas</w:t>
      </w:r>
    </w:p>
    <w:p w:rsidR="0077506E" w:rsidRPr="0092724A" w:rsidRDefault="0077506E" w:rsidP="0077506E">
      <w:pPr>
        <w:pStyle w:val="ListParagraph"/>
        <w:numPr>
          <w:ilvl w:val="0"/>
          <w:numId w:val="24"/>
        </w:numPr>
        <w:spacing w:after="160" w:line="240" w:lineRule="auto"/>
        <w:rPr>
          <w:rFonts w:ascii="Times New Roman" w:hAnsi="Times New Roman"/>
          <w:b/>
          <w:sz w:val="20"/>
          <w:szCs w:val="20"/>
        </w:rPr>
      </w:pPr>
      <w:r w:rsidRPr="0092724A">
        <w:rPr>
          <w:rFonts w:ascii="Times New Roman" w:hAnsi="Times New Roman"/>
          <w:b/>
          <w:sz w:val="20"/>
          <w:szCs w:val="20"/>
        </w:rPr>
        <w:t xml:space="preserve">Menjaga pengendalian mutu </w:t>
      </w:r>
    </w:p>
    <w:p w:rsidR="0077506E" w:rsidRPr="0092724A" w:rsidRDefault="0077506E" w:rsidP="0077506E">
      <w:pPr>
        <w:pStyle w:val="ListParagraph"/>
        <w:numPr>
          <w:ilvl w:val="0"/>
          <w:numId w:val="24"/>
        </w:numPr>
        <w:spacing w:after="160" w:line="240" w:lineRule="auto"/>
        <w:rPr>
          <w:rFonts w:ascii="Times New Roman" w:hAnsi="Times New Roman"/>
          <w:b/>
          <w:sz w:val="20"/>
          <w:szCs w:val="20"/>
        </w:rPr>
      </w:pPr>
      <w:r w:rsidRPr="0092724A">
        <w:rPr>
          <w:rFonts w:ascii="Times New Roman" w:hAnsi="Times New Roman"/>
          <w:b/>
          <w:sz w:val="20"/>
          <w:szCs w:val="20"/>
        </w:rPr>
        <w:t xml:space="preserve">Membuat pelaku menjadi penjual </w:t>
      </w:r>
    </w:p>
    <w:p w:rsidR="0077506E" w:rsidRPr="0092724A" w:rsidRDefault="0077506E" w:rsidP="0077506E">
      <w:pPr>
        <w:pStyle w:val="ListParagraph"/>
        <w:numPr>
          <w:ilvl w:val="0"/>
          <w:numId w:val="24"/>
        </w:numPr>
        <w:spacing w:after="160" w:line="240" w:lineRule="auto"/>
        <w:rPr>
          <w:rFonts w:ascii="Times New Roman" w:hAnsi="Times New Roman"/>
          <w:b/>
          <w:sz w:val="20"/>
          <w:szCs w:val="20"/>
        </w:rPr>
      </w:pPr>
      <w:r w:rsidRPr="0092724A">
        <w:rPr>
          <w:rFonts w:ascii="Times New Roman" w:hAnsi="Times New Roman"/>
          <w:b/>
          <w:sz w:val="20"/>
          <w:szCs w:val="20"/>
        </w:rPr>
        <w:t>Menyediakan waktu profesional untuk pemasaran</w:t>
      </w:r>
    </w:p>
    <w:p w:rsidR="0077506E" w:rsidRPr="0092724A" w:rsidRDefault="0077506E" w:rsidP="0077506E">
      <w:pPr>
        <w:pStyle w:val="ListParagraph"/>
        <w:numPr>
          <w:ilvl w:val="0"/>
          <w:numId w:val="24"/>
        </w:numPr>
        <w:spacing w:after="160" w:line="240" w:lineRule="auto"/>
        <w:rPr>
          <w:rFonts w:ascii="Times New Roman" w:hAnsi="Times New Roman"/>
          <w:b/>
          <w:sz w:val="20"/>
          <w:szCs w:val="20"/>
        </w:rPr>
      </w:pPr>
      <w:r w:rsidRPr="0092724A">
        <w:rPr>
          <w:rFonts w:ascii="Times New Roman" w:hAnsi="Times New Roman"/>
          <w:b/>
          <w:sz w:val="20"/>
          <w:szCs w:val="20"/>
        </w:rPr>
        <w:t xml:space="preserve">Tekanan untuk bersikap tanggap </w:t>
      </w:r>
    </w:p>
    <w:p w:rsidR="0077506E" w:rsidRPr="0092724A" w:rsidRDefault="0077506E" w:rsidP="0077506E">
      <w:pPr>
        <w:pStyle w:val="ListParagraph"/>
        <w:numPr>
          <w:ilvl w:val="0"/>
          <w:numId w:val="24"/>
        </w:numPr>
        <w:spacing w:after="160" w:line="240" w:lineRule="auto"/>
        <w:rPr>
          <w:rFonts w:ascii="Times New Roman" w:hAnsi="Times New Roman"/>
          <w:b/>
          <w:sz w:val="20"/>
          <w:szCs w:val="20"/>
        </w:rPr>
      </w:pPr>
      <w:r w:rsidRPr="0092724A">
        <w:rPr>
          <w:rFonts w:ascii="Times New Roman" w:hAnsi="Times New Roman"/>
          <w:b/>
          <w:sz w:val="20"/>
          <w:szCs w:val="20"/>
        </w:rPr>
        <w:t>Pengaruh iklan tidak diketahui</w:t>
      </w:r>
    </w:p>
    <w:p w:rsidR="0077506E" w:rsidRPr="0092724A" w:rsidRDefault="0077506E" w:rsidP="0077506E">
      <w:pPr>
        <w:pStyle w:val="ListParagraph"/>
        <w:numPr>
          <w:ilvl w:val="0"/>
          <w:numId w:val="24"/>
        </w:numPr>
        <w:spacing w:after="160" w:line="240" w:lineRule="auto"/>
        <w:rPr>
          <w:rFonts w:ascii="Times New Roman" w:hAnsi="Times New Roman"/>
          <w:sz w:val="20"/>
          <w:szCs w:val="20"/>
        </w:rPr>
      </w:pPr>
      <w:r w:rsidRPr="0092724A">
        <w:rPr>
          <w:rFonts w:ascii="Times New Roman" w:hAnsi="Times New Roman"/>
          <w:b/>
          <w:sz w:val="20"/>
          <w:szCs w:val="20"/>
        </w:rPr>
        <w:t>Basis pengetahuan pemasaran yang terbatas</w:t>
      </w:r>
      <w:r w:rsidRPr="0092724A">
        <w:rPr>
          <w:rFonts w:ascii="Times New Roman" w:hAnsi="Times New Roman"/>
          <w:sz w:val="20"/>
          <w:szCs w:val="20"/>
        </w:rPr>
        <w:t xml:space="preserve"> </w:t>
      </w:r>
    </w:p>
    <w:p w:rsidR="0077506E" w:rsidRPr="0092724A" w:rsidRDefault="0077506E" w:rsidP="0077506E">
      <w:pPr>
        <w:spacing w:after="0" w:line="480" w:lineRule="auto"/>
        <w:ind w:firstLine="720"/>
        <w:rPr>
          <w:rFonts w:cs="Times New Roman"/>
          <w:szCs w:val="24"/>
        </w:rPr>
      </w:pPr>
      <w:r w:rsidRPr="0092724A">
        <w:rPr>
          <w:rFonts w:cs="Times New Roman"/>
          <w:szCs w:val="24"/>
        </w:rPr>
        <w:t xml:space="preserve">Berdasarkan pendapat para ahli pada bauran pemasaran jasapun ada hambatan yang harus dihadapi dan diperhatikan agar proses dan tujuan dari bauran pemasaran dapat berjalan dengan baik. </w:t>
      </w:r>
    </w:p>
    <w:p w:rsidR="0077506E" w:rsidRPr="0092724A" w:rsidRDefault="0077506E" w:rsidP="0077506E">
      <w:pPr>
        <w:shd w:val="clear" w:color="auto" w:fill="FFFFFF"/>
        <w:spacing w:after="0" w:line="480" w:lineRule="auto"/>
        <w:ind w:firstLine="720"/>
        <w:rPr>
          <w:rFonts w:eastAsia="Times New Roman" w:cs="Times New Roman"/>
          <w:color w:val="000000" w:themeColor="text1"/>
          <w:szCs w:val="24"/>
          <w:lang w:eastAsia="id-ID"/>
        </w:rPr>
      </w:pPr>
      <w:r w:rsidRPr="0092724A">
        <w:rPr>
          <w:rFonts w:cs="Times New Roman"/>
          <w:color w:val="000000" w:themeColor="text1"/>
          <w:szCs w:val="24"/>
        </w:rPr>
        <w:lastRenderedPageBreak/>
        <w:t>Dalam bauran pemasaran jasa terdapat target penjualan. M</w:t>
      </w:r>
      <w:proofErr w:type="spellStart"/>
      <w:r w:rsidRPr="0092724A">
        <w:rPr>
          <w:rFonts w:eastAsia="Times New Roman" w:cs="Times New Roman"/>
          <w:color w:val="000000" w:themeColor="text1"/>
          <w:szCs w:val="24"/>
          <w:lang w:val="en-US" w:eastAsia="id-ID"/>
        </w:rPr>
        <w:t>enurut</w:t>
      </w:r>
      <w:proofErr w:type="spellEnd"/>
      <w:r w:rsidRPr="0092724A">
        <w:rPr>
          <w:rFonts w:eastAsia="Times New Roman" w:cs="Times New Roman"/>
          <w:color w:val="000000" w:themeColor="text1"/>
          <w:szCs w:val="24"/>
          <w:lang w:val="en-US" w:eastAsia="id-ID"/>
        </w:rPr>
        <w:t xml:space="preserve"> </w:t>
      </w:r>
      <w:proofErr w:type="spellStart"/>
      <w:r w:rsidRPr="0092724A">
        <w:rPr>
          <w:rFonts w:eastAsia="Times New Roman" w:cs="Times New Roman"/>
          <w:b/>
          <w:color w:val="000000" w:themeColor="text1"/>
          <w:szCs w:val="24"/>
          <w:lang w:val="en-US" w:eastAsia="id-ID"/>
        </w:rPr>
        <w:t>Komarudin</w:t>
      </w:r>
      <w:proofErr w:type="spellEnd"/>
      <w:r w:rsidRPr="0092724A">
        <w:rPr>
          <w:rFonts w:eastAsia="Times New Roman" w:cs="Times New Roman"/>
          <w:b/>
          <w:color w:val="000000" w:themeColor="text1"/>
          <w:szCs w:val="24"/>
          <w:lang w:val="en-US" w:eastAsia="id-ID"/>
        </w:rPr>
        <w:t xml:space="preserve"> (1990 : 129)</w:t>
      </w:r>
      <w:r w:rsidRPr="0092724A">
        <w:rPr>
          <w:rFonts w:eastAsia="Times New Roman" w:cs="Times New Roman"/>
          <w:color w:val="000000" w:themeColor="text1"/>
          <w:szCs w:val="24"/>
          <w:lang w:val="en-US" w:eastAsia="id-ID"/>
        </w:rPr>
        <w:t xml:space="preserve"> target </w:t>
      </w:r>
      <w:proofErr w:type="spellStart"/>
      <w:r w:rsidRPr="0092724A">
        <w:rPr>
          <w:rFonts w:eastAsia="Times New Roman" w:cs="Times New Roman"/>
          <w:color w:val="000000" w:themeColor="text1"/>
          <w:szCs w:val="24"/>
          <w:lang w:val="en-US" w:eastAsia="id-ID"/>
        </w:rPr>
        <w:t>adalah</w:t>
      </w:r>
      <w:proofErr w:type="spellEnd"/>
      <w:r w:rsidRPr="0092724A">
        <w:rPr>
          <w:rFonts w:eastAsia="Times New Roman" w:cs="Times New Roman"/>
          <w:color w:val="000000" w:themeColor="text1"/>
          <w:szCs w:val="24"/>
          <w:lang w:val="en-US" w:eastAsia="id-ID"/>
        </w:rPr>
        <w:t xml:space="preserve"> </w:t>
      </w:r>
      <w:proofErr w:type="spellStart"/>
      <w:r w:rsidRPr="0092724A">
        <w:rPr>
          <w:rFonts w:eastAsia="Times New Roman" w:cs="Times New Roman"/>
          <w:color w:val="000000" w:themeColor="text1"/>
          <w:szCs w:val="24"/>
          <w:lang w:val="en-US" w:eastAsia="id-ID"/>
        </w:rPr>
        <w:t>hasil</w:t>
      </w:r>
      <w:proofErr w:type="spellEnd"/>
      <w:r w:rsidRPr="0092724A">
        <w:rPr>
          <w:rFonts w:eastAsia="Times New Roman" w:cs="Times New Roman"/>
          <w:color w:val="000000" w:themeColor="text1"/>
          <w:szCs w:val="24"/>
          <w:lang w:val="en-US" w:eastAsia="id-ID"/>
        </w:rPr>
        <w:t xml:space="preserve"> </w:t>
      </w:r>
      <w:proofErr w:type="spellStart"/>
      <w:r w:rsidRPr="0092724A">
        <w:rPr>
          <w:rFonts w:eastAsia="Times New Roman" w:cs="Times New Roman"/>
          <w:color w:val="000000" w:themeColor="text1"/>
          <w:szCs w:val="24"/>
          <w:lang w:val="en-US" w:eastAsia="id-ID"/>
        </w:rPr>
        <w:t>akhir</w:t>
      </w:r>
      <w:proofErr w:type="spellEnd"/>
      <w:r w:rsidRPr="0092724A">
        <w:rPr>
          <w:rFonts w:eastAsia="Times New Roman" w:cs="Times New Roman"/>
          <w:color w:val="000000" w:themeColor="text1"/>
          <w:szCs w:val="24"/>
          <w:lang w:val="en-US" w:eastAsia="id-ID"/>
        </w:rPr>
        <w:t xml:space="preserve"> yang </w:t>
      </w:r>
      <w:proofErr w:type="spellStart"/>
      <w:r w:rsidRPr="0092724A">
        <w:rPr>
          <w:rFonts w:eastAsia="Times New Roman" w:cs="Times New Roman"/>
          <w:color w:val="000000" w:themeColor="text1"/>
          <w:szCs w:val="24"/>
          <w:lang w:val="en-US" w:eastAsia="id-ID"/>
        </w:rPr>
        <w:t>ingin</w:t>
      </w:r>
      <w:proofErr w:type="spellEnd"/>
      <w:r w:rsidRPr="0092724A">
        <w:rPr>
          <w:rFonts w:eastAsia="Times New Roman" w:cs="Times New Roman"/>
          <w:color w:val="000000" w:themeColor="text1"/>
          <w:szCs w:val="24"/>
          <w:lang w:val="en-US" w:eastAsia="id-ID"/>
        </w:rPr>
        <w:t xml:space="preserve"> </w:t>
      </w:r>
      <w:proofErr w:type="spellStart"/>
      <w:r w:rsidRPr="0092724A">
        <w:rPr>
          <w:rFonts w:eastAsia="Times New Roman" w:cs="Times New Roman"/>
          <w:color w:val="000000" w:themeColor="text1"/>
          <w:szCs w:val="24"/>
          <w:lang w:val="en-US" w:eastAsia="id-ID"/>
        </w:rPr>
        <w:t>dicapai</w:t>
      </w:r>
      <w:proofErr w:type="spellEnd"/>
      <w:r w:rsidRPr="0092724A">
        <w:rPr>
          <w:rFonts w:eastAsia="Times New Roman" w:cs="Times New Roman"/>
          <w:color w:val="000000" w:themeColor="text1"/>
          <w:szCs w:val="24"/>
          <w:lang w:val="en-US" w:eastAsia="id-ID"/>
        </w:rPr>
        <w:t xml:space="preserve"> </w:t>
      </w:r>
      <w:proofErr w:type="spellStart"/>
      <w:r w:rsidRPr="0092724A">
        <w:rPr>
          <w:rFonts w:eastAsia="Times New Roman" w:cs="Times New Roman"/>
          <w:color w:val="000000" w:themeColor="text1"/>
          <w:szCs w:val="24"/>
          <w:lang w:val="en-US" w:eastAsia="id-ID"/>
        </w:rPr>
        <w:t>melalui</w:t>
      </w:r>
      <w:proofErr w:type="spellEnd"/>
      <w:r w:rsidRPr="0092724A">
        <w:rPr>
          <w:rFonts w:eastAsia="Times New Roman" w:cs="Times New Roman"/>
          <w:color w:val="000000" w:themeColor="text1"/>
          <w:szCs w:val="24"/>
          <w:lang w:val="en-US" w:eastAsia="id-ID"/>
        </w:rPr>
        <w:t xml:space="preserve"> proses </w:t>
      </w:r>
      <w:proofErr w:type="spellStart"/>
      <w:r w:rsidRPr="0092724A">
        <w:rPr>
          <w:rFonts w:eastAsia="Times New Roman" w:cs="Times New Roman"/>
          <w:color w:val="000000" w:themeColor="text1"/>
          <w:szCs w:val="24"/>
          <w:lang w:val="en-US" w:eastAsia="id-ID"/>
        </w:rPr>
        <w:t>manajemen</w:t>
      </w:r>
      <w:proofErr w:type="spellEnd"/>
      <w:r w:rsidRPr="0092724A">
        <w:rPr>
          <w:rFonts w:eastAsia="Times New Roman" w:cs="Times New Roman"/>
          <w:color w:val="000000" w:themeColor="text1"/>
          <w:szCs w:val="24"/>
          <w:lang w:val="en-US" w:eastAsia="id-ID"/>
        </w:rPr>
        <w:t xml:space="preserve"> </w:t>
      </w:r>
      <w:proofErr w:type="spellStart"/>
      <w:r w:rsidRPr="0092724A">
        <w:rPr>
          <w:rFonts w:eastAsia="Times New Roman" w:cs="Times New Roman"/>
          <w:color w:val="000000" w:themeColor="text1"/>
          <w:szCs w:val="24"/>
          <w:lang w:val="en-US" w:eastAsia="id-ID"/>
        </w:rPr>
        <w:t>atau</w:t>
      </w:r>
      <w:proofErr w:type="spellEnd"/>
      <w:r w:rsidRPr="0092724A">
        <w:rPr>
          <w:rFonts w:eastAsia="Times New Roman" w:cs="Times New Roman"/>
          <w:color w:val="000000" w:themeColor="text1"/>
          <w:szCs w:val="24"/>
          <w:lang w:val="en-US" w:eastAsia="id-ID"/>
        </w:rPr>
        <w:t xml:space="preserve"> </w:t>
      </w:r>
      <w:proofErr w:type="spellStart"/>
      <w:r w:rsidRPr="0092724A">
        <w:rPr>
          <w:rFonts w:eastAsia="Times New Roman" w:cs="Times New Roman"/>
          <w:color w:val="000000" w:themeColor="text1"/>
          <w:szCs w:val="24"/>
          <w:lang w:val="en-US" w:eastAsia="id-ID"/>
        </w:rPr>
        <w:t>pernyataan</w:t>
      </w:r>
      <w:proofErr w:type="spellEnd"/>
      <w:r w:rsidRPr="0092724A">
        <w:rPr>
          <w:rFonts w:eastAsia="Times New Roman" w:cs="Times New Roman"/>
          <w:color w:val="000000" w:themeColor="text1"/>
          <w:szCs w:val="24"/>
          <w:lang w:val="en-US" w:eastAsia="id-ID"/>
        </w:rPr>
        <w:t xml:space="preserve"> </w:t>
      </w:r>
      <w:proofErr w:type="spellStart"/>
      <w:r w:rsidRPr="0092724A">
        <w:rPr>
          <w:rFonts w:eastAsia="Times New Roman" w:cs="Times New Roman"/>
          <w:color w:val="000000" w:themeColor="text1"/>
          <w:szCs w:val="24"/>
          <w:lang w:val="en-US" w:eastAsia="id-ID"/>
        </w:rPr>
        <w:t>hasil</w:t>
      </w:r>
      <w:proofErr w:type="spellEnd"/>
      <w:r w:rsidRPr="0092724A">
        <w:rPr>
          <w:rFonts w:eastAsia="Times New Roman" w:cs="Times New Roman"/>
          <w:color w:val="000000" w:themeColor="text1"/>
          <w:szCs w:val="24"/>
          <w:lang w:val="en-US" w:eastAsia="id-ID"/>
        </w:rPr>
        <w:t xml:space="preserve"> yang </w:t>
      </w:r>
      <w:proofErr w:type="spellStart"/>
      <w:r w:rsidRPr="0092724A">
        <w:rPr>
          <w:rFonts w:eastAsia="Times New Roman" w:cs="Times New Roman"/>
          <w:color w:val="000000" w:themeColor="text1"/>
          <w:szCs w:val="24"/>
          <w:lang w:val="en-US" w:eastAsia="id-ID"/>
        </w:rPr>
        <w:t>harus</w:t>
      </w:r>
      <w:proofErr w:type="spellEnd"/>
      <w:r w:rsidRPr="0092724A">
        <w:rPr>
          <w:rFonts w:eastAsia="Times New Roman" w:cs="Times New Roman"/>
          <w:color w:val="000000" w:themeColor="text1"/>
          <w:szCs w:val="24"/>
          <w:lang w:val="en-US" w:eastAsia="id-ID"/>
        </w:rPr>
        <w:t xml:space="preserve"> </w:t>
      </w:r>
      <w:proofErr w:type="spellStart"/>
      <w:r w:rsidRPr="0092724A">
        <w:rPr>
          <w:rFonts w:eastAsia="Times New Roman" w:cs="Times New Roman"/>
          <w:color w:val="000000" w:themeColor="text1"/>
          <w:szCs w:val="24"/>
          <w:lang w:val="en-US" w:eastAsia="id-ID"/>
        </w:rPr>
        <w:t>diperoleh</w:t>
      </w:r>
      <w:proofErr w:type="spellEnd"/>
      <w:r w:rsidRPr="0092724A">
        <w:rPr>
          <w:rFonts w:eastAsia="Times New Roman" w:cs="Times New Roman"/>
          <w:color w:val="000000" w:themeColor="text1"/>
          <w:szCs w:val="24"/>
          <w:lang w:val="en-US" w:eastAsia="id-ID"/>
        </w:rPr>
        <w:t xml:space="preserve">, </w:t>
      </w:r>
      <w:proofErr w:type="spellStart"/>
      <w:r w:rsidRPr="0092724A">
        <w:rPr>
          <w:rFonts w:eastAsia="Times New Roman" w:cs="Times New Roman"/>
          <w:color w:val="000000" w:themeColor="text1"/>
          <w:szCs w:val="24"/>
          <w:lang w:val="en-US" w:eastAsia="id-ID"/>
        </w:rPr>
        <w:t>perlu</w:t>
      </w:r>
      <w:proofErr w:type="spellEnd"/>
      <w:r w:rsidRPr="0092724A">
        <w:rPr>
          <w:rFonts w:eastAsia="Times New Roman" w:cs="Times New Roman"/>
          <w:color w:val="000000" w:themeColor="text1"/>
          <w:szCs w:val="24"/>
          <w:lang w:val="en-US" w:eastAsia="id-ID"/>
        </w:rPr>
        <w:t xml:space="preserve"> </w:t>
      </w:r>
      <w:proofErr w:type="spellStart"/>
      <w:r w:rsidRPr="0092724A">
        <w:rPr>
          <w:rFonts w:eastAsia="Times New Roman" w:cs="Times New Roman"/>
          <w:color w:val="000000" w:themeColor="text1"/>
          <w:szCs w:val="24"/>
          <w:lang w:val="en-US" w:eastAsia="id-ID"/>
        </w:rPr>
        <w:t>dirumuskan</w:t>
      </w:r>
      <w:proofErr w:type="spellEnd"/>
      <w:r w:rsidRPr="0092724A">
        <w:rPr>
          <w:rFonts w:eastAsia="Times New Roman" w:cs="Times New Roman"/>
          <w:color w:val="000000" w:themeColor="text1"/>
          <w:szCs w:val="24"/>
          <w:lang w:val="en-US" w:eastAsia="id-ID"/>
        </w:rPr>
        <w:t xml:space="preserve"> </w:t>
      </w:r>
      <w:proofErr w:type="spellStart"/>
      <w:r w:rsidRPr="0092724A">
        <w:rPr>
          <w:rFonts w:eastAsia="Times New Roman" w:cs="Times New Roman"/>
          <w:color w:val="000000" w:themeColor="text1"/>
          <w:szCs w:val="24"/>
          <w:lang w:val="en-US" w:eastAsia="id-ID"/>
        </w:rPr>
        <w:t>dengan</w:t>
      </w:r>
      <w:proofErr w:type="spellEnd"/>
      <w:r w:rsidRPr="0092724A">
        <w:rPr>
          <w:rFonts w:eastAsia="Times New Roman" w:cs="Times New Roman"/>
          <w:color w:val="000000" w:themeColor="text1"/>
          <w:szCs w:val="24"/>
          <w:lang w:val="en-US" w:eastAsia="id-ID"/>
        </w:rPr>
        <w:t xml:space="preserve"> </w:t>
      </w:r>
      <w:proofErr w:type="spellStart"/>
      <w:r w:rsidRPr="0092724A">
        <w:rPr>
          <w:rFonts w:eastAsia="Times New Roman" w:cs="Times New Roman"/>
          <w:color w:val="000000" w:themeColor="text1"/>
          <w:szCs w:val="24"/>
          <w:lang w:val="en-US" w:eastAsia="id-ID"/>
        </w:rPr>
        <w:t>pasti</w:t>
      </w:r>
      <w:proofErr w:type="spellEnd"/>
      <w:r w:rsidRPr="0092724A">
        <w:rPr>
          <w:rFonts w:eastAsia="Times New Roman" w:cs="Times New Roman"/>
          <w:color w:val="000000" w:themeColor="text1"/>
          <w:szCs w:val="24"/>
          <w:lang w:val="en-US" w:eastAsia="id-ID"/>
        </w:rPr>
        <w:t>.</w:t>
      </w:r>
      <w:r w:rsidRPr="0092724A">
        <w:rPr>
          <w:rFonts w:eastAsia="Times New Roman" w:cs="Times New Roman"/>
          <w:color w:val="000000" w:themeColor="text1"/>
          <w:szCs w:val="24"/>
          <w:lang w:eastAsia="id-ID"/>
        </w:rPr>
        <w:t xml:space="preserve"> Sedangkan penjualan menurut </w:t>
      </w:r>
      <w:r w:rsidRPr="0092724A">
        <w:rPr>
          <w:rFonts w:eastAsia="Times New Roman" w:cs="Times New Roman"/>
          <w:b/>
          <w:color w:val="000000" w:themeColor="text1"/>
          <w:szCs w:val="24"/>
          <w:lang w:eastAsia="id-ID"/>
        </w:rPr>
        <w:t>Kholis Mahyuddin</w:t>
      </w:r>
      <w:r w:rsidRPr="0092724A">
        <w:rPr>
          <w:rFonts w:eastAsia="Times New Roman" w:cs="Times New Roman"/>
          <w:color w:val="000000" w:themeColor="text1"/>
          <w:szCs w:val="24"/>
          <w:lang w:eastAsia="id-ID"/>
        </w:rPr>
        <w:t xml:space="preserve"> merupakan kegiatan yang bertujuan agar produk yang kita tawarkan kepada konsumen terbeli. </w:t>
      </w:r>
    </w:p>
    <w:p w:rsidR="0077506E" w:rsidRDefault="0077506E" w:rsidP="0077506E">
      <w:pPr>
        <w:shd w:val="clear" w:color="auto" w:fill="FFFFFF"/>
        <w:spacing w:line="480" w:lineRule="auto"/>
        <w:ind w:firstLine="720"/>
        <w:rPr>
          <w:rFonts w:eastAsia="Times New Roman" w:cs="Times New Roman"/>
          <w:color w:val="000000" w:themeColor="text1"/>
          <w:szCs w:val="24"/>
          <w:lang w:eastAsia="id-ID"/>
        </w:rPr>
      </w:pPr>
      <w:r w:rsidRPr="0092724A">
        <w:rPr>
          <w:rFonts w:eastAsia="Times New Roman" w:cs="Times New Roman"/>
          <w:color w:val="000000" w:themeColor="text1"/>
          <w:szCs w:val="24"/>
          <w:lang w:eastAsia="id-ID"/>
        </w:rPr>
        <w:t xml:space="preserve">Dari </w:t>
      </w:r>
      <w:hyperlink r:id="rId8" w:history="1">
        <w:r w:rsidRPr="0092724A">
          <w:rPr>
            <w:rFonts w:eastAsia="Times New Roman" w:cs="Times New Roman"/>
            <w:bCs/>
            <w:color w:val="000000" w:themeColor="text1"/>
            <w:szCs w:val="24"/>
            <w:lang w:eastAsia="id-ID"/>
          </w:rPr>
          <w:t>pengertian target dan penjualan</w:t>
        </w:r>
      </w:hyperlink>
      <w:r w:rsidRPr="0092724A">
        <w:rPr>
          <w:rFonts w:eastAsia="Times New Roman" w:cs="Times New Roman"/>
          <w:color w:val="000000" w:themeColor="text1"/>
          <w:szCs w:val="24"/>
          <w:lang w:eastAsia="id-ID"/>
        </w:rPr>
        <w:t xml:space="preserve">  maka kita dapat menyimpulkan bahwa target penjualan merupakan hasil akhir yang ingin dicapai yang bertujuan agar produk yang kita tawarkan kepada konsumen terbeli sesuai dengan sasaran yang dituju hingga menghasilkan keuntungan bagi perusahaan. </w:t>
      </w:r>
      <w:r>
        <w:rPr>
          <w:rFonts w:eastAsia="Times New Roman" w:cs="Times New Roman"/>
          <w:color w:val="000000" w:themeColor="text1"/>
          <w:szCs w:val="24"/>
          <w:lang w:eastAsia="id-ID"/>
        </w:rPr>
        <w:br w:type="page"/>
      </w:r>
    </w:p>
    <w:p w:rsidR="0077506E" w:rsidRPr="0092724A" w:rsidRDefault="0077506E" w:rsidP="0077506E">
      <w:pPr>
        <w:pStyle w:val="Heading2"/>
        <w:rPr>
          <w:rFonts w:cs="Times New Roman"/>
          <w:szCs w:val="24"/>
        </w:rPr>
      </w:pPr>
      <w:bookmarkStart w:id="7" w:name="_Toc522782049"/>
      <w:r w:rsidRPr="0092724A">
        <w:rPr>
          <w:rFonts w:cs="Times New Roman"/>
        </w:rPr>
        <w:lastRenderedPageBreak/>
        <w:t xml:space="preserve">2.3.  </w:t>
      </w:r>
      <w:r w:rsidRPr="0092724A">
        <w:rPr>
          <w:rFonts w:cs="Times New Roman"/>
          <w:szCs w:val="24"/>
        </w:rPr>
        <w:t>Perumahan</w:t>
      </w:r>
      <w:bookmarkEnd w:id="7"/>
    </w:p>
    <w:p w:rsidR="0077506E" w:rsidRPr="0092724A" w:rsidRDefault="0077506E" w:rsidP="0077506E">
      <w:pPr>
        <w:pStyle w:val="Heading3"/>
        <w:rPr>
          <w:rFonts w:cs="Times New Roman"/>
        </w:rPr>
      </w:pPr>
      <w:bookmarkStart w:id="8" w:name="_Toc522782050"/>
      <w:r>
        <w:rPr>
          <w:rFonts w:cs="Times New Roman"/>
        </w:rPr>
        <w:t>2.3.1  Pengertian</w:t>
      </w:r>
      <w:r w:rsidRPr="0092724A">
        <w:rPr>
          <w:rFonts w:cs="Times New Roman"/>
        </w:rPr>
        <w:t xml:space="preserve"> Perumahan</w:t>
      </w:r>
      <w:bookmarkEnd w:id="8"/>
    </w:p>
    <w:p w:rsidR="0077506E" w:rsidRPr="0092724A" w:rsidRDefault="0077506E" w:rsidP="0077506E">
      <w:pPr>
        <w:spacing w:line="480" w:lineRule="auto"/>
        <w:ind w:firstLine="720"/>
        <w:rPr>
          <w:rFonts w:cs="Times New Roman"/>
          <w:b/>
          <w:szCs w:val="24"/>
        </w:rPr>
      </w:pPr>
      <w:r w:rsidRPr="0092724A">
        <w:rPr>
          <w:rFonts w:cs="Times New Roman"/>
          <w:szCs w:val="24"/>
        </w:rPr>
        <w:t xml:space="preserve">Beberapa pengertian perumahan, di antaranya adalah: </w:t>
      </w:r>
    </w:p>
    <w:p w:rsidR="0077506E" w:rsidRPr="0092724A" w:rsidRDefault="0077506E" w:rsidP="0077506E">
      <w:pPr>
        <w:pStyle w:val="ListParagraph"/>
        <w:numPr>
          <w:ilvl w:val="0"/>
          <w:numId w:val="28"/>
        </w:numPr>
        <w:spacing w:after="160" w:line="240" w:lineRule="auto"/>
        <w:rPr>
          <w:rFonts w:ascii="Times New Roman" w:hAnsi="Times New Roman"/>
          <w:b/>
          <w:sz w:val="20"/>
          <w:szCs w:val="20"/>
        </w:rPr>
      </w:pPr>
      <w:r w:rsidRPr="0092724A">
        <w:rPr>
          <w:rFonts w:ascii="Times New Roman" w:hAnsi="Times New Roman"/>
          <w:b/>
          <w:sz w:val="20"/>
          <w:szCs w:val="20"/>
        </w:rPr>
        <w:t xml:space="preserve">Perumahan adalah kelompok rumah yang berfungsi sebagai lingkungan tempat tinggal atau lingkungan hunian yang dilengkapi dengan prasarana dan sarana lingkungan (Peraturan Mentri Negara Perumahan Rakyat No.32 tahun 2006 tentang Petunjuk Teknis Kawasan Siap Bangun dan Lingkungan Siap Bangun yang Berdiri Sendiri). </w:t>
      </w:r>
    </w:p>
    <w:p w:rsidR="0077506E" w:rsidRPr="0092724A" w:rsidRDefault="0077506E" w:rsidP="0077506E">
      <w:pPr>
        <w:pStyle w:val="ListParagraph"/>
        <w:numPr>
          <w:ilvl w:val="0"/>
          <w:numId w:val="28"/>
        </w:numPr>
        <w:spacing w:after="160" w:line="240" w:lineRule="auto"/>
        <w:rPr>
          <w:rFonts w:ascii="Times New Roman" w:hAnsi="Times New Roman"/>
          <w:b/>
          <w:sz w:val="20"/>
          <w:szCs w:val="20"/>
        </w:rPr>
      </w:pPr>
      <w:r w:rsidRPr="0092724A">
        <w:rPr>
          <w:rFonts w:ascii="Times New Roman" w:hAnsi="Times New Roman"/>
          <w:b/>
          <w:sz w:val="20"/>
          <w:szCs w:val="20"/>
        </w:rPr>
        <w:t>Perumahan adalah kumpulan rumah sebagai bagian dari permukiman, baik perkotaan maupun perdesaan, yang dilengkapi dengan prasarana, sarana, dan utilitas umum sebagai hasil upaya pemenuhan rumah yang layak huni (UU No.1 Tahun 2011  tentang Perumahan dan Kawasan Permukiman).</w:t>
      </w:r>
    </w:p>
    <w:p w:rsidR="0077506E" w:rsidRPr="0092724A" w:rsidRDefault="0077506E" w:rsidP="0077506E">
      <w:pPr>
        <w:pStyle w:val="ListParagraph"/>
        <w:numPr>
          <w:ilvl w:val="0"/>
          <w:numId w:val="28"/>
        </w:numPr>
        <w:spacing w:after="160" w:line="240" w:lineRule="auto"/>
        <w:rPr>
          <w:rFonts w:ascii="Times New Roman" w:hAnsi="Times New Roman"/>
          <w:b/>
          <w:sz w:val="20"/>
          <w:szCs w:val="20"/>
        </w:rPr>
      </w:pPr>
      <w:r w:rsidRPr="0092724A">
        <w:rPr>
          <w:rFonts w:ascii="Times New Roman" w:hAnsi="Times New Roman"/>
          <w:b/>
          <w:sz w:val="20"/>
          <w:szCs w:val="20"/>
        </w:rPr>
        <w:t>Perumahan merupakan salah satu bentuk sarana hunian yang memiliki kaitan yang sangat erat dengan masyarakatnya. Hal ini berarti perumahan di suatu lokasi sedikit banyak mencerminkan karakteristik masyarakat yang tinggal di perumahan tersebut (Pedoman Perencanaan Lingkungan Perumahan, 1983).</w:t>
      </w:r>
    </w:p>
    <w:p w:rsidR="0077506E" w:rsidRPr="0092724A" w:rsidRDefault="0077506E" w:rsidP="0077506E">
      <w:pPr>
        <w:pStyle w:val="ListParagraph"/>
        <w:numPr>
          <w:ilvl w:val="0"/>
          <w:numId w:val="28"/>
        </w:numPr>
        <w:spacing w:after="160" w:line="240" w:lineRule="auto"/>
        <w:rPr>
          <w:rFonts w:ascii="Times New Roman" w:hAnsi="Times New Roman"/>
          <w:b/>
          <w:sz w:val="20"/>
          <w:szCs w:val="20"/>
        </w:rPr>
      </w:pPr>
      <w:r w:rsidRPr="0092724A">
        <w:rPr>
          <w:rFonts w:ascii="Times New Roman" w:hAnsi="Times New Roman"/>
          <w:b/>
          <w:sz w:val="20"/>
          <w:szCs w:val="20"/>
        </w:rPr>
        <w:t>Perumahan ialah bangunan atau bagiannya, termasuk halaman dan jalan keluar masuk yang dianggap perlu yang dipergunakan oleh seseorang, perusahaan, atau badan-badan lain untuk tempat tinggal dan atau keperluan lain (Peraturan Pemerintah No. 49 Tahun 1963 tentang Hubungan Sewa Menyewa Perumahan).</w:t>
      </w:r>
    </w:p>
    <w:p w:rsidR="0077506E" w:rsidRPr="0092724A" w:rsidRDefault="0077506E" w:rsidP="0077506E">
      <w:pPr>
        <w:spacing w:line="480" w:lineRule="auto"/>
        <w:ind w:firstLine="720"/>
        <w:rPr>
          <w:rFonts w:cs="Times New Roman"/>
          <w:szCs w:val="24"/>
        </w:rPr>
      </w:pPr>
      <w:r w:rsidRPr="0092724A">
        <w:rPr>
          <w:rFonts w:cs="Times New Roman"/>
          <w:szCs w:val="24"/>
        </w:rPr>
        <w:t>Dari beberapa pengertian perumahan di atas dapat disimpulkan bahwa pada intinya perumahan adalah kumpulan atau kelompok rumah berikut dengan sarana, prasarana dan utilitasnya yang berfungsi sebagai hunian.</w:t>
      </w:r>
    </w:p>
    <w:p w:rsidR="0077506E" w:rsidRPr="0092724A" w:rsidRDefault="0077506E" w:rsidP="0077506E">
      <w:pPr>
        <w:spacing w:line="480" w:lineRule="auto"/>
        <w:ind w:firstLine="720"/>
        <w:rPr>
          <w:rFonts w:cs="Times New Roman"/>
          <w:b/>
          <w:szCs w:val="24"/>
        </w:rPr>
      </w:pPr>
      <w:r w:rsidRPr="0092724A">
        <w:rPr>
          <w:rFonts w:cs="Times New Roman"/>
          <w:b/>
          <w:szCs w:val="24"/>
        </w:rPr>
        <w:t>Yudohusodo (1991)</w:t>
      </w:r>
      <w:r w:rsidRPr="0092724A">
        <w:rPr>
          <w:rFonts w:cs="Times New Roman"/>
          <w:szCs w:val="24"/>
        </w:rPr>
        <w:t xml:space="preserve"> dalam Rumah Untuk Seluruh Rakyat  membagi perumahan berdasarkan aspek penataan spasialnya yang secara garis besar dapat dibagi menjadi 3 kelompok, yaitu :</w:t>
      </w:r>
    </w:p>
    <w:p w:rsidR="0077506E" w:rsidRPr="0092724A" w:rsidRDefault="0077506E" w:rsidP="0077506E">
      <w:pPr>
        <w:pStyle w:val="ListParagraph"/>
        <w:numPr>
          <w:ilvl w:val="0"/>
          <w:numId w:val="29"/>
        </w:numPr>
        <w:spacing w:after="160" w:line="240" w:lineRule="auto"/>
        <w:rPr>
          <w:rFonts w:ascii="Times New Roman" w:hAnsi="Times New Roman"/>
          <w:b/>
          <w:sz w:val="20"/>
          <w:szCs w:val="20"/>
        </w:rPr>
      </w:pPr>
      <w:r w:rsidRPr="0092724A">
        <w:rPr>
          <w:rFonts w:ascii="Times New Roman" w:hAnsi="Times New Roman"/>
          <w:b/>
          <w:sz w:val="20"/>
          <w:szCs w:val="20"/>
        </w:rPr>
        <w:t>Perumahan Teratur</w:t>
      </w:r>
    </w:p>
    <w:p w:rsidR="0077506E" w:rsidRPr="0092724A" w:rsidRDefault="0077506E" w:rsidP="0077506E">
      <w:pPr>
        <w:pStyle w:val="ListParagraph"/>
        <w:spacing w:line="240" w:lineRule="auto"/>
        <w:rPr>
          <w:rFonts w:ascii="Times New Roman" w:hAnsi="Times New Roman"/>
          <w:b/>
          <w:sz w:val="20"/>
          <w:szCs w:val="20"/>
        </w:rPr>
      </w:pPr>
      <w:r w:rsidRPr="0092724A">
        <w:rPr>
          <w:rFonts w:ascii="Times New Roman" w:hAnsi="Times New Roman"/>
          <w:b/>
          <w:sz w:val="20"/>
          <w:szCs w:val="20"/>
        </w:rPr>
        <w:t>Perumahan teratur yaitu perumahan yang direncanakan dengan baik dan teratur, mempunyai prasarana, utilitas, dan fasilitas yang baik. Perumahan teratur merupakan perumahan yang dibangun melalui sektor formal yang melibatkan pihak pemerintah maupun pihak swasta.</w:t>
      </w:r>
    </w:p>
    <w:p w:rsidR="0077506E" w:rsidRPr="0092724A" w:rsidRDefault="0077506E" w:rsidP="0077506E">
      <w:pPr>
        <w:pStyle w:val="ListParagraph"/>
        <w:numPr>
          <w:ilvl w:val="0"/>
          <w:numId w:val="29"/>
        </w:numPr>
        <w:spacing w:after="160" w:line="240" w:lineRule="auto"/>
        <w:rPr>
          <w:rFonts w:ascii="Times New Roman" w:hAnsi="Times New Roman"/>
          <w:b/>
          <w:sz w:val="20"/>
          <w:szCs w:val="20"/>
        </w:rPr>
      </w:pPr>
      <w:r w:rsidRPr="0092724A">
        <w:rPr>
          <w:rFonts w:ascii="Times New Roman" w:hAnsi="Times New Roman"/>
          <w:b/>
          <w:sz w:val="20"/>
          <w:szCs w:val="20"/>
        </w:rPr>
        <w:t>Perumahan Tidak Teratur</w:t>
      </w:r>
    </w:p>
    <w:p w:rsidR="0077506E" w:rsidRPr="0092724A" w:rsidRDefault="0077506E" w:rsidP="0077506E">
      <w:pPr>
        <w:pStyle w:val="ListParagraph"/>
        <w:spacing w:line="240" w:lineRule="auto"/>
        <w:rPr>
          <w:rFonts w:ascii="Times New Roman" w:hAnsi="Times New Roman"/>
          <w:b/>
          <w:sz w:val="20"/>
          <w:szCs w:val="20"/>
        </w:rPr>
      </w:pPr>
      <w:r w:rsidRPr="0092724A">
        <w:rPr>
          <w:rFonts w:ascii="Times New Roman" w:hAnsi="Times New Roman"/>
          <w:b/>
          <w:sz w:val="20"/>
          <w:szCs w:val="20"/>
        </w:rPr>
        <w:t xml:space="preserve">Perumahan tidak teratur yaitu perumahan yang berkembang tanpa direncanakan terlebih dahulu. Polanya tidak teratur, dimana prasarana, utilitas, dan fasilitasnya tidak mencukupi  atau memenuhi syarat baik jumlah maupun kualitasnya. Perumahan jenis ini dibangun melalui sektor informal. </w:t>
      </w:r>
    </w:p>
    <w:p w:rsidR="0077506E" w:rsidRPr="0092724A" w:rsidRDefault="0077506E" w:rsidP="0077506E">
      <w:pPr>
        <w:pStyle w:val="ListParagraph"/>
        <w:numPr>
          <w:ilvl w:val="0"/>
          <w:numId w:val="29"/>
        </w:numPr>
        <w:spacing w:after="160" w:line="240" w:lineRule="auto"/>
        <w:rPr>
          <w:rFonts w:ascii="Times New Roman" w:hAnsi="Times New Roman"/>
          <w:b/>
          <w:sz w:val="20"/>
          <w:szCs w:val="20"/>
        </w:rPr>
      </w:pPr>
      <w:r w:rsidRPr="0092724A">
        <w:rPr>
          <w:rFonts w:ascii="Times New Roman" w:hAnsi="Times New Roman"/>
          <w:b/>
          <w:sz w:val="20"/>
          <w:szCs w:val="20"/>
        </w:rPr>
        <w:t>Perumahan Setengah Teratur</w:t>
      </w:r>
    </w:p>
    <w:p w:rsidR="0077506E" w:rsidRPr="0092724A" w:rsidRDefault="0077506E" w:rsidP="0077506E">
      <w:pPr>
        <w:pStyle w:val="ListParagraph"/>
        <w:spacing w:line="240" w:lineRule="auto"/>
        <w:rPr>
          <w:rFonts w:ascii="Times New Roman" w:hAnsi="Times New Roman"/>
          <w:b/>
          <w:sz w:val="20"/>
          <w:szCs w:val="20"/>
        </w:rPr>
      </w:pPr>
      <w:r w:rsidRPr="0092724A">
        <w:rPr>
          <w:rFonts w:ascii="Times New Roman" w:hAnsi="Times New Roman"/>
          <w:b/>
          <w:sz w:val="20"/>
          <w:szCs w:val="20"/>
        </w:rPr>
        <w:t xml:space="preserve">Perumahan setengah teratur yaitu perumahan yang tidak sepenuhnya direncanakan dengan baik. </w:t>
      </w:r>
    </w:p>
    <w:p w:rsidR="0077506E" w:rsidRPr="0092724A" w:rsidRDefault="0077506E" w:rsidP="0077506E">
      <w:pPr>
        <w:pStyle w:val="Heading3"/>
        <w:rPr>
          <w:rFonts w:cs="Times New Roman"/>
        </w:rPr>
      </w:pPr>
      <w:bookmarkStart w:id="9" w:name="_Toc522782051"/>
      <w:r w:rsidRPr="0092724A">
        <w:rPr>
          <w:rFonts w:cs="Times New Roman"/>
        </w:rPr>
        <w:lastRenderedPageBreak/>
        <w:t>2.3.2  Konsep Perumahan</w:t>
      </w:r>
      <w:bookmarkEnd w:id="9"/>
    </w:p>
    <w:p w:rsidR="0077506E" w:rsidRPr="009639AA" w:rsidRDefault="0077506E" w:rsidP="0077506E">
      <w:pPr>
        <w:pStyle w:val="Heading4"/>
        <w:spacing w:before="0" w:line="480" w:lineRule="auto"/>
        <w:rPr>
          <w:rFonts w:ascii="Times New Roman" w:hAnsi="Times New Roman" w:cs="Times New Roman"/>
          <w:b/>
          <w:i w:val="0"/>
          <w:color w:val="auto"/>
        </w:rPr>
      </w:pPr>
      <w:r w:rsidRPr="009639AA">
        <w:rPr>
          <w:rFonts w:ascii="Times New Roman" w:hAnsi="Times New Roman" w:cs="Times New Roman"/>
          <w:b/>
          <w:i w:val="0"/>
          <w:color w:val="auto"/>
        </w:rPr>
        <w:t>2.3.2.1  Real Estate</w:t>
      </w:r>
    </w:p>
    <w:p w:rsidR="0077506E" w:rsidRPr="0092724A" w:rsidRDefault="0077506E" w:rsidP="0077506E">
      <w:pPr>
        <w:spacing w:line="480" w:lineRule="auto"/>
        <w:ind w:firstLine="720"/>
        <w:rPr>
          <w:rFonts w:cs="Times New Roman"/>
          <w:szCs w:val="24"/>
        </w:rPr>
      </w:pPr>
      <w:r w:rsidRPr="0092724A">
        <w:rPr>
          <w:rFonts w:cs="Times New Roman"/>
          <w:i/>
          <w:szCs w:val="24"/>
        </w:rPr>
        <w:t>Real Estate</w:t>
      </w:r>
      <w:r w:rsidRPr="0092724A">
        <w:rPr>
          <w:rFonts w:cs="Times New Roman"/>
          <w:szCs w:val="24"/>
        </w:rPr>
        <w:t xml:space="preserve"> berasal dari Bahasa Inggris, yang asal katanya berasal dari bahasa Spanyol. </w:t>
      </w:r>
      <w:r w:rsidRPr="0092724A">
        <w:rPr>
          <w:rFonts w:cs="Times New Roman"/>
          <w:i/>
          <w:szCs w:val="24"/>
        </w:rPr>
        <w:t>Real</w:t>
      </w:r>
      <w:r w:rsidRPr="0092724A">
        <w:rPr>
          <w:rFonts w:cs="Times New Roman"/>
          <w:szCs w:val="24"/>
        </w:rPr>
        <w:t xml:space="preserve"> berarti royal atau kerajaan. </w:t>
      </w:r>
      <w:r w:rsidRPr="0092724A">
        <w:rPr>
          <w:rFonts w:cs="Times New Roman"/>
          <w:i/>
          <w:szCs w:val="24"/>
        </w:rPr>
        <w:t>Real Estate</w:t>
      </w:r>
      <w:r w:rsidRPr="0092724A">
        <w:rPr>
          <w:rFonts w:cs="Times New Roman"/>
          <w:szCs w:val="24"/>
        </w:rPr>
        <w:t xml:space="preserve"> disebut sebagai suatu kawasan tanah yang dikuasai oleh raja, bangsawan dan </w:t>
      </w:r>
      <w:r w:rsidRPr="0092724A">
        <w:rPr>
          <w:rFonts w:cs="Times New Roman"/>
          <w:i/>
          <w:szCs w:val="24"/>
        </w:rPr>
        <w:t>land lord</w:t>
      </w:r>
      <w:r w:rsidRPr="0092724A">
        <w:rPr>
          <w:rFonts w:cs="Times New Roman"/>
          <w:szCs w:val="24"/>
        </w:rPr>
        <w:t xml:space="preserve"> (tuan tanah pada jaman feodal diabad pertengahan), atau singkatnya properti milik kerajaan. Sedangkan </w:t>
      </w:r>
      <w:r w:rsidRPr="0092724A">
        <w:rPr>
          <w:rFonts w:cs="Times New Roman"/>
          <w:i/>
          <w:szCs w:val="24"/>
        </w:rPr>
        <w:t>Property</w:t>
      </w:r>
      <w:r w:rsidRPr="0092724A">
        <w:rPr>
          <w:rFonts w:cs="Times New Roman"/>
          <w:szCs w:val="24"/>
        </w:rPr>
        <w:t xml:space="preserve"> berasal dari kata aslinya dalam bahasa Inggris, yang arti sebenarnya adalah hak dan kepemilikan atas suatu tanah dan bangunan diatasnya.</w:t>
      </w:r>
    </w:p>
    <w:p w:rsidR="0077506E" w:rsidRPr="0092724A" w:rsidRDefault="0077506E" w:rsidP="0077506E">
      <w:pPr>
        <w:spacing w:line="480" w:lineRule="auto"/>
        <w:rPr>
          <w:rFonts w:cs="Times New Roman"/>
          <w:b/>
          <w:szCs w:val="24"/>
        </w:rPr>
      </w:pPr>
      <w:r w:rsidRPr="0092724A">
        <w:rPr>
          <w:rFonts w:cs="Times New Roman"/>
          <w:szCs w:val="24"/>
        </w:rPr>
        <w:t xml:space="preserve">Pengertian </w:t>
      </w:r>
      <w:r w:rsidRPr="0092724A">
        <w:rPr>
          <w:rFonts w:cs="Times New Roman"/>
          <w:i/>
          <w:szCs w:val="24"/>
        </w:rPr>
        <w:t>Real Estate</w:t>
      </w:r>
      <w:r w:rsidRPr="0092724A">
        <w:rPr>
          <w:rFonts w:cs="Times New Roman"/>
          <w:szCs w:val="24"/>
        </w:rPr>
        <w:t xml:space="preserve"> menurut beberapa ahli :</w:t>
      </w:r>
    </w:p>
    <w:p w:rsidR="0077506E" w:rsidRPr="0092724A" w:rsidRDefault="0077506E" w:rsidP="0077506E">
      <w:pPr>
        <w:pStyle w:val="ListParagraph"/>
        <w:numPr>
          <w:ilvl w:val="0"/>
          <w:numId w:val="26"/>
        </w:numPr>
        <w:spacing w:after="160" w:line="240" w:lineRule="auto"/>
        <w:rPr>
          <w:rFonts w:ascii="Times New Roman" w:hAnsi="Times New Roman"/>
          <w:b/>
          <w:sz w:val="20"/>
          <w:szCs w:val="20"/>
        </w:rPr>
      </w:pPr>
      <w:r w:rsidRPr="0092724A">
        <w:rPr>
          <w:rFonts w:ascii="Times New Roman" w:hAnsi="Times New Roman"/>
          <w:b/>
          <w:i/>
          <w:sz w:val="20"/>
          <w:szCs w:val="20"/>
        </w:rPr>
        <w:t>Real Estate</w:t>
      </w:r>
      <w:r w:rsidRPr="0092724A">
        <w:rPr>
          <w:rFonts w:ascii="Times New Roman" w:hAnsi="Times New Roman"/>
          <w:b/>
          <w:sz w:val="20"/>
          <w:szCs w:val="20"/>
        </w:rPr>
        <w:t xml:space="preserve"> adalah tanah dan semua peningkatan permanen diatasnya, termasuk bangunan-bangunan (Thomsett and Thomsett,1994)</w:t>
      </w:r>
    </w:p>
    <w:p w:rsidR="0077506E" w:rsidRPr="0092724A" w:rsidRDefault="0077506E" w:rsidP="0077506E">
      <w:pPr>
        <w:pStyle w:val="ListParagraph"/>
        <w:numPr>
          <w:ilvl w:val="0"/>
          <w:numId w:val="26"/>
        </w:numPr>
        <w:spacing w:after="160" w:line="240" w:lineRule="auto"/>
        <w:rPr>
          <w:rFonts w:ascii="Times New Roman" w:hAnsi="Times New Roman"/>
          <w:b/>
          <w:sz w:val="20"/>
          <w:szCs w:val="20"/>
        </w:rPr>
      </w:pPr>
      <w:r w:rsidRPr="0092724A">
        <w:rPr>
          <w:rFonts w:ascii="Times New Roman" w:hAnsi="Times New Roman"/>
          <w:b/>
          <w:i/>
          <w:sz w:val="20"/>
          <w:szCs w:val="20"/>
        </w:rPr>
        <w:t>Real Estate</w:t>
      </w:r>
      <w:r w:rsidRPr="0092724A">
        <w:rPr>
          <w:rFonts w:ascii="Times New Roman" w:hAnsi="Times New Roman"/>
          <w:b/>
          <w:sz w:val="20"/>
          <w:szCs w:val="20"/>
        </w:rPr>
        <w:t xml:space="preserve"> adalah tanah dan seluruh pengembang diatasnya maupun pada tanah tersebut. Dimana pengembang diatasnya dapat berupa pembangunan jalan, tanah terbuka (misalnya pembukaan hutan) dan selokan, dengan demikian </w:t>
      </w:r>
      <w:r w:rsidRPr="0092724A">
        <w:rPr>
          <w:rFonts w:ascii="Times New Roman" w:hAnsi="Times New Roman"/>
          <w:b/>
          <w:i/>
          <w:sz w:val="20"/>
          <w:szCs w:val="20"/>
        </w:rPr>
        <w:t>real estate</w:t>
      </w:r>
      <w:r w:rsidRPr="0092724A">
        <w:rPr>
          <w:rFonts w:ascii="Times New Roman" w:hAnsi="Times New Roman"/>
          <w:b/>
          <w:sz w:val="20"/>
          <w:szCs w:val="20"/>
        </w:rPr>
        <w:t xml:space="preserve"> dapat diartikan sebagai tanah dan semua pengembang lainnya yang melekat terhadap tanah tersebut, baik yang ada diatas maupun di tanah tersebut (Tosh,1992).</w:t>
      </w:r>
    </w:p>
    <w:p w:rsidR="0077506E" w:rsidRPr="0092724A" w:rsidRDefault="0077506E" w:rsidP="0077506E">
      <w:pPr>
        <w:pStyle w:val="ListParagraph"/>
        <w:numPr>
          <w:ilvl w:val="0"/>
          <w:numId w:val="26"/>
        </w:numPr>
        <w:spacing w:after="160" w:line="240" w:lineRule="auto"/>
        <w:rPr>
          <w:rFonts w:ascii="Times New Roman" w:hAnsi="Times New Roman"/>
          <w:b/>
          <w:sz w:val="20"/>
          <w:szCs w:val="20"/>
        </w:rPr>
      </w:pPr>
      <w:r w:rsidRPr="0092724A">
        <w:rPr>
          <w:rFonts w:ascii="Times New Roman" w:hAnsi="Times New Roman"/>
          <w:b/>
          <w:i/>
          <w:sz w:val="20"/>
          <w:szCs w:val="20"/>
        </w:rPr>
        <w:t>Real estate</w:t>
      </w:r>
      <w:r w:rsidRPr="0092724A">
        <w:rPr>
          <w:rFonts w:ascii="Times New Roman" w:hAnsi="Times New Roman"/>
          <w:b/>
          <w:sz w:val="20"/>
          <w:szCs w:val="20"/>
        </w:rPr>
        <w:t xml:space="preserve"> dapat berbentuk fisik tanah seperti struktur dan pengembangan lainnya yang melekat secara permanen (Wurtzebach,1994)</w:t>
      </w:r>
    </w:p>
    <w:p w:rsidR="0077506E" w:rsidRPr="0092724A" w:rsidRDefault="0077506E" w:rsidP="0077506E">
      <w:pPr>
        <w:spacing w:line="480" w:lineRule="auto"/>
        <w:rPr>
          <w:rFonts w:cs="Times New Roman"/>
          <w:b/>
          <w:szCs w:val="24"/>
        </w:rPr>
      </w:pPr>
      <w:r w:rsidRPr="0092724A">
        <w:rPr>
          <w:rFonts w:cs="Times New Roman"/>
          <w:szCs w:val="24"/>
        </w:rPr>
        <w:t xml:space="preserve">Pengertian </w:t>
      </w:r>
      <w:r w:rsidRPr="0092724A">
        <w:rPr>
          <w:rFonts w:cs="Times New Roman"/>
          <w:i/>
          <w:szCs w:val="24"/>
        </w:rPr>
        <w:t>Real Property</w:t>
      </w:r>
      <w:r w:rsidRPr="0092724A">
        <w:rPr>
          <w:rFonts w:cs="Times New Roman"/>
          <w:szCs w:val="24"/>
        </w:rPr>
        <w:t xml:space="preserve"> menurut beberapa ahli :</w:t>
      </w:r>
    </w:p>
    <w:p w:rsidR="0077506E" w:rsidRPr="0092724A" w:rsidRDefault="0077506E" w:rsidP="0077506E">
      <w:pPr>
        <w:pStyle w:val="ListParagraph"/>
        <w:numPr>
          <w:ilvl w:val="0"/>
          <w:numId w:val="27"/>
        </w:numPr>
        <w:spacing w:after="160" w:line="240" w:lineRule="auto"/>
        <w:rPr>
          <w:rFonts w:ascii="Times New Roman" w:hAnsi="Times New Roman"/>
          <w:b/>
          <w:sz w:val="20"/>
          <w:szCs w:val="20"/>
        </w:rPr>
      </w:pPr>
      <w:r w:rsidRPr="0092724A">
        <w:rPr>
          <w:rFonts w:ascii="Times New Roman" w:hAnsi="Times New Roman"/>
          <w:b/>
          <w:i/>
          <w:sz w:val="20"/>
          <w:szCs w:val="20"/>
        </w:rPr>
        <w:t>Real Property</w:t>
      </w:r>
      <w:r w:rsidRPr="0092724A">
        <w:rPr>
          <w:rFonts w:ascii="Times New Roman" w:hAnsi="Times New Roman"/>
          <w:b/>
          <w:sz w:val="20"/>
          <w:szCs w:val="20"/>
        </w:rPr>
        <w:t xml:space="preserve"> adalah </w:t>
      </w:r>
      <w:r w:rsidRPr="0092724A">
        <w:rPr>
          <w:rFonts w:ascii="Times New Roman" w:hAnsi="Times New Roman"/>
          <w:b/>
          <w:i/>
          <w:sz w:val="20"/>
          <w:szCs w:val="20"/>
        </w:rPr>
        <w:t>real estate</w:t>
      </w:r>
      <w:r w:rsidRPr="0092724A">
        <w:rPr>
          <w:rFonts w:ascii="Times New Roman" w:hAnsi="Times New Roman"/>
          <w:b/>
          <w:sz w:val="20"/>
          <w:szCs w:val="20"/>
        </w:rPr>
        <w:t xml:space="preserve"> ditambah dengan hukum-hukum yang berhubungan , seperti sewa, kepemilikan. (Thomsett and Thomsett,1994).</w:t>
      </w:r>
    </w:p>
    <w:p w:rsidR="0077506E" w:rsidRPr="0092724A" w:rsidRDefault="0077506E" w:rsidP="0077506E">
      <w:pPr>
        <w:pStyle w:val="ListParagraph"/>
        <w:numPr>
          <w:ilvl w:val="0"/>
          <w:numId w:val="27"/>
        </w:numPr>
        <w:spacing w:after="160" w:line="240" w:lineRule="auto"/>
        <w:rPr>
          <w:rFonts w:ascii="Times New Roman" w:hAnsi="Times New Roman"/>
          <w:b/>
          <w:sz w:val="20"/>
          <w:szCs w:val="20"/>
        </w:rPr>
      </w:pPr>
      <w:r w:rsidRPr="0092724A">
        <w:rPr>
          <w:rFonts w:ascii="Times New Roman" w:hAnsi="Times New Roman"/>
          <w:b/>
          <w:i/>
          <w:sz w:val="20"/>
          <w:szCs w:val="20"/>
        </w:rPr>
        <w:t>Real Property</w:t>
      </w:r>
      <w:r w:rsidRPr="0092724A">
        <w:rPr>
          <w:rFonts w:ascii="Times New Roman" w:hAnsi="Times New Roman"/>
          <w:b/>
          <w:sz w:val="20"/>
          <w:szCs w:val="20"/>
        </w:rPr>
        <w:t xml:space="preserve"> adalah sejumlah hukum-hukum, wewenang dan hak istimewa yang tidak dapat dipisahkan dari kepemilikan </w:t>
      </w:r>
      <w:r w:rsidRPr="0092724A">
        <w:rPr>
          <w:rFonts w:ascii="Times New Roman" w:hAnsi="Times New Roman"/>
          <w:b/>
          <w:i/>
          <w:sz w:val="20"/>
          <w:szCs w:val="20"/>
        </w:rPr>
        <w:t>real estate</w:t>
      </w:r>
      <w:r w:rsidRPr="0092724A">
        <w:rPr>
          <w:rFonts w:ascii="Times New Roman" w:hAnsi="Times New Roman"/>
          <w:b/>
          <w:sz w:val="20"/>
          <w:szCs w:val="20"/>
        </w:rPr>
        <w:t xml:space="preserve"> (Tosh,1992).</w:t>
      </w:r>
    </w:p>
    <w:p w:rsidR="0077506E" w:rsidRPr="0092724A" w:rsidRDefault="0077506E" w:rsidP="0077506E">
      <w:pPr>
        <w:pStyle w:val="ListParagraph"/>
        <w:numPr>
          <w:ilvl w:val="0"/>
          <w:numId w:val="27"/>
        </w:numPr>
        <w:spacing w:after="160" w:line="240" w:lineRule="auto"/>
        <w:rPr>
          <w:rFonts w:ascii="Times New Roman" w:hAnsi="Times New Roman"/>
          <w:b/>
          <w:sz w:val="20"/>
          <w:szCs w:val="20"/>
        </w:rPr>
      </w:pPr>
      <w:r w:rsidRPr="0092724A">
        <w:rPr>
          <w:rFonts w:ascii="Times New Roman" w:hAnsi="Times New Roman"/>
          <w:b/>
          <w:i/>
          <w:sz w:val="20"/>
          <w:szCs w:val="20"/>
        </w:rPr>
        <w:t>Real Property</w:t>
      </w:r>
      <w:r w:rsidRPr="0092724A">
        <w:rPr>
          <w:rFonts w:ascii="Times New Roman" w:hAnsi="Times New Roman"/>
          <w:b/>
          <w:sz w:val="20"/>
          <w:szCs w:val="20"/>
        </w:rPr>
        <w:t xml:space="preserve"> adalah tanah hak atau bangunan permanen yang menjadi objek pemilik dan pembangunan (SK Mentri Perumahan Rakyat no.05/KPTS/BKP4N/1995).</w:t>
      </w:r>
    </w:p>
    <w:p w:rsidR="0077506E" w:rsidRPr="0092724A" w:rsidRDefault="0077506E" w:rsidP="0077506E">
      <w:pPr>
        <w:pStyle w:val="ListParagraph"/>
        <w:numPr>
          <w:ilvl w:val="0"/>
          <w:numId w:val="27"/>
        </w:numPr>
        <w:spacing w:after="160" w:line="240" w:lineRule="auto"/>
        <w:rPr>
          <w:rFonts w:ascii="Times New Roman" w:hAnsi="Times New Roman"/>
          <w:b/>
          <w:sz w:val="20"/>
          <w:szCs w:val="20"/>
        </w:rPr>
      </w:pPr>
      <w:r w:rsidRPr="0092724A">
        <w:rPr>
          <w:rFonts w:ascii="Times New Roman" w:hAnsi="Times New Roman"/>
          <w:b/>
          <w:i/>
          <w:sz w:val="20"/>
          <w:szCs w:val="20"/>
        </w:rPr>
        <w:t>Real Property</w:t>
      </w:r>
      <w:r w:rsidRPr="0092724A">
        <w:rPr>
          <w:rFonts w:ascii="Times New Roman" w:hAnsi="Times New Roman"/>
          <w:b/>
          <w:sz w:val="20"/>
          <w:szCs w:val="20"/>
        </w:rPr>
        <w:t xml:space="preserve"> adalah tanah termasuk barang-barang  yang karena alam tumbuh diatasnya dan arena perbaikan-perbaikan pada tanah itu, termasuk bangunan-bangunan dari semua jenis dan semua yang tetap atau tak terpisahkan terletak pada bangunan-bangunan itu (Abdurrachman,1991).</w:t>
      </w:r>
    </w:p>
    <w:p w:rsidR="0077506E" w:rsidRPr="0092724A" w:rsidRDefault="0077506E" w:rsidP="0077506E">
      <w:pPr>
        <w:spacing w:after="0" w:line="480" w:lineRule="auto"/>
        <w:ind w:firstLine="720"/>
        <w:rPr>
          <w:rFonts w:cs="Times New Roman"/>
          <w:szCs w:val="24"/>
        </w:rPr>
      </w:pPr>
      <w:r w:rsidRPr="0092724A">
        <w:rPr>
          <w:rFonts w:cs="Times New Roman"/>
          <w:szCs w:val="24"/>
        </w:rPr>
        <w:t xml:space="preserve">Sangat jelas disini baik kata </w:t>
      </w:r>
      <w:r w:rsidRPr="0092724A">
        <w:rPr>
          <w:rFonts w:cs="Times New Roman"/>
          <w:i/>
          <w:szCs w:val="24"/>
        </w:rPr>
        <w:t>Real Estate</w:t>
      </w:r>
      <w:r w:rsidRPr="0092724A">
        <w:rPr>
          <w:rFonts w:cs="Times New Roman"/>
          <w:szCs w:val="24"/>
        </w:rPr>
        <w:t xml:space="preserve"> maupun </w:t>
      </w:r>
      <w:r w:rsidRPr="0092724A">
        <w:rPr>
          <w:rFonts w:cs="Times New Roman"/>
          <w:i/>
          <w:szCs w:val="24"/>
        </w:rPr>
        <w:t>Property</w:t>
      </w:r>
      <w:r w:rsidRPr="0092724A">
        <w:rPr>
          <w:rFonts w:cs="Times New Roman"/>
          <w:szCs w:val="24"/>
        </w:rPr>
        <w:t xml:space="preserve"> memiliki pengertian yang sama, yaitu hak kepemilikan atas tanah dan bangunan yang didirikan diatasnya. Namun, belakangan ini di masyarakat telah terjadi pergeseran arti, </w:t>
      </w:r>
      <w:r w:rsidRPr="0092724A">
        <w:rPr>
          <w:rFonts w:cs="Times New Roman"/>
          <w:i/>
          <w:szCs w:val="24"/>
        </w:rPr>
        <w:t>Real Estate</w:t>
      </w:r>
      <w:r w:rsidRPr="0092724A">
        <w:rPr>
          <w:rFonts w:cs="Times New Roman"/>
          <w:szCs w:val="24"/>
        </w:rPr>
        <w:t xml:space="preserve"> lebih diartikan sebagai suatu kompleks perumahan yang memiliki lingkungan yang tertata rapi. Jika kita menyebut kata </w:t>
      </w:r>
      <w:r w:rsidRPr="0092724A">
        <w:rPr>
          <w:rFonts w:cs="Times New Roman"/>
          <w:i/>
          <w:szCs w:val="24"/>
        </w:rPr>
        <w:t>Real Estate</w:t>
      </w:r>
      <w:r w:rsidRPr="0092724A">
        <w:rPr>
          <w:rFonts w:cs="Times New Roman"/>
          <w:szCs w:val="24"/>
        </w:rPr>
        <w:t xml:space="preserve">, maka masyarakat umumnya akan membayangkan suatu kawasan perumahan  </w:t>
      </w:r>
      <w:r w:rsidRPr="0092724A">
        <w:rPr>
          <w:rFonts w:cs="Times New Roman"/>
          <w:szCs w:val="24"/>
        </w:rPr>
        <w:lastRenderedPageBreak/>
        <w:t xml:space="preserve">yang luas dan indah, contohnya adalah kawasan kota mandiri karya grup developer besar seperti Sinar Mas, Ciputra, Lippo, Bakri, dan lain-lain. </w:t>
      </w:r>
    </w:p>
    <w:p w:rsidR="0077506E" w:rsidRPr="0092724A" w:rsidRDefault="0077506E" w:rsidP="0077506E">
      <w:pPr>
        <w:spacing w:after="0" w:line="480" w:lineRule="auto"/>
        <w:ind w:firstLine="720"/>
        <w:rPr>
          <w:rFonts w:cs="Times New Roman"/>
          <w:szCs w:val="24"/>
        </w:rPr>
      </w:pPr>
      <w:r w:rsidRPr="0092724A">
        <w:rPr>
          <w:rFonts w:cs="Times New Roman"/>
          <w:szCs w:val="24"/>
        </w:rPr>
        <w:t xml:space="preserve">Sedangkan </w:t>
      </w:r>
      <w:r w:rsidRPr="0092724A">
        <w:rPr>
          <w:rFonts w:cs="Times New Roman"/>
          <w:i/>
          <w:szCs w:val="24"/>
        </w:rPr>
        <w:t>Property</w:t>
      </w:r>
      <w:r w:rsidRPr="0092724A">
        <w:rPr>
          <w:rFonts w:cs="Times New Roman"/>
          <w:szCs w:val="24"/>
        </w:rPr>
        <w:t xml:space="preserve"> pengertiannya lebih mengarah kepada suatu bangunan atau komplek bangunan, misalnya sebuah rumah sehat sederhana – RSS, atau sebuah rumah mewah dengan halaman seluas ribuan meter dan harga puluhan milyar rupiah, atau sebuah ruko 4 lantai, atau sebuah gedung perkantoran setinggi 48 lantai, atau sebuah komplek mall, </w:t>
      </w:r>
      <w:r w:rsidRPr="0092724A">
        <w:rPr>
          <w:rFonts w:cs="Times New Roman"/>
          <w:i/>
          <w:szCs w:val="24"/>
        </w:rPr>
        <w:t>tradecenter</w:t>
      </w:r>
      <w:r w:rsidRPr="0092724A">
        <w:rPr>
          <w:rFonts w:cs="Times New Roman"/>
          <w:szCs w:val="24"/>
        </w:rPr>
        <w:t xml:space="preserve"> dan </w:t>
      </w:r>
      <w:r w:rsidRPr="0092724A">
        <w:rPr>
          <w:rFonts w:cs="Times New Roman"/>
          <w:i/>
          <w:szCs w:val="24"/>
        </w:rPr>
        <w:t xml:space="preserve">apartement </w:t>
      </w:r>
      <w:r w:rsidRPr="0092724A">
        <w:rPr>
          <w:rFonts w:cs="Times New Roman"/>
          <w:szCs w:val="24"/>
        </w:rPr>
        <w:t xml:space="preserve">atau sebuah komplek resort hotel, dan lain-lain. Sehingga </w:t>
      </w:r>
      <w:r w:rsidRPr="0092724A">
        <w:rPr>
          <w:rFonts w:cs="Times New Roman"/>
          <w:i/>
          <w:szCs w:val="24"/>
        </w:rPr>
        <w:t>property</w:t>
      </w:r>
      <w:r w:rsidRPr="0092724A">
        <w:rPr>
          <w:rFonts w:cs="Times New Roman"/>
          <w:szCs w:val="24"/>
        </w:rPr>
        <w:t xml:space="preserve"> lebih diartikan pada suatu bangunan yang lebih banyak pada komposisi bangunannya itu sendiri dibanding tanahnya. </w:t>
      </w:r>
    </w:p>
    <w:p w:rsidR="0077506E" w:rsidRPr="0092724A" w:rsidRDefault="0077506E" w:rsidP="0077506E">
      <w:pPr>
        <w:spacing w:line="480" w:lineRule="auto"/>
        <w:ind w:firstLine="720"/>
        <w:rPr>
          <w:rFonts w:cs="Times New Roman"/>
          <w:szCs w:val="24"/>
        </w:rPr>
      </w:pPr>
      <w:r w:rsidRPr="0092724A">
        <w:rPr>
          <w:rFonts w:cs="Times New Roman"/>
          <w:szCs w:val="24"/>
        </w:rPr>
        <w:t xml:space="preserve">Jadi secara umum </w:t>
      </w:r>
      <w:r w:rsidRPr="0092724A">
        <w:rPr>
          <w:rFonts w:cs="Times New Roman"/>
          <w:i/>
          <w:szCs w:val="24"/>
        </w:rPr>
        <w:t>Real Estate</w:t>
      </w:r>
      <w:r w:rsidRPr="0092724A">
        <w:rPr>
          <w:rFonts w:cs="Times New Roman"/>
          <w:szCs w:val="24"/>
        </w:rPr>
        <w:t xml:space="preserve"> pada dasarnya adalah usaha yang berhubungan dengan bidang tanah termasuk segala kegiatan yang dilakukan di dalamnya. Perumahan jenis ini biasanya hanya menjual tanah sehingga para kostumer dapat mendesain sendiri bangunan rumah yang diinginkan, pembeli hanya tinggal memesan kavling, transaksi, lalu mengolah tanah yang sudah dibeli tersebut dengan caranya sendiri. Dapat dengan menggunakan desainer pribadi atau dapat juga menggunakan desainer yang sudah disediakan oleh pihak </w:t>
      </w:r>
      <w:r w:rsidRPr="0092724A">
        <w:rPr>
          <w:rFonts w:cs="Times New Roman"/>
          <w:i/>
          <w:szCs w:val="24"/>
        </w:rPr>
        <w:t>real estate</w:t>
      </w:r>
      <w:r w:rsidRPr="0092724A">
        <w:rPr>
          <w:rFonts w:cs="Times New Roman"/>
          <w:szCs w:val="24"/>
        </w:rPr>
        <w:t xml:space="preserve">. Tipe rumah yang biasanya dibangun di perumahan </w:t>
      </w:r>
      <w:r w:rsidRPr="0092724A">
        <w:rPr>
          <w:rFonts w:cs="Times New Roman"/>
          <w:i/>
          <w:szCs w:val="24"/>
        </w:rPr>
        <w:t>real estate</w:t>
      </w:r>
      <w:r w:rsidRPr="0092724A">
        <w:rPr>
          <w:rFonts w:cs="Times New Roman"/>
          <w:szCs w:val="24"/>
        </w:rPr>
        <w:t xml:space="preserve"> ini mayoritas berkisar antara tipe 75 ke atas. </w:t>
      </w:r>
    </w:p>
    <w:p w:rsidR="0077506E" w:rsidRPr="009639AA" w:rsidRDefault="0077506E" w:rsidP="0077506E">
      <w:pPr>
        <w:pStyle w:val="Heading4"/>
        <w:spacing w:before="0" w:line="480" w:lineRule="auto"/>
        <w:rPr>
          <w:rFonts w:ascii="Times New Roman" w:hAnsi="Times New Roman" w:cs="Times New Roman"/>
          <w:b/>
          <w:i w:val="0"/>
          <w:color w:val="auto"/>
        </w:rPr>
      </w:pPr>
      <w:r w:rsidRPr="009639AA">
        <w:rPr>
          <w:rFonts w:ascii="Times New Roman" w:hAnsi="Times New Roman" w:cs="Times New Roman"/>
          <w:b/>
          <w:i w:val="0"/>
          <w:color w:val="auto"/>
        </w:rPr>
        <w:t xml:space="preserve">2.3.2.2  </w:t>
      </w:r>
      <w:r w:rsidRPr="009639AA">
        <w:rPr>
          <w:rFonts w:ascii="Times New Roman" w:hAnsi="Times New Roman" w:cs="Times New Roman"/>
          <w:b/>
          <w:i w:val="0"/>
          <w:color w:val="auto"/>
          <w:szCs w:val="24"/>
        </w:rPr>
        <w:t>Regency</w:t>
      </w:r>
    </w:p>
    <w:p w:rsidR="0077506E" w:rsidRPr="0092724A" w:rsidRDefault="0077506E" w:rsidP="0077506E">
      <w:pPr>
        <w:spacing w:line="480" w:lineRule="auto"/>
        <w:ind w:firstLine="720"/>
        <w:rPr>
          <w:rFonts w:cs="Times New Roman"/>
          <w:szCs w:val="24"/>
        </w:rPr>
      </w:pPr>
      <w:r w:rsidRPr="0092724A">
        <w:rPr>
          <w:rFonts w:cs="Times New Roman"/>
          <w:szCs w:val="24"/>
        </w:rPr>
        <w:t xml:space="preserve">Sementara itu, tipe perumahan yang serupa dengan </w:t>
      </w:r>
      <w:r w:rsidRPr="0092724A">
        <w:rPr>
          <w:rFonts w:cs="Times New Roman"/>
          <w:i/>
          <w:szCs w:val="24"/>
        </w:rPr>
        <w:t>real estate</w:t>
      </w:r>
      <w:r w:rsidRPr="0092724A">
        <w:rPr>
          <w:rFonts w:cs="Times New Roman"/>
          <w:szCs w:val="24"/>
        </w:rPr>
        <w:t xml:space="preserve"> ialah </w:t>
      </w:r>
      <w:r w:rsidRPr="0092724A">
        <w:rPr>
          <w:rFonts w:cs="Times New Roman"/>
          <w:i/>
          <w:szCs w:val="24"/>
        </w:rPr>
        <w:t>regency</w:t>
      </w:r>
      <w:r w:rsidRPr="0092724A">
        <w:rPr>
          <w:rFonts w:cs="Times New Roman"/>
          <w:szCs w:val="24"/>
        </w:rPr>
        <w:t>. Hanya saja</w:t>
      </w:r>
      <w:r w:rsidRPr="0092724A">
        <w:rPr>
          <w:rFonts w:cs="Times New Roman"/>
          <w:i/>
          <w:szCs w:val="24"/>
        </w:rPr>
        <w:t>, regency</w:t>
      </w:r>
      <w:r w:rsidRPr="0092724A">
        <w:rPr>
          <w:rFonts w:cs="Times New Roman"/>
          <w:szCs w:val="24"/>
        </w:rPr>
        <w:t xml:space="preserve"> biasanya berada di kawasan kabupaten atau pinggiran kota, sedangkan </w:t>
      </w:r>
      <w:r w:rsidRPr="0092724A">
        <w:rPr>
          <w:rFonts w:cs="Times New Roman"/>
          <w:i/>
          <w:szCs w:val="24"/>
        </w:rPr>
        <w:t>real estate</w:t>
      </w:r>
      <w:r w:rsidRPr="0092724A">
        <w:rPr>
          <w:rFonts w:cs="Times New Roman"/>
          <w:szCs w:val="24"/>
        </w:rPr>
        <w:t xml:space="preserve"> berada di tengah kota itu sendiri. </w:t>
      </w:r>
    </w:p>
    <w:p w:rsidR="0077506E" w:rsidRPr="009639AA" w:rsidRDefault="0077506E" w:rsidP="0077506E">
      <w:pPr>
        <w:pStyle w:val="Heading4"/>
        <w:spacing w:before="0" w:line="480" w:lineRule="auto"/>
        <w:rPr>
          <w:rFonts w:ascii="Times New Roman" w:hAnsi="Times New Roman" w:cs="Times New Roman"/>
          <w:b/>
          <w:i w:val="0"/>
          <w:color w:val="auto"/>
        </w:rPr>
      </w:pPr>
      <w:r w:rsidRPr="009639AA">
        <w:rPr>
          <w:rFonts w:ascii="Times New Roman" w:hAnsi="Times New Roman" w:cs="Times New Roman"/>
          <w:b/>
          <w:i w:val="0"/>
          <w:color w:val="auto"/>
        </w:rPr>
        <w:t xml:space="preserve">2.3.2.3  </w:t>
      </w:r>
      <w:r w:rsidRPr="009639AA">
        <w:rPr>
          <w:rFonts w:ascii="Times New Roman" w:hAnsi="Times New Roman" w:cs="Times New Roman"/>
          <w:b/>
          <w:i w:val="0"/>
          <w:color w:val="auto"/>
          <w:szCs w:val="24"/>
        </w:rPr>
        <w:t>Residence</w:t>
      </w:r>
    </w:p>
    <w:p w:rsidR="0077506E" w:rsidRPr="0092724A" w:rsidRDefault="0077506E" w:rsidP="0077506E">
      <w:pPr>
        <w:spacing w:after="0" w:line="480" w:lineRule="auto"/>
        <w:ind w:firstLine="720"/>
        <w:rPr>
          <w:rFonts w:cs="Times New Roman"/>
          <w:b/>
          <w:szCs w:val="24"/>
        </w:rPr>
      </w:pPr>
      <w:r w:rsidRPr="0092724A">
        <w:rPr>
          <w:rFonts w:cs="Times New Roman"/>
          <w:szCs w:val="24"/>
        </w:rPr>
        <w:t xml:space="preserve">Konsep selanjutnya ialah konsep perumahan </w:t>
      </w:r>
      <w:r w:rsidRPr="0092724A">
        <w:rPr>
          <w:rFonts w:cs="Times New Roman"/>
          <w:i/>
          <w:szCs w:val="24"/>
        </w:rPr>
        <w:t>residence</w:t>
      </w:r>
      <w:r w:rsidRPr="0092724A">
        <w:rPr>
          <w:rFonts w:cs="Times New Roman"/>
          <w:szCs w:val="24"/>
        </w:rPr>
        <w:t xml:space="preserve"> yang mengusung kecenderungan tipe rumah dengan bentuk dan ukuran yang sama dan biasanya dibatasi hanya </w:t>
      </w:r>
      <w:r w:rsidRPr="0092724A">
        <w:rPr>
          <w:rFonts w:cs="Times New Roman"/>
          <w:szCs w:val="24"/>
        </w:rPr>
        <w:lastRenderedPageBreak/>
        <w:t xml:space="preserve">buat beberapa unit saja. Konsep rumah seperti ini kebanyakan memakai tema minimalis dan sederhana buat lebih menunjang kuantitas unit yang diproduksi. </w:t>
      </w:r>
    </w:p>
    <w:p w:rsidR="0077506E" w:rsidRPr="0092724A" w:rsidRDefault="0077506E" w:rsidP="0077506E">
      <w:pPr>
        <w:pStyle w:val="Heading3"/>
        <w:rPr>
          <w:rFonts w:cs="Times New Roman"/>
        </w:rPr>
      </w:pPr>
      <w:bookmarkStart w:id="10" w:name="_Toc522782052"/>
      <w:r w:rsidRPr="0092724A">
        <w:rPr>
          <w:rFonts w:cs="Times New Roman"/>
        </w:rPr>
        <w:t>2.3.3  Jenis Perumahan</w:t>
      </w:r>
      <w:bookmarkEnd w:id="10"/>
      <w:r w:rsidRPr="0092724A">
        <w:rPr>
          <w:rFonts w:cs="Times New Roman"/>
        </w:rPr>
        <w:t xml:space="preserve">     </w:t>
      </w:r>
    </w:p>
    <w:p w:rsidR="0077506E" w:rsidRPr="0092724A" w:rsidRDefault="0077506E" w:rsidP="0077506E">
      <w:pPr>
        <w:spacing w:after="0" w:line="480" w:lineRule="auto"/>
        <w:ind w:firstLine="720"/>
        <w:rPr>
          <w:rFonts w:cs="Times New Roman"/>
          <w:b/>
          <w:szCs w:val="24"/>
        </w:rPr>
      </w:pPr>
      <w:r w:rsidRPr="0092724A">
        <w:rPr>
          <w:rFonts w:cs="Times New Roman"/>
          <w:szCs w:val="24"/>
        </w:rPr>
        <w:t xml:space="preserve">Dalam menetapkan segmen pasar produk perumahan, pengembang biasanya menawarkan jenis perumahannya. Menurut </w:t>
      </w:r>
      <w:r w:rsidRPr="0092724A">
        <w:rPr>
          <w:rFonts w:cs="Times New Roman"/>
          <w:b/>
          <w:szCs w:val="24"/>
        </w:rPr>
        <w:t xml:space="preserve">Suparno Sastra </w:t>
      </w:r>
      <w:r w:rsidRPr="0092724A">
        <w:rPr>
          <w:rFonts w:cs="Times New Roman"/>
          <w:szCs w:val="24"/>
        </w:rPr>
        <w:t>dan</w:t>
      </w:r>
      <w:r w:rsidRPr="0092724A">
        <w:rPr>
          <w:rFonts w:cs="Times New Roman"/>
          <w:b/>
          <w:szCs w:val="24"/>
        </w:rPr>
        <w:t xml:space="preserve"> M, Endy Marlina 2006,</w:t>
      </w:r>
      <w:r w:rsidRPr="0092724A">
        <w:rPr>
          <w:rFonts w:cs="Times New Roman"/>
          <w:szCs w:val="24"/>
        </w:rPr>
        <w:t xml:space="preserve"> jenis perumahan dapat digolongkan :</w:t>
      </w:r>
    </w:p>
    <w:p w:rsidR="0077506E" w:rsidRPr="0092724A" w:rsidRDefault="0077506E" w:rsidP="0077506E">
      <w:pPr>
        <w:pStyle w:val="ListParagraph"/>
        <w:numPr>
          <w:ilvl w:val="0"/>
          <w:numId w:val="25"/>
        </w:numPr>
        <w:spacing w:after="160" w:line="240" w:lineRule="auto"/>
        <w:rPr>
          <w:rFonts w:ascii="Times New Roman" w:hAnsi="Times New Roman"/>
          <w:b/>
          <w:sz w:val="20"/>
          <w:szCs w:val="20"/>
        </w:rPr>
      </w:pPr>
      <w:r w:rsidRPr="0092724A">
        <w:rPr>
          <w:rFonts w:ascii="Times New Roman" w:hAnsi="Times New Roman"/>
          <w:b/>
          <w:sz w:val="20"/>
          <w:szCs w:val="20"/>
        </w:rPr>
        <w:t>Perumahan Sederhana</w:t>
      </w:r>
    </w:p>
    <w:p w:rsidR="0077506E" w:rsidRPr="0092724A" w:rsidRDefault="0077506E" w:rsidP="0077506E">
      <w:pPr>
        <w:pStyle w:val="ListParagraph"/>
        <w:spacing w:line="240" w:lineRule="auto"/>
        <w:rPr>
          <w:rFonts w:ascii="Times New Roman" w:hAnsi="Times New Roman"/>
          <w:b/>
          <w:sz w:val="20"/>
          <w:szCs w:val="20"/>
        </w:rPr>
      </w:pPr>
      <w:r w:rsidRPr="0092724A">
        <w:rPr>
          <w:rFonts w:ascii="Times New Roman" w:hAnsi="Times New Roman"/>
          <w:b/>
          <w:sz w:val="20"/>
          <w:szCs w:val="20"/>
        </w:rPr>
        <w:t xml:space="preserve">Perumahan sederhana merupakan jenis perumahan yang biasanya diperuntukkan bagi masyarakat yang berpenghasilan rendah dan mempunyai keterbatasan daya beli. Perumahan sederhana ini biasanya memiliki sarana dan prasarana yang masih minim, antara lain disebabkan oleh karena pada jenis perumahan sederhana (RS) dan RSS pengembang tidak dapat menaikkan harga jual bangunan dan fasilitas pendukung operasional seperti halnya pada perumahan menengah atas dan mewah, dimana harga sarana dan prasarananya ikut dibebankan pada pembeli rumah tersebut. Tingkat harga perolehan tanahnya biasanya berkisar antara Rp. 25.000,00/m2 hingga Rp. 40.000,00/m2 . </w:t>
      </w:r>
    </w:p>
    <w:p w:rsidR="0077506E" w:rsidRPr="0092724A" w:rsidRDefault="0077506E" w:rsidP="0077506E">
      <w:pPr>
        <w:pStyle w:val="ListParagraph"/>
        <w:numPr>
          <w:ilvl w:val="0"/>
          <w:numId w:val="25"/>
        </w:numPr>
        <w:spacing w:after="160" w:line="240" w:lineRule="auto"/>
        <w:rPr>
          <w:rFonts w:ascii="Times New Roman" w:hAnsi="Times New Roman"/>
          <w:b/>
          <w:sz w:val="20"/>
          <w:szCs w:val="20"/>
        </w:rPr>
      </w:pPr>
      <w:r w:rsidRPr="0092724A">
        <w:rPr>
          <w:rFonts w:ascii="Times New Roman" w:hAnsi="Times New Roman"/>
          <w:b/>
          <w:sz w:val="20"/>
          <w:szCs w:val="20"/>
        </w:rPr>
        <w:t>Perumahan Menengah</w:t>
      </w:r>
    </w:p>
    <w:p w:rsidR="0077506E" w:rsidRDefault="0077506E" w:rsidP="0077506E">
      <w:pPr>
        <w:pStyle w:val="ListParagraph"/>
        <w:spacing w:line="240" w:lineRule="auto"/>
        <w:rPr>
          <w:rFonts w:ascii="Times New Roman" w:hAnsi="Times New Roman"/>
          <w:b/>
          <w:sz w:val="20"/>
          <w:szCs w:val="20"/>
        </w:rPr>
      </w:pPr>
      <w:r w:rsidRPr="0092724A">
        <w:rPr>
          <w:rFonts w:ascii="Times New Roman" w:hAnsi="Times New Roman"/>
          <w:b/>
          <w:sz w:val="20"/>
          <w:szCs w:val="20"/>
        </w:rPr>
        <w:t>Jenis perumahan menengah biasanya sudah dilengkapi dengan sarana dan prasarana penunjang operasional perumahan, seperti: perkerasan jalan, open space berikut tamannya dan fasilitas olah raga. Perumahan menengah biasanya terletak tidak jauh dari pusat kota disesuaikan dengan tuntutan pemakai rumah (konsumen) yang menginginkan aksesbilitas yang tinggi dengan kelengkapan sarana dan prasarana penunjangnya. Dengan demikian perumahan menengah biasanya terletak di kota‐ kota besar yang strategis letaknya terhadap berbagai fasilitas pendukung lain, seperti pusat perbelanjaan, pusat pendidikan, pusat kegiatan pelayanan barang dan jasa. Tingkat harga perolehan tanahnya berkisar Rp. 350.000,00/m2 ke atas.</w:t>
      </w:r>
    </w:p>
    <w:p w:rsidR="0077506E" w:rsidRDefault="0077506E" w:rsidP="0077506E">
      <w:pPr>
        <w:pStyle w:val="ListParagraph"/>
        <w:spacing w:line="240" w:lineRule="auto"/>
        <w:rPr>
          <w:rFonts w:ascii="Times New Roman" w:hAnsi="Times New Roman"/>
          <w:b/>
          <w:sz w:val="20"/>
          <w:szCs w:val="20"/>
        </w:rPr>
      </w:pPr>
    </w:p>
    <w:p w:rsidR="0077506E" w:rsidRPr="0092724A" w:rsidRDefault="0077506E" w:rsidP="0077506E">
      <w:pPr>
        <w:pStyle w:val="ListParagraph"/>
        <w:spacing w:line="240" w:lineRule="auto"/>
        <w:rPr>
          <w:rFonts w:ascii="Times New Roman" w:hAnsi="Times New Roman"/>
          <w:b/>
          <w:sz w:val="20"/>
          <w:szCs w:val="20"/>
        </w:rPr>
      </w:pPr>
    </w:p>
    <w:p w:rsidR="0077506E" w:rsidRPr="0092724A" w:rsidRDefault="0077506E" w:rsidP="0077506E">
      <w:pPr>
        <w:pStyle w:val="ListParagraph"/>
        <w:numPr>
          <w:ilvl w:val="0"/>
          <w:numId w:val="25"/>
        </w:numPr>
        <w:spacing w:after="160" w:line="240" w:lineRule="auto"/>
        <w:rPr>
          <w:rFonts w:ascii="Times New Roman" w:hAnsi="Times New Roman"/>
          <w:b/>
          <w:sz w:val="20"/>
          <w:szCs w:val="20"/>
        </w:rPr>
      </w:pPr>
      <w:r w:rsidRPr="0092724A">
        <w:rPr>
          <w:rFonts w:ascii="Times New Roman" w:hAnsi="Times New Roman"/>
          <w:b/>
          <w:sz w:val="20"/>
          <w:szCs w:val="20"/>
        </w:rPr>
        <w:t>Perumahan Mewah</w:t>
      </w:r>
    </w:p>
    <w:p w:rsidR="0077506E" w:rsidRPr="0092724A" w:rsidRDefault="0077506E" w:rsidP="0077506E">
      <w:pPr>
        <w:pStyle w:val="ListParagraph"/>
        <w:spacing w:line="240" w:lineRule="auto"/>
        <w:rPr>
          <w:rFonts w:ascii="Times New Roman" w:hAnsi="Times New Roman"/>
          <w:b/>
          <w:sz w:val="20"/>
          <w:szCs w:val="20"/>
        </w:rPr>
      </w:pPr>
      <w:r w:rsidRPr="0092724A">
        <w:rPr>
          <w:rFonts w:ascii="Times New Roman" w:hAnsi="Times New Roman"/>
          <w:b/>
          <w:sz w:val="20"/>
          <w:szCs w:val="20"/>
        </w:rPr>
        <w:t xml:space="preserve">Jenis perumahan mewah merupakan jenis perumahan yang dikhususkan bagi masyarakat yang berpenghasilan tinggi dan sarana serta prasarananya sangat lengkap, seperti pusat olah raga, taman, fasilitas bermain, gedung pertemuan, pusat perbelanjaan, bahkan fasilitas rekreasi yang representatif. Lokasinya biasanya berada di pusat kota, karena penghuni rumah tersebut menginginkan kemudahan akses dan pelayanan sekitar perumahan lengkap. Tingkat harga perolehan tanahnya sudah di atas Rp. 500.000,00/m2 . </w:t>
      </w:r>
    </w:p>
    <w:p w:rsidR="0077506E" w:rsidRPr="0092724A" w:rsidRDefault="0077506E" w:rsidP="0077506E">
      <w:pPr>
        <w:spacing w:after="0" w:line="480" w:lineRule="auto"/>
        <w:ind w:firstLine="720"/>
        <w:rPr>
          <w:rFonts w:cs="Times New Roman"/>
          <w:szCs w:val="24"/>
        </w:rPr>
      </w:pPr>
      <w:r w:rsidRPr="0092724A">
        <w:rPr>
          <w:rFonts w:cs="Times New Roman"/>
          <w:szCs w:val="24"/>
        </w:rPr>
        <w:t xml:space="preserve">Berdasarkan pendapat para ahli, maka dapat diketahui perumahan memiliki beberapa konsep yang meliputi </w:t>
      </w:r>
      <w:r w:rsidRPr="0092724A">
        <w:rPr>
          <w:rFonts w:cs="Times New Roman"/>
          <w:i/>
          <w:szCs w:val="24"/>
        </w:rPr>
        <w:t>real estate</w:t>
      </w:r>
      <w:r w:rsidRPr="0092724A">
        <w:rPr>
          <w:rFonts w:cs="Times New Roman"/>
          <w:szCs w:val="24"/>
        </w:rPr>
        <w:t xml:space="preserve">, </w:t>
      </w:r>
      <w:r w:rsidRPr="0092724A">
        <w:rPr>
          <w:rFonts w:cs="Times New Roman"/>
          <w:i/>
          <w:szCs w:val="24"/>
        </w:rPr>
        <w:t>regency</w:t>
      </w:r>
      <w:r w:rsidRPr="0092724A">
        <w:rPr>
          <w:rFonts w:cs="Times New Roman"/>
          <w:szCs w:val="24"/>
        </w:rPr>
        <w:t xml:space="preserve"> dan </w:t>
      </w:r>
      <w:r w:rsidRPr="0092724A">
        <w:rPr>
          <w:rFonts w:cs="Times New Roman"/>
          <w:i/>
          <w:szCs w:val="24"/>
        </w:rPr>
        <w:t>residence</w:t>
      </w:r>
      <w:r w:rsidRPr="0092724A">
        <w:rPr>
          <w:rFonts w:cs="Times New Roman"/>
          <w:szCs w:val="24"/>
        </w:rPr>
        <w:t>. Konsep perumahan tersebut bertujuan untuk menetapkan segmen pasar produk perumahan.</w:t>
      </w:r>
    </w:p>
    <w:p w:rsidR="0077506E" w:rsidRPr="0092724A" w:rsidRDefault="0077506E" w:rsidP="0077506E">
      <w:pPr>
        <w:pStyle w:val="Heading2"/>
        <w:spacing w:before="0"/>
        <w:rPr>
          <w:rFonts w:cs="Times New Roman"/>
          <w:szCs w:val="24"/>
        </w:rPr>
      </w:pPr>
      <w:bookmarkStart w:id="11" w:name="_Toc522782053"/>
      <w:r w:rsidRPr="0092724A">
        <w:rPr>
          <w:rFonts w:cs="Times New Roman"/>
        </w:rPr>
        <w:t xml:space="preserve">2.4.      </w:t>
      </w:r>
      <w:r w:rsidRPr="0092724A">
        <w:rPr>
          <w:rFonts w:cs="Times New Roman"/>
          <w:szCs w:val="24"/>
        </w:rPr>
        <w:t>Kerangka Pemikiran dan Proposisi</w:t>
      </w:r>
      <w:bookmarkEnd w:id="11"/>
    </w:p>
    <w:p w:rsidR="0077506E" w:rsidRPr="0092724A" w:rsidRDefault="0077506E" w:rsidP="0077506E">
      <w:pPr>
        <w:pStyle w:val="Heading3"/>
        <w:spacing w:before="0"/>
        <w:rPr>
          <w:rFonts w:cs="Times New Roman"/>
        </w:rPr>
      </w:pPr>
      <w:bookmarkStart w:id="12" w:name="_Toc522782054"/>
      <w:r w:rsidRPr="0092724A">
        <w:rPr>
          <w:rFonts w:cs="Times New Roman"/>
        </w:rPr>
        <w:t>2.4.1    Kerangka pemikiran</w:t>
      </w:r>
      <w:bookmarkEnd w:id="12"/>
    </w:p>
    <w:p w:rsidR="0077506E" w:rsidRPr="0092724A" w:rsidRDefault="0077506E" w:rsidP="0077506E">
      <w:pPr>
        <w:spacing w:line="480" w:lineRule="auto"/>
        <w:ind w:firstLine="720"/>
        <w:rPr>
          <w:rFonts w:cs="Times New Roman"/>
          <w:szCs w:val="24"/>
        </w:rPr>
      </w:pPr>
      <w:r w:rsidRPr="0092724A">
        <w:rPr>
          <w:rFonts w:cs="Times New Roman"/>
          <w:szCs w:val="24"/>
        </w:rPr>
        <w:t xml:space="preserve">Pemasaran mempunyai fungsi yang sangat penting dalam mencapai tujuan perusahaan. Dalam mencapai program pemasaran yang efektif setiap perusahaan perlu memadukan seluruh </w:t>
      </w:r>
      <w:r w:rsidRPr="0092724A">
        <w:rPr>
          <w:rFonts w:cs="Times New Roman"/>
          <w:szCs w:val="24"/>
        </w:rPr>
        <w:lastRenderedPageBreak/>
        <w:t>elemen bauran pemasaran ke dalam bauran pemasaran jasa yang efektif dan efisien bagi dari segi produk, harga, tempat, atau lokasi, promosi, orang, proses, dan bukti fisik. Adapun kerangka pemikiran yang dijelaskan adalah mengenai bauran pemasaran jasa dan keputusan pembelian. Penjelasan yang pertama mengenai bauran pemasaran dan pemasaran jasa menurut para ahli yaitu sebagai berikut:</w:t>
      </w:r>
    </w:p>
    <w:p w:rsidR="0077506E" w:rsidRPr="0092724A" w:rsidRDefault="0077506E" w:rsidP="0077506E">
      <w:pPr>
        <w:spacing w:line="480" w:lineRule="auto"/>
        <w:ind w:firstLine="720"/>
        <w:rPr>
          <w:rFonts w:cs="Times New Roman"/>
          <w:szCs w:val="24"/>
        </w:rPr>
      </w:pPr>
      <w:r w:rsidRPr="0092724A">
        <w:rPr>
          <w:rFonts w:cs="Times New Roman"/>
          <w:b/>
          <w:szCs w:val="24"/>
        </w:rPr>
        <w:t>Menurut Kotler</w:t>
      </w:r>
      <w:r w:rsidRPr="0092724A">
        <w:rPr>
          <w:rFonts w:cs="Times New Roman"/>
          <w:szCs w:val="24"/>
        </w:rPr>
        <w:t xml:space="preserve"> dan </w:t>
      </w:r>
      <w:r w:rsidRPr="0092724A">
        <w:rPr>
          <w:rFonts w:cs="Times New Roman"/>
          <w:b/>
          <w:szCs w:val="24"/>
        </w:rPr>
        <w:t xml:space="preserve">Amstrong (2003 : 78) </w:t>
      </w:r>
      <w:r w:rsidRPr="0092724A">
        <w:rPr>
          <w:rFonts w:cs="Times New Roman"/>
          <w:szCs w:val="24"/>
        </w:rPr>
        <w:t xml:space="preserve">“Bauran Pemasaran adalah perangkat alat pemasaran taktis dan dapat dikendalikan produk, harga, distribusi, dan promosi yang dipadukan oleh perusahaan untuk menghasilkan tanggapan yang diinginkan perusahaan dalam pasar sasaran”. </w:t>
      </w:r>
    </w:p>
    <w:p w:rsidR="0077506E" w:rsidRPr="0092724A" w:rsidRDefault="0077506E" w:rsidP="0077506E">
      <w:pPr>
        <w:spacing w:after="0" w:line="480" w:lineRule="auto"/>
        <w:ind w:firstLine="720"/>
        <w:rPr>
          <w:rFonts w:cs="Times New Roman"/>
          <w:szCs w:val="24"/>
        </w:rPr>
      </w:pPr>
      <w:r w:rsidRPr="0092724A">
        <w:rPr>
          <w:rFonts w:cs="Times New Roman"/>
          <w:szCs w:val="24"/>
        </w:rPr>
        <w:t>Berdasarkan definisi diatas, bahwa bauran pemasaran jasa adalah seperangkat alat ataupun variabel yang digunakan perusahaan atau organisasi untuk mencapai tujuan pemasaran.</w:t>
      </w:r>
    </w:p>
    <w:p w:rsidR="0077506E" w:rsidRPr="0092724A" w:rsidRDefault="0077506E" w:rsidP="0077506E">
      <w:pPr>
        <w:spacing w:after="0" w:line="480" w:lineRule="auto"/>
        <w:ind w:firstLine="720"/>
        <w:rPr>
          <w:rFonts w:cs="Times New Roman"/>
          <w:szCs w:val="24"/>
        </w:rPr>
      </w:pPr>
      <w:r w:rsidRPr="0092724A">
        <w:rPr>
          <w:rFonts w:cs="Times New Roman"/>
          <w:szCs w:val="24"/>
        </w:rPr>
        <w:t xml:space="preserve">Unsur-unsur bauran pemasaran yang sudah umum dikenal adalah 4P meliputi </w:t>
      </w:r>
      <w:r w:rsidRPr="0092724A">
        <w:rPr>
          <w:rFonts w:cs="Times New Roman"/>
          <w:i/>
          <w:szCs w:val="24"/>
        </w:rPr>
        <w:t xml:space="preserve">product </w:t>
      </w:r>
      <w:r w:rsidRPr="0092724A">
        <w:rPr>
          <w:rFonts w:cs="Times New Roman"/>
          <w:szCs w:val="24"/>
        </w:rPr>
        <w:t xml:space="preserve">(produk), </w:t>
      </w:r>
      <w:r w:rsidRPr="0092724A">
        <w:rPr>
          <w:rFonts w:cs="Times New Roman"/>
          <w:i/>
          <w:szCs w:val="24"/>
        </w:rPr>
        <w:t xml:space="preserve">price </w:t>
      </w:r>
      <w:r w:rsidRPr="0092724A">
        <w:rPr>
          <w:rFonts w:cs="Times New Roman"/>
          <w:szCs w:val="24"/>
        </w:rPr>
        <w:t xml:space="preserve">(harga), </w:t>
      </w:r>
      <w:r w:rsidRPr="0092724A">
        <w:rPr>
          <w:rFonts w:cs="Times New Roman"/>
          <w:i/>
          <w:szCs w:val="24"/>
        </w:rPr>
        <w:t>place</w:t>
      </w:r>
      <w:r w:rsidRPr="0092724A">
        <w:rPr>
          <w:rFonts w:cs="Times New Roman"/>
          <w:szCs w:val="24"/>
        </w:rPr>
        <w:t xml:space="preserve"> (tempat/distribusi), dan </w:t>
      </w:r>
      <w:r w:rsidRPr="0092724A">
        <w:rPr>
          <w:rFonts w:cs="Times New Roman"/>
          <w:i/>
          <w:szCs w:val="24"/>
        </w:rPr>
        <w:t xml:space="preserve">promotion </w:t>
      </w:r>
      <w:r w:rsidRPr="0092724A">
        <w:rPr>
          <w:rFonts w:cs="Times New Roman"/>
          <w:szCs w:val="24"/>
        </w:rPr>
        <w:t>(promosi). Namun bagi perusahaan jasa, keempat hal tersebut tidaklah cukup sehingga para ahli menambahkan beberapa unsur lagi untuk jasa yang disebut sebagai bauran pemasaran jasa (</w:t>
      </w:r>
      <w:r w:rsidRPr="0092724A">
        <w:rPr>
          <w:rFonts w:cs="Times New Roman"/>
          <w:i/>
          <w:szCs w:val="24"/>
        </w:rPr>
        <w:t>the service marketing mix</w:t>
      </w:r>
      <w:r w:rsidRPr="0092724A">
        <w:rPr>
          <w:rFonts w:cs="Times New Roman"/>
          <w:szCs w:val="24"/>
        </w:rPr>
        <w:t xml:space="preserve">). </w:t>
      </w:r>
    </w:p>
    <w:p w:rsidR="0077506E" w:rsidRPr="0092724A" w:rsidRDefault="0077506E" w:rsidP="0077506E">
      <w:pPr>
        <w:spacing w:after="0" w:line="480" w:lineRule="auto"/>
        <w:ind w:firstLine="720"/>
        <w:rPr>
          <w:rFonts w:cs="Times New Roman"/>
          <w:b/>
          <w:szCs w:val="24"/>
        </w:rPr>
      </w:pPr>
      <w:r w:rsidRPr="0092724A">
        <w:rPr>
          <w:rFonts w:cs="Times New Roman"/>
          <w:szCs w:val="24"/>
        </w:rPr>
        <w:t xml:space="preserve">Penjelasan elemen </w:t>
      </w:r>
      <w:r w:rsidRPr="0092724A">
        <w:rPr>
          <w:rFonts w:cs="Times New Roman"/>
          <w:i/>
          <w:szCs w:val="24"/>
        </w:rPr>
        <w:t>the</w:t>
      </w:r>
      <w:r w:rsidRPr="0092724A">
        <w:rPr>
          <w:rFonts w:cs="Times New Roman"/>
          <w:szCs w:val="24"/>
        </w:rPr>
        <w:t xml:space="preserve"> </w:t>
      </w:r>
      <w:r w:rsidRPr="0092724A">
        <w:rPr>
          <w:rFonts w:cs="Times New Roman"/>
          <w:i/>
          <w:szCs w:val="24"/>
        </w:rPr>
        <w:t>service marketing mix</w:t>
      </w:r>
      <w:r w:rsidRPr="0092724A">
        <w:rPr>
          <w:rFonts w:cs="Times New Roman"/>
          <w:szCs w:val="24"/>
        </w:rPr>
        <w:t xml:space="preserve"> diatas menurut </w:t>
      </w:r>
      <w:r w:rsidRPr="0092724A">
        <w:rPr>
          <w:rFonts w:cs="Times New Roman"/>
          <w:b/>
          <w:szCs w:val="24"/>
        </w:rPr>
        <w:t xml:space="preserve">Zheitaml (2006;26-27) </w:t>
      </w:r>
      <w:r w:rsidRPr="0092724A">
        <w:rPr>
          <w:rFonts w:cs="Times New Roman"/>
          <w:szCs w:val="24"/>
        </w:rPr>
        <w:t xml:space="preserve">yang dialih bahasakan oleh </w:t>
      </w:r>
      <w:r w:rsidRPr="0092724A">
        <w:rPr>
          <w:rFonts w:cs="Times New Roman"/>
          <w:b/>
          <w:szCs w:val="24"/>
        </w:rPr>
        <w:t>M. Yazid</w:t>
      </w:r>
      <w:r w:rsidRPr="0092724A">
        <w:rPr>
          <w:rFonts w:cs="Times New Roman"/>
          <w:szCs w:val="24"/>
        </w:rPr>
        <w:t xml:space="preserve"> mengemukakan konsep bauran pemasaran jasa terdiri dari 7P yaitu :</w:t>
      </w:r>
    </w:p>
    <w:p w:rsidR="0077506E" w:rsidRPr="0092724A" w:rsidRDefault="0077506E" w:rsidP="0077506E">
      <w:pPr>
        <w:pStyle w:val="ListParagraph"/>
        <w:numPr>
          <w:ilvl w:val="0"/>
          <w:numId w:val="1"/>
        </w:numPr>
        <w:spacing w:after="160" w:line="240" w:lineRule="auto"/>
        <w:rPr>
          <w:rFonts w:ascii="Times New Roman" w:hAnsi="Times New Roman"/>
          <w:b/>
          <w:sz w:val="20"/>
          <w:szCs w:val="20"/>
        </w:rPr>
      </w:pPr>
      <w:r w:rsidRPr="0092724A">
        <w:rPr>
          <w:rFonts w:ascii="Times New Roman" w:hAnsi="Times New Roman"/>
          <w:b/>
          <w:i/>
          <w:sz w:val="20"/>
          <w:szCs w:val="20"/>
        </w:rPr>
        <w:t>Product</w:t>
      </w:r>
      <w:r w:rsidRPr="0092724A">
        <w:rPr>
          <w:rFonts w:ascii="Times New Roman" w:hAnsi="Times New Roman"/>
          <w:b/>
          <w:sz w:val="20"/>
          <w:szCs w:val="20"/>
        </w:rPr>
        <w:t xml:space="preserve"> (produk), adalah segala sesuatu yang dapat ditawarkan ke suatu pasar untuk memenuhi segala keinginan dan kebutuhan konsumen.</w:t>
      </w:r>
    </w:p>
    <w:p w:rsidR="0077506E" w:rsidRPr="0092724A" w:rsidRDefault="0077506E" w:rsidP="0077506E">
      <w:pPr>
        <w:pStyle w:val="ListParagraph"/>
        <w:numPr>
          <w:ilvl w:val="0"/>
          <w:numId w:val="1"/>
        </w:numPr>
        <w:spacing w:after="160" w:line="240" w:lineRule="auto"/>
        <w:rPr>
          <w:rFonts w:ascii="Times New Roman" w:hAnsi="Times New Roman"/>
          <w:b/>
          <w:sz w:val="20"/>
          <w:szCs w:val="20"/>
        </w:rPr>
      </w:pPr>
      <w:r w:rsidRPr="0092724A">
        <w:rPr>
          <w:rFonts w:ascii="Times New Roman" w:hAnsi="Times New Roman"/>
          <w:b/>
          <w:i/>
          <w:sz w:val="20"/>
          <w:szCs w:val="20"/>
        </w:rPr>
        <w:t xml:space="preserve">Price </w:t>
      </w:r>
      <w:r w:rsidRPr="0092724A">
        <w:rPr>
          <w:rFonts w:ascii="Times New Roman" w:hAnsi="Times New Roman"/>
          <w:b/>
          <w:sz w:val="20"/>
          <w:szCs w:val="20"/>
        </w:rPr>
        <w:t>(harga), merupakan sejumlah uang yang harus dikeluarkan konsumen untuk memperoleh produk atau jasa yang dihasilkan perusahaan.</w:t>
      </w:r>
    </w:p>
    <w:p w:rsidR="0077506E" w:rsidRPr="0092724A" w:rsidRDefault="0077506E" w:rsidP="0077506E">
      <w:pPr>
        <w:pStyle w:val="ListParagraph"/>
        <w:numPr>
          <w:ilvl w:val="0"/>
          <w:numId w:val="1"/>
        </w:numPr>
        <w:spacing w:after="160" w:line="240" w:lineRule="auto"/>
        <w:rPr>
          <w:rFonts w:ascii="Times New Roman" w:hAnsi="Times New Roman"/>
          <w:b/>
          <w:sz w:val="20"/>
          <w:szCs w:val="20"/>
        </w:rPr>
      </w:pPr>
      <w:r w:rsidRPr="0092724A">
        <w:rPr>
          <w:rFonts w:ascii="Times New Roman" w:hAnsi="Times New Roman"/>
          <w:b/>
          <w:i/>
          <w:sz w:val="20"/>
          <w:szCs w:val="20"/>
        </w:rPr>
        <w:t>Place</w:t>
      </w:r>
      <w:r w:rsidRPr="0092724A">
        <w:rPr>
          <w:rFonts w:ascii="Times New Roman" w:hAnsi="Times New Roman"/>
          <w:b/>
          <w:sz w:val="20"/>
          <w:szCs w:val="20"/>
        </w:rPr>
        <w:t xml:space="preserve"> (tempat), adalah berbagai kegiatan yang dilakukan perusahaan agar produk atau jasa dapat diperoleh dan tersedia bagi pelanggan sasaran.</w:t>
      </w:r>
    </w:p>
    <w:p w:rsidR="0077506E" w:rsidRPr="0092724A" w:rsidRDefault="0077506E" w:rsidP="0077506E">
      <w:pPr>
        <w:pStyle w:val="ListParagraph"/>
        <w:numPr>
          <w:ilvl w:val="0"/>
          <w:numId w:val="1"/>
        </w:numPr>
        <w:spacing w:after="160" w:line="240" w:lineRule="auto"/>
        <w:rPr>
          <w:rFonts w:ascii="Times New Roman" w:hAnsi="Times New Roman"/>
          <w:b/>
          <w:sz w:val="20"/>
          <w:szCs w:val="20"/>
        </w:rPr>
      </w:pPr>
      <w:r w:rsidRPr="0092724A">
        <w:rPr>
          <w:rFonts w:ascii="Times New Roman" w:hAnsi="Times New Roman"/>
          <w:b/>
          <w:i/>
          <w:sz w:val="20"/>
          <w:szCs w:val="20"/>
        </w:rPr>
        <w:t xml:space="preserve">Promotion </w:t>
      </w:r>
      <w:r w:rsidRPr="0092724A">
        <w:rPr>
          <w:rFonts w:ascii="Times New Roman" w:hAnsi="Times New Roman"/>
          <w:b/>
          <w:sz w:val="20"/>
          <w:szCs w:val="20"/>
        </w:rPr>
        <w:t xml:space="preserve">(promosi), yaitu semua kegiatan yang dilakukan untuk mengkomunikasikan produk atau jasanya ke pasar sasaran. </w:t>
      </w:r>
    </w:p>
    <w:p w:rsidR="0077506E" w:rsidRPr="0092724A" w:rsidRDefault="0077506E" w:rsidP="0077506E">
      <w:pPr>
        <w:pStyle w:val="ListParagraph"/>
        <w:numPr>
          <w:ilvl w:val="0"/>
          <w:numId w:val="1"/>
        </w:numPr>
        <w:spacing w:after="160" w:line="240" w:lineRule="auto"/>
        <w:rPr>
          <w:rFonts w:ascii="Times New Roman" w:hAnsi="Times New Roman"/>
          <w:b/>
          <w:sz w:val="20"/>
          <w:szCs w:val="20"/>
        </w:rPr>
      </w:pPr>
      <w:r w:rsidRPr="0092724A">
        <w:rPr>
          <w:rFonts w:ascii="Times New Roman" w:hAnsi="Times New Roman"/>
          <w:b/>
          <w:i/>
          <w:sz w:val="20"/>
          <w:szCs w:val="20"/>
        </w:rPr>
        <w:t>People</w:t>
      </w:r>
      <w:r w:rsidRPr="0092724A">
        <w:rPr>
          <w:rFonts w:ascii="Times New Roman" w:hAnsi="Times New Roman"/>
          <w:b/>
          <w:sz w:val="20"/>
          <w:szCs w:val="20"/>
        </w:rPr>
        <w:t xml:space="preserve"> (orang), yaitu semua pelaku yang memainkan peranan dalam penyajian jasa dan karenanya mempengaruhi persepsi pengguna jasa. </w:t>
      </w:r>
    </w:p>
    <w:p w:rsidR="0077506E" w:rsidRPr="0092724A" w:rsidRDefault="0077506E" w:rsidP="0077506E">
      <w:pPr>
        <w:pStyle w:val="ListParagraph"/>
        <w:numPr>
          <w:ilvl w:val="0"/>
          <w:numId w:val="1"/>
        </w:numPr>
        <w:spacing w:after="160" w:line="240" w:lineRule="auto"/>
        <w:rPr>
          <w:rFonts w:ascii="Times New Roman" w:hAnsi="Times New Roman"/>
          <w:b/>
          <w:sz w:val="20"/>
          <w:szCs w:val="20"/>
        </w:rPr>
      </w:pPr>
      <w:r w:rsidRPr="0092724A">
        <w:rPr>
          <w:rFonts w:ascii="Times New Roman" w:hAnsi="Times New Roman"/>
          <w:b/>
          <w:i/>
          <w:sz w:val="20"/>
          <w:szCs w:val="20"/>
        </w:rPr>
        <w:lastRenderedPageBreak/>
        <w:t>Physical evidence</w:t>
      </w:r>
      <w:r w:rsidRPr="0092724A">
        <w:rPr>
          <w:rFonts w:ascii="Times New Roman" w:hAnsi="Times New Roman"/>
          <w:b/>
          <w:sz w:val="20"/>
          <w:szCs w:val="20"/>
        </w:rPr>
        <w:t xml:space="preserve"> (bukti fisik), yaitu lingkungan fisik dimana jasa disampaikan dan dimana perusahaan dan konsumennya berinteraksi, dan setiap komponen tangible memfasilitasi penampilan atau komunukasi jasa tersebut. </w:t>
      </w:r>
    </w:p>
    <w:p w:rsidR="0077506E" w:rsidRPr="0092724A" w:rsidRDefault="0077506E" w:rsidP="0077506E">
      <w:pPr>
        <w:pStyle w:val="ListParagraph"/>
        <w:numPr>
          <w:ilvl w:val="0"/>
          <w:numId w:val="1"/>
        </w:numPr>
        <w:spacing w:after="160" w:line="240" w:lineRule="auto"/>
        <w:rPr>
          <w:rFonts w:ascii="Times New Roman" w:hAnsi="Times New Roman"/>
          <w:b/>
          <w:sz w:val="20"/>
          <w:szCs w:val="20"/>
        </w:rPr>
      </w:pPr>
      <w:r w:rsidRPr="0092724A">
        <w:rPr>
          <w:rFonts w:ascii="Times New Roman" w:hAnsi="Times New Roman"/>
          <w:b/>
          <w:i/>
          <w:sz w:val="20"/>
          <w:szCs w:val="20"/>
        </w:rPr>
        <w:t>Process</w:t>
      </w:r>
      <w:r w:rsidRPr="0092724A">
        <w:rPr>
          <w:rFonts w:ascii="Times New Roman" w:hAnsi="Times New Roman"/>
          <w:b/>
          <w:sz w:val="20"/>
          <w:szCs w:val="20"/>
        </w:rPr>
        <w:t xml:space="preserve"> (proses), yaitu semua prosedur actual, mekanisme dan aliran aktivitas dengan mana jasa disampaikan yang merupakan sistem penyajian atau operasi jasa. </w:t>
      </w:r>
    </w:p>
    <w:p w:rsidR="0077506E" w:rsidRPr="0092724A" w:rsidRDefault="0077506E" w:rsidP="0077506E">
      <w:pPr>
        <w:spacing w:line="480" w:lineRule="auto"/>
        <w:ind w:firstLine="720"/>
        <w:rPr>
          <w:rFonts w:cs="Times New Roman"/>
          <w:szCs w:val="24"/>
        </w:rPr>
      </w:pPr>
      <w:r w:rsidRPr="0092724A">
        <w:rPr>
          <w:rFonts w:cs="Times New Roman"/>
          <w:szCs w:val="24"/>
        </w:rPr>
        <w:t>Berdasarkan uraian diatas elemen-elemen bauran pemasaran yang terdiri dari 7P meliputi produk, harga, tempat, promosi, orang, bukti fisik dan proses. Berikut peneliti menggambarkan alur pikir penelitian pada gambar 2.3.</w:t>
      </w:r>
    </w:p>
    <w:p w:rsidR="0077506E" w:rsidRPr="0092724A" w:rsidRDefault="0077506E" w:rsidP="0077506E">
      <w:pPr>
        <w:spacing w:line="480" w:lineRule="auto"/>
        <w:rPr>
          <w:rFonts w:cs="Times New Roman"/>
          <w:szCs w:val="24"/>
        </w:rPr>
      </w:pPr>
    </w:p>
    <w:p w:rsidR="0077506E" w:rsidRPr="0092724A" w:rsidRDefault="0077506E" w:rsidP="0077506E">
      <w:pPr>
        <w:spacing w:line="480" w:lineRule="auto"/>
        <w:rPr>
          <w:rFonts w:cs="Times New Roman"/>
          <w:szCs w:val="24"/>
        </w:rPr>
      </w:pPr>
      <w:r>
        <w:rPr>
          <w:rFonts w:cs="Times New Roman"/>
          <w:szCs w:val="24"/>
        </w:rPr>
        <w:br w:type="page"/>
      </w:r>
    </w:p>
    <w:p w:rsidR="0077506E" w:rsidRDefault="0077506E" w:rsidP="0077506E">
      <w:pPr>
        <w:spacing w:line="480" w:lineRule="auto"/>
        <w:jc w:val="center"/>
        <w:rPr>
          <w:rFonts w:cs="Times New Roman"/>
          <w:b/>
          <w:szCs w:val="24"/>
        </w:rPr>
      </w:pPr>
      <w:r>
        <w:rPr>
          <w:rFonts w:cs="Times New Roman"/>
          <w:b/>
          <w:szCs w:val="24"/>
        </w:rPr>
        <w:lastRenderedPageBreak/>
        <w:t>Alur Pikir</w:t>
      </w:r>
    </w:p>
    <w:p w:rsidR="0077506E" w:rsidRPr="0092724A" w:rsidRDefault="0077506E" w:rsidP="0077506E">
      <w:pPr>
        <w:spacing w:line="480" w:lineRule="auto"/>
        <w:jc w:val="center"/>
        <w:rPr>
          <w:rFonts w:cs="Times New Roman"/>
          <w:b/>
          <w:szCs w:val="24"/>
        </w:rPr>
      </w:pPr>
      <w:r w:rsidRPr="0092724A">
        <w:rPr>
          <w:rFonts w:cs="Times New Roman"/>
          <w:noProof/>
          <w:szCs w:val="24"/>
          <w:lang w:eastAsia="id-ID"/>
        </w:rPr>
        <mc:AlternateContent>
          <mc:Choice Requires="wps">
            <w:drawing>
              <wp:anchor distT="0" distB="0" distL="114300" distR="114300" simplePos="0" relativeHeight="251659264" behindDoc="0" locked="0" layoutInCell="1" allowOverlap="1" wp14:anchorId="767DA481" wp14:editId="4D1CDDFA">
                <wp:simplePos x="0" y="0"/>
                <wp:positionH relativeFrom="margin">
                  <wp:posOffset>409575</wp:posOffset>
                </wp:positionH>
                <wp:positionV relativeFrom="paragraph">
                  <wp:posOffset>100680</wp:posOffset>
                </wp:positionV>
                <wp:extent cx="4210050" cy="1513205"/>
                <wp:effectExtent l="0" t="0" r="19050" b="10795"/>
                <wp:wrapNone/>
                <wp:docPr id="23" name="Text Box 23"/>
                <wp:cNvGraphicFramePr/>
                <a:graphic xmlns:a="http://schemas.openxmlformats.org/drawingml/2006/main">
                  <a:graphicData uri="http://schemas.microsoft.com/office/word/2010/wordprocessingShape">
                    <wps:wsp>
                      <wps:cNvSpPr txBox="1"/>
                      <wps:spPr>
                        <a:xfrm>
                          <a:off x="0" y="0"/>
                          <a:ext cx="4210050" cy="1513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506E" w:rsidRDefault="0077506E" w:rsidP="0077506E">
                            <w:pPr>
                              <w:spacing w:line="276" w:lineRule="auto"/>
                              <w:jc w:val="center"/>
                            </w:pPr>
                            <w:r>
                              <w:rPr>
                                <w:rFonts w:cs="Times New Roman"/>
                                <w:color w:val="333333"/>
                                <w:szCs w:val="24"/>
                              </w:rPr>
                              <w:t>PT.CIPUTRA RESIDENCE TANGERANG</w:t>
                            </w:r>
                          </w:p>
                          <w:p w:rsidR="0077506E" w:rsidRDefault="0077506E" w:rsidP="0077506E">
                            <w:pPr>
                              <w:spacing w:line="276" w:lineRule="auto"/>
                            </w:pPr>
                            <w:r>
                              <w:t>Menghadapi permasalahan pelaksanaan bauran pemasaran jasa sebagai berikut :</w:t>
                            </w:r>
                          </w:p>
                          <w:p w:rsidR="0077506E" w:rsidRPr="00711C73" w:rsidRDefault="0077506E" w:rsidP="0077506E">
                            <w:pPr>
                              <w:pStyle w:val="ListParagraph"/>
                              <w:numPr>
                                <w:ilvl w:val="0"/>
                                <w:numId w:val="23"/>
                              </w:numPr>
                              <w:spacing w:after="160" w:line="360" w:lineRule="auto"/>
                              <w:rPr>
                                <w:rFonts w:ascii="Times New Roman" w:hAnsi="Times New Roman"/>
                                <w:szCs w:val="24"/>
                              </w:rPr>
                            </w:pPr>
                            <w:r w:rsidRPr="00711C73">
                              <w:rPr>
                                <w:rFonts w:ascii="Times New Roman" w:hAnsi="Times New Roman"/>
                                <w:color w:val="333333"/>
                                <w:szCs w:val="24"/>
                              </w:rPr>
                              <w:t>Tempat atau lokasi perumahan yang kurang strategis.</w:t>
                            </w:r>
                          </w:p>
                          <w:p w:rsidR="0077506E" w:rsidRPr="00711C73" w:rsidRDefault="0077506E" w:rsidP="0077506E">
                            <w:pPr>
                              <w:pStyle w:val="ListParagraph"/>
                              <w:numPr>
                                <w:ilvl w:val="0"/>
                                <w:numId w:val="23"/>
                              </w:numPr>
                              <w:spacing w:after="160" w:line="360" w:lineRule="auto"/>
                              <w:rPr>
                                <w:rFonts w:ascii="Times New Roman" w:hAnsi="Times New Roman"/>
                                <w:szCs w:val="24"/>
                              </w:rPr>
                            </w:pPr>
                            <w:r>
                              <w:rPr>
                                <w:rFonts w:ascii="Times New Roman" w:hAnsi="Times New Roman"/>
                                <w:color w:val="333333"/>
                                <w:szCs w:val="24"/>
                              </w:rPr>
                              <w:t>Kurang optimal</w:t>
                            </w:r>
                            <w:r w:rsidRPr="00100AE0">
                              <w:rPr>
                                <w:rFonts w:ascii="Times New Roman" w:hAnsi="Times New Roman"/>
                                <w:color w:val="333333"/>
                                <w:szCs w:val="24"/>
                              </w:rPr>
                              <w:t xml:space="preserve"> promosi yang dilakukan</w:t>
                            </w:r>
                            <w:r>
                              <w:rPr>
                                <w:rFonts w:ascii="Times New Roman" w:hAnsi="Times New Roman"/>
                                <w:color w:val="333333"/>
                                <w:szCs w:val="24"/>
                              </w:rPr>
                              <w:t>.</w:t>
                            </w:r>
                          </w:p>
                          <w:p w:rsidR="0077506E" w:rsidRPr="00205269" w:rsidRDefault="0077506E" w:rsidP="0077506E">
                            <w:pPr>
                              <w:spacing w:line="276" w:lineRule="auto"/>
                              <w:ind w:left="360"/>
                              <w:rPr>
                                <w:rFonts w:cs="Times New Roman"/>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DA481" id="Text Box 23" o:spid="_x0000_s1030" type="#_x0000_t202" style="position:absolute;left:0;text-align:left;margin-left:32.25pt;margin-top:7.95pt;width:331.5pt;height:119.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" fillcolor="white [3201]" strokeweight=".5pt">
                <v:textbox>
                  <w:txbxContent>
                    <w:p w:rsidR="0077506E" w:rsidRDefault="0077506E" w:rsidP="0077506E">
                      <w:pPr>
                        <w:spacing w:line="276" w:lineRule="auto"/>
                        <w:jc w:val="center"/>
                      </w:pPr>
                      <w:r>
                        <w:rPr>
                          <w:rFonts w:cs="Times New Roman"/>
                          <w:color w:val="333333"/>
                          <w:szCs w:val="24"/>
                        </w:rPr>
                        <w:t>PT.CIPUTRA RESIDENCE TANGERANG</w:t>
                      </w:r>
                    </w:p>
                    <w:p w:rsidR="0077506E" w:rsidRDefault="0077506E" w:rsidP="0077506E">
                      <w:pPr>
                        <w:spacing w:line="276" w:lineRule="auto"/>
                      </w:pPr>
                      <w:r>
                        <w:t>Menghadapi permasalahan pelaksanaan bauran pemasaran jasa sebagai berikut :</w:t>
                      </w:r>
                    </w:p>
                    <w:p w:rsidR="0077506E" w:rsidRPr="00711C73" w:rsidRDefault="0077506E" w:rsidP="0077506E">
                      <w:pPr>
                        <w:pStyle w:val="ListParagraph"/>
                        <w:numPr>
                          <w:ilvl w:val="0"/>
                          <w:numId w:val="23"/>
                        </w:numPr>
                        <w:spacing w:after="160" w:line="360" w:lineRule="auto"/>
                        <w:rPr>
                          <w:rFonts w:ascii="Times New Roman" w:hAnsi="Times New Roman"/>
                          <w:szCs w:val="24"/>
                        </w:rPr>
                      </w:pPr>
                      <w:r w:rsidRPr="00711C73">
                        <w:rPr>
                          <w:rFonts w:ascii="Times New Roman" w:hAnsi="Times New Roman"/>
                          <w:color w:val="333333"/>
                          <w:szCs w:val="24"/>
                        </w:rPr>
                        <w:t>Tempat atau lokasi perumahan yang kurang strategis.</w:t>
                      </w:r>
                    </w:p>
                    <w:p w:rsidR="0077506E" w:rsidRPr="00711C73" w:rsidRDefault="0077506E" w:rsidP="0077506E">
                      <w:pPr>
                        <w:pStyle w:val="ListParagraph"/>
                        <w:numPr>
                          <w:ilvl w:val="0"/>
                          <w:numId w:val="23"/>
                        </w:numPr>
                        <w:spacing w:after="160" w:line="360" w:lineRule="auto"/>
                        <w:rPr>
                          <w:rFonts w:ascii="Times New Roman" w:hAnsi="Times New Roman"/>
                          <w:szCs w:val="24"/>
                        </w:rPr>
                      </w:pPr>
                      <w:r>
                        <w:rPr>
                          <w:rFonts w:ascii="Times New Roman" w:hAnsi="Times New Roman"/>
                          <w:color w:val="333333"/>
                          <w:szCs w:val="24"/>
                        </w:rPr>
                        <w:t>Kurang optimal</w:t>
                      </w:r>
                      <w:r w:rsidRPr="00100AE0">
                        <w:rPr>
                          <w:rFonts w:ascii="Times New Roman" w:hAnsi="Times New Roman"/>
                          <w:color w:val="333333"/>
                          <w:szCs w:val="24"/>
                        </w:rPr>
                        <w:t xml:space="preserve"> promosi yang dilakukan</w:t>
                      </w:r>
                      <w:r>
                        <w:rPr>
                          <w:rFonts w:ascii="Times New Roman" w:hAnsi="Times New Roman"/>
                          <w:color w:val="333333"/>
                          <w:szCs w:val="24"/>
                        </w:rPr>
                        <w:t>.</w:t>
                      </w:r>
                    </w:p>
                    <w:p w:rsidR="0077506E" w:rsidRPr="00205269" w:rsidRDefault="0077506E" w:rsidP="0077506E">
                      <w:pPr>
                        <w:spacing w:line="276" w:lineRule="auto"/>
                        <w:ind w:left="360"/>
                        <w:rPr>
                          <w:rFonts w:cs="Times New Roman"/>
                          <w:szCs w:val="24"/>
                        </w:rPr>
                      </w:pPr>
                    </w:p>
                  </w:txbxContent>
                </v:textbox>
                <w10:wrap anchorx="margin"/>
              </v:shape>
            </w:pict>
          </mc:Fallback>
        </mc:AlternateContent>
      </w:r>
    </w:p>
    <w:p w:rsidR="0077506E" w:rsidRPr="0092724A" w:rsidRDefault="0077506E" w:rsidP="0077506E">
      <w:pPr>
        <w:spacing w:line="480" w:lineRule="auto"/>
        <w:ind w:firstLine="720"/>
        <w:jc w:val="center"/>
        <w:rPr>
          <w:rFonts w:cs="Times New Roman"/>
          <w:b/>
          <w:szCs w:val="24"/>
        </w:rPr>
      </w:pPr>
    </w:p>
    <w:p w:rsidR="0077506E" w:rsidRPr="0092724A" w:rsidRDefault="0077506E" w:rsidP="0077506E">
      <w:pPr>
        <w:spacing w:line="480" w:lineRule="auto"/>
        <w:ind w:firstLine="720"/>
        <w:jc w:val="center"/>
        <w:rPr>
          <w:rFonts w:cs="Times New Roman"/>
          <w:szCs w:val="24"/>
        </w:rPr>
      </w:pPr>
    </w:p>
    <w:p w:rsidR="0077506E" w:rsidRPr="0092724A" w:rsidRDefault="0077506E" w:rsidP="0077506E">
      <w:pPr>
        <w:spacing w:line="480" w:lineRule="auto"/>
        <w:rPr>
          <w:rFonts w:cs="Times New Roman"/>
          <w:szCs w:val="24"/>
        </w:rPr>
      </w:pPr>
    </w:p>
    <w:p w:rsidR="0077506E" w:rsidRPr="0092724A" w:rsidRDefault="0077506E" w:rsidP="0077506E">
      <w:pPr>
        <w:spacing w:line="480" w:lineRule="auto"/>
        <w:ind w:firstLine="720"/>
        <w:jc w:val="center"/>
        <w:rPr>
          <w:rFonts w:cs="Times New Roman"/>
          <w:szCs w:val="24"/>
        </w:rPr>
      </w:pPr>
      <w:r w:rsidRPr="0092724A">
        <w:rPr>
          <w:rFonts w:cs="Times New Roman"/>
          <w:noProof/>
          <w:szCs w:val="24"/>
          <w:lang w:eastAsia="id-ID"/>
        </w:rPr>
        <mc:AlternateContent>
          <mc:Choice Requires="wps">
            <w:drawing>
              <wp:anchor distT="0" distB="0" distL="114300" distR="114300" simplePos="0" relativeHeight="251667456" behindDoc="0" locked="0" layoutInCell="1" allowOverlap="1" wp14:anchorId="677C9610" wp14:editId="3195C046">
                <wp:simplePos x="0" y="0"/>
                <wp:positionH relativeFrom="margin">
                  <wp:align>center</wp:align>
                </wp:positionH>
                <wp:positionV relativeFrom="paragraph">
                  <wp:posOffset>7620</wp:posOffset>
                </wp:positionV>
                <wp:extent cx="409575" cy="533400"/>
                <wp:effectExtent l="19050" t="0" r="28575" b="38100"/>
                <wp:wrapNone/>
                <wp:docPr id="24" name="Down Arrow 24"/>
                <wp:cNvGraphicFramePr/>
                <a:graphic xmlns:a="http://schemas.openxmlformats.org/drawingml/2006/main">
                  <a:graphicData uri="http://schemas.microsoft.com/office/word/2010/wordprocessingShape">
                    <wps:wsp>
                      <wps:cNvSpPr/>
                      <wps:spPr>
                        <a:xfrm>
                          <a:off x="0" y="0"/>
                          <a:ext cx="409575" cy="5334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3188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4" o:spid="_x0000_s1026" type="#_x0000_t67" style="position:absolute;margin-left:0;margin-top:.6pt;width:32.25pt;height:42pt;z-index:2516674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" adj="13307" fillcolor="white [3201]" strokecolor="black [3200]" strokeweight="1pt">
                <w10:wrap anchorx="margin"/>
              </v:shape>
            </w:pict>
          </mc:Fallback>
        </mc:AlternateContent>
      </w:r>
    </w:p>
    <w:p w:rsidR="0077506E" w:rsidRPr="0092724A" w:rsidRDefault="0077506E" w:rsidP="0077506E">
      <w:pPr>
        <w:spacing w:line="480" w:lineRule="auto"/>
        <w:ind w:firstLine="720"/>
        <w:jc w:val="center"/>
        <w:rPr>
          <w:rFonts w:cs="Times New Roman"/>
          <w:szCs w:val="24"/>
        </w:rPr>
      </w:pPr>
      <w:r w:rsidRPr="0092724A">
        <w:rPr>
          <w:rFonts w:cs="Times New Roman"/>
          <w:noProof/>
          <w:szCs w:val="24"/>
          <w:lang w:eastAsia="id-ID"/>
        </w:rPr>
        <mc:AlternateContent>
          <mc:Choice Requires="wps">
            <w:drawing>
              <wp:anchor distT="0" distB="0" distL="114300" distR="114300" simplePos="0" relativeHeight="251666432" behindDoc="0" locked="0" layoutInCell="1" allowOverlap="1" wp14:anchorId="58FE1CD0" wp14:editId="27A43A2C">
                <wp:simplePos x="0" y="0"/>
                <wp:positionH relativeFrom="margin">
                  <wp:posOffset>405130</wp:posOffset>
                </wp:positionH>
                <wp:positionV relativeFrom="paragraph">
                  <wp:posOffset>231775</wp:posOffset>
                </wp:positionV>
                <wp:extent cx="4210050" cy="79057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4210050"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506E" w:rsidRPr="00205269" w:rsidRDefault="0077506E" w:rsidP="0077506E">
                            <w:pPr>
                              <w:spacing w:line="360" w:lineRule="auto"/>
                              <w:jc w:val="center"/>
                              <w:rPr>
                                <w:rFonts w:cs="Times New Roman"/>
                                <w:szCs w:val="24"/>
                              </w:rPr>
                            </w:pPr>
                            <w:r>
                              <w:rPr>
                                <w:rFonts w:cs="Times New Roman"/>
                                <w:szCs w:val="24"/>
                              </w:rPr>
                              <w:t>Pelaksanaan Bauran Pemasaran Jasa</w:t>
                            </w:r>
                          </w:p>
                          <w:p w:rsidR="0077506E" w:rsidRDefault="0077506E" w:rsidP="0077506E">
                            <w:pPr>
                              <w:pStyle w:val="ListParagraph"/>
                              <w:rPr>
                                <w:rFonts w:ascii="Times New Roman" w:hAnsi="Times New Roman"/>
                                <w:szCs w:val="24"/>
                              </w:rPr>
                            </w:pPr>
                            <w:r>
                              <w:rPr>
                                <w:rFonts w:ascii="Times New Roman" w:hAnsi="Times New Roman"/>
                                <w:szCs w:val="24"/>
                              </w:rPr>
                              <w:t>Bauran pemasaran (Kotler dan Amstrong.2003:78)</w:t>
                            </w:r>
                          </w:p>
                          <w:p w:rsidR="0077506E" w:rsidRPr="00565359" w:rsidRDefault="0077506E" w:rsidP="0077506E">
                            <w:pPr>
                              <w:spacing w:line="276" w:lineRule="auto"/>
                              <w:rPr>
                                <w:rFonts w:cs="Times New Roman"/>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E1CD0" id="Text Box 25" o:spid="_x0000_s1031" type="#_x0000_t202" style="position:absolute;left:0;text-align:left;margin-left:31.9pt;margin-top:18.25pt;width:331.5pt;height:6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" fillcolor="white [3201]" strokeweight=".5pt">
                <v:textbox>
                  <w:txbxContent>
                    <w:p w:rsidR="0077506E" w:rsidRPr="00205269" w:rsidRDefault="0077506E" w:rsidP="0077506E">
                      <w:pPr>
                        <w:spacing w:line="360" w:lineRule="auto"/>
                        <w:jc w:val="center"/>
                        <w:rPr>
                          <w:rFonts w:cs="Times New Roman"/>
                          <w:szCs w:val="24"/>
                        </w:rPr>
                      </w:pPr>
                      <w:r>
                        <w:rPr>
                          <w:rFonts w:cs="Times New Roman"/>
                          <w:szCs w:val="24"/>
                        </w:rPr>
                        <w:t>Pelaksanaan Bauran Pemasaran Jasa</w:t>
                      </w:r>
                    </w:p>
                    <w:p w:rsidR="0077506E" w:rsidRDefault="0077506E" w:rsidP="0077506E">
                      <w:pPr>
                        <w:pStyle w:val="ListParagraph"/>
                        <w:rPr>
                          <w:rFonts w:ascii="Times New Roman" w:hAnsi="Times New Roman"/>
                          <w:szCs w:val="24"/>
                        </w:rPr>
                      </w:pPr>
                      <w:r>
                        <w:rPr>
                          <w:rFonts w:ascii="Times New Roman" w:hAnsi="Times New Roman"/>
                          <w:szCs w:val="24"/>
                        </w:rPr>
                        <w:t>Bauran pemasaran (Kotler dan Amstrong.2003:78)</w:t>
                      </w:r>
                    </w:p>
                    <w:p w:rsidR="0077506E" w:rsidRPr="00565359" w:rsidRDefault="0077506E" w:rsidP="0077506E">
                      <w:pPr>
                        <w:spacing w:line="276" w:lineRule="auto"/>
                        <w:rPr>
                          <w:rFonts w:cs="Times New Roman"/>
                          <w:szCs w:val="24"/>
                        </w:rPr>
                      </w:pPr>
                    </w:p>
                  </w:txbxContent>
                </v:textbox>
                <w10:wrap anchorx="margin"/>
              </v:shape>
            </w:pict>
          </mc:Fallback>
        </mc:AlternateContent>
      </w:r>
    </w:p>
    <w:p w:rsidR="0077506E" w:rsidRPr="0092724A" w:rsidRDefault="0077506E" w:rsidP="0077506E">
      <w:pPr>
        <w:spacing w:line="480" w:lineRule="auto"/>
        <w:ind w:firstLine="720"/>
        <w:jc w:val="center"/>
        <w:rPr>
          <w:rFonts w:cs="Times New Roman"/>
          <w:szCs w:val="24"/>
        </w:rPr>
      </w:pPr>
    </w:p>
    <w:p w:rsidR="0077506E" w:rsidRPr="0092724A" w:rsidRDefault="0077506E" w:rsidP="0077506E">
      <w:pPr>
        <w:spacing w:line="480" w:lineRule="auto"/>
        <w:ind w:firstLine="720"/>
        <w:jc w:val="center"/>
        <w:rPr>
          <w:rFonts w:cs="Times New Roman"/>
          <w:szCs w:val="24"/>
        </w:rPr>
      </w:pPr>
      <w:r w:rsidRPr="0092724A">
        <w:rPr>
          <w:rFonts w:cs="Times New Roman"/>
          <w:noProof/>
          <w:szCs w:val="24"/>
          <w:lang w:eastAsia="id-ID"/>
        </w:rPr>
        <mc:AlternateContent>
          <mc:Choice Requires="wps">
            <w:drawing>
              <wp:anchor distT="0" distB="0" distL="114300" distR="114300" simplePos="0" relativeHeight="251669504" behindDoc="0" locked="0" layoutInCell="1" allowOverlap="1" wp14:anchorId="62585EF5" wp14:editId="733FC6F3">
                <wp:simplePos x="0" y="0"/>
                <wp:positionH relativeFrom="margin">
                  <wp:align>center</wp:align>
                </wp:positionH>
                <wp:positionV relativeFrom="paragraph">
                  <wp:posOffset>318135</wp:posOffset>
                </wp:positionV>
                <wp:extent cx="409575" cy="533400"/>
                <wp:effectExtent l="19050" t="0" r="28575" b="38100"/>
                <wp:wrapNone/>
                <wp:docPr id="26" name="Down Arrow 26"/>
                <wp:cNvGraphicFramePr/>
                <a:graphic xmlns:a="http://schemas.openxmlformats.org/drawingml/2006/main">
                  <a:graphicData uri="http://schemas.microsoft.com/office/word/2010/wordprocessingShape">
                    <wps:wsp>
                      <wps:cNvSpPr/>
                      <wps:spPr>
                        <a:xfrm>
                          <a:off x="0" y="0"/>
                          <a:ext cx="409575" cy="5334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24715F" id="Down Arrow 26" o:spid="_x0000_s1026" type="#_x0000_t67" style="position:absolute;margin-left:0;margin-top:25.05pt;width:32.25pt;height:42pt;z-index:2516695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" adj="13307" fillcolor="white [3201]" strokecolor="black [3200]" strokeweight="1pt">
                <w10:wrap anchorx="margin"/>
              </v:shape>
            </w:pict>
          </mc:Fallback>
        </mc:AlternateContent>
      </w:r>
    </w:p>
    <w:p w:rsidR="0077506E" w:rsidRPr="0092724A" w:rsidRDefault="0077506E" w:rsidP="0077506E">
      <w:pPr>
        <w:spacing w:line="480" w:lineRule="auto"/>
        <w:rPr>
          <w:rFonts w:cs="Times New Roman"/>
          <w:szCs w:val="24"/>
        </w:rPr>
      </w:pPr>
    </w:p>
    <w:p w:rsidR="0077506E" w:rsidRPr="0092724A" w:rsidRDefault="0077506E" w:rsidP="0077506E">
      <w:pPr>
        <w:spacing w:line="480" w:lineRule="auto"/>
        <w:rPr>
          <w:rFonts w:cs="Times New Roman"/>
          <w:szCs w:val="24"/>
        </w:rPr>
      </w:pPr>
      <w:r w:rsidRPr="0092724A">
        <w:rPr>
          <w:rFonts w:cs="Times New Roman"/>
          <w:noProof/>
          <w:szCs w:val="24"/>
          <w:lang w:eastAsia="id-ID"/>
        </w:rPr>
        <mc:AlternateContent>
          <mc:Choice Requires="wps">
            <w:drawing>
              <wp:anchor distT="0" distB="0" distL="114300" distR="114300" simplePos="0" relativeHeight="251670528" behindDoc="0" locked="0" layoutInCell="1" allowOverlap="1" wp14:anchorId="70C05255" wp14:editId="1D23830A">
                <wp:simplePos x="0" y="0"/>
                <wp:positionH relativeFrom="margin">
                  <wp:align>center</wp:align>
                </wp:positionH>
                <wp:positionV relativeFrom="paragraph">
                  <wp:posOffset>100330</wp:posOffset>
                </wp:positionV>
                <wp:extent cx="3457575" cy="109537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3457575"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506E" w:rsidRDefault="0077506E" w:rsidP="0077506E">
                            <w:pPr>
                              <w:spacing w:line="276" w:lineRule="auto"/>
                              <w:jc w:val="center"/>
                              <w:rPr>
                                <w:rFonts w:cs="Times New Roman"/>
                                <w:szCs w:val="24"/>
                              </w:rPr>
                            </w:pPr>
                          </w:p>
                          <w:p w:rsidR="0077506E" w:rsidRPr="006B697C" w:rsidRDefault="0077506E" w:rsidP="0077506E">
                            <w:pPr>
                              <w:spacing w:line="276" w:lineRule="auto"/>
                              <w:jc w:val="center"/>
                              <w:rPr>
                                <w:rFonts w:cs="Times New Roman"/>
                                <w:szCs w:val="24"/>
                              </w:rPr>
                            </w:pPr>
                            <w:r>
                              <w:rPr>
                                <w:rFonts w:cs="Times New Roman"/>
                                <w:szCs w:val="24"/>
                              </w:rPr>
                              <w:t xml:space="preserve">Hambatan </w:t>
                            </w:r>
                            <w:r>
                              <w:rPr>
                                <w:rFonts w:cs="Times New Roman"/>
                                <w:szCs w:val="24"/>
                              </w:rPr>
                              <w:t>dan usaha pelaksanaan bauran pemasaran jasa di PT. Ciputra Residence Tangerang pada perumahan Citra Raya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05255" id="Text Box 27" o:spid="_x0000_s1032" type="#_x0000_t202" style="position:absolute;left:0;text-align:left;margin-left:0;margin-top:7.9pt;width:272.25pt;height:86.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" fillcolor="white [3201]" strokeweight=".5pt">
                <v:textbox>
                  <w:txbxContent>
                    <w:p w:rsidR="0077506E" w:rsidRDefault="0077506E" w:rsidP="0077506E">
                      <w:pPr>
                        <w:spacing w:line="276" w:lineRule="auto"/>
                        <w:jc w:val="center"/>
                        <w:rPr>
                          <w:rFonts w:cs="Times New Roman"/>
                          <w:szCs w:val="24"/>
                        </w:rPr>
                      </w:pPr>
                    </w:p>
                    <w:p w:rsidR="0077506E" w:rsidRPr="006B697C" w:rsidRDefault="0077506E" w:rsidP="0077506E">
                      <w:pPr>
                        <w:spacing w:line="276" w:lineRule="auto"/>
                        <w:jc w:val="center"/>
                        <w:rPr>
                          <w:rFonts w:cs="Times New Roman"/>
                          <w:szCs w:val="24"/>
                        </w:rPr>
                      </w:pPr>
                      <w:r>
                        <w:rPr>
                          <w:rFonts w:cs="Times New Roman"/>
                          <w:szCs w:val="24"/>
                        </w:rPr>
                        <w:t xml:space="preserve">Hambatan </w:t>
                      </w:r>
                      <w:r>
                        <w:rPr>
                          <w:rFonts w:cs="Times New Roman"/>
                          <w:szCs w:val="24"/>
                        </w:rPr>
                        <w:t>dan usaha pelaksanaan bauran pemasaran jasa di PT. Ciputra Residence Tangerang pada perumahan Citra Raya</w:t>
                      </w:r>
                    </w:p>
                  </w:txbxContent>
                </v:textbox>
                <w10:wrap anchorx="margin"/>
              </v:shape>
            </w:pict>
          </mc:Fallback>
        </mc:AlternateContent>
      </w:r>
    </w:p>
    <w:p w:rsidR="0077506E" w:rsidRPr="0092724A" w:rsidRDefault="0077506E" w:rsidP="0077506E">
      <w:pPr>
        <w:spacing w:line="480" w:lineRule="auto"/>
        <w:ind w:firstLine="720"/>
        <w:jc w:val="center"/>
        <w:rPr>
          <w:rFonts w:cs="Times New Roman"/>
          <w:szCs w:val="24"/>
        </w:rPr>
      </w:pPr>
    </w:p>
    <w:p w:rsidR="0077506E" w:rsidRPr="0092724A" w:rsidRDefault="0077506E" w:rsidP="0077506E">
      <w:pPr>
        <w:spacing w:line="480" w:lineRule="auto"/>
        <w:rPr>
          <w:rFonts w:cs="Times New Roman"/>
          <w:szCs w:val="24"/>
        </w:rPr>
      </w:pPr>
    </w:p>
    <w:p w:rsidR="0077506E" w:rsidRPr="0092724A" w:rsidRDefault="0077506E" w:rsidP="0077506E">
      <w:pPr>
        <w:spacing w:line="480" w:lineRule="auto"/>
        <w:ind w:firstLine="720"/>
        <w:jc w:val="center"/>
        <w:rPr>
          <w:rFonts w:cs="Times New Roman"/>
          <w:szCs w:val="24"/>
        </w:rPr>
      </w:pPr>
      <w:r w:rsidRPr="0092724A">
        <w:rPr>
          <w:rFonts w:cs="Times New Roman"/>
          <w:noProof/>
          <w:szCs w:val="24"/>
          <w:lang w:eastAsia="id-ID"/>
        </w:rPr>
        <mc:AlternateContent>
          <mc:Choice Requires="wps">
            <w:drawing>
              <wp:anchor distT="0" distB="0" distL="114300" distR="114300" simplePos="0" relativeHeight="251671552" behindDoc="0" locked="0" layoutInCell="1" allowOverlap="1" wp14:anchorId="7666C95B" wp14:editId="6047A723">
                <wp:simplePos x="0" y="0"/>
                <wp:positionH relativeFrom="margin">
                  <wp:align>center</wp:align>
                </wp:positionH>
                <wp:positionV relativeFrom="paragraph">
                  <wp:posOffset>8890</wp:posOffset>
                </wp:positionV>
                <wp:extent cx="409575" cy="533400"/>
                <wp:effectExtent l="19050" t="0" r="28575" b="38100"/>
                <wp:wrapNone/>
                <wp:docPr id="28" name="Down Arrow 28"/>
                <wp:cNvGraphicFramePr/>
                <a:graphic xmlns:a="http://schemas.openxmlformats.org/drawingml/2006/main">
                  <a:graphicData uri="http://schemas.microsoft.com/office/word/2010/wordprocessingShape">
                    <wps:wsp>
                      <wps:cNvSpPr/>
                      <wps:spPr>
                        <a:xfrm>
                          <a:off x="0" y="0"/>
                          <a:ext cx="409575" cy="5334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D8806A" id="Down Arrow 28" o:spid="_x0000_s1026" type="#_x0000_t67" style="position:absolute;margin-left:0;margin-top:.7pt;width:32.25pt;height:42pt;z-index:25167155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" adj="13307" fillcolor="white [3201]" strokecolor="black [3200]" strokeweight="1pt">
                <w10:wrap anchorx="margin"/>
              </v:shape>
            </w:pict>
          </mc:Fallback>
        </mc:AlternateContent>
      </w:r>
    </w:p>
    <w:p w:rsidR="0077506E" w:rsidRPr="0092724A" w:rsidRDefault="0077506E" w:rsidP="0077506E">
      <w:pPr>
        <w:spacing w:line="480" w:lineRule="auto"/>
        <w:ind w:firstLine="720"/>
        <w:jc w:val="center"/>
        <w:rPr>
          <w:rFonts w:cs="Times New Roman"/>
          <w:szCs w:val="24"/>
        </w:rPr>
      </w:pPr>
      <w:r w:rsidRPr="0092724A">
        <w:rPr>
          <w:rFonts w:cs="Times New Roman"/>
          <w:noProof/>
          <w:szCs w:val="24"/>
          <w:lang w:eastAsia="id-ID"/>
        </w:rPr>
        <mc:AlternateContent>
          <mc:Choice Requires="wps">
            <w:drawing>
              <wp:anchor distT="0" distB="0" distL="114300" distR="114300" simplePos="0" relativeHeight="251668480" behindDoc="0" locked="0" layoutInCell="1" allowOverlap="1" wp14:anchorId="37E3C5F4" wp14:editId="382DEC1F">
                <wp:simplePos x="0" y="0"/>
                <wp:positionH relativeFrom="margin">
                  <wp:align>center</wp:align>
                </wp:positionH>
                <wp:positionV relativeFrom="paragraph">
                  <wp:posOffset>219710</wp:posOffset>
                </wp:positionV>
                <wp:extent cx="3457575" cy="830317"/>
                <wp:effectExtent l="0" t="0" r="28575" b="27305"/>
                <wp:wrapNone/>
                <wp:docPr id="29" name="Text Box 29"/>
                <wp:cNvGraphicFramePr/>
                <a:graphic xmlns:a="http://schemas.openxmlformats.org/drawingml/2006/main">
                  <a:graphicData uri="http://schemas.microsoft.com/office/word/2010/wordprocessingShape">
                    <wps:wsp>
                      <wps:cNvSpPr txBox="1"/>
                      <wps:spPr>
                        <a:xfrm>
                          <a:off x="0" y="0"/>
                          <a:ext cx="3457575" cy="8303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506E" w:rsidRDefault="0077506E" w:rsidP="0077506E">
                            <w:pPr>
                              <w:spacing w:line="276" w:lineRule="auto"/>
                              <w:rPr>
                                <w:rFonts w:cs="Times New Roman"/>
                                <w:szCs w:val="24"/>
                              </w:rPr>
                            </w:pPr>
                          </w:p>
                          <w:p w:rsidR="0077506E" w:rsidRPr="006B697C" w:rsidRDefault="0077506E" w:rsidP="0077506E">
                            <w:pPr>
                              <w:spacing w:line="276" w:lineRule="auto"/>
                              <w:jc w:val="center"/>
                              <w:rPr>
                                <w:rFonts w:cs="Times New Roman"/>
                                <w:szCs w:val="24"/>
                              </w:rPr>
                            </w:pPr>
                            <w:r>
                              <w:rPr>
                                <w:rFonts w:cs="Times New Roman"/>
                                <w:szCs w:val="24"/>
                              </w:rPr>
                              <w:t xml:space="preserve">Pelaksanaan </w:t>
                            </w:r>
                            <w:r>
                              <w:rPr>
                                <w:rFonts w:cs="Times New Roman"/>
                                <w:szCs w:val="24"/>
                              </w:rPr>
                              <w:t>bauran pemasaran jasa berjalan optimal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3C5F4" id="Text Box 29" o:spid="_x0000_s1033" type="#_x0000_t202" style="position:absolute;left:0;text-align:left;margin-left:0;margin-top:17.3pt;width:272.25pt;height:65.4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" fillcolor="white [3201]" strokeweight=".5pt">
                <v:textbox>
                  <w:txbxContent>
                    <w:p w:rsidR="0077506E" w:rsidRDefault="0077506E" w:rsidP="0077506E">
                      <w:pPr>
                        <w:spacing w:line="276" w:lineRule="auto"/>
                        <w:rPr>
                          <w:rFonts w:cs="Times New Roman"/>
                          <w:szCs w:val="24"/>
                        </w:rPr>
                      </w:pPr>
                    </w:p>
                    <w:p w:rsidR="0077506E" w:rsidRPr="006B697C" w:rsidRDefault="0077506E" w:rsidP="0077506E">
                      <w:pPr>
                        <w:spacing w:line="276" w:lineRule="auto"/>
                        <w:jc w:val="center"/>
                        <w:rPr>
                          <w:rFonts w:cs="Times New Roman"/>
                          <w:szCs w:val="24"/>
                        </w:rPr>
                      </w:pPr>
                      <w:r>
                        <w:rPr>
                          <w:rFonts w:cs="Times New Roman"/>
                          <w:szCs w:val="24"/>
                        </w:rPr>
                        <w:t xml:space="preserve">Pelaksanaan </w:t>
                      </w:r>
                      <w:r>
                        <w:rPr>
                          <w:rFonts w:cs="Times New Roman"/>
                          <w:szCs w:val="24"/>
                        </w:rPr>
                        <w:t>bauran pemasaran jasa berjalan optimal</w:t>
                      </w:r>
                    </w:p>
                  </w:txbxContent>
                </v:textbox>
                <w10:wrap anchorx="margin"/>
              </v:shape>
            </w:pict>
          </mc:Fallback>
        </mc:AlternateContent>
      </w:r>
    </w:p>
    <w:p w:rsidR="0077506E" w:rsidRPr="0092724A" w:rsidRDefault="0077506E" w:rsidP="0077506E">
      <w:pPr>
        <w:spacing w:line="480" w:lineRule="auto"/>
        <w:ind w:firstLine="720"/>
        <w:rPr>
          <w:rFonts w:cs="Times New Roman"/>
          <w:szCs w:val="24"/>
        </w:rPr>
      </w:pPr>
    </w:p>
    <w:p w:rsidR="0077506E" w:rsidRDefault="0077506E" w:rsidP="0077506E">
      <w:pPr>
        <w:spacing w:line="480" w:lineRule="auto"/>
        <w:rPr>
          <w:rFonts w:cs="Times New Roman"/>
          <w:b/>
          <w:szCs w:val="24"/>
        </w:rPr>
      </w:pPr>
    </w:p>
    <w:p w:rsidR="0077506E" w:rsidRDefault="0077506E" w:rsidP="0077506E">
      <w:pPr>
        <w:spacing w:line="480" w:lineRule="auto"/>
        <w:jc w:val="center"/>
        <w:rPr>
          <w:rFonts w:cs="Times New Roman"/>
          <w:b/>
          <w:szCs w:val="24"/>
        </w:rPr>
      </w:pPr>
      <w:r>
        <w:rPr>
          <w:rFonts w:cs="Times New Roman"/>
          <w:b/>
          <w:szCs w:val="24"/>
        </w:rPr>
        <w:t>Gambar 2.3</w:t>
      </w:r>
    </w:p>
    <w:p w:rsidR="0077506E" w:rsidRPr="00711C73" w:rsidRDefault="0077506E" w:rsidP="0077506E">
      <w:pPr>
        <w:spacing w:line="480" w:lineRule="auto"/>
        <w:jc w:val="center"/>
        <w:rPr>
          <w:rFonts w:cs="Times New Roman"/>
          <w:b/>
          <w:szCs w:val="24"/>
        </w:rPr>
      </w:pPr>
      <w:r w:rsidRPr="0092724A">
        <w:rPr>
          <w:rFonts w:cs="Times New Roman"/>
          <w:i/>
          <w:szCs w:val="24"/>
        </w:rPr>
        <w:t>Sumber : Diolah oleh Peneliti, 2018</w:t>
      </w:r>
    </w:p>
    <w:p w:rsidR="0077506E" w:rsidRPr="0092724A" w:rsidRDefault="0077506E" w:rsidP="0077506E">
      <w:pPr>
        <w:pStyle w:val="Heading3"/>
        <w:rPr>
          <w:rFonts w:cs="Times New Roman"/>
        </w:rPr>
      </w:pPr>
      <w:bookmarkStart w:id="13" w:name="_Toc522782055"/>
      <w:r w:rsidRPr="0092724A">
        <w:rPr>
          <w:rFonts w:cs="Times New Roman"/>
        </w:rPr>
        <w:lastRenderedPageBreak/>
        <w:t>2.4.2  Proposisi Penelitian</w:t>
      </w:r>
      <w:bookmarkEnd w:id="13"/>
    </w:p>
    <w:p w:rsidR="0077506E" w:rsidRPr="0092724A" w:rsidRDefault="0077506E" w:rsidP="0077506E">
      <w:pPr>
        <w:spacing w:line="480" w:lineRule="auto"/>
        <w:ind w:firstLine="720"/>
        <w:rPr>
          <w:rFonts w:cs="Times New Roman"/>
          <w:b/>
          <w:szCs w:val="24"/>
        </w:rPr>
      </w:pPr>
      <w:r w:rsidRPr="0092724A">
        <w:rPr>
          <w:rFonts w:cs="Times New Roman"/>
          <w:szCs w:val="24"/>
        </w:rPr>
        <w:t xml:space="preserve">Berdasarkan uraian pada kerangka pemikiran, maka peneliti menetapkan proposisi yaitu sebagai berikut: </w:t>
      </w:r>
    </w:p>
    <w:p w:rsidR="00F3736E" w:rsidRDefault="0077506E" w:rsidP="0077506E">
      <w:r w:rsidRPr="0092724A">
        <w:rPr>
          <w:rFonts w:cs="Times New Roman"/>
          <w:szCs w:val="24"/>
        </w:rPr>
        <w:t>“Pelaksanaan Bauran Pemasaran Jasa Perumahan Citra Raya Pada PT. Ciputra Residence Tangerang Berjalan Denga</w:t>
      </w:r>
      <w:bookmarkStart w:id="14" w:name="_GoBack"/>
      <w:bookmarkEnd w:id="14"/>
    </w:p>
    <w:sectPr w:rsidR="00F37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523149"/>
      <w:docPartObj>
        <w:docPartGallery w:val="Page Numbers (Bottom of Page)"/>
        <w:docPartUnique/>
      </w:docPartObj>
    </w:sdtPr>
    <w:sdtEndPr>
      <w:rPr>
        <w:noProof/>
      </w:rPr>
    </w:sdtEndPr>
    <w:sdtContent>
      <w:p w:rsidR="00831267" w:rsidRDefault="0077506E">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rsidR="00831267" w:rsidRDefault="0077506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267" w:rsidRDefault="007750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035605"/>
      <w:docPartObj>
        <w:docPartGallery w:val="Page Numbers (Top of Page)"/>
        <w:docPartUnique/>
      </w:docPartObj>
    </w:sdtPr>
    <w:sdtEndPr>
      <w:rPr>
        <w:noProof/>
      </w:rPr>
    </w:sdtEndPr>
    <w:sdtContent>
      <w:p w:rsidR="00831267" w:rsidRDefault="0077506E">
        <w:pPr>
          <w:pStyle w:val="Header"/>
          <w:jc w:val="right"/>
        </w:pPr>
        <w:r>
          <w:fldChar w:fldCharType="begin"/>
        </w:r>
        <w:r>
          <w:instrText xml:space="preserve"> PAGE   \* MERGEFORMAT </w:instrText>
        </w:r>
        <w:r>
          <w:fldChar w:fldCharType="separate"/>
        </w:r>
        <w:r>
          <w:rPr>
            <w:noProof/>
          </w:rPr>
          <w:t>14</w:t>
        </w:r>
        <w:r>
          <w:rPr>
            <w:noProof/>
          </w:rPr>
          <w:fldChar w:fldCharType="end"/>
        </w:r>
      </w:p>
    </w:sdtContent>
  </w:sdt>
  <w:p w:rsidR="00831267" w:rsidRDefault="007750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25864"/>
    <w:multiLevelType w:val="multilevel"/>
    <w:tmpl w:val="8F9281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1A6FD2"/>
    <w:multiLevelType w:val="hybridMultilevel"/>
    <w:tmpl w:val="D136C210"/>
    <w:lvl w:ilvl="0" w:tplc="49C6B2D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6995697"/>
    <w:multiLevelType w:val="hybridMultilevel"/>
    <w:tmpl w:val="FFB8DB1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8A04F9"/>
    <w:multiLevelType w:val="hybridMultilevel"/>
    <w:tmpl w:val="EFBA37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B61F3A"/>
    <w:multiLevelType w:val="hybridMultilevel"/>
    <w:tmpl w:val="11C618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FE6387"/>
    <w:multiLevelType w:val="hybridMultilevel"/>
    <w:tmpl w:val="2BB62C32"/>
    <w:lvl w:ilvl="0" w:tplc="E4B8F0F2">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207B4C15"/>
    <w:multiLevelType w:val="hybridMultilevel"/>
    <w:tmpl w:val="D4C898EA"/>
    <w:lvl w:ilvl="0" w:tplc="8C3A323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255F6A91"/>
    <w:multiLevelType w:val="hybridMultilevel"/>
    <w:tmpl w:val="A6EC54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5F275E9"/>
    <w:multiLevelType w:val="hybridMultilevel"/>
    <w:tmpl w:val="6F8E04A0"/>
    <w:lvl w:ilvl="0" w:tplc="D5DCE10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7720A18"/>
    <w:multiLevelType w:val="hybridMultilevel"/>
    <w:tmpl w:val="A3325B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C0611BE"/>
    <w:multiLevelType w:val="hybridMultilevel"/>
    <w:tmpl w:val="69544E20"/>
    <w:lvl w:ilvl="0" w:tplc="2892D17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C2C5045"/>
    <w:multiLevelType w:val="hybridMultilevel"/>
    <w:tmpl w:val="93DAAEB0"/>
    <w:lvl w:ilvl="0" w:tplc="C9B2416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3E993B06"/>
    <w:multiLevelType w:val="hybridMultilevel"/>
    <w:tmpl w:val="43766036"/>
    <w:lvl w:ilvl="0" w:tplc="05DE6D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5760DB1"/>
    <w:multiLevelType w:val="hybridMultilevel"/>
    <w:tmpl w:val="2402C692"/>
    <w:lvl w:ilvl="0" w:tplc="C026E8F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6334E2B"/>
    <w:multiLevelType w:val="hybridMultilevel"/>
    <w:tmpl w:val="D8667E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7530353"/>
    <w:multiLevelType w:val="hybridMultilevel"/>
    <w:tmpl w:val="9B6AD4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99808A4"/>
    <w:multiLevelType w:val="hybridMultilevel"/>
    <w:tmpl w:val="828CC36A"/>
    <w:lvl w:ilvl="0" w:tplc="154EC57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A1E1DAA"/>
    <w:multiLevelType w:val="hybridMultilevel"/>
    <w:tmpl w:val="B5701A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E7054E0"/>
    <w:multiLevelType w:val="multilevel"/>
    <w:tmpl w:val="89FC03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1114039"/>
    <w:multiLevelType w:val="hybridMultilevel"/>
    <w:tmpl w:val="932686B2"/>
    <w:lvl w:ilvl="0" w:tplc="3DC066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2317A1F"/>
    <w:multiLevelType w:val="hybridMultilevel"/>
    <w:tmpl w:val="605C39E2"/>
    <w:lvl w:ilvl="0" w:tplc="CD16655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3827A7B"/>
    <w:multiLevelType w:val="hybridMultilevel"/>
    <w:tmpl w:val="F678EEDE"/>
    <w:lvl w:ilvl="0" w:tplc="5B38DAC6">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F126EB0"/>
    <w:multiLevelType w:val="hybridMultilevel"/>
    <w:tmpl w:val="A12481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1EC6BEF"/>
    <w:multiLevelType w:val="hybridMultilevel"/>
    <w:tmpl w:val="97669992"/>
    <w:lvl w:ilvl="0" w:tplc="E0A00576">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6DB3D05"/>
    <w:multiLevelType w:val="hybridMultilevel"/>
    <w:tmpl w:val="754452EE"/>
    <w:lvl w:ilvl="0" w:tplc="4920C80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A144E68"/>
    <w:multiLevelType w:val="hybridMultilevel"/>
    <w:tmpl w:val="216A3CBA"/>
    <w:lvl w:ilvl="0" w:tplc="CF929476">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B762822"/>
    <w:multiLevelType w:val="hybridMultilevel"/>
    <w:tmpl w:val="1474FD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DB02C57"/>
    <w:multiLevelType w:val="hybridMultilevel"/>
    <w:tmpl w:val="67A207FA"/>
    <w:lvl w:ilvl="0" w:tplc="2CCE42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7F2456ED"/>
    <w:multiLevelType w:val="hybridMultilevel"/>
    <w:tmpl w:val="62221B0A"/>
    <w:lvl w:ilvl="0" w:tplc="9064D182">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23"/>
  </w:num>
  <w:num w:numId="2">
    <w:abstractNumId w:val="5"/>
  </w:num>
  <w:num w:numId="3">
    <w:abstractNumId w:val="11"/>
  </w:num>
  <w:num w:numId="4">
    <w:abstractNumId w:val="28"/>
  </w:num>
  <w:num w:numId="5">
    <w:abstractNumId w:val="6"/>
  </w:num>
  <w:num w:numId="6">
    <w:abstractNumId w:val="13"/>
  </w:num>
  <w:num w:numId="7">
    <w:abstractNumId w:val="10"/>
  </w:num>
  <w:num w:numId="8">
    <w:abstractNumId w:val="2"/>
  </w:num>
  <w:num w:numId="9">
    <w:abstractNumId w:val="16"/>
  </w:num>
  <w:num w:numId="10">
    <w:abstractNumId w:val="24"/>
  </w:num>
  <w:num w:numId="11">
    <w:abstractNumId w:val="20"/>
  </w:num>
  <w:num w:numId="12">
    <w:abstractNumId w:val="8"/>
  </w:num>
  <w:num w:numId="13">
    <w:abstractNumId w:val="1"/>
  </w:num>
  <w:num w:numId="14">
    <w:abstractNumId w:val="21"/>
  </w:num>
  <w:num w:numId="15">
    <w:abstractNumId w:val="15"/>
  </w:num>
  <w:num w:numId="16">
    <w:abstractNumId w:val="7"/>
  </w:num>
  <w:num w:numId="17">
    <w:abstractNumId w:val="22"/>
  </w:num>
  <w:num w:numId="18">
    <w:abstractNumId w:val="26"/>
  </w:num>
  <w:num w:numId="19">
    <w:abstractNumId w:val="3"/>
  </w:num>
  <w:num w:numId="20">
    <w:abstractNumId w:val="12"/>
  </w:num>
  <w:num w:numId="21">
    <w:abstractNumId w:val="19"/>
  </w:num>
  <w:num w:numId="22">
    <w:abstractNumId w:val="25"/>
  </w:num>
  <w:num w:numId="23">
    <w:abstractNumId w:val="9"/>
  </w:num>
  <w:num w:numId="24">
    <w:abstractNumId w:val="27"/>
  </w:num>
  <w:num w:numId="25">
    <w:abstractNumId w:val="17"/>
  </w:num>
  <w:num w:numId="26">
    <w:abstractNumId w:val="4"/>
  </w:num>
  <w:num w:numId="27">
    <w:abstractNumId w:val="0"/>
  </w:num>
  <w:num w:numId="28">
    <w:abstractNumId w:val="1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6E"/>
    <w:rsid w:val="0077506E"/>
    <w:rsid w:val="00F3736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40C52-5CB0-4790-A6B0-D3446088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06E"/>
    <w:pPr>
      <w:spacing w:line="256" w:lineRule="auto"/>
      <w:jc w:val="both"/>
    </w:pPr>
    <w:rPr>
      <w:rFonts w:ascii="Times New Roman" w:hAnsi="Times New Roman"/>
      <w:sz w:val="24"/>
    </w:rPr>
  </w:style>
  <w:style w:type="paragraph" w:styleId="Heading1">
    <w:name w:val="heading 1"/>
    <w:next w:val="Normal"/>
    <w:link w:val="Heading1Char"/>
    <w:uiPriority w:val="9"/>
    <w:qFormat/>
    <w:rsid w:val="0077506E"/>
    <w:pPr>
      <w:keepNext/>
      <w:keepLines/>
      <w:spacing w:after="131" w:line="256" w:lineRule="auto"/>
      <w:ind w:left="10" w:right="205" w:hanging="10"/>
      <w:jc w:val="center"/>
      <w:outlineLvl w:val="0"/>
    </w:pPr>
    <w:rPr>
      <w:rFonts w:ascii="Times New Roman" w:eastAsia="Times New Roman" w:hAnsi="Times New Roman" w:cs="Times New Roman"/>
      <w:b/>
      <w:color w:val="000000"/>
      <w:sz w:val="24"/>
      <w:lang w:eastAsia="id-ID"/>
    </w:rPr>
  </w:style>
  <w:style w:type="paragraph" w:styleId="Heading2">
    <w:name w:val="heading 2"/>
    <w:basedOn w:val="Normal"/>
    <w:next w:val="Normal"/>
    <w:link w:val="Heading2Char"/>
    <w:uiPriority w:val="9"/>
    <w:unhideWhenUsed/>
    <w:qFormat/>
    <w:rsid w:val="0077506E"/>
    <w:pPr>
      <w:keepNext/>
      <w:keepLines/>
      <w:spacing w:before="200" w:after="0" w:line="480" w:lineRule="auto"/>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77506E"/>
    <w:pPr>
      <w:keepNext/>
      <w:keepLines/>
      <w:spacing w:before="200" w:after="0" w:line="480"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7750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06E"/>
    <w:rPr>
      <w:rFonts w:ascii="Times New Roman" w:eastAsia="Times New Roman" w:hAnsi="Times New Roman" w:cs="Times New Roman"/>
      <w:b/>
      <w:color w:val="000000"/>
      <w:sz w:val="24"/>
      <w:lang w:eastAsia="id-ID"/>
    </w:rPr>
  </w:style>
  <w:style w:type="character" w:customStyle="1" w:styleId="Heading2Char">
    <w:name w:val="Heading 2 Char"/>
    <w:basedOn w:val="DefaultParagraphFont"/>
    <w:link w:val="Heading2"/>
    <w:uiPriority w:val="9"/>
    <w:rsid w:val="0077506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77506E"/>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77506E"/>
    <w:rPr>
      <w:rFonts w:asciiTheme="majorHAnsi" w:eastAsiaTheme="majorEastAsia" w:hAnsiTheme="majorHAnsi" w:cstheme="majorBidi"/>
      <w:i/>
      <w:iCs/>
      <w:color w:val="2E74B5" w:themeColor="accent1" w:themeShade="BF"/>
      <w:sz w:val="24"/>
    </w:rPr>
  </w:style>
  <w:style w:type="character" w:customStyle="1" w:styleId="ListParagraphChar">
    <w:name w:val="List Paragraph Char"/>
    <w:aliases w:val="anak bab Char"/>
    <w:basedOn w:val="DefaultParagraphFont"/>
    <w:link w:val="ListParagraph"/>
    <w:uiPriority w:val="34"/>
    <w:locked/>
    <w:rsid w:val="0077506E"/>
    <w:rPr>
      <w:rFonts w:ascii="Calibri" w:eastAsia="Calibri" w:hAnsi="Calibri" w:cs="Times New Roman"/>
    </w:rPr>
  </w:style>
  <w:style w:type="paragraph" w:styleId="ListParagraph">
    <w:name w:val="List Paragraph"/>
    <w:aliases w:val="anak bab"/>
    <w:basedOn w:val="Normal"/>
    <w:link w:val="ListParagraphChar"/>
    <w:uiPriority w:val="34"/>
    <w:qFormat/>
    <w:rsid w:val="0077506E"/>
    <w:pPr>
      <w:spacing w:after="200" w:line="276" w:lineRule="auto"/>
      <w:ind w:left="720"/>
      <w:contextualSpacing/>
    </w:pPr>
    <w:rPr>
      <w:rFonts w:ascii="Calibri" w:eastAsia="Calibri" w:hAnsi="Calibri" w:cs="Times New Roman"/>
      <w:sz w:val="22"/>
    </w:rPr>
  </w:style>
  <w:style w:type="table" w:styleId="TableGrid">
    <w:name w:val="Table Grid"/>
    <w:basedOn w:val="TableNormal"/>
    <w:uiPriority w:val="99"/>
    <w:rsid w:val="0077506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506E"/>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77506E"/>
    <w:rPr>
      <w:rFonts w:ascii="Times New Roman" w:hAnsi="Times New Roman"/>
      <w:sz w:val="24"/>
      <w:lang w:val="en-US"/>
    </w:rPr>
  </w:style>
  <w:style w:type="paragraph" w:styleId="Footer">
    <w:name w:val="footer"/>
    <w:basedOn w:val="Normal"/>
    <w:link w:val="FooterChar"/>
    <w:uiPriority w:val="99"/>
    <w:unhideWhenUsed/>
    <w:rsid w:val="0077506E"/>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77506E"/>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ngertianbahasa.blogspot.com/2013/02/pengertian-penjualan.html" TargetMode="Externa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7977</Words>
  <Characters>45473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dc:creator>
  <cp:keywords/>
  <dc:description/>
  <cp:lastModifiedBy>nelly</cp:lastModifiedBy>
  <cp:revision>1</cp:revision>
  <dcterms:created xsi:type="dcterms:W3CDTF">2018-10-08T04:31:00Z</dcterms:created>
  <dcterms:modified xsi:type="dcterms:W3CDTF">2018-10-08T04:31:00Z</dcterms:modified>
</cp:coreProperties>
</file>