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72" w:rsidRPr="00FB6262" w:rsidRDefault="00BE0672" w:rsidP="005913B3">
      <w:pPr>
        <w:autoSpaceDE w:val="0"/>
        <w:autoSpaceDN w:val="0"/>
        <w:adjustRightInd w:val="0"/>
        <w:spacing w:after="0" w:line="240" w:lineRule="auto"/>
        <w:jc w:val="center"/>
        <w:rPr>
          <w:rFonts w:ascii="Times New Roman" w:hAnsi="Times New Roman"/>
          <w:b/>
          <w:bCs/>
          <w:sz w:val="20"/>
          <w:szCs w:val="20"/>
        </w:rPr>
      </w:pPr>
      <w:r w:rsidRPr="00FB6262">
        <w:rPr>
          <w:rFonts w:ascii="Times New Roman" w:hAnsi="Times New Roman"/>
          <w:b/>
          <w:bCs/>
          <w:sz w:val="20"/>
          <w:szCs w:val="20"/>
        </w:rPr>
        <w:t xml:space="preserve">ANALISIS KONSUMSI BAHAN BAKAR PADA </w:t>
      </w:r>
    </w:p>
    <w:p w:rsidR="00BE0672" w:rsidRPr="00FB6262" w:rsidRDefault="00BE0672" w:rsidP="005913B3">
      <w:pPr>
        <w:autoSpaceDE w:val="0"/>
        <w:autoSpaceDN w:val="0"/>
        <w:adjustRightInd w:val="0"/>
        <w:spacing w:after="0" w:line="240" w:lineRule="auto"/>
        <w:jc w:val="center"/>
        <w:rPr>
          <w:rFonts w:ascii="Times New Roman" w:hAnsi="Times New Roman"/>
          <w:b/>
          <w:bCs/>
          <w:sz w:val="20"/>
          <w:szCs w:val="20"/>
        </w:rPr>
      </w:pPr>
      <w:r w:rsidRPr="00FB6262">
        <w:rPr>
          <w:rFonts w:ascii="Times New Roman" w:hAnsi="Times New Roman"/>
          <w:b/>
          <w:bCs/>
          <w:sz w:val="20"/>
          <w:szCs w:val="20"/>
        </w:rPr>
        <w:t xml:space="preserve">PEMBANGKIT LISTRIK TENAGA GAS UAP (PLTGU) </w:t>
      </w:r>
    </w:p>
    <w:p w:rsidR="00590337" w:rsidRPr="00FB6262" w:rsidRDefault="00BE0672" w:rsidP="005913B3">
      <w:pPr>
        <w:spacing w:after="0" w:line="240" w:lineRule="auto"/>
        <w:ind w:left="-18" w:right="-18"/>
        <w:jc w:val="center"/>
        <w:rPr>
          <w:rFonts w:ascii="Times New Roman" w:eastAsia="Times New Roman" w:hAnsi="Times New Roman" w:cs="Times New Roman"/>
          <w:b/>
          <w:noProof/>
          <w:spacing w:val="-1"/>
          <w:sz w:val="20"/>
          <w:szCs w:val="20"/>
        </w:rPr>
      </w:pPr>
      <w:r w:rsidRPr="00FB6262">
        <w:rPr>
          <w:rFonts w:ascii="Times New Roman" w:hAnsi="Times New Roman"/>
          <w:b/>
          <w:bCs/>
          <w:sz w:val="20"/>
          <w:szCs w:val="20"/>
        </w:rPr>
        <w:t xml:space="preserve">MENGGUNAKAN METODE </w:t>
      </w:r>
      <w:r w:rsidRPr="00FB6262">
        <w:rPr>
          <w:rFonts w:ascii="Times New Roman" w:hAnsi="Times New Roman"/>
          <w:b/>
          <w:bCs/>
          <w:i/>
          <w:iCs/>
          <w:sz w:val="20"/>
          <w:szCs w:val="20"/>
        </w:rPr>
        <w:t>MULTI CRITERIA DECISION MAKING</w:t>
      </w:r>
    </w:p>
    <w:p w:rsidR="00590337" w:rsidRPr="00FB6262" w:rsidRDefault="00590337" w:rsidP="005913B3">
      <w:pPr>
        <w:spacing w:after="0" w:line="240" w:lineRule="auto"/>
        <w:ind w:left="-18" w:right="-18"/>
        <w:jc w:val="center"/>
        <w:rPr>
          <w:rFonts w:ascii="Times New Roman" w:hAnsi="Times New Roman" w:cs="Times New Roman"/>
          <w:b/>
          <w:bCs/>
          <w:noProof/>
          <w:color w:val="000000"/>
          <w:spacing w:val="-1"/>
          <w:sz w:val="20"/>
          <w:szCs w:val="20"/>
        </w:rPr>
      </w:pPr>
      <w:r w:rsidRPr="00FB6262">
        <w:rPr>
          <w:rFonts w:ascii="Times New Roman" w:hAnsi="Times New Roman" w:cs="Times New Roman"/>
          <w:b/>
          <w:noProof/>
          <w:spacing w:val="1"/>
          <w:sz w:val="20"/>
          <w:szCs w:val="20"/>
        </w:rPr>
        <w:t xml:space="preserve"> (Studi Kasus di </w:t>
      </w:r>
      <w:r w:rsidR="00BE0672" w:rsidRPr="00FB6262">
        <w:rPr>
          <w:rFonts w:ascii="Times New Roman" w:hAnsi="Times New Roman" w:cs="Times New Roman"/>
          <w:b/>
          <w:noProof/>
          <w:spacing w:val="1"/>
          <w:sz w:val="20"/>
          <w:szCs w:val="20"/>
          <w:lang w:val="en-US"/>
        </w:rPr>
        <w:t>PT. Indonesia Power UBP. PLTGU PRIOK</w:t>
      </w:r>
      <w:r w:rsidRPr="00FB6262">
        <w:rPr>
          <w:rFonts w:ascii="Times New Roman" w:hAnsi="Times New Roman" w:cs="Times New Roman"/>
          <w:b/>
          <w:noProof/>
          <w:spacing w:val="1"/>
          <w:sz w:val="20"/>
          <w:szCs w:val="20"/>
        </w:rPr>
        <w:t>)</w:t>
      </w:r>
    </w:p>
    <w:p w:rsidR="00590337" w:rsidRPr="00FB6262" w:rsidRDefault="00590337" w:rsidP="005913B3">
      <w:pPr>
        <w:spacing w:after="0" w:line="240" w:lineRule="auto"/>
        <w:ind w:left="-18" w:right="-18"/>
        <w:jc w:val="center"/>
        <w:rPr>
          <w:rFonts w:ascii="Times New Roman" w:hAnsi="Times New Roman" w:cs="Times New Roman"/>
          <w:b/>
          <w:bCs/>
          <w:noProof/>
          <w:color w:val="000000"/>
          <w:spacing w:val="-1"/>
          <w:sz w:val="20"/>
          <w:szCs w:val="20"/>
        </w:rPr>
      </w:pPr>
    </w:p>
    <w:p w:rsidR="00590337" w:rsidRPr="00FB6262" w:rsidRDefault="00590337" w:rsidP="005913B3">
      <w:pPr>
        <w:spacing w:after="0" w:line="240" w:lineRule="auto"/>
        <w:ind w:left="-18" w:right="-18"/>
        <w:jc w:val="center"/>
        <w:rPr>
          <w:rFonts w:ascii="Times New Roman" w:hAnsi="Times New Roman" w:cs="Times New Roman"/>
          <w:b/>
          <w:bCs/>
          <w:noProof/>
          <w:color w:val="000000"/>
          <w:spacing w:val="-1"/>
          <w:sz w:val="20"/>
          <w:szCs w:val="20"/>
        </w:rPr>
      </w:pPr>
    </w:p>
    <w:p w:rsidR="00590337" w:rsidRPr="00FB6262" w:rsidRDefault="00590337" w:rsidP="005913B3">
      <w:pPr>
        <w:spacing w:after="0" w:line="240" w:lineRule="auto"/>
        <w:ind w:left="-18" w:right="-18"/>
        <w:jc w:val="center"/>
        <w:rPr>
          <w:rFonts w:ascii="Times New Roman" w:hAnsi="Times New Roman" w:cs="Times New Roman"/>
          <w:b/>
          <w:bCs/>
          <w:noProof/>
          <w:color w:val="000000"/>
          <w:spacing w:val="-1"/>
          <w:sz w:val="20"/>
          <w:szCs w:val="20"/>
        </w:rPr>
      </w:pPr>
      <w:r w:rsidRPr="00FB6262">
        <w:rPr>
          <w:rFonts w:ascii="Times New Roman" w:hAnsi="Times New Roman" w:cs="Times New Roman"/>
          <w:b/>
          <w:bCs/>
          <w:noProof/>
          <w:color w:val="000000"/>
          <w:spacing w:val="-1"/>
          <w:sz w:val="20"/>
          <w:szCs w:val="20"/>
        </w:rPr>
        <w:t>ARTIKEL</w:t>
      </w:r>
    </w:p>
    <w:p w:rsidR="00590337" w:rsidRPr="00FB6262" w:rsidRDefault="00590337" w:rsidP="005913B3">
      <w:pPr>
        <w:spacing w:after="0" w:line="240" w:lineRule="auto"/>
        <w:jc w:val="center"/>
        <w:rPr>
          <w:rFonts w:ascii="Times New Roman" w:hAnsi="Times New Roman" w:cs="Times New Roman"/>
          <w:b/>
          <w:bCs/>
          <w:noProof/>
          <w:color w:val="000000"/>
          <w:sz w:val="20"/>
          <w:szCs w:val="20"/>
        </w:rPr>
      </w:pPr>
    </w:p>
    <w:p w:rsidR="00590337" w:rsidRPr="00FB6262" w:rsidRDefault="00590337" w:rsidP="005913B3">
      <w:pPr>
        <w:spacing w:after="0" w:line="240" w:lineRule="auto"/>
        <w:jc w:val="center"/>
        <w:rPr>
          <w:rFonts w:ascii="Times New Roman" w:eastAsia="Times New Roman" w:hAnsi="Times New Roman" w:cs="Times New Roman"/>
          <w:bCs/>
          <w:noProof/>
          <w:sz w:val="20"/>
          <w:szCs w:val="20"/>
        </w:rPr>
      </w:pPr>
      <w:r w:rsidRPr="00FB6262">
        <w:rPr>
          <w:rFonts w:ascii="Times New Roman" w:eastAsia="Times New Roman" w:hAnsi="Times New Roman" w:cs="Times New Roman"/>
          <w:bCs/>
          <w:noProof/>
          <w:sz w:val="20"/>
          <w:szCs w:val="20"/>
        </w:rPr>
        <w:t>Untuk Memenuhi Salah Satu Syarat Guna Mengikuti Sidang Tesis</w:t>
      </w:r>
    </w:p>
    <w:p w:rsidR="00590337" w:rsidRPr="00FB6262" w:rsidRDefault="00590337" w:rsidP="005913B3">
      <w:pPr>
        <w:spacing w:after="0" w:line="240" w:lineRule="auto"/>
        <w:jc w:val="center"/>
        <w:rPr>
          <w:rFonts w:ascii="Times New Roman" w:eastAsia="Times New Roman" w:hAnsi="Times New Roman" w:cs="Times New Roman"/>
          <w:bCs/>
          <w:noProof/>
          <w:sz w:val="20"/>
          <w:szCs w:val="20"/>
        </w:rPr>
      </w:pPr>
      <w:r w:rsidRPr="00FB6262">
        <w:rPr>
          <w:rFonts w:ascii="Times New Roman" w:eastAsia="Times New Roman" w:hAnsi="Times New Roman" w:cs="Times New Roman"/>
          <w:bCs/>
          <w:noProof/>
          <w:sz w:val="20"/>
          <w:szCs w:val="20"/>
        </w:rPr>
        <w:t xml:space="preserve">Pada Program Studi Magister Manajemen </w:t>
      </w:r>
    </w:p>
    <w:p w:rsidR="00590337" w:rsidRPr="00470088" w:rsidRDefault="00470088" w:rsidP="005913B3">
      <w:pPr>
        <w:spacing w:after="0" w:line="240" w:lineRule="auto"/>
        <w:jc w:val="center"/>
        <w:rPr>
          <w:rFonts w:ascii="Times New Roman" w:eastAsia="Times New Roman" w:hAnsi="Times New Roman" w:cs="Times New Roman"/>
          <w:bCs/>
          <w:noProof/>
          <w:sz w:val="20"/>
          <w:szCs w:val="20"/>
          <w:lang w:val="en-US"/>
        </w:rPr>
      </w:pPr>
      <w:r>
        <w:rPr>
          <w:rFonts w:ascii="Times New Roman" w:eastAsia="Times New Roman" w:hAnsi="Times New Roman" w:cs="Times New Roman"/>
          <w:bCs/>
          <w:noProof/>
          <w:sz w:val="20"/>
          <w:szCs w:val="20"/>
        </w:rPr>
        <w:t xml:space="preserve">Konsentrasi </w:t>
      </w:r>
      <w:r>
        <w:rPr>
          <w:rFonts w:ascii="Times New Roman" w:eastAsia="Times New Roman" w:hAnsi="Times New Roman" w:cs="Times New Roman"/>
          <w:bCs/>
          <w:noProof/>
          <w:sz w:val="20"/>
          <w:szCs w:val="20"/>
          <w:lang w:val="en-US"/>
        </w:rPr>
        <w:t>Magister Teknik Industri</w:t>
      </w:r>
    </w:p>
    <w:p w:rsidR="00590337" w:rsidRPr="00FB6262" w:rsidRDefault="00590337" w:rsidP="005913B3">
      <w:pPr>
        <w:spacing w:after="0" w:line="240" w:lineRule="auto"/>
        <w:jc w:val="center"/>
        <w:rPr>
          <w:rFonts w:ascii="Times New Roman" w:hAnsi="Times New Roman" w:cs="Times New Roman"/>
          <w:noProof/>
          <w:sz w:val="20"/>
          <w:szCs w:val="20"/>
        </w:rPr>
      </w:pPr>
    </w:p>
    <w:p w:rsidR="00590337" w:rsidRPr="00FB6262" w:rsidRDefault="00590337" w:rsidP="005913B3">
      <w:pPr>
        <w:spacing w:after="0" w:line="240" w:lineRule="auto"/>
        <w:jc w:val="center"/>
        <w:rPr>
          <w:rFonts w:ascii="Times New Roman" w:hAnsi="Times New Roman" w:cs="Times New Roman"/>
          <w:noProof/>
          <w:sz w:val="20"/>
          <w:szCs w:val="20"/>
        </w:rPr>
      </w:pPr>
    </w:p>
    <w:p w:rsidR="00590337" w:rsidRPr="00FB6262" w:rsidRDefault="00590337" w:rsidP="005913B3">
      <w:pPr>
        <w:spacing w:after="0" w:line="240" w:lineRule="auto"/>
        <w:jc w:val="center"/>
        <w:rPr>
          <w:rFonts w:ascii="Times New Roman" w:hAnsi="Times New Roman" w:cs="Times New Roman"/>
          <w:noProof/>
          <w:sz w:val="20"/>
          <w:szCs w:val="20"/>
        </w:rPr>
      </w:pPr>
    </w:p>
    <w:p w:rsidR="00590337" w:rsidRPr="00FB6262" w:rsidRDefault="00590337" w:rsidP="005913B3">
      <w:pPr>
        <w:spacing w:after="0" w:line="240" w:lineRule="auto"/>
        <w:jc w:val="center"/>
        <w:rPr>
          <w:rFonts w:ascii="Times New Roman" w:hAnsi="Times New Roman" w:cs="Times New Roman"/>
          <w:noProof/>
          <w:sz w:val="20"/>
          <w:szCs w:val="20"/>
        </w:rPr>
      </w:pPr>
      <w:r w:rsidRPr="00FB6262">
        <w:rPr>
          <w:rFonts w:ascii="Times New Roman" w:hAnsi="Times New Roman" w:cs="Times New Roman"/>
          <w:noProof/>
          <w:sz w:val="20"/>
          <w:szCs w:val="20"/>
        </w:rPr>
        <w:t>Oleh :</w:t>
      </w:r>
    </w:p>
    <w:p w:rsidR="00590337" w:rsidRPr="00FB6262" w:rsidRDefault="00BE0672" w:rsidP="005913B3">
      <w:pPr>
        <w:spacing w:after="0" w:line="240" w:lineRule="auto"/>
        <w:jc w:val="center"/>
        <w:rPr>
          <w:rFonts w:ascii="Times New Roman" w:hAnsi="Times New Roman" w:cs="Times New Roman"/>
          <w:b/>
          <w:noProof/>
          <w:sz w:val="20"/>
          <w:szCs w:val="20"/>
          <w:lang w:val="en-US"/>
        </w:rPr>
      </w:pPr>
      <w:r w:rsidRPr="00FB6262">
        <w:rPr>
          <w:rFonts w:ascii="Times New Roman" w:hAnsi="Times New Roman" w:cs="Times New Roman"/>
          <w:b/>
          <w:noProof/>
          <w:sz w:val="20"/>
          <w:szCs w:val="20"/>
          <w:lang w:val="en-US"/>
        </w:rPr>
        <w:t>WISNU RAMDHANI</w:t>
      </w:r>
    </w:p>
    <w:p w:rsidR="00145909" w:rsidRPr="00FB6262" w:rsidRDefault="00590337" w:rsidP="005913B3">
      <w:pPr>
        <w:spacing w:line="240" w:lineRule="auto"/>
        <w:jc w:val="center"/>
        <w:rPr>
          <w:rFonts w:ascii="Times New Roman" w:hAnsi="Times New Roman" w:cs="Times New Roman"/>
          <w:b/>
          <w:noProof/>
          <w:sz w:val="20"/>
          <w:szCs w:val="20"/>
          <w:lang w:val="en-US"/>
        </w:rPr>
      </w:pPr>
      <w:r w:rsidRPr="00FB6262">
        <w:rPr>
          <w:rFonts w:ascii="Times New Roman" w:hAnsi="Times New Roman" w:cs="Times New Roman"/>
          <w:b/>
          <w:noProof/>
          <w:sz w:val="20"/>
          <w:szCs w:val="20"/>
        </w:rPr>
        <w:t xml:space="preserve">NPM. </w:t>
      </w:r>
      <w:r w:rsidR="00145909" w:rsidRPr="00FB6262">
        <w:rPr>
          <w:rFonts w:ascii="Times New Roman" w:hAnsi="Times New Roman" w:cs="Times New Roman"/>
          <w:b/>
          <w:bCs/>
          <w:noProof/>
          <w:sz w:val="20"/>
          <w:szCs w:val="20"/>
        </w:rPr>
        <w:t>138030012</w:t>
      </w:r>
    </w:p>
    <w:p w:rsidR="00590337" w:rsidRPr="00FB6262" w:rsidRDefault="00BE0672" w:rsidP="005913B3">
      <w:pPr>
        <w:spacing w:after="0" w:line="240" w:lineRule="auto"/>
        <w:jc w:val="center"/>
        <w:rPr>
          <w:rFonts w:ascii="Times New Roman" w:hAnsi="Times New Roman" w:cs="Times New Roman"/>
          <w:noProof/>
          <w:sz w:val="20"/>
          <w:szCs w:val="20"/>
        </w:rPr>
      </w:pPr>
      <w:r w:rsidRPr="00FB6262">
        <w:rPr>
          <w:rFonts w:ascii="Times New Roman" w:hAnsi="Times New Roman" w:cs="Times New Roman"/>
          <w:noProof/>
          <w:sz w:val="20"/>
          <w:szCs w:val="20"/>
          <w:lang w:val="en-US"/>
        </w:rPr>
        <w:tab/>
      </w:r>
    </w:p>
    <w:p w:rsidR="00590337" w:rsidRPr="00FB6262" w:rsidRDefault="00590337" w:rsidP="005913B3">
      <w:pPr>
        <w:spacing w:after="0" w:line="240" w:lineRule="auto"/>
        <w:jc w:val="center"/>
        <w:rPr>
          <w:rFonts w:ascii="Times New Roman" w:hAnsi="Times New Roman" w:cs="Times New Roman"/>
          <w:noProof/>
          <w:sz w:val="20"/>
          <w:szCs w:val="20"/>
        </w:rPr>
      </w:pPr>
    </w:p>
    <w:p w:rsidR="00590337" w:rsidRPr="00FB6262" w:rsidRDefault="00590337" w:rsidP="005913B3">
      <w:pPr>
        <w:spacing w:after="0" w:line="240" w:lineRule="auto"/>
        <w:jc w:val="center"/>
        <w:rPr>
          <w:rFonts w:ascii="Times New Roman" w:hAnsi="Times New Roman" w:cs="Times New Roman"/>
          <w:noProof/>
          <w:sz w:val="20"/>
          <w:szCs w:val="20"/>
        </w:rPr>
      </w:pPr>
    </w:p>
    <w:p w:rsidR="00590337" w:rsidRPr="00FB6262" w:rsidRDefault="00590337" w:rsidP="005913B3">
      <w:pPr>
        <w:spacing w:after="0" w:line="240" w:lineRule="auto"/>
        <w:jc w:val="center"/>
        <w:rPr>
          <w:rFonts w:ascii="Times New Roman" w:hAnsi="Times New Roman" w:cs="Times New Roman"/>
          <w:noProof/>
          <w:sz w:val="20"/>
          <w:szCs w:val="20"/>
        </w:rPr>
      </w:pPr>
      <w:r w:rsidRPr="00FB6262">
        <w:rPr>
          <w:rFonts w:ascii="Times New Roman" w:hAnsi="Times New Roman" w:cs="Times New Roman"/>
          <w:noProof/>
          <w:sz w:val="20"/>
          <w:szCs w:val="20"/>
          <w:lang w:val="en-US"/>
        </w:rPr>
        <w:drawing>
          <wp:inline distT="0" distB="0" distL="0" distR="0">
            <wp:extent cx="1491698" cy="1525528"/>
            <wp:effectExtent l="0" t="0" r="0" b="0"/>
            <wp:docPr id="3" name="Picture 0" descr="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png"/>
                    <pic:cNvPicPr/>
                  </pic:nvPicPr>
                  <pic:blipFill>
                    <a:blip r:embed="rId7" cstate="print"/>
                    <a:stretch>
                      <a:fillRect/>
                    </a:stretch>
                  </pic:blipFill>
                  <pic:spPr>
                    <a:xfrm>
                      <a:off x="0" y="0"/>
                      <a:ext cx="1493126" cy="1526988"/>
                    </a:xfrm>
                    <a:prstGeom prst="rect">
                      <a:avLst/>
                    </a:prstGeom>
                  </pic:spPr>
                </pic:pic>
              </a:graphicData>
            </a:graphic>
          </wp:inline>
        </w:drawing>
      </w:r>
    </w:p>
    <w:p w:rsidR="00590337" w:rsidRPr="00FB6262" w:rsidRDefault="00590337" w:rsidP="005913B3">
      <w:pPr>
        <w:spacing w:after="0" w:line="240" w:lineRule="auto"/>
        <w:jc w:val="center"/>
        <w:rPr>
          <w:rFonts w:ascii="Times New Roman" w:hAnsi="Times New Roman" w:cs="Times New Roman"/>
          <w:noProof/>
          <w:sz w:val="20"/>
          <w:szCs w:val="20"/>
        </w:rPr>
      </w:pPr>
    </w:p>
    <w:p w:rsidR="00590337" w:rsidRPr="00FB6262" w:rsidRDefault="00590337" w:rsidP="005913B3">
      <w:pPr>
        <w:spacing w:after="0" w:line="240" w:lineRule="auto"/>
        <w:jc w:val="center"/>
        <w:rPr>
          <w:rFonts w:ascii="Times New Roman" w:hAnsi="Times New Roman" w:cs="Times New Roman"/>
          <w:noProof/>
          <w:sz w:val="20"/>
          <w:szCs w:val="20"/>
        </w:rPr>
      </w:pPr>
    </w:p>
    <w:p w:rsidR="00590337" w:rsidRPr="00470088" w:rsidRDefault="00470088" w:rsidP="005913B3">
      <w:pPr>
        <w:spacing w:after="0" w:line="240" w:lineRule="auto"/>
        <w:jc w:val="center"/>
        <w:rPr>
          <w:rFonts w:ascii="Times New Roman" w:hAnsi="Times New Roman" w:cs="Times New Roman"/>
          <w:b/>
          <w:noProof/>
          <w:sz w:val="20"/>
          <w:szCs w:val="20"/>
          <w:lang w:val="en-US"/>
        </w:rPr>
      </w:pPr>
      <w:r>
        <w:rPr>
          <w:rFonts w:ascii="Times New Roman" w:hAnsi="Times New Roman" w:cs="Times New Roman"/>
          <w:b/>
          <w:noProof/>
          <w:sz w:val="20"/>
          <w:szCs w:val="20"/>
        </w:rPr>
        <w:t xml:space="preserve">PROGRAM STUDI MAGISTER </w:t>
      </w:r>
      <w:r>
        <w:rPr>
          <w:rFonts w:ascii="Times New Roman" w:hAnsi="Times New Roman" w:cs="Times New Roman"/>
          <w:b/>
          <w:noProof/>
          <w:sz w:val="20"/>
          <w:szCs w:val="20"/>
          <w:lang w:val="en-US"/>
        </w:rPr>
        <w:t>TEKNIK INDUSTRI</w:t>
      </w:r>
    </w:p>
    <w:p w:rsidR="00590337" w:rsidRPr="00FB6262" w:rsidRDefault="00590337" w:rsidP="005913B3">
      <w:pPr>
        <w:spacing w:after="0" w:line="240" w:lineRule="auto"/>
        <w:jc w:val="center"/>
        <w:rPr>
          <w:rFonts w:ascii="Times New Roman" w:hAnsi="Times New Roman" w:cs="Times New Roman"/>
          <w:b/>
          <w:noProof/>
          <w:sz w:val="20"/>
          <w:szCs w:val="20"/>
        </w:rPr>
      </w:pPr>
      <w:r w:rsidRPr="00FB6262">
        <w:rPr>
          <w:rFonts w:ascii="Times New Roman" w:hAnsi="Times New Roman" w:cs="Times New Roman"/>
          <w:b/>
          <w:noProof/>
          <w:sz w:val="20"/>
          <w:szCs w:val="20"/>
        </w:rPr>
        <w:t xml:space="preserve">FAKULTAS PASCASARJANA </w:t>
      </w:r>
    </w:p>
    <w:p w:rsidR="00590337" w:rsidRPr="00FB6262" w:rsidRDefault="00590337" w:rsidP="005913B3">
      <w:pPr>
        <w:spacing w:after="0" w:line="240" w:lineRule="auto"/>
        <w:jc w:val="center"/>
        <w:rPr>
          <w:rFonts w:ascii="Times New Roman" w:hAnsi="Times New Roman" w:cs="Times New Roman"/>
          <w:b/>
          <w:noProof/>
          <w:sz w:val="20"/>
          <w:szCs w:val="20"/>
        </w:rPr>
      </w:pPr>
      <w:r w:rsidRPr="00FB6262">
        <w:rPr>
          <w:rFonts w:ascii="Times New Roman" w:hAnsi="Times New Roman" w:cs="Times New Roman"/>
          <w:b/>
          <w:noProof/>
          <w:sz w:val="20"/>
          <w:szCs w:val="20"/>
        </w:rPr>
        <w:t xml:space="preserve">UNIVERSITAS PASUNDAN </w:t>
      </w:r>
    </w:p>
    <w:p w:rsidR="00590337" w:rsidRPr="00FB6262" w:rsidRDefault="00590337" w:rsidP="005913B3">
      <w:pPr>
        <w:spacing w:after="0" w:line="240" w:lineRule="auto"/>
        <w:jc w:val="center"/>
        <w:rPr>
          <w:rFonts w:ascii="Times New Roman" w:hAnsi="Times New Roman" w:cs="Times New Roman"/>
          <w:b/>
          <w:noProof/>
          <w:sz w:val="20"/>
          <w:szCs w:val="20"/>
        </w:rPr>
      </w:pPr>
      <w:r w:rsidRPr="00FB6262">
        <w:rPr>
          <w:rFonts w:ascii="Times New Roman" w:hAnsi="Times New Roman" w:cs="Times New Roman"/>
          <w:b/>
          <w:noProof/>
          <w:sz w:val="20"/>
          <w:szCs w:val="20"/>
        </w:rPr>
        <w:t>BANDUNG</w:t>
      </w:r>
    </w:p>
    <w:p w:rsidR="00590337" w:rsidRPr="00FB6262" w:rsidRDefault="00590337" w:rsidP="005913B3">
      <w:pPr>
        <w:spacing w:after="0" w:line="240" w:lineRule="auto"/>
        <w:jc w:val="center"/>
        <w:rPr>
          <w:rFonts w:ascii="Times New Roman" w:hAnsi="Times New Roman" w:cs="Times New Roman"/>
          <w:b/>
          <w:noProof/>
          <w:sz w:val="20"/>
          <w:szCs w:val="20"/>
        </w:rPr>
      </w:pPr>
      <w:r w:rsidRPr="00FB6262">
        <w:rPr>
          <w:rFonts w:ascii="Times New Roman" w:hAnsi="Times New Roman" w:cs="Times New Roman"/>
          <w:b/>
          <w:noProof/>
          <w:sz w:val="20"/>
          <w:szCs w:val="20"/>
        </w:rPr>
        <w:t>2017</w:t>
      </w:r>
    </w:p>
    <w:p w:rsidR="005913B3" w:rsidRPr="00FB6262" w:rsidRDefault="005913B3"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hAnsi="Times New Roman" w:cs="Times New Roman"/>
          <w:b/>
          <w:noProof/>
          <w:sz w:val="20"/>
          <w:szCs w:val="20"/>
        </w:rPr>
      </w:pPr>
    </w:p>
    <w:p w:rsidR="00FB6262" w:rsidRPr="00FB6262" w:rsidRDefault="00FB6262" w:rsidP="005913B3">
      <w:pPr>
        <w:spacing w:after="0" w:line="240" w:lineRule="auto"/>
        <w:jc w:val="center"/>
        <w:rPr>
          <w:rFonts w:ascii="Times New Roman" w:hAnsi="Times New Roman" w:cs="Times New Roman"/>
          <w:b/>
          <w:noProof/>
          <w:sz w:val="20"/>
          <w:szCs w:val="20"/>
        </w:rPr>
      </w:pPr>
    </w:p>
    <w:p w:rsidR="00FB6262" w:rsidRPr="00FB6262" w:rsidRDefault="00FB6262" w:rsidP="005913B3">
      <w:pPr>
        <w:spacing w:after="0" w:line="240" w:lineRule="auto"/>
        <w:jc w:val="center"/>
        <w:rPr>
          <w:rFonts w:ascii="Times New Roman" w:hAnsi="Times New Roman" w:cs="Times New Roman"/>
          <w:b/>
          <w:noProof/>
          <w:sz w:val="20"/>
          <w:szCs w:val="20"/>
        </w:rPr>
      </w:pPr>
    </w:p>
    <w:p w:rsidR="00FB6262" w:rsidRPr="00FB6262" w:rsidRDefault="00FB6262"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hAnsi="Times New Roman" w:cs="Times New Roman"/>
          <w:b/>
          <w:noProof/>
          <w:sz w:val="20"/>
          <w:szCs w:val="20"/>
        </w:rPr>
      </w:pPr>
    </w:p>
    <w:p w:rsidR="005913B3" w:rsidRPr="00FB6262" w:rsidRDefault="005913B3" w:rsidP="005913B3">
      <w:pPr>
        <w:spacing w:after="0" w:line="240" w:lineRule="auto"/>
        <w:jc w:val="center"/>
        <w:rPr>
          <w:rFonts w:ascii="Times New Roman" w:eastAsia="Times New Roman" w:hAnsi="Times New Roman" w:cs="Times New Roman"/>
          <w:b/>
          <w:noProof/>
          <w:sz w:val="20"/>
          <w:szCs w:val="20"/>
        </w:rPr>
      </w:pPr>
    </w:p>
    <w:p w:rsidR="00590337" w:rsidRPr="00FB6262" w:rsidRDefault="00590337" w:rsidP="005913B3">
      <w:pPr>
        <w:spacing w:after="0" w:line="240" w:lineRule="auto"/>
        <w:ind w:left="-18" w:right="-18"/>
        <w:jc w:val="center"/>
        <w:rPr>
          <w:rFonts w:ascii="Times New Roman" w:eastAsia="Times New Roman" w:hAnsi="Times New Roman" w:cs="Times New Roman"/>
          <w:b/>
          <w:noProof/>
          <w:color w:val="000000" w:themeColor="text1"/>
          <w:spacing w:val="-1"/>
          <w:sz w:val="20"/>
          <w:szCs w:val="20"/>
        </w:rPr>
      </w:pPr>
    </w:p>
    <w:p w:rsidR="00C90E1F" w:rsidRPr="00FB6262" w:rsidRDefault="00C90E1F" w:rsidP="005913B3">
      <w:pPr>
        <w:autoSpaceDE w:val="0"/>
        <w:autoSpaceDN w:val="0"/>
        <w:adjustRightInd w:val="0"/>
        <w:spacing w:after="0" w:line="240" w:lineRule="auto"/>
        <w:jc w:val="center"/>
        <w:rPr>
          <w:rFonts w:ascii="Times New Roman" w:hAnsi="Times New Roman"/>
          <w:b/>
          <w:bCs/>
          <w:sz w:val="20"/>
          <w:szCs w:val="20"/>
        </w:rPr>
      </w:pPr>
    </w:p>
    <w:p w:rsidR="00BE0672" w:rsidRPr="00FB6262" w:rsidRDefault="00BE0672" w:rsidP="005913B3">
      <w:pPr>
        <w:autoSpaceDE w:val="0"/>
        <w:autoSpaceDN w:val="0"/>
        <w:adjustRightInd w:val="0"/>
        <w:spacing w:after="0" w:line="240" w:lineRule="auto"/>
        <w:jc w:val="center"/>
        <w:rPr>
          <w:rFonts w:ascii="Times New Roman" w:hAnsi="Times New Roman"/>
          <w:b/>
          <w:bCs/>
          <w:sz w:val="20"/>
          <w:szCs w:val="20"/>
        </w:rPr>
      </w:pPr>
      <w:r w:rsidRPr="00FB6262">
        <w:rPr>
          <w:rFonts w:ascii="Times New Roman" w:hAnsi="Times New Roman"/>
          <w:b/>
          <w:bCs/>
          <w:sz w:val="20"/>
          <w:szCs w:val="20"/>
        </w:rPr>
        <w:t xml:space="preserve">ANALISIS KONSUMSI BAHAN BAKAR PADA </w:t>
      </w:r>
    </w:p>
    <w:p w:rsidR="00BE0672" w:rsidRPr="00FB6262" w:rsidRDefault="00BE0672" w:rsidP="005913B3">
      <w:pPr>
        <w:autoSpaceDE w:val="0"/>
        <w:autoSpaceDN w:val="0"/>
        <w:adjustRightInd w:val="0"/>
        <w:spacing w:after="0" w:line="240" w:lineRule="auto"/>
        <w:jc w:val="center"/>
        <w:rPr>
          <w:rFonts w:ascii="Times New Roman" w:hAnsi="Times New Roman"/>
          <w:b/>
          <w:bCs/>
          <w:sz w:val="20"/>
          <w:szCs w:val="20"/>
        </w:rPr>
      </w:pPr>
      <w:r w:rsidRPr="00FB6262">
        <w:rPr>
          <w:rFonts w:ascii="Times New Roman" w:hAnsi="Times New Roman"/>
          <w:b/>
          <w:bCs/>
          <w:sz w:val="20"/>
          <w:szCs w:val="20"/>
        </w:rPr>
        <w:t xml:space="preserve">PEMBANGKIT LISTRIK TENAGA GAS UAP (PLTGU) </w:t>
      </w:r>
    </w:p>
    <w:p w:rsidR="00BE0672" w:rsidRPr="00FB6262" w:rsidRDefault="00BE0672" w:rsidP="005913B3">
      <w:pPr>
        <w:spacing w:after="0" w:line="240" w:lineRule="auto"/>
        <w:ind w:left="-18" w:right="-18"/>
        <w:jc w:val="center"/>
        <w:rPr>
          <w:rFonts w:ascii="Times New Roman" w:eastAsia="Times New Roman" w:hAnsi="Times New Roman" w:cs="Times New Roman"/>
          <w:b/>
          <w:noProof/>
          <w:spacing w:val="-1"/>
          <w:sz w:val="20"/>
          <w:szCs w:val="20"/>
        </w:rPr>
      </w:pPr>
      <w:r w:rsidRPr="00FB6262">
        <w:rPr>
          <w:rFonts w:ascii="Times New Roman" w:hAnsi="Times New Roman"/>
          <w:b/>
          <w:bCs/>
          <w:sz w:val="20"/>
          <w:szCs w:val="20"/>
        </w:rPr>
        <w:t xml:space="preserve">MENGGUNAKAN METODE </w:t>
      </w:r>
      <w:r w:rsidRPr="00FB6262">
        <w:rPr>
          <w:rFonts w:ascii="Times New Roman" w:hAnsi="Times New Roman"/>
          <w:b/>
          <w:bCs/>
          <w:i/>
          <w:iCs/>
          <w:sz w:val="20"/>
          <w:szCs w:val="20"/>
        </w:rPr>
        <w:t>MULTI CRITERIA DECISION MAKING</w:t>
      </w:r>
    </w:p>
    <w:p w:rsidR="00A36DB0" w:rsidRPr="00FB6262" w:rsidRDefault="00A36DB0" w:rsidP="005913B3">
      <w:pPr>
        <w:spacing w:after="0" w:line="240" w:lineRule="auto"/>
        <w:jc w:val="center"/>
        <w:rPr>
          <w:rFonts w:ascii="Times New Roman" w:hAnsi="Times New Roman" w:cs="Times New Roman"/>
          <w:noProof/>
          <w:color w:val="000000" w:themeColor="text1"/>
          <w:spacing w:val="1"/>
          <w:sz w:val="20"/>
          <w:szCs w:val="20"/>
        </w:rPr>
      </w:pPr>
    </w:p>
    <w:p w:rsidR="00A36DB0" w:rsidRPr="00FB6262" w:rsidRDefault="00BE0672" w:rsidP="005913B3">
      <w:pPr>
        <w:spacing w:after="0" w:line="240" w:lineRule="auto"/>
        <w:jc w:val="center"/>
        <w:rPr>
          <w:rFonts w:ascii="Times New Roman" w:hAnsi="Times New Roman" w:cs="Times New Roman"/>
          <w:b/>
          <w:noProof/>
          <w:color w:val="000000" w:themeColor="text1"/>
          <w:spacing w:val="1"/>
          <w:sz w:val="20"/>
          <w:szCs w:val="20"/>
          <w:lang w:val="en-US"/>
        </w:rPr>
      </w:pPr>
      <w:r w:rsidRPr="00FB6262">
        <w:rPr>
          <w:rFonts w:ascii="Times New Roman" w:hAnsi="Times New Roman" w:cs="Times New Roman"/>
          <w:b/>
          <w:noProof/>
          <w:color w:val="000000" w:themeColor="text1"/>
          <w:spacing w:val="1"/>
          <w:sz w:val="20"/>
          <w:szCs w:val="20"/>
          <w:lang w:val="en-US"/>
        </w:rPr>
        <w:t>WISNU RAMDHANI</w:t>
      </w:r>
    </w:p>
    <w:p w:rsidR="00A36DB0" w:rsidRPr="00FB6262" w:rsidRDefault="00A36DB0" w:rsidP="005913B3">
      <w:pPr>
        <w:spacing w:after="0" w:line="240" w:lineRule="auto"/>
        <w:jc w:val="center"/>
        <w:rPr>
          <w:rFonts w:ascii="Times New Roman" w:hAnsi="Times New Roman" w:cs="Times New Roman"/>
          <w:noProof/>
          <w:color w:val="000000" w:themeColor="text1"/>
          <w:sz w:val="20"/>
          <w:szCs w:val="20"/>
          <w:lang w:val="en-US"/>
        </w:rPr>
      </w:pPr>
      <w:r w:rsidRPr="00FB6262">
        <w:rPr>
          <w:rFonts w:ascii="Times New Roman" w:hAnsi="Times New Roman" w:cs="Times New Roman"/>
          <w:noProof/>
          <w:color w:val="000000" w:themeColor="text1"/>
          <w:sz w:val="20"/>
          <w:szCs w:val="20"/>
        </w:rPr>
        <w:t xml:space="preserve">Program Studi Magister </w:t>
      </w:r>
      <w:r w:rsidR="00BE0672" w:rsidRPr="00FB6262">
        <w:rPr>
          <w:rFonts w:ascii="Times New Roman" w:hAnsi="Times New Roman" w:cs="Times New Roman"/>
          <w:noProof/>
          <w:color w:val="000000" w:themeColor="text1"/>
          <w:sz w:val="20"/>
          <w:szCs w:val="20"/>
          <w:lang w:val="en-US"/>
        </w:rPr>
        <w:t>Teknik Industri</w:t>
      </w:r>
    </w:p>
    <w:p w:rsidR="00A36DB0" w:rsidRPr="00FB6262" w:rsidRDefault="00A36DB0" w:rsidP="005913B3">
      <w:pPr>
        <w:spacing w:after="0" w:line="240" w:lineRule="auto"/>
        <w:jc w:val="center"/>
        <w:rPr>
          <w:rFonts w:ascii="Times New Roman" w:hAnsi="Times New Roman" w:cs="Times New Roman"/>
          <w:noProof/>
          <w:color w:val="000000" w:themeColor="text1"/>
          <w:sz w:val="20"/>
          <w:szCs w:val="20"/>
        </w:rPr>
      </w:pPr>
      <w:r w:rsidRPr="00FB6262">
        <w:rPr>
          <w:rFonts w:ascii="Times New Roman" w:hAnsi="Times New Roman" w:cs="Times New Roman"/>
          <w:noProof/>
          <w:color w:val="000000" w:themeColor="text1"/>
          <w:sz w:val="20"/>
          <w:szCs w:val="20"/>
        </w:rPr>
        <w:t xml:space="preserve">Fakultas Pascasarjana </w:t>
      </w:r>
    </w:p>
    <w:p w:rsidR="00A36DB0" w:rsidRPr="00FB6262" w:rsidRDefault="00A36DB0" w:rsidP="005913B3">
      <w:pPr>
        <w:spacing w:after="0" w:line="240" w:lineRule="auto"/>
        <w:jc w:val="center"/>
        <w:rPr>
          <w:rFonts w:ascii="Times New Roman" w:hAnsi="Times New Roman" w:cs="Times New Roman"/>
          <w:noProof/>
          <w:color w:val="000000" w:themeColor="text1"/>
          <w:sz w:val="20"/>
          <w:szCs w:val="20"/>
        </w:rPr>
      </w:pPr>
      <w:r w:rsidRPr="00FB6262">
        <w:rPr>
          <w:rFonts w:ascii="Times New Roman" w:hAnsi="Times New Roman" w:cs="Times New Roman"/>
          <w:noProof/>
          <w:color w:val="000000" w:themeColor="text1"/>
          <w:sz w:val="20"/>
          <w:szCs w:val="20"/>
        </w:rPr>
        <w:t>Universitas Pasundan</w:t>
      </w:r>
    </w:p>
    <w:p w:rsidR="00A36DB0" w:rsidRPr="00FB6262" w:rsidRDefault="00A36DB0" w:rsidP="005913B3">
      <w:pPr>
        <w:spacing w:after="0" w:line="240" w:lineRule="auto"/>
        <w:rPr>
          <w:rFonts w:ascii="Times New Roman" w:hAnsi="Times New Roman" w:cs="Times New Roman"/>
          <w:b/>
          <w:noProof/>
          <w:color w:val="000000" w:themeColor="text1"/>
          <w:sz w:val="20"/>
          <w:szCs w:val="20"/>
        </w:rPr>
      </w:pPr>
    </w:p>
    <w:p w:rsidR="00A36DB0" w:rsidRPr="00FB6262" w:rsidRDefault="00A36DB0" w:rsidP="005913B3">
      <w:pPr>
        <w:spacing w:after="0" w:line="240" w:lineRule="auto"/>
        <w:rPr>
          <w:rFonts w:ascii="Times New Roman" w:hAnsi="Times New Roman" w:cs="Times New Roman"/>
          <w:b/>
          <w:noProof/>
          <w:color w:val="000000" w:themeColor="text1"/>
          <w:sz w:val="20"/>
          <w:szCs w:val="20"/>
        </w:rPr>
      </w:pPr>
      <w:r w:rsidRPr="00FB6262">
        <w:rPr>
          <w:rFonts w:ascii="Times New Roman" w:hAnsi="Times New Roman" w:cs="Times New Roman"/>
          <w:b/>
          <w:noProof/>
          <w:color w:val="000000" w:themeColor="text1"/>
          <w:sz w:val="20"/>
          <w:szCs w:val="20"/>
        </w:rPr>
        <w:t>ABSTRAK</w:t>
      </w:r>
    </w:p>
    <w:p w:rsidR="00C90E1F" w:rsidRPr="00FB6262" w:rsidRDefault="00C90E1F" w:rsidP="005913B3">
      <w:pPr>
        <w:widowControl w:val="0"/>
        <w:overflowPunct w:val="0"/>
        <w:autoSpaceDE w:val="0"/>
        <w:autoSpaceDN w:val="0"/>
        <w:adjustRightInd w:val="0"/>
        <w:spacing w:after="0" w:line="240" w:lineRule="auto"/>
        <w:ind w:firstLine="720"/>
        <w:jc w:val="both"/>
        <w:rPr>
          <w:rFonts w:ascii="Times New Roman" w:hAnsi="Times New Roman" w:cs="Times New Roman"/>
          <w:sz w:val="20"/>
          <w:szCs w:val="20"/>
        </w:rPr>
      </w:pPr>
      <w:r w:rsidRPr="00FB6262">
        <w:rPr>
          <w:rFonts w:ascii="Times New Roman" w:hAnsi="Times New Roman" w:cs="Times New Roman"/>
          <w:i/>
          <w:iCs/>
          <w:sz w:val="20"/>
          <w:szCs w:val="20"/>
        </w:rPr>
        <w:t>Sistem tenaga listrik terdiri atas pembangkitan, penyaluran dan distribusi. Salah satu jenis pembangkit adalah Pembangkit Listrik Tenaga Uap (PLTU). Komponen – komponen utama dalam PLTU adalah ketel uap, turbin uap, kondenser dan generator sinkron. Siklus rankine digunakan untuk PLTU secara teoritis. PLTU biasanya digunakan untuk menangani beban dasar, karena waktu penyalaan yang lama sekitar 6 – 8 jam.</w:t>
      </w:r>
    </w:p>
    <w:p w:rsidR="00C90E1F" w:rsidRPr="00FB6262" w:rsidRDefault="00C90E1F" w:rsidP="005913B3">
      <w:pPr>
        <w:widowControl w:val="0"/>
        <w:autoSpaceDE w:val="0"/>
        <w:autoSpaceDN w:val="0"/>
        <w:adjustRightInd w:val="0"/>
        <w:spacing w:after="0" w:line="240" w:lineRule="auto"/>
        <w:rPr>
          <w:rFonts w:ascii="Times New Roman" w:hAnsi="Times New Roman" w:cs="Times New Roman"/>
          <w:sz w:val="20"/>
          <w:szCs w:val="20"/>
        </w:rPr>
      </w:pPr>
    </w:p>
    <w:p w:rsidR="00C90E1F" w:rsidRPr="00FB6262" w:rsidRDefault="00C90E1F" w:rsidP="005913B3">
      <w:pPr>
        <w:widowControl w:val="0"/>
        <w:overflowPunct w:val="0"/>
        <w:autoSpaceDE w:val="0"/>
        <w:autoSpaceDN w:val="0"/>
        <w:adjustRightInd w:val="0"/>
        <w:spacing w:after="0" w:line="240" w:lineRule="auto"/>
        <w:ind w:firstLine="720"/>
        <w:jc w:val="both"/>
        <w:rPr>
          <w:rFonts w:ascii="Times New Roman" w:hAnsi="Times New Roman" w:cs="Times New Roman"/>
          <w:sz w:val="20"/>
          <w:szCs w:val="20"/>
        </w:rPr>
      </w:pPr>
      <w:r w:rsidRPr="00FB6262">
        <w:rPr>
          <w:rFonts w:ascii="Times New Roman" w:hAnsi="Times New Roman" w:cs="Times New Roman"/>
          <w:i/>
          <w:iCs/>
          <w:sz w:val="20"/>
          <w:szCs w:val="20"/>
        </w:rPr>
        <w:t>Dalam pembangkitan, biaya operasi terbesar adalah biaya konsumsi bahan bakar. Harga bahan bakar minyak yang mahal mengakibatkan biaya produksi energi listrik juga mahal. Konsumsi spesifik bahan bakar sering digunakan untuk mendapatkan gambaran mengenai efisiensi unit pembangkit. Oleh karena itu, penting untuk mengetahui konsumsi spesifik bahan bakar. Pada tugas akhit ini, pemodelan sistem menggunakan metode least square untuk analisa.</w:t>
      </w:r>
    </w:p>
    <w:p w:rsidR="00CB0B73" w:rsidRPr="00FB6262" w:rsidRDefault="00C90E1F" w:rsidP="005913B3">
      <w:pPr>
        <w:spacing w:after="0" w:line="240" w:lineRule="auto"/>
        <w:jc w:val="both"/>
        <w:rPr>
          <w:rFonts w:ascii="Times New Roman" w:eastAsia="Times New Roman" w:hAnsi="Times New Roman" w:cs="Times New Roman"/>
          <w:noProof/>
          <w:sz w:val="20"/>
          <w:szCs w:val="20"/>
          <w:lang w:eastAsia="id-ID"/>
        </w:rPr>
      </w:pPr>
      <w:r w:rsidRPr="00FB6262">
        <w:rPr>
          <w:rFonts w:ascii="Times New Roman" w:hAnsi="Times New Roman" w:cs="Times New Roman"/>
          <w:i/>
          <w:iCs/>
          <w:sz w:val="20"/>
          <w:szCs w:val="20"/>
        </w:rPr>
        <w:t>Salah satu usaha yang dilakukan adalah dengan pergantian bahan bakar utama pembangkit. Hasil analisis menunjukkan bahwa pengaruh penambahan daya yang dibangkitkan (beban) mengakibatkan kenaikan laju aliran massa, penurunan konsumsi spesifik bahan bakar, penurunan tara kalor, dan kenaikan efisiensi termal. Laju aliran massa HSD adalah yang terkecil, sedangkan batubara adalah yang terbesar. Selain itu, penambahan daya yang dibangkitkan menyebabkan besarnya biaya penghematan semakin besa</w:t>
      </w:r>
      <w:r w:rsidRPr="00FB6262">
        <w:rPr>
          <w:rFonts w:ascii="Times New Roman" w:hAnsi="Times New Roman" w:cs="Times New Roman"/>
          <w:i/>
          <w:iCs/>
          <w:sz w:val="20"/>
          <w:szCs w:val="20"/>
          <w:lang w:val="en-US"/>
        </w:rPr>
        <w:t xml:space="preserve">r. </w:t>
      </w:r>
    </w:p>
    <w:p w:rsidR="00CB0B73" w:rsidRPr="00FB6262" w:rsidRDefault="00CB0B73" w:rsidP="005913B3">
      <w:pPr>
        <w:spacing w:after="0" w:line="240" w:lineRule="auto"/>
        <w:jc w:val="both"/>
        <w:rPr>
          <w:rFonts w:ascii="Times New Roman" w:eastAsia="Times New Roman" w:hAnsi="Times New Roman" w:cs="Times New Roman"/>
          <w:noProof/>
          <w:sz w:val="20"/>
          <w:szCs w:val="20"/>
          <w:lang w:eastAsia="id-ID"/>
        </w:rPr>
      </w:pPr>
      <w:r w:rsidRPr="00FB6262">
        <w:rPr>
          <w:rFonts w:ascii="Times New Roman" w:eastAsia="Times New Roman" w:hAnsi="Times New Roman" w:cs="Times New Roman"/>
          <w:noProof/>
          <w:sz w:val="20"/>
          <w:szCs w:val="20"/>
          <w:lang w:eastAsia="id-ID"/>
        </w:rPr>
        <w:t xml:space="preserve">Tujuan penelitian ini adalah </w:t>
      </w:r>
      <w:r w:rsidR="00C90E1F" w:rsidRPr="00FB6262">
        <w:rPr>
          <w:rFonts w:ascii="Times New Roman" w:hAnsi="Times New Roman" w:cs="Times New Roman"/>
          <w:sz w:val="20"/>
          <w:szCs w:val="20"/>
        </w:rPr>
        <w:t xml:space="preserve">Mengetahui, memodelkan, dan menganalisis pengaruh penambahan bebanterhadap laju aliran massa, konsumsi spesifik bahan bakar, </w:t>
      </w:r>
      <w:r w:rsidR="00C90E1F" w:rsidRPr="00FB6262">
        <w:rPr>
          <w:rFonts w:ascii="Times New Roman" w:hAnsi="Times New Roman" w:cs="Times New Roman"/>
          <w:i/>
          <w:iCs/>
          <w:sz w:val="20"/>
          <w:szCs w:val="20"/>
        </w:rPr>
        <w:t>heat rate</w:t>
      </w:r>
      <w:r w:rsidR="00C90E1F" w:rsidRPr="00FB6262">
        <w:rPr>
          <w:rFonts w:ascii="Times New Roman" w:hAnsi="Times New Roman" w:cs="Times New Roman"/>
          <w:sz w:val="20"/>
          <w:szCs w:val="20"/>
        </w:rPr>
        <w:t xml:space="preserve"> (tara kalor), dan efisiensi termal pada Pembangkit Listrik Tenaga Uap (PLTU)</w:t>
      </w:r>
      <w:r w:rsidR="00C90E1F" w:rsidRPr="00FB6262">
        <w:rPr>
          <w:rFonts w:ascii="Times New Roman" w:hAnsi="Times New Roman" w:cs="Times New Roman"/>
          <w:sz w:val="20"/>
          <w:szCs w:val="20"/>
          <w:lang w:val="en-US"/>
        </w:rPr>
        <w:t>, dan m</w:t>
      </w:r>
      <w:r w:rsidR="00C90E1F" w:rsidRPr="00FB6262">
        <w:rPr>
          <w:rFonts w:ascii="Times New Roman" w:hAnsi="Times New Roman" w:cs="Times New Roman"/>
          <w:sz w:val="20"/>
          <w:szCs w:val="20"/>
        </w:rPr>
        <w:t>embandingkan prakiraan biaya penghematan bahan bakar LNG dan batubara terhadap bahan bakar minyak HSD dan MFO sebagai bahan bakar utama PLTU</w:t>
      </w:r>
      <w:r w:rsidR="00C90E1F" w:rsidRPr="00FB6262">
        <w:rPr>
          <w:rFonts w:ascii="Times New Roman" w:hAnsi="Times New Roman" w:cs="Times New Roman"/>
          <w:sz w:val="20"/>
          <w:szCs w:val="20"/>
          <w:lang w:val="en-US"/>
        </w:rPr>
        <w:t>.</w:t>
      </w:r>
      <w:r w:rsidRPr="00FB6262">
        <w:rPr>
          <w:rFonts w:ascii="Times New Roman" w:eastAsia="Times New Roman" w:hAnsi="Times New Roman" w:cs="Times New Roman"/>
          <w:noProof/>
          <w:sz w:val="20"/>
          <w:szCs w:val="20"/>
          <w:lang w:eastAsia="id-ID"/>
        </w:rPr>
        <w:t xml:space="preserve">Penelitian ini menggunakan </w:t>
      </w:r>
      <w:r w:rsidR="00C90E1F" w:rsidRPr="00FB6262">
        <w:rPr>
          <w:rFonts w:ascii="Times New Roman" w:eastAsia="Times New Roman" w:hAnsi="Times New Roman" w:cs="Times New Roman"/>
          <w:noProof/>
          <w:sz w:val="20"/>
          <w:szCs w:val="20"/>
          <w:lang w:val="en-US" w:eastAsia="id-ID"/>
        </w:rPr>
        <w:t>m</w:t>
      </w:r>
      <w:r w:rsidR="00C90E1F" w:rsidRPr="00FB6262">
        <w:rPr>
          <w:rFonts w:ascii="Times New Roman" w:hAnsi="Times New Roman" w:cs="Times New Roman"/>
          <w:sz w:val="20"/>
          <w:szCs w:val="20"/>
        </w:rPr>
        <w:t xml:space="preserve">enggunakan program bantu </w:t>
      </w:r>
      <w:r w:rsidR="00C90E1F" w:rsidRPr="00FB6262">
        <w:rPr>
          <w:rFonts w:ascii="Times New Roman" w:hAnsi="Times New Roman" w:cs="Times New Roman"/>
          <w:b/>
          <w:bCs/>
          <w:sz w:val="20"/>
          <w:szCs w:val="20"/>
        </w:rPr>
        <w:t xml:space="preserve">ChemicalLogic SteamTab Companion </w:t>
      </w:r>
      <w:r w:rsidR="00C90E1F" w:rsidRPr="00FB6262">
        <w:rPr>
          <w:rFonts w:ascii="Times New Roman" w:hAnsi="Times New Roman" w:cs="Times New Roman"/>
          <w:sz w:val="20"/>
          <w:szCs w:val="20"/>
        </w:rPr>
        <w:t>gunamenentukan besarnya nilai entalpi</w:t>
      </w:r>
      <w:r w:rsidRPr="00FB6262">
        <w:rPr>
          <w:rFonts w:ascii="Times New Roman" w:eastAsia="Times New Roman" w:hAnsi="Times New Roman" w:cs="Times New Roman"/>
          <w:noProof/>
          <w:sz w:val="20"/>
          <w:szCs w:val="20"/>
          <w:lang w:eastAsia="id-ID"/>
        </w:rPr>
        <w:t>.</w:t>
      </w:r>
    </w:p>
    <w:p w:rsidR="00CB0B73" w:rsidRPr="00FB6262" w:rsidRDefault="00CB0B73" w:rsidP="005913B3">
      <w:pPr>
        <w:spacing w:after="0" w:line="240" w:lineRule="auto"/>
        <w:jc w:val="both"/>
        <w:rPr>
          <w:rFonts w:ascii="Times New Roman" w:eastAsia="Times New Roman" w:hAnsi="Times New Roman" w:cs="Times New Roman"/>
          <w:noProof/>
          <w:sz w:val="20"/>
          <w:szCs w:val="20"/>
          <w:lang w:eastAsia="id-ID"/>
        </w:rPr>
      </w:pPr>
    </w:p>
    <w:p w:rsidR="00CB0B73" w:rsidRPr="00FB6262" w:rsidRDefault="00CB0B73" w:rsidP="005913B3">
      <w:pPr>
        <w:spacing w:after="0" w:line="240" w:lineRule="auto"/>
        <w:jc w:val="both"/>
        <w:rPr>
          <w:rFonts w:ascii="Times New Roman" w:eastAsia="Times New Roman" w:hAnsi="Times New Roman" w:cs="Times New Roman"/>
          <w:noProof/>
          <w:sz w:val="20"/>
          <w:szCs w:val="20"/>
          <w:lang w:eastAsia="id-ID"/>
        </w:rPr>
      </w:pPr>
      <w:r w:rsidRPr="00FB6262">
        <w:rPr>
          <w:rFonts w:ascii="Times New Roman" w:eastAsia="Times New Roman" w:hAnsi="Times New Roman" w:cs="Times New Roman"/>
          <w:noProof/>
          <w:sz w:val="20"/>
          <w:szCs w:val="20"/>
          <w:lang w:eastAsia="id-ID"/>
        </w:rPr>
        <w:t>Dari hasil penelitian ini diharapkan sekolah dapat terus meningkatkan kualitas para guru, sehingga dapat mendorong peningkatan kualitas para lulusan.</w:t>
      </w:r>
    </w:p>
    <w:p w:rsidR="00CB0B73" w:rsidRPr="00FB6262" w:rsidRDefault="00CB0B73" w:rsidP="005913B3">
      <w:pPr>
        <w:spacing w:after="0" w:line="240" w:lineRule="auto"/>
        <w:jc w:val="both"/>
        <w:rPr>
          <w:rFonts w:ascii="Times New Roman" w:eastAsia="Times New Roman" w:hAnsi="Times New Roman" w:cs="Times New Roman"/>
          <w:noProof/>
          <w:sz w:val="20"/>
          <w:szCs w:val="20"/>
          <w:lang w:eastAsia="id-ID"/>
        </w:rPr>
      </w:pPr>
    </w:p>
    <w:p w:rsidR="00CB0B73" w:rsidRPr="00FB6262" w:rsidRDefault="00CB0B73" w:rsidP="005913B3">
      <w:pPr>
        <w:spacing w:after="0" w:line="240" w:lineRule="auto"/>
        <w:jc w:val="both"/>
        <w:rPr>
          <w:rFonts w:ascii="Times New Roman" w:eastAsia="Times New Roman" w:hAnsi="Times New Roman" w:cs="Times New Roman"/>
          <w:noProof/>
          <w:sz w:val="20"/>
          <w:szCs w:val="20"/>
          <w:lang w:eastAsia="id-ID"/>
        </w:rPr>
      </w:pPr>
    </w:p>
    <w:p w:rsidR="00A36DB0" w:rsidRPr="00FB6262" w:rsidRDefault="00CB0B73" w:rsidP="005913B3">
      <w:pPr>
        <w:spacing w:after="0" w:line="240" w:lineRule="auto"/>
        <w:rPr>
          <w:rFonts w:ascii="Times New Roman" w:hAnsi="Times New Roman" w:cs="Times New Roman"/>
          <w:noProof/>
          <w:sz w:val="20"/>
          <w:szCs w:val="20"/>
        </w:rPr>
      </w:pPr>
      <w:r w:rsidRPr="00FB6262">
        <w:rPr>
          <w:rFonts w:ascii="Times New Roman" w:hAnsi="Times New Roman" w:cs="Times New Roman"/>
          <w:noProof/>
          <w:sz w:val="20"/>
          <w:szCs w:val="20"/>
        </w:rPr>
        <w:t>Kata kunci</w:t>
      </w:r>
      <w:r w:rsidRPr="00FB6262">
        <w:rPr>
          <w:rFonts w:ascii="Times New Roman" w:hAnsi="Times New Roman" w:cs="Times New Roman"/>
          <w:noProof/>
          <w:sz w:val="20"/>
          <w:szCs w:val="20"/>
        </w:rPr>
        <w:tab/>
        <w:t xml:space="preserve">:  </w:t>
      </w:r>
      <w:r w:rsidR="00636D59" w:rsidRPr="00FB6262">
        <w:rPr>
          <w:rFonts w:ascii="Times New Roman" w:hAnsi="Times New Roman" w:cs="Times New Roman"/>
          <w:i/>
          <w:iCs/>
          <w:sz w:val="20"/>
          <w:szCs w:val="20"/>
        </w:rPr>
        <w:t>PLTU, siklus rankine, konsumsi spesifik bahan bakar, efisiensi termal,least square, biaya penghematan</w:t>
      </w:r>
    </w:p>
    <w:p w:rsidR="00C90E1F" w:rsidRPr="00FB6262" w:rsidRDefault="00C90E1F" w:rsidP="005913B3">
      <w:pPr>
        <w:spacing w:after="0" w:line="240" w:lineRule="auto"/>
        <w:rPr>
          <w:rFonts w:ascii="Times New Roman" w:hAnsi="Times New Roman" w:cs="Times New Roman"/>
          <w:noProof/>
          <w:sz w:val="20"/>
          <w:szCs w:val="20"/>
        </w:rPr>
      </w:pPr>
    </w:p>
    <w:p w:rsidR="006A7F8E" w:rsidRPr="00FB6262" w:rsidRDefault="006A7F8E" w:rsidP="005913B3">
      <w:pPr>
        <w:spacing w:after="0" w:line="240" w:lineRule="auto"/>
        <w:rPr>
          <w:rFonts w:ascii="Times New Roman" w:hAnsi="Times New Roman" w:cs="Times New Roman"/>
          <w:b/>
          <w:noProof/>
          <w:color w:val="000000" w:themeColor="text1"/>
          <w:sz w:val="20"/>
          <w:szCs w:val="20"/>
        </w:rPr>
      </w:pPr>
    </w:p>
    <w:p w:rsidR="006A7F8E" w:rsidRPr="00FB6262" w:rsidRDefault="006A7F8E"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FB6262" w:rsidRDefault="00FB6262" w:rsidP="005913B3">
      <w:pPr>
        <w:spacing w:after="0" w:line="240" w:lineRule="auto"/>
        <w:rPr>
          <w:rFonts w:ascii="Times New Roman" w:hAnsi="Times New Roman" w:cs="Times New Roman"/>
          <w:b/>
          <w:noProof/>
          <w:color w:val="000000" w:themeColor="text1"/>
          <w:sz w:val="20"/>
          <w:szCs w:val="20"/>
          <w:lang w:val="en-US"/>
        </w:rPr>
      </w:pPr>
    </w:p>
    <w:p w:rsidR="00D62A29" w:rsidRDefault="00D62A29" w:rsidP="005913B3">
      <w:pPr>
        <w:spacing w:after="0" w:line="240" w:lineRule="auto"/>
        <w:rPr>
          <w:rFonts w:ascii="Times New Roman" w:hAnsi="Times New Roman" w:cs="Times New Roman"/>
          <w:b/>
          <w:noProof/>
          <w:color w:val="000000" w:themeColor="text1"/>
          <w:sz w:val="20"/>
          <w:szCs w:val="20"/>
          <w:lang w:val="en-US"/>
        </w:rPr>
      </w:pPr>
    </w:p>
    <w:p w:rsidR="00D62A29" w:rsidRDefault="00D62A29" w:rsidP="005913B3">
      <w:pPr>
        <w:spacing w:after="0" w:line="240" w:lineRule="auto"/>
        <w:rPr>
          <w:rFonts w:ascii="Times New Roman" w:hAnsi="Times New Roman" w:cs="Times New Roman"/>
          <w:b/>
          <w:noProof/>
          <w:color w:val="000000" w:themeColor="text1"/>
          <w:sz w:val="20"/>
          <w:szCs w:val="20"/>
          <w:lang w:val="en-US"/>
        </w:rPr>
      </w:pPr>
    </w:p>
    <w:p w:rsidR="00D62A29" w:rsidRDefault="00D62A29" w:rsidP="005913B3">
      <w:pPr>
        <w:spacing w:after="0" w:line="240" w:lineRule="auto"/>
        <w:rPr>
          <w:rFonts w:ascii="Times New Roman" w:hAnsi="Times New Roman" w:cs="Times New Roman"/>
          <w:b/>
          <w:noProof/>
          <w:color w:val="000000" w:themeColor="text1"/>
          <w:sz w:val="20"/>
          <w:szCs w:val="20"/>
          <w:lang w:val="en-US"/>
        </w:rPr>
      </w:pPr>
    </w:p>
    <w:p w:rsidR="00D62A29" w:rsidRPr="00D62A29" w:rsidRDefault="00D62A29" w:rsidP="005913B3">
      <w:pPr>
        <w:spacing w:after="0" w:line="240" w:lineRule="auto"/>
        <w:rPr>
          <w:rFonts w:ascii="Times New Roman" w:hAnsi="Times New Roman" w:cs="Times New Roman"/>
          <w:b/>
          <w:noProof/>
          <w:color w:val="000000" w:themeColor="text1"/>
          <w:sz w:val="20"/>
          <w:szCs w:val="20"/>
          <w:lang w:val="en-US"/>
        </w:rPr>
      </w:pPr>
    </w:p>
    <w:p w:rsidR="00FB6262" w:rsidRPr="00FB6262" w:rsidRDefault="00FB6262" w:rsidP="005913B3">
      <w:pPr>
        <w:spacing w:after="0" w:line="240" w:lineRule="auto"/>
        <w:rPr>
          <w:rFonts w:ascii="Times New Roman" w:hAnsi="Times New Roman" w:cs="Times New Roman"/>
          <w:b/>
          <w:noProof/>
          <w:color w:val="000000" w:themeColor="text1"/>
          <w:sz w:val="20"/>
          <w:szCs w:val="20"/>
        </w:rPr>
      </w:pPr>
    </w:p>
    <w:p w:rsidR="00A36DB0" w:rsidRPr="00FB6262" w:rsidRDefault="00A36DB0" w:rsidP="005913B3">
      <w:pPr>
        <w:spacing w:after="0" w:line="240" w:lineRule="auto"/>
        <w:jc w:val="both"/>
        <w:rPr>
          <w:rFonts w:ascii="Times New Roman" w:hAnsi="Times New Roman" w:cs="Times New Roman"/>
          <w:b/>
          <w:noProof/>
          <w:color w:val="000000" w:themeColor="text1"/>
          <w:sz w:val="20"/>
          <w:szCs w:val="20"/>
        </w:rPr>
      </w:pPr>
    </w:p>
    <w:p w:rsidR="00A36DB0" w:rsidRPr="00FB6262" w:rsidRDefault="00A36DB0" w:rsidP="005913B3">
      <w:pPr>
        <w:spacing w:after="0" w:line="240" w:lineRule="auto"/>
        <w:jc w:val="both"/>
        <w:rPr>
          <w:rFonts w:ascii="Times New Roman" w:hAnsi="Times New Roman" w:cs="Times New Roman"/>
          <w:b/>
          <w:noProof/>
          <w:color w:val="000000" w:themeColor="text1"/>
          <w:sz w:val="20"/>
          <w:szCs w:val="20"/>
        </w:rPr>
      </w:pPr>
      <w:r w:rsidRPr="00FB6262">
        <w:rPr>
          <w:rFonts w:ascii="Times New Roman" w:hAnsi="Times New Roman" w:cs="Times New Roman"/>
          <w:b/>
          <w:noProof/>
          <w:color w:val="000000" w:themeColor="text1"/>
          <w:sz w:val="20"/>
          <w:szCs w:val="20"/>
        </w:rPr>
        <w:lastRenderedPageBreak/>
        <w:t>DAFTAR PUSTAKA</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 xml:space="preserve">[1] Abduh, Syamsir, dan Widadi, J.P. “Mencegah Terjadinya Monopoli dengan Menggunakan Metode Price – Cost dalam Pasar Listrik”, </w:t>
      </w:r>
      <w:r w:rsidRPr="001F08FF">
        <w:rPr>
          <w:rFonts w:ascii="Times New Roman" w:hAnsi="Times New Roman"/>
          <w:i/>
          <w:iCs/>
          <w:sz w:val="20"/>
          <w:szCs w:val="20"/>
          <w:lang w:val="en-US"/>
        </w:rPr>
        <w:t xml:space="preserve">Makalah SeminarNasional Ketenagalistrikan 2005 </w:t>
      </w:r>
      <w:r w:rsidRPr="001F08FF">
        <w:rPr>
          <w:rFonts w:ascii="Times New Roman" w:hAnsi="Times New Roman"/>
          <w:sz w:val="20"/>
          <w:szCs w:val="20"/>
          <w:lang w:val="en-US"/>
        </w:rPr>
        <w:t>–</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Semarang.</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 Abdul Wahid, Muh.,”Perbandingan Biaya Pembangkitan Pembangkit Listrik di Indonesia”.</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[3] Bellman, D.K., “Power Plant Efficiency Outlook”, NPC Global Oil and Gas Study, July 18, 2007.</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 xml:space="preserve">[4] Basuki, Cahyo Adi. “Proteksi Relai Arus Lebih Tipe CO – 9 pada Motor Induksi 3 Fasa </w:t>
      </w:r>
      <w:r w:rsidRPr="001F08FF">
        <w:rPr>
          <w:rFonts w:ascii="Times New Roman" w:hAnsi="Times New Roman"/>
          <w:i/>
          <w:iCs/>
          <w:sz w:val="20"/>
          <w:szCs w:val="20"/>
          <w:lang w:val="en-US"/>
        </w:rPr>
        <w:t xml:space="preserve">Boiler Feed Pump </w:t>
      </w:r>
      <w:r w:rsidRPr="001F08FF">
        <w:rPr>
          <w:rFonts w:ascii="Times New Roman" w:hAnsi="Times New Roman"/>
          <w:sz w:val="20"/>
          <w:szCs w:val="20"/>
          <w:lang w:val="en-US"/>
        </w:rPr>
        <w:t>3A di PLTU Unit 3 PT. Indonesia Power UBP Semarang, Laporan Kerja Praktik Jurusan Teknik Elektro Universitas Diponegoro, 2007.</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[5] El – Wakil, M.M. “Instalasi Pembangkit Daya”, Jilid 1, Erlangga, Jakarta, 1992.</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[6] Kadir, Abdul.“Pembangkit Tenaga Listrik”, UI – Press, Universitas Indonesia, Jakarta, 1996.</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[7] Kadir, Abdul. “Pemrograman Database dengan Delphi 7 Menggunakan Access ADO”, Andi, Yogyakarta, 2005.</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[8] Klein, Joel B.,”The Use Of Heatrates in Production Cost Modeling And Market Modeling”, Electricity Analysis Office, California Energy Commision, April 1998.</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[9] Mangkulo, H.A.,” Pemrograman Database Menggunakan Delphi 7.0 dengan Metode ADO”, PT. Elex Media Komputindo, Gramedia, Jakarta, 2004</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[10] Marno. “Optimasi Pembagian Beban Pada Unit PLTG Di PLTGU Tambak Lorok Dengan Metode Lagrange Multipier”, Tugas Akhir Jurusan Teknik Elektro Universitas Diponegoro, 2001.</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[11] Marsudi, Djiteng. “Pembangkitan Energi Listrik”, Erlangga, Jakarta, 2005.</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[12] Moran, M.J., dan Shaparo, H.N. ”Termodinamika Teknik”, Jilid 1, Edisi 4, Erlangga, Jakarta, 2004.</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[13] Nugroho, Agung. “Metode Pengaturan Penggunaan Tenaga Listrik dalam Upaya Penghematan Bahan Bakar Pembangkit dan Energi”, MajalahmTransmisi Vol. 11, No. 1, Hal. 45 -51,Teknik Elektro, Universitas Diponegoro, Juni 2006</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[14] Perusahaan Umum Listrik Negara.”Standar Operasi Pusat Listrik Tenaga Gas”, SPLN 80: 1989, Desember 1989.</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[15] Perusahaan Umum Listrik Negara.”Standar Operasi Pusat Listrik Tenaga Uap Bagian Dua: Faktor – Faktor Pengusahaan”, SPLN 62 - 2: 1987, Oktober 1987.</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[16] Saadat, Hadi. “Power System Analysis”. Mc Graw Hill Inc, Singapore, 1999.</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[17] Sudjito,Saifuddin Baedowie, dan Sugeng, Agung. “Diktat Termodinamika Dasar”. Program Semi Que IV, Fakultas Teknik Jurusan Mesin, Universitas Brawijaya</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 xml:space="preserve">[18] Sulasno. “Pengaruh Tarif Dasar Listrik PLN Terhadap Penghematan Energi”. </w:t>
      </w:r>
      <w:r w:rsidRPr="001F08FF">
        <w:rPr>
          <w:rFonts w:ascii="Times New Roman" w:hAnsi="Times New Roman"/>
          <w:i/>
          <w:iCs/>
          <w:sz w:val="20"/>
          <w:szCs w:val="20"/>
          <w:lang w:val="en-US"/>
        </w:rPr>
        <w:t xml:space="preserve">Makalah Seminar NasionalKetenagalistrikan 2005 </w:t>
      </w:r>
      <w:r w:rsidRPr="001F08FF">
        <w:rPr>
          <w:rFonts w:ascii="Times New Roman" w:hAnsi="Times New Roman"/>
          <w:sz w:val="20"/>
          <w:szCs w:val="20"/>
          <w:lang w:val="en-US"/>
        </w:rPr>
        <w:t>– Semarang.</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[19] Susepto MS, Ade Murti. “Pembangkit Listrik Tenaga Uap (PLTU), Program Studi Teknik Elektro, Universitas Bengkulu.</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 xml:space="preserve">[20] Setyoko, Bambang. “Analisa Efisiensi Performa HRSG </w:t>
      </w:r>
      <w:r w:rsidRPr="001F08FF">
        <w:rPr>
          <w:rFonts w:ascii="Times New Roman" w:hAnsi="Times New Roman"/>
          <w:i/>
          <w:iCs/>
          <w:sz w:val="20"/>
          <w:szCs w:val="20"/>
          <w:lang w:val="en-US"/>
        </w:rPr>
        <w:t xml:space="preserve">(Heat Recovery SteamGeneration) </w:t>
      </w:r>
      <w:r w:rsidRPr="001F08FF">
        <w:rPr>
          <w:rFonts w:ascii="Times New Roman" w:hAnsi="Times New Roman"/>
          <w:sz w:val="20"/>
          <w:szCs w:val="20"/>
          <w:lang w:val="en-US"/>
        </w:rPr>
        <w:t>pada PLTGU”, PSD III Teknik Mesin, Universitas Diponegoro, Traksi Vol. 4 No. 2, Desember 2006.</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[21] Syukran, dan Suryadi, Dedi.,”Estimasi Penghematan Biaya Operasi PLTU</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dengan Cara Penggantian Bahan Bakar”, Jurnal Teknik Mesin Vol. 9, No.2, Hal: 59 - 66, Oktober 2007</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[22] Wahyudi.” Bahan Kuliah Termodinamika Dasar”. Program Semi Que IV.</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Program Studi Teknik Mesin, Universitas Muhammadiyah Yogyakarta. 2002.</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[23] Wibowo, Wisnu dkk., “Laporan Praktikum Estimasi dan Identifikasi Sistem”., Laporan Praktikum Estimasi dan Identifikasi Sistem, Universitas Diponegoro, 2006.</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[24] …, Formulir Rata – rata TEMP PLTU Unit 3 PT. Indonesia Power UBP Priok,</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2008.</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[25] . . ., Keputusan Presiden Republik Indonesia, Tarif Dasar Listrik 2004 tanggal 31 Desember 2003.</w:t>
      </w:r>
      <w:bookmarkStart w:id="0" w:name="_GoBack"/>
      <w:bookmarkEnd w:id="0"/>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[26] …, www.energyefficiencyasia.org, Peralatan Termal: Bahan Bakar dan Pembakaran.</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[27] …, www.energyefficiencyasia.org, Peralatan Energi Listrik: Listrik.</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[28]…,http://www.pertamina.com/index.php?optio n=com_content&amp;task=view&amp;id=4080 &amp;Itemid=33</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lastRenderedPageBreak/>
        <w:t>[29]…,http://www.pltu3jatim.co.id/index.php?opti on=com_content&amp;task=view&amp;id=39&amp;I temid=2</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[30] …,http://www.extension.iastate.edu/agdm/who lefarm/html/c6-86.html</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[31] …,http://www.wikipedia.co.id/tarif_dasar_listr ik.html</w:t>
      </w:r>
    </w:p>
    <w:p w:rsidR="001F08FF" w:rsidRPr="001F08FF" w:rsidRDefault="001F08FF" w:rsidP="001F08FF">
      <w:pPr>
        <w:autoSpaceDE w:val="0"/>
        <w:autoSpaceDN w:val="0"/>
        <w:adjustRightInd w:val="0"/>
        <w:spacing w:after="0" w:line="240" w:lineRule="auto"/>
        <w:jc w:val="both"/>
        <w:rPr>
          <w:rFonts w:ascii="Times New Roman" w:hAnsi="Times New Roman"/>
          <w:sz w:val="20"/>
          <w:szCs w:val="20"/>
          <w:lang w:val="en-US"/>
        </w:rPr>
      </w:pPr>
      <w:r w:rsidRPr="001F08FF">
        <w:rPr>
          <w:rFonts w:ascii="Times New Roman" w:hAnsi="Times New Roman"/>
          <w:sz w:val="20"/>
          <w:szCs w:val="20"/>
          <w:lang w:val="en-US"/>
        </w:rPr>
        <w:t>[32] …,http://www.elektroindonesia.com/meningkatkanefisiensipltubatubara.htm</w:t>
      </w:r>
    </w:p>
    <w:p w:rsidR="00BB190A" w:rsidRPr="001F08FF" w:rsidRDefault="00BB190A" w:rsidP="00D77488">
      <w:pPr>
        <w:spacing w:after="0" w:line="240" w:lineRule="auto"/>
        <w:jc w:val="both"/>
        <w:rPr>
          <w:rFonts w:ascii="Times New Roman" w:hAnsi="Times New Roman" w:cs="Times New Roman"/>
          <w:noProof/>
          <w:color w:val="000000" w:themeColor="text1"/>
          <w:sz w:val="20"/>
          <w:szCs w:val="20"/>
        </w:rPr>
      </w:pPr>
    </w:p>
    <w:p w:rsidR="00BB190A" w:rsidRPr="00FB6262" w:rsidRDefault="00BB190A" w:rsidP="005913B3">
      <w:pPr>
        <w:spacing w:after="0" w:line="240" w:lineRule="auto"/>
        <w:jc w:val="both"/>
        <w:rPr>
          <w:rFonts w:ascii="Times New Roman" w:hAnsi="Times New Roman" w:cs="Times New Roman"/>
          <w:noProof/>
          <w:color w:val="000000" w:themeColor="text1"/>
          <w:sz w:val="20"/>
          <w:szCs w:val="20"/>
        </w:rPr>
      </w:pPr>
    </w:p>
    <w:sectPr w:rsidR="00BB190A" w:rsidRPr="00FB6262" w:rsidSect="00590337">
      <w:headerReference w:type="default" r:id="rId8"/>
      <w:pgSz w:w="11906" w:h="16838"/>
      <w:pgMar w:top="2268" w:right="1701" w:bottom="1701" w:left="226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B3" w:rsidRDefault="005235B3" w:rsidP="00CB0B73">
      <w:pPr>
        <w:spacing w:after="0" w:line="240" w:lineRule="auto"/>
      </w:pPr>
      <w:r>
        <w:separator/>
      </w:r>
    </w:p>
  </w:endnote>
  <w:endnote w:type="continuationSeparator" w:id="1">
    <w:p w:rsidR="005235B3" w:rsidRDefault="005235B3" w:rsidP="00CB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B3" w:rsidRDefault="005235B3" w:rsidP="00CB0B73">
      <w:pPr>
        <w:spacing w:after="0" w:line="240" w:lineRule="auto"/>
      </w:pPr>
      <w:r>
        <w:separator/>
      </w:r>
    </w:p>
  </w:footnote>
  <w:footnote w:type="continuationSeparator" w:id="1">
    <w:p w:rsidR="005235B3" w:rsidRDefault="005235B3" w:rsidP="00CB0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644"/>
      <w:docPartObj>
        <w:docPartGallery w:val="Page Numbers (Top of Page)"/>
        <w:docPartUnique/>
      </w:docPartObj>
    </w:sdtPr>
    <w:sdtContent>
      <w:p w:rsidR="00CB0B73" w:rsidRDefault="00634F1E">
        <w:pPr>
          <w:pStyle w:val="Header"/>
          <w:jc w:val="right"/>
        </w:pPr>
        <w:r>
          <w:fldChar w:fldCharType="begin"/>
        </w:r>
        <w:r w:rsidR="001E621E">
          <w:instrText xml:space="preserve"> PAGE   \* MERGEFORMAT </w:instrText>
        </w:r>
        <w:r>
          <w:fldChar w:fldCharType="separate"/>
        </w:r>
        <w:r w:rsidR="00D62A29">
          <w:rPr>
            <w:noProof/>
          </w:rPr>
          <w:t>1</w:t>
        </w:r>
        <w:r>
          <w:rPr>
            <w:noProof/>
          </w:rPr>
          <w:fldChar w:fldCharType="end"/>
        </w:r>
      </w:p>
    </w:sdtContent>
  </w:sdt>
  <w:p w:rsidR="00CB0B73" w:rsidRDefault="00CB0B73">
    <w:pPr>
      <w:pStyle w:val="Header"/>
    </w:pPr>
  </w:p>
  <w:p w:rsidR="00634F1E" w:rsidRDefault="00634F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16"/>
    <w:multiLevelType w:val="multilevel"/>
    <w:tmpl w:val="307A3F12"/>
    <w:lvl w:ilvl="0">
      <w:start w:val="2"/>
      <w:numFmt w:val="decimal"/>
      <w:lvlText w:val="%1"/>
      <w:lvlJc w:val="left"/>
      <w:pPr>
        <w:ind w:left="360" w:hanging="360"/>
      </w:pPr>
      <w:rPr>
        <w:rFonts w:ascii="Times New Roman" w:hAnsi="Times New Roman" w:hint="default"/>
        <w:b/>
        <w:sz w:val="24"/>
      </w:rPr>
    </w:lvl>
    <w:lvl w:ilvl="1">
      <w:start w:val="1"/>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440" w:hanging="1440"/>
      </w:pPr>
      <w:rPr>
        <w:rFonts w:ascii="Times New Roman" w:hAnsi="Times New Roman" w:hint="default"/>
        <w:b/>
        <w:sz w:val="24"/>
      </w:rPr>
    </w:lvl>
  </w:abstractNum>
  <w:abstractNum w:abstractNumId="1">
    <w:nsid w:val="018461F9"/>
    <w:multiLevelType w:val="multilevel"/>
    <w:tmpl w:val="7182E8E6"/>
    <w:lvl w:ilvl="0">
      <w:start w:val="1"/>
      <w:numFmt w:val="decimal"/>
      <w:lvlText w:val="%1."/>
      <w:lvlJc w:val="left"/>
      <w:pPr>
        <w:ind w:left="720" w:hanging="360"/>
      </w:pPr>
      <w:rPr>
        <w:rFonts w:hint="default"/>
      </w:rPr>
    </w:lvl>
    <w:lvl w:ilvl="1">
      <w:start w:val="1"/>
      <w:numFmt w:val="decimal"/>
      <w:isLgl/>
      <w:lvlText w:val="%1.%2"/>
      <w:lvlJc w:val="left"/>
      <w:pPr>
        <w:ind w:left="1861" w:hanging="360"/>
      </w:pPr>
      <w:rPr>
        <w:rFonts w:hint="default"/>
      </w:rPr>
    </w:lvl>
    <w:lvl w:ilvl="2">
      <w:start w:val="1"/>
      <w:numFmt w:val="decimal"/>
      <w:isLgl/>
      <w:lvlText w:val="%1.%2.%3"/>
      <w:lvlJc w:val="left"/>
      <w:pPr>
        <w:ind w:left="3362" w:hanging="720"/>
      </w:pPr>
      <w:rPr>
        <w:rFonts w:hint="default"/>
      </w:rPr>
    </w:lvl>
    <w:lvl w:ilvl="3">
      <w:start w:val="1"/>
      <w:numFmt w:val="decimal"/>
      <w:isLgl/>
      <w:lvlText w:val="%1.%2.%3.%4"/>
      <w:lvlJc w:val="left"/>
      <w:pPr>
        <w:ind w:left="4503" w:hanging="720"/>
      </w:pPr>
      <w:rPr>
        <w:rFonts w:hint="default"/>
      </w:rPr>
    </w:lvl>
    <w:lvl w:ilvl="4">
      <w:start w:val="1"/>
      <w:numFmt w:val="decimal"/>
      <w:isLgl/>
      <w:lvlText w:val="%1.%2.%3.%4.%5"/>
      <w:lvlJc w:val="left"/>
      <w:pPr>
        <w:ind w:left="6004" w:hanging="1080"/>
      </w:pPr>
      <w:rPr>
        <w:rFonts w:hint="default"/>
      </w:rPr>
    </w:lvl>
    <w:lvl w:ilvl="5">
      <w:start w:val="1"/>
      <w:numFmt w:val="decimal"/>
      <w:isLgl/>
      <w:lvlText w:val="%1.%2.%3.%4.%5.%6"/>
      <w:lvlJc w:val="left"/>
      <w:pPr>
        <w:ind w:left="7145" w:hanging="1080"/>
      </w:pPr>
      <w:rPr>
        <w:rFonts w:hint="default"/>
      </w:rPr>
    </w:lvl>
    <w:lvl w:ilvl="6">
      <w:start w:val="1"/>
      <w:numFmt w:val="decimal"/>
      <w:isLgl/>
      <w:lvlText w:val="%1.%2.%3.%4.%5.%6.%7"/>
      <w:lvlJc w:val="left"/>
      <w:pPr>
        <w:ind w:left="8646" w:hanging="1440"/>
      </w:pPr>
      <w:rPr>
        <w:rFonts w:hint="default"/>
      </w:rPr>
    </w:lvl>
    <w:lvl w:ilvl="7">
      <w:start w:val="1"/>
      <w:numFmt w:val="decimal"/>
      <w:isLgl/>
      <w:lvlText w:val="%1.%2.%3.%4.%5.%6.%7.%8"/>
      <w:lvlJc w:val="left"/>
      <w:pPr>
        <w:ind w:left="9787" w:hanging="1440"/>
      </w:pPr>
      <w:rPr>
        <w:rFonts w:hint="default"/>
      </w:rPr>
    </w:lvl>
    <w:lvl w:ilvl="8">
      <w:start w:val="1"/>
      <w:numFmt w:val="decimal"/>
      <w:isLgl/>
      <w:lvlText w:val="%1.%2.%3.%4.%5.%6.%7.%8.%9"/>
      <w:lvlJc w:val="left"/>
      <w:pPr>
        <w:ind w:left="10928" w:hanging="1440"/>
      </w:pPr>
      <w:rPr>
        <w:rFonts w:hint="default"/>
      </w:rPr>
    </w:lvl>
  </w:abstractNum>
  <w:abstractNum w:abstractNumId="2">
    <w:nsid w:val="01D576DF"/>
    <w:multiLevelType w:val="multilevel"/>
    <w:tmpl w:val="307A3F12"/>
    <w:lvl w:ilvl="0">
      <w:start w:val="2"/>
      <w:numFmt w:val="decimal"/>
      <w:lvlText w:val="%1"/>
      <w:lvlJc w:val="left"/>
      <w:pPr>
        <w:ind w:left="360" w:hanging="360"/>
      </w:pPr>
      <w:rPr>
        <w:rFonts w:ascii="Times New Roman" w:hAnsi="Times New Roman" w:hint="default"/>
        <w:b/>
        <w:sz w:val="24"/>
      </w:rPr>
    </w:lvl>
    <w:lvl w:ilvl="1">
      <w:start w:val="1"/>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440" w:hanging="1440"/>
      </w:pPr>
      <w:rPr>
        <w:rFonts w:ascii="Times New Roman" w:hAnsi="Times New Roman" w:hint="default"/>
        <w:b/>
        <w:sz w:val="24"/>
      </w:rPr>
    </w:lvl>
  </w:abstractNum>
  <w:abstractNum w:abstractNumId="3">
    <w:nsid w:val="04FB2F2F"/>
    <w:multiLevelType w:val="hybridMultilevel"/>
    <w:tmpl w:val="4D3423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A5711"/>
    <w:multiLevelType w:val="hybridMultilevel"/>
    <w:tmpl w:val="09AAFF6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6547252"/>
    <w:multiLevelType w:val="hybridMultilevel"/>
    <w:tmpl w:val="C31C9802"/>
    <w:lvl w:ilvl="0" w:tplc="BCB26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27548"/>
    <w:multiLevelType w:val="multilevel"/>
    <w:tmpl w:val="307A3F12"/>
    <w:lvl w:ilvl="0">
      <w:start w:val="2"/>
      <w:numFmt w:val="decimal"/>
      <w:lvlText w:val="%1"/>
      <w:lvlJc w:val="left"/>
      <w:pPr>
        <w:ind w:left="360" w:hanging="360"/>
      </w:pPr>
      <w:rPr>
        <w:rFonts w:ascii="Times New Roman" w:hAnsi="Times New Roman" w:hint="default"/>
        <w:b/>
        <w:sz w:val="24"/>
      </w:rPr>
    </w:lvl>
    <w:lvl w:ilvl="1">
      <w:start w:val="1"/>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440" w:hanging="1440"/>
      </w:pPr>
      <w:rPr>
        <w:rFonts w:ascii="Times New Roman" w:hAnsi="Times New Roman" w:hint="default"/>
        <w:b/>
        <w:sz w:val="24"/>
      </w:rPr>
    </w:lvl>
  </w:abstractNum>
  <w:abstractNum w:abstractNumId="7">
    <w:nsid w:val="07974EEB"/>
    <w:multiLevelType w:val="hybridMultilevel"/>
    <w:tmpl w:val="88A0F484"/>
    <w:lvl w:ilvl="0" w:tplc="B31A8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50162A"/>
    <w:multiLevelType w:val="hybridMultilevel"/>
    <w:tmpl w:val="7A08F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9114E2"/>
    <w:multiLevelType w:val="hybridMultilevel"/>
    <w:tmpl w:val="73F601F2"/>
    <w:lvl w:ilvl="0" w:tplc="E95024A4">
      <w:start w:val="1"/>
      <w:numFmt w:val="decimal"/>
      <w:lvlText w:val="%1."/>
      <w:lvlJc w:val="left"/>
      <w:pPr>
        <w:ind w:left="600" w:hanging="60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ECB3CC2"/>
    <w:multiLevelType w:val="hybridMultilevel"/>
    <w:tmpl w:val="17A8D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F64BAE"/>
    <w:multiLevelType w:val="hybridMultilevel"/>
    <w:tmpl w:val="17FCA49E"/>
    <w:lvl w:ilvl="0" w:tplc="175EB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FC4ABC"/>
    <w:multiLevelType w:val="hybridMultilevel"/>
    <w:tmpl w:val="A0C421DE"/>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19D40576"/>
    <w:multiLevelType w:val="hybridMultilevel"/>
    <w:tmpl w:val="CE981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ED87580"/>
    <w:multiLevelType w:val="hybridMultilevel"/>
    <w:tmpl w:val="0F0204C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13C3D5E"/>
    <w:multiLevelType w:val="hybridMultilevel"/>
    <w:tmpl w:val="1E98FC9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222B7229"/>
    <w:multiLevelType w:val="hybridMultilevel"/>
    <w:tmpl w:val="A35E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B052F"/>
    <w:multiLevelType w:val="hybridMultilevel"/>
    <w:tmpl w:val="7D22E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04767"/>
    <w:multiLevelType w:val="hybridMultilevel"/>
    <w:tmpl w:val="282EC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3167C0"/>
    <w:multiLevelType w:val="hybridMultilevel"/>
    <w:tmpl w:val="69AED670"/>
    <w:lvl w:ilvl="0" w:tplc="F0F0D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A2660C"/>
    <w:multiLevelType w:val="multilevel"/>
    <w:tmpl w:val="76F409C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B56060"/>
    <w:multiLevelType w:val="hybridMultilevel"/>
    <w:tmpl w:val="93F6E1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B987841"/>
    <w:multiLevelType w:val="hybridMultilevel"/>
    <w:tmpl w:val="5E44C9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17B57B3"/>
    <w:multiLevelType w:val="multilevel"/>
    <w:tmpl w:val="76BEC6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EE7682"/>
    <w:multiLevelType w:val="hybridMultilevel"/>
    <w:tmpl w:val="FEB409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9333C5"/>
    <w:multiLevelType w:val="hybridMultilevel"/>
    <w:tmpl w:val="40C2B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F43F30"/>
    <w:multiLevelType w:val="hybridMultilevel"/>
    <w:tmpl w:val="C1FEA0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48B29FA"/>
    <w:multiLevelType w:val="hybridMultilevel"/>
    <w:tmpl w:val="7D6AA9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53E72E7"/>
    <w:multiLevelType w:val="hybridMultilevel"/>
    <w:tmpl w:val="81A03782"/>
    <w:lvl w:ilvl="0" w:tplc="A64C3E04">
      <w:start w:val="1"/>
      <w:numFmt w:val="lowerLetter"/>
      <w:lvlText w:val="%1."/>
      <w:lvlJc w:val="left"/>
      <w:pPr>
        <w:ind w:left="1861" w:hanging="360"/>
      </w:pPr>
      <w:rPr>
        <w:rFonts w:hint="default"/>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29">
    <w:nsid w:val="575640F1"/>
    <w:multiLevelType w:val="hybridMultilevel"/>
    <w:tmpl w:val="3864B36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951486D"/>
    <w:multiLevelType w:val="hybridMultilevel"/>
    <w:tmpl w:val="556684B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BB5754A"/>
    <w:multiLevelType w:val="hybridMultilevel"/>
    <w:tmpl w:val="8E8E5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BB5759"/>
    <w:multiLevelType w:val="hybridMultilevel"/>
    <w:tmpl w:val="A622D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20623"/>
    <w:multiLevelType w:val="hybridMultilevel"/>
    <w:tmpl w:val="9588E7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2C0672"/>
    <w:multiLevelType w:val="hybridMultilevel"/>
    <w:tmpl w:val="9278B1BC"/>
    <w:lvl w:ilvl="0" w:tplc="10B66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467F82"/>
    <w:multiLevelType w:val="hybridMultilevel"/>
    <w:tmpl w:val="A0488A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786A6B"/>
    <w:multiLevelType w:val="hybridMultilevel"/>
    <w:tmpl w:val="91D2A6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D7620E"/>
    <w:multiLevelType w:val="hybridMultilevel"/>
    <w:tmpl w:val="238AB1C2"/>
    <w:lvl w:ilvl="0" w:tplc="E3E8CFD2">
      <w:start w:val="1"/>
      <w:numFmt w:val="lowerLetter"/>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48510B"/>
    <w:multiLevelType w:val="multilevel"/>
    <w:tmpl w:val="0ED42A7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CE4271A"/>
    <w:multiLevelType w:val="hybridMultilevel"/>
    <w:tmpl w:val="FEFCA8A4"/>
    <w:lvl w:ilvl="0" w:tplc="8EEC688C">
      <w:start w:val="1"/>
      <w:numFmt w:val="decimal"/>
      <w:lvlText w:val="%1."/>
      <w:lvlJc w:val="left"/>
      <w:pPr>
        <w:ind w:left="360" w:hanging="360"/>
      </w:pPr>
      <w:rPr>
        <w:rFonts w:hint="default"/>
        <w:b/>
      </w:rPr>
    </w:lvl>
    <w:lvl w:ilvl="1" w:tplc="1EE6A4EA">
      <w:start w:val="1"/>
      <w:numFmt w:val="lowerLetter"/>
      <w:lvlText w:val="%2."/>
      <w:lvlJc w:val="left"/>
      <w:pPr>
        <w:ind w:left="1080" w:hanging="360"/>
      </w:pPr>
      <w:rPr>
        <w:rFonts w:hint="default"/>
        <w:i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F043E77"/>
    <w:multiLevelType w:val="hybridMultilevel"/>
    <w:tmpl w:val="63367F24"/>
    <w:lvl w:ilvl="0" w:tplc="134E1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D54DB0"/>
    <w:multiLevelType w:val="hybridMultilevel"/>
    <w:tmpl w:val="EC30762E"/>
    <w:lvl w:ilvl="0" w:tplc="98A6B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E452E8"/>
    <w:multiLevelType w:val="hybridMultilevel"/>
    <w:tmpl w:val="55DAE8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A735C"/>
    <w:multiLevelType w:val="hybridMultilevel"/>
    <w:tmpl w:val="6D8C083A"/>
    <w:lvl w:ilvl="0" w:tplc="0409000B">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44">
    <w:nsid w:val="7D601A9A"/>
    <w:multiLevelType w:val="hybridMultilevel"/>
    <w:tmpl w:val="19123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68343D"/>
    <w:multiLevelType w:val="hybridMultilevel"/>
    <w:tmpl w:val="42DC66CC"/>
    <w:lvl w:ilvl="0" w:tplc="4A040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E30C06"/>
    <w:multiLevelType w:val="hybridMultilevel"/>
    <w:tmpl w:val="EB3E544C"/>
    <w:lvl w:ilvl="0" w:tplc="0421000F">
      <w:start w:val="1"/>
      <w:numFmt w:val="decimal"/>
      <w:lvlText w:val="%1."/>
      <w:lvlJc w:val="left"/>
      <w:pPr>
        <w:ind w:left="360" w:hanging="360"/>
      </w:pPr>
      <w:rPr>
        <w:rFonts w:eastAsia="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27"/>
  </w:num>
  <w:num w:numId="3">
    <w:abstractNumId w:val="8"/>
  </w:num>
  <w:num w:numId="4">
    <w:abstractNumId w:val="10"/>
  </w:num>
  <w:num w:numId="5">
    <w:abstractNumId w:val="24"/>
  </w:num>
  <w:num w:numId="6">
    <w:abstractNumId w:val="31"/>
  </w:num>
  <w:num w:numId="7">
    <w:abstractNumId w:val="18"/>
  </w:num>
  <w:num w:numId="8">
    <w:abstractNumId w:val="15"/>
  </w:num>
  <w:num w:numId="9">
    <w:abstractNumId w:val="39"/>
  </w:num>
  <w:num w:numId="10">
    <w:abstractNumId w:val="35"/>
  </w:num>
  <w:num w:numId="11">
    <w:abstractNumId w:val="38"/>
  </w:num>
  <w:num w:numId="12">
    <w:abstractNumId w:val="37"/>
  </w:num>
  <w:num w:numId="13">
    <w:abstractNumId w:val="4"/>
  </w:num>
  <w:num w:numId="14">
    <w:abstractNumId w:val="14"/>
  </w:num>
  <w:num w:numId="15">
    <w:abstractNumId w:val="12"/>
  </w:num>
  <w:num w:numId="16">
    <w:abstractNumId w:val="44"/>
  </w:num>
  <w:num w:numId="17">
    <w:abstractNumId w:val="36"/>
  </w:num>
  <w:num w:numId="18">
    <w:abstractNumId w:val="26"/>
  </w:num>
  <w:num w:numId="19">
    <w:abstractNumId w:val="29"/>
  </w:num>
  <w:num w:numId="20">
    <w:abstractNumId w:val="25"/>
  </w:num>
  <w:num w:numId="21">
    <w:abstractNumId w:val="3"/>
  </w:num>
  <w:num w:numId="22">
    <w:abstractNumId w:val="22"/>
  </w:num>
  <w:num w:numId="23">
    <w:abstractNumId w:val="11"/>
  </w:num>
  <w:num w:numId="24">
    <w:abstractNumId w:val="33"/>
  </w:num>
  <w:num w:numId="25">
    <w:abstractNumId w:val="30"/>
  </w:num>
  <w:num w:numId="26">
    <w:abstractNumId w:val="21"/>
  </w:num>
  <w:num w:numId="27">
    <w:abstractNumId w:val="46"/>
  </w:num>
  <w:num w:numId="28">
    <w:abstractNumId w:val="42"/>
  </w:num>
  <w:num w:numId="29">
    <w:abstractNumId w:val="6"/>
  </w:num>
  <w:num w:numId="30">
    <w:abstractNumId w:val="0"/>
  </w:num>
  <w:num w:numId="31">
    <w:abstractNumId w:val="2"/>
  </w:num>
  <w:num w:numId="32">
    <w:abstractNumId w:val="13"/>
  </w:num>
  <w:num w:numId="33">
    <w:abstractNumId w:val="20"/>
  </w:num>
  <w:num w:numId="34">
    <w:abstractNumId w:val="23"/>
  </w:num>
  <w:num w:numId="35">
    <w:abstractNumId w:val="17"/>
  </w:num>
  <w:num w:numId="36">
    <w:abstractNumId w:val="5"/>
  </w:num>
  <w:num w:numId="37">
    <w:abstractNumId w:val="16"/>
  </w:num>
  <w:num w:numId="38">
    <w:abstractNumId w:val="45"/>
  </w:num>
  <w:num w:numId="39">
    <w:abstractNumId w:val="7"/>
  </w:num>
  <w:num w:numId="40">
    <w:abstractNumId w:val="43"/>
  </w:num>
  <w:num w:numId="41">
    <w:abstractNumId w:val="34"/>
  </w:num>
  <w:num w:numId="42">
    <w:abstractNumId w:val="19"/>
  </w:num>
  <w:num w:numId="43">
    <w:abstractNumId w:val="32"/>
  </w:num>
  <w:num w:numId="44">
    <w:abstractNumId w:val="1"/>
  </w:num>
  <w:num w:numId="45">
    <w:abstractNumId w:val="28"/>
  </w:num>
  <w:num w:numId="46">
    <w:abstractNumId w:val="4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1B4B"/>
    <w:rsid w:val="0000339B"/>
    <w:rsid w:val="00084E29"/>
    <w:rsid w:val="00145909"/>
    <w:rsid w:val="001755AD"/>
    <w:rsid w:val="001974BF"/>
    <w:rsid w:val="001B2E5B"/>
    <w:rsid w:val="001E621E"/>
    <w:rsid w:val="001F08FF"/>
    <w:rsid w:val="001F5B17"/>
    <w:rsid w:val="001F74CC"/>
    <w:rsid w:val="00237E22"/>
    <w:rsid w:val="002D1BE3"/>
    <w:rsid w:val="00354562"/>
    <w:rsid w:val="003B6CAB"/>
    <w:rsid w:val="003D5C89"/>
    <w:rsid w:val="00470088"/>
    <w:rsid w:val="005235B3"/>
    <w:rsid w:val="00526EC5"/>
    <w:rsid w:val="005517FC"/>
    <w:rsid w:val="00590337"/>
    <w:rsid w:val="005913B3"/>
    <w:rsid w:val="00634F1E"/>
    <w:rsid w:val="00636D59"/>
    <w:rsid w:val="0066256F"/>
    <w:rsid w:val="00674F91"/>
    <w:rsid w:val="006A7F8E"/>
    <w:rsid w:val="006C6B34"/>
    <w:rsid w:val="00725D0A"/>
    <w:rsid w:val="007575B6"/>
    <w:rsid w:val="007638FE"/>
    <w:rsid w:val="00774B96"/>
    <w:rsid w:val="0078184E"/>
    <w:rsid w:val="007A1B4B"/>
    <w:rsid w:val="0080668D"/>
    <w:rsid w:val="00844B8C"/>
    <w:rsid w:val="0090509D"/>
    <w:rsid w:val="0095060C"/>
    <w:rsid w:val="00977A42"/>
    <w:rsid w:val="009803CC"/>
    <w:rsid w:val="00996E15"/>
    <w:rsid w:val="009F5F76"/>
    <w:rsid w:val="00A348B6"/>
    <w:rsid w:val="00A36DB0"/>
    <w:rsid w:val="00A45283"/>
    <w:rsid w:val="00B313CE"/>
    <w:rsid w:val="00BB190A"/>
    <w:rsid w:val="00BC374D"/>
    <w:rsid w:val="00BE0672"/>
    <w:rsid w:val="00BE56B1"/>
    <w:rsid w:val="00BE76E9"/>
    <w:rsid w:val="00C90E1F"/>
    <w:rsid w:val="00CB0B73"/>
    <w:rsid w:val="00CB4079"/>
    <w:rsid w:val="00CB7C6A"/>
    <w:rsid w:val="00D1278F"/>
    <w:rsid w:val="00D62A29"/>
    <w:rsid w:val="00D77488"/>
    <w:rsid w:val="00E17B73"/>
    <w:rsid w:val="00E86FEF"/>
    <w:rsid w:val="00EF5E24"/>
    <w:rsid w:val="00FB6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0C"/>
  </w:style>
  <w:style w:type="paragraph" w:styleId="Heading1">
    <w:name w:val="heading 1"/>
    <w:basedOn w:val="Normal"/>
    <w:next w:val="Normal"/>
    <w:link w:val="Heading1Char"/>
    <w:uiPriority w:val="9"/>
    <w:qFormat/>
    <w:rsid w:val="00237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7B73"/>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B0"/>
    <w:pPr>
      <w:spacing w:after="200" w:line="276" w:lineRule="auto"/>
      <w:ind w:left="720"/>
      <w:contextualSpacing/>
    </w:pPr>
    <w:rPr>
      <w:noProof/>
    </w:rPr>
  </w:style>
  <w:style w:type="table" w:styleId="TableGrid">
    <w:name w:val="Table Grid"/>
    <w:basedOn w:val="TableNormal"/>
    <w:uiPriority w:val="39"/>
    <w:rsid w:val="00A3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6DB0"/>
    <w:rPr>
      <w:i/>
      <w:iCs/>
    </w:rPr>
  </w:style>
  <w:style w:type="character" w:styleId="Strong">
    <w:name w:val="Strong"/>
    <w:basedOn w:val="DefaultParagraphFont"/>
    <w:uiPriority w:val="22"/>
    <w:qFormat/>
    <w:rsid w:val="00A36DB0"/>
    <w:rPr>
      <w:b/>
      <w:bCs/>
    </w:rPr>
  </w:style>
  <w:style w:type="paragraph" w:styleId="NormalWeb">
    <w:name w:val="Normal (Web)"/>
    <w:basedOn w:val="Normal"/>
    <w:uiPriority w:val="99"/>
    <w:semiHidden/>
    <w:unhideWhenUsed/>
    <w:rsid w:val="00A36DB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B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73"/>
    <w:rPr>
      <w:rFonts w:ascii="Tahoma" w:hAnsi="Tahoma" w:cs="Tahoma"/>
      <w:sz w:val="16"/>
      <w:szCs w:val="16"/>
    </w:rPr>
  </w:style>
  <w:style w:type="paragraph" w:styleId="Header">
    <w:name w:val="header"/>
    <w:basedOn w:val="Normal"/>
    <w:link w:val="HeaderChar"/>
    <w:uiPriority w:val="99"/>
    <w:unhideWhenUsed/>
    <w:rsid w:val="00CB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B73"/>
  </w:style>
  <w:style w:type="paragraph" w:styleId="Footer">
    <w:name w:val="footer"/>
    <w:basedOn w:val="Normal"/>
    <w:link w:val="FooterChar"/>
    <w:uiPriority w:val="99"/>
    <w:unhideWhenUsed/>
    <w:rsid w:val="00CB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B73"/>
  </w:style>
  <w:style w:type="paragraph" w:customStyle="1" w:styleId="Default">
    <w:name w:val="Default"/>
    <w:rsid w:val="0080668D"/>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E17B73"/>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237E22"/>
    <w:rPr>
      <w:rFonts w:asciiTheme="majorHAnsi" w:eastAsiaTheme="majorEastAsia" w:hAnsiTheme="majorHAnsi" w:cstheme="majorBidi"/>
      <w:color w:val="2E74B5" w:themeColor="accent1" w:themeShade="BF"/>
      <w:sz w:val="32"/>
      <w:szCs w:val="32"/>
    </w:rPr>
  </w:style>
  <w:style w:type="character" w:customStyle="1" w:styleId="longtext">
    <w:name w:val="long_text"/>
    <w:rsid w:val="00237E22"/>
  </w:style>
  <w:style w:type="character" w:customStyle="1" w:styleId="hps">
    <w:name w:val="hps"/>
    <w:rsid w:val="00237E22"/>
  </w:style>
  <w:style w:type="character" w:customStyle="1" w:styleId="atn">
    <w:name w:val="atn"/>
    <w:rsid w:val="00237E22"/>
  </w:style>
</w:styles>
</file>

<file path=word/webSettings.xml><?xml version="1.0" encoding="utf-8"?>
<w:webSettings xmlns:r="http://schemas.openxmlformats.org/officeDocument/2006/relationships" xmlns:w="http://schemas.openxmlformats.org/wordprocessingml/2006/main">
  <w:divs>
    <w:div w:id="5052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Lusy</cp:lastModifiedBy>
  <cp:revision>4</cp:revision>
  <cp:lastPrinted>2017-09-14T17:03:00Z</cp:lastPrinted>
  <dcterms:created xsi:type="dcterms:W3CDTF">2018-09-05T06:34:00Z</dcterms:created>
  <dcterms:modified xsi:type="dcterms:W3CDTF">2018-10-05T08:18:00Z</dcterms:modified>
</cp:coreProperties>
</file>