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A0" w:rsidRPr="00FC2F2C" w:rsidRDefault="007919A0" w:rsidP="007919A0">
      <w:pPr>
        <w:pStyle w:val="Heading1"/>
        <w:jc w:val="center"/>
        <w:rPr>
          <w:color w:val="auto"/>
        </w:rPr>
      </w:pPr>
      <w:bookmarkStart w:id="0" w:name="_Toc515213548"/>
      <w:r w:rsidRPr="00FC2F2C">
        <w:rPr>
          <w:color w:val="auto"/>
        </w:rPr>
        <w:t>BAB I</w:t>
      </w:r>
      <w:bookmarkEnd w:id="0"/>
    </w:p>
    <w:p w:rsidR="007919A0" w:rsidRPr="00FC2F2C" w:rsidRDefault="007919A0" w:rsidP="007919A0">
      <w:pPr>
        <w:spacing w:after="0" w:line="480" w:lineRule="auto"/>
        <w:jc w:val="center"/>
        <w:rPr>
          <w:rFonts w:ascii="Times New Roman" w:hAnsi="Times New Roman"/>
          <w:b/>
          <w:sz w:val="24"/>
          <w:szCs w:val="24"/>
        </w:rPr>
      </w:pPr>
      <w:r w:rsidRPr="00FC2F2C">
        <w:rPr>
          <w:rFonts w:ascii="Times New Roman" w:hAnsi="Times New Roman"/>
          <w:b/>
          <w:sz w:val="24"/>
          <w:szCs w:val="24"/>
        </w:rPr>
        <w:t>PENDAHULUAN</w:t>
      </w:r>
    </w:p>
    <w:p w:rsidR="007919A0" w:rsidRPr="00063FDF" w:rsidRDefault="007919A0" w:rsidP="007919A0">
      <w:pPr>
        <w:spacing w:after="0" w:line="480" w:lineRule="auto"/>
        <w:jc w:val="center"/>
        <w:rPr>
          <w:rFonts w:ascii="Times New Roman" w:hAnsi="Times New Roman"/>
          <w:b/>
          <w:sz w:val="24"/>
          <w:szCs w:val="24"/>
        </w:rPr>
      </w:pPr>
    </w:p>
    <w:p w:rsidR="007919A0" w:rsidRPr="007919A0" w:rsidRDefault="007919A0" w:rsidP="007919A0">
      <w:pPr>
        <w:pStyle w:val="Heading2"/>
        <w:numPr>
          <w:ilvl w:val="1"/>
          <w:numId w:val="13"/>
        </w:numPr>
        <w:spacing w:before="40" w:after="240"/>
        <w:rPr>
          <w:b w:val="0"/>
          <w:color w:val="auto"/>
        </w:rPr>
      </w:pPr>
      <w:bookmarkStart w:id="1" w:name="_Toc515213549"/>
      <w:r w:rsidRPr="007919A0">
        <w:rPr>
          <w:color w:val="auto"/>
        </w:rPr>
        <w:t>Latar Belakang Penelitian</w:t>
      </w:r>
      <w:bookmarkEnd w:id="1"/>
    </w:p>
    <w:p w:rsidR="007919A0" w:rsidRDefault="007919A0" w:rsidP="007919A0">
      <w:pPr>
        <w:spacing w:after="0" w:line="480" w:lineRule="auto"/>
        <w:ind w:firstLine="720"/>
        <w:jc w:val="both"/>
        <w:rPr>
          <w:rFonts w:ascii="Times New Roman" w:hAnsi="Times New Roman"/>
          <w:sz w:val="24"/>
          <w:szCs w:val="24"/>
        </w:rPr>
      </w:pPr>
      <w:r w:rsidRPr="00063FDF">
        <w:rPr>
          <w:rFonts w:ascii="Times New Roman" w:hAnsi="Times New Roman"/>
          <w:sz w:val="24"/>
          <w:szCs w:val="24"/>
        </w:rPr>
        <w:t xml:space="preserve">Berbisnis tidaklah mudah,membutuhkan ilmu, pengetahuan yang luas tentunyatentang jasa,pasar dan konsumen.Berbisnis tidak boleh dilakukan setengah-setengah jika ingin sukses. Maka dari itu dibutuhkan </w:t>
      </w:r>
      <w:r w:rsidRPr="00063FDF">
        <w:rPr>
          <w:rFonts w:ascii="Times New Roman" w:hAnsi="Times New Roman"/>
          <w:i/>
          <w:sz w:val="24"/>
          <w:szCs w:val="24"/>
        </w:rPr>
        <w:t xml:space="preserve">Passion </w:t>
      </w:r>
      <w:r w:rsidRPr="00063FDF">
        <w:rPr>
          <w:rFonts w:ascii="Times New Roman" w:hAnsi="Times New Roman"/>
          <w:sz w:val="24"/>
          <w:szCs w:val="24"/>
        </w:rPr>
        <w:t>untuk menjalankan agar dapat dilakukan dengan senang dan bangga,seperti menjalankan bisnis yang memang adalah keahlian atau hobi yang di gelutinya.Transportasi angkutan barang merupakan suatu kegiatan pemidahan barang(muatan) dari suatu tempat ke tempat lain.transportasi sebagai dasar untuk membangun ekonomi dan perkembangan masyarakat serta penumbuhan industri.</w:t>
      </w:r>
      <w:r>
        <w:rPr>
          <w:rFonts w:ascii="Times New Roman" w:hAnsi="Times New Roman"/>
          <w:sz w:val="24"/>
          <w:szCs w:val="24"/>
        </w:rPr>
        <w:tab/>
      </w:r>
      <w:r>
        <w:rPr>
          <w:rFonts w:ascii="Times New Roman" w:hAnsi="Times New Roman"/>
          <w:sz w:val="24"/>
          <w:szCs w:val="24"/>
        </w:rPr>
        <w:tab/>
      </w:r>
    </w:p>
    <w:p w:rsidR="007919A0" w:rsidRPr="00063FDF" w:rsidRDefault="007919A0" w:rsidP="007919A0">
      <w:pPr>
        <w:spacing w:after="0" w:line="480" w:lineRule="auto"/>
        <w:ind w:firstLine="720"/>
        <w:jc w:val="both"/>
        <w:rPr>
          <w:rFonts w:ascii="Times New Roman" w:hAnsi="Times New Roman"/>
          <w:sz w:val="24"/>
          <w:szCs w:val="24"/>
        </w:rPr>
      </w:pPr>
      <w:r w:rsidRPr="00063FDF">
        <w:rPr>
          <w:rFonts w:ascii="Times New Roman" w:hAnsi="Times New Roman"/>
          <w:sz w:val="24"/>
          <w:szCs w:val="24"/>
        </w:rPr>
        <w:t>Dengan adanya transportasi,menyebabkan adanya spesialisasi atau pembagian pekerjaan menurut keahlian sesuai dengan budaya adat-istiadat dan budaya suatu bangsa atau daerah.Pertumbuhan ekonomi dan sosial politik suatu negara atau bangsa tergantung pada tersedianya pengangkutan dalam kota  atau atau luar kota yang tersebut transportasi jasa mempunyai pengaruh besar terhadap perseorangan,masyarakat,pembang</w:t>
      </w:r>
      <w:r>
        <w:rPr>
          <w:rFonts w:ascii="Times New Roman" w:hAnsi="Times New Roman"/>
          <w:sz w:val="24"/>
          <w:szCs w:val="24"/>
        </w:rPr>
        <w:t xml:space="preserve">unan ekonomi sosial dan plotik suatu negara. </w:t>
      </w:r>
      <w:r w:rsidRPr="00063FDF">
        <w:rPr>
          <w:rFonts w:ascii="Times New Roman" w:hAnsi="Times New Roman"/>
          <w:sz w:val="24"/>
          <w:szCs w:val="24"/>
        </w:rPr>
        <w:t>pengangkutan merupakan suatu sarana dan pasaran lagi membangun ekonomi  negara yang bisa mendorong lainnya pertumbuhan ekonomi</w:t>
      </w:r>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tab/>
        <w:t xml:space="preserve">Pembangunnya ekonomi membutuhkan jasa angkutan yang cukup serta memadai. Tanpa tanpa adanya transportasi sebagai sarana penunjang tidak dapat diharapkan tercapainya hasil yang memuaskan dalam usaha pengembangan ekonomi suatu negara. Untuk tiap tingkatan perkembangan ekonomi diperlukan </w:t>
      </w:r>
      <w:r>
        <w:rPr>
          <w:rFonts w:ascii="Times New Roman" w:hAnsi="Times New Roman"/>
          <w:sz w:val="24"/>
          <w:szCs w:val="24"/>
        </w:rPr>
        <w:lastRenderedPageBreak/>
        <w:t xml:space="preserve">kapasitas angkutan yang optimum </w:t>
      </w:r>
      <w:r w:rsidRPr="00063FDF">
        <w:rPr>
          <w:rFonts w:ascii="Times New Roman" w:hAnsi="Times New Roman"/>
          <w:sz w:val="24"/>
          <w:szCs w:val="24"/>
        </w:rPr>
        <w:t>namun perlu diperhatikan bahwa penuntuan kapasitas dan tingkatan investasi bukan merupakan hal yang mudah.perusahaan angkutan dalam rangka memenuhi  kebutuhan masyarakat akan jasa-jasa  angkutan agar memberikan pelayanan yang sebaik-baiknya kepada pengguna jasa.                             Bagi pemakai jasa yang di utamakan adalah soal pengangkutan ialah aman,teratur,tertib,cepat dan menyenangkan.Berdirinya suatu perusahaan didirikan oleh perorangan,lembaga atau badan usaha dengan tujuan untuk pekembangan perusahaan tersebut dan pelayanan pada masyaraka. Tujuan pokok adalah untuk mendapatkan laba atau keuntungan baik perusahaan tersebut bergerak dalam bidang jasa,industri,atau perdagangan keuntungan yang diperoleh dari hasil oprasional suatu perusahaan antara lain berfungsi untuk menjaga kelangsungan kerja dari perusahaan tersebut.</w:t>
      </w:r>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tab/>
        <w:t>Untuk menghadapi persaingan yang semakin meningkat,perusahaan perlu membuat dan menetapkan strategi-strategi  yang tepat dengan tujuan untuk menghadapi persaingan,meraih laba dan melanjutkan kegiatan usaha perusahaan. Dimana tujuan tersebut diwujudkan dengan melakukan pengembangan yang berkelanjutan terhadap strategi-strategi pemasarannya,khususnya dalam strategi bersain</w:t>
      </w:r>
      <w:r>
        <w:rPr>
          <w:rFonts w:ascii="Times New Roman" w:hAnsi="Times New Roman"/>
          <w:sz w:val="24"/>
          <w:szCs w:val="24"/>
        </w:rPr>
        <w:t>g yang berhubungan dengan marketing</w:t>
      </w:r>
      <w:r w:rsidRPr="00063FDF">
        <w:rPr>
          <w:rFonts w:ascii="Times New Roman" w:hAnsi="Times New Roman"/>
          <w:sz w:val="24"/>
          <w:szCs w:val="24"/>
        </w:rPr>
        <w:t xml:space="preserve"> pemasaran (</w:t>
      </w:r>
      <w:r w:rsidRPr="00063FDF">
        <w:rPr>
          <w:rFonts w:ascii="Times New Roman" w:hAnsi="Times New Roman"/>
          <w:i/>
          <w:sz w:val="24"/>
          <w:szCs w:val="24"/>
        </w:rPr>
        <w:t>marketing mix)</w:t>
      </w:r>
      <w:r w:rsidRPr="00063FDF">
        <w:rPr>
          <w:rFonts w:ascii="Times New Roman" w:hAnsi="Times New Roman"/>
          <w:sz w:val="24"/>
          <w:szCs w:val="24"/>
        </w:rPr>
        <w:t xml:space="preserve"> dari segi jasa,harga,barang,tempat/lokasi/saluran distribusi,dan promosinya. Dalam meraih tujuan umum tersebut,yaitu menghadapi persaingan meraih laba dan melanjutkan kegiatan usahanya perusahaan dapat membentuk sebuah keunngulan bersaing,dalam segi produk dan harga agar produk dapat di terima dengan baik oleh konsumen,jasa dapat memenuhi keinginan,membentuk dan mepertahankan </w:t>
      </w:r>
      <w:r w:rsidRPr="00063FDF">
        <w:rPr>
          <w:rFonts w:ascii="Times New Roman" w:hAnsi="Times New Roman"/>
          <w:i/>
          <w:sz w:val="24"/>
          <w:szCs w:val="24"/>
        </w:rPr>
        <w:lastRenderedPageBreak/>
        <w:t>market share,</w:t>
      </w:r>
      <w:r w:rsidRPr="00063FDF">
        <w:rPr>
          <w:rFonts w:ascii="Times New Roman" w:hAnsi="Times New Roman"/>
          <w:sz w:val="24"/>
          <w:szCs w:val="24"/>
        </w:rPr>
        <w:t>memperoleh ke</w:t>
      </w:r>
      <w:r>
        <w:rPr>
          <w:rFonts w:ascii="Times New Roman" w:hAnsi="Times New Roman"/>
          <w:sz w:val="24"/>
          <w:szCs w:val="24"/>
        </w:rPr>
        <w:t>untungan,meningkatkan pertumbu</w:t>
      </w:r>
      <w:r w:rsidRPr="00063FDF">
        <w:rPr>
          <w:rFonts w:ascii="Times New Roman" w:hAnsi="Times New Roman"/>
          <w:sz w:val="24"/>
          <w:szCs w:val="24"/>
        </w:rPr>
        <w:t>han perusahaan dan mampu menjaga kinerja perusahaan untuk masa yang akan datang.</w:t>
      </w:r>
    </w:p>
    <w:p w:rsidR="007919A0" w:rsidRPr="00063FDF" w:rsidRDefault="007919A0" w:rsidP="007919A0">
      <w:pPr>
        <w:spacing w:after="0" w:line="480" w:lineRule="auto"/>
        <w:jc w:val="both"/>
        <w:rPr>
          <w:rFonts w:ascii="Times New Roman" w:hAnsi="Times New Roman"/>
          <w:sz w:val="24"/>
          <w:szCs w:val="24"/>
        </w:rPr>
      </w:pPr>
      <w:r>
        <w:rPr>
          <w:rFonts w:ascii="Times New Roman" w:hAnsi="Times New Roman"/>
          <w:sz w:val="24"/>
          <w:szCs w:val="24"/>
        </w:rPr>
        <w:tab/>
        <w:t>Marketing</w:t>
      </w:r>
      <w:r w:rsidRPr="00063FDF">
        <w:rPr>
          <w:rFonts w:ascii="Times New Roman" w:hAnsi="Times New Roman"/>
          <w:sz w:val="24"/>
          <w:szCs w:val="24"/>
        </w:rPr>
        <w:t xml:space="preserve"> pemasaran (</w:t>
      </w:r>
      <w:r w:rsidRPr="00063FDF">
        <w:rPr>
          <w:rFonts w:ascii="Times New Roman" w:hAnsi="Times New Roman"/>
          <w:i/>
          <w:sz w:val="24"/>
          <w:szCs w:val="24"/>
        </w:rPr>
        <w:t>marketing mix)</w:t>
      </w:r>
      <w:r w:rsidRPr="00063FDF">
        <w:rPr>
          <w:rFonts w:ascii="Times New Roman" w:hAnsi="Times New Roman"/>
          <w:sz w:val="24"/>
          <w:szCs w:val="24"/>
        </w:rPr>
        <w:t>merupakan salah satu aspek strategi dalam pemasaran. Buaran pemasara (</w:t>
      </w:r>
      <w:r w:rsidRPr="00063FDF">
        <w:rPr>
          <w:rFonts w:ascii="Times New Roman" w:hAnsi="Times New Roman"/>
          <w:i/>
          <w:sz w:val="24"/>
          <w:szCs w:val="24"/>
        </w:rPr>
        <w:t>marketing mix</w:t>
      </w:r>
      <w:r w:rsidRPr="00063FDF">
        <w:rPr>
          <w:rFonts w:ascii="Times New Roman" w:hAnsi="Times New Roman"/>
          <w:sz w:val="24"/>
          <w:szCs w:val="24"/>
        </w:rPr>
        <w:t>) merupakan bentuk rangsangan perusahaan terhadap perilaku pembelian dari konsumen.Elmen-elmen dari bauran pemasaran (</w:t>
      </w:r>
      <w:r w:rsidRPr="00063FDF">
        <w:rPr>
          <w:rFonts w:ascii="Times New Roman" w:hAnsi="Times New Roman"/>
          <w:i/>
          <w:sz w:val="24"/>
          <w:szCs w:val="24"/>
        </w:rPr>
        <w:t>marketing mix)</w:t>
      </w:r>
      <w:r w:rsidRPr="00063FDF">
        <w:rPr>
          <w:rFonts w:ascii="Times New Roman" w:hAnsi="Times New Roman"/>
          <w:sz w:val="24"/>
          <w:szCs w:val="24"/>
        </w:rPr>
        <w:t xml:space="preserve"> yang sering di sebut 4P yaitu : </w:t>
      </w:r>
      <w:r w:rsidRPr="00063FDF">
        <w:rPr>
          <w:rFonts w:ascii="Times New Roman" w:hAnsi="Times New Roman"/>
          <w:i/>
          <w:sz w:val="24"/>
          <w:szCs w:val="24"/>
        </w:rPr>
        <w:t xml:space="preserve">product </w:t>
      </w:r>
      <w:r w:rsidRPr="00063FDF">
        <w:rPr>
          <w:rFonts w:ascii="Times New Roman" w:hAnsi="Times New Roman"/>
          <w:sz w:val="24"/>
          <w:szCs w:val="24"/>
        </w:rPr>
        <w:t>(produk</w:t>
      </w:r>
      <w:r w:rsidRPr="00063FDF">
        <w:rPr>
          <w:rFonts w:ascii="Times New Roman" w:hAnsi="Times New Roman"/>
          <w:i/>
          <w:sz w:val="24"/>
          <w:szCs w:val="24"/>
        </w:rPr>
        <w:t xml:space="preserve">), price </w:t>
      </w:r>
      <w:r w:rsidRPr="00063FDF">
        <w:rPr>
          <w:rFonts w:ascii="Times New Roman" w:hAnsi="Times New Roman"/>
          <w:sz w:val="24"/>
          <w:szCs w:val="24"/>
        </w:rPr>
        <w:t>(harga</w:t>
      </w:r>
      <w:r w:rsidRPr="00063FDF">
        <w:rPr>
          <w:rFonts w:ascii="Times New Roman" w:hAnsi="Times New Roman"/>
          <w:i/>
          <w:sz w:val="24"/>
          <w:szCs w:val="24"/>
        </w:rPr>
        <w:t xml:space="preserve">),place </w:t>
      </w:r>
      <w:r w:rsidRPr="00063FDF">
        <w:rPr>
          <w:rFonts w:ascii="Times New Roman" w:hAnsi="Times New Roman"/>
          <w:sz w:val="24"/>
          <w:szCs w:val="24"/>
        </w:rPr>
        <w:t>(tempat/lokas/saluran distribusi</w:t>
      </w:r>
      <w:r w:rsidRPr="00063FDF">
        <w:rPr>
          <w:rFonts w:ascii="Times New Roman" w:hAnsi="Times New Roman"/>
          <w:i/>
          <w:sz w:val="24"/>
          <w:szCs w:val="24"/>
        </w:rPr>
        <w:t>),promotion (</w:t>
      </w:r>
      <w:r w:rsidRPr="00063FDF">
        <w:rPr>
          <w:rFonts w:ascii="Times New Roman" w:hAnsi="Times New Roman"/>
          <w:sz w:val="24"/>
          <w:szCs w:val="24"/>
        </w:rPr>
        <w:t>promosi</w:t>
      </w:r>
      <w:r w:rsidRPr="00063FDF">
        <w:rPr>
          <w:rFonts w:ascii="Times New Roman" w:hAnsi="Times New Roman"/>
          <w:i/>
          <w:sz w:val="24"/>
          <w:szCs w:val="24"/>
        </w:rPr>
        <w:t>)</w:t>
      </w:r>
      <w:r w:rsidRPr="00063FDF">
        <w:rPr>
          <w:rFonts w:ascii="Times New Roman" w:hAnsi="Times New Roman"/>
          <w:sz w:val="24"/>
          <w:szCs w:val="24"/>
        </w:rPr>
        <w:t xml:space="preserve"> merupakan variabel-variabelyang dapat dikontrol perusahaan sebagai saran komunikasi dalam memahami dan memuaskan konsumen.</w:t>
      </w:r>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tab/>
        <w:t>Pada umumnya,tidak seluruh variabel pemasaran yang di tampilkan oleh perusahaan akan dipertimbangkan oleh konsumen dalam memutuskan untuk memakai jasa. Oleh karna itu perusahaan harus mengetahui variabel bauran pemsaran yang menjadi pertimbangan konsumen dan variabel apa yang palinh dominan mempengaruhi keputusan pembelian konsumen. Bila perusahaan dapat mengetahuinya maka perusahaan dapat mengatur kombinasi antar variabel agar sesuai dengan kebutuhan dan keinginan konsumen.</w:t>
      </w:r>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tab/>
        <w:t>Salah satu strategi untuk memenangkan persaingan adalah dengen menyediakan dan menetapkan produk dan harga yang dapat memuaskan kebutuhan dan keinginan konsumen atau pasar sasaran. Unsur produk dan harga dalam bauran pemasaran masih bisa dikatakan paling domain mempengaruhi konsumen dalam melaksanakan pembelian.dengan kata lain produk dan harga merupakan pertimbangan utama bagi konsumen sebelum melakukan keoutusan pembelian.perusahaan dituntut terus melakukan inovasi produk untuk memenuhi tuntutan konsumen.</w:t>
      </w:r>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lastRenderedPageBreak/>
        <w:tab/>
        <w:t>Keputusan pembelian konsumen selalu mempertimbangkan aspek-aspek y</w:t>
      </w:r>
      <w:r>
        <w:rPr>
          <w:rFonts w:ascii="Times New Roman" w:hAnsi="Times New Roman"/>
          <w:sz w:val="24"/>
          <w:szCs w:val="24"/>
        </w:rPr>
        <w:t>ang terdapat dalam sistem marketing</w:t>
      </w:r>
      <w:r w:rsidRPr="00063FDF">
        <w:rPr>
          <w:rFonts w:ascii="Times New Roman" w:hAnsi="Times New Roman"/>
          <w:sz w:val="24"/>
          <w:szCs w:val="24"/>
        </w:rPr>
        <w:t xml:space="preserve"> pemasaran (</w:t>
      </w:r>
      <w:r w:rsidRPr="00063FDF">
        <w:rPr>
          <w:rFonts w:ascii="Times New Roman" w:hAnsi="Times New Roman"/>
          <w:i/>
          <w:sz w:val="24"/>
          <w:szCs w:val="24"/>
        </w:rPr>
        <w:t>Marketing mix)</w:t>
      </w:r>
      <w:r w:rsidRPr="00063FDF">
        <w:rPr>
          <w:rFonts w:ascii="Times New Roman" w:hAnsi="Times New Roman"/>
          <w:sz w:val="24"/>
          <w:szCs w:val="24"/>
        </w:rPr>
        <w:t xml:space="preserve"> berdasarkan kenyataan tersebut maka perusahaan harus </w:t>
      </w:r>
      <w:r>
        <w:rPr>
          <w:rFonts w:ascii="Times New Roman" w:hAnsi="Times New Roman"/>
          <w:sz w:val="24"/>
          <w:szCs w:val="24"/>
        </w:rPr>
        <w:t>dapat menyesuaikan antara marketing</w:t>
      </w:r>
      <w:r w:rsidRPr="00063FDF">
        <w:rPr>
          <w:rFonts w:ascii="Times New Roman" w:hAnsi="Times New Roman"/>
          <w:sz w:val="24"/>
          <w:szCs w:val="24"/>
        </w:rPr>
        <w:t xml:space="preserve"> pemasaran (</w:t>
      </w:r>
      <w:r w:rsidRPr="00063FDF">
        <w:rPr>
          <w:rFonts w:ascii="Times New Roman" w:hAnsi="Times New Roman"/>
          <w:i/>
          <w:sz w:val="24"/>
          <w:szCs w:val="24"/>
        </w:rPr>
        <w:t>marketing mix</w:t>
      </w:r>
      <w:r w:rsidRPr="00063FDF">
        <w:rPr>
          <w:rFonts w:ascii="Times New Roman" w:hAnsi="Times New Roman"/>
          <w:sz w:val="24"/>
          <w:szCs w:val="24"/>
        </w:rPr>
        <w:t xml:space="preserve">) dengan kebutuhan dan keinginan konsumen. Dengan memberikan kepuasan yang lebih kepada  para konsumen yang didasarkan pada </w:t>
      </w:r>
      <w:r w:rsidRPr="00063FDF">
        <w:rPr>
          <w:rFonts w:ascii="Times New Roman" w:hAnsi="Times New Roman"/>
          <w:i/>
          <w:sz w:val="24"/>
          <w:szCs w:val="24"/>
        </w:rPr>
        <w:t xml:space="preserve">product </w:t>
      </w:r>
      <w:r w:rsidRPr="00063FDF">
        <w:rPr>
          <w:rFonts w:ascii="Times New Roman" w:hAnsi="Times New Roman"/>
          <w:sz w:val="24"/>
          <w:szCs w:val="24"/>
        </w:rPr>
        <w:t>(produk</w:t>
      </w:r>
      <w:r w:rsidRPr="00063FDF">
        <w:rPr>
          <w:rFonts w:ascii="Times New Roman" w:hAnsi="Times New Roman"/>
          <w:i/>
          <w:sz w:val="24"/>
          <w:szCs w:val="24"/>
        </w:rPr>
        <w:t xml:space="preserve">), price </w:t>
      </w:r>
      <w:r w:rsidRPr="00063FDF">
        <w:rPr>
          <w:rFonts w:ascii="Times New Roman" w:hAnsi="Times New Roman"/>
          <w:sz w:val="24"/>
          <w:szCs w:val="24"/>
        </w:rPr>
        <w:t>(harga</w:t>
      </w:r>
      <w:r w:rsidRPr="00063FDF">
        <w:rPr>
          <w:rFonts w:ascii="Times New Roman" w:hAnsi="Times New Roman"/>
          <w:i/>
          <w:sz w:val="24"/>
          <w:szCs w:val="24"/>
        </w:rPr>
        <w:t xml:space="preserve">),place </w:t>
      </w:r>
      <w:r w:rsidRPr="00063FDF">
        <w:rPr>
          <w:rFonts w:ascii="Times New Roman" w:hAnsi="Times New Roman"/>
          <w:sz w:val="24"/>
          <w:szCs w:val="24"/>
        </w:rPr>
        <w:t>(tempat/lokas/saluran distribusi</w:t>
      </w:r>
      <w:r w:rsidRPr="00063FDF">
        <w:rPr>
          <w:rFonts w:ascii="Times New Roman" w:hAnsi="Times New Roman"/>
          <w:i/>
          <w:sz w:val="24"/>
          <w:szCs w:val="24"/>
        </w:rPr>
        <w:t>),promotion (</w:t>
      </w:r>
      <w:r w:rsidRPr="00063FDF">
        <w:rPr>
          <w:rFonts w:ascii="Times New Roman" w:hAnsi="Times New Roman"/>
          <w:sz w:val="24"/>
          <w:szCs w:val="24"/>
        </w:rPr>
        <w:t>promosi</w:t>
      </w:r>
      <w:r w:rsidRPr="00063FDF">
        <w:rPr>
          <w:rFonts w:ascii="Times New Roman" w:hAnsi="Times New Roman"/>
          <w:i/>
          <w:sz w:val="24"/>
          <w:szCs w:val="24"/>
        </w:rPr>
        <w:t xml:space="preserve">) </w:t>
      </w:r>
      <w:r w:rsidRPr="00063FDF">
        <w:rPr>
          <w:rFonts w:ascii="Times New Roman" w:hAnsi="Times New Roman"/>
          <w:sz w:val="24"/>
          <w:szCs w:val="24"/>
        </w:rPr>
        <w:t>yang efektif dan seoptimal mungkin,maka perusahaan dapat menarik lebih banyak konsumen potensial dan bahkan bisa mempertahankan pelanggan/konsumennya.</w:t>
      </w:r>
    </w:p>
    <w:p w:rsidR="007919A0" w:rsidRPr="009933AE" w:rsidRDefault="007919A0" w:rsidP="007919A0">
      <w:pPr>
        <w:spacing w:after="0" w:line="480" w:lineRule="auto"/>
        <w:ind w:firstLine="567"/>
        <w:jc w:val="both"/>
        <w:rPr>
          <w:rFonts w:ascii="Times New Roman" w:eastAsia="Times New Roman" w:hAnsi="Times New Roman"/>
          <w:sz w:val="24"/>
          <w:szCs w:val="24"/>
        </w:rPr>
      </w:pPr>
      <w:r w:rsidRPr="00063FDF">
        <w:rPr>
          <w:rFonts w:ascii="Times New Roman" w:hAnsi="Times New Roman"/>
          <w:sz w:val="24"/>
          <w:szCs w:val="24"/>
        </w:rPr>
        <w:tab/>
        <w:t>Bandung yang kini memiliki angkutan jasa transportasi yang dalam pengoprasiannya secara tetap dan terus menerus melayani konsumen pada wilayah oprasi antar kota,sehingga disebut angkutan sewa khusus,hal ini berdampak pada meningkatnya persainga</w:t>
      </w:r>
      <w:r>
        <w:rPr>
          <w:rFonts w:ascii="Times New Roman" w:hAnsi="Times New Roman"/>
          <w:sz w:val="24"/>
          <w:szCs w:val="24"/>
        </w:rPr>
        <w:t xml:space="preserve">n yang tidak dapat dihindari . </w:t>
      </w:r>
      <w:r w:rsidRPr="009933AE">
        <w:rPr>
          <w:rFonts w:ascii="Times New Roman" w:eastAsia="Times New Roman" w:hAnsi="Times New Roman"/>
          <w:sz w:val="24"/>
          <w:szCs w:val="24"/>
        </w:rPr>
        <w:t>Pada Tahun 1983 usaha bisnis angkutan jasa ini dikembangkan dengan menyewakan mobil truk kepada Maskayarakat terutamanya kepada pabrik-pabrik. Usaha ini mencapai puncak kejayaanya sampai tahun 1999 ,</w:t>
      </w:r>
      <w:r w:rsidRPr="00284006">
        <w:rPr>
          <w:rFonts w:ascii="Times New Roman" w:eastAsia="Times New Roman" w:hAnsi="Times New Roman"/>
          <w:sz w:val="24"/>
          <w:szCs w:val="24"/>
        </w:rPr>
        <w:t>karena</w:t>
      </w:r>
      <w:r w:rsidRPr="009933AE">
        <w:rPr>
          <w:rFonts w:ascii="Times New Roman" w:eastAsia="Times New Roman" w:hAnsi="Times New Roman"/>
          <w:sz w:val="24"/>
          <w:szCs w:val="24"/>
        </w:rPr>
        <w:t xml:space="preserve"> sampai dengan tahun tersebut  perusahaan </w:t>
      </w:r>
      <w:r w:rsidRPr="00550CA6">
        <w:rPr>
          <w:rFonts w:ascii="Times New Roman" w:eastAsia="Times New Roman" w:hAnsi="Times New Roman"/>
          <w:i/>
          <w:sz w:val="24"/>
          <w:szCs w:val="24"/>
        </w:rPr>
        <w:t>KMD</w:t>
      </w:r>
      <w:r w:rsidRPr="009933AE">
        <w:rPr>
          <w:rFonts w:ascii="Times New Roman" w:eastAsia="Times New Roman" w:hAnsi="Times New Roman"/>
          <w:sz w:val="24"/>
          <w:szCs w:val="24"/>
        </w:rPr>
        <w:t xml:space="preserve"> angkutan jasa ini turun peralihan kepemilikan dari bapak Maksum kepada bapak Uuk </w:t>
      </w:r>
      <w:r w:rsidRPr="00550CA6">
        <w:rPr>
          <w:rFonts w:ascii="Times New Roman" w:eastAsia="Times New Roman" w:hAnsi="Times New Roman"/>
          <w:sz w:val="24"/>
          <w:szCs w:val="24"/>
        </w:rPr>
        <w:t>Kusmayadi</w:t>
      </w:r>
      <w:r w:rsidRPr="009933AE">
        <w:rPr>
          <w:rFonts w:ascii="Times New Roman" w:eastAsia="Times New Roman" w:hAnsi="Times New Roman"/>
          <w:sz w:val="24"/>
          <w:szCs w:val="24"/>
        </w:rPr>
        <w:t xml:space="preserve"> SE sebagai kepemilikan baru. Peralihan ini disebabkan </w:t>
      </w:r>
      <w:r w:rsidRPr="00284006">
        <w:rPr>
          <w:rFonts w:ascii="Times New Roman" w:eastAsia="Times New Roman" w:hAnsi="Times New Roman"/>
          <w:sz w:val="24"/>
          <w:szCs w:val="24"/>
        </w:rPr>
        <w:t>karena</w:t>
      </w:r>
      <w:r w:rsidRPr="009933AE">
        <w:rPr>
          <w:rFonts w:ascii="Times New Roman" w:eastAsia="Times New Roman" w:hAnsi="Times New Roman"/>
          <w:sz w:val="24"/>
          <w:szCs w:val="24"/>
        </w:rPr>
        <w:t xml:space="preserve"> adanya penurunan ahli waris  dan di teruskan perusahan ini oleh anak kandungnya. Peralihan ini mengalami kemunduran dalam penjualan. Tetapi nama perusahaan tidak berubah sama sekali,peralihan kepemilikan ini dapat membangkitkan kembali Penyewaan angkutan jasa dengan ekspansi penyewaan kepada pabrik-pabrik lainya.</w:t>
      </w:r>
    </w:p>
    <w:p w:rsidR="007919A0" w:rsidRPr="00063FDF" w:rsidRDefault="007919A0" w:rsidP="007919A0">
      <w:pPr>
        <w:spacing w:after="0" w:line="480" w:lineRule="auto"/>
        <w:ind w:left="-567" w:firstLine="142"/>
        <w:jc w:val="both"/>
        <w:rPr>
          <w:rFonts w:ascii="Times New Roman" w:hAnsi="Times New Roman"/>
          <w:sz w:val="24"/>
          <w:szCs w:val="24"/>
        </w:rPr>
      </w:pPr>
      <w:r>
        <w:rPr>
          <w:rFonts w:ascii="Times New Roman" w:hAnsi="Times New Roman"/>
          <w:sz w:val="24"/>
          <w:szCs w:val="24"/>
        </w:rPr>
        <w:lastRenderedPageBreak/>
        <w:t>S</w:t>
      </w:r>
      <w:r w:rsidRPr="00063FDF">
        <w:rPr>
          <w:rFonts w:ascii="Times New Roman" w:hAnsi="Times New Roman"/>
          <w:sz w:val="24"/>
          <w:szCs w:val="24"/>
        </w:rPr>
        <w:t xml:space="preserve">alah satu destimasi </w:t>
      </w:r>
      <w:r>
        <w:rPr>
          <w:rFonts w:ascii="Times New Roman" w:hAnsi="Times New Roman"/>
          <w:sz w:val="24"/>
          <w:szCs w:val="24"/>
        </w:rPr>
        <w:t>angkutan jasa yang ada di kota B</w:t>
      </w:r>
      <w:r w:rsidRPr="00063FDF">
        <w:rPr>
          <w:rFonts w:ascii="Times New Roman" w:hAnsi="Times New Roman"/>
          <w:sz w:val="24"/>
          <w:szCs w:val="24"/>
        </w:rPr>
        <w:t xml:space="preserve">andung adalah angkutan jasa </w:t>
      </w:r>
      <w:r w:rsidRPr="00550CA6">
        <w:rPr>
          <w:rFonts w:ascii="Times New Roman" w:hAnsi="Times New Roman"/>
          <w:i/>
          <w:sz w:val="24"/>
          <w:szCs w:val="24"/>
        </w:rPr>
        <w:t>KMD</w:t>
      </w:r>
      <w:r>
        <w:rPr>
          <w:rFonts w:ascii="Times New Roman" w:hAnsi="Times New Roman"/>
          <w:sz w:val="24"/>
          <w:szCs w:val="24"/>
        </w:rPr>
        <w:t xml:space="preserve">, yang berletak </w:t>
      </w:r>
      <w:r w:rsidRPr="00063FDF">
        <w:rPr>
          <w:rFonts w:ascii="Times New Roman" w:hAnsi="Times New Roman"/>
          <w:sz w:val="24"/>
          <w:szCs w:val="24"/>
        </w:rPr>
        <w:t xml:space="preserve">di Jl. </w:t>
      </w:r>
      <w:r w:rsidRPr="00550CA6">
        <w:rPr>
          <w:rFonts w:ascii="Times New Roman" w:hAnsi="Times New Roman"/>
          <w:sz w:val="24"/>
          <w:szCs w:val="24"/>
        </w:rPr>
        <w:t>SoekarnoHatta</w:t>
      </w:r>
      <w:r w:rsidRPr="00063FDF">
        <w:rPr>
          <w:rFonts w:ascii="Times New Roman" w:hAnsi="Times New Roman"/>
          <w:sz w:val="24"/>
          <w:szCs w:val="24"/>
        </w:rPr>
        <w:t xml:space="preserve"> No.440. Angkutan jasa milik bapak H.Uuk.</w:t>
      </w:r>
      <w:r w:rsidRPr="00550CA6">
        <w:rPr>
          <w:rFonts w:ascii="Times New Roman" w:hAnsi="Times New Roman"/>
          <w:sz w:val="24"/>
          <w:szCs w:val="24"/>
        </w:rPr>
        <w:t>Kusmayadi</w:t>
      </w:r>
      <w:r w:rsidRPr="00063FDF">
        <w:rPr>
          <w:rFonts w:ascii="Times New Roman" w:hAnsi="Times New Roman"/>
          <w:sz w:val="24"/>
          <w:szCs w:val="24"/>
        </w:rPr>
        <w:t>. SE ini sudah berdirik sejak tahun 1980.</w:t>
      </w:r>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t xml:space="preserve">Berdasarkan hasil penelitian yang dilakukan di Perusahaan </w:t>
      </w:r>
      <w:r w:rsidRPr="00550CA6">
        <w:rPr>
          <w:rFonts w:ascii="Times New Roman" w:hAnsi="Times New Roman"/>
          <w:i/>
          <w:sz w:val="24"/>
          <w:szCs w:val="24"/>
        </w:rPr>
        <w:t>KMD</w:t>
      </w:r>
      <w:r>
        <w:rPr>
          <w:rFonts w:ascii="Times New Roman" w:hAnsi="Times New Roman"/>
          <w:i/>
          <w:sz w:val="24"/>
          <w:szCs w:val="24"/>
        </w:rPr>
        <w:t xml:space="preserve"> </w:t>
      </w:r>
      <w:r w:rsidRPr="00063FDF">
        <w:rPr>
          <w:rFonts w:ascii="Times New Roman" w:hAnsi="Times New Roman"/>
          <w:sz w:val="24"/>
          <w:szCs w:val="24"/>
        </w:rPr>
        <w:t>terdapat masalah yang timbul dalam keputusan pembelian konsumen se</w:t>
      </w:r>
      <w:r>
        <w:rPr>
          <w:rFonts w:ascii="Times New Roman" w:hAnsi="Times New Roman"/>
          <w:sz w:val="24"/>
          <w:szCs w:val="24"/>
        </w:rPr>
        <w:t>b</w:t>
      </w:r>
      <w:r w:rsidRPr="00063FDF">
        <w:rPr>
          <w:rFonts w:ascii="Times New Roman" w:hAnsi="Times New Roman"/>
          <w:sz w:val="24"/>
          <w:szCs w:val="24"/>
        </w:rPr>
        <w:t>agai berikut:</w:t>
      </w:r>
    </w:p>
    <w:p w:rsidR="007919A0" w:rsidRPr="00063FDF" w:rsidRDefault="007919A0" w:rsidP="007919A0">
      <w:pPr>
        <w:pStyle w:val="ListParagraph"/>
        <w:numPr>
          <w:ilvl w:val="0"/>
          <w:numId w:val="1"/>
        </w:numPr>
        <w:spacing w:after="0" w:line="480" w:lineRule="auto"/>
        <w:jc w:val="both"/>
        <w:rPr>
          <w:rFonts w:ascii="Times New Roman" w:hAnsi="Times New Roman"/>
          <w:sz w:val="24"/>
          <w:szCs w:val="24"/>
        </w:rPr>
      </w:pPr>
      <w:r w:rsidRPr="00063FDF">
        <w:rPr>
          <w:rFonts w:ascii="Times New Roman" w:hAnsi="Times New Roman"/>
          <w:b/>
          <w:sz w:val="24"/>
          <w:szCs w:val="24"/>
        </w:rPr>
        <w:t>Pencarian informasi</w:t>
      </w:r>
      <w:r w:rsidRPr="00063FDF">
        <w:rPr>
          <w:rFonts w:ascii="Times New Roman" w:hAnsi="Times New Roman"/>
          <w:sz w:val="24"/>
          <w:szCs w:val="24"/>
        </w:rPr>
        <w:t xml:space="preserve"> : Terbata</w:t>
      </w:r>
      <w:r>
        <w:rPr>
          <w:rFonts w:ascii="Times New Roman" w:hAnsi="Times New Roman"/>
          <w:sz w:val="24"/>
          <w:szCs w:val="24"/>
        </w:rPr>
        <w:t>snya sumber informasi yang didapat dari sumber komersial,sumber publik.</w:t>
      </w:r>
      <w:r w:rsidRPr="00063FDF">
        <w:rPr>
          <w:rFonts w:ascii="Times New Roman" w:hAnsi="Times New Roman"/>
          <w:sz w:val="24"/>
          <w:szCs w:val="24"/>
        </w:rPr>
        <w:t xml:space="preserve"> media elektronik dan mulut ke mulut menjadi sumber utama</w:t>
      </w:r>
      <w:r>
        <w:rPr>
          <w:rFonts w:ascii="Times New Roman" w:hAnsi="Times New Roman"/>
          <w:sz w:val="24"/>
          <w:szCs w:val="24"/>
        </w:rPr>
        <w:t xml:space="preserve"> dalam memperkenalkan produknya dan kurangnya penerapan staretgy promosi.</w:t>
      </w:r>
      <w:r w:rsidRPr="00063FDF">
        <w:rPr>
          <w:rFonts w:ascii="Times New Roman" w:hAnsi="Times New Roman"/>
          <w:sz w:val="24"/>
          <w:szCs w:val="24"/>
        </w:rPr>
        <w:t xml:space="preserve"> Hal tersebut dirasa </w:t>
      </w:r>
      <w:r>
        <w:rPr>
          <w:rFonts w:ascii="Times New Roman" w:hAnsi="Times New Roman"/>
          <w:sz w:val="24"/>
          <w:szCs w:val="24"/>
        </w:rPr>
        <w:t xml:space="preserve">masih kurang maksimal </w:t>
      </w:r>
      <w:r w:rsidRPr="00284006">
        <w:rPr>
          <w:rFonts w:ascii="Times New Roman" w:hAnsi="Times New Roman"/>
          <w:sz w:val="24"/>
          <w:szCs w:val="24"/>
        </w:rPr>
        <w:t>karena</w:t>
      </w:r>
      <w:r>
        <w:rPr>
          <w:rFonts w:ascii="Times New Roman" w:hAnsi="Times New Roman"/>
          <w:sz w:val="24"/>
          <w:szCs w:val="24"/>
        </w:rPr>
        <w:t xml:space="preserve"> tidak ada situs</w:t>
      </w:r>
      <w:r w:rsidRPr="00063FDF">
        <w:rPr>
          <w:rFonts w:ascii="Times New Roman" w:hAnsi="Times New Roman"/>
          <w:sz w:val="24"/>
          <w:szCs w:val="24"/>
        </w:rPr>
        <w:t xml:space="preserve"> website </w:t>
      </w:r>
      <w:r>
        <w:rPr>
          <w:rFonts w:ascii="Times New Roman" w:hAnsi="Times New Roman"/>
          <w:sz w:val="24"/>
          <w:szCs w:val="24"/>
        </w:rPr>
        <w:t xml:space="preserve">yang bisa membantu konsumen secara cepat mengatahui </w:t>
      </w:r>
      <w:r w:rsidRPr="00063FDF">
        <w:rPr>
          <w:rFonts w:ascii="Times New Roman" w:hAnsi="Times New Roman"/>
          <w:sz w:val="24"/>
          <w:szCs w:val="24"/>
        </w:rPr>
        <w:t xml:space="preserve">angkutan jasa apa saja yang ditawarkan oleh perusahaan </w:t>
      </w:r>
      <w:r w:rsidRPr="00550CA6">
        <w:rPr>
          <w:rFonts w:ascii="Times New Roman" w:hAnsi="Times New Roman"/>
          <w:i/>
          <w:sz w:val="24"/>
          <w:szCs w:val="24"/>
        </w:rPr>
        <w:t>KMD</w:t>
      </w:r>
      <w:r>
        <w:rPr>
          <w:rFonts w:ascii="Times New Roman" w:hAnsi="Times New Roman"/>
          <w:i/>
          <w:sz w:val="24"/>
          <w:szCs w:val="24"/>
        </w:rPr>
        <w:t xml:space="preserve"> </w:t>
      </w:r>
      <w:r>
        <w:rPr>
          <w:rFonts w:ascii="Times New Roman" w:hAnsi="Times New Roman"/>
          <w:sz w:val="24"/>
          <w:szCs w:val="24"/>
        </w:rPr>
        <w:t xml:space="preserve">contohnya : konsumen tidak tahu harus bayar berapa </w:t>
      </w:r>
      <w:r w:rsidRPr="00063FDF">
        <w:rPr>
          <w:rFonts w:ascii="Times New Roman" w:hAnsi="Times New Roman"/>
          <w:sz w:val="24"/>
          <w:szCs w:val="24"/>
        </w:rPr>
        <w:t>angkutan barang</w:t>
      </w:r>
      <w:r>
        <w:rPr>
          <w:rFonts w:ascii="Times New Roman" w:hAnsi="Times New Roman"/>
          <w:sz w:val="24"/>
          <w:szCs w:val="24"/>
        </w:rPr>
        <w:t xml:space="preserve"> tersebut dan jenis mobil apa saja yang sedia</w:t>
      </w:r>
    </w:p>
    <w:p w:rsidR="007919A0" w:rsidRDefault="007919A0" w:rsidP="007919A0">
      <w:pPr>
        <w:pStyle w:val="ListParagraph"/>
        <w:numPr>
          <w:ilvl w:val="0"/>
          <w:numId w:val="1"/>
        </w:numPr>
        <w:spacing w:after="0" w:line="480" w:lineRule="auto"/>
        <w:jc w:val="both"/>
        <w:rPr>
          <w:rFonts w:ascii="Times New Roman" w:hAnsi="Times New Roman"/>
          <w:sz w:val="24"/>
          <w:szCs w:val="24"/>
        </w:rPr>
      </w:pPr>
      <w:r w:rsidRPr="00063FDF">
        <w:rPr>
          <w:rFonts w:ascii="Times New Roman" w:hAnsi="Times New Roman"/>
          <w:b/>
          <w:sz w:val="24"/>
          <w:szCs w:val="24"/>
        </w:rPr>
        <w:t xml:space="preserve">Pengenalan </w:t>
      </w:r>
      <w:r>
        <w:rPr>
          <w:rFonts w:ascii="Times New Roman" w:hAnsi="Times New Roman"/>
          <w:b/>
          <w:sz w:val="24"/>
          <w:szCs w:val="24"/>
        </w:rPr>
        <w:t>Kebutuhan</w:t>
      </w:r>
      <w:r w:rsidRPr="00063FDF">
        <w:rPr>
          <w:rFonts w:ascii="Times New Roman" w:hAnsi="Times New Roman"/>
          <w:sz w:val="24"/>
          <w:szCs w:val="24"/>
        </w:rPr>
        <w:t xml:space="preserve"> : Perusahaan </w:t>
      </w:r>
      <w:r w:rsidRPr="00550CA6">
        <w:rPr>
          <w:rFonts w:ascii="Times New Roman" w:hAnsi="Times New Roman"/>
          <w:i/>
          <w:sz w:val="24"/>
          <w:szCs w:val="24"/>
        </w:rPr>
        <w:t>KMD</w:t>
      </w:r>
      <w:r w:rsidRPr="00063FDF">
        <w:rPr>
          <w:rFonts w:ascii="Times New Roman" w:hAnsi="Times New Roman"/>
          <w:sz w:val="24"/>
          <w:szCs w:val="24"/>
        </w:rPr>
        <w:t xml:space="preserve"> tidak dapat merangsang konsumen untuk memenuhi,baik kebutuhan ataupun keinginan konsumen. Hal tersebut mengakibatkan sulitnya penyesuaian masyaraka</w:t>
      </w:r>
      <w:r>
        <w:rPr>
          <w:rFonts w:ascii="Times New Roman" w:hAnsi="Times New Roman"/>
          <w:sz w:val="24"/>
          <w:szCs w:val="24"/>
        </w:rPr>
        <w:t xml:space="preserve">t. </w:t>
      </w:r>
      <w:r w:rsidRPr="00284006">
        <w:rPr>
          <w:rFonts w:ascii="Times New Roman" w:hAnsi="Times New Roman"/>
          <w:sz w:val="24"/>
          <w:szCs w:val="24"/>
        </w:rPr>
        <w:t>Karena</w:t>
      </w:r>
      <w:r>
        <w:rPr>
          <w:rFonts w:ascii="Times New Roman" w:hAnsi="Times New Roman"/>
          <w:sz w:val="24"/>
          <w:szCs w:val="24"/>
        </w:rPr>
        <w:t xml:space="preserve"> kebutuhan masyarakat I</w:t>
      </w:r>
      <w:r w:rsidRPr="00063FDF">
        <w:rPr>
          <w:rFonts w:ascii="Times New Roman" w:hAnsi="Times New Roman"/>
          <w:sz w:val="24"/>
          <w:szCs w:val="24"/>
        </w:rPr>
        <w:t>ndonesia dalam hal angkutan jasa tentunya terletak</w:t>
      </w:r>
      <w:r>
        <w:rPr>
          <w:rFonts w:ascii="Times New Roman" w:hAnsi="Times New Roman"/>
          <w:sz w:val="24"/>
          <w:szCs w:val="24"/>
        </w:rPr>
        <w:t xml:space="preserve"> pada bentuk tipe mobil yang di</w:t>
      </w:r>
      <w:r w:rsidRPr="00063FDF">
        <w:rPr>
          <w:rFonts w:ascii="Times New Roman" w:hAnsi="Times New Roman"/>
          <w:sz w:val="24"/>
          <w:szCs w:val="24"/>
        </w:rPr>
        <w:t xml:space="preserve">butuhkan konsumen dari </w:t>
      </w:r>
      <w:r w:rsidRPr="00284006">
        <w:rPr>
          <w:rFonts w:ascii="Times New Roman" w:hAnsi="Times New Roman"/>
          <w:sz w:val="24"/>
          <w:szCs w:val="24"/>
        </w:rPr>
        <w:t>karena</w:t>
      </w:r>
      <w:r w:rsidRPr="00063FDF">
        <w:rPr>
          <w:rFonts w:ascii="Times New Roman" w:hAnsi="Times New Roman"/>
          <w:sz w:val="24"/>
          <w:szCs w:val="24"/>
        </w:rPr>
        <w:t xml:space="preserve"> itu di perusahaan </w:t>
      </w:r>
      <w:r w:rsidRPr="00550CA6">
        <w:rPr>
          <w:rFonts w:ascii="Times New Roman" w:hAnsi="Times New Roman"/>
          <w:i/>
          <w:sz w:val="24"/>
          <w:szCs w:val="24"/>
        </w:rPr>
        <w:t>KMD</w:t>
      </w:r>
      <w:r w:rsidRPr="00063FDF">
        <w:rPr>
          <w:rFonts w:ascii="Times New Roman" w:hAnsi="Times New Roman"/>
          <w:sz w:val="24"/>
          <w:szCs w:val="24"/>
        </w:rPr>
        <w:t xml:space="preserve"> ini menyediakan satu tipe mobil yaitu truck engkel dan tahunnya pun tua. Sebagai kebutuhan konsumen tidak memilih semua menginginkan truck engkel </w:t>
      </w:r>
      <w:r>
        <w:rPr>
          <w:rFonts w:ascii="Times New Roman" w:hAnsi="Times New Roman"/>
          <w:sz w:val="24"/>
          <w:szCs w:val="24"/>
        </w:rPr>
        <w:t xml:space="preserve"> contohnya: truck Box, truck Tronton,truck lowboy Trailer,truck Fuel Trailer,truck Colt diesel,truck molen,dan lain-lain. </w:t>
      </w:r>
    </w:p>
    <w:p w:rsidR="007919A0" w:rsidRPr="00B92889" w:rsidRDefault="007919A0" w:rsidP="007919A0">
      <w:pPr>
        <w:pStyle w:val="ListParagraph"/>
        <w:spacing w:after="0" w:line="480" w:lineRule="auto"/>
        <w:jc w:val="both"/>
        <w:rPr>
          <w:rFonts w:ascii="Times New Roman" w:hAnsi="Times New Roman"/>
          <w:sz w:val="24"/>
          <w:szCs w:val="24"/>
        </w:rPr>
      </w:pPr>
      <w:r>
        <w:rPr>
          <w:rFonts w:ascii="Times New Roman" w:hAnsi="Times New Roman"/>
          <w:sz w:val="24"/>
          <w:szCs w:val="24"/>
        </w:rPr>
        <w:lastRenderedPageBreak/>
        <w:t>Permasalahan-</w:t>
      </w:r>
      <w:r w:rsidRPr="00B92889">
        <w:rPr>
          <w:rFonts w:ascii="Times New Roman" w:hAnsi="Times New Roman"/>
          <w:sz w:val="24"/>
          <w:szCs w:val="24"/>
        </w:rPr>
        <w:t xml:space="preserve">permasalahan tersebut disebabkan </w:t>
      </w:r>
      <w:r w:rsidRPr="00284006">
        <w:rPr>
          <w:rFonts w:ascii="Times New Roman" w:hAnsi="Times New Roman"/>
          <w:sz w:val="24"/>
          <w:szCs w:val="24"/>
        </w:rPr>
        <w:t>karena</w:t>
      </w:r>
      <w:r w:rsidRPr="00B92889">
        <w:rPr>
          <w:rFonts w:ascii="Times New Roman" w:hAnsi="Times New Roman"/>
          <w:sz w:val="24"/>
          <w:szCs w:val="24"/>
        </w:rPr>
        <w:t xml:space="preserve"> pelaksanaan </w:t>
      </w:r>
      <w:r w:rsidRPr="00B92889">
        <w:rPr>
          <w:rFonts w:ascii="Times New Roman" w:hAnsi="Times New Roman"/>
          <w:i/>
          <w:sz w:val="24"/>
          <w:szCs w:val="24"/>
        </w:rPr>
        <w:t>marketing mix</w:t>
      </w:r>
      <w:r w:rsidRPr="00B92889">
        <w:rPr>
          <w:rFonts w:ascii="Times New Roman" w:hAnsi="Times New Roman"/>
          <w:sz w:val="24"/>
          <w:szCs w:val="24"/>
        </w:rPr>
        <w:t xml:space="preserve"> yang belum optimal,terlihat dari keadaan sebegai berikut:</w:t>
      </w:r>
    </w:p>
    <w:p w:rsidR="007919A0" w:rsidRPr="00063FDF" w:rsidRDefault="007919A0" w:rsidP="007919A0">
      <w:pPr>
        <w:pStyle w:val="ListParagraph"/>
        <w:numPr>
          <w:ilvl w:val="0"/>
          <w:numId w:val="2"/>
        </w:numPr>
        <w:spacing w:after="0" w:line="480" w:lineRule="auto"/>
        <w:jc w:val="both"/>
        <w:rPr>
          <w:rFonts w:ascii="Times New Roman" w:hAnsi="Times New Roman"/>
          <w:sz w:val="24"/>
          <w:szCs w:val="24"/>
        </w:rPr>
      </w:pPr>
      <w:r w:rsidRPr="00063FDF">
        <w:rPr>
          <w:rFonts w:ascii="Times New Roman" w:hAnsi="Times New Roman"/>
          <w:b/>
          <w:i/>
          <w:sz w:val="24"/>
          <w:szCs w:val="24"/>
        </w:rPr>
        <w:t>product (produk)</w:t>
      </w:r>
      <w:r w:rsidRPr="00063FDF">
        <w:rPr>
          <w:rFonts w:ascii="Times New Roman" w:hAnsi="Times New Roman"/>
          <w:sz w:val="24"/>
          <w:szCs w:val="24"/>
        </w:rPr>
        <w:t xml:space="preserve"> : Perusahaan </w:t>
      </w:r>
      <w:r w:rsidRPr="00550CA6">
        <w:rPr>
          <w:rFonts w:ascii="Times New Roman" w:hAnsi="Times New Roman"/>
          <w:i/>
          <w:sz w:val="24"/>
          <w:szCs w:val="24"/>
        </w:rPr>
        <w:t>KMD</w:t>
      </w:r>
      <w:r w:rsidRPr="00063FDF">
        <w:rPr>
          <w:rFonts w:ascii="Times New Roman" w:hAnsi="Times New Roman"/>
          <w:sz w:val="24"/>
          <w:szCs w:val="24"/>
        </w:rPr>
        <w:t xml:space="preserve"> ini tidak dapat memenuhi konsumen ataupun keinginan konsumen </w:t>
      </w:r>
      <w:r>
        <w:rPr>
          <w:rFonts w:ascii="Times New Roman" w:hAnsi="Times New Roman"/>
          <w:sz w:val="24"/>
          <w:szCs w:val="24"/>
        </w:rPr>
        <w:t xml:space="preserve">karna kurangnya promosi dan kebutuhan konsumen </w:t>
      </w:r>
      <w:r w:rsidRPr="00063FDF">
        <w:rPr>
          <w:rFonts w:ascii="Times New Roman" w:hAnsi="Times New Roman"/>
          <w:sz w:val="24"/>
          <w:szCs w:val="24"/>
        </w:rPr>
        <w:t xml:space="preserve">contoh: di perusahaan </w:t>
      </w:r>
      <w:r w:rsidRPr="00550CA6">
        <w:rPr>
          <w:rFonts w:ascii="Times New Roman" w:hAnsi="Times New Roman"/>
          <w:i/>
          <w:sz w:val="24"/>
          <w:szCs w:val="24"/>
        </w:rPr>
        <w:t>KMD</w:t>
      </w:r>
      <w:r w:rsidRPr="00063FDF">
        <w:rPr>
          <w:rFonts w:ascii="Times New Roman" w:hAnsi="Times New Roman"/>
          <w:sz w:val="24"/>
          <w:szCs w:val="24"/>
        </w:rPr>
        <w:t xml:space="preserve"> ini menyediakan satu tipe mobil yaitu truck engkel dan tahunnya pun tua. Sebagai kebutuhan konsumen tidak memilih semua menginginkan truck engkel adapun juga m</w:t>
      </w:r>
      <w:r>
        <w:rPr>
          <w:rFonts w:ascii="Times New Roman" w:hAnsi="Times New Roman"/>
          <w:sz w:val="24"/>
          <w:szCs w:val="24"/>
        </w:rPr>
        <w:t>emilih macam-macam truk lainnnya. Contohnya : truck Box, truck Tronton,truck lowboy Trailer,truck Fuel Trailer,truck Colt diesel,truck molen,dan lain-lain</w:t>
      </w:r>
    </w:p>
    <w:p w:rsidR="007919A0" w:rsidRPr="00063FDF" w:rsidRDefault="007919A0" w:rsidP="007919A0">
      <w:pPr>
        <w:pStyle w:val="ListParagraph"/>
        <w:numPr>
          <w:ilvl w:val="0"/>
          <w:numId w:val="2"/>
        </w:numPr>
        <w:spacing w:after="0" w:line="480" w:lineRule="auto"/>
        <w:jc w:val="both"/>
        <w:rPr>
          <w:rFonts w:ascii="Times New Roman" w:hAnsi="Times New Roman"/>
          <w:b/>
          <w:sz w:val="24"/>
          <w:szCs w:val="24"/>
        </w:rPr>
      </w:pPr>
      <w:r w:rsidRPr="00063FDF">
        <w:rPr>
          <w:rFonts w:ascii="Times New Roman" w:hAnsi="Times New Roman"/>
          <w:b/>
          <w:i/>
          <w:sz w:val="24"/>
          <w:szCs w:val="24"/>
        </w:rPr>
        <w:t>Str</w:t>
      </w:r>
      <w:r>
        <w:rPr>
          <w:rFonts w:ascii="Times New Roman" w:hAnsi="Times New Roman"/>
          <w:b/>
          <w:i/>
          <w:sz w:val="24"/>
          <w:szCs w:val="24"/>
        </w:rPr>
        <w:t>ategy</w:t>
      </w:r>
      <w:r w:rsidRPr="00063FDF">
        <w:rPr>
          <w:rFonts w:ascii="Times New Roman" w:hAnsi="Times New Roman"/>
          <w:b/>
          <w:i/>
          <w:sz w:val="24"/>
          <w:szCs w:val="24"/>
        </w:rPr>
        <w:t xml:space="preserve"> Promotion (promosi):</w:t>
      </w:r>
      <w:r w:rsidRPr="00063FDF">
        <w:rPr>
          <w:rFonts w:ascii="Times New Roman" w:hAnsi="Times New Roman"/>
          <w:sz w:val="24"/>
          <w:szCs w:val="24"/>
        </w:rPr>
        <w:t xml:space="preserve">kurangnya penerapan aplikasi dalam menyalurkan informasi kepada calon konsumen </w:t>
      </w:r>
      <w:r>
        <w:rPr>
          <w:rFonts w:ascii="Times New Roman" w:hAnsi="Times New Roman"/>
          <w:sz w:val="24"/>
          <w:szCs w:val="24"/>
        </w:rPr>
        <w:t xml:space="preserve">karna kurangnya pengenalan kebutuhan </w:t>
      </w:r>
      <w:r w:rsidRPr="00063FDF">
        <w:rPr>
          <w:rFonts w:ascii="Times New Roman" w:hAnsi="Times New Roman"/>
          <w:sz w:val="24"/>
          <w:szCs w:val="24"/>
        </w:rPr>
        <w:t xml:space="preserve">seperti kurangnya komunikasi antara Perusahaan </w:t>
      </w:r>
      <w:r w:rsidRPr="00550CA6">
        <w:rPr>
          <w:rFonts w:ascii="Times New Roman" w:hAnsi="Times New Roman"/>
          <w:i/>
          <w:sz w:val="24"/>
          <w:szCs w:val="24"/>
        </w:rPr>
        <w:t>KMD</w:t>
      </w:r>
      <w:r>
        <w:rPr>
          <w:rFonts w:ascii="Times New Roman" w:hAnsi="Times New Roman"/>
          <w:i/>
          <w:sz w:val="24"/>
          <w:szCs w:val="24"/>
        </w:rPr>
        <w:t xml:space="preserve"> </w:t>
      </w:r>
      <w:r w:rsidRPr="00063FDF">
        <w:rPr>
          <w:rFonts w:ascii="Times New Roman" w:hAnsi="Times New Roman"/>
          <w:sz w:val="24"/>
          <w:szCs w:val="24"/>
        </w:rPr>
        <w:t xml:space="preserve">dan calon konsumen dalam media digital yang di kelola oleh perusahaan </w:t>
      </w:r>
      <w:r w:rsidRPr="00550CA6">
        <w:rPr>
          <w:rFonts w:ascii="Times New Roman" w:hAnsi="Times New Roman"/>
          <w:i/>
          <w:sz w:val="24"/>
          <w:szCs w:val="24"/>
        </w:rPr>
        <w:t>KMD</w:t>
      </w:r>
      <w:r>
        <w:rPr>
          <w:rFonts w:ascii="Times New Roman" w:hAnsi="Times New Roman"/>
          <w:sz w:val="24"/>
          <w:szCs w:val="24"/>
        </w:rPr>
        <w:t>. s</w:t>
      </w:r>
      <w:r w:rsidRPr="00063FDF">
        <w:rPr>
          <w:rFonts w:ascii="Times New Roman" w:hAnsi="Times New Roman"/>
          <w:sz w:val="24"/>
          <w:szCs w:val="24"/>
        </w:rPr>
        <w:t xml:space="preserve">ehingga yang dihasilkan perusahaan </w:t>
      </w:r>
      <w:r w:rsidRPr="00550CA6">
        <w:rPr>
          <w:rFonts w:ascii="Times New Roman" w:hAnsi="Times New Roman"/>
          <w:i/>
          <w:sz w:val="24"/>
          <w:szCs w:val="24"/>
        </w:rPr>
        <w:t>KMD</w:t>
      </w:r>
      <w:r w:rsidRPr="00063FDF">
        <w:rPr>
          <w:rFonts w:ascii="Times New Roman" w:hAnsi="Times New Roman"/>
          <w:sz w:val="24"/>
          <w:szCs w:val="24"/>
        </w:rPr>
        <w:t xml:space="preserve"> tidak menyebar luas serta tidak tepat mengenai sasaran.</w:t>
      </w:r>
    </w:p>
    <w:p w:rsidR="007919A0" w:rsidRPr="00063FDF" w:rsidRDefault="007919A0" w:rsidP="007919A0">
      <w:pPr>
        <w:spacing w:after="0" w:line="480" w:lineRule="auto"/>
        <w:ind w:firstLine="360"/>
        <w:jc w:val="both"/>
        <w:rPr>
          <w:rFonts w:ascii="Times New Roman" w:hAnsi="Times New Roman"/>
          <w:b/>
          <w:sz w:val="24"/>
          <w:szCs w:val="24"/>
        </w:rPr>
      </w:pPr>
      <w:r w:rsidRPr="00063FDF">
        <w:rPr>
          <w:rFonts w:ascii="Times New Roman" w:hAnsi="Times New Roman"/>
          <w:sz w:val="24"/>
          <w:szCs w:val="24"/>
        </w:rPr>
        <w:t xml:space="preserve">Berdasarkan uraian tersebut,peneliti tertarik untuk meneliti </w:t>
      </w:r>
      <w:r w:rsidRPr="00063FDF">
        <w:rPr>
          <w:rFonts w:ascii="Times New Roman" w:hAnsi="Times New Roman"/>
          <w:i/>
          <w:sz w:val="24"/>
          <w:szCs w:val="24"/>
        </w:rPr>
        <w:t>marketing mix</w:t>
      </w:r>
      <w:r w:rsidRPr="00063FDF">
        <w:rPr>
          <w:rFonts w:ascii="Times New Roman" w:hAnsi="Times New Roman"/>
          <w:sz w:val="24"/>
          <w:szCs w:val="24"/>
        </w:rPr>
        <w:t xml:space="preserve"> dan keputusan pembelian konsumen pada perusahaan </w:t>
      </w:r>
      <w:r w:rsidRPr="00550CA6">
        <w:rPr>
          <w:rFonts w:ascii="Times New Roman" w:hAnsi="Times New Roman"/>
          <w:i/>
          <w:sz w:val="24"/>
          <w:szCs w:val="24"/>
        </w:rPr>
        <w:t>KMD</w:t>
      </w:r>
      <w:r>
        <w:rPr>
          <w:rFonts w:ascii="Times New Roman" w:hAnsi="Times New Roman"/>
          <w:i/>
          <w:sz w:val="24"/>
          <w:szCs w:val="24"/>
        </w:rPr>
        <w:t xml:space="preserve"> </w:t>
      </w:r>
      <w:r w:rsidRPr="00063FDF">
        <w:rPr>
          <w:rFonts w:ascii="Times New Roman" w:hAnsi="Times New Roman"/>
          <w:sz w:val="24"/>
          <w:szCs w:val="24"/>
        </w:rPr>
        <w:t xml:space="preserve">dan mengangkatnya dalam karya tulis yang berupa skripsi dengan judul : “ </w:t>
      </w:r>
      <w:r>
        <w:rPr>
          <w:rFonts w:ascii="Times New Roman" w:hAnsi="Times New Roman"/>
          <w:b/>
          <w:sz w:val="24"/>
          <w:szCs w:val="24"/>
        </w:rPr>
        <w:t xml:space="preserve">PENGARUH MARKETING MIX TERHADAP KEPUTUSAN PEMBELIAN KONSUMEN DI ANGKUTAN JASA </w:t>
      </w:r>
      <w:r w:rsidRPr="00550CA6">
        <w:rPr>
          <w:rFonts w:ascii="Times New Roman" w:hAnsi="Times New Roman"/>
          <w:b/>
          <w:i/>
          <w:sz w:val="24"/>
          <w:szCs w:val="24"/>
        </w:rPr>
        <w:t>KMD</w:t>
      </w:r>
      <w:r w:rsidRPr="00063FDF">
        <w:rPr>
          <w:rFonts w:ascii="Times New Roman" w:hAnsi="Times New Roman"/>
          <w:b/>
          <w:sz w:val="24"/>
          <w:szCs w:val="24"/>
        </w:rPr>
        <w:t xml:space="preserve"> SOEKARNO HATTA BANDUNG”</w:t>
      </w:r>
    </w:p>
    <w:p w:rsidR="007919A0" w:rsidRPr="00063FDF" w:rsidRDefault="007919A0" w:rsidP="007919A0">
      <w:pPr>
        <w:pStyle w:val="Heading2"/>
        <w:numPr>
          <w:ilvl w:val="1"/>
          <w:numId w:val="10"/>
        </w:numPr>
        <w:spacing w:before="40" w:line="480" w:lineRule="auto"/>
      </w:pPr>
      <w:bookmarkStart w:id="2" w:name="_Toc515213550"/>
      <w:r w:rsidRPr="00063FDF">
        <w:lastRenderedPageBreak/>
        <w:t>Identifikasi Masalah dan perumusan Masalah</w:t>
      </w:r>
      <w:bookmarkEnd w:id="2"/>
    </w:p>
    <w:p w:rsidR="007919A0" w:rsidRPr="00000B6F" w:rsidRDefault="007919A0" w:rsidP="007919A0">
      <w:pPr>
        <w:pStyle w:val="Heading3"/>
        <w:numPr>
          <w:ilvl w:val="2"/>
          <w:numId w:val="10"/>
        </w:numPr>
        <w:spacing w:before="40" w:line="480" w:lineRule="auto"/>
      </w:pPr>
      <w:bookmarkStart w:id="3" w:name="_Toc515213551"/>
      <w:r w:rsidRPr="00000B6F">
        <w:t>Identifikasi Masalah</w:t>
      </w:r>
      <w:bookmarkEnd w:id="3"/>
    </w:p>
    <w:p w:rsidR="007919A0" w:rsidRPr="00063FDF" w:rsidRDefault="007919A0" w:rsidP="007919A0">
      <w:pPr>
        <w:spacing w:after="0" w:line="480" w:lineRule="auto"/>
        <w:jc w:val="both"/>
        <w:rPr>
          <w:rFonts w:ascii="Times New Roman" w:hAnsi="Times New Roman"/>
          <w:sz w:val="24"/>
          <w:szCs w:val="24"/>
        </w:rPr>
      </w:pPr>
      <w:r w:rsidRPr="00063FDF">
        <w:rPr>
          <w:rFonts w:ascii="Times New Roman" w:hAnsi="Times New Roman"/>
          <w:sz w:val="24"/>
          <w:szCs w:val="24"/>
        </w:rPr>
        <w:t>Berdasarkan latar belakang penelitian yang telah di uraikan sebelumnya,maka peneliti       mengidentifikasi permasalahan yang akan dibahas sebagai berikut:</w:t>
      </w:r>
    </w:p>
    <w:p w:rsidR="007919A0" w:rsidRPr="00063FDF" w:rsidRDefault="007919A0" w:rsidP="007919A0">
      <w:pPr>
        <w:pStyle w:val="ListParagraph"/>
        <w:numPr>
          <w:ilvl w:val="0"/>
          <w:numId w:val="3"/>
        </w:numPr>
        <w:spacing w:after="0" w:line="480" w:lineRule="auto"/>
        <w:ind w:left="709" w:hanging="425"/>
        <w:jc w:val="both"/>
        <w:rPr>
          <w:rFonts w:ascii="Times New Roman" w:hAnsi="Times New Roman"/>
          <w:sz w:val="24"/>
          <w:szCs w:val="24"/>
        </w:rPr>
      </w:pPr>
      <w:r w:rsidRPr="00063FDF">
        <w:rPr>
          <w:rFonts w:ascii="Times New Roman" w:hAnsi="Times New Roman"/>
          <w:sz w:val="24"/>
          <w:szCs w:val="24"/>
        </w:rPr>
        <w:t xml:space="preserve">Bagaimana pelaksanaan </w:t>
      </w:r>
      <w:r w:rsidRPr="00063FDF">
        <w:rPr>
          <w:rFonts w:ascii="Times New Roman" w:hAnsi="Times New Roman"/>
          <w:i/>
          <w:sz w:val="24"/>
          <w:szCs w:val="24"/>
        </w:rPr>
        <w:t xml:space="preserve">marketing mix di </w:t>
      </w:r>
      <w:r w:rsidRPr="00063FDF">
        <w:rPr>
          <w:rFonts w:ascii="Times New Roman" w:hAnsi="Times New Roman"/>
          <w:sz w:val="24"/>
          <w:szCs w:val="24"/>
        </w:rPr>
        <w:t xml:space="preserve">perusahaan </w:t>
      </w:r>
      <w:r w:rsidRPr="00550CA6">
        <w:rPr>
          <w:rFonts w:ascii="Times New Roman" w:hAnsi="Times New Roman"/>
          <w:i/>
          <w:sz w:val="24"/>
          <w:szCs w:val="24"/>
        </w:rPr>
        <w:t>KMD</w:t>
      </w:r>
      <w:r w:rsidRPr="00063FDF">
        <w:rPr>
          <w:rFonts w:ascii="Times New Roman" w:hAnsi="Times New Roman"/>
          <w:sz w:val="24"/>
          <w:szCs w:val="24"/>
        </w:rPr>
        <w:t>?</w:t>
      </w:r>
    </w:p>
    <w:p w:rsidR="007919A0" w:rsidRPr="00063FDF" w:rsidRDefault="007919A0" w:rsidP="007919A0">
      <w:pPr>
        <w:pStyle w:val="ListParagraph"/>
        <w:numPr>
          <w:ilvl w:val="0"/>
          <w:numId w:val="3"/>
        </w:numPr>
        <w:spacing w:after="0" w:line="480" w:lineRule="auto"/>
        <w:ind w:left="709" w:hanging="425"/>
        <w:jc w:val="both"/>
        <w:rPr>
          <w:rFonts w:ascii="Times New Roman" w:hAnsi="Times New Roman"/>
          <w:i/>
          <w:sz w:val="24"/>
          <w:szCs w:val="24"/>
        </w:rPr>
      </w:pPr>
      <w:r w:rsidRPr="00063FDF">
        <w:rPr>
          <w:rFonts w:ascii="Times New Roman" w:hAnsi="Times New Roman"/>
          <w:sz w:val="24"/>
          <w:szCs w:val="24"/>
        </w:rPr>
        <w:t>Bagaimana keputusan pembelian konsumen di perusahaan</w:t>
      </w:r>
      <w:r w:rsidRPr="00550CA6">
        <w:rPr>
          <w:rFonts w:ascii="Times New Roman" w:hAnsi="Times New Roman"/>
          <w:i/>
          <w:sz w:val="24"/>
          <w:szCs w:val="24"/>
        </w:rPr>
        <w:t>KMD</w:t>
      </w:r>
      <w:r w:rsidRPr="00063FDF">
        <w:rPr>
          <w:rFonts w:ascii="Times New Roman" w:hAnsi="Times New Roman"/>
          <w:sz w:val="24"/>
          <w:szCs w:val="24"/>
        </w:rPr>
        <w:t xml:space="preserve"> ?</w:t>
      </w:r>
    </w:p>
    <w:p w:rsidR="007919A0" w:rsidRPr="00063FDF" w:rsidRDefault="007919A0" w:rsidP="007919A0">
      <w:pPr>
        <w:pStyle w:val="ListParagraph"/>
        <w:numPr>
          <w:ilvl w:val="0"/>
          <w:numId w:val="3"/>
        </w:numPr>
        <w:spacing w:after="0" w:line="480" w:lineRule="auto"/>
        <w:ind w:left="709" w:hanging="425"/>
        <w:jc w:val="both"/>
        <w:rPr>
          <w:rFonts w:ascii="Times New Roman" w:hAnsi="Times New Roman"/>
          <w:i/>
          <w:sz w:val="24"/>
          <w:szCs w:val="24"/>
        </w:rPr>
      </w:pPr>
      <w:r w:rsidRPr="00063FDF">
        <w:rPr>
          <w:rFonts w:ascii="Times New Roman" w:hAnsi="Times New Roman"/>
          <w:sz w:val="24"/>
          <w:szCs w:val="24"/>
        </w:rPr>
        <w:t xml:space="preserve">Seberapa besar pengaruh marketing mix terhadap keputusan pembelian konsumen di </w:t>
      </w:r>
      <w:r w:rsidRPr="00000B6F">
        <w:rPr>
          <w:rFonts w:ascii="Times New Roman" w:hAnsi="Times New Roman"/>
          <w:sz w:val="24"/>
          <w:szCs w:val="24"/>
        </w:rPr>
        <w:t xml:space="preserve">perusahaan </w:t>
      </w:r>
      <w:r w:rsidRPr="00550CA6">
        <w:rPr>
          <w:rFonts w:ascii="Times New Roman" w:hAnsi="Times New Roman"/>
          <w:i/>
          <w:sz w:val="24"/>
          <w:szCs w:val="24"/>
        </w:rPr>
        <w:t>KMD</w:t>
      </w:r>
      <w:r w:rsidRPr="00063FDF">
        <w:rPr>
          <w:rFonts w:ascii="Times New Roman" w:hAnsi="Times New Roman"/>
          <w:sz w:val="24"/>
          <w:szCs w:val="24"/>
        </w:rPr>
        <w:t>?</w:t>
      </w:r>
    </w:p>
    <w:p w:rsidR="007919A0" w:rsidRPr="001B139F" w:rsidRDefault="007919A0" w:rsidP="007919A0">
      <w:pPr>
        <w:pStyle w:val="ListParagraph"/>
        <w:numPr>
          <w:ilvl w:val="0"/>
          <w:numId w:val="3"/>
        </w:numPr>
        <w:spacing w:after="0" w:line="480" w:lineRule="auto"/>
        <w:ind w:left="709" w:hanging="425"/>
        <w:jc w:val="both"/>
        <w:rPr>
          <w:rFonts w:ascii="Times New Roman" w:hAnsi="Times New Roman"/>
          <w:i/>
          <w:sz w:val="24"/>
          <w:szCs w:val="24"/>
        </w:rPr>
      </w:pPr>
      <w:r w:rsidRPr="00063FDF">
        <w:rPr>
          <w:rFonts w:ascii="Times New Roman" w:hAnsi="Times New Roman"/>
          <w:sz w:val="24"/>
          <w:szCs w:val="24"/>
        </w:rPr>
        <w:t xml:space="preserve">Hambatan-hambatan serta usaha yang di lakukan oleh perusahaan </w:t>
      </w:r>
      <w:r w:rsidRPr="00550CA6">
        <w:rPr>
          <w:rFonts w:ascii="Times New Roman" w:hAnsi="Times New Roman"/>
          <w:i/>
          <w:sz w:val="24"/>
          <w:szCs w:val="24"/>
        </w:rPr>
        <w:t>KMD</w:t>
      </w:r>
      <w:r w:rsidRPr="00063FDF">
        <w:rPr>
          <w:rFonts w:ascii="Times New Roman" w:hAnsi="Times New Roman"/>
          <w:sz w:val="24"/>
          <w:szCs w:val="24"/>
        </w:rPr>
        <w:t xml:space="preserve"> di dalam pelaksanaan marketing mix serta keputusan pembelian konsumen di perusahaan </w:t>
      </w:r>
      <w:r w:rsidRPr="00550CA6">
        <w:rPr>
          <w:rFonts w:ascii="Times New Roman" w:hAnsi="Times New Roman"/>
          <w:i/>
          <w:sz w:val="24"/>
          <w:szCs w:val="24"/>
        </w:rPr>
        <w:t>KMD</w:t>
      </w:r>
      <w:r w:rsidRPr="00063FDF">
        <w:rPr>
          <w:rFonts w:ascii="Times New Roman" w:hAnsi="Times New Roman"/>
          <w:sz w:val="24"/>
          <w:szCs w:val="24"/>
        </w:rPr>
        <w:t xml:space="preserve"> ?</w:t>
      </w:r>
    </w:p>
    <w:p w:rsidR="007919A0" w:rsidRPr="00063FDF" w:rsidRDefault="007919A0" w:rsidP="007919A0">
      <w:pPr>
        <w:pStyle w:val="Heading3"/>
        <w:numPr>
          <w:ilvl w:val="2"/>
          <w:numId w:val="10"/>
        </w:numPr>
        <w:spacing w:before="40" w:after="240"/>
      </w:pPr>
      <w:bookmarkStart w:id="4" w:name="_Toc515213552"/>
      <w:r w:rsidRPr="00063FDF">
        <w:t>Perumusan Masalah</w:t>
      </w:r>
      <w:bookmarkEnd w:id="4"/>
    </w:p>
    <w:p w:rsidR="007919A0" w:rsidRDefault="007919A0" w:rsidP="007919A0">
      <w:pPr>
        <w:spacing w:after="0" w:line="480" w:lineRule="auto"/>
        <w:ind w:left="142" w:firstLine="153"/>
        <w:jc w:val="both"/>
        <w:rPr>
          <w:rFonts w:ascii="Times New Roman" w:hAnsi="Times New Roman"/>
          <w:b/>
          <w:sz w:val="24"/>
          <w:szCs w:val="24"/>
        </w:rPr>
      </w:pPr>
      <w:r w:rsidRPr="00063FDF">
        <w:rPr>
          <w:rFonts w:ascii="Times New Roman" w:hAnsi="Times New Roman"/>
          <w:sz w:val="24"/>
          <w:szCs w:val="24"/>
        </w:rPr>
        <w:t xml:space="preserve">Berdasarkan identifikasi masalah tersebut diatas,maka peneliti merumuskan masalah sebagai berikut: </w:t>
      </w:r>
      <w:r w:rsidRPr="00063FDF">
        <w:rPr>
          <w:rFonts w:ascii="Times New Roman" w:hAnsi="Times New Roman"/>
          <w:b/>
          <w:sz w:val="24"/>
          <w:szCs w:val="24"/>
        </w:rPr>
        <w:t xml:space="preserve">Apakah </w:t>
      </w:r>
      <w:r w:rsidRPr="00063FDF">
        <w:rPr>
          <w:rFonts w:ascii="Times New Roman" w:hAnsi="Times New Roman"/>
          <w:b/>
          <w:i/>
          <w:sz w:val="24"/>
          <w:szCs w:val="24"/>
        </w:rPr>
        <w:t xml:space="preserve">marketing mix </w:t>
      </w:r>
      <w:r w:rsidRPr="00063FDF">
        <w:rPr>
          <w:rFonts w:ascii="Times New Roman" w:hAnsi="Times New Roman"/>
          <w:b/>
          <w:sz w:val="24"/>
          <w:szCs w:val="24"/>
        </w:rPr>
        <w:t xml:space="preserve">berpengaruh terhaadap keputusan pembelian konsumen di perusahaan </w:t>
      </w:r>
      <w:r w:rsidRPr="00550CA6">
        <w:rPr>
          <w:rFonts w:ascii="Times New Roman" w:hAnsi="Times New Roman"/>
          <w:b/>
          <w:i/>
          <w:sz w:val="24"/>
          <w:szCs w:val="24"/>
        </w:rPr>
        <w:t>KMD</w:t>
      </w:r>
      <w:r>
        <w:rPr>
          <w:rFonts w:ascii="Times New Roman" w:hAnsi="Times New Roman"/>
          <w:b/>
          <w:i/>
          <w:sz w:val="24"/>
          <w:szCs w:val="24"/>
        </w:rPr>
        <w:t xml:space="preserve"> </w:t>
      </w:r>
      <w:r w:rsidRPr="00550CA6">
        <w:rPr>
          <w:rFonts w:ascii="Times New Roman" w:hAnsi="Times New Roman"/>
          <w:b/>
          <w:sz w:val="24"/>
          <w:szCs w:val="24"/>
        </w:rPr>
        <w:t>SoekarnoHatta</w:t>
      </w:r>
      <w:r w:rsidRPr="00063FDF">
        <w:rPr>
          <w:rFonts w:ascii="Times New Roman" w:hAnsi="Times New Roman"/>
          <w:b/>
          <w:sz w:val="24"/>
          <w:szCs w:val="24"/>
        </w:rPr>
        <w:t xml:space="preserve"> Bandung?</w:t>
      </w:r>
    </w:p>
    <w:p w:rsidR="007919A0" w:rsidRPr="00063FDF" w:rsidRDefault="007919A0" w:rsidP="007919A0">
      <w:pPr>
        <w:spacing w:after="0" w:line="480" w:lineRule="auto"/>
        <w:ind w:left="142" w:firstLine="153"/>
        <w:jc w:val="both"/>
        <w:rPr>
          <w:rFonts w:ascii="Times New Roman" w:hAnsi="Times New Roman"/>
          <w:b/>
          <w:sz w:val="24"/>
          <w:szCs w:val="24"/>
        </w:rPr>
      </w:pPr>
    </w:p>
    <w:p w:rsidR="007919A0" w:rsidRPr="00000B6F" w:rsidRDefault="007919A0" w:rsidP="007919A0">
      <w:pPr>
        <w:pStyle w:val="Heading2"/>
        <w:numPr>
          <w:ilvl w:val="1"/>
          <w:numId w:val="10"/>
        </w:numPr>
        <w:spacing w:before="40" w:line="480" w:lineRule="auto"/>
      </w:pPr>
      <w:bookmarkStart w:id="5" w:name="_Toc515213553"/>
      <w:r w:rsidRPr="00063FDF">
        <w:t>Tujuan dan Kegunaan penelitian</w:t>
      </w:r>
      <w:bookmarkEnd w:id="5"/>
    </w:p>
    <w:p w:rsidR="007919A0" w:rsidRPr="00063FDF" w:rsidRDefault="007919A0" w:rsidP="007919A0">
      <w:pPr>
        <w:pStyle w:val="Heading3"/>
        <w:numPr>
          <w:ilvl w:val="2"/>
          <w:numId w:val="10"/>
        </w:numPr>
        <w:spacing w:before="40" w:line="480" w:lineRule="auto"/>
      </w:pPr>
      <w:bookmarkStart w:id="6" w:name="_Toc515213554"/>
      <w:r w:rsidRPr="00063FDF">
        <w:t>Tujuan penelitian</w:t>
      </w:r>
      <w:bookmarkEnd w:id="6"/>
    </w:p>
    <w:p w:rsidR="007919A0" w:rsidRPr="00063FDF" w:rsidRDefault="007919A0" w:rsidP="007919A0">
      <w:pPr>
        <w:spacing w:after="0" w:line="480" w:lineRule="auto"/>
        <w:ind w:left="709" w:firstLine="11"/>
        <w:jc w:val="both"/>
        <w:rPr>
          <w:rFonts w:ascii="Times New Roman" w:hAnsi="Times New Roman"/>
          <w:sz w:val="24"/>
          <w:szCs w:val="24"/>
        </w:rPr>
      </w:pPr>
      <w:r w:rsidRPr="00063FDF">
        <w:rPr>
          <w:rFonts w:ascii="Times New Roman" w:hAnsi="Times New Roman"/>
          <w:sz w:val="24"/>
          <w:szCs w:val="24"/>
        </w:rPr>
        <w:t>Tujuan dari penelitian ini adalah sebagai berikut:</w:t>
      </w:r>
    </w:p>
    <w:p w:rsidR="007919A0" w:rsidRPr="00063FDF" w:rsidRDefault="007919A0" w:rsidP="007919A0">
      <w:pPr>
        <w:pStyle w:val="ListParagraph"/>
        <w:numPr>
          <w:ilvl w:val="0"/>
          <w:numId w:val="4"/>
        </w:numPr>
        <w:spacing w:after="0" w:line="480" w:lineRule="auto"/>
        <w:ind w:left="851"/>
        <w:jc w:val="both"/>
        <w:rPr>
          <w:rFonts w:ascii="Times New Roman" w:hAnsi="Times New Roman"/>
          <w:sz w:val="24"/>
          <w:szCs w:val="24"/>
        </w:rPr>
      </w:pPr>
      <w:r w:rsidRPr="00063FDF">
        <w:rPr>
          <w:rFonts w:ascii="Times New Roman" w:hAnsi="Times New Roman"/>
          <w:sz w:val="24"/>
          <w:szCs w:val="24"/>
        </w:rPr>
        <w:t xml:space="preserve">Mengetahui bagaimana </w:t>
      </w:r>
      <w:r w:rsidRPr="00063FDF">
        <w:rPr>
          <w:rFonts w:ascii="Times New Roman" w:hAnsi="Times New Roman"/>
          <w:i/>
          <w:sz w:val="24"/>
          <w:szCs w:val="24"/>
        </w:rPr>
        <w:t>marketing mix</w:t>
      </w:r>
      <w:r w:rsidRPr="00063FDF">
        <w:rPr>
          <w:rFonts w:ascii="Times New Roman" w:hAnsi="Times New Roman"/>
          <w:sz w:val="24"/>
          <w:szCs w:val="24"/>
        </w:rPr>
        <w:t xml:space="preserve"> di perusahaan </w:t>
      </w:r>
      <w:r w:rsidRPr="00550CA6">
        <w:rPr>
          <w:rFonts w:ascii="Times New Roman" w:hAnsi="Times New Roman"/>
          <w:i/>
          <w:sz w:val="24"/>
          <w:szCs w:val="24"/>
        </w:rPr>
        <w:t>KMD</w:t>
      </w:r>
      <w:r w:rsidRPr="00063FDF">
        <w:rPr>
          <w:rFonts w:ascii="Times New Roman" w:hAnsi="Times New Roman"/>
          <w:sz w:val="24"/>
          <w:szCs w:val="24"/>
        </w:rPr>
        <w:t>.</w:t>
      </w:r>
    </w:p>
    <w:p w:rsidR="007919A0" w:rsidRPr="00063FDF" w:rsidRDefault="007919A0" w:rsidP="007919A0">
      <w:pPr>
        <w:pStyle w:val="ListParagraph"/>
        <w:numPr>
          <w:ilvl w:val="0"/>
          <w:numId w:val="4"/>
        </w:numPr>
        <w:spacing w:after="0" w:line="480" w:lineRule="auto"/>
        <w:ind w:left="851"/>
        <w:jc w:val="both"/>
        <w:rPr>
          <w:rFonts w:ascii="Times New Roman" w:hAnsi="Times New Roman"/>
          <w:sz w:val="24"/>
          <w:szCs w:val="24"/>
        </w:rPr>
      </w:pPr>
      <w:r w:rsidRPr="00063FDF">
        <w:rPr>
          <w:rFonts w:ascii="Times New Roman" w:hAnsi="Times New Roman"/>
          <w:sz w:val="24"/>
          <w:szCs w:val="24"/>
        </w:rPr>
        <w:t xml:space="preserve">Mengetahui bagaimana keputusan pembelian konsumen di perusahaan </w:t>
      </w:r>
      <w:r w:rsidRPr="00550CA6">
        <w:rPr>
          <w:rFonts w:ascii="Times New Roman" w:hAnsi="Times New Roman"/>
          <w:i/>
          <w:sz w:val="24"/>
          <w:szCs w:val="24"/>
        </w:rPr>
        <w:t>KMD</w:t>
      </w:r>
    </w:p>
    <w:p w:rsidR="007919A0" w:rsidRPr="00063FDF" w:rsidRDefault="007919A0" w:rsidP="007919A0">
      <w:pPr>
        <w:pStyle w:val="ListParagraph"/>
        <w:numPr>
          <w:ilvl w:val="0"/>
          <w:numId w:val="4"/>
        </w:numPr>
        <w:spacing w:after="0" w:line="480" w:lineRule="auto"/>
        <w:ind w:left="851"/>
        <w:jc w:val="both"/>
        <w:rPr>
          <w:rFonts w:ascii="Times New Roman" w:hAnsi="Times New Roman"/>
          <w:sz w:val="24"/>
          <w:szCs w:val="24"/>
        </w:rPr>
      </w:pPr>
      <w:r w:rsidRPr="00063FDF">
        <w:rPr>
          <w:rFonts w:ascii="Times New Roman" w:hAnsi="Times New Roman"/>
          <w:sz w:val="24"/>
          <w:szCs w:val="24"/>
        </w:rPr>
        <w:lastRenderedPageBreak/>
        <w:t xml:space="preserve">Mengetahui seberapa besar pengaruh </w:t>
      </w:r>
      <w:r w:rsidRPr="00063FDF">
        <w:rPr>
          <w:rFonts w:ascii="Times New Roman" w:hAnsi="Times New Roman"/>
          <w:i/>
          <w:sz w:val="24"/>
          <w:szCs w:val="24"/>
        </w:rPr>
        <w:t xml:space="preserve">marketing mix </w:t>
      </w:r>
      <w:r w:rsidRPr="00063FDF">
        <w:rPr>
          <w:rFonts w:ascii="Times New Roman" w:hAnsi="Times New Roman"/>
          <w:sz w:val="24"/>
          <w:szCs w:val="24"/>
        </w:rPr>
        <w:t xml:space="preserve">terhadap keputusan pembelianndi perusahaan </w:t>
      </w:r>
      <w:r w:rsidRPr="00550CA6">
        <w:rPr>
          <w:rFonts w:ascii="Times New Roman" w:hAnsi="Times New Roman"/>
          <w:i/>
          <w:sz w:val="24"/>
          <w:szCs w:val="24"/>
        </w:rPr>
        <w:t>KMD</w:t>
      </w:r>
      <w:r w:rsidRPr="00063FDF">
        <w:rPr>
          <w:rFonts w:ascii="Times New Roman" w:hAnsi="Times New Roman"/>
          <w:i/>
          <w:sz w:val="24"/>
          <w:szCs w:val="24"/>
        </w:rPr>
        <w:t>.</w:t>
      </w:r>
    </w:p>
    <w:p w:rsidR="007919A0" w:rsidRDefault="007919A0" w:rsidP="007919A0">
      <w:pPr>
        <w:pStyle w:val="ListParagraph"/>
        <w:numPr>
          <w:ilvl w:val="0"/>
          <w:numId w:val="4"/>
        </w:numPr>
        <w:spacing w:after="0" w:line="480" w:lineRule="auto"/>
        <w:ind w:left="851"/>
        <w:jc w:val="both"/>
        <w:rPr>
          <w:rFonts w:ascii="Times New Roman" w:hAnsi="Times New Roman"/>
          <w:sz w:val="24"/>
          <w:szCs w:val="24"/>
        </w:rPr>
      </w:pPr>
      <w:r w:rsidRPr="00063FDF">
        <w:rPr>
          <w:rFonts w:ascii="Times New Roman" w:hAnsi="Times New Roman"/>
          <w:sz w:val="24"/>
          <w:szCs w:val="24"/>
        </w:rPr>
        <w:t xml:space="preserve">Mengetahui hambatan dan usaha yang di lakukan di perusahaan </w:t>
      </w:r>
      <w:r w:rsidRPr="00550CA6">
        <w:rPr>
          <w:rFonts w:ascii="Times New Roman" w:hAnsi="Times New Roman"/>
          <w:i/>
          <w:sz w:val="24"/>
          <w:szCs w:val="24"/>
        </w:rPr>
        <w:t>KMD</w:t>
      </w:r>
      <w:r w:rsidRPr="00063FDF">
        <w:rPr>
          <w:rFonts w:ascii="Times New Roman" w:hAnsi="Times New Roman"/>
          <w:sz w:val="24"/>
          <w:szCs w:val="24"/>
        </w:rPr>
        <w:t xml:space="preserve"> dengan </w:t>
      </w:r>
      <w:r w:rsidRPr="00063FDF">
        <w:rPr>
          <w:rFonts w:ascii="Times New Roman" w:hAnsi="Times New Roman"/>
          <w:i/>
          <w:sz w:val="24"/>
          <w:szCs w:val="24"/>
        </w:rPr>
        <w:t xml:space="preserve">marketing mix </w:t>
      </w:r>
      <w:r w:rsidRPr="00063FDF">
        <w:rPr>
          <w:rFonts w:ascii="Times New Roman" w:hAnsi="Times New Roman"/>
          <w:sz w:val="24"/>
          <w:szCs w:val="24"/>
        </w:rPr>
        <w:t>terhadap keputusan pembelian konsumen</w:t>
      </w:r>
    </w:p>
    <w:p w:rsidR="007919A0" w:rsidRPr="00063FDF" w:rsidRDefault="007919A0" w:rsidP="007919A0">
      <w:pPr>
        <w:pStyle w:val="ListParagraph"/>
        <w:spacing w:after="0" w:line="480" w:lineRule="auto"/>
        <w:jc w:val="both"/>
        <w:rPr>
          <w:rFonts w:ascii="Times New Roman" w:hAnsi="Times New Roman"/>
          <w:sz w:val="24"/>
          <w:szCs w:val="24"/>
        </w:rPr>
      </w:pPr>
    </w:p>
    <w:p w:rsidR="007919A0" w:rsidRDefault="007919A0" w:rsidP="007919A0">
      <w:pPr>
        <w:pStyle w:val="Heading3"/>
        <w:numPr>
          <w:ilvl w:val="2"/>
          <w:numId w:val="10"/>
        </w:numPr>
        <w:spacing w:before="40"/>
      </w:pPr>
      <w:bookmarkStart w:id="7" w:name="_Toc515213555"/>
      <w:r w:rsidRPr="00063FDF">
        <w:t>Kegunaan Penelitian</w:t>
      </w:r>
      <w:bookmarkEnd w:id="7"/>
    </w:p>
    <w:p w:rsidR="007919A0" w:rsidRPr="00000B6F" w:rsidRDefault="007919A0" w:rsidP="007919A0"/>
    <w:p w:rsidR="007919A0" w:rsidRPr="00063FDF" w:rsidRDefault="007919A0" w:rsidP="007919A0">
      <w:pPr>
        <w:pStyle w:val="ListParagraph"/>
        <w:numPr>
          <w:ilvl w:val="0"/>
          <w:numId w:val="5"/>
        </w:numPr>
        <w:spacing w:after="0" w:line="480" w:lineRule="auto"/>
        <w:jc w:val="both"/>
        <w:rPr>
          <w:rFonts w:ascii="Times New Roman" w:hAnsi="Times New Roman"/>
          <w:b/>
          <w:sz w:val="24"/>
          <w:szCs w:val="24"/>
        </w:rPr>
      </w:pPr>
      <w:r w:rsidRPr="00063FDF">
        <w:rPr>
          <w:rFonts w:ascii="Times New Roman" w:hAnsi="Times New Roman"/>
          <w:b/>
          <w:sz w:val="24"/>
          <w:szCs w:val="24"/>
        </w:rPr>
        <w:t>Secara Teori</w:t>
      </w:r>
    </w:p>
    <w:p w:rsidR="007919A0" w:rsidRPr="00063FDF" w:rsidRDefault="007919A0" w:rsidP="007919A0">
      <w:pPr>
        <w:spacing w:after="0" w:line="480" w:lineRule="auto"/>
        <w:ind w:left="851" w:hanging="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63FDF">
        <w:rPr>
          <w:rFonts w:ascii="Times New Roman" w:hAnsi="Times New Roman"/>
          <w:sz w:val="24"/>
          <w:szCs w:val="24"/>
        </w:rPr>
        <w:t xml:space="preserve">Hasil penelitian ini di harapkan dapat menambah wawasan ilmu pengetahuan khususnya mengenai </w:t>
      </w:r>
      <w:r w:rsidRPr="00063FDF">
        <w:rPr>
          <w:rFonts w:ascii="Times New Roman" w:hAnsi="Times New Roman"/>
          <w:i/>
          <w:sz w:val="24"/>
          <w:szCs w:val="24"/>
        </w:rPr>
        <w:t xml:space="preserve">marketing mix </w:t>
      </w:r>
      <w:r w:rsidRPr="00063FDF">
        <w:rPr>
          <w:rFonts w:ascii="Times New Roman" w:hAnsi="Times New Roman"/>
          <w:sz w:val="24"/>
          <w:szCs w:val="24"/>
        </w:rPr>
        <w:t>dan dalam keputusan pembelian konsumen dapat dijadikan pertimbangan dalam penelitian serupa.</w:t>
      </w:r>
    </w:p>
    <w:p w:rsidR="007919A0" w:rsidRPr="00063FDF" w:rsidRDefault="007919A0" w:rsidP="007919A0">
      <w:pPr>
        <w:pStyle w:val="ListParagraph"/>
        <w:numPr>
          <w:ilvl w:val="0"/>
          <w:numId w:val="5"/>
        </w:numPr>
        <w:spacing w:after="0" w:line="480" w:lineRule="auto"/>
        <w:jc w:val="both"/>
        <w:rPr>
          <w:rFonts w:ascii="Times New Roman" w:hAnsi="Times New Roman"/>
          <w:b/>
          <w:sz w:val="24"/>
          <w:szCs w:val="24"/>
        </w:rPr>
      </w:pPr>
      <w:r w:rsidRPr="00063FDF">
        <w:rPr>
          <w:rFonts w:ascii="Times New Roman" w:hAnsi="Times New Roman"/>
          <w:b/>
          <w:sz w:val="24"/>
          <w:szCs w:val="24"/>
        </w:rPr>
        <w:t>Secara praktis</w:t>
      </w:r>
    </w:p>
    <w:p w:rsidR="007919A0" w:rsidRPr="00063FDF" w:rsidRDefault="007919A0" w:rsidP="007919A0">
      <w:pPr>
        <w:spacing w:after="0" w:line="480" w:lineRule="auto"/>
        <w:ind w:left="720" w:firstLine="720"/>
        <w:jc w:val="both"/>
        <w:rPr>
          <w:rFonts w:ascii="Times New Roman" w:hAnsi="Times New Roman"/>
          <w:sz w:val="24"/>
          <w:szCs w:val="24"/>
        </w:rPr>
      </w:pPr>
      <w:r w:rsidRPr="00063FDF">
        <w:rPr>
          <w:rFonts w:ascii="Times New Roman" w:hAnsi="Times New Roman"/>
          <w:sz w:val="24"/>
          <w:szCs w:val="24"/>
        </w:rPr>
        <w:t xml:space="preserve">Hasil yang di lakukan peneliti,diharapkan dapat memberikan kegunaan praktis bagi pihak: </w:t>
      </w:r>
    </w:p>
    <w:p w:rsidR="007919A0" w:rsidRDefault="007919A0" w:rsidP="007919A0">
      <w:pPr>
        <w:pStyle w:val="ListParagraph"/>
        <w:numPr>
          <w:ilvl w:val="0"/>
          <w:numId w:val="11"/>
        </w:numPr>
        <w:spacing w:after="0" w:line="480" w:lineRule="auto"/>
        <w:jc w:val="both"/>
        <w:rPr>
          <w:rFonts w:ascii="Times New Roman" w:hAnsi="Times New Roman"/>
          <w:sz w:val="24"/>
          <w:szCs w:val="24"/>
        </w:rPr>
      </w:pPr>
      <w:r w:rsidRPr="00063FDF">
        <w:rPr>
          <w:rFonts w:ascii="Times New Roman" w:hAnsi="Times New Roman"/>
          <w:sz w:val="24"/>
          <w:szCs w:val="24"/>
        </w:rPr>
        <w:t>Bagi peneliti,untuk menerapkan teori dan ilmu yang di dapat dalam pendidikan formal serta bagaimana cara mengembangkan dalam praktek lapangan.</w:t>
      </w:r>
    </w:p>
    <w:p w:rsidR="007919A0" w:rsidRDefault="007919A0" w:rsidP="007919A0">
      <w:pPr>
        <w:pStyle w:val="ListParagraph"/>
        <w:numPr>
          <w:ilvl w:val="0"/>
          <w:numId w:val="11"/>
        </w:numPr>
        <w:spacing w:after="0" w:line="480" w:lineRule="auto"/>
        <w:jc w:val="both"/>
        <w:rPr>
          <w:rFonts w:ascii="Times New Roman" w:hAnsi="Times New Roman"/>
          <w:sz w:val="24"/>
          <w:szCs w:val="24"/>
        </w:rPr>
      </w:pPr>
      <w:r w:rsidRPr="00FC2F2C">
        <w:rPr>
          <w:rFonts w:ascii="Times New Roman" w:hAnsi="Times New Roman"/>
          <w:sz w:val="24"/>
          <w:szCs w:val="24"/>
        </w:rPr>
        <w:t xml:space="preserve">Bagi perusahaan </w:t>
      </w:r>
      <w:r w:rsidRPr="00550CA6">
        <w:rPr>
          <w:rFonts w:ascii="Times New Roman" w:hAnsi="Times New Roman"/>
          <w:i/>
          <w:sz w:val="24"/>
          <w:szCs w:val="24"/>
        </w:rPr>
        <w:t>KMD</w:t>
      </w:r>
      <w:r w:rsidRPr="00FC2F2C">
        <w:rPr>
          <w:rFonts w:ascii="Times New Roman" w:hAnsi="Times New Roman"/>
          <w:sz w:val="24"/>
          <w:szCs w:val="24"/>
        </w:rPr>
        <w:t xml:space="preserve">, diharapkan mampu memberikan sebagian jalan keluar dengan sedikit sumbangan pemikiran untuk masalah yang dihadapi guna memproteksi risiko yang akan terjadi di mana mendatang khususnya tentang </w:t>
      </w:r>
      <w:r w:rsidRPr="00FC2F2C">
        <w:rPr>
          <w:rFonts w:ascii="Times New Roman" w:hAnsi="Times New Roman"/>
          <w:i/>
          <w:sz w:val="24"/>
          <w:szCs w:val="24"/>
        </w:rPr>
        <w:t>marketing mix</w:t>
      </w:r>
      <w:r w:rsidRPr="00FC2F2C">
        <w:rPr>
          <w:rFonts w:ascii="Times New Roman" w:hAnsi="Times New Roman"/>
          <w:sz w:val="24"/>
          <w:szCs w:val="24"/>
        </w:rPr>
        <w:t>.</w:t>
      </w:r>
    </w:p>
    <w:p w:rsidR="007919A0" w:rsidRPr="00FC2F2C" w:rsidRDefault="007919A0" w:rsidP="007919A0">
      <w:pPr>
        <w:pStyle w:val="ListParagraph"/>
        <w:numPr>
          <w:ilvl w:val="0"/>
          <w:numId w:val="11"/>
        </w:numPr>
        <w:spacing w:after="0" w:line="480" w:lineRule="auto"/>
        <w:jc w:val="both"/>
        <w:rPr>
          <w:rFonts w:ascii="Times New Roman" w:hAnsi="Times New Roman"/>
          <w:sz w:val="24"/>
          <w:szCs w:val="24"/>
        </w:rPr>
      </w:pPr>
      <w:r w:rsidRPr="00FC2F2C">
        <w:rPr>
          <w:rFonts w:ascii="Times New Roman" w:hAnsi="Times New Roman"/>
          <w:sz w:val="24"/>
          <w:szCs w:val="24"/>
        </w:rPr>
        <w:t xml:space="preserve">Bagi pihak lain,diharapkan dapat digunakan sebagai informasi baik secara langsung maupun tidak langsung </w:t>
      </w:r>
      <w:r w:rsidRPr="00FC2F2C">
        <w:rPr>
          <w:rFonts w:ascii="Times New Roman" w:hAnsi="Times New Roman"/>
          <w:sz w:val="24"/>
          <w:szCs w:val="24"/>
        </w:rPr>
        <w:lastRenderedPageBreak/>
        <w:t xml:space="preserve">mengenai </w:t>
      </w:r>
      <w:r w:rsidRPr="00FC2F2C">
        <w:rPr>
          <w:rFonts w:ascii="Times New Roman" w:hAnsi="Times New Roman"/>
          <w:i/>
          <w:sz w:val="24"/>
          <w:szCs w:val="24"/>
        </w:rPr>
        <w:t xml:space="preserve">marketing mix </w:t>
      </w:r>
      <w:r w:rsidRPr="00FC2F2C">
        <w:rPr>
          <w:rFonts w:ascii="Times New Roman" w:hAnsi="Times New Roman"/>
          <w:sz w:val="24"/>
          <w:szCs w:val="24"/>
        </w:rPr>
        <w:t>dan keputusan pembelian konsumen.</w:t>
      </w:r>
    </w:p>
    <w:p w:rsidR="007919A0" w:rsidRPr="00000B6F" w:rsidRDefault="007919A0" w:rsidP="007919A0">
      <w:pPr>
        <w:pStyle w:val="Heading2"/>
        <w:numPr>
          <w:ilvl w:val="2"/>
          <w:numId w:val="10"/>
        </w:numPr>
        <w:spacing w:before="40" w:after="240"/>
      </w:pPr>
      <w:bookmarkStart w:id="8" w:name="_Toc515213556"/>
      <w:r>
        <w:t>Kerangka</w:t>
      </w:r>
      <w:r w:rsidRPr="00063FDF">
        <w:t xml:space="preserve"> Pemikiran dan Hipotesis</w:t>
      </w:r>
      <w:bookmarkEnd w:id="8"/>
    </w:p>
    <w:p w:rsidR="007919A0" w:rsidRPr="00063FDF" w:rsidRDefault="007919A0" w:rsidP="007919A0">
      <w:pPr>
        <w:pStyle w:val="Heading3"/>
        <w:numPr>
          <w:ilvl w:val="2"/>
          <w:numId w:val="10"/>
        </w:numPr>
        <w:spacing w:before="40" w:after="240"/>
      </w:pPr>
      <w:bookmarkStart w:id="9" w:name="_Toc515213557"/>
      <w:r w:rsidRPr="00063FDF">
        <w:t>Kerangka pemikiran</w:t>
      </w:r>
      <w:bookmarkEnd w:id="9"/>
    </w:p>
    <w:p w:rsidR="007919A0" w:rsidRPr="00063FDF" w:rsidRDefault="007919A0" w:rsidP="007919A0">
      <w:pPr>
        <w:pStyle w:val="ListParagraph"/>
        <w:spacing w:after="0" w:line="480" w:lineRule="auto"/>
        <w:ind w:left="0" w:firstLine="360"/>
        <w:jc w:val="both"/>
        <w:rPr>
          <w:rFonts w:ascii="Times New Roman" w:hAnsi="Times New Roman"/>
          <w:sz w:val="24"/>
          <w:szCs w:val="24"/>
        </w:rPr>
      </w:pPr>
      <w:r w:rsidRPr="00063FDF">
        <w:rPr>
          <w:rFonts w:ascii="Times New Roman" w:hAnsi="Times New Roman"/>
          <w:sz w:val="24"/>
          <w:szCs w:val="24"/>
        </w:rPr>
        <w:t xml:space="preserve">Kerangka pemikiran merupakan landasan teoritis untuk menjawab dan mengungkapkan masalah peneliti </w:t>
      </w:r>
      <w:r w:rsidRPr="00284006">
        <w:rPr>
          <w:rFonts w:ascii="Times New Roman" w:hAnsi="Times New Roman"/>
          <w:sz w:val="24"/>
          <w:szCs w:val="24"/>
        </w:rPr>
        <w:t>karena</w:t>
      </w:r>
      <w:r w:rsidRPr="00063FDF">
        <w:rPr>
          <w:rFonts w:ascii="Times New Roman" w:hAnsi="Times New Roman"/>
          <w:sz w:val="24"/>
          <w:szCs w:val="24"/>
        </w:rPr>
        <w:t xml:space="preserve"> itu terlebih dahulu dikemukakan variabel-variabel yang ada, dalam landasan teori ini sesuai dengan variabel-variabel yang ada didalamnya terdiri dari </w:t>
      </w:r>
      <w:r w:rsidRPr="00063FDF">
        <w:rPr>
          <w:rFonts w:ascii="Times New Roman" w:hAnsi="Times New Roman"/>
          <w:i/>
          <w:sz w:val="24"/>
          <w:szCs w:val="24"/>
        </w:rPr>
        <w:t xml:space="preserve">marketing mix </w:t>
      </w:r>
      <w:r w:rsidRPr="00063FDF">
        <w:rPr>
          <w:rFonts w:ascii="Times New Roman" w:hAnsi="Times New Roman"/>
          <w:sz w:val="24"/>
          <w:szCs w:val="24"/>
        </w:rPr>
        <w:t xml:space="preserve"> dan keputusan pembelian konsumen.</w:t>
      </w:r>
    </w:p>
    <w:p w:rsidR="007919A0" w:rsidRPr="00063FDF" w:rsidRDefault="007919A0" w:rsidP="007919A0">
      <w:pPr>
        <w:pStyle w:val="ListParagraph"/>
        <w:spacing w:after="0" w:line="480" w:lineRule="auto"/>
        <w:ind w:left="0" w:firstLine="360"/>
        <w:jc w:val="both"/>
        <w:rPr>
          <w:rFonts w:ascii="Times New Roman" w:hAnsi="Times New Roman"/>
          <w:i/>
          <w:sz w:val="24"/>
          <w:szCs w:val="24"/>
        </w:rPr>
      </w:pPr>
      <w:r w:rsidRPr="00063FDF">
        <w:rPr>
          <w:rFonts w:ascii="Times New Roman" w:hAnsi="Times New Roman"/>
          <w:sz w:val="24"/>
          <w:szCs w:val="24"/>
        </w:rPr>
        <w:t xml:space="preserve">Pemasaran bukan hanya menjual semata. Ujung dari kegiatan pemasaran adalah transaksi penjualan. Ini yang harus dipahami,kegiatan pemasaran tidak hanya menawarkan produk ke calon pembeli,tetapi pemasaran juga menetapkan jenis-jenis produk yang tepat untuk sasaran konsumen,menetapkan harga,menetapkan sistem distribusi dan juga kuat promosinya. Dalam dunia pemasaran,kegiatan tersebut disebut dengan buaran pemasaran </w:t>
      </w:r>
      <w:r w:rsidRPr="00063FDF">
        <w:rPr>
          <w:rFonts w:ascii="Times New Roman" w:hAnsi="Times New Roman"/>
          <w:i/>
          <w:sz w:val="24"/>
          <w:szCs w:val="24"/>
        </w:rPr>
        <w:t>(marketing mix)</w:t>
      </w:r>
    </w:p>
    <w:p w:rsidR="007919A0" w:rsidRPr="00063FDF" w:rsidRDefault="007919A0" w:rsidP="007919A0">
      <w:pPr>
        <w:pStyle w:val="ListParagraph"/>
        <w:spacing w:after="0" w:line="480" w:lineRule="auto"/>
        <w:ind w:left="0" w:firstLine="360"/>
        <w:jc w:val="both"/>
        <w:rPr>
          <w:rFonts w:ascii="Times New Roman" w:hAnsi="Times New Roman"/>
          <w:sz w:val="24"/>
          <w:szCs w:val="24"/>
        </w:rPr>
      </w:pPr>
      <w:r w:rsidRPr="00063FDF">
        <w:rPr>
          <w:rFonts w:ascii="Times New Roman" w:hAnsi="Times New Roman"/>
          <w:sz w:val="24"/>
          <w:szCs w:val="24"/>
        </w:rPr>
        <w:t xml:space="preserve"> Sebagai landasan teori yang di gunakan untuk memperkuat penelitian,maka peneliti mengajukan pengetian-pengertian </w:t>
      </w:r>
      <w:r w:rsidRPr="00063FDF">
        <w:rPr>
          <w:rFonts w:ascii="Times New Roman" w:hAnsi="Times New Roman"/>
          <w:i/>
          <w:sz w:val="24"/>
          <w:szCs w:val="24"/>
        </w:rPr>
        <w:t xml:space="preserve">marketing mix </w:t>
      </w:r>
      <w:r w:rsidRPr="00063FDF">
        <w:rPr>
          <w:rFonts w:ascii="Times New Roman" w:hAnsi="Times New Roman"/>
          <w:sz w:val="24"/>
          <w:szCs w:val="24"/>
        </w:rPr>
        <w:t xml:space="preserve"> menur</w:t>
      </w:r>
      <w:r>
        <w:rPr>
          <w:rFonts w:ascii="Times New Roman" w:hAnsi="Times New Roman"/>
          <w:sz w:val="24"/>
          <w:szCs w:val="24"/>
        </w:rPr>
        <w:t xml:space="preserve">ut beberapa ahli </w:t>
      </w:r>
      <w:r w:rsidRPr="00063FDF">
        <w:rPr>
          <w:rFonts w:ascii="Times New Roman" w:hAnsi="Times New Roman"/>
          <w:sz w:val="24"/>
          <w:szCs w:val="24"/>
        </w:rPr>
        <w:t>:</w:t>
      </w:r>
    </w:p>
    <w:p w:rsidR="007919A0" w:rsidRPr="00063FDF" w:rsidRDefault="007919A0" w:rsidP="007919A0">
      <w:pPr>
        <w:pStyle w:val="ListParagraph"/>
        <w:spacing w:after="0" w:line="480" w:lineRule="auto"/>
        <w:ind w:left="0" w:firstLine="360"/>
        <w:jc w:val="both"/>
        <w:rPr>
          <w:rFonts w:ascii="Times New Roman" w:hAnsi="Times New Roman"/>
          <w:sz w:val="24"/>
          <w:szCs w:val="24"/>
        </w:rPr>
      </w:pPr>
      <w:r w:rsidRPr="00063FDF">
        <w:rPr>
          <w:rFonts w:ascii="Times New Roman" w:hAnsi="Times New Roman"/>
          <w:sz w:val="24"/>
          <w:szCs w:val="24"/>
        </w:rPr>
        <w:t xml:space="preserve">Menurut </w:t>
      </w:r>
      <w:r w:rsidRPr="00063FDF">
        <w:rPr>
          <w:rFonts w:ascii="Times New Roman" w:hAnsi="Times New Roman"/>
          <w:b/>
          <w:sz w:val="24"/>
          <w:szCs w:val="24"/>
        </w:rPr>
        <w:t xml:space="preserve">Sumarai </w:t>
      </w:r>
      <w:r w:rsidRPr="00063FDF">
        <w:rPr>
          <w:rFonts w:ascii="Times New Roman" w:hAnsi="Times New Roman"/>
          <w:sz w:val="24"/>
          <w:szCs w:val="24"/>
        </w:rPr>
        <w:t xml:space="preserve">dan </w:t>
      </w:r>
      <w:r w:rsidRPr="00063FDF">
        <w:rPr>
          <w:rFonts w:ascii="Times New Roman" w:hAnsi="Times New Roman"/>
          <w:b/>
          <w:sz w:val="24"/>
          <w:szCs w:val="24"/>
        </w:rPr>
        <w:t xml:space="preserve">seoprihanto </w:t>
      </w:r>
      <w:r w:rsidRPr="00063FDF">
        <w:rPr>
          <w:rFonts w:ascii="Times New Roman" w:hAnsi="Times New Roman"/>
          <w:sz w:val="24"/>
          <w:szCs w:val="24"/>
        </w:rPr>
        <w:t>(2010:274) menjelaskan,”</w:t>
      </w:r>
      <w:r w:rsidRPr="00063FDF">
        <w:rPr>
          <w:rFonts w:ascii="Times New Roman" w:hAnsi="Times New Roman"/>
          <w:i/>
          <w:sz w:val="24"/>
          <w:szCs w:val="24"/>
        </w:rPr>
        <w:t xml:space="preserve">Marketing mix </w:t>
      </w:r>
      <w:r w:rsidRPr="00063FDF">
        <w:rPr>
          <w:rFonts w:ascii="Times New Roman" w:hAnsi="Times New Roman"/>
          <w:sz w:val="24"/>
          <w:szCs w:val="24"/>
        </w:rPr>
        <w:t xml:space="preserve">adalah kombinasi dari variabel atau kegiatan yang merupakan inti dari sitem pemasaran yg yaitu produk,harga,promosi dan distribusi. Dengan kata lain </w:t>
      </w:r>
      <w:r w:rsidRPr="00063FDF">
        <w:rPr>
          <w:rFonts w:ascii="Times New Roman" w:hAnsi="Times New Roman"/>
          <w:i/>
          <w:sz w:val="24"/>
          <w:szCs w:val="24"/>
        </w:rPr>
        <w:t>marketing mix</w:t>
      </w:r>
      <w:r w:rsidRPr="00063FDF">
        <w:rPr>
          <w:rFonts w:ascii="Times New Roman" w:hAnsi="Times New Roman"/>
          <w:sz w:val="24"/>
          <w:szCs w:val="24"/>
        </w:rPr>
        <w:t xml:space="preserve"> adalah kumpulan dari variabel yang dapat digunakan oleh perusahaan untuk dapat mempengaruhi tanggapan konsumen”.</w:t>
      </w:r>
    </w:p>
    <w:p w:rsidR="007919A0" w:rsidRPr="00063FDF" w:rsidRDefault="007919A0" w:rsidP="007919A0">
      <w:pPr>
        <w:spacing w:after="0" w:line="480" w:lineRule="auto"/>
        <w:ind w:firstLine="142"/>
        <w:jc w:val="both"/>
        <w:rPr>
          <w:rFonts w:ascii="Times New Roman" w:hAnsi="Times New Roman"/>
          <w:sz w:val="24"/>
          <w:szCs w:val="24"/>
        </w:rPr>
      </w:pPr>
      <w:r>
        <w:rPr>
          <w:rFonts w:ascii="Times New Roman" w:hAnsi="Times New Roman"/>
          <w:sz w:val="24"/>
          <w:szCs w:val="24"/>
        </w:rPr>
        <w:lastRenderedPageBreak/>
        <w:t>Me</w:t>
      </w:r>
      <w:r w:rsidRPr="00063FDF">
        <w:rPr>
          <w:rFonts w:ascii="Times New Roman" w:hAnsi="Times New Roman"/>
          <w:sz w:val="24"/>
          <w:szCs w:val="24"/>
        </w:rPr>
        <w:t xml:space="preserve">nurut </w:t>
      </w:r>
      <w:r w:rsidRPr="00063FDF">
        <w:rPr>
          <w:rFonts w:ascii="Times New Roman" w:hAnsi="Times New Roman"/>
          <w:b/>
          <w:sz w:val="24"/>
          <w:szCs w:val="24"/>
        </w:rPr>
        <w:t xml:space="preserve">Kotler </w:t>
      </w:r>
      <w:r w:rsidRPr="00063FDF">
        <w:rPr>
          <w:rFonts w:ascii="Times New Roman" w:hAnsi="Times New Roman"/>
          <w:sz w:val="24"/>
          <w:szCs w:val="24"/>
        </w:rPr>
        <w:t xml:space="preserve">yang diahlih bahasakan oleh </w:t>
      </w:r>
      <w:r w:rsidRPr="00063FDF">
        <w:rPr>
          <w:rFonts w:ascii="Times New Roman" w:hAnsi="Times New Roman"/>
          <w:b/>
          <w:sz w:val="24"/>
          <w:szCs w:val="24"/>
        </w:rPr>
        <w:t xml:space="preserve">Benyamia Molan </w:t>
      </w:r>
      <w:r w:rsidRPr="00063FDF">
        <w:rPr>
          <w:rFonts w:ascii="Times New Roman" w:hAnsi="Times New Roman"/>
          <w:sz w:val="24"/>
          <w:szCs w:val="24"/>
        </w:rPr>
        <w:t>(2007:2003), Bauran pemasaran adalah “seperangkat alat pemasaran yang digunakan perusahaan untuk mencapai tujuan pemasarannya”</w:t>
      </w:r>
    </w:p>
    <w:p w:rsidR="007919A0" w:rsidRPr="00063FDF" w:rsidRDefault="007919A0" w:rsidP="007919A0">
      <w:pPr>
        <w:spacing w:after="0" w:line="480" w:lineRule="auto"/>
        <w:ind w:firstLine="284"/>
        <w:jc w:val="both"/>
        <w:rPr>
          <w:rFonts w:ascii="Times New Roman" w:hAnsi="Times New Roman"/>
          <w:i/>
          <w:sz w:val="24"/>
          <w:szCs w:val="24"/>
        </w:rPr>
      </w:pPr>
      <w:r>
        <w:rPr>
          <w:rFonts w:ascii="Times New Roman" w:hAnsi="Times New Roman"/>
          <w:sz w:val="24"/>
          <w:szCs w:val="24"/>
        </w:rPr>
        <w:tab/>
      </w:r>
      <w:r w:rsidRPr="00063FDF">
        <w:rPr>
          <w:rFonts w:ascii="Times New Roman" w:hAnsi="Times New Roman"/>
          <w:b/>
          <w:sz w:val="24"/>
          <w:szCs w:val="24"/>
        </w:rPr>
        <w:t xml:space="preserve">Kotler </w:t>
      </w:r>
      <w:r w:rsidRPr="00063FDF">
        <w:rPr>
          <w:rFonts w:ascii="Times New Roman" w:hAnsi="Times New Roman"/>
          <w:sz w:val="24"/>
          <w:szCs w:val="24"/>
        </w:rPr>
        <w:t xml:space="preserve"> yang dialih bahasakan oleh </w:t>
      </w:r>
      <w:r w:rsidRPr="00063FDF">
        <w:rPr>
          <w:rFonts w:ascii="Times New Roman" w:hAnsi="Times New Roman"/>
          <w:b/>
          <w:sz w:val="24"/>
          <w:szCs w:val="24"/>
        </w:rPr>
        <w:t xml:space="preserve">Beyamin Molan </w:t>
      </w:r>
      <w:r w:rsidRPr="00063FDF">
        <w:rPr>
          <w:rFonts w:ascii="Times New Roman" w:hAnsi="Times New Roman"/>
          <w:sz w:val="24"/>
          <w:szCs w:val="24"/>
        </w:rPr>
        <w:t xml:space="preserve">(2007:17) mengklasifikasikan 4 unsur dari alat-alat bauran pemasaran yang terdiri dari dalam pemasaran barang,diantaranya adalah: </w:t>
      </w:r>
      <w:r w:rsidRPr="00063FDF">
        <w:rPr>
          <w:rFonts w:ascii="Times New Roman" w:hAnsi="Times New Roman"/>
          <w:i/>
          <w:sz w:val="24"/>
          <w:szCs w:val="24"/>
        </w:rPr>
        <w:t xml:space="preserve">product </w:t>
      </w:r>
      <w:r w:rsidRPr="00063FDF">
        <w:rPr>
          <w:rFonts w:ascii="Times New Roman" w:hAnsi="Times New Roman"/>
          <w:sz w:val="24"/>
          <w:szCs w:val="24"/>
        </w:rPr>
        <w:t>(produk</w:t>
      </w:r>
      <w:r w:rsidRPr="00063FDF">
        <w:rPr>
          <w:rFonts w:ascii="Times New Roman" w:hAnsi="Times New Roman"/>
          <w:i/>
          <w:sz w:val="24"/>
          <w:szCs w:val="24"/>
        </w:rPr>
        <w:t xml:space="preserve">), price </w:t>
      </w:r>
      <w:r w:rsidRPr="00063FDF">
        <w:rPr>
          <w:rFonts w:ascii="Times New Roman" w:hAnsi="Times New Roman"/>
          <w:sz w:val="24"/>
          <w:szCs w:val="24"/>
        </w:rPr>
        <w:t>(harga</w:t>
      </w:r>
      <w:r w:rsidRPr="00063FDF">
        <w:rPr>
          <w:rFonts w:ascii="Times New Roman" w:hAnsi="Times New Roman"/>
          <w:i/>
          <w:sz w:val="24"/>
          <w:szCs w:val="24"/>
        </w:rPr>
        <w:t xml:space="preserve">),place </w:t>
      </w:r>
      <w:r w:rsidRPr="00063FDF">
        <w:rPr>
          <w:rFonts w:ascii="Times New Roman" w:hAnsi="Times New Roman"/>
          <w:sz w:val="24"/>
          <w:szCs w:val="24"/>
        </w:rPr>
        <w:t>(tempat/lokas/saluran distribusi</w:t>
      </w:r>
      <w:r w:rsidRPr="00063FDF">
        <w:rPr>
          <w:rFonts w:ascii="Times New Roman" w:hAnsi="Times New Roman"/>
          <w:i/>
          <w:sz w:val="24"/>
          <w:szCs w:val="24"/>
        </w:rPr>
        <w:t>),promotion (</w:t>
      </w:r>
      <w:r w:rsidRPr="00063FDF">
        <w:rPr>
          <w:rFonts w:ascii="Times New Roman" w:hAnsi="Times New Roman"/>
          <w:sz w:val="24"/>
          <w:szCs w:val="24"/>
        </w:rPr>
        <w:t>promosi</w:t>
      </w:r>
      <w:r w:rsidRPr="00063FDF">
        <w:rPr>
          <w:rFonts w:ascii="Times New Roman" w:hAnsi="Times New Roman"/>
          <w:i/>
          <w:sz w:val="24"/>
          <w:szCs w:val="24"/>
        </w:rPr>
        <w:t>)</w:t>
      </w:r>
    </w:p>
    <w:p w:rsidR="007919A0" w:rsidRPr="000474CE" w:rsidRDefault="007919A0" w:rsidP="007919A0">
      <w:pPr>
        <w:tabs>
          <w:tab w:val="left" w:pos="142"/>
        </w:tabs>
        <w:spacing w:after="0" w:line="480" w:lineRule="auto"/>
        <w:ind w:left="142" w:hanging="709"/>
        <w:jc w:val="both"/>
        <w:rPr>
          <w:rFonts w:ascii="Times New Roman" w:hAnsi="Times New Roman"/>
          <w:sz w:val="24"/>
          <w:szCs w:val="24"/>
        </w:rPr>
      </w:pPr>
      <w:r w:rsidRPr="00063FDF">
        <w:rPr>
          <w:rFonts w:ascii="Times New Roman" w:hAnsi="Times New Roman"/>
          <w:sz w:val="24"/>
          <w:szCs w:val="24"/>
        </w:rPr>
        <w:tab/>
        <w:t xml:space="preserve">Adapun pengertian dari masing-masing variabel bauran pemasaran tersebut akan </w:t>
      </w:r>
      <w:r>
        <w:rPr>
          <w:rFonts w:ascii="Times New Roman" w:hAnsi="Times New Roman"/>
          <w:sz w:val="24"/>
          <w:szCs w:val="24"/>
        </w:rPr>
        <w:softHyphen/>
      </w:r>
      <w:r w:rsidRPr="00063FDF">
        <w:rPr>
          <w:rFonts w:ascii="Times New Roman" w:hAnsi="Times New Roman"/>
          <w:sz w:val="24"/>
          <w:szCs w:val="24"/>
        </w:rPr>
        <w:t xml:space="preserve">dijelaskan di bawah ini </w:t>
      </w:r>
      <w:r>
        <w:rPr>
          <w:rFonts w:ascii="Times New Roman" w:hAnsi="Times New Roman"/>
          <w:sz w:val="24"/>
          <w:szCs w:val="24"/>
        </w:rPr>
        <w:t xml:space="preserve"> menurut </w:t>
      </w:r>
      <w:r w:rsidRPr="00063FDF">
        <w:rPr>
          <w:rFonts w:ascii="Times New Roman" w:hAnsi="Times New Roman"/>
          <w:sz w:val="24"/>
          <w:szCs w:val="24"/>
        </w:rPr>
        <w:t>(</w:t>
      </w:r>
      <w:r w:rsidRPr="00063FDF">
        <w:rPr>
          <w:rFonts w:ascii="Times New Roman" w:hAnsi="Times New Roman"/>
          <w:b/>
          <w:sz w:val="24"/>
          <w:szCs w:val="24"/>
        </w:rPr>
        <w:t>Kotler,2007:20)</w:t>
      </w:r>
      <w:r>
        <w:rPr>
          <w:rFonts w:ascii="Times New Roman" w:hAnsi="Times New Roman"/>
          <w:sz w:val="24"/>
          <w:szCs w:val="24"/>
        </w:rPr>
        <w:t>sebagai berikut :</w:t>
      </w:r>
    </w:p>
    <w:p w:rsidR="007919A0" w:rsidRPr="00950DF4" w:rsidRDefault="007919A0" w:rsidP="007919A0">
      <w:pPr>
        <w:pStyle w:val="ListParagraph"/>
        <w:numPr>
          <w:ilvl w:val="0"/>
          <w:numId w:val="6"/>
        </w:numPr>
        <w:spacing w:after="0" w:line="240" w:lineRule="auto"/>
        <w:ind w:left="1701" w:right="1134"/>
        <w:jc w:val="both"/>
        <w:rPr>
          <w:rFonts w:ascii="Times New Roman" w:hAnsi="Times New Roman"/>
          <w:b/>
          <w:sz w:val="20"/>
          <w:szCs w:val="20"/>
        </w:rPr>
      </w:pPr>
      <w:r w:rsidRPr="00950DF4">
        <w:rPr>
          <w:rFonts w:ascii="Times New Roman" w:hAnsi="Times New Roman"/>
          <w:b/>
          <w:i/>
          <w:sz w:val="20"/>
          <w:szCs w:val="20"/>
        </w:rPr>
        <w:t xml:space="preserve">Product </w:t>
      </w:r>
      <w:r w:rsidRPr="00950DF4">
        <w:rPr>
          <w:rFonts w:ascii="Times New Roman" w:hAnsi="Times New Roman"/>
          <w:b/>
          <w:sz w:val="20"/>
          <w:szCs w:val="20"/>
        </w:rPr>
        <w:t>(Produk)</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Produk merupakan unsur terpenting dalam bauran pemasaran yang memiliki berbagi macam arti dan makna,namun secara umum pr</w:t>
      </w:r>
      <w:r>
        <w:rPr>
          <w:rFonts w:ascii="Times New Roman" w:hAnsi="Times New Roman"/>
          <w:b/>
          <w:sz w:val="20"/>
          <w:szCs w:val="20"/>
        </w:rPr>
        <w:t xml:space="preserve">oduk adalah segala sesuatu yang </w:t>
      </w:r>
      <w:r w:rsidRPr="00950DF4">
        <w:rPr>
          <w:rFonts w:ascii="Times New Roman" w:hAnsi="Times New Roman"/>
          <w:b/>
          <w:sz w:val="20"/>
          <w:szCs w:val="20"/>
        </w:rPr>
        <w:t xml:space="preserve">dapat ditawarkan ke pasar untuk diperhatikan,dibeli,digunakan dan dikonsumsi. Istilah produk mencakup benda,fisik,jasa,kepribadian,tempat. </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Keputusan-keputusan mengenai keputusan kualitas,keistimewaan,jenis merk,kemasan,pengemban</w:t>
      </w:r>
      <w:r>
        <w:rPr>
          <w:rFonts w:ascii="Times New Roman" w:hAnsi="Times New Roman"/>
          <w:b/>
          <w:sz w:val="20"/>
          <w:szCs w:val="20"/>
        </w:rPr>
        <w:t xml:space="preserve">gan,berdasarkan penelitian </w:t>
      </w:r>
      <w:r w:rsidRPr="00950DF4">
        <w:rPr>
          <w:rFonts w:ascii="Times New Roman" w:hAnsi="Times New Roman"/>
          <w:b/>
          <w:sz w:val="20"/>
          <w:szCs w:val="20"/>
        </w:rPr>
        <w:t>pasar,penguji dan pelayanan pra dan purna jurnal.</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p>
    <w:p w:rsidR="007919A0" w:rsidRPr="00950DF4" w:rsidRDefault="007919A0" w:rsidP="007919A0">
      <w:pPr>
        <w:pStyle w:val="ListParagraph"/>
        <w:numPr>
          <w:ilvl w:val="0"/>
          <w:numId w:val="6"/>
        </w:numPr>
        <w:spacing w:after="0" w:line="240" w:lineRule="auto"/>
        <w:ind w:left="1701" w:right="1134"/>
        <w:jc w:val="both"/>
        <w:rPr>
          <w:rFonts w:ascii="Times New Roman" w:hAnsi="Times New Roman"/>
          <w:b/>
          <w:sz w:val="20"/>
          <w:szCs w:val="20"/>
        </w:rPr>
      </w:pPr>
      <w:r w:rsidRPr="00950DF4">
        <w:rPr>
          <w:rFonts w:ascii="Times New Roman" w:hAnsi="Times New Roman"/>
          <w:b/>
          <w:i/>
          <w:sz w:val="20"/>
          <w:szCs w:val="20"/>
        </w:rPr>
        <w:t>Price (</w:t>
      </w:r>
      <w:r w:rsidRPr="00950DF4">
        <w:rPr>
          <w:rFonts w:ascii="Times New Roman" w:hAnsi="Times New Roman"/>
          <w:b/>
          <w:sz w:val="20"/>
          <w:szCs w:val="20"/>
        </w:rPr>
        <w:t>Harga)</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Harga adalah jumlah uang yang harus dibayar pembeli untuk memperoleh produk.Harga merupakan unsur terpenting kedua dalam bauran pemasaran setelah produk dan merupakan satu-satunya unsur dalam bauran pemasaran yang menghasilkan pendapatan penjualan,sedangkan unsur-unsur lainnya merupakan pengeluaran biaya saja. Keputusan-keputusan mengenai harga mencakup tingkat harga,potongan harga,keringanan harga,keringanan priode pemasaran dan rencana iklan yang di buat oleh produsen.</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 xml:space="preserve">Penentuan harga merupakan titik kritis dalam bauran pemasaran </w:t>
      </w:r>
      <w:r w:rsidRPr="00284006">
        <w:rPr>
          <w:rFonts w:ascii="Times New Roman" w:hAnsi="Times New Roman"/>
          <w:b/>
          <w:sz w:val="20"/>
          <w:szCs w:val="20"/>
        </w:rPr>
        <w:t>karena</w:t>
      </w:r>
      <w:r w:rsidRPr="00950DF4">
        <w:rPr>
          <w:rFonts w:ascii="Times New Roman" w:hAnsi="Times New Roman"/>
          <w:b/>
          <w:sz w:val="20"/>
          <w:szCs w:val="20"/>
        </w:rPr>
        <w:t xml:space="preserve"> harga menentukan pendapat dari satu usaha. Di samping itu juga harga merupakan satu satunya unsur bauran pemasaran yang merupakan penerimaan penjualan,sedangkan unsur lainnya merupakan unsur biaya apa saja. Keputusan pnentuan harga di signifikan dalam penentuan nilai atau manfaat yang dapat diberikan kepada pelanggan dan memainkan peranan penting dalam gambaran kualitas produk</w:t>
      </w:r>
    </w:p>
    <w:p w:rsidR="007919A0" w:rsidRPr="00950DF4" w:rsidRDefault="007919A0" w:rsidP="007919A0">
      <w:pPr>
        <w:pStyle w:val="ListParagraph"/>
        <w:numPr>
          <w:ilvl w:val="0"/>
          <w:numId w:val="6"/>
        </w:numPr>
        <w:spacing w:after="0" w:line="240" w:lineRule="auto"/>
        <w:ind w:left="1701" w:right="1134"/>
        <w:jc w:val="both"/>
        <w:rPr>
          <w:rFonts w:ascii="Times New Roman" w:hAnsi="Times New Roman"/>
          <w:b/>
          <w:sz w:val="20"/>
          <w:szCs w:val="20"/>
        </w:rPr>
      </w:pPr>
      <w:r w:rsidRPr="00950DF4">
        <w:rPr>
          <w:rFonts w:ascii="Times New Roman" w:hAnsi="Times New Roman"/>
          <w:b/>
          <w:i/>
          <w:sz w:val="20"/>
          <w:szCs w:val="20"/>
        </w:rPr>
        <w:t xml:space="preserve">Promotion </w:t>
      </w:r>
      <w:r w:rsidRPr="00950DF4">
        <w:rPr>
          <w:rFonts w:ascii="Times New Roman" w:hAnsi="Times New Roman"/>
          <w:b/>
          <w:sz w:val="20"/>
          <w:szCs w:val="20"/>
        </w:rPr>
        <w:t>(Promosi)</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 xml:space="preserve">Promosi adalah berbagai kegiatan yang dilakukan perusahaan dengan tujuan utama untuk menginformasikan,membujuk,mempengaruhi dan </w:t>
      </w:r>
      <w:r w:rsidRPr="00950DF4">
        <w:rPr>
          <w:rFonts w:ascii="Times New Roman" w:hAnsi="Times New Roman"/>
          <w:b/>
          <w:sz w:val="20"/>
          <w:szCs w:val="20"/>
        </w:rPr>
        <w:lastRenderedPageBreak/>
        <w:t>meningkatkan konsumen agar membeli produk dari prusahaan. Dalam hal kepukutusan-keputusan yang di ambil mencakup iklan,penjualan personal,promosi penjualan,dan publikasi.</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Untuk mencapai target penjualan,maka perusahaan lebih fokus perhatian dalam berkomunikasi dengan pelanggan melalui produk yang disampaikan.promosi juga menjadi salah satu faktor penentu keberhasilan satu program pemasaran.seberapa bagus kualitas produk yang disampaikan apabila konsumen tidak pernah mendengar atau yakin akan produk itu maka mereka tidak akan membelinya</w:t>
      </w:r>
    </w:p>
    <w:p w:rsidR="007919A0" w:rsidRPr="00950DF4" w:rsidRDefault="007919A0" w:rsidP="007919A0">
      <w:pPr>
        <w:pStyle w:val="ListParagraph"/>
        <w:numPr>
          <w:ilvl w:val="0"/>
          <w:numId w:val="6"/>
        </w:numPr>
        <w:spacing w:after="0" w:line="240" w:lineRule="auto"/>
        <w:ind w:left="1701" w:right="1134"/>
        <w:jc w:val="both"/>
        <w:rPr>
          <w:rFonts w:ascii="Times New Roman" w:hAnsi="Times New Roman"/>
          <w:b/>
          <w:sz w:val="20"/>
          <w:szCs w:val="20"/>
        </w:rPr>
      </w:pPr>
      <w:r w:rsidRPr="00950DF4">
        <w:rPr>
          <w:rFonts w:ascii="Times New Roman" w:hAnsi="Times New Roman"/>
          <w:b/>
          <w:i/>
          <w:sz w:val="20"/>
          <w:szCs w:val="20"/>
        </w:rPr>
        <w:t>Place (</w:t>
      </w:r>
      <w:r w:rsidRPr="00950DF4">
        <w:rPr>
          <w:rFonts w:ascii="Times New Roman" w:hAnsi="Times New Roman"/>
          <w:b/>
          <w:sz w:val="20"/>
          <w:szCs w:val="20"/>
        </w:rPr>
        <w:t>Lokasi/Distribusi)</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Lokasi merupakan berbagai kegiatan yang dilakukan oleh perusahaan untuk membuat produknya mudah diperoleh dan tersedia pada konsumen sasaran. Lokasi memiliki peranan yang sangat penting dalam membantu perusahaan guna memastikan produknya.Hal ini di</w:t>
      </w:r>
      <w:r w:rsidRPr="00284006">
        <w:rPr>
          <w:rFonts w:ascii="Times New Roman" w:hAnsi="Times New Roman"/>
          <w:b/>
          <w:sz w:val="20"/>
          <w:szCs w:val="20"/>
        </w:rPr>
        <w:t>karena</w:t>
      </w:r>
      <w:r w:rsidRPr="00950DF4">
        <w:rPr>
          <w:rFonts w:ascii="Times New Roman" w:hAnsi="Times New Roman"/>
          <w:b/>
          <w:sz w:val="20"/>
          <w:szCs w:val="20"/>
        </w:rPr>
        <w:t>kan tujuan dari lokasi adalah menyediakan barang dan jasa yang dibutuhkan dan diinginkan oleh konsumen pada waktu dan tempat yang tepat.</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Lokasi juga menunjukan berbagai kegiatan yang dilakukan oleh produsen untuk menjalankan suatu produk yang dihasilkan dapat di peroleh dan tersedia bagi konsumen pada waktu dan tempat yang tepat dimanapun konsumen berada.</w:t>
      </w:r>
    </w:p>
    <w:p w:rsidR="007919A0" w:rsidRPr="00063FDF" w:rsidRDefault="007919A0" w:rsidP="007919A0">
      <w:pPr>
        <w:pStyle w:val="ListParagraph"/>
        <w:spacing w:after="0" w:line="480" w:lineRule="auto"/>
        <w:ind w:left="1701" w:right="1134"/>
        <w:jc w:val="both"/>
        <w:rPr>
          <w:rFonts w:ascii="Times New Roman" w:hAnsi="Times New Roman"/>
          <w:sz w:val="24"/>
          <w:szCs w:val="24"/>
        </w:rPr>
      </w:pPr>
    </w:p>
    <w:p w:rsidR="007919A0" w:rsidRDefault="007919A0" w:rsidP="007919A0">
      <w:pPr>
        <w:pStyle w:val="ListParagraph"/>
        <w:spacing w:after="0" w:line="480" w:lineRule="auto"/>
        <w:ind w:left="284" w:right="-188" w:firstLine="1004"/>
        <w:jc w:val="both"/>
        <w:rPr>
          <w:rFonts w:ascii="Times New Roman" w:hAnsi="Times New Roman"/>
          <w:sz w:val="24"/>
          <w:szCs w:val="24"/>
        </w:rPr>
      </w:pPr>
      <w:r w:rsidRPr="00063FDF">
        <w:rPr>
          <w:rFonts w:ascii="Times New Roman" w:hAnsi="Times New Roman"/>
          <w:sz w:val="24"/>
          <w:szCs w:val="24"/>
        </w:rPr>
        <w:t xml:space="preserve">Berdasarkan </w:t>
      </w:r>
      <w:r>
        <w:rPr>
          <w:rFonts w:ascii="Times New Roman" w:hAnsi="Times New Roman"/>
          <w:sz w:val="24"/>
          <w:szCs w:val="24"/>
        </w:rPr>
        <w:t>uraian diatas dapat di jelaskan bahwa marketing</w:t>
      </w:r>
      <w:r w:rsidRPr="00063FDF">
        <w:rPr>
          <w:rFonts w:ascii="Times New Roman" w:hAnsi="Times New Roman"/>
          <w:sz w:val="24"/>
          <w:szCs w:val="24"/>
        </w:rPr>
        <w:t xml:space="preserve"> pemasaran (</w:t>
      </w:r>
      <w:r w:rsidRPr="00063FDF">
        <w:rPr>
          <w:rFonts w:ascii="Times New Roman" w:hAnsi="Times New Roman"/>
          <w:i/>
          <w:sz w:val="24"/>
          <w:szCs w:val="24"/>
        </w:rPr>
        <w:t xml:space="preserve">Marketing mix) </w:t>
      </w:r>
      <w:r w:rsidRPr="00063FDF">
        <w:rPr>
          <w:rFonts w:ascii="Times New Roman" w:hAnsi="Times New Roman"/>
          <w:sz w:val="24"/>
          <w:szCs w:val="24"/>
        </w:rPr>
        <w:t>merupakan unsur-unsur pemasaran yang saling terkait,baurkan diorganisasi dan digunakan dengan tepat,sehingga perusahaan dapat mencapai tujuan pemasaran yang efektif,sekaligus memuaskan kebutuhan dan keinginan konsumen.</w:t>
      </w:r>
    </w:p>
    <w:p w:rsidR="007919A0" w:rsidRPr="00F737D8" w:rsidRDefault="007919A0" w:rsidP="007919A0">
      <w:pPr>
        <w:pStyle w:val="ListParagraph"/>
        <w:spacing w:after="0" w:line="480" w:lineRule="auto"/>
        <w:ind w:left="1701" w:right="1134" w:firstLine="1004"/>
        <w:jc w:val="both"/>
        <w:rPr>
          <w:rFonts w:ascii="Times New Roman" w:hAnsi="Times New Roman"/>
          <w:sz w:val="24"/>
          <w:szCs w:val="24"/>
        </w:rPr>
      </w:pPr>
      <w:r w:rsidRPr="00063FDF">
        <w:rPr>
          <w:rFonts w:ascii="Times New Roman" w:hAnsi="Times New Roman"/>
          <w:sz w:val="24"/>
          <w:szCs w:val="24"/>
        </w:rPr>
        <w:t xml:space="preserve">Keputusan pembelian menurut </w:t>
      </w:r>
      <w:r w:rsidRPr="00063FDF">
        <w:rPr>
          <w:rFonts w:ascii="Times New Roman" w:hAnsi="Times New Roman"/>
          <w:b/>
          <w:sz w:val="24"/>
          <w:szCs w:val="24"/>
        </w:rPr>
        <w:t xml:space="preserve">kotler </w:t>
      </w:r>
      <w:r w:rsidRPr="00063FDF">
        <w:rPr>
          <w:rFonts w:ascii="Times New Roman" w:hAnsi="Times New Roman"/>
          <w:sz w:val="24"/>
          <w:szCs w:val="24"/>
        </w:rPr>
        <w:t xml:space="preserve">dan </w:t>
      </w:r>
      <w:r w:rsidRPr="00063FDF">
        <w:rPr>
          <w:rFonts w:ascii="Times New Roman" w:hAnsi="Times New Roman"/>
          <w:b/>
          <w:sz w:val="24"/>
          <w:szCs w:val="24"/>
        </w:rPr>
        <w:t>keller (2007;215)</w:t>
      </w:r>
      <w:r w:rsidRPr="00063FDF">
        <w:rPr>
          <w:rFonts w:ascii="Times New Roman" w:hAnsi="Times New Roman"/>
          <w:sz w:val="24"/>
          <w:szCs w:val="24"/>
        </w:rPr>
        <w:t xml:space="preserve"> yang dialih bahasahan oleh </w:t>
      </w:r>
      <w:r w:rsidRPr="00063FDF">
        <w:rPr>
          <w:rFonts w:ascii="Times New Roman" w:hAnsi="Times New Roman"/>
          <w:b/>
          <w:sz w:val="24"/>
          <w:szCs w:val="24"/>
        </w:rPr>
        <w:t xml:space="preserve">Bejamin molan </w:t>
      </w:r>
      <w:r w:rsidRPr="00063FDF">
        <w:rPr>
          <w:rFonts w:ascii="Times New Roman" w:hAnsi="Times New Roman"/>
          <w:sz w:val="24"/>
          <w:szCs w:val="24"/>
        </w:rPr>
        <w:t>bahwa keputusan pembelian dimana para konsumen akan melewati lima tahap,yaitu sebagai berikut:</w:t>
      </w:r>
    </w:p>
    <w:p w:rsidR="007919A0" w:rsidRPr="00950DF4" w:rsidRDefault="007919A0" w:rsidP="007919A0">
      <w:pPr>
        <w:pStyle w:val="ListParagraph"/>
        <w:numPr>
          <w:ilvl w:val="0"/>
          <w:numId w:val="7"/>
        </w:numPr>
        <w:spacing w:after="0" w:line="240" w:lineRule="auto"/>
        <w:ind w:left="1701" w:right="1134"/>
        <w:jc w:val="both"/>
        <w:rPr>
          <w:rFonts w:ascii="Times New Roman" w:hAnsi="Times New Roman"/>
          <w:b/>
          <w:sz w:val="20"/>
          <w:szCs w:val="20"/>
        </w:rPr>
      </w:pPr>
      <w:r>
        <w:rPr>
          <w:rFonts w:ascii="Times New Roman" w:hAnsi="Times New Roman"/>
          <w:b/>
          <w:sz w:val="20"/>
          <w:szCs w:val="20"/>
        </w:rPr>
        <w:t>Pengenalan kebutuhan</w:t>
      </w:r>
    </w:p>
    <w:p w:rsidR="007919A0"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Proses pembelian dimulai saat pembeli mengenali masalah atau kebutuhan,yang dipicu oleh rangsangan internal atau eksternal</w:t>
      </w:r>
    </w:p>
    <w:p w:rsidR="007919A0" w:rsidRDefault="007919A0" w:rsidP="007919A0">
      <w:pPr>
        <w:pStyle w:val="ListParagraph"/>
        <w:spacing w:after="0" w:line="240" w:lineRule="auto"/>
        <w:ind w:left="1701" w:right="1134"/>
        <w:jc w:val="both"/>
        <w:rPr>
          <w:rFonts w:ascii="Times New Roman" w:hAnsi="Times New Roman"/>
          <w:b/>
          <w:sz w:val="20"/>
          <w:szCs w:val="20"/>
        </w:rPr>
      </w:pP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p>
    <w:p w:rsidR="007919A0" w:rsidRPr="00950DF4" w:rsidRDefault="007919A0" w:rsidP="007919A0">
      <w:pPr>
        <w:pStyle w:val="ListParagraph"/>
        <w:numPr>
          <w:ilvl w:val="0"/>
          <w:numId w:val="7"/>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lastRenderedPageBreak/>
        <w:t>Pencarian informasi</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Konsumen yang terangsang kebutuhannya akan terdorong untuk mencari informasi lebih banyak. Sumber informasi konsumen yaitu:</w:t>
      </w:r>
    </w:p>
    <w:p w:rsidR="007919A0" w:rsidRPr="00950DF4" w:rsidRDefault="007919A0" w:rsidP="007919A0">
      <w:pPr>
        <w:pStyle w:val="ListParagraph"/>
        <w:numPr>
          <w:ilvl w:val="0"/>
          <w:numId w:val="8"/>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Sumber pribadi : keluarga,teman,tetangga dan kenalan</w:t>
      </w:r>
    </w:p>
    <w:p w:rsidR="007919A0" w:rsidRPr="00950DF4" w:rsidRDefault="007919A0" w:rsidP="007919A0">
      <w:pPr>
        <w:pStyle w:val="ListParagraph"/>
        <w:numPr>
          <w:ilvl w:val="0"/>
          <w:numId w:val="8"/>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Sumber komersial:iklan,wiraniaga,agen,kemasan dan penjualan</w:t>
      </w:r>
    </w:p>
    <w:p w:rsidR="007919A0" w:rsidRPr="00950DF4" w:rsidRDefault="007919A0" w:rsidP="007919A0">
      <w:pPr>
        <w:pStyle w:val="ListParagraph"/>
        <w:numPr>
          <w:ilvl w:val="0"/>
          <w:numId w:val="8"/>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Sumber publik : media massa dan organisasi penilai konsumen</w:t>
      </w:r>
    </w:p>
    <w:p w:rsidR="007919A0" w:rsidRPr="00F737D8" w:rsidRDefault="007919A0" w:rsidP="007919A0">
      <w:pPr>
        <w:pStyle w:val="ListParagraph"/>
        <w:numPr>
          <w:ilvl w:val="0"/>
          <w:numId w:val="8"/>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Sumber pengalaman: penanganan pemeriksaan dan menggunakan produk</w:t>
      </w:r>
    </w:p>
    <w:p w:rsidR="007919A0" w:rsidRPr="00950DF4" w:rsidRDefault="007919A0" w:rsidP="007919A0">
      <w:pPr>
        <w:pStyle w:val="ListParagraph"/>
        <w:numPr>
          <w:ilvl w:val="0"/>
          <w:numId w:val="7"/>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Evaluasi alternatif</w:t>
      </w:r>
    </w:p>
    <w:p w:rsidR="007919A0" w:rsidRPr="00F737D8"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Satu tahapan keputusan pembeli dimana konsumen menggunakan informasi untuk mengevaluasi berbagai merk alternatif didalam serangkaian pilihan</w:t>
      </w:r>
    </w:p>
    <w:p w:rsidR="007919A0" w:rsidRPr="00950DF4" w:rsidRDefault="007919A0" w:rsidP="007919A0">
      <w:pPr>
        <w:pStyle w:val="ListParagraph"/>
        <w:numPr>
          <w:ilvl w:val="0"/>
          <w:numId w:val="7"/>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Keputusan pembelian</w:t>
      </w:r>
    </w:p>
    <w:p w:rsidR="007919A0" w:rsidRPr="00950DF4" w:rsidRDefault="007919A0" w:rsidP="007919A0">
      <w:pPr>
        <w:pStyle w:val="ListParagraph"/>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Dalam tahap evaluasi para konsumen membentuk preferensi atas merek-merek yang ada id dalam kumpulan pilihan.faktor sikap orang lain dan situasi yang tidak dapat diantisipasi yang dapat mengubah niat pembelian,konsumen,dapat membuat lima sub-keputusan pembelian,yaitu: keputusan merk,keputusan pemasok,keputusan kuantitas,keputusan waktu dan keputusan metode pembayaran</w:t>
      </w:r>
    </w:p>
    <w:p w:rsidR="007919A0" w:rsidRPr="00950DF4" w:rsidRDefault="007919A0" w:rsidP="007919A0">
      <w:pPr>
        <w:pStyle w:val="ListParagraph"/>
        <w:numPr>
          <w:ilvl w:val="0"/>
          <w:numId w:val="7"/>
        </w:numPr>
        <w:spacing w:after="0" w:line="240" w:lineRule="auto"/>
        <w:ind w:left="1701" w:right="1134"/>
        <w:jc w:val="both"/>
        <w:rPr>
          <w:rFonts w:ascii="Times New Roman" w:hAnsi="Times New Roman"/>
          <w:b/>
          <w:sz w:val="20"/>
          <w:szCs w:val="20"/>
        </w:rPr>
      </w:pPr>
      <w:r w:rsidRPr="00950DF4">
        <w:rPr>
          <w:rFonts w:ascii="Times New Roman" w:hAnsi="Times New Roman"/>
          <w:b/>
          <w:sz w:val="20"/>
          <w:szCs w:val="20"/>
        </w:rPr>
        <w:t>Perilaku pasca pembelian</w:t>
      </w:r>
    </w:p>
    <w:p w:rsidR="007919A0" w:rsidRDefault="007919A0" w:rsidP="007919A0">
      <w:pPr>
        <w:pStyle w:val="ListParagraph"/>
        <w:spacing w:line="240" w:lineRule="auto"/>
        <w:ind w:left="1701" w:right="1134"/>
        <w:jc w:val="both"/>
        <w:rPr>
          <w:rFonts w:ascii="Times New Roman" w:hAnsi="Times New Roman"/>
          <w:b/>
          <w:sz w:val="20"/>
          <w:szCs w:val="20"/>
        </w:rPr>
      </w:pPr>
      <w:r w:rsidRPr="00950DF4">
        <w:rPr>
          <w:rFonts w:ascii="Times New Roman" w:hAnsi="Times New Roman"/>
          <w:b/>
          <w:sz w:val="20"/>
          <w:szCs w:val="20"/>
        </w:rPr>
        <w:t>Para pemasar harus memantau kepuasan pasca pembelia,tindakan pasca pembelian dan pemakai produk pasca pembelian yang tujuan utamanya adalah agar konsumen melakukan pembelian ulang</w:t>
      </w:r>
    </w:p>
    <w:p w:rsidR="007919A0" w:rsidRDefault="007919A0" w:rsidP="007919A0">
      <w:pPr>
        <w:pStyle w:val="ListParagraph"/>
        <w:spacing w:after="0" w:line="480" w:lineRule="auto"/>
        <w:ind w:left="1701" w:right="-188"/>
        <w:jc w:val="both"/>
        <w:rPr>
          <w:rFonts w:ascii="Times New Roman" w:hAnsi="Times New Roman"/>
          <w:sz w:val="24"/>
          <w:szCs w:val="24"/>
        </w:rPr>
      </w:pPr>
    </w:p>
    <w:p w:rsidR="007919A0" w:rsidRPr="00950DF4" w:rsidRDefault="007919A0" w:rsidP="007919A0">
      <w:pPr>
        <w:pStyle w:val="ListParagraph"/>
        <w:spacing w:after="0" w:line="480" w:lineRule="auto"/>
        <w:ind w:left="1701" w:right="-188"/>
        <w:jc w:val="both"/>
        <w:rPr>
          <w:rFonts w:ascii="Times New Roman" w:hAnsi="Times New Roman"/>
          <w:sz w:val="24"/>
          <w:szCs w:val="24"/>
        </w:rPr>
      </w:pPr>
      <w:r>
        <w:rPr>
          <w:rFonts w:ascii="Times New Roman" w:hAnsi="Times New Roman"/>
          <w:sz w:val="24"/>
          <w:szCs w:val="24"/>
        </w:rPr>
        <w:t>Tahapan-tahapan tersebut dapat diperjelas dengan gambar dibawah ini:</w:t>
      </w:r>
    </w:p>
    <w:p w:rsidR="007919A0" w:rsidRPr="00063FDF" w:rsidRDefault="007919A0" w:rsidP="007919A0">
      <w:pPr>
        <w:pStyle w:val="ListParagraph"/>
        <w:spacing w:after="0" w:line="480" w:lineRule="auto"/>
        <w:ind w:left="1134" w:right="-188" w:hanging="567"/>
        <w:jc w:val="center"/>
        <w:rPr>
          <w:rFonts w:ascii="Times New Roman" w:hAnsi="Times New Roman"/>
          <w:b/>
          <w:sz w:val="24"/>
          <w:szCs w:val="24"/>
        </w:rPr>
      </w:pPr>
      <w:r w:rsidRPr="00063FDF">
        <w:rPr>
          <w:rFonts w:ascii="Times New Roman" w:hAnsi="Times New Roman"/>
          <w:b/>
          <w:sz w:val="24"/>
          <w:szCs w:val="24"/>
        </w:rPr>
        <w:t>Gambar 1.1</w:t>
      </w:r>
    </w:p>
    <w:p w:rsidR="007919A0" w:rsidRDefault="007919A0" w:rsidP="007919A0">
      <w:pPr>
        <w:spacing w:after="0" w:line="480" w:lineRule="auto"/>
        <w:ind w:left="1134" w:right="-188" w:hanging="567"/>
        <w:jc w:val="center"/>
        <w:rPr>
          <w:rFonts w:ascii="Times New Roman" w:hAnsi="Times New Roman"/>
          <w:b/>
          <w:sz w:val="24"/>
          <w:szCs w:val="24"/>
        </w:rPr>
      </w:pPr>
      <w:r w:rsidRPr="00063FDF">
        <w:rPr>
          <w:rFonts w:ascii="Times New Roman" w:hAnsi="Times New Roman"/>
          <w:b/>
          <w:sz w:val="24"/>
          <w:szCs w:val="24"/>
        </w:rPr>
        <w:t>Proses Keputusan Pembelian Konsumen</w:t>
      </w:r>
    </w:p>
    <w:p w:rsidR="007919A0" w:rsidRPr="00063FDF" w:rsidRDefault="007919A0" w:rsidP="007919A0">
      <w:pPr>
        <w:tabs>
          <w:tab w:val="left" w:pos="3799"/>
        </w:tabs>
        <w:spacing w:after="0" w:line="480" w:lineRule="auto"/>
        <w:ind w:left="851" w:right="-188" w:hanging="142"/>
        <w:jc w:val="both"/>
        <w:rPr>
          <w:rFonts w:ascii="Times New Roman" w:hAnsi="Times New Roman"/>
          <w:sz w:val="24"/>
          <w:szCs w:val="24"/>
        </w:rPr>
      </w:pPr>
      <w:r>
        <w:rPr>
          <w:rFonts w:ascii="Times New Roman" w:hAnsi="Times New Roman"/>
          <w:noProof/>
          <w:sz w:val="24"/>
          <w:szCs w:val="24"/>
          <w:lang w:eastAsia="id-ID"/>
        </w:rPr>
        <w:drawing>
          <wp:inline distT="0" distB="0" distL="0" distR="0">
            <wp:extent cx="4396105" cy="1570355"/>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919A0" w:rsidRPr="00431AFF" w:rsidRDefault="007919A0" w:rsidP="007919A0">
      <w:pPr>
        <w:tabs>
          <w:tab w:val="left" w:pos="1134"/>
          <w:tab w:val="left" w:pos="3799"/>
        </w:tabs>
        <w:spacing w:after="0" w:line="480" w:lineRule="auto"/>
        <w:ind w:left="142" w:right="-188" w:firstLine="992"/>
        <w:rPr>
          <w:rFonts w:ascii="Times New Roman" w:hAnsi="Times New Roman"/>
          <w:i/>
          <w:sz w:val="24"/>
          <w:szCs w:val="24"/>
        </w:rPr>
      </w:pPr>
      <w:r>
        <w:rPr>
          <w:rFonts w:ascii="Times New Roman" w:hAnsi="Times New Roman"/>
          <w:i/>
          <w:sz w:val="24"/>
          <w:szCs w:val="24"/>
        </w:rPr>
        <w:t xml:space="preserve">Sumber : </w:t>
      </w:r>
      <w:r w:rsidRPr="00431AFF">
        <w:rPr>
          <w:rFonts w:ascii="Times New Roman" w:hAnsi="Times New Roman"/>
          <w:i/>
          <w:sz w:val="24"/>
          <w:szCs w:val="24"/>
        </w:rPr>
        <w:t>www.ilmu-ekonomi-id.com</w:t>
      </w:r>
    </w:p>
    <w:p w:rsidR="007919A0" w:rsidRPr="00063FDF" w:rsidRDefault="007919A0" w:rsidP="007919A0">
      <w:pPr>
        <w:tabs>
          <w:tab w:val="left" w:pos="3799"/>
        </w:tabs>
        <w:spacing w:after="0" w:line="480" w:lineRule="auto"/>
        <w:ind w:left="142" w:right="-188" w:firstLine="425"/>
        <w:jc w:val="both"/>
        <w:rPr>
          <w:rFonts w:ascii="Times New Roman" w:hAnsi="Times New Roman"/>
          <w:sz w:val="24"/>
          <w:szCs w:val="24"/>
        </w:rPr>
      </w:pPr>
      <w:r w:rsidRPr="00063FDF">
        <w:rPr>
          <w:rFonts w:ascii="Times New Roman" w:hAnsi="Times New Roman"/>
          <w:sz w:val="24"/>
          <w:szCs w:val="24"/>
        </w:rPr>
        <w:lastRenderedPageBreak/>
        <w:t xml:space="preserve">Menurut </w:t>
      </w:r>
      <w:r w:rsidRPr="00063FDF">
        <w:rPr>
          <w:rFonts w:ascii="Times New Roman" w:hAnsi="Times New Roman"/>
          <w:b/>
          <w:sz w:val="24"/>
          <w:szCs w:val="24"/>
        </w:rPr>
        <w:t xml:space="preserve">(Tjiptono. 2004:68) </w:t>
      </w:r>
      <w:r w:rsidRPr="00063FDF">
        <w:rPr>
          <w:rFonts w:ascii="Times New Roman" w:hAnsi="Times New Roman"/>
          <w:sz w:val="24"/>
          <w:szCs w:val="24"/>
        </w:rPr>
        <w:t xml:space="preserve">Bauran pemasaran </w:t>
      </w:r>
      <w:r w:rsidRPr="00063FDF">
        <w:rPr>
          <w:rFonts w:ascii="Times New Roman" w:hAnsi="Times New Roman"/>
          <w:i/>
          <w:sz w:val="24"/>
          <w:szCs w:val="24"/>
        </w:rPr>
        <w:t>(marketing Mix)</w:t>
      </w:r>
      <w:r w:rsidRPr="00063FDF">
        <w:rPr>
          <w:rFonts w:ascii="Times New Roman" w:hAnsi="Times New Roman"/>
          <w:sz w:val="24"/>
          <w:szCs w:val="24"/>
        </w:rPr>
        <w:t xml:space="preserve"> dan keputusan konsumen berkaitan sangat erat.bauran pemasaran memberikan suatu dorongan kepada konsumen untuk menjalankan ikatan hubungan yang kuat dengan perusahaan. Dalam jangka panjang ikatan seperti ini memungkinkan perusahaan untuk memahami dengan seksama harapan konsumen serta kebutuhan mereka.</w:t>
      </w:r>
    </w:p>
    <w:p w:rsidR="007919A0" w:rsidRPr="00063FDF" w:rsidRDefault="007919A0" w:rsidP="007919A0">
      <w:pPr>
        <w:pStyle w:val="Heading3"/>
        <w:numPr>
          <w:ilvl w:val="2"/>
          <w:numId w:val="12"/>
        </w:numPr>
        <w:spacing w:before="40"/>
      </w:pPr>
      <w:bookmarkStart w:id="10" w:name="_Toc515213558"/>
      <w:r w:rsidRPr="00063FDF">
        <w:t>Hipotesis penelitian</w:t>
      </w:r>
      <w:bookmarkEnd w:id="10"/>
    </w:p>
    <w:p w:rsidR="007919A0" w:rsidRPr="00063FDF" w:rsidRDefault="007919A0" w:rsidP="007919A0">
      <w:pPr>
        <w:pStyle w:val="ListParagraph"/>
        <w:tabs>
          <w:tab w:val="left" w:pos="3799"/>
        </w:tabs>
        <w:spacing w:after="0" w:line="480" w:lineRule="auto"/>
        <w:ind w:left="709" w:right="-188" w:firstLine="219"/>
        <w:jc w:val="both"/>
        <w:rPr>
          <w:rFonts w:ascii="Times New Roman" w:hAnsi="Times New Roman"/>
          <w:b/>
          <w:i/>
          <w:sz w:val="24"/>
          <w:szCs w:val="24"/>
        </w:rPr>
      </w:pPr>
      <w:r w:rsidRPr="00063FDF">
        <w:rPr>
          <w:rFonts w:ascii="Times New Roman" w:hAnsi="Times New Roman"/>
          <w:sz w:val="24"/>
          <w:szCs w:val="24"/>
        </w:rPr>
        <w:t>Berdasarkan p</w:t>
      </w:r>
      <w:r>
        <w:rPr>
          <w:rFonts w:ascii="Times New Roman" w:hAnsi="Times New Roman"/>
          <w:sz w:val="24"/>
          <w:szCs w:val="24"/>
        </w:rPr>
        <w:t>a</w:t>
      </w:r>
      <w:r w:rsidRPr="00063FDF">
        <w:rPr>
          <w:rFonts w:ascii="Times New Roman" w:hAnsi="Times New Roman"/>
          <w:sz w:val="24"/>
          <w:szCs w:val="24"/>
        </w:rPr>
        <w:t xml:space="preserve">da kerangka pemikiran maka peneliti dapat menetapkan hipotesis sebagai berikut: </w:t>
      </w:r>
      <w:r w:rsidRPr="00063FDF">
        <w:rPr>
          <w:rFonts w:ascii="Times New Roman" w:hAnsi="Times New Roman"/>
          <w:b/>
          <w:sz w:val="24"/>
          <w:szCs w:val="24"/>
        </w:rPr>
        <w:t xml:space="preserve">“Terdapat Pengaruh Positif </w:t>
      </w:r>
      <w:r w:rsidRPr="00063FDF">
        <w:rPr>
          <w:rFonts w:ascii="Times New Roman" w:hAnsi="Times New Roman"/>
          <w:b/>
          <w:i/>
          <w:sz w:val="24"/>
          <w:szCs w:val="24"/>
        </w:rPr>
        <w:t xml:space="preserve">Marketing Mix </w:t>
      </w:r>
      <w:r w:rsidRPr="00063FDF">
        <w:rPr>
          <w:rFonts w:ascii="Times New Roman" w:hAnsi="Times New Roman"/>
          <w:b/>
          <w:sz w:val="24"/>
          <w:szCs w:val="24"/>
        </w:rPr>
        <w:t xml:space="preserve"> Terhadap keputusan Pembelian Konsumen di </w:t>
      </w:r>
      <w:r w:rsidRPr="00063FDF">
        <w:rPr>
          <w:rFonts w:ascii="Times New Roman" w:hAnsi="Times New Roman"/>
          <w:b/>
          <w:i/>
          <w:sz w:val="24"/>
          <w:szCs w:val="24"/>
        </w:rPr>
        <w:t xml:space="preserve">Perusahaan </w:t>
      </w:r>
      <w:r w:rsidRPr="00550CA6">
        <w:rPr>
          <w:rFonts w:ascii="Times New Roman" w:hAnsi="Times New Roman"/>
          <w:b/>
          <w:i/>
          <w:sz w:val="24"/>
          <w:szCs w:val="24"/>
        </w:rPr>
        <w:t>KMD</w:t>
      </w:r>
      <w:r w:rsidRPr="00063FDF">
        <w:rPr>
          <w:rFonts w:ascii="Times New Roman" w:hAnsi="Times New Roman"/>
          <w:b/>
          <w:i/>
          <w:sz w:val="24"/>
          <w:szCs w:val="24"/>
        </w:rPr>
        <w:t xml:space="preserve"> bandung)</w:t>
      </w:r>
    </w:p>
    <w:p w:rsidR="007919A0" w:rsidRPr="00063FDF" w:rsidRDefault="007919A0" w:rsidP="007919A0">
      <w:pPr>
        <w:pStyle w:val="ListParagraph"/>
        <w:tabs>
          <w:tab w:val="left" w:pos="3799"/>
        </w:tabs>
        <w:spacing w:after="0" w:line="480" w:lineRule="auto"/>
        <w:ind w:left="709" w:right="-1" w:firstLine="219"/>
        <w:jc w:val="both"/>
        <w:rPr>
          <w:rFonts w:ascii="Times New Roman" w:hAnsi="Times New Roman"/>
          <w:sz w:val="24"/>
          <w:szCs w:val="24"/>
        </w:rPr>
      </w:pPr>
      <w:r w:rsidRPr="00063FDF">
        <w:rPr>
          <w:rFonts w:ascii="Times New Roman" w:hAnsi="Times New Roman"/>
          <w:sz w:val="24"/>
          <w:szCs w:val="24"/>
        </w:rPr>
        <w:t>Bersarkan hipotesis tersebut,maka peneliti akan mengemukakan definisi oprasionalnya sebagai berikut:</w:t>
      </w:r>
    </w:p>
    <w:p w:rsidR="007919A0" w:rsidRPr="00063FDF" w:rsidRDefault="007919A0" w:rsidP="007919A0">
      <w:pPr>
        <w:pStyle w:val="ListParagraph"/>
        <w:numPr>
          <w:ilvl w:val="0"/>
          <w:numId w:val="9"/>
        </w:numPr>
        <w:spacing w:after="0" w:line="480" w:lineRule="auto"/>
        <w:ind w:right="-1"/>
        <w:jc w:val="both"/>
        <w:rPr>
          <w:rFonts w:ascii="Times New Roman" w:hAnsi="Times New Roman"/>
          <w:sz w:val="24"/>
          <w:szCs w:val="24"/>
        </w:rPr>
      </w:pPr>
      <w:r w:rsidRPr="00063FDF">
        <w:rPr>
          <w:rFonts w:ascii="Times New Roman" w:hAnsi="Times New Roman"/>
          <w:sz w:val="24"/>
          <w:szCs w:val="24"/>
        </w:rPr>
        <w:t xml:space="preserve">Pengaruh positif adalah kemampuan untuk melakukan sesuatu yang dapat menyebabkan hal lain berubah. Hal tersebut menunjukan adanya pengaruh </w:t>
      </w:r>
      <w:r w:rsidRPr="00063FDF">
        <w:rPr>
          <w:rFonts w:ascii="Times New Roman" w:hAnsi="Times New Roman"/>
          <w:i/>
          <w:sz w:val="24"/>
          <w:szCs w:val="24"/>
        </w:rPr>
        <w:t>Marketing Mix</w:t>
      </w:r>
      <w:r>
        <w:rPr>
          <w:rFonts w:ascii="Times New Roman" w:hAnsi="Times New Roman"/>
          <w:sz w:val="24"/>
          <w:szCs w:val="24"/>
        </w:rPr>
        <w:t xml:space="preserve"> terhadap keputusan pembelian</w:t>
      </w:r>
      <w:r w:rsidRPr="00063FDF">
        <w:rPr>
          <w:rFonts w:ascii="Times New Roman" w:hAnsi="Times New Roman"/>
          <w:sz w:val="24"/>
          <w:szCs w:val="24"/>
        </w:rPr>
        <w:t xml:space="preserve"> konsumen</w:t>
      </w:r>
    </w:p>
    <w:p w:rsidR="007919A0" w:rsidRDefault="007919A0" w:rsidP="007919A0">
      <w:pPr>
        <w:pStyle w:val="ListParagraph"/>
        <w:numPr>
          <w:ilvl w:val="0"/>
          <w:numId w:val="9"/>
        </w:numPr>
        <w:spacing w:after="0" w:line="480" w:lineRule="auto"/>
        <w:ind w:left="1276" w:right="-1"/>
        <w:jc w:val="both"/>
        <w:rPr>
          <w:rFonts w:ascii="Times New Roman" w:hAnsi="Times New Roman"/>
          <w:sz w:val="24"/>
          <w:szCs w:val="24"/>
        </w:rPr>
      </w:pPr>
      <w:r>
        <w:rPr>
          <w:rFonts w:ascii="Times New Roman" w:hAnsi="Times New Roman"/>
          <w:sz w:val="24"/>
          <w:szCs w:val="24"/>
        </w:rPr>
        <w:t>Marketing mix</w:t>
      </w:r>
      <w:r w:rsidRPr="00063FDF">
        <w:rPr>
          <w:rFonts w:ascii="Times New Roman" w:hAnsi="Times New Roman"/>
          <w:sz w:val="24"/>
          <w:szCs w:val="24"/>
        </w:rPr>
        <w:t xml:space="preserve"> merupakan suatu perangkat yang akan menentukan tingkat keberhasilan pemasaran bagi perusahaan dan semua ini di tunjukan untuk memberik</w:t>
      </w:r>
      <w:r>
        <w:rPr>
          <w:rFonts w:ascii="Times New Roman" w:hAnsi="Times New Roman"/>
          <w:sz w:val="24"/>
          <w:szCs w:val="24"/>
        </w:rPr>
        <w:t>an kepuasan kepada segmen pasar</w:t>
      </w:r>
      <w:r w:rsidRPr="00063FDF">
        <w:rPr>
          <w:rFonts w:ascii="Times New Roman" w:hAnsi="Times New Roman"/>
          <w:sz w:val="24"/>
          <w:szCs w:val="24"/>
        </w:rPr>
        <w:t xml:space="preserve"> atau konsumen yang </w:t>
      </w:r>
      <w:r>
        <w:rPr>
          <w:rFonts w:ascii="Times New Roman" w:hAnsi="Times New Roman"/>
          <w:sz w:val="24"/>
          <w:szCs w:val="24"/>
        </w:rPr>
        <w:t xml:space="preserve">di pilih pada hakekatnya marketing </w:t>
      </w:r>
      <w:r w:rsidRPr="00063FDF">
        <w:rPr>
          <w:rFonts w:ascii="Times New Roman" w:hAnsi="Times New Roman"/>
          <w:sz w:val="24"/>
          <w:szCs w:val="24"/>
        </w:rPr>
        <w:t>pemasaran</w:t>
      </w:r>
    </w:p>
    <w:p w:rsidR="007919A0" w:rsidRDefault="007919A0" w:rsidP="007919A0">
      <w:pPr>
        <w:pStyle w:val="ListParagraph"/>
        <w:spacing w:after="0" w:line="480" w:lineRule="auto"/>
        <w:ind w:left="1276" w:right="-1"/>
        <w:jc w:val="both"/>
        <w:rPr>
          <w:rFonts w:ascii="Times New Roman" w:hAnsi="Times New Roman"/>
          <w:sz w:val="24"/>
          <w:szCs w:val="24"/>
        </w:rPr>
      </w:pPr>
      <w:r w:rsidRPr="00063FDF">
        <w:rPr>
          <w:rFonts w:ascii="Times New Roman" w:hAnsi="Times New Roman"/>
          <w:i/>
          <w:sz w:val="24"/>
          <w:szCs w:val="24"/>
        </w:rPr>
        <w:t>(marketing mix)</w:t>
      </w:r>
      <w:r w:rsidRPr="00063FDF">
        <w:rPr>
          <w:rFonts w:ascii="Times New Roman" w:hAnsi="Times New Roman"/>
          <w:sz w:val="24"/>
          <w:szCs w:val="24"/>
        </w:rPr>
        <w:t xml:space="preserve"> adalah mengelola unsur-unsur </w:t>
      </w:r>
      <w:r w:rsidRPr="00063FDF">
        <w:rPr>
          <w:rFonts w:ascii="Times New Roman" w:hAnsi="Times New Roman"/>
          <w:i/>
          <w:sz w:val="24"/>
          <w:szCs w:val="24"/>
        </w:rPr>
        <w:t xml:space="preserve">marketing mix </w:t>
      </w:r>
      <w:r w:rsidRPr="00063FDF">
        <w:rPr>
          <w:rFonts w:ascii="Times New Roman" w:hAnsi="Times New Roman"/>
          <w:sz w:val="24"/>
          <w:szCs w:val="24"/>
        </w:rPr>
        <w:t xml:space="preserve"> supaya dapat mempengaruhi keputusan pembelian kosumen dengan tujuan yang dapat menghasilakan dan menjual produk atau jasa yang dapat memberikan keputusan pada pelanggan dan konsumen</w:t>
      </w:r>
    </w:p>
    <w:p w:rsidR="007919A0" w:rsidRPr="002E370B" w:rsidRDefault="007919A0" w:rsidP="007919A0">
      <w:pPr>
        <w:pStyle w:val="ListParagraph"/>
        <w:numPr>
          <w:ilvl w:val="0"/>
          <w:numId w:val="14"/>
        </w:numPr>
        <w:spacing w:after="0" w:line="480" w:lineRule="auto"/>
        <w:ind w:left="1276" w:right="-1" w:hanging="141"/>
        <w:jc w:val="both"/>
        <w:rPr>
          <w:rFonts w:ascii="Times New Roman" w:hAnsi="Times New Roman"/>
          <w:sz w:val="24"/>
          <w:szCs w:val="24"/>
        </w:rPr>
      </w:pPr>
      <w:r w:rsidRPr="00063FDF">
        <w:rPr>
          <w:rFonts w:ascii="Times New Roman" w:hAnsi="Times New Roman"/>
          <w:sz w:val="24"/>
          <w:szCs w:val="24"/>
        </w:rPr>
        <w:lastRenderedPageBreak/>
        <w:t xml:space="preserve">Keputusan pembelian andalah proses pengambilan keputusan dan aktifitas individu secara fisik yang diberikan dalam mengevaluasi,memperoleh,menggunakan atau dalam membeli produk yang ada di perusahaan </w:t>
      </w:r>
      <w:r w:rsidRPr="00550CA6">
        <w:rPr>
          <w:rFonts w:ascii="Times New Roman" w:hAnsi="Times New Roman"/>
          <w:i/>
          <w:sz w:val="24"/>
          <w:szCs w:val="24"/>
        </w:rPr>
        <w:t>KMD</w:t>
      </w:r>
      <w:r>
        <w:rPr>
          <w:rFonts w:ascii="Times New Roman" w:hAnsi="Times New Roman"/>
          <w:i/>
          <w:sz w:val="24"/>
          <w:szCs w:val="24"/>
        </w:rPr>
        <w:t>.</w:t>
      </w:r>
    </w:p>
    <w:p w:rsidR="007919A0" w:rsidRPr="00FA20B9" w:rsidRDefault="007919A0" w:rsidP="007919A0">
      <w:pPr>
        <w:pStyle w:val="Heading2"/>
        <w:spacing w:after="240"/>
      </w:pPr>
      <w:bookmarkStart w:id="11" w:name="_Toc515213559"/>
      <w:r>
        <w:t xml:space="preserve">1.5 </w:t>
      </w:r>
      <w:r w:rsidRPr="00FA20B9">
        <w:t>Lokasi dan lamanya penelitian</w:t>
      </w:r>
      <w:bookmarkEnd w:id="11"/>
    </w:p>
    <w:p w:rsidR="007919A0" w:rsidRPr="00FA20B9" w:rsidRDefault="007919A0" w:rsidP="007919A0">
      <w:pPr>
        <w:pStyle w:val="Heading3"/>
        <w:spacing w:after="240"/>
      </w:pPr>
      <w:bookmarkStart w:id="12" w:name="_Toc515213560"/>
      <w:r>
        <w:t>1.5.1 L</w:t>
      </w:r>
      <w:r w:rsidRPr="00FA20B9">
        <w:t>okasi Penelitian</w:t>
      </w:r>
      <w:bookmarkEnd w:id="12"/>
    </w:p>
    <w:p w:rsidR="007919A0" w:rsidRPr="00FA20B9" w:rsidRDefault="007919A0" w:rsidP="007919A0">
      <w:pPr>
        <w:pStyle w:val="ListParagraph"/>
        <w:tabs>
          <w:tab w:val="left" w:pos="3799"/>
        </w:tabs>
        <w:spacing w:after="0" w:line="480" w:lineRule="auto"/>
        <w:ind w:right="-188"/>
        <w:jc w:val="both"/>
        <w:rPr>
          <w:rFonts w:ascii="Times New Roman" w:eastAsia="Times New Roman" w:hAnsi="Times New Roman"/>
          <w:sz w:val="24"/>
          <w:szCs w:val="24"/>
        </w:rPr>
      </w:pPr>
      <w:r w:rsidRPr="00FA20B9">
        <w:rPr>
          <w:rFonts w:ascii="Times New Roman" w:eastAsia="Times New Roman" w:hAnsi="Times New Roman"/>
          <w:sz w:val="24"/>
          <w:szCs w:val="24"/>
        </w:rPr>
        <w:t xml:space="preserve">   Peneliti dilakukan di perusahaan Angkutan jasa </w:t>
      </w:r>
      <w:r w:rsidRPr="00550CA6">
        <w:rPr>
          <w:rFonts w:ascii="Times New Roman" w:eastAsia="Times New Roman" w:hAnsi="Times New Roman"/>
          <w:i/>
          <w:sz w:val="24"/>
          <w:szCs w:val="24"/>
        </w:rPr>
        <w:t>KMD</w:t>
      </w:r>
      <w:r w:rsidRPr="00FA20B9">
        <w:rPr>
          <w:rFonts w:ascii="Times New Roman" w:eastAsia="Times New Roman" w:hAnsi="Times New Roman"/>
          <w:sz w:val="24"/>
          <w:szCs w:val="24"/>
        </w:rPr>
        <w:t xml:space="preserve">Bandungyang berlokasi di Jl. </w:t>
      </w:r>
      <w:r w:rsidRPr="00550CA6">
        <w:rPr>
          <w:rFonts w:ascii="Times New Roman" w:eastAsia="Times New Roman" w:hAnsi="Times New Roman"/>
          <w:sz w:val="24"/>
          <w:szCs w:val="24"/>
        </w:rPr>
        <w:t>SoekarnoHatta</w:t>
      </w:r>
      <w:r w:rsidRPr="00FA20B9">
        <w:rPr>
          <w:rFonts w:ascii="Times New Roman" w:eastAsia="Times New Roman" w:hAnsi="Times New Roman"/>
          <w:sz w:val="24"/>
          <w:szCs w:val="24"/>
        </w:rPr>
        <w:t xml:space="preserve"> No.440</w:t>
      </w:r>
    </w:p>
    <w:p w:rsidR="007919A0" w:rsidRPr="00FA20B9" w:rsidRDefault="007919A0" w:rsidP="007919A0">
      <w:pPr>
        <w:pStyle w:val="Heading3"/>
      </w:pPr>
      <w:bookmarkStart w:id="13" w:name="_Toc515213561"/>
      <w:r>
        <w:t xml:space="preserve">1.5.2 </w:t>
      </w:r>
      <w:r w:rsidRPr="00FA20B9">
        <w:rPr>
          <w:lang w:val="en-US"/>
        </w:rPr>
        <w:t xml:space="preserve">. </w:t>
      </w:r>
      <w:r w:rsidRPr="00FA20B9">
        <w:t>Lamanya penelitian</w:t>
      </w:r>
      <w:bookmarkEnd w:id="13"/>
    </w:p>
    <w:p w:rsidR="007919A0" w:rsidRPr="00FA20B9" w:rsidRDefault="007919A0" w:rsidP="007919A0">
      <w:pPr>
        <w:pStyle w:val="ListParagraph"/>
        <w:tabs>
          <w:tab w:val="left" w:pos="3799"/>
        </w:tabs>
        <w:spacing w:after="0" w:line="480" w:lineRule="auto"/>
        <w:ind w:left="928" w:right="-188"/>
        <w:jc w:val="both"/>
        <w:rPr>
          <w:rFonts w:ascii="Times New Roman" w:eastAsia="Times New Roman" w:hAnsi="Times New Roman"/>
          <w:sz w:val="24"/>
          <w:szCs w:val="24"/>
        </w:rPr>
      </w:pPr>
      <w:r w:rsidRPr="00FA20B9">
        <w:rPr>
          <w:rFonts w:ascii="Times New Roman" w:eastAsia="Times New Roman" w:hAnsi="Times New Roman"/>
          <w:sz w:val="24"/>
          <w:szCs w:val="24"/>
        </w:rPr>
        <w:t xml:space="preserve">Dalam melakukan penelitian di perusahaan </w:t>
      </w:r>
      <w:r w:rsidRPr="00550CA6">
        <w:rPr>
          <w:rFonts w:ascii="Times New Roman" w:eastAsia="Times New Roman" w:hAnsi="Times New Roman"/>
          <w:i/>
          <w:sz w:val="24"/>
          <w:szCs w:val="24"/>
        </w:rPr>
        <w:t>KMD</w:t>
      </w:r>
      <w:r w:rsidRPr="00FA20B9">
        <w:rPr>
          <w:rFonts w:ascii="Times New Roman" w:eastAsia="Times New Roman" w:hAnsi="Times New Roman"/>
          <w:sz w:val="24"/>
          <w:szCs w:val="24"/>
        </w:rPr>
        <w:t>,peneliti dimulai pada bulan Februari 2018 dan berakhir pada bulan juli 2018 seperti yang dapat di lihat pada tabel berikut:</w:t>
      </w:r>
    </w:p>
    <w:p w:rsidR="007919A0" w:rsidRDefault="007919A0" w:rsidP="007919A0">
      <w:pPr>
        <w:spacing w:after="0" w:line="480" w:lineRule="auto"/>
        <w:jc w:val="center"/>
        <w:rPr>
          <w:rFonts w:ascii="Times New Roman" w:hAnsi="Times New Roman"/>
          <w:b/>
          <w:sz w:val="24"/>
        </w:rPr>
      </w:pPr>
    </w:p>
    <w:p w:rsidR="007919A0" w:rsidRDefault="007919A0" w:rsidP="007919A0">
      <w:pPr>
        <w:spacing w:after="0" w:line="480" w:lineRule="auto"/>
        <w:jc w:val="center"/>
        <w:rPr>
          <w:rFonts w:ascii="Times New Roman" w:hAnsi="Times New Roman"/>
          <w:b/>
          <w:sz w:val="24"/>
        </w:rPr>
        <w:sectPr w:rsidR="007919A0" w:rsidSect="00A830CB">
          <w:headerReference w:type="default" r:id="rId9"/>
          <w:footerReference w:type="default" r:id="rId10"/>
          <w:footerReference w:type="first" r:id="rId11"/>
          <w:pgSz w:w="11906" w:h="16838" w:code="9"/>
          <w:pgMar w:top="1701" w:right="1701" w:bottom="1701" w:left="2268" w:header="709" w:footer="709" w:gutter="0"/>
          <w:pgNumType w:start="1"/>
          <w:cols w:space="708"/>
          <w:titlePg/>
          <w:docGrid w:linePitch="360"/>
        </w:sectPr>
      </w:pPr>
    </w:p>
    <w:p w:rsidR="007919A0" w:rsidRPr="00CB44DD" w:rsidRDefault="007919A0" w:rsidP="007919A0">
      <w:pPr>
        <w:spacing w:after="0" w:line="240" w:lineRule="auto"/>
        <w:jc w:val="center"/>
        <w:rPr>
          <w:rFonts w:ascii="Times New Roman" w:hAnsi="Times New Roman"/>
          <w:sz w:val="24"/>
          <w:szCs w:val="24"/>
        </w:rPr>
      </w:pPr>
      <w:r w:rsidRPr="00F837DD">
        <w:rPr>
          <w:rFonts w:ascii="Times New Roman" w:hAnsi="Times New Roman"/>
          <w:b/>
          <w:sz w:val="24"/>
        </w:rPr>
        <w:lastRenderedPageBreak/>
        <w:t>Tabel 1.</w:t>
      </w:r>
      <w:r>
        <w:rPr>
          <w:rFonts w:ascii="Times New Roman" w:hAnsi="Times New Roman"/>
          <w:b/>
          <w:sz w:val="24"/>
        </w:rPr>
        <w:t>1</w:t>
      </w:r>
    </w:p>
    <w:p w:rsidR="007919A0" w:rsidRDefault="007919A0" w:rsidP="007919A0">
      <w:pPr>
        <w:spacing w:after="0" w:line="240" w:lineRule="auto"/>
        <w:jc w:val="center"/>
        <w:rPr>
          <w:rFonts w:ascii="Times New Roman" w:hAnsi="Times New Roman"/>
          <w:b/>
          <w:sz w:val="24"/>
          <w:szCs w:val="24"/>
        </w:rPr>
      </w:pPr>
      <w:r w:rsidRPr="00FE3FAB">
        <w:rPr>
          <w:rFonts w:ascii="Times New Roman" w:hAnsi="Times New Roman"/>
          <w:b/>
          <w:sz w:val="24"/>
          <w:szCs w:val="24"/>
        </w:rPr>
        <w:t>Jadwal Penelitian</w:t>
      </w:r>
    </w:p>
    <w:p w:rsidR="007919A0" w:rsidRPr="00FE3FAB" w:rsidRDefault="007919A0" w:rsidP="007919A0">
      <w:pPr>
        <w:spacing w:after="0" w:line="240" w:lineRule="auto"/>
        <w:jc w:val="center"/>
        <w:rPr>
          <w:rFonts w:ascii="Times New Roman" w:hAnsi="Times New Roman"/>
          <w:b/>
          <w:sz w:val="24"/>
          <w:szCs w:val="24"/>
        </w:rPr>
      </w:pPr>
    </w:p>
    <w:tbl>
      <w:tblPr>
        <w:tblpPr w:leftFromText="180" w:rightFromText="180" w:vertAnchor="text" w:horzAnchor="margin" w:tblpXSpec="center" w:tblpY="177"/>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719"/>
        <w:gridCol w:w="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919A0" w:rsidRPr="00FA20B9" w:rsidTr="005124EE">
        <w:tc>
          <w:tcPr>
            <w:tcW w:w="534" w:type="dxa"/>
            <w:vMerge w:val="restart"/>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No</w:t>
            </w:r>
          </w:p>
        </w:tc>
        <w:tc>
          <w:tcPr>
            <w:tcW w:w="3719" w:type="dxa"/>
            <w:vMerge w:val="restart"/>
            <w:shd w:val="clear" w:color="auto" w:fill="auto"/>
          </w:tcPr>
          <w:p w:rsidR="007919A0" w:rsidRPr="00FA20B9" w:rsidRDefault="007919A0" w:rsidP="005124EE">
            <w:pPr>
              <w:spacing w:after="0" w:line="240" w:lineRule="auto"/>
              <w:rPr>
                <w:rFonts w:ascii="Times New Roman" w:hAnsi="Times New Roman"/>
                <w:sz w:val="24"/>
                <w:szCs w:val="24"/>
              </w:rPr>
            </w:pPr>
          </w:p>
          <w:p w:rsidR="007919A0" w:rsidRPr="00FA20B9" w:rsidRDefault="007919A0" w:rsidP="005124EE">
            <w:pPr>
              <w:spacing w:after="0" w:line="240" w:lineRule="auto"/>
              <w:jc w:val="center"/>
              <w:rPr>
                <w:rFonts w:ascii="Times New Roman" w:hAnsi="Times New Roman"/>
                <w:sz w:val="24"/>
                <w:szCs w:val="24"/>
              </w:rPr>
            </w:pPr>
            <w:proofErr w:type="spellStart"/>
            <w:r w:rsidRPr="00FA20B9">
              <w:rPr>
                <w:rFonts w:ascii="Times New Roman" w:hAnsi="Times New Roman"/>
                <w:sz w:val="24"/>
                <w:szCs w:val="24"/>
                <w:lang w:val="en-US"/>
              </w:rPr>
              <w:t>Keterangan</w:t>
            </w:r>
            <w:proofErr w:type="spellEnd"/>
          </w:p>
        </w:tc>
        <w:tc>
          <w:tcPr>
            <w:tcW w:w="6838" w:type="dxa"/>
            <w:gridSpan w:val="25"/>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proofErr w:type="spellStart"/>
            <w:r w:rsidRPr="00FA20B9">
              <w:rPr>
                <w:rFonts w:ascii="Times New Roman" w:hAnsi="Times New Roman"/>
                <w:sz w:val="24"/>
                <w:szCs w:val="24"/>
                <w:lang w:val="en-US"/>
              </w:rPr>
              <w:t>Tahun</w:t>
            </w:r>
            <w:proofErr w:type="spellEnd"/>
            <w:r w:rsidRPr="00FA20B9">
              <w:rPr>
                <w:rFonts w:ascii="Times New Roman" w:hAnsi="Times New Roman"/>
                <w:sz w:val="24"/>
                <w:szCs w:val="24"/>
                <w:lang w:val="en-US"/>
              </w:rPr>
              <w:t xml:space="preserve"> 2018</w:t>
            </w:r>
          </w:p>
        </w:tc>
      </w:tr>
      <w:tr w:rsidR="007919A0" w:rsidRPr="00FA20B9" w:rsidTr="005124EE">
        <w:tc>
          <w:tcPr>
            <w:tcW w:w="534" w:type="dxa"/>
            <w:vMerge/>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719" w:type="dxa"/>
            <w:vMerge/>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1168" w:type="dxa"/>
            <w:gridSpan w:val="5"/>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Februari</w:t>
            </w:r>
            <w:proofErr w:type="spellEnd"/>
          </w:p>
        </w:tc>
        <w:tc>
          <w:tcPr>
            <w:tcW w:w="1134" w:type="dxa"/>
            <w:gridSpan w:val="4"/>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proofErr w:type="spellStart"/>
            <w:r w:rsidRPr="00FA20B9">
              <w:rPr>
                <w:rFonts w:ascii="Times New Roman" w:hAnsi="Times New Roman"/>
                <w:sz w:val="24"/>
                <w:szCs w:val="24"/>
                <w:lang w:val="en-US"/>
              </w:rPr>
              <w:t>Maret</w:t>
            </w:r>
            <w:proofErr w:type="spellEnd"/>
          </w:p>
        </w:tc>
        <w:tc>
          <w:tcPr>
            <w:tcW w:w="1134" w:type="dxa"/>
            <w:gridSpan w:val="4"/>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r w:rsidRPr="00FA20B9">
              <w:rPr>
                <w:rFonts w:ascii="Times New Roman" w:hAnsi="Times New Roman"/>
                <w:sz w:val="24"/>
                <w:szCs w:val="24"/>
                <w:lang w:val="en-US"/>
              </w:rPr>
              <w:t>A</w:t>
            </w:r>
            <w:r w:rsidRPr="00FA20B9">
              <w:rPr>
                <w:rFonts w:ascii="Times New Roman" w:hAnsi="Times New Roman"/>
                <w:sz w:val="24"/>
                <w:szCs w:val="24"/>
              </w:rPr>
              <w:t>p</w:t>
            </w:r>
            <w:proofErr w:type="spellStart"/>
            <w:r w:rsidRPr="00FA20B9">
              <w:rPr>
                <w:rFonts w:ascii="Times New Roman" w:hAnsi="Times New Roman"/>
                <w:sz w:val="24"/>
                <w:szCs w:val="24"/>
                <w:lang w:val="en-US"/>
              </w:rPr>
              <w:t>ril</w:t>
            </w:r>
            <w:proofErr w:type="spellEnd"/>
          </w:p>
        </w:tc>
        <w:tc>
          <w:tcPr>
            <w:tcW w:w="1134" w:type="dxa"/>
            <w:gridSpan w:val="4"/>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r w:rsidRPr="00FA20B9">
              <w:rPr>
                <w:rFonts w:ascii="Times New Roman" w:hAnsi="Times New Roman"/>
                <w:sz w:val="24"/>
                <w:szCs w:val="24"/>
                <w:lang w:val="en-US"/>
              </w:rPr>
              <w:t>Mei</w:t>
            </w:r>
          </w:p>
        </w:tc>
        <w:tc>
          <w:tcPr>
            <w:tcW w:w="1134" w:type="dxa"/>
            <w:gridSpan w:val="4"/>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proofErr w:type="spellStart"/>
            <w:r w:rsidRPr="00FA20B9">
              <w:rPr>
                <w:rFonts w:ascii="Times New Roman" w:hAnsi="Times New Roman"/>
                <w:sz w:val="24"/>
                <w:szCs w:val="24"/>
                <w:lang w:val="en-US"/>
              </w:rPr>
              <w:t>Juni</w:t>
            </w:r>
            <w:proofErr w:type="spellEnd"/>
          </w:p>
        </w:tc>
        <w:tc>
          <w:tcPr>
            <w:tcW w:w="1134" w:type="dxa"/>
            <w:gridSpan w:val="4"/>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proofErr w:type="spellStart"/>
            <w:r w:rsidRPr="00FA20B9">
              <w:rPr>
                <w:rFonts w:ascii="Times New Roman" w:hAnsi="Times New Roman"/>
                <w:sz w:val="24"/>
                <w:szCs w:val="24"/>
                <w:lang w:val="en-US"/>
              </w:rPr>
              <w:t>Juli</w:t>
            </w:r>
            <w:proofErr w:type="spellEnd"/>
          </w:p>
        </w:tc>
      </w:tr>
      <w:tr w:rsidR="007919A0" w:rsidRPr="00FA20B9" w:rsidTr="005124EE">
        <w:tc>
          <w:tcPr>
            <w:tcW w:w="534" w:type="dxa"/>
            <w:vMerge/>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719" w:type="dxa"/>
            <w:vMerge/>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18"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r>
      <w:tr w:rsidR="007919A0" w:rsidRPr="00FA20B9" w:rsidTr="005124EE">
        <w:tc>
          <w:tcPr>
            <w:tcW w:w="11091" w:type="dxa"/>
            <w:gridSpan w:val="27"/>
            <w:shd w:val="clear" w:color="auto" w:fill="auto"/>
          </w:tcPr>
          <w:p w:rsidR="007919A0" w:rsidRPr="00FA20B9" w:rsidRDefault="007919A0" w:rsidP="005124EE">
            <w:pPr>
              <w:spacing w:after="0" w:line="240" w:lineRule="auto"/>
              <w:jc w:val="center"/>
              <w:rPr>
                <w:rFonts w:ascii="Times New Roman" w:hAnsi="Times New Roman"/>
                <w:b/>
                <w:sz w:val="24"/>
                <w:szCs w:val="24"/>
                <w:lang w:val="en-US"/>
              </w:rPr>
            </w:pPr>
            <w:r w:rsidRPr="00FA20B9">
              <w:rPr>
                <w:rFonts w:ascii="Times New Roman" w:hAnsi="Times New Roman"/>
                <w:b/>
                <w:sz w:val="24"/>
                <w:szCs w:val="24"/>
                <w:lang w:val="en-US"/>
              </w:rPr>
              <w:t>TAHAP PERSIAPAN</w:t>
            </w: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rPr>
            </w:pPr>
            <w:proofErr w:type="spellStart"/>
            <w:r w:rsidRPr="00FA20B9">
              <w:rPr>
                <w:rFonts w:ascii="Times New Roman" w:hAnsi="Times New Roman"/>
                <w:sz w:val="24"/>
                <w:szCs w:val="24"/>
                <w:lang w:val="en-US"/>
              </w:rPr>
              <w:t>Penja</w:t>
            </w:r>
            <w:proofErr w:type="spellEnd"/>
            <w:r w:rsidRPr="00FA20B9">
              <w:rPr>
                <w:rFonts w:ascii="Times New Roman" w:hAnsi="Times New Roman"/>
                <w:sz w:val="24"/>
                <w:szCs w:val="24"/>
              </w:rPr>
              <w:t>jakan</w:t>
            </w:r>
          </w:p>
        </w:tc>
        <w:tc>
          <w:tcPr>
            <w:tcW w:w="284" w:type="dxa"/>
            <w:shd w:val="clear" w:color="auto" w:fill="auto"/>
          </w:tcPr>
          <w:p w:rsidR="007919A0" w:rsidRPr="00FA20B9" w:rsidRDefault="007919A0" w:rsidP="005124EE">
            <w:pPr>
              <w:spacing w:after="0" w:line="240" w:lineRule="auto"/>
              <w:rPr>
                <w:rFonts w:ascii="Times New Roman" w:hAnsi="Times New Roman"/>
                <w:color w:val="000000"/>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color w:val="000000"/>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Studi</w:t>
            </w:r>
            <w:proofErr w:type="spellEnd"/>
            <w:r w:rsidRPr="00FA20B9">
              <w:rPr>
                <w:rFonts w:ascii="Times New Roman" w:hAnsi="Times New Roman"/>
                <w:sz w:val="24"/>
                <w:szCs w:val="24"/>
                <w:lang w:val="en-US"/>
              </w:rPr>
              <w:t xml:space="preserve"> </w:t>
            </w:r>
            <w:proofErr w:type="spellStart"/>
            <w:r w:rsidRPr="00FA20B9">
              <w:rPr>
                <w:rFonts w:ascii="Times New Roman" w:hAnsi="Times New Roman"/>
                <w:sz w:val="24"/>
                <w:szCs w:val="24"/>
                <w:lang w:val="en-US"/>
              </w:rPr>
              <w:t>Kepustakaan</w:t>
            </w:r>
            <w:proofErr w:type="spellEnd"/>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PengajuanJudul</w:t>
            </w:r>
            <w:proofErr w:type="spellEnd"/>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PenyusunanUsulanPenelitian</w:t>
            </w:r>
            <w:proofErr w:type="spellEnd"/>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5</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Seminar(</w:t>
            </w:r>
            <w:proofErr w:type="spellStart"/>
            <w:r w:rsidRPr="00FA20B9">
              <w:rPr>
                <w:rFonts w:ascii="Times New Roman" w:hAnsi="Times New Roman"/>
                <w:sz w:val="24"/>
                <w:szCs w:val="24"/>
                <w:lang w:val="en-US"/>
              </w:rPr>
              <w:t>UsulanPenelitian</w:t>
            </w:r>
            <w:proofErr w:type="spellEnd"/>
            <w:r w:rsidRPr="00FA20B9">
              <w:rPr>
                <w:rFonts w:ascii="Times New Roman" w:hAnsi="Times New Roman"/>
                <w:sz w:val="24"/>
                <w:szCs w:val="24"/>
                <w:lang w:val="en-US"/>
              </w:rPr>
              <w:t>)</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p>
        </w:tc>
        <w:tc>
          <w:tcPr>
            <w:tcW w:w="10557" w:type="dxa"/>
            <w:gridSpan w:val="26"/>
            <w:shd w:val="clear" w:color="auto" w:fill="auto"/>
          </w:tcPr>
          <w:p w:rsidR="007919A0" w:rsidRPr="00FA20B9" w:rsidRDefault="007919A0" w:rsidP="005124EE">
            <w:pPr>
              <w:spacing w:after="0" w:line="240" w:lineRule="auto"/>
              <w:jc w:val="center"/>
              <w:rPr>
                <w:rFonts w:ascii="Times New Roman" w:hAnsi="Times New Roman"/>
                <w:b/>
                <w:sz w:val="24"/>
                <w:szCs w:val="24"/>
                <w:lang w:val="en-US"/>
              </w:rPr>
            </w:pPr>
            <w:r w:rsidRPr="00FA20B9">
              <w:rPr>
                <w:rFonts w:ascii="Times New Roman" w:hAnsi="Times New Roman"/>
                <w:b/>
                <w:sz w:val="24"/>
                <w:szCs w:val="24"/>
                <w:lang w:val="en-US"/>
              </w:rPr>
              <w:t>TAHAP PENELITIAN</w:t>
            </w: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Pengumpulan</w:t>
            </w:r>
            <w:proofErr w:type="spellEnd"/>
            <w:r w:rsidRPr="00FA20B9">
              <w:rPr>
                <w:rFonts w:ascii="Times New Roman" w:hAnsi="Times New Roman"/>
                <w:sz w:val="24"/>
                <w:szCs w:val="24"/>
                <w:lang w:val="en-US"/>
              </w:rPr>
              <w:t xml:space="preserve"> Data</w:t>
            </w: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a.Observasi</w:t>
            </w:r>
            <w:proofErr w:type="spellEnd"/>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color w:val="000000"/>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color w:val="000000"/>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b.Wawancara</w:t>
            </w:r>
            <w:proofErr w:type="spellEnd"/>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FFFFFF"/>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c.Dokumentasi</w:t>
            </w:r>
            <w:proofErr w:type="spellEnd"/>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d.StudiPustaka</w:t>
            </w:r>
            <w:proofErr w:type="spellEnd"/>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Pengolahan</w:t>
            </w:r>
            <w:proofErr w:type="spellEnd"/>
            <w:r w:rsidRPr="00FA20B9">
              <w:rPr>
                <w:rFonts w:ascii="Times New Roman" w:hAnsi="Times New Roman"/>
                <w:sz w:val="24"/>
                <w:szCs w:val="24"/>
                <w:lang w:val="en-US"/>
              </w:rPr>
              <w:t xml:space="preserve"> Data</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431AFF" w:rsidRDefault="007919A0" w:rsidP="005124EE">
            <w:pPr>
              <w:spacing w:after="0" w:line="240" w:lineRule="auto"/>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3753" w:type="dxa"/>
            <w:gridSpan w:val="2"/>
            <w:shd w:val="clear" w:color="auto" w:fill="auto"/>
          </w:tcPr>
          <w:p w:rsidR="007919A0" w:rsidRPr="00FA20B9" w:rsidRDefault="007919A0" w:rsidP="005124EE">
            <w:pPr>
              <w:spacing w:after="0" w:line="240" w:lineRule="auto"/>
              <w:rPr>
                <w:rFonts w:ascii="Times New Roman" w:hAnsi="Times New Roman"/>
                <w:sz w:val="24"/>
                <w:szCs w:val="24"/>
                <w:lang w:val="en-US"/>
              </w:rPr>
            </w:pPr>
            <w:proofErr w:type="spellStart"/>
            <w:r w:rsidRPr="00FA20B9">
              <w:rPr>
                <w:rFonts w:ascii="Times New Roman" w:hAnsi="Times New Roman"/>
                <w:sz w:val="24"/>
                <w:szCs w:val="24"/>
                <w:lang w:val="en-US"/>
              </w:rPr>
              <w:t>Analisis</w:t>
            </w:r>
            <w:proofErr w:type="spellEnd"/>
            <w:r w:rsidRPr="00FA20B9">
              <w:rPr>
                <w:rFonts w:ascii="Times New Roman" w:hAnsi="Times New Roman"/>
                <w:sz w:val="24"/>
                <w:szCs w:val="24"/>
                <w:lang w:val="en-US"/>
              </w:rPr>
              <w:t xml:space="preserve"> Data</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10557" w:type="dxa"/>
            <w:gridSpan w:val="26"/>
            <w:shd w:val="clear" w:color="auto" w:fill="auto"/>
          </w:tcPr>
          <w:p w:rsidR="007919A0" w:rsidRPr="00FA20B9" w:rsidRDefault="007919A0" w:rsidP="005124EE">
            <w:pPr>
              <w:spacing w:after="0" w:line="240" w:lineRule="auto"/>
              <w:jc w:val="center"/>
              <w:rPr>
                <w:rFonts w:ascii="Times New Roman" w:hAnsi="Times New Roman"/>
                <w:sz w:val="24"/>
                <w:szCs w:val="24"/>
                <w:lang w:val="en-US"/>
              </w:rPr>
            </w:pPr>
            <w:r w:rsidRPr="00FA20B9">
              <w:rPr>
                <w:rFonts w:ascii="Times New Roman" w:hAnsi="Times New Roman"/>
                <w:b/>
                <w:sz w:val="24"/>
                <w:szCs w:val="24"/>
                <w:lang w:val="en-US"/>
              </w:rPr>
              <w:t>TAHAP PENYUSUSNAN</w:t>
            </w: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1</w:t>
            </w:r>
          </w:p>
        </w:tc>
        <w:tc>
          <w:tcPr>
            <w:tcW w:w="3753" w:type="dxa"/>
            <w:gridSpan w:val="2"/>
            <w:shd w:val="clear" w:color="auto" w:fill="auto"/>
          </w:tcPr>
          <w:p w:rsidR="007919A0" w:rsidRPr="00431AFF" w:rsidRDefault="007919A0" w:rsidP="005124EE">
            <w:pPr>
              <w:spacing w:after="0" w:line="240" w:lineRule="auto"/>
              <w:rPr>
                <w:rFonts w:ascii="Times New Roman" w:hAnsi="Times New Roman"/>
                <w:sz w:val="24"/>
                <w:szCs w:val="24"/>
              </w:rPr>
            </w:pPr>
            <w:r>
              <w:rPr>
                <w:rFonts w:ascii="Times New Roman" w:hAnsi="Times New Roman"/>
                <w:sz w:val="24"/>
                <w:szCs w:val="24"/>
              </w:rPr>
              <w:t>Pembuatan Laporan</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2</w:t>
            </w:r>
          </w:p>
        </w:tc>
        <w:tc>
          <w:tcPr>
            <w:tcW w:w="3753" w:type="dxa"/>
            <w:gridSpan w:val="2"/>
            <w:shd w:val="clear" w:color="auto" w:fill="FFFFFF"/>
          </w:tcPr>
          <w:p w:rsidR="007919A0" w:rsidRPr="00431AFF" w:rsidRDefault="007919A0" w:rsidP="005124EE">
            <w:pPr>
              <w:spacing w:after="0" w:line="240" w:lineRule="auto"/>
              <w:rPr>
                <w:rFonts w:ascii="Times New Roman" w:hAnsi="Times New Roman"/>
                <w:sz w:val="24"/>
                <w:szCs w:val="24"/>
              </w:rPr>
            </w:pPr>
            <w:r>
              <w:rPr>
                <w:rFonts w:ascii="Times New Roman" w:hAnsi="Times New Roman"/>
                <w:sz w:val="24"/>
                <w:szCs w:val="24"/>
              </w:rPr>
              <w:t>Perbaikan Laporan</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3</w:t>
            </w:r>
          </w:p>
        </w:tc>
        <w:tc>
          <w:tcPr>
            <w:tcW w:w="3753" w:type="dxa"/>
            <w:gridSpan w:val="2"/>
            <w:shd w:val="clear" w:color="auto" w:fill="auto"/>
          </w:tcPr>
          <w:p w:rsidR="007919A0" w:rsidRPr="00431AFF" w:rsidRDefault="007919A0" w:rsidP="005124EE">
            <w:pPr>
              <w:spacing w:after="0" w:line="240" w:lineRule="auto"/>
              <w:rPr>
                <w:rFonts w:ascii="Times New Roman" w:hAnsi="Times New Roman"/>
                <w:sz w:val="24"/>
                <w:szCs w:val="24"/>
              </w:rPr>
            </w:pPr>
            <w:r>
              <w:rPr>
                <w:rFonts w:ascii="Times New Roman" w:hAnsi="Times New Roman"/>
                <w:sz w:val="24"/>
                <w:szCs w:val="24"/>
              </w:rPr>
              <w:t>Sidang Skripsi</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r w:rsidR="007919A0" w:rsidRPr="00FA20B9" w:rsidTr="005124EE">
        <w:tc>
          <w:tcPr>
            <w:tcW w:w="534" w:type="dxa"/>
            <w:shd w:val="clear" w:color="auto" w:fill="auto"/>
          </w:tcPr>
          <w:p w:rsidR="007919A0" w:rsidRPr="00FA20B9" w:rsidRDefault="007919A0" w:rsidP="005124EE">
            <w:pPr>
              <w:spacing w:after="0" w:line="240" w:lineRule="auto"/>
              <w:rPr>
                <w:rFonts w:ascii="Times New Roman" w:hAnsi="Times New Roman"/>
                <w:sz w:val="24"/>
                <w:szCs w:val="24"/>
                <w:lang w:val="en-US"/>
              </w:rPr>
            </w:pPr>
            <w:r w:rsidRPr="00FA20B9">
              <w:rPr>
                <w:rFonts w:ascii="Times New Roman" w:hAnsi="Times New Roman"/>
                <w:sz w:val="24"/>
                <w:szCs w:val="24"/>
                <w:lang w:val="en-US"/>
              </w:rPr>
              <w:t>4</w:t>
            </w:r>
          </w:p>
        </w:tc>
        <w:tc>
          <w:tcPr>
            <w:tcW w:w="3753" w:type="dxa"/>
            <w:gridSpan w:val="2"/>
            <w:shd w:val="clear" w:color="auto" w:fill="auto"/>
          </w:tcPr>
          <w:p w:rsidR="007919A0" w:rsidRPr="00431AFF" w:rsidRDefault="007919A0" w:rsidP="005124EE">
            <w:pPr>
              <w:spacing w:after="0" w:line="240" w:lineRule="auto"/>
              <w:rPr>
                <w:rFonts w:ascii="Times New Roman" w:hAnsi="Times New Roman"/>
                <w:sz w:val="24"/>
                <w:szCs w:val="24"/>
              </w:rPr>
            </w:pPr>
            <w:r>
              <w:rPr>
                <w:rFonts w:ascii="Times New Roman" w:hAnsi="Times New Roman"/>
                <w:sz w:val="24"/>
                <w:szCs w:val="24"/>
              </w:rPr>
              <w:t>Perbaikan Hasil Sidang Skripsi</w:t>
            </w: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4" w:type="dxa"/>
            <w:shd w:val="clear" w:color="auto" w:fill="000000"/>
          </w:tcPr>
          <w:p w:rsidR="007919A0" w:rsidRPr="00FA20B9" w:rsidRDefault="007919A0" w:rsidP="005124EE">
            <w:pPr>
              <w:spacing w:after="0" w:line="240" w:lineRule="auto"/>
              <w:rPr>
                <w:rFonts w:ascii="Times New Roman" w:hAnsi="Times New Roman"/>
                <w:sz w:val="24"/>
                <w:szCs w:val="24"/>
                <w:lang w:val="en-US"/>
              </w:rPr>
            </w:pPr>
          </w:p>
        </w:tc>
        <w:tc>
          <w:tcPr>
            <w:tcW w:w="283" w:type="dxa"/>
            <w:shd w:val="clear" w:color="auto" w:fill="auto"/>
          </w:tcPr>
          <w:p w:rsidR="007919A0" w:rsidRPr="00FA20B9" w:rsidRDefault="007919A0" w:rsidP="005124EE">
            <w:pPr>
              <w:spacing w:after="0" w:line="240" w:lineRule="auto"/>
              <w:rPr>
                <w:rFonts w:ascii="Times New Roman" w:hAnsi="Times New Roman"/>
                <w:sz w:val="24"/>
                <w:szCs w:val="24"/>
                <w:lang w:val="en-US"/>
              </w:rPr>
            </w:pPr>
          </w:p>
        </w:tc>
      </w:tr>
    </w:tbl>
    <w:p w:rsidR="007919A0" w:rsidRDefault="007919A0" w:rsidP="007919A0">
      <w:pPr>
        <w:spacing w:after="0" w:line="480" w:lineRule="auto"/>
        <w:jc w:val="center"/>
        <w:rPr>
          <w:rFonts w:ascii="Times New Roman" w:hAnsi="Times New Roman"/>
          <w:b/>
          <w:sz w:val="24"/>
        </w:rPr>
      </w:pPr>
    </w:p>
    <w:p w:rsidR="007919A0" w:rsidRDefault="007919A0" w:rsidP="007919A0">
      <w:pPr>
        <w:spacing w:after="0" w:line="480" w:lineRule="auto"/>
        <w:jc w:val="center"/>
        <w:rPr>
          <w:rFonts w:ascii="Times New Roman" w:hAnsi="Times New Roman"/>
          <w:b/>
          <w:sz w:val="24"/>
        </w:rPr>
      </w:pPr>
    </w:p>
    <w:p w:rsidR="007919A0" w:rsidRDefault="007919A0" w:rsidP="007919A0">
      <w:pPr>
        <w:spacing w:after="0" w:line="480" w:lineRule="auto"/>
        <w:jc w:val="center"/>
        <w:rPr>
          <w:rFonts w:ascii="Times New Roman" w:hAnsi="Times New Roman"/>
          <w:b/>
          <w:sz w:val="24"/>
        </w:rPr>
      </w:pPr>
    </w:p>
    <w:p w:rsidR="007919A0" w:rsidRDefault="007919A0" w:rsidP="007919A0">
      <w:pPr>
        <w:spacing w:after="0" w:line="480" w:lineRule="auto"/>
        <w:jc w:val="center"/>
        <w:rPr>
          <w:rFonts w:ascii="Times New Roman" w:hAnsi="Times New Roman"/>
          <w:b/>
          <w:sz w:val="24"/>
        </w:rPr>
      </w:pPr>
    </w:p>
    <w:p w:rsidR="007919A0" w:rsidRPr="00DF09A2" w:rsidRDefault="007919A0" w:rsidP="007919A0">
      <w:pPr>
        <w:spacing w:after="0" w:line="480" w:lineRule="auto"/>
        <w:rPr>
          <w:rFonts w:ascii="Times New Roman" w:hAnsi="Times New Roman"/>
          <w:b/>
          <w:sz w:val="24"/>
        </w:rPr>
      </w:pPr>
    </w:p>
    <w:p w:rsidR="007919A0" w:rsidRPr="00540A63" w:rsidRDefault="007919A0" w:rsidP="007919A0">
      <w:pPr>
        <w:spacing w:after="0" w:line="240" w:lineRule="auto"/>
        <w:ind w:firstLine="720"/>
        <w:rPr>
          <w:rFonts w:ascii="Times New Roman" w:hAnsi="Times New Roman"/>
          <w:sz w:val="24"/>
        </w:rPr>
        <w:sectPr w:rsidR="007919A0" w:rsidRPr="00540A63" w:rsidSect="00A830CB">
          <w:pgSz w:w="16838" w:h="11906" w:orient="landscape" w:code="9"/>
          <w:pgMar w:top="1701" w:right="1701" w:bottom="1701" w:left="2268" w:header="709" w:footer="709" w:gutter="0"/>
          <w:cols w:space="708"/>
          <w:docGrid w:linePitch="360"/>
        </w:sectPr>
      </w:pPr>
      <w:r w:rsidRPr="005E2656">
        <w:rPr>
          <w:rFonts w:ascii="Times New Roman" w:hAnsi="Times New Roman"/>
        </w:rPr>
        <w:t>Sumber: Kegiatan Penelitian Skripsi Tahun 2017</w:t>
      </w:r>
      <w:r>
        <w:rPr>
          <w:rFonts w:ascii="Times New Roman" w:hAnsi="Times New Roman"/>
        </w:rPr>
        <w:t>/2018</w:t>
      </w:r>
    </w:p>
    <w:p w:rsidR="007147F8" w:rsidRDefault="007147F8"/>
    <w:sectPr w:rsidR="007147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CB" w:rsidRDefault="007919A0">
    <w:pPr>
      <w:pStyle w:val="Footer"/>
      <w:jc w:val="center"/>
    </w:pPr>
  </w:p>
  <w:p w:rsidR="00A830CB" w:rsidRDefault="007919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CB" w:rsidRDefault="007919A0">
    <w:pPr>
      <w:pStyle w:val="Footer"/>
      <w:jc w:val="center"/>
    </w:pPr>
    <w:r>
      <w:fldChar w:fldCharType="begin"/>
    </w:r>
    <w:r>
      <w:instrText xml:space="preserve"> PAGE   \* MERGEFORMAT </w:instrText>
    </w:r>
    <w:r>
      <w:fldChar w:fldCharType="separate"/>
    </w:r>
    <w:r>
      <w:rPr>
        <w:noProof/>
      </w:rPr>
      <w:t>1</w:t>
    </w:r>
    <w:r>
      <w:fldChar w:fldCharType="end"/>
    </w:r>
  </w:p>
  <w:p w:rsidR="00A830CB" w:rsidRDefault="007919A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CB" w:rsidRDefault="007919A0">
    <w:pPr>
      <w:pStyle w:val="Header"/>
      <w:jc w:val="right"/>
    </w:pPr>
    <w:r>
      <w:fldChar w:fldCharType="begin"/>
    </w:r>
    <w:r>
      <w:instrText xml:space="preserve"> PAGE   \* MERGEFORMAT </w:instrText>
    </w:r>
    <w:r>
      <w:fldChar w:fldCharType="separate"/>
    </w:r>
    <w:r>
      <w:rPr>
        <w:noProof/>
      </w:rPr>
      <w:t>6</w:t>
    </w:r>
    <w:r>
      <w:fldChar w:fldCharType="end"/>
    </w:r>
  </w:p>
  <w:p w:rsidR="00A830CB" w:rsidRDefault="00791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407"/>
    <w:multiLevelType w:val="hybridMultilevel"/>
    <w:tmpl w:val="F34C65FC"/>
    <w:lvl w:ilvl="0" w:tplc="2974BA42">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285D3E5F"/>
    <w:multiLevelType w:val="hybridMultilevel"/>
    <w:tmpl w:val="D3CA92B6"/>
    <w:lvl w:ilvl="0" w:tplc="A48E5A20">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
    <w:nsid w:val="305F564A"/>
    <w:multiLevelType w:val="multilevel"/>
    <w:tmpl w:val="CE16D9BC"/>
    <w:lvl w:ilvl="0">
      <w:start w:val="1"/>
      <w:numFmt w:val="decimal"/>
      <w:lvlText w:val="%1."/>
      <w:lvlJc w:val="left"/>
      <w:pPr>
        <w:ind w:left="644"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3">
    <w:nsid w:val="33AB727A"/>
    <w:multiLevelType w:val="hybridMultilevel"/>
    <w:tmpl w:val="E55A2938"/>
    <w:lvl w:ilvl="0" w:tplc="55D2D304">
      <w:start w:val="1"/>
      <w:numFmt w:val="lowerLetter"/>
      <w:lvlText w:val="%1."/>
      <w:lvlJc w:val="left"/>
      <w:pPr>
        <w:ind w:left="371" w:hanging="360"/>
      </w:pPr>
      <w:rPr>
        <w:rFonts w:hint="default"/>
      </w:rPr>
    </w:lvl>
    <w:lvl w:ilvl="1" w:tplc="04210019" w:tentative="1">
      <w:start w:val="1"/>
      <w:numFmt w:val="lowerLetter"/>
      <w:lvlText w:val="%2."/>
      <w:lvlJc w:val="left"/>
      <w:pPr>
        <w:ind w:left="1091" w:hanging="360"/>
      </w:pPr>
    </w:lvl>
    <w:lvl w:ilvl="2" w:tplc="0421001B" w:tentative="1">
      <w:start w:val="1"/>
      <w:numFmt w:val="lowerRoman"/>
      <w:lvlText w:val="%3."/>
      <w:lvlJc w:val="right"/>
      <w:pPr>
        <w:ind w:left="1811" w:hanging="180"/>
      </w:pPr>
    </w:lvl>
    <w:lvl w:ilvl="3" w:tplc="0421000F" w:tentative="1">
      <w:start w:val="1"/>
      <w:numFmt w:val="decimal"/>
      <w:lvlText w:val="%4."/>
      <w:lvlJc w:val="left"/>
      <w:pPr>
        <w:ind w:left="2531" w:hanging="360"/>
      </w:pPr>
    </w:lvl>
    <w:lvl w:ilvl="4" w:tplc="04210019" w:tentative="1">
      <w:start w:val="1"/>
      <w:numFmt w:val="lowerLetter"/>
      <w:lvlText w:val="%5."/>
      <w:lvlJc w:val="left"/>
      <w:pPr>
        <w:ind w:left="3251" w:hanging="360"/>
      </w:pPr>
    </w:lvl>
    <w:lvl w:ilvl="5" w:tplc="0421001B" w:tentative="1">
      <w:start w:val="1"/>
      <w:numFmt w:val="lowerRoman"/>
      <w:lvlText w:val="%6."/>
      <w:lvlJc w:val="right"/>
      <w:pPr>
        <w:ind w:left="3971" w:hanging="180"/>
      </w:pPr>
    </w:lvl>
    <w:lvl w:ilvl="6" w:tplc="0421000F" w:tentative="1">
      <w:start w:val="1"/>
      <w:numFmt w:val="decimal"/>
      <w:lvlText w:val="%7."/>
      <w:lvlJc w:val="left"/>
      <w:pPr>
        <w:ind w:left="4691" w:hanging="360"/>
      </w:pPr>
    </w:lvl>
    <w:lvl w:ilvl="7" w:tplc="04210019" w:tentative="1">
      <w:start w:val="1"/>
      <w:numFmt w:val="lowerLetter"/>
      <w:lvlText w:val="%8."/>
      <w:lvlJc w:val="left"/>
      <w:pPr>
        <w:ind w:left="5411" w:hanging="360"/>
      </w:pPr>
    </w:lvl>
    <w:lvl w:ilvl="8" w:tplc="0421001B" w:tentative="1">
      <w:start w:val="1"/>
      <w:numFmt w:val="lowerRoman"/>
      <w:lvlText w:val="%9."/>
      <w:lvlJc w:val="right"/>
      <w:pPr>
        <w:ind w:left="6131" w:hanging="180"/>
      </w:pPr>
    </w:lvl>
  </w:abstractNum>
  <w:abstractNum w:abstractNumId="4">
    <w:nsid w:val="3DBE530B"/>
    <w:multiLevelType w:val="multilevel"/>
    <w:tmpl w:val="814EFE0C"/>
    <w:lvl w:ilvl="0">
      <w:start w:val="1"/>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3FC81065"/>
    <w:multiLevelType w:val="hybridMultilevel"/>
    <w:tmpl w:val="CCB4C2B0"/>
    <w:lvl w:ilvl="0" w:tplc="04210019">
      <w:start w:val="1"/>
      <w:numFmt w:val="lowerLetter"/>
      <w:lvlText w:val="%1."/>
      <w:lvlJc w:val="left"/>
      <w:pPr>
        <w:ind w:left="720" w:hanging="360"/>
      </w:pPr>
      <w:rPr>
        <w:rFonts w:hint="default"/>
      </w:rPr>
    </w:lvl>
    <w:lvl w:ilvl="1" w:tplc="0F628D7A">
      <w:start w:val="1"/>
      <w:numFmt w:val="decimal"/>
      <w:lvlText w:val="%2."/>
      <w:lvlJc w:val="left"/>
      <w:pPr>
        <w:ind w:left="1440" w:hanging="360"/>
      </w:pPr>
      <w:rPr>
        <w:rFonts w:hint="default"/>
      </w:rPr>
    </w:lvl>
    <w:lvl w:ilvl="2" w:tplc="F446E63C">
      <w:start w:val="1"/>
      <w:numFmt w:val="upperLetter"/>
      <w:lvlText w:val="%3."/>
      <w:lvlJc w:val="left"/>
      <w:pPr>
        <w:ind w:left="2340" w:hanging="360"/>
      </w:pPr>
      <w:rPr>
        <w:rFonts w:hint="default"/>
      </w:rPr>
    </w:lvl>
    <w:lvl w:ilvl="3" w:tplc="731EC4AE">
      <w:start w:val="1"/>
      <w:numFmt w:val="upperLetter"/>
      <w:lvlText w:val="%4&gt;"/>
      <w:lvlJc w:val="left"/>
      <w:pPr>
        <w:ind w:left="2880" w:hanging="360"/>
      </w:pPr>
      <w:rPr>
        <w:rFonts w:hint="default"/>
      </w:rPr>
    </w:lvl>
    <w:lvl w:ilvl="4" w:tplc="758AB95E">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F976C3"/>
    <w:multiLevelType w:val="hybridMultilevel"/>
    <w:tmpl w:val="70086E8E"/>
    <w:lvl w:ilvl="0" w:tplc="F7480664">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40B21DEE"/>
    <w:multiLevelType w:val="multilevel"/>
    <w:tmpl w:val="C98A372E"/>
    <w:lvl w:ilvl="0">
      <w:start w:val="1"/>
      <w:numFmt w:val="decimal"/>
      <w:lvlText w:val="%1."/>
      <w:lvlJc w:val="left"/>
      <w:pPr>
        <w:ind w:left="2160" w:hanging="360"/>
      </w:pPr>
    </w:lvl>
    <w:lvl w:ilvl="1">
      <w:start w:val="1"/>
      <w:numFmt w:val="decimal"/>
      <w:isLgl/>
      <w:lvlText w:val="%1.%2"/>
      <w:lvlJc w:val="left"/>
      <w:pPr>
        <w:ind w:left="5400" w:hanging="360"/>
      </w:pPr>
      <w:rPr>
        <w:rFonts w:hint="default"/>
      </w:rPr>
    </w:lvl>
    <w:lvl w:ilvl="2">
      <w:start w:val="1"/>
      <w:numFmt w:val="decimal"/>
      <w:isLgl/>
      <w:lvlText w:val="%1.%2.%3"/>
      <w:lvlJc w:val="left"/>
      <w:pPr>
        <w:ind w:left="9000" w:hanging="720"/>
      </w:pPr>
      <w:rPr>
        <w:rFonts w:hint="default"/>
      </w:rPr>
    </w:lvl>
    <w:lvl w:ilvl="3">
      <w:start w:val="1"/>
      <w:numFmt w:val="decimal"/>
      <w:isLgl/>
      <w:lvlText w:val="%1.%2.%3.%4"/>
      <w:lvlJc w:val="left"/>
      <w:pPr>
        <w:ind w:left="12240" w:hanging="720"/>
      </w:pPr>
      <w:rPr>
        <w:rFonts w:hint="default"/>
      </w:rPr>
    </w:lvl>
    <w:lvl w:ilvl="4">
      <w:start w:val="1"/>
      <w:numFmt w:val="decimal"/>
      <w:isLgl/>
      <w:lvlText w:val="%1.%2.%3.%4.%5"/>
      <w:lvlJc w:val="left"/>
      <w:pPr>
        <w:ind w:left="15840" w:hanging="1080"/>
      </w:pPr>
      <w:rPr>
        <w:rFonts w:hint="default"/>
      </w:rPr>
    </w:lvl>
    <w:lvl w:ilvl="5">
      <w:start w:val="1"/>
      <w:numFmt w:val="decimal"/>
      <w:isLgl/>
      <w:lvlText w:val="%1.%2.%3.%4.%5.%6"/>
      <w:lvlJc w:val="left"/>
      <w:pPr>
        <w:ind w:left="19080" w:hanging="1080"/>
      </w:pPr>
      <w:rPr>
        <w:rFonts w:hint="default"/>
      </w:rPr>
    </w:lvl>
    <w:lvl w:ilvl="6">
      <w:start w:val="1"/>
      <w:numFmt w:val="decimal"/>
      <w:isLgl/>
      <w:lvlText w:val="%1.%2.%3.%4.%5.%6.%7"/>
      <w:lvlJc w:val="left"/>
      <w:pPr>
        <w:ind w:left="22680" w:hanging="1440"/>
      </w:pPr>
      <w:rPr>
        <w:rFonts w:hint="default"/>
      </w:rPr>
    </w:lvl>
    <w:lvl w:ilvl="7">
      <w:start w:val="1"/>
      <w:numFmt w:val="decimal"/>
      <w:isLgl/>
      <w:lvlText w:val="%1.%2.%3.%4.%5.%6.%7.%8"/>
      <w:lvlJc w:val="left"/>
      <w:pPr>
        <w:ind w:left="25920" w:hanging="1440"/>
      </w:pPr>
      <w:rPr>
        <w:rFonts w:hint="default"/>
      </w:rPr>
    </w:lvl>
    <w:lvl w:ilvl="8">
      <w:start w:val="1"/>
      <w:numFmt w:val="decimal"/>
      <w:isLgl/>
      <w:lvlText w:val="%1.%2.%3.%4.%5.%6.%7.%8.%9"/>
      <w:lvlJc w:val="left"/>
      <w:pPr>
        <w:ind w:left="29520" w:hanging="1800"/>
      </w:pPr>
      <w:rPr>
        <w:rFonts w:hint="default"/>
      </w:rPr>
    </w:lvl>
  </w:abstractNum>
  <w:abstractNum w:abstractNumId="8">
    <w:nsid w:val="4A3649FD"/>
    <w:multiLevelType w:val="hybridMultilevel"/>
    <w:tmpl w:val="241812FA"/>
    <w:lvl w:ilvl="0" w:tplc="5BF4F218">
      <w:start w:val="1"/>
      <w:numFmt w:val="decimal"/>
      <w:lvlText w:val="%1."/>
      <w:lvlJc w:val="left"/>
      <w:pPr>
        <w:ind w:left="1648" w:hanging="360"/>
      </w:pPr>
      <w:rPr>
        <w:rFonts w:hint="default"/>
        <w:b/>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9">
    <w:nsid w:val="5C666D41"/>
    <w:multiLevelType w:val="multilevel"/>
    <w:tmpl w:val="280E09F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156F52"/>
    <w:multiLevelType w:val="hybridMultilevel"/>
    <w:tmpl w:val="013E219E"/>
    <w:lvl w:ilvl="0" w:tplc="FDDA4414">
      <w:start w:val="1"/>
      <w:numFmt w:val="lowerLetter"/>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1">
    <w:nsid w:val="78FD548C"/>
    <w:multiLevelType w:val="multilevel"/>
    <w:tmpl w:val="A2A88C6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B2C1CE7"/>
    <w:multiLevelType w:val="multilevel"/>
    <w:tmpl w:val="F99C95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D9A5A44"/>
    <w:multiLevelType w:val="hybridMultilevel"/>
    <w:tmpl w:val="751AD576"/>
    <w:lvl w:ilvl="0" w:tplc="B80E7474">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3"/>
  </w:num>
  <w:num w:numId="5">
    <w:abstractNumId w:val="6"/>
  </w:num>
  <w:num w:numId="6">
    <w:abstractNumId w:val="1"/>
  </w:num>
  <w:num w:numId="7">
    <w:abstractNumId w:val="8"/>
  </w:num>
  <w:num w:numId="8">
    <w:abstractNumId w:val="0"/>
  </w:num>
  <w:num w:numId="9">
    <w:abstractNumId w:val="10"/>
  </w:num>
  <w:num w:numId="10">
    <w:abstractNumId w:val="9"/>
  </w:num>
  <w:num w:numId="11">
    <w:abstractNumId w:val="7"/>
  </w:num>
  <w:num w:numId="12">
    <w:abstractNumId w:val="4"/>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7F8"/>
    <w:rsid w:val="00621281"/>
    <w:rsid w:val="007147F8"/>
    <w:rsid w:val="007919A0"/>
    <w:rsid w:val="00DA75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F8"/>
    <w:rPr>
      <w:rFonts w:ascii="Calibri" w:eastAsia="Calibri" w:hAnsi="Calibri" w:cs="Times New Roman"/>
    </w:rPr>
  </w:style>
  <w:style w:type="paragraph" w:styleId="Heading1">
    <w:name w:val="heading 1"/>
    <w:basedOn w:val="Normal"/>
    <w:next w:val="Normal"/>
    <w:link w:val="Heading1Char"/>
    <w:uiPriority w:val="9"/>
    <w:qFormat/>
    <w:rsid w:val="007147F8"/>
    <w:pPr>
      <w:keepNext/>
      <w:keepLines/>
      <w:spacing w:before="240" w:after="0"/>
      <w:outlineLvl w:val="0"/>
    </w:pPr>
    <w:rPr>
      <w:rFonts w:ascii="Times New Roman" w:eastAsia="Times New Roman" w:hAnsi="Times New Roman"/>
      <w:b/>
      <w:color w:val="000000"/>
      <w:sz w:val="24"/>
      <w:szCs w:val="32"/>
    </w:rPr>
  </w:style>
  <w:style w:type="paragraph" w:styleId="Heading2">
    <w:name w:val="heading 2"/>
    <w:basedOn w:val="Normal"/>
    <w:next w:val="Normal"/>
    <w:link w:val="Heading2Char"/>
    <w:uiPriority w:val="9"/>
    <w:semiHidden/>
    <w:unhideWhenUsed/>
    <w:qFormat/>
    <w:rsid w:val="007919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9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7F8"/>
    <w:rPr>
      <w:rFonts w:ascii="Times New Roman" w:eastAsia="Times New Roman" w:hAnsi="Times New Roman" w:cs="Times New Roman"/>
      <w:b/>
      <w:color w:val="000000"/>
      <w:sz w:val="24"/>
      <w:szCs w:val="32"/>
    </w:rPr>
  </w:style>
  <w:style w:type="character" w:customStyle="1" w:styleId="Heading2Char">
    <w:name w:val="Heading 2 Char"/>
    <w:basedOn w:val="DefaultParagraphFont"/>
    <w:link w:val="Heading2"/>
    <w:uiPriority w:val="9"/>
    <w:semiHidden/>
    <w:rsid w:val="007919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9A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919A0"/>
    <w:pPr>
      <w:ind w:left="720"/>
      <w:contextualSpacing/>
    </w:pPr>
  </w:style>
  <w:style w:type="paragraph" w:styleId="Header">
    <w:name w:val="header"/>
    <w:basedOn w:val="Normal"/>
    <w:link w:val="HeaderChar"/>
    <w:uiPriority w:val="99"/>
    <w:unhideWhenUsed/>
    <w:rsid w:val="00791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9A0"/>
    <w:rPr>
      <w:rFonts w:ascii="Calibri" w:eastAsia="Calibri" w:hAnsi="Calibri" w:cs="Times New Roman"/>
    </w:rPr>
  </w:style>
  <w:style w:type="paragraph" w:styleId="Footer">
    <w:name w:val="footer"/>
    <w:basedOn w:val="Normal"/>
    <w:link w:val="FooterChar"/>
    <w:uiPriority w:val="99"/>
    <w:unhideWhenUsed/>
    <w:rsid w:val="00791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9A0"/>
    <w:rPr>
      <w:rFonts w:ascii="Calibri" w:eastAsia="Calibri" w:hAnsi="Calibri" w:cs="Times New Roman"/>
    </w:rPr>
  </w:style>
  <w:style w:type="paragraph" w:styleId="BalloonText">
    <w:name w:val="Balloon Text"/>
    <w:basedOn w:val="Normal"/>
    <w:link w:val="BalloonTextChar"/>
    <w:uiPriority w:val="99"/>
    <w:semiHidden/>
    <w:unhideWhenUsed/>
    <w:rsid w:val="00791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9A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oter" Target="footer2.xml"/><Relationship Id="rId5" Type="http://schemas.openxmlformats.org/officeDocument/2006/relationships/diagramData" Target="diagrams/data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90ACAB-BDA9-4301-A441-7550CB3E87FE}"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id-ID"/>
        </a:p>
      </dgm:t>
    </dgm:pt>
    <dgm:pt modelId="{EC21672B-D7DA-4079-8008-676079EAD097}">
      <dgm:prSet phldrT="[Text]" custT="1"/>
      <dgm:spPr>
        <a:xfrm>
          <a:off x="1593820" y="1378"/>
          <a:ext cx="1208512" cy="7251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Pencarian Informasi</a:t>
          </a:r>
        </a:p>
      </dgm:t>
    </dgm:pt>
    <dgm:pt modelId="{1325C639-7EC2-41B4-AD7C-12E1AC98720B}" type="parTrans" cxnId="{0A6B1C41-E047-4E6A-B5CA-62ECE31AD745}">
      <dgm:prSet/>
      <dgm:spPr/>
      <dgm:t>
        <a:bodyPr/>
        <a:lstStyle/>
        <a:p>
          <a:endParaRPr lang="id-ID"/>
        </a:p>
      </dgm:t>
    </dgm:pt>
    <dgm:pt modelId="{A1F9BADD-1E96-4C91-9A4A-330CADF30EE9}" type="sibTrans" cxnId="{0A6B1C41-E047-4E6A-B5CA-62ECE31AD745}">
      <dgm:prSet/>
      <dgm:spPr/>
      <dgm:t>
        <a:bodyPr/>
        <a:lstStyle/>
        <a:p>
          <a:endParaRPr lang="id-ID"/>
        </a:p>
      </dgm:t>
    </dgm:pt>
    <dgm:pt modelId="{BABA400C-9302-42B7-A96B-AD23E51A2A73}">
      <dgm:prSet phldrT="[Text]" custT="1"/>
      <dgm:spPr>
        <a:xfrm>
          <a:off x="2923184" y="1378"/>
          <a:ext cx="1208512" cy="7251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Evaluasi Alternatif</a:t>
          </a:r>
        </a:p>
      </dgm:t>
    </dgm:pt>
    <dgm:pt modelId="{98DC79F9-FF46-4E17-A3B3-A2E9F3F16554}" type="parTrans" cxnId="{62F9ADB2-DD80-44F0-B13F-F336A53A35B3}">
      <dgm:prSet/>
      <dgm:spPr/>
      <dgm:t>
        <a:bodyPr/>
        <a:lstStyle/>
        <a:p>
          <a:endParaRPr lang="id-ID"/>
        </a:p>
      </dgm:t>
    </dgm:pt>
    <dgm:pt modelId="{6CB48F2F-BFAE-4422-95C4-837272E74935}" type="sibTrans" cxnId="{62F9ADB2-DD80-44F0-B13F-F336A53A35B3}">
      <dgm:prSet/>
      <dgm:spPr/>
      <dgm:t>
        <a:bodyPr/>
        <a:lstStyle/>
        <a:p>
          <a:endParaRPr lang="id-ID"/>
        </a:p>
      </dgm:t>
    </dgm:pt>
    <dgm:pt modelId="{61B5CD2E-342D-479E-A4A5-7EB3D7D488CB}">
      <dgm:prSet phldrT="[Text]" custT="1"/>
      <dgm:spPr>
        <a:xfrm>
          <a:off x="929138" y="847337"/>
          <a:ext cx="1208512" cy="7251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Keputusan pembelian</a:t>
          </a:r>
        </a:p>
      </dgm:t>
    </dgm:pt>
    <dgm:pt modelId="{0D3B677B-BAB0-4E81-AB0F-332C685A6C14}" type="parTrans" cxnId="{CBE7F40B-73CE-40CE-9C4C-9B153DD01117}">
      <dgm:prSet/>
      <dgm:spPr/>
      <dgm:t>
        <a:bodyPr/>
        <a:lstStyle/>
        <a:p>
          <a:endParaRPr lang="id-ID"/>
        </a:p>
      </dgm:t>
    </dgm:pt>
    <dgm:pt modelId="{BAB6A9FE-4843-4EB7-A42B-5E95CF402AB6}" type="sibTrans" cxnId="{CBE7F40B-73CE-40CE-9C4C-9B153DD01117}">
      <dgm:prSet/>
      <dgm:spPr/>
      <dgm:t>
        <a:bodyPr/>
        <a:lstStyle/>
        <a:p>
          <a:endParaRPr lang="id-ID"/>
        </a:p>
      </dgm:t>
    </dgm:pt>
    <dgm:pt modelId="{FE8BC720-314D-4E7D-B5FB-4A775771F99C}">
      <dgm:prSet phldrT="[Text]" custT="1"/>
      <dgm:spPr>
        <a:xfrm>
          <a:off x="2258502" y="847337"/>
          <a:ext cx="1208512" cy="7251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Perilaku pasca pembelian</a:t>
          </a:r>
        </a:p>
      </dgm:t>
    </dgm:pt>
    <dgm:pt modelId="{CA6B515F-F599-4E58-A251-477E71664860}" type="parTrans" cxnId="{2BEDBCC3-A00E-4B9D-AEF0-29FEAC422F4B}">
      <dgm:prSet/>
      <dgm:spPr/>
      <dgm:t>
        <a:bodyPr/>
        <a:lstStyle/>
        <a:p>
          <a:endParaRPr lang="id-ID"/>
        </a:p>
      </dgm:t>
    </dgm:pt>
    <dgm:pt modelId="{69B489C5-7283-4D8A-8403-E33B90103C46}" type="sibTrans" cxnId="{2BEDBCC3-A00E-4B9D-AEF0-29FEAC422F4B}">
      <dgm:prSet/>
      <dgm:spPr/>
      <dgm:t>
        <a:bodyPr/>
        <a:lstStyle/>
        <a:p>
          <a:endParaRPr lang="id-ID"/>
        </a:p>
      </dgm:t>
    </dgm:pt>
    <dgm:pt modelId="{4977C29B-132F-4850-8645-D33B7C6267E3}">
      <dgm:prSet phldrT="[Text]" custT="1"/>
      <dgm:spPr>
        <a:xfrm>
          <a:off x="264456" y="1378"/>
          <a:ext cx="1208512" cy="7251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Tahoma" pitchFamily="34" charset="0"/>
              <a:cs typeface="Times New Roman" pitchFamily="18" charset="0"/>
            </a:rPr>
            <a:t>Pengenalan Masalah</a:t>
          </a:r>
        </a:p>
      </dgm:t>
    </dgm:pt>
    <dgm:pt modelId="{28425938-2B9E-4362-B8FB-47456426EC9E}" type="sibTrans" cxnId="{045E8384-D28A-4874-A941-F9223011BDFE}">
      <dgm:prSet/>
      <dgm:spPr/>
      <dgm:t>
        <a:bodyPr/>
        <a:lstStyle/>
        <a:p>
          <a:endParaRPr lang="id-ID"/>
        </a:p>
      </dgm:t>
    </dgm:pt>
    <dgm:pt modelId="{8F3E4D07-3726-48DD-99E7-14A9B4023015}" type="parTrans" cxnId="{045E8384-D28A-4874-A941-F9223011BDFE}">
      <dgm:prSet/>
      <dgm:spPr/>
      <dgm:t>
        <a:bodyPr/>
        <a:lstStyle/>
        <a:p>
          <a:endParaRPr lang="id-ID"/>
        </a:p>
      </dgm:t>
    </dgm:pt>
    <dgm:pt modelId="{CE3E32E6-FE98-4604-B74A-E74032264E4F}" type="pres">
      <dgm:prSet presAssocID="{1390ACAB-BDA9-4301-A441-7550CB3E87FE}" presName="diagram" presStyleCnt="0">
        <dgm:presLayoutVars>
          <dgm:dir/>
          <dgm:resizeHandles val="exact"/>
        </dgm:presLayoutVars>
      </dgm:prSet>
      <dgm:spPr/>
      <dgm:t>
        <a:bodyPr/>
        <a:lstStyle/>
        <a:p>
          <a:endParaRPr lang="id-ID"/>
        </a:p>
      </dgm:t>
    </dgm:pt>
    <dgm:pt modelId="{FDA53C9F-C39B-481F-B08B-FA8CC1B9E457}" type="pres">
      <dgm:prSet presAssocID="{4977C29B-132F-4850-8645-D33B7C6267E3}" presName="node" presStyleLbl="node1" presStyleIdx="0" presStyleCnt="5">
        <dgm:presLayoutVars>
          <dgm:bulletEnabled val="1"/>
        </dgm:presLayoutVars>
      </dgm:prSet>
      <dgm:spPr>
        <a:prstGeom prst="rect">
          <a:avLst/>
        </a:prstGeom>
      </dgm:spPr>
      <dgm:t>
        <a:bodyPr/>
        <a:lstStyle/>
        <a:p>
          <a:endParaRPr lang="id-ID"/>
        </a:p>
      </dgm:t>
    </dgm:pt>
    <dgm:pt modelId="{45FF5B96-1D7F-46E6-BE59-3B9350D51700}" type="pres">
      <dgm:prSet presAssocID="{28425938-2B9E-4362-B8FB-47456426EC9E}" presName="sibTrans" presStyleCnt="0"/>
      <dgm:spPr/>
    </dgm:pt>
    <dgm:pt modelId="{16661246-369C-41DD-83AA-F52910EF1D7E}" type="pres">
      <dgm:prSet presAssocID="{EC21672B-D7DA-4079-8008-676079EAD097}" presName="node" presStyleLbl="node1" presStyleIdx="1" presStyleCnt="5">
        <dgm:presLayoutVars>
          <dgm:bulletEnabled val="1"/>
        </dgm:presLayoutVars>
      </dgm:prSet>
      <dgm:spPr>
        <a:prstGeom prst="rect">
          <a:avLst/>
        </a:prstGeom>
      </dgm:spPr>
      <dgm:t>
        <a:bodyPr/>
        <a:lstStyle/>
        <a:p>
          <a:endParaRPr lang="id-ID"/>
        </a:p>
      </dgm:t>
    </dgm:pt>
    <dgm:pt modelId="{DCB685B4-0B52-49DB-A280-74DF61CFCB32}" type="pres">
      <dgm:prSet presAssocID="{A1F9BADD-1E96-4C91-9A4A-330CADF30EE9}" presName="sibTrans" presStyleCnt="0"/>
      <dgm:spPr/>
    </dgm:pt>
    <dgm:pt modelId="{59C31A14-8941-42B0-8ACA-7ECDA2F5D60F}" type="pres">
      <dgm:prSet presAssocID="{BABA400C-9302-42B7-A96B-AD23E51A2A73}" presName="node" presStyleLbl="node1" presStyleIdx="2" presStyleCnt="5">
        <dgm:presLayoutVars>
          <dgm:bulletEnabled val="1"/>
        </dgm:presLayoutVars>
      </dgm:prSet>
      <dgm:spPr>
        <a:prstGeom prst="rect">
          <a:avLst/>
        </a:prstGeom>
      </dgm:spPr>
      <dgm:t>
        <a:bodyPr/>
        <a:lstStyle/>
        <a:p>
          <a:endParaRPr lang="id-ID"/>
        </a:p>
      </dgm:t>
    </dgm:pt>
    <dgm:pt modelId="{26318967-0ABA-4053-9DF3-7D56139E4046}" type="pres">
      <dgm:prSet presAssocID="{6CB48F2F-BFAE-4422-95C4-837272E74935}" presName="sibTrans" presStyleCnt="0"/>
      <dgm:spPr/>
    </dgm:pt>
    <dgm:pt modelId="{F931346C-2D0B-4A30-9582-FF70CCD60D59}" type="pres">
      <dgm:prSet presAssocID="{61B5CD2E-342D-479E-A4A5-7EB3D7D488CB}" presName="node" presStyleLbl="node1" presStyleIdx="3" presStyleCnt="5">
        <dgm:presLayoutVars>
          <dgm:bulletEnabled val="1"/>
        </dgm:presLayoutVars>
      </dgm:prSet>
      <dgm:spPr>
        <a:prstGeom prst="rect">
          <a:avLst/>
        </a:prstGeom>
      </dgm:spPr>
      <dgm:t>
        <a:bodyPr/>
        <a:lstStyle/>
        <a:p>
          <a:endParaRPr lang="id-ID"/>
        </a:p>
      </dgm:t>
    </dgm:pt>
    <dgm:pt modelId="{32083032-60E9-42EE-9EE6-C4B4108F6E81}" type="pres">
      <dgm:prSet presAssocID="{BAB6A9FE-4843-4EB7-A42B-5E95CF402AB6}" presName="sibTrans" presStyleCnt="0"/>
      <dgm:spPr/>
    </dgm:pt>
    <dgm:pt modelId="{DE232A7F-B0D2-49DF-BFD7-0B2D8795091D}" type="pres">
      <dgm:prSet presAssocID="{FE8BC720-314D-4E7D-B5FB-4A775771F99C}" presName="node" presStyleLbl="node1" presStyleIdx="4" presStyleCnt="5">
        <dgm:presLayoutVars>
          <dgm:bulletEnabled val="1"/>
        </dgm:presLayoutVars>
      </dgm:prSet>
      <dgm:spPr>
        <a:prstGeom prst="rect">
          <a:avLst/>
        </a:prstGeom>
      </dgm:spPr>
      <dgm:t>
        <a:bodyPr/>
        <a:lstStyle/>
        <a:p>
          <a:endParaRPr lang="id-ID"/>
        </a:p>
      </dgm:t>
    </dgm:pt>
  </dgm:ptLst>
  <dgm:cxnLst>
    <dgm:cxn modelId="{CBE7F40B-73CE-40CE-9C4C-9B153DD01117}" srcId="{1390ACAB-BDA9-4301-A441-7550CB3E87FE}" destId="{61B5CD2E-342D-479E-A4A5-7EB3D7D488CB}" srcOrd="3" destOrd="0" parTransId="{0D3B677B-BAB0-4E81-AB0F-332C685A6C14}" sibTransId="{BAB6A9FE-4843-4EB7-A42B-5E95CF402AB6}"/>
    <dgm:cxn modelId="{0A6B1C41-E047-4E6A-B5CA-62ECE31AD745}" srcId="{1390ACAB-BDA9-4301-A441-7550CB3E87FE}" destId="{EC21672B-D7DA-4079-8008-676079EAD097}" srcOrd="1" destOrd="0" parTransId="{1325C639-7EC2-41B4-AD7C-12E1AC98720B}" sibTransId="{A1F9BADD-1E96-4C91-9A4A-330CADF30EE9}"/>
    <dgm:cxn modelId="{2BEDBCC3-A00E-4B9D-AEF0-29FEAC422F4B}" srcId="{1390ACAB-BDA9-4301-A441-7550CB3E87FE}" destId="{FE8BC720-314D-4E7D-B5FB-4A775771F99C}" srcOrd="4" destOrd="0" parTransId="{CA6B515F-F599-4E58-A251-477E71664860}" sibTransId="{69B489C5-7283-4D8A-8403-E33B90103C46}"/>
    <dgm:cxn modelId="{B3F5C1E7-0645-48B8-9D7E-37C7F8446D8A}" type="presOf" srcId="{4977C29B-132F-4850-8645-D33B7C6267E3}" destId="{FDA53C9F-C39B-481F-B08B-FA8CC1B9E457}" srcOrd="0" destOrd="0" presId="urn:microsoft.com/office/officeart/2005/8/layout/default#1"/>
    <dgm:cxn modelId="{045E8384-D28A-4874-A941-F9223011BDFE}" srcId="{1390ACAB-BDA9-4301-A441-7550CB3E87FE}" destId="{4977C29B-132F-4850-8645-D33B7C6267E3}" srcOrd="0" destOrd="0" parTransId="{8F3E4D07-3726-48DD-99E7-14A9B4023015}" sibTransId="{28425938-2B9E-4362-B8FB-47456426EC9E}"/>
    <dgm:cxn modelId="{09F84F39-9D86-4589-9E62-C1943A3D9B98}" type="presOf" srcId="{1390ACAB-BDA9-4301-A441-7550CB3E87FE}" destId="{CE3E32E6-FE98-4604-B74A-E74032264E4F}" srcOrd="0" destOrd="0" presId="urn:microsoft.com/office/officeart/2005/8/layout/default#1"/>
    <dgm:cxn modelId="{32FFE6FD-5EDE-47CB-B124-C52BCDF0E1A2}" type="presOf" srcId="{FE8BC720-314D-4E7D-B5FB-4A775771F99C}" destId="{DE232A7F-B0D2-49DF-BFD7-0B2D8795091D}" srcOrd="0" destOrd="0" presId="urn:microsoft.com/office/officeart/2005/8/layout/default#1"/>
    <dgm:cxn modelId="{62F9ADB2-DD80-44F0-B13F-F336A53A35B3}" srcId="{1390ACAB-BDA9-4301-A441-7550CB3E87FE}" destId="{BABA400C-9302-42B7-A96B-AD23E51A2A73}" srcOrd="2" destOrd="0" parTransId="{98DC79F9-FF46-4E17-A3B3-A2E9F3F16554}" sibTransId="{6CB48F2F-BFAE-4422-95C4-837272E74935}"/>
    <dgm:cxn modelId="{8B698A24-08BA-4C98-B607-B3DF690F31A2}" type="presOf" srcId="{61B5CD2E-342D-479E-A4A5-7EB3D7D488CB}" destId="{F931346C-2D0B-4A30-9582-FF70CCD60D59}" srcOrd="0" destOrd="0" presId="urn:microsoft.com/office/officeart/2005/8/layout/default#1"/>
    <dgm:cxn modelId="{13DDF840-43F5-4484-9693-FF4F5B7BD49D}" type="presOf" srcId="{BABA400C-9302-42B7-A96B-AD23E51A2A73}" destId="{59C31A14-8941-42B0-8ACA-7ECDA2F5D60F}" srcOrd="0" destOrd="0" presId="urn:microsoft.com/office/officeart/2005/8/layout/default#1"/>
    <dgm:cxn modelId="{BD66F087-9188-4168-B108-7A2591A5BB36}" type="presOf" srcId="{EC21672B-D7DA-4079-8008-676079EAD097}" destId="{16661246-369C-41DD-83AA-F52910EF1D7E}" srcOrd="0" destOrd="0" presId="urn:microsoft.com/office/officeart/2005/8/layout/default#1"/>
    <dgm:cxn modelId="{74AAEBB7-1A46-402D-A0D8-AB8655B61C43}" type="presParOf" srcId="{CE3E32E6-FE98-4604-B74A-E74032264E4F}" destId="{FDA53C9F-C39B-481F-B08B-FA8CC1B9E457}" srcOrd="0" destOrd="0" presId="urn:microsoft.com/office/officeart/2005/8/layout/default#1"/>
    <dgm:cxn modelId="{B326D182-6791-425D-8B06-4376CC01DFDF}" type="presParOf" srcId="{CE3E32E6-FE98-4604-B74A-E74032264E4F}" destId="{45FF5B96-1D7F-46E6-BE59-3B9350D51700}" srcOrd="1" destOrd="0" presId="urn:microsoft.com/office/officeart/2005/8/layout/default#1"/>
    <dgm:cxn modelId="{0AFA77E4-9C8D-43F3-918F-4B9C532298C5}" type="presParOf" srcId="{CE3E32E6-FE98-4604-B74A-E74032264E4F}" destId="{16661246-369C-41DD-83AA-F52910EF1D7E}" srcOrd="2" destOrd="0" presId="urn:microsoft.com/office/officeart/2005/8/layout/default#1"/>
    <dgm:cxn modelId="{FD44C5A2-A98F-45DE-982D-0E40E0620112}" type="presParOf" srcId="{CE3E32E6-FE98-4604-B74A-E74032264E4F}" destId="{DCB685B4-0B52-49DB-A280-74DF61CFCB32}" srcOrd="3" destOrd="0" presId="urn:microsoft.com/office/officeart/2005/8/layout/default#1"/>
    <dgm:cxn modelId="{1A346172-4964-47C3-A465-8DBC988B052E}" type="presParOf" srcId="{CE3E32E6-FE98-4604-B74A-E74032264E4F}" destId="{59C31A14-8941-42B0-8ACA-7ECDA2F5D60F}" srcOrd="4" destOrd="0" presId="urn:microsoft.com/office/officeart/2005/8/layout/default#1"/>
    <dgm:cxn modelId="{2C6817A4-ACDA-4809-A1B0-EC2282C98E35}" type="presParOf" srcId="{CE3E32E6-FE98-4604-B74A-E74032264E4F}" destId="{26318967-0ABA-4053-9DF3-7D56139E4046}" srcOrd="5" destOrd="0" presId="urn:microsoft.com/office/officeart/2005/8/layout/default#1"/>
    <dgm:cxn modelId="{F5629EBB-920A-4DA8-ABE6-B467150E879C}" type="presParOf" srcId="{CE3E32E6-FE98-4604-B74A-E74032264E4F}" destId="{F931346C-2D0B-4A30-9582-FF70CCD60D59}" srcOrd="6" destOrd="0" presId="urn:microsoft.com/office/officeart/2005/8/layout/default#1"/>
    <dgm:cxn modelId="{9EC58456-E8BD-43E0-AF3B-161747B33E3C}" type="presParOf" srcId="{CE3E32E6-FE98-4604-B74A-E74032264E4F}" destId="{32083032-60E9-42EE-9EE6-C4B4108F6E81}" srcOrd="7" destOrd="0" presId="urn:microsoft.com/office/officeart/2005/8/layout/default#1"/>
    <dgm:cxn modelId="{FA7E59DB-56E5-4013-84B6-4F95702D8C8F}" type="presParOf" srcId="{CE3E32E6-FE98-4604-B74A-E74032264E4F}" destId="{DE232A7F-B0D2-49DF-BFD7-0B2D8795091D}" srcOrd="8" destOrd="0" presId="urn:microsoft.com/office/officeart/2005/8/layout/default#1"/>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3103</Words>
  <Characters>17691</Characters>
  <Application>Microsoft Office Word</Application>
  <DocSecurity>0</DocSecurity>
  <Lines>147</Lines>
  <Paragraphs>41</Paragraphs>
  <ScaleCrop>false</ScaleCrop>
  <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2</cp:revision>
  <dcterms:created xsi:type="dcterms:W3CDTF">2018-10-04T03:23:00Z</dcterms:created>
  <dcterms:modified xsi:type="dcterms:W3CDTF">2018-10-04T03:23:00Z</dcterms:modified>
</cp:coreProperties>
</file>