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78" w:rsidRPr="007E4578" w:rsidRDefault="007E4578" w:rsidP="007E4578">
      <w:pPr>
        <w:pStyle w:val="ListParagraph"/>
        <w:spacing w:line="480" w:lineRule="auto"/>
        <w:ind w:left="0"/>
        <w:jc w:val="center"/>
        <w:rPr>
          <w:rFonts w:ascii="Times New Roman" w:hAnsi="Times New Roman" w:cs="Times New Roman"/>
          <w:b/>
          <w:sz w:val="24"/>
          <w:szCs w:val="24"/>
        </w:rPr>
      </w:pPr>
      <w:r w:rsidRPr="007E4578">
        <w:rPr>
          <w:rFonts w:ascii="Times New Roman" w:hAnsi="Times New Roman" w:cs="Times New Roman"/>
          <w:b/>
          <w:sz w:val="24"/>
          <w:szCs w:val="24"/>
        </w:rPr>
        <w:t>BAB II</w:t>
      </w:r>
    </w:p>
    <w:p w:rsidR="00917206" w:rsidRDefault="007E4578" w:rsidP="007E4578">
      <w:pPr>
        <w:pStyle w:val="ListParagraph"/>
        <w:spacing w:line="480" w:lineRule="auto"/>
        <w:ind w:left="0"/>
        <w:jc w:val="center"/>
        <w:rPr>
          <w:rFonts w:ascii="Times New Roman" w:hAnsi="Times New Roman" w:cs="Times New Roman"/>
          <w:b/>
          <w:sz w:val="24"/>
          <w:szCs w:val="24"/>
        </w:rPr>
      </w:pPr>
      <w:r w:rsidRPr="007E4578">
        <w:rPr>
          <w:rFonts w:ascii="Times New Roman" w:hAnsi="Times New Roman" w:cs="Times New Roman"/>
          <w:b/>
          <w:sz w:val="24"/>
          <w:szCs w:val="24"/>
        </w:rPr>
        <w:t>TINJAUAN PUSTAKA</w:t>
      </w:r>
    </w:p>
    <w:p w:rsidR="00C935D0" w:rsidRDefault="00C935D0" w:rsidP="007E4578">
      <w:pPr>
        <w:pStyle w:val="ListParagraph"/>
        <w:spacing w:line="480" w:lineRule="auto"/>
        <w:ind w:left="0"/>
        <w:jc w:val="center"/>
        <w:rPr>
          <w:rFonts w:ascii="Times New Roman" w:hAnsi="Times New Roman" w:cs="Times New Roman"/>
          <w:b/>
          <w:sz w:val="24"/>
          <w:szCs w:val="24"/>
        </w:rPr>
      </w:pPr>
    </w:p>
    <w:p w:rsidR="004C2D99" w:rsidRDefault="004C2D99" w:rsidP="004C2D99">
      <w:pPr>
        <w:numPr>
          <w:ilvl w:val="0"/>
          <w:numId w:val="41"/>
        </w:numPr>
        <w:spacing w:after="0" w:line="480" w:lineRule="auto"/>
        <w:ind w:left="425" w:hanging="425"/>
        <w:jc w:val="both"/>
        <w:rPr>
          <w:rFonts w:ascii="Times New Roman" w:hAnsi="Times New Roman"/>
          <w:b/>
          <w:sz w:val="24"/>
          <w:szCs w:val="24"/>
        </w:rPr>
      </w:pPr>
      <w:r w:rsidRPr="002347AC">
        <w:rPr>
          <w:rFonts w:ascii="Times New Roman" w:hAnsi="Times New Roman"/>
          <w:b/>
          <w:sz w:val="24"/>
          <w:szCs w:val="24"/>
        </w:rPr>
        <w:t>Lingkup</w:t>
      </w:r>
      <w:r w:rsidR="00782134">
        <w:rPr>
          <w:rFonts w:ascii="Times New Roman" w:hAnsi="Times New Roman"/>
          <w:b/>
          <w:sz w:val="24"/>
          <w:szCs w:val="24"/>
        </w:rPr>
        <w:t xml:space="preserve"> Tinjauan</w:t>
      </w:r>
      <w:r w:rsidRPr="002347AC">
        <w:rPr>
          <w:rFonts w:ascii="Times New Roman" w:hAnsi="Times New Roman"/>
          <w:b/>
          <w:sz w:val="24"/>
          <w:szCs w:val="24"/>
        </w:rPr>
        <w:t xml:space="preserve"> Keuangan</w:t>
      </w:r>
    </w:p>
    <w:p w:rsidR="004C2D99" w:rsidRDefault="004C2D99" w:rsidP="00C91CF5">
      <w:pPr>
        <w:spacing w:after="0" w:line="480" w:lineRule="auto"/>
        <w:ind w:firstLine="425"/>
        <w:jc w:val="both"/>
        <w:rPr>
          <w:rFonts w:ascii="Times New Roman" w:hAnsi="Times New Roman"/>
          <w:sz w:val="24"/>
          <w:szCs w:val="24"/>
        </w:rPr>
      </w:pPr>
      <w:r w:rsidRPr="002347AC">
        <w:rPr>
          <w:rFonts w:ascii="Times New Roman" w:hAnsi="Times New Roman"/>
          <w:sz w:val="24"/>
          <w:szCs w:val="24"/>
        </w:rPr>
        <w:t xml:space="preserve">Keuangan diperlukan oleh setiap perusahaan untuk memperlancar kegiatan operasinya. Menurut </w:t>
      </w:r>
      <w:r w:rsidRPr="002347AC">
        <w:rPr>
          <w:rFonts w:ascii="Times New Roman" w:hAnsi="Times New Roman"/>
          <w:b/>
          <w:sz w:val="24"/>
          <w:szCs w:val="24"/>
        </w:rPr>
        <w:t xml:space="preserve">Sundjaja </w:t>
      </w:r>
      <w:r w:rsidRPr="002347AC">
        <w:rPr>
          <w:rFonts w:ascii="Times New Roman" w:hAnsi="Times New Roman"/>
          <w:sz w:val="24"/>
          <w:szCs w:val="24"/>
        </w:rPr>
        <w:t xml:space="preserve">dan </w:t>
      </w:r>
      <w:r w:rsidRPr="002347AC">
        <w:rPr>
          <w:rFonts w:ascii="Times New Roman" w:hAnsi="Times New Roman"/>
          <w:b/>
          <w:sz w:val="24"/>
          <w:szCs w:val="24"/>
        </w:rPr>
        <w:t>Barlian</w:t>
      </w:r>
      <w:r w:rsidRPr="002347AC">
        <w:rPr>
          <w:rFonts w:ascii="Times New Roman" w:hAnsi="Times New Roman"/>
          <w:sz w:val="24"/>
          <w:szCs w:val="24"/>
        </w:rPr>
        <w:t xml:space="preserve"> </w:t>
      </w:r>
      <w:r w:rsidR="00C935D0">
        <w:rPr>
          <w:rFonts w:ascii="Times New Roman" w:hAnsi="Times New Roman"/>
          <w:b/>
          <w:sz w:val="24"/>
          <w:szCs w:val="24"/>
        </w:rPr>
        <w:t>(2003</w:t>
      </w:r>
      <w:r w:rsidRPr="00C935D0">
        <w:rPr>
          <w:rFonts w:ascii="Times New Roman" w:hAnsi="Times New Roman"/>
          <w:b/>
          <w:sz w:val="24"/>
          <w:szCs w:val="24"/>
        </w:rPr>
        <w:t>:34)</w:t>
      </w:r>
      <w:r w:rsidRPr="002347AC">
        <w:rPr>
          <w:rFonts w:ascii="Times New Roman" w:hAnsi="Times New Roman"/>
          <w:sz w:val="24"/>
          <w:szCs w:val="24"/>
        </w:rPr>
        <w:t xml:space="preserve"> pengertian keuangan yaitu:</w:t>
      </w:r>
    </w:p>
    <w:p w:rsidR="00C935D0" w:rsidRPr="004C2D99" w:rsidRDefault="004C2D99" w:rsidP="00C935D0">
      <w:pPr>
        <w:spacing w:after="0" w:line="240" w:lineRule="auto"/>
        <w:ind w:left="851" w:right="567"/>
        <w:jc w:val="both"/>
        <w:rPr>
          <w:rFonts w:ascii="Times New Roman" w:hAnsi="Times New Roman"/>
          <w:b/>
          <w:sz w:val="20"/>
          <w:szCs w:val="20"/>
        </w:rPr>
      </w:pPr>
      <w:r w:rsidRPr="002347AC">
        <w:rPr>
          <w:rFonts w:ascii="Times New Roman" w:hAnsi="Times New Roman"/>
          <w:b/>
          <w:sz w:val="20"/>
          <w:szCs w:val="20"/>
        </w:rPr>
        <w:t>“Keuangan merupakan ilmu dan seni dalam mengelola uang yang mempengaruhi kehidupan setiap orang dan setiap organisasi. Keuangan berhubungan dengan proses, lembaga, pasar, dan instrumen yang terlibat dalam transfer uang dimana daintara individu maupun antar bisnis dan pemerintah.”</w:t>
      </w:r>
    </w:p>
    <w:p w:rsidR="00917206" w:rsidRDefault="00707CCB" w:rsidP="00FE5B00">
      <w:pPr>
        <w:pStyle w:val="ListParagraph"/>
        <w:numPr>
          <w:ilvl w:val="0"/>
          <w:numId w:val="1"/>
        </w:numPr>
        <w:spacing w:before="240" w:line="480" w:lineRule="auto"/>
        <w:ind w:left="1077" w:hanging="720"/>
        <w:jc w:val="both"/>
        <w:rPr>
          <w:rFonts w:ascii="Times New Roman" w:hAnsi="Times New Roman" w:cs="Times New Roman"/>
          <w:b/>
          <w:sz w:val="24"/>
          <w:szCs w:val="24"/>
        </w:rPr>
      </w:pPr>
      <w:r>
        <w:rPr>
          <w:rFonts w:ascii="Times New Roman" w:hAnsi="Times New Roman" w:cs="Times New Roman"/>
          <w:b/>
          <w:sz w:val="24"/>
          <w:szCs w:val="24"/>
        </w:rPr>
        <w:t xml:space="preserve">Manajemen Keuangan </w:t>
      </w:r>
    </w:p>
    <w:p w:rsidR="00917206" w:rsidRDefault="007E4578" w:rsidP="00265454">
      <w:pPr>
        <w:pStyle w:val="ListParagraph"/>
        <w:numPr>
          <w:ilvl w:val="0"/>
          <w:numId w:val="32"/>
        </w:numPr>
        <w:spacing w:line="480" w:lineRule="auto"/>
        <w:ind w:left="1077" w:hanging="720"/>
        <w:jc w:val="both"/>
        <w:rPr>
          <w:rFonts w:ascii="Times New Roman" w:hAnsi="Times New Roman" w:cs="Times New Roman"/>
          <w:b/>
          <w:sz w:val="24"/>
          <w:szCs w:val="24"/>
        </w:rPr>
      </w:pPr>
      <w:r w:rsidRPr="00917206">
        <w:rPr>
          <w:rFonts w:ascii="Times New Roman" w:hAnsi="Times New Roman" w:cs="Times New Roman"/>
          <w:b/>
          <w:sz w:val="24"/>
          <w:szCs w:val="24"/>
        </w:rPr>
        <w:t xml:space="preserve">Pengertian Manajemen Keuangan </w:t>
      </w:r>
    </w:p>
    <w:p w:rsidR="00F22F40" w:rsidRDefault="007E4578" w:rsidP="00DF2CA7">
      <w:pPr>
        <w:pStyle w:val="ListParagraph"/>
        <w:spacing w:line="480" w:lineRule="auto"/>
        <w:ind w:left="357" w:firstLine="720"/>
        <w:jc w:val="both"/>
        <w:rPr>
          <w:rFonts w:ascii="Times New Roman" w:hAnsi="Times New Roman" w:cs="Times New Roman"/>
          <w:b/>
          <w:sz w:val="24"/>
          <w:szCs w:val="24"/>
        </w:rPr>
      </w:pPr>
      <w:r w:rsidRPr="00917206">
        <w:rPr>
          <w:rFonts w:ascii="Times New Roman" w:hAnsi="Times New Roman" w:cs="Times New Roman"/>
          <w:sz w:val="24"/>
          <w:szCs w:val="24"/>
        </w:rPr>
        <w:t>Manajemen keuangan merupakan suatu proses dalam kegiatan keuangan perusahaan yang berhubungan dengan upaya untuk mendapatkan dana perusahaan serta meminimalkan biaya perusahaan dan juga upaya pengelolaan keuangan suatu bada</w:t>
      </w:r>
      <w:r w:rsidR="00917206">
        <w:rPr>
          <w:rFonts w:ascii="Times New Roman" w:hAnsi="Times New Roman" w:cs="Times New Roman"/>
          <w:sz w:val="24"/>
          <w:szCs w:val="24"/>
        </w:rPr>
        <w:t>n</w:t>
      </w:r>
      <w:r w:rsidRPr="00917206">
        <w:rPr>
          <w:rFonts w:ascii="Times New Roman" w:hAnsi="Times New Roman" w:cs="Times New Roman"/>
          <w:sz w:val="24"/>
          <w:szCs w:val="24"/>
        </w:rPr>
        <w:t xml:space="preserve"> usaha atau organisasi untuk dapat mencapai tujuan yang telah ditetapkan.</w:t>
      </w:r>
    </w:p>
    <w:p w:rsidR="00F07218" w:rsidRPr="00E64541" w:rsidRDefault="009A408D" w:rsidP="00DF2CA7">
      <w:pPr>
        <w:pStyle w:val="ListParagraph"/>
        <w:spacing w:line="480" w:lineRule="auto"/>
        <w:ind w:left="357" w:firstLine="720"/>
        <w:jc w:val="both"/>
        <w:rPr>
          <w:rFonts w:ascii="Times New Roman" w:hAnsi="Times New Roman" w:cs="Times New Roman"/>
          <w:b/>
          <w:sz w:val="24"/>
          <w:szCs w:val="24"/>
        </w:rPr>
      </w:pPr>
      <w:r>
        <w:rPr>
          <w:rFonts w:ascii="Times New Roman" w:hAnsi="Times New Roman" w:cs="Times New Roman"/>
          <w:sz w:val="24"/>
          <w:szCs w:val="24"/>
        </w:rPr>
        <w:t xml:space="preserve">Pengertian Manajemen Keuangan Menurut </w:t>
      </w:r>
      <w:r w:rsidR="00B94CCA">
        <w:rPr>
          <w:rFonts w:ascii="Times New Roman" w:hAnsi="Times New Roman" w:cs="Times New Roman"/>
          <w:b/>
          <w:sz w:val="24"/>
          <w:szCs w:val="24"/>
        </w:rPr>
        <w:t>Irham</w:t>
      </w:r>
      <w:r w:rsidR="00917206">
        <w:rPr>
          <w:rFonts w:ascii="Times New Roman" w:hAnsi="Times New Roman" w:cs="Times New Roman"/>
          <w:b/>
          <w:sz w:val="24"/>
          <w:szCs w:val="24"/>
        </w:rPr>
        <w:t xml:space="preserve"> Fahmi (2013</w:t>
      </w:r>
      <w:r w:rsidRPr="009A408D">
        <w:rPr>
          <w:rFonts w:ascii="Times New Roman" w:hAnsi="Times New Roman" w:cs="Times New Roman"/>
          <w:b/>
          <w:sz w:val="24"/>
          <w:szCs w:val="24"/>
        </w:rPr>
        <w:t>:2)</w:t>
      </w:r>
      <w:r>
        <w:rPr>
          <w:rFonts w:ascii="Times New Roman" w:hAnsi="Times New Roman" w:cs="Times New Roman"/>
          <w:sz w:val="24"/>
          <w:szCs w:val="24"/>
        </w:rPr>
        <w:t>, mengemukakan bahwa:</w:t>
      </w:r>
    </w:p>
    <w:p w:rsidR="00F07218" w:rsidRDefault="00F07218" w:rsidP="00E81D6C">
      <w:pPr>
        <w:pStyle w:val="ListParagraph"/>
        <w:spacing w:line="240" w:lineRule="auto"/>
        <w:ind w:left="1247" w:right="567"/>
        <w:jc w:val="both"/>
        <w:rPr>
          <w:rFonts w:ascii="Times New Roman" w:hAnsi="Times New Roman" w:cs="Times New Roman"/>
          <w:b/>
          <w:sz w:val="20"/>
          <w:szCs w:val="20"/>
        </w:rPr>
      </w:pPr>
      <w:r w:rsidRPr="00B94CCA">
        <w:rPr>
          <w:rFonts w:ascii="Times New Roman" w:hAnsi="Times New Roman" w:cs="Times New Roman"/>
          <w:b/>
          <w:sz w:val="20"/>
          <w:szCs w:val="20"/>
        </w:rPr>
        <w:t>“Manjemen Keuangan merupakan penggabungna dari ilmu dan seni yang membahas, mengkaji dan menganalisis tentang bagaimana seorang manajer keuangan dengan mempergunakan seluruh sumberdaya perusahaan untuk mecari dana, mengelola dana dan membagi dana dengan tujuan memberikan profit atau kemakmuran bagi para pemegang saham dan</w:t>
      </w:r>
      <w:r w:rsidRPr="00B94CCA">
        <w:rPr>
          <w:rFonts w:ascii="Times New Roman" w:hAnsi="Times New Roman" w:cs="Times New Roman"/>
          <w:b/>
          <w:i/>
          <w:sz w:val="20"/>
          <w:szCs w:val="20"/>
        </w:rPr>
        <w:t xml:space="preserve"> suistainability </w:t>
      </w:r>
      <w:r w:rsidRPr="00B94CCA">
        <w:rPr>
          <w:rFonts w:ascii="Times New Roman" w:hAnsi="Times New Roman" w:cs="Times New Roman"/>
          <w:b/>
          <w:sz w:val="20"/>
          <w:szCs w:val="20"/>
        </w:rPr>
        <w:t>(keberlanjutan) usaha bagi perusahaan.”</w:t>
      </w:r>
    </w:p>
    <w:p w:rsidR="00917206" w:rsidRPr="00F07218" w:rsidRDefault="00917206" w:rsidP="00E81D6C">
      <w:pPr>
        <w:pStyle w:val="ListParagraph"/>
        <w:spacing w:line="240" w:lineRule="auto"/>
        <w:ind w:left="1247" w:right="567"/>
        <w:jc w:val="both"/>
        <w:rPr>
          <w:rFonts w:ascii="Times New Roman" w:hAnsi="Times New Roman" w:cs="Times New Roman"/>
          <w:b/>
          <w:sz w:val="20"/>
          <w:szCs w:val="20"/>
        </w:rPr>
      </w:pPr>
    </w:p>
    <w:p w:rsidR="004C2D99" w:rsidRDefault="004C2D99" w:rsidP="004C2D99">
      <w:pPr>
        <w:pStyle w:val="ListParagraph"/>
        <w:spacing w:line="480" w:lineRule="auto"/>
        <w:ind w:left="357" w:firstLine="720"/>
        <w:jc w:val="both"/>
        <w:rPr>
          <w:rFonts w:ascii="Times New Roman" w:hAnsi="Times New Roman"/>
          <w:sz w:val="24"/>
          <w:szCs w:val="24"/>
        </w:rPr>
      </w:pPr>
      <w:r w:rsidRPr="004C2D99">
        <w:rPr>
          <w:rFonts w:ascii="Times New Roman" w:hAnsi="Times New Roman"/>
          <w:sz w:val="24"/>
          <w:szCs w:val="24"/>
        </w:rPr>
        <w:t xml:space="preserve">Teori tersebut menyatakan bahwa manajemen keuangan merupakan suatu kajian dan perencanaan analisis untuk mengetahui mengenai keadaan keuangan yang terjadi pada perusahaan, baik itu mengenai keputusan investasi, </w:t>
      </w:r>
      <w:r w:rsidRPr="004C2D99">
        <w:rPr>
          <w:rFonts w:ascii="Times New Roman" w:hAnsi="Times New Roman"/>
          <w:sz w:val="24"/>
          <w:szCs w:val="24"/>
        </w:rPr>
        <w:lastRenderedPageBreak/>
        <w:t xml:space="preserve">pendanaan bahkan aktiva perushaan dengan tujuan memberikan profit bagi para pemegang saham dan </w:t>
      </w:r>
      <w:r w:rsidRPr="00F430A3">
        <w:rPr>
          <w:rFonts w:ascii="Times New Roman" w:hAnsi="Times New Roman"/>
          <w:i/>
          <w:sz w:val="24"/>
          <w:szCs w:val="24"/>
        </w:rPr>
        <w:t>suistainability</w:t>
      </w:r>
      <w:r w:rsidRPr="004C2D99">
        <w:rPr>
          <w:rFonts w:ascii="Times New Roman" w:hAnsi="Times New Roman"/>
          <w:sz w:val="24"/>
          <w:szCs w:val="24"/>
        </w:rPr>
        <w:t xml:space="preserve"> (keberlanjutan) usaha bagi perusahaan. </w:t>
      </w:r>
    </w:p>
    <w:p w:rsidR="000F4434" w:rsidRPr="004C2D99" w:rsidRDefault="004C2D99" w:rsidP="004C2D99">
      <w:pPr>
        <w:pStyle w:val="ListParagraph"/>
        <w:spacing w:line="480" w:lineRule="auto"/>
        <w:ind w:left="357" w:firstLine="720"/>
        <w:jc w:val="both"/>
        <w:rPr>
          <w:rFonts w:ascii="Times New Roman" w:hAnsi="Times New Roman"/>
          <w:sz w:val="24"/>
          <w:szCs w:val="24"/>
        </w:rPr>
      </w:pPr>
      <w:r w:rsidRPr="004C2D99">
        <w:rPr>
          <w:rFonts w:ascii="Times New Roman" w:hAnsi="Times New Roman"/>
          <w:sz w:val="24"/>
          <w:szCs w:val="24"/>
        </w:rPr>
        <w:t xml:space="preserve">Menurut </w:t>
      </w:r>
      <w:r w:rsidRPr="004C2D99">
        <w:rPr>
          <w:rFonts w:ascii="Times New Roman" w:hAnsi="Times New Roman"/>
          <w:b/>
          <w:sz w:val="24"/>
          <w:szCs w:val="24"/>
        </w:rPr>
        <w:t>Engkos Kosasih dan Hananto Soewedo (2012:1)</w:t>
      </w:r>
      <w:r w:rsidRPr="004C2D99">
        <w:rPr>
          <w:rFonts w:ascii="Times New Roman" w:hAnsi="Times New Roman"/>
          <w:sz w:val="24"/>
          <w:szCs w:val="24"/>
        </w:rPr>
        <w:t xml:space="preserve"> “Manajemen keuangan adalah aktivitas yang berkaitan dengan perencanaan, pengadaan dana dan usaha mendapatkan dana yang dibutuhkan perusahaan </w:t>
      </w:r>
      <w:r w:rsidR="008932E1" w:rsidRPr="008A1ABB">
        <w:rPr>
          <w:rFonts w:ascii="Times New Roman" w:hAnsi="Times New Roman"/>
          <w:sz w:val="24"/>
          <w:szCs w:val="24"/>
        </w:rPr>
        <w:t>serta usaha</w:t>
      </w:r>
      <w:r w:rsidR="00B34C13">
        <w:rPr>
          <w:rFonts w:ascii="Times New Roman" w:hAnsi="Times New Roman"/>
          <w:sz w:val="24"/>
          <w:szCs w:val="24"/>
        </w:rPr>
        <w:t xml:space="preserve"> menggunakan dana tersebut seefi</w:t>
      </w:r>
      <w:r w:rsidR="008932E1" w:rsidRPr="008A1ABB">
        <w:rPr>
          <w:rFonts w:ascii="Times New Roman" w:hAnsi="Times New Roman"/>
          <w:sz w:val="24"/>
          <w:szCs w:val="24"/>
        </w:rPr>
        <w:t xml:space="preserve">sien mungkin dengan tujuan untuk </w:t>
      </w:r>
      <w:r w:rsidR="00BD6F41">
        <w:rPr>
          <w:rFonts w:ascii="Times New Roman" w:hAnsi="Times New Roman"/>
          <w:sz w:val="24"/>
          <w:szCs w:val="24"/>
        </w:rPr>
        <w:t>memaksimumkan nilai perusahaan.”</w:t>
      </w:r>
    </w:p>
    <w:p w:rsidR="00E64541" w:rsidRDefault="007E4578" w:rsidP="00265454">
      <w:pPr>
        <w:pStyle w:val="ListParagraph"/>
        <w:numPr>
          <w:ilvl w:val="0"/>
          <w:numId w:val="14"/>
        </w:numPr>
        <w:spacing w:line="480" w:lineRule="auto"/>
        <w:ind w:left="1077" w:hanging="720"/>
        <w:jc w:val="both"/>
        <w:rPr>
          <w:rFonts w:ascii="Times New Roman" w:hAnsi="Times New Roman" w:cs="Times New Roman"/>
          <w:sz w:val="24"/>
          <w:szCs w:val="24"/>
        </w:rPr>
      </w:pPr>
      <w:r w:rsidRPr="007E4578">
        <w:rPr>
          <w:rFonts w:ascii="Times New Roman" w:hAnsi="Times New Roman" w:cs="Times New Roman"/>
          <w:b/>
          <w:sz w:val="24"/>
          <w:szCs w:val="24"/>
        </w:rPr>
        <w:t xml:space="preserve">Fungsi Manajemen Keuangan </w:t>
      </w:r>
    </w:p>
    <w:p w:rsidR="00E64541" w:rsidRDefault="007E4578" w:rsidP="00E64541">
      <w:pPr>
        <w:pStyle w:val="ListParagraph"/>
        <w:spacing w:line="480" w:lineRule="auto"/>
        <w:ind w:left="357" w:firstLine="720"/>
        <w:jc w:val="both"/>
        <w:rPr>
          <w:rFonts w:ascii="Times New Roman" w:hAnsi="Times New Roman" w:cs="Times New Roman"/>
          <w:sz w:val="24"/>
          <w:szCs w:val="24"/>
        </w:rPr>
      </w:pPr>
      <w:r w:rsidRPr="00E64541">
        <w:rPr>
          <w:rFonts w:ascii="Times New Roman" w:hAnsi="Times New Roman" w:cs="Times New Roman"/>
          <w:sz w:val="24"/>
          <w:szCs w:val="24"/>
        </w:rPr>
        <w:t>Ukuran dan penting fungsi manajemen keuangan tergantung dari besarnya perusahaan. Pada perusahaan kecil, fungsi keuangan umumnya dilakukan oleh departemen akuntansi. Setelah perusahaan berkembang, lambat laun menjadi departemen. Fungsi manajemen keuangan yang utama adalah dalam hal keputusan investasi, pembiayaan dan deviden untuk suatu perusahaan atau organisasi bahkan koperasi atau bahkan instansi-instansi lain.</w:t>
      </w:r>
    </w:p>
    <w:p w:rsidR="007E4578" w:rsidRDefault="007E4578" w:rsidP="00E64541">
      <w:pPr>
        <w:pStyle w:val="ListParagraph"/>
        <w:spacing w:line="480" w:lineRule="auto"/>
        <w:ind w:left="357" w:firstLine="720"/>
        <w:jc w:val="both"/>
        <w:rPr>
          <w:rFonts w:ascii="Times New Roman" w:hAnsi="Times New Roman" w:cs="Times New Roman"/>
          <w:sz w:val="24"/>
          <w:szCs w:val="24"/>
        </w:rPr>
      </w:pPr>
      <w:r w:rsidRPr="00FD14BC">
        <w:rPr>
          <w:rFonts w:ascii="Times New Roman" w:hAnsi="Times New Roman" w:cs="Times New Roman"/>
          <w:sz w:val="24"/>
          <w:szCs w:val="24"/>
        </w:rPr>
        <w:t xml:space="preserve">Menurut </w:t>
      </w:r>
      <w:r w:rsidR="00C16954">
        <w:rPr>
          <w:rFonts w:ascii="Times New Roman" w:hAnsi="Times New Roman" w:cs="Times New Roman"/>
          <w:b/>
          <w:sz w:val="24"/>
          <w:szCs w:val="24"/>
        </w:rPr>
        <w:t>Bambang Riyanto (2008</w:t>
      </w:r>
      <w:r w:rsidRPr="00FD14BC">
        <w:rPr>
          <w:rFonts w:ascii="Times New Roman" w:hAnsi="Times New Roman" w:cs="Times New Roman"/>
          <w:b/>
          <w:sz w:val="24"/>
          <w:szCs w:val="24"/>
        </w:rPr>
        <w:t>:6)</w:t>
      </w:r>
      <w:r w:rsidRPr="00FD14BC">
        <w:rPr>
          <w:rFonts w:ascii="Times New Roman" w:hAnsi="Times New Roman" w:cs="Times New Roman"/>
          <w:sz w:val="24"/>
          <w:szCs w:val="24"/>
        </w:rPr>
        <w:t xml:space="preserve"> menyatakan pada dasarnya manajemen keuangan memiliki fungsi yang terdiri dari : </w:t>
      </w:r>
    </w:p>
    <w:p w:rsidR="00B737FB" w:rsidRDefault="00FD14BC" w:rsidP="00B737FB">
      <w:pPr>
        <w:pStyle w:val="Default"/>
        <w:numPr>
          <w:ilvl w:val="0"/>
          <w:numId w:val="3"/>
        </w:numPr>
        <w:ind w:right="567"/>
        <w:jc w:val="both"/>
        <w:rPr>
          <w:b/>
          <w:sz w:val="20"/>
          <w:szCs w:val="20"/>
        </w:rPr>
      </w:pPr>
      <w:r w:rsidRPr="000F4434">
        <w:rPr>
          <w:b/>
          <w:sz w:val="20"/>
          <w:szCs w:val="20"/>
        </w:rPr>
        <w:t xml:space="preserve">Fungsi Penggunaan atau Pengalokasian Dana dimana dalam pelaksanaannya manajemen keuangan harus mengambil sebuah keputusan investasi ataupun pemilihan alternatif investasi. </w:t>
      </w:r>
    </w:p>
    <w:p w:rsidR="00FD14BC" w:rsidRPr="00B737FB" w:rsidRDefault="00FD14BC" w:rsidP="00B737FB">
      <w:pPr>
        <w:pStyle w:val="Default"/>
        <w:numPr>
          <w:ilvl w:val="0"/>
          <w:numId w:val="3"/>
        </w:numPr>
        <w:ind w:right="567"/>
        <w:jc w:val="both"/>
        <w:rPr>
          <w:b/>
          <w:sz w:val="20"/>
          <w:szCs w:val="20"/>
        </w:rPr>
      </w:pPr>
      <w:r w:rsidRPr="00B737FB">
        <w:rPr>
          <w:b/>
          <w:sz w:val="20"/>
          <w:szCs w:val="20"/>
        </w:rPr>
        <w:t xml:space="preserve">Fungsi Perolehan Dana yang juga sering disebut sebagai fungsi mencari sumber pendanaan dimana dalam pelaksanaannya manajemen keuangan harus mengambil sebuah keputusan pendanaan atau pemilihan alternatif pendanaan </w:t>
      </w:r>
      <w:r w:rsidRPr="00B737FB">
        <w:rPr>
          <w:b/>
          <w:i/>
          <w:iCs/>
          <w:sz w:val="20"/>
          <w:szCs w:val="20"/>
        </w:rPr>
        <w:t>(financing decision).</w:t>
      </w:r>
    </w:p>
    <w:p w:rsidR="00FD14BC" w:rsidRPr="00FD14BC" w:rsidRDefault="00FD14BC" w:rsidP="00E81D6C">
      <w:pPr>
        <w:pStyle w:val="Default"/>
        <w:ind w:left="1247" w:right="567"/>
        <w:jc w:val="both"/>
        <w:rPr>
          <w:b/>
          <w:sz w:val="22"/>
          <w:szCs w:val="22"/>
        </w:rPr>
      </w:pPr>
    </w:p>
    <w:p w:rsidR="00E64541" w:rsidRDefault="00FD14BC" w:rsidP="00660FA4">
      <w:pPr>
        <w:pStyle w:val="ListParagraph"/>
        <w:spacing w:line="480" w:lineRule="auto"/>
        <w:ind w:left="357" w:firstLine="720"/>
        <w:jc w:val="both"/>
        <w:rPr>
          <w:rFonts w:ascii="Times New Roman" w:hAnsi="Times New Roman" w:cs="Times New Roman"/>
          <w:sz w:val="24"/>
          <w:szCs w:val="24"/>
        </w:rPr>
      </w:pPr>
      <w:r w:rsidRPr="007E4578">
        <w:rPr>
          <w:rFonts w:ascii="Times New Roman" w:hAnsi="Times New Roman" w:cs="Times New Roman"/>
          <w:sz w:val="24"/>
          <w:szCs w:val="24"/>
        </w:rPr>
        <w:t xml:space="preserve">Pengertian fungsi manajemen keuangan yaitu sebagai pedoman bagi manajer perusahaan dalam setiap pengambilan keputusan yang dilakukan demi kelancaran perusahaannya terutama </w:t>
      </w:r>
      <w:r w:rsidR="00FE5B00">
        <w:rPr>
          <w:rFonts w:ascii="Times New Roman" w:hAnsi="Times New Roman" w:cs="Times New Roman"/>
          <w:sz w:val="24"/>
          <w:szCs w:val="24"/>
        </w:rPr>
        <w:t>dalam hal manajemen keuangannya.</w:t>
      </w:r>
    </w:p>
    <w:p w:rsidR="00FE5B00" w:rsidRDefault="00FE5B00" w:rsidP="00660FA4">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Menurut Irham Fahmi (2014:3) “Ilmu manajemen keuangan berfungsi </w:t>
      </w:r>
    </w:p>
    <w:p w:rsidR="00E81D6C" w:rsidRPr="004C2D99" w:rsidRDefault="008932E1" w:rsidP="00660FA4">
      <w:pPr>
        <w:pStyle w:val="ListParagraph"/>
        <w:spacing w:line="480" w:lineRule="auto"/>
        <w:ind w:left="357" w:firstLine="69"/>
        <w:jc w:val="both"/>
        <w:rPr>
          <w:rFonts w:ascii="Times New Roman" w:hAnsi="Times New Roman"/>
          <w:sz w:val="24"/>
          <w:szCs w:val="24"/>
        </w:rPr>
      </w:pPr>
      <w:r w:rsidRPr="008A1ABB">
        <w:rPr>
          <w:rFonts w:ascii="Times New Roman" w:hAnsi="Times New Roman"/>
          <w:sz w:val="24"/>
          <w:szCs w:val="24"/>
        </w:rPr>
        <w:lastRenderedPageBreak/>
        <w:t>sebagai pedoman bagi manajer perusahaan dalam setiap pengamb</w:t>
      </w:r>
      <w:r w:rsidR="00FE5B00">
        <w:rPr>
          <w:rFonts w:ascii="Times New Roman" w:hAnsi="Times New Roman"/>
          <w:sz w:val="24"/>
          <w:szCs w:val="24"/>
        </w:rPr>
        <w:t>ilan</w:t>
      </w:r>
      <w:r w:rsidR="00660FA4">
        <w:rPr>
          <w:rFonts w:ascii="Times New Roman" w:hAnsi="Times New Roman"/>
          <w:sz w:val="24"/>
          <w:szCs w:val="24"/>
        </w:rPr>
        <w:t xml:space="preserve"> </w:t>
      </w:r>
      <w:r w:rsidR="00F430A3">
        <w:rPr>
          <w:rFonts w:ascii="Times New Roman" w:hAnsi="Times New Roman"/>
          <w:sz w:val="24"/>
          <w:szCs w:val="24"/>
        </w:rPr>
        <w:t xml:space="preserve">keputusan yang dilakukan.” </w:t>
      </w:r>
      <w:r w:rsidRPr="008A1ABB">
        <w:rPr>
          <w:rFonts w:ascii="Times New Roman" w:hAnsi="Times New Roman"/>
          <w:sz w:val="24"/>
          <w:szCs w:val="24"/>
        </w:rPr>
        <w:t>Artinya</w:t>
      </w:r>
      <w:r w:rsidR="00FE5B00">
        <w:rPr>
          <w:rFonts w:ascii="Times New Roman" w:hAnsi="Times New Roman"/>
          <w:sz w:val="24"/>
          <w:szCs w:val="24"/>
        </w:rPr>
        <w:t xml:space="preserve"> seorang manajer keuangan boleh</w:t>
      </w:r>
      <w:r w:rsidR="00660FA4">
        <w:rPr>
          <w:rFonts w:ascii="Times New Roman" w:hAnsi="Times New Roman"/>
          <w:sz w:val="24"/>
          <w:szCs w:val="24"/>
        </w:rPr>
        <w:t xml:space="preserve"> </w:t>
      </w:r>
      <w:r w:rsidRPr="008A1ABB">
        <w:rPr>
          <w:rFonts w:ascii="Times New Roman" w:hAnsi="Times New Roman"/>
          <w:sz w:val="24"/>
          <w:szCs w:val="24"/>
        </w:rPr>
        <w:t>melakukan terobosan dan kreativitas berfikir, ak</w:t>
      </w:r>
      <w:r w:rsidR="00FE5B00">
        <w:rPr>
          <w:rFonts w:ascii="Times New Roman" w:hAnsi="Times New Roman"/>
          <w:sz w:val="24"/>
          <w:szCs w:val="24"/>
        </w:rPr>
        <w:t>an tetapi semua itu tetap tidak</w:t>
      </w:r>
      <w:r w:rsidR="00660FA4">
        <w:rPr>
          <w:rFonts w:ascii="Times New Roman" w:hAnsi="Times New Roman"/>
          <w:sz w:val="24"/>
          <w:szCs w:val="24"/>
        </w:rPr>
        <w:t xml:space="preserve"> </w:t>
      </w:r>
      <w:r w:rsidRPr="008A1ABB">
        <w:rPr>
          <w:rFonts w:ascii="Times New Roman" w:hAnsi="Times New Roman"/>
          <w:sz w:val="24"/>
          <w:szCs w:val="24"/>
        </w:rPr>
        <w:t>mengesampingkan kaidah-kaidah ya</w:t>
      </w:r>
      <w:r w:rsidR="00FE5B00">
        <w:rPr>
          <w:rFonts w:ascii="Times New Roman" w:hAnsi="Times New Roman"/>
          <w:sz w:val="24"/>
          <w:szCs w:val="24"/>
        </w:rPr>
        <w:t>ng berlaku dalam ilmu manajemen</w:t>
      </w:r>
      <w:r w:rsidR="00660FA4">
        <w:rPr>
          <w:rFonts w:ascii="Times New Roman" w:hAnsi="Times New Roman"/>
          <w:sz w:val="24"/>
          <w:szCs w:val="24"/>
        </w:rPr>
        <w:t xml:space="preserve"> </w:t>
      </w:r>
      <w:r w:rsidRPr="008A1ABB">
        <w:rPr>
          <w:rFonts w:ascii="Times New Roman" w:hAnsi="Times New Roman"/>
          <w:sz w:val="24"/>
          <w:szCs w:val="24"/>
        </w:rPr>
        <w:t>keuangan.</w:t>
      </w:r>
    </w:p>
    <w:p w:rsidR="000F4434" w:rsidRDefault="00BD6F41" w:rsidP="00265454">
      <w:pPr>
        <w:pStyle w:val="ListParagraph"/>
        <w:numPr>
          <w:ilvl w:val="0"/>
          <w:numId w:val="15"/>
        </w:numPr>
        <w:spacing w:line="480" w:lineRule="auto"/>
        <w:ind w:left="1077" w:hanging="720"/>
        <w:jc w:val="both"/>
        <w:rPr>
          <w:rFonts w:ascii="Times New Roman" w:hAnsi="Times New Roman"/>
          <w:sz w:val="24"/>
          <w:szCs w:val="24"/>
        </w:rPr>
      </w:pPr>
      <w:r w:rsidRPr="00FB76B5">
        <w:rPr>
          <w:rFonts w:ascii="Times New Roman" w:hAnsi="Times New Roman"/>
          <w:b/>
          <w:sz w:val="24"/>
          <w:szCs w:val="24"/>
        </w:rPr>
        <w:t>Tujuan Manajemen Keuangan</w:t>
      </w:r>
    </w:p>
    <w:p w:rsidR="000F4434" w:rsidRDefault="00BD6F41" w:rsidP="00E64541">
      <w:pPr>
        <w:pStyle w:val="ListParagraph"/>
        <w:spacing w:line="480" w:lineRule="auto"/>
        <w:ind w:left="357" w:firstLine="720"/>
        <w:jc w:val="both"/>
        <w:rPr>
          <w:rFonts w:ascii="Times New Roman" w:hAnsi="Times New Roman"/>
          <w:sz w:val="24"/>
          <w:szCs w:val="24"/>
        </w:rPr>
      </w:pPr>
      <w:r w:rsidRPr="000F4434">
        <w:rPr>
          <w:rFonts w:ascii="Times New Roman" w:hAnsi="Times New Roman"/>
          <w:sz w:val="24"/>
          <w:szCs w:val="24"/>
        </w:rPr>
        <w:t xml:space="preserve">Ada beberapa tujuan manajemen keuangan menurut </w:t>
      </w:r>
      <w:r w:rsidR="00FB76B5" w:rsidRPr="000F4434">
        <w:rPr>
          <w:rFonts w:ascii="Times New Roman" w:hAnsi="Times New Roman"/>
          <w:b/>
          <w:sz w:val="24"/>
          <w:szCs w:val="24"/>
        </w:rPr>
        <w:t xml:space="preserve">Irham Fahmi </w:t>
      </w:r>
      <w:r w:rsidRPr="000F4434">
        <w:rPr>
          <w:rFonts w:ascii="Times New Roman" w:hAnsi="Times New Roman"/>
          <w:b/>
          <w:sz w:val="24"/>
          <w:szCs w:val="24"/>
        </w:rPr>
        <w:t>(2014:4)</w:t>
      </w:r>
      <w:r w:rsidRPr="000F4434">
        <w:rPr>
          <w:rFonts w:ascii="Times New Roman" w:hAnsi="Times New Roman"/>
          <w:sz w:val="24"/>
          <w:szCs w:val="24"/>
        </w:rPr>
        <w:t xml:space="preserve"> yaitu:</w:t>
      </w:r>
    </w:p>
    <w:p w:rsidR="00B34C13" w:rsidRDefault="00BD6F41" w:rsidP="00265454">
      <w:pPr>
        <w:pStyle w:val="ListParagraph"/>
        <w:numPr>
          <w:ilvl w:val="0"/>
          <w:numId w:val="33"/>
        </w:numPr>
        <w:spacing w:line="480" w:lineRule="auto"/>
        <w:jc w:val="both"/>
        <w:rPr>
          <w:rFonts w:ascii="Times New Roman" w:hAnsi="Times New Roman"/>
          <w:sz w:val="24"/>
          <w:szCs w:val="24"/>
        </w:rPr>
      </w:pPr>
      <w:r w:rsidRPr="008A1ABB">
        <w:rPr>
          <w:rFonts w:ascii="Times New Roman" w:hAnsi="Times New Roman"/>
          <w:sz w:val="24"/>
          <w:szCs w:val="24"/>
        </w:rPr>
        <w:t>Memaksimumkan nilai perusahaan</w:t>
      </w:r>
      <w:r w:rsidR="00CE2B58">
        <w:rPr>
          <w:rFonts w:ascii="Times New Roman" w:hAnsi="Times New Roman"/>
          <w:sz w:val="24"/>
          <w:szCs w:val="24"/>
        </w:rPr>
        <w:t>.</w:t>
      </w:r>
    </w:p>
    <w:p w:rsidR="00B34C13" w:rsidRDefault="00BD6F41" w:rsidP="00265454">
      <w:pPr>
        <w:pStyle w:val="ListParagraph"/>
        <w:numPr>
          <w:ilvl w:val="0"/>
          <w:numId w:val="33"/>
        </w:numPr>
        <w:spacing w:line="480" w:lineRule="auto"/>
        <w:jc w:val="both"/>
        <w:rPr>
          <w:rFonts w:ascii="Times New Roman" w:hAnsi="Times New Roman"/>
          <w:sz w:val="24"/>
          <w:szCs w:val="24"/>
        </w:rPr>
      </w:pPr>
      <w:r w:rsidRPr="00B34C13">
        <w:rPr>
          <w:rFonts w:ascii="Times New Roman" w:hAnsi="Times New Roman"/>
          <w:sz w:val="24"/>
          <w:szCs w:val="24"/>
        </w:rPr>
        <w:t>Menjaga stabilitas finansial dalam keadaan yang selalu terkendali</w:t>
      </w:r>
      <w:r w:rsidR="00CE2B58">
        <w:rPr>
          <w:rFonts w:ascii="Times New Roman" w:hAnsi="Times New Roman"/>
          <w:sz w:val="24"/>
          <w:szCs w:val="24"/>
        </w:rPr>
        <w:t>.</w:t>
      </w:r>
    </w:p>
    <w:p w:rsidR="00FB76B5" w:rsidRPr="00B34C13" w:rsidRDefault="00CE2B58" w:rsidP="00265454">
      <w:pPr>
        <w:pStyle w:val="ListParagraph"/>
        <w:numPr>
          <w:ilvl w:val="0"/>
          <w:numId w:val="33"/>
        </w:numPr>
        <w:spacing w:line="480" w:lineRule="auto"/>
        <w:jc w:val="both"/>
        <w:rPr>
          <w:rFonts w:ascii="Times New Roman" w:hAnsi="Times New Roman"/>
          <w:sz w:val="24"/>
          <w:szCs w:val="24"/>
        </w:rPr>
      </w:pPr>
      <w:r>
        <w:rPr>
          <w:rFonts w:ascii="Times New Roman" w:hAnsi="Times New Roman"/>
          <w:sz w:val="24"/>
          <w:szCs w:val="24"/>
        </w:rPr>
        <w:t>Memperkecil re</w:t>
      </w:r>
      <w:r w:rsidR="00BD6F41" w:rsidRPr="00B34C13">
        <w:rPr>
          <w:rFonts w:ascii="Times New Roman" w:hAnsi="Times New Roman"/>
          <w:sz w:val="24"/>
          <w:szCs w:val="24"/>
        </w:rPr>
        <w:t>siko perusahaan di masa sekarang dan yang akan datang</w:t>
      </w:r>
      <w:r>
        <w:rPr>
          <w:rFonts w:ascii="Times New Roman" w:hAnsi="Times New Roman"/>
          <w:sz w:val="24"/>
          <w:szCs w:val="24"/>
        </w:rPr>
        <w:t>.</w:t>
      </w:r>
    </w:p>
    <w:p w:rsidR="00FE5B00" w:rsidRDefault="00BD6F41" w:rsidP="00E64541">
      <w:pPr>
        <w:pStyle w:val="ListParagraph"/>
        <w:spacing w:after="0" w:line="480" w:lineRule="auto"/>
        <w:ind w:left="357" w:firstLine="720"/>
        <w:jc w:val="both"/>
        <w:rPr>
          <w:rFonts w:ascii="Times New Roman" w:hAnsi="Times New Roman"/>
          <w:sz w:val="24"/>
          <w:szCs w:val="24"/>
        </w:rPr>
      </w:pPr>
      <w:r w:rsidRPr="00FB76B5">
        <w:rPr>
          <w:rFonts w:ascii="Times New Roman" w:hAnsi="Times New Roman"/>
          <w:sz w:val="24"/>
          <w:szCs w:val="24"/>
        </w:rPr>
        <w:t>Dari tiga tujuan ini yang paling utama adalah yang pertama yaitu memaksimumkan nilai perusahaan. Pemahaman memaksimumkan nilai perusahaan adalah bagaimana pihak manjemen perusahaan mampu memberikan nilai yang maksimum pada saat perusahaan masuk ke pasar.</w:t>
      </w:r>
    </w:p>
    <w:p w:rsidR="00211FE6" w:rsidRDefault="007E4578" w:rsidP="00FE5B00">
      <w:pPr>
        <w:pStyle w:val="ListParagraph"/>
        <w:numPr>
          <w:ilvl w:val="0"/>
          <w:numId w:val="2"/>
        </w:numPr>
        <w:spacing w:before="240" w:line="480" w:lineRule="auto"/>
        <w:jc w:val="both"/>
        <w:rPr>
          <w:rFonts w:ascii="Times New Roman" w:hAnsi="Times New Roman" w:cs="Times New Roman"/>
          <w:b/>
          <w:sz w:val="24"/>
          <w:szCs w:val="24"/>
        </w:rPr>
      </w:pPr>
      <w:r w:rsidRPr="007E4578">
        <w:rPr>
          <w:rFonts w:ascii="Times New Roman" w:hAnsi="Times New Roman" w:cs="Times New Roman"/>
          <w:b/>
          <w:sz w:val="24"/>
          <w:szCs w:val="24"/>
        </w:rPr>
        <w:t xml:space="preserve">Laporan Keuangan </w:t>
      </w:r>
    </w:p>
    <w:p w:rsidR="00FE5B00" w:rsidRDefault="008F72A1" w:rsidP="008F72A1">
      <w:pPr>
        <w:pStyle w:val="ListParagraph"/>
        <w:spacing w:line="478" w:lineRule="auto"/>
        <w:ind w:left="0" w:firstLine="425"/>
        <w:jc w:val="both"/>
        <w:rPr>
          <w:rFonts w:ascii="Times New Roman" w:eastAsia="Times New Roman" w:hAnsi="Times New Roman"/>
          <w:sz w:val="24"/>
        </w:rPr>
      </w:pPr>
      <w:r w:rsidRPr="008F72A1">
        <w:rPr>
          <w:rFonts w:ascii="Times New Roman" w:eastAsia="Times New Roman" w:hAnsi="Times New Roman"/>
          <w:sz w:val="24"/>
        </w:rPr>
        <w:t>Laporan keuangan menggambarkan kondisi keuangan dan hasil usaha suatu perusahaan pada saat tertentu atau jangka waktu tertentu. Bagi para analis, laporan keuangan merupakan media yang paling penting untuk menilai prestasi dan kondisi ekonomis suatu perusahaan. Laporan keuangan menjadi bahan sarana informasi (screen) bagi analis dalam proses pengambilan keputusan. Laporan keuangan dapat</w:t>
      </w:r>
      <w:r w:rsidR="0047159C">
        <w:rPr>
          <w:rFonts w:ascii="Times New Roman" w:eastAsia="Times New Roman" w:hAnsi="Times New Roman"/>
          <w:sz w:val="24"/>
        </w:rPr>
        <w:t xml:space="preserve"> </w:t>
      </w:r>
      <w:r w:rsidRPr="008F72A1">
        <w:rPr>
          <w:rFonts w:ascii="Times New Roman" w:eastAsia="Times New Roman" w:hAnsi="Times New Roman"/>
          <w:sz w:val="24"/>
        </w:rPr>
        <w:t xml:space="preserve">menggambarkan posisi keuangan perusahaan, hasil usaha perusahaan dalam </w:t>
      </w:r>
    </w:p>
    <w:p w:rsidR="008F72A1" w:rsidRDefault="008F72A1" w:rsidP="00FE5B00">
      <w:pPr>
        <w:pStyle w:val="ListParagraph"/>
        <w:spacing w:line="478" w:lineRule="auto"/>
        <w:ind w:left="425" w:hanging="425"/>
        <w:jc w:val="both"/>
        <w:rPr>
          <w:rFonts w:ascii="Times New Roman" w:eastAsia="Times New Roman" w:hAnsi="Times New Roman"/>
          <w:sz w:val="24"/>
        </w:rPr>
      </w:pPr>
      <w:r w:rsidRPr="008F72A1">
        <w:rPr>
          <w:rFonts w:ascii="Times New Roman" w:eastAsia="Times New Roman" w:hAnsi="Times New Roman"/>
          <w:sz w:val="24"/>
        </w:rPr>
        <w:t>suatu periode, dan arus dana (kas) perusahaan dalam periode tertentu.</w:t>
      </w:r>
    </w:p>
    <w:p w:rsidR="008F72A1" w:rsidRPr="008F72A1" w:rsidRDefault="008F72A1" w:rsidP="008F72A1">
      <w:pPr>
        <w:pStyle w:val="ListParagraph"/>
        <w:spacing w:line="478" w:lineRule="auto"/>
        <w:ind w:left="0" w:firstLine="425"/>
        <w:jc w:val="both"/>
        <w:rPr>
          <w:rFonts w:ascii="Times New Roman" w:eastAsia="Times New Roman" w:hAnsi="Times New Roman"/>
          <w:sz w:val="24"/>
        </w:rPr>
      </w:pPr>
      <w:r w:rsidRPr="008F72A1">
        <w:rPr>
          <w:rFonts w:ascii="Times New Roman" w:eastAsia="Times New Roman" w:hAnsi="Times New Roman"/>
          <w:sz w:val="24"/>
        </w:rPr>
        <w:lastRenderedPageBreak/>
        <w:t>Pada dasarnya laporan keuangan adalah hasil dari proses akuntansi yang dapat digunakan sebagai alat untuk berkomunikasi antara data keuangan suatu aktivitas dari suatu perusahaan dengan pihak-pihak yang bersangkutan dengan data atau aktivitas perusahaan tersebut. Adapun jenis laporan keuangan yang lazim dikenal terdiri dari Neraca atau laporan Laba/Rugi, atau hasil usaha, Laporan Arus Kas dan Laporan Perubahan Posisi Keuangan.</w:t>
      </w:r>
    </w:p>
    <w:p w:rsidR="00BD6F41" w:rsidRPr="00211FE6" w:rsidRDefault="00707CCB" w:rsidP="00265454">
      <w:pPr>
        <w:pStyle w:val="ListParagraph"/>
        <w:numPr>
          <w:ilvl w:val="0"/>
          <w:numId w:val="6"/>
        </w:numPr>
        <w:spacing w:line="480" w:lineRule="auto"/>
        <w:ind w:left="1077" w:hanging="720"/>
        <w:jc w:val="both"/>
        <w:rPr>
          <w:rFonts w:ascii="Times New Roman" w:hAnsi="Times New Roman" w:cs="Times New Roman"/>
          <w:b/>
          <w:sz w:val="24"/>
          <w:szCs w:val="24"/>
        </w:rPr>
      </w:pPr>
      <w:r w:rsidRPr="00211FE6">
        <w:rPr>
          <w:rFonts w:ascii="Times New Roman" w:hAnsi="Times New Roman" w:cs="Times New Roman"/>
          <w:b/>
          <w:sz w:val="24"/>
          <w:szCs w:val="24"/>
        </w:rPr>
        <w:t>Pengertian Laporan Keuangan</w:t>
      </w:r>
    </w:p>
    <w:p w:rsidR="00E64541" w:rsidRDefault="007E4578" w:rsidP="00E64541">
      <w:pPr>
        <w:pStyle w:val="ListParagraph"/>
        <w:spacing w:line="480" w:lineRule="auto"/>
        <w:ind w:left="357" w:firstLine="720"/>
        <w:jc w:val="both"/>
        <w:rPr>
          <w:rFonts w:ascii="Times New Roman" w:hAnsi="Times New Roman" w:cs="Times New Roman"/>
          <w:sz w:val="24"/>
          <w:szCs w:val="24"/>
          <w:lang w:val="en-US"/>
        </w:rPr>
      </w:pPr>
      <w:r w:rsidRPr="007E4578">
        <w:rPr>
          <w:rFonts w:ascii="Times New Roman" w:hAnsi="Times New Roman" w:cs="Times New Roman"/>
          <w:sz w:val="24"/>
          <w:szCs w:val="24"/>
        </w:rPr>
        <w:t xml:space="preserve">Menurut </w:t>
      </w:r>
      <w:r w:rsidRPr="00B94CCA">
        <w:rPr>
          <w:rFonts w:ascii="Times New Roman" w:hAnsi="Times New Roman" w:cs="Times New Roman"/>
          <w:b/>
          <w:sz w:val="24"/>
          <w:szCs w:val="24"/>
        </w:rPr>
        <w:t>Sofyan Syafri Harahap (2008:1)</w:t>
      </w:r>
      <w:r w:rsidRPr="007E4578">
        <w:rPr>
          <w:rFonts w:ascii="Times New Roman" w:hAnsi="Times New Roman" w:cs="Times New Roman"/>
          <w:sz w:val="24"/>
          <w:szCs w:val="24"/>
        </w:rPr>
        <w:t xml:space="preserve"> pengertian laporan keuangan adalah sebagai berikut: “Laporan Keuangan adalah media informasi yang merangkum semua aktivitas perusahaan. Jika informasi ini disajikan dengan benar, informasi tersebut sangat berguna bagi siapa saja untuk mengambil keputusan tentang perusahaan yang dilaporkan terse</w:t>
      </w:r>
      <w:r w:rsidR="00B94CCA">
        <w:rPr>
          <w:rFonts w:ascii="Times New Roman" w:hAnsi="Times New Roman" w:cs="Times New Roman"/>
          <w:sz w:val="24"/>
          <w:szCs w:val="24"/>
        </w:rPr>
        <w:t>but</w:t>
      </w:r>
      <w:r w:rsidR="008932E1">
        <w:rPr>
          <w:rFonts w:ascii="Times New Roman" w:hAnsi="Times New Roman" w:cs="Times New Roman"/>
          <w:sz w:val="24"/>
          <w:szCs w:val="24"/>
        </w:rPr>
        <w:t>.”</w:t>
      </w:r>
    </w:p>
    <w:p w:rsidR="00E64541" w:rsidRDefault="007E4578" w:rsidP="00E64541">
      <w:pPr>
        <w:pStyle w:val="ListParagraph"/>
        <w:spacing w:line="480" w:lineRule="auto"/>
        <w:ind w:left="357" w:firstLine="720"/>
        <w:jc w:val="both"/>
        <w:rPr>
          <w:rFonts w:ascii="Times New Roman" w:hAnsi="Times New Roman" w:cs="Times New Roman"/>
          <w:sz w:val="24"/>
          <w:szCs w:val="24"/>
          <w:lang w:val="en-US"/>
        </w:rPr>
      </w:pPr>
      <w:r w:rsidRPr="007E4578">
        <w:rPr>
          <w:rFonts w:ascii="Times New Roman" w:hAnsi="Times New Roman" w:cs="Times New Roman"/>
          <w:sz w:val="24"/>
          <w:szCs w:val="24"/>
        </w:rPr>
        <w:t xml:space="preserve">Menurut </w:t>
      </w:r>
      <w:r w:rsidR="00CE2B58">
        <w:rPr>
          <w:rFonts w:ascii="Times New Roman" w:hAnsi="Times New Roman" w:cs="Times New Roman"/>
          <w:b/>
          <w:sz w:val="24"/>
          <w:szCs w:val="24"/>
        </w:rPr>
        <w:t>Munawir (2010</w:t>
      </w:r>
      <w:r w:rsidRPr="00B94CCA">
        <w:rPr>
          <w:rFonts w:ascii="Times New Roman" w:hAnsi="Times New Roman" w:cs="Times New Roman"/>
          <w:b/>
          <w:sz w:val="24"/>
          <w:szCs w:val="24"/>
        </w:rPr>
        <w:t>:2)</w:t>
      </w:r>
      <w:r w:rsidRPr="007E4578">
        <w:rPr>
          <w:rFonts w:ascii="Times New Roman" w:hAnsi="Times New Roman" w:cs="Times New Roman"/>
          <w:sz w:val="24"/>
          <w:szCs w:val="24"/>
        </w:rPr>
        <w:t xml:space="preserve"> Mengemukakan pengertian la</w:t>
      </w:r>
      <w:r w:rsidR="00BD6F41">
        <w:rPr>
          <w:rFonts w:ascii="Times New Roman" w:hAnsi="Times New Roman" w:cs="Times New Roman"/>
          <w:sz w:val="24"/>
          <w:szCs w:val="24"/>
        </w:rPr>
        <w:t xml:space="preserve">poran keuangan sebagai berikut: </w:t>
      </w:r>
      <w:r w:rsidRPr="007E4578">
        <w:rPr>
          <w:rFonts w:ascii="Times New Roman" w:hAnsi="Times New Roman" w:cs="Times New Roman"/>
          <w:sz w:val="24"/>
          <w:szCs w:val="24"/>
        </w:rPr>
        <w:t>“Laporan keuangan pada dasarnya adalah hasil dari proses akuntansi yang dapat digunakan sebagai alat komunikasi antara data keuangan atau aktivitas suatu perusahaan dengan pihak yang berkepentingan dengan data atau akti</w:t>
      </w:r>
      <w:r w:rsidR="00B94CCA">
        <w:rPr>
          <w:rFonts w:ascii="Times New Roman" w:hAnsi="Times New Roman" w:cs="Times New Roman"/>
          <w:sz w:val="24"/>
          <w:szCs w:val="24"/>
        </w:rPr>
        <w:t>vitas dari perusahaan tersebut</w:t>
      </w:r>
      <w:r w:rsidR="008932E1">
        <w:rPr>
          <w:rFonts w:ascii="Times New Roman" w:hAnsi="Times New Roman" w:cs="Times New Roman"/>
          <w:sz w:val="24"/>
          <w:szCs w:val="24"/>
        </w:rPr>
        <w:t>.”</w:t>
      </w:r>
    </w:p>
    <w:p w:rsidR="00E64541" w:rsidRDefault="007E4578" w:rsidP="00E64541">
      <w:pPr>
        <w:pStyle w:val="ListParagraph"/>
        <w:spacing w:line="480" w:lineRule="auto"/>
        <w:ind w:left="357" w:firstLine="720"/>
        <w:jc w:val="both"/>
        <w:rPr>
          <w:rFonts w:ascii="Times New Roman" w:hAnsi="Times New Roman" w:cs="Times New Roman"/>
          <w:sz w:val="24"/>
          <w:szCs w:val="24"/>
          <w:lang w:val="en-US"/>
        </w:rPr>
      </w:pPr>
      <w:r w:rsidRPr="007E4578">
        <w:rPr>
          <w:rFonts w:ascii="Times New Roman" w:hAnsi="Times New Roman" w:cs="Times New Roman"/>
          <w:sz w:val="24"/>
          <w:szCs w:val="24"/>
        </w:rPr>
        <w:t xml:space="preserve">Sedangkan menurut </w:t>
      </w:r>
      <w:r w:rsidR="008932E1">
        <w:rPr>
          <w:rFonts w:ascii="Times New Roman" w:hAnsi="Times New Roman" w:cs="Times New Roman"/>
          <w:b/>
          <w:sz w:val="24"/>
          <w:szCs w:val="24"/>
        </w:rPr>
        <w:t>Kasmir (2014</w:t>
      </w:r>
      <w:r w:rsidR="00BD6F41">
        <w:rPr>
          <w:rFonts w:ascii="Times New Roman" w:hAnsi="Times New Roman" w:cs="Times New Roman"/>
          <w:b/>
          <w:sz w:val="24"/>
          <w:szCs w:val="24"/>
        </w:rPr>
        <w:t xml:space="preserve">:7) </w:t>
      </w:r>
      <w:r w:rsidRPr="007E4578">
        <w:rPr>
          <w:rFonts w:ascii="Times New Roman" w:hAnsi="Times New Roman" w:cs="Times New Roman"/>
          <w:sz w:val="24"/>
          <w:szCs w:val="24"/>
        </w:rPr>
        <w:t>pengertian Laporan Keuangan adalah sebagai berikut: “Laporan Keuangan adalah laporan yang menunjukkan kondisi keuangan perusahaan pada saat ini ata</w:t>
      </w:r>
      <w:r w:rsidR="00B94CCA">
        <w:rPr>
          <w:rFonts w:ascii="Times New Roman" w:hAnsi="Times New Roman" w:cs="Times New Roman"/>
          <w:sz w:val="24"/>
          <w:szCs w:val="24"/>
        </w:rPr>
        <w:t>u dalam suatu periode tertentu</w:t>
      </w:r>
      <w:r w:rsidR="008932E1">
        <w:rPr>
          <w:rFonts w:ascii="Times New Roman" w:hAnsi="Times New Roman" w:cs="Times New Roman"/>
          <w:sz w:val="24"/>
          <w:szCs w:val="24"/>
        </w:rPr>
        <w:t>.”</w:t>
      </w:r>
    </w:p>
    <w:p w:rsidR="00FE5B00" w:rsidRDefault="008932E1" w:rsidP="00E64541">
      <w:pPr>
        <w:pStyle w:val="ListParagraph"/>
        <w:spacing w:line="480" w:lineRule="auto"/>
        <w:ind w:left="357" w:firstLine="720"/>
        <w:jc w:val="both"/>
        <w:rPr>
          <w:rFonts w:ascii="Times New Roman" w:hAnsi="Times New Roman"/>
          <w:sz w:val="24"/>
          <w:szCs w:val="24"/>
        </w:rPr>
      </w:pPr>
      <w:r w:rsidRPr="008A1ABB">
        <w:rPr>
          <w:rFonts w:ascii="Times New Roman" w:hAnsi="Times New Roman"/>
          <w:sz w:val="24"/>
          <w:szCs w:val="24"/>
        </w:rPr>
        <w:t>Berdasarkan pendapat d</w:t>
      </w:r>
      <w:r w:rsidR="00266833">
        <w:rPr>
          <w:rFonts w:ascii="Times New Roman" w:hAnsi="Times New Roman"/>
          <w:sz w:val="24"/>
          <w:szCs w:val="24"/>
        </w:rPr>
        <w:t>iatas dapat dipahami bahwa</w:t>
      </w:r>
      <w:r w:rsidRPr="008A1ABB">
        <w:rPr>
          <w:rFonts w:ascii="Times New Roman" w:hAnsi="Times New Roman"/>
          <w:sz w:val="24"/>
          <w:szCs w:val="24"/>
        </w:rPr>
        <w:t xml:space="preserve"> l</w:t>
      </w:r>
      <w:r w:rsidR="004969A0">
        <w:rPr>
          <w:rFonts w:ascii="Times New Roman" w:hAnsi="Times New Roman"/>
          <w:sz w:val="24"/>
          <w:szCs w:val="24"/>
        </w:rPr>
        <w:t>aporan keuangan sangat berguna d</w:t>
      </w:r>
      <w:r w:rsidRPr="008A1ABB">
        <w:rPr>
          <w:rFonts w:ascii="Times New Roman" w:hAnsi="Times New Roman"/>
          <w:sz w:val="24"/>
          <w:szCs w:val="24"/>
        </w:rPr>
        <w:t xml:space="preserve">alam melihat kondisi suatu perusahaan, baik kondisi pada saat ini maupun dijadikan sebagai alat prediksi untuk kondisi dimasa yang akan </w:t>
      </w:r>
    </w:p>
    <w:p w:rsidR="007E4578" w:rsidRPr="00E64541" w:rsidRDefault="008932E1" w:rsidP="00FE5B00">
      <w:pPr>
        <w:pStyle w:val="ListParagraph"/>
        <w:spacing w:line="480" w:lineRule="auto"/>
        <w:ind w:left="1077" w:hanging="720"/>
        <w:jc w:val="both"/>
        <w:rPr>
          <w:rFonts w:ascii="Times New Roman" w:hAnsi="Times New Roman" w:cs="Times New Roman"/>
          <w:sz w:val="24"/>
          <w:szCs w:val="24"/>
          <w:lang w:val="en-US"/>
        </w:rPr>
      </w:pPr>
      <w:r w:rsidRPr="008A1ABB">
        <w:rPr>
          <w:rFonts w:ascii="Times New Roman" w:hAnsi="Times New Roman"/>
          <w:sz w:val="24"/>
          <w:szCs w:val="24"/>
        </w:rPr>
        <w:t>datang.</w:t>
      </w:r>
    </w:p>
    <w:p w:rsidR="008D3122" w:rsidRDefault="009E4D8E" w:rsidP="00265454">
      <w:pPr>
        <w:pStyle w:val="ListParagraph"/>
        <w:numPr>
          <w:ilvl w:val="0"/>
          <w:numId w:val="7"/>
        </w:numPr>
        <w:spacing w:line="480" w:lineRule="auto"/>
        <w:ind w:left="1077" w:hanging="720"/>
        <w:jc w:val="both"/>
        <w:rPr>
          <w:rFonts w:ascii="Times New Roman" w:hAnsi="Times New Roman" w:cs="Times New Roman"/>
          <w:b/>
          <w:sz w:val="24"/>
          <w:szCs w:val="24"/>
        </w:rPr>
      </w:pPr>
      <w:r>
        <w:rPr>
          <w:rFonts w:ascii="Times New Roman" w:hAnsi="Times New Roman" w:cs="Times New Roman"/>
          <w:b/>
          <w:sz w:val="24"/>
          <w:szCs w:val="24"/>
        </w:rPr>
        <w:lastRenderedPageBreak/>
        <w:t>Kegunaan dan Tujuan Laporan Keuangan</w:t>
      </w:r>
    </w:p>
    <w:p w:rsidR="009E4D8E" w:rsidRPr="008D3122" w:rsidRDefault="009E4D8E" w:rsidP="00265454">
      <w:pPr>
        <w:pStyle w:val="ListParagraph"/>
        <w:numPr>
          <w:ilvl w:val="0"/>
          <w:numId w:val="34"/>
        </w:numPr>
        <w:spacing w:line="480" w:lineRule="auto"/>
        <w:ind w:left="1077" w:hanging="357"/>
        <w:jc w:val="both"/>
        <w:rPr>
          <w:rFonts w:ascii="Times New Roman" w:hAnsi="Times New Roman" w:cs="Times New Roman"/>
          <w:b/>
          <w:sz w:val="24"/>
          <w:szCs w:val="24"/>
        </w:rPr>
      </w:pPr>
      <w:r w:rsidRPr="008D3122">
        <w:rPr>
          <w:rFonts w:ascii="Times New Roman" w:hAnsi="Times New Roman"/>
          <w:b/>
          <w:sz w:val="24"/>
          <w:szCs w:val="24"/>
        </w:rPr>
        <w:t>Kegunaan Laporan Keuangan</w:t>
      </w:r>
    </w:p>
    <w:p w:rsidR="009E4D8E" w:rsidRPr="009E4D8E" w:rsidRDefault="009E4D8E" w:rsidP="00E64541">
      <w:pPr>
        <w:pStyle w:val="ListParagraph"/>
        <w:spacing w:after="0" w:line="480" w:lineRule="auto"/>
        <w:ind w:firstLine="357"/>
        <w:jc w:val="both"/>
        <w:rPr>
          <w:rFonts w:ascii="Times New Roman" w:hAnsi="Times New Roman"/>
          <w:b/>
          <w:sz w:val="24"/>
          <w:szCs w:val="24"/>
        </w:rPr>
      </w:pPr>
      <w:r w:rsidRPr="009E4D8E">
        <w:rPr>
          <w:rFonts w:ascii="Times New Roman" w:hAnsi="Times New Roman"/>
          <w:b/>
          <w:sz w:val="24"/>
          <w:szCs w:val="24"/>
        </w:rPr>
        <w:t>Irham Fahmi (2013:4)</w:t>
      </w:r>
      <w:r w:rsidRPr="009E4D8E">
        <w:rPr>
          <w:rFonts w:ascii="Times New Roman" w:hAnsi="Times New Roman"/>
          <w:sz w:val="24"/>
          <w:szCs w:val="24"/>
        </w:rPr>
        <w:t xml:space="preserve"> mengatakan bahwa:</w:t>
      </w:r>
    </w:p>
    <w:p w:rsidR="009E4D8E" w:rsidRDefault="009E4D8E" w:rsidP="00E81D6C">
      <w:pPr>
        <w:pStyle w:val="ListParagraph"/>
        <w:spacing w:after="0" w:line="240" w:lineRule="auto"/>
        <w:ind w:left="1247" w:right="567"/>
        <w:jc w:val="both"/>
        <w:rPr>
          <w:rFonts w:ascii="Times New Roman" w:hAnsi="Times New Roman"/>
          <w:b/>
          <w:sz w:val="20"/>
          <w:szCs w:val="20"/>
        </w:rPr>
      </w:pPr>
      <w:r>
        <w:rPr>
          <w:rFonts w:ascii="Times New Roman" w:hAnsi="Times New Roman"/>
          <w:b/>
          <w:sz w:val="20"/>
          <w:szCs w:val="20"/>
        </w:rPr>
        <w:t>Berdasarkan konsep keuangan maka laporan keuangan sangat diperlukan untuk mengukur hasil usaha dan perkembangan perusahaan dari waktu ke waktu dan untuk mengetahui sudah sejauh mana perusahaan mencapai tujuannya. Bahwa laporan keuangan pada dasarnya merupakan hasil proses akuntansi yang dapat digunakan sebagai alat untuk berkomunikasi antara data keuangan atau aktivitas suatu perusahaan dengan pihak-pihak yang berkepentingan dengan data atau aktivitas perusahaan tersebut. Sehingga laporan keuangan memegang peranan yang luas dan mempunyai suatu posisi yang mempengaruhi dalam pengambilan keputusan.</w:t>
      </w:r>
    </w:p>
    <w:p w:rsidR="00E64541" w:rsidRDefault="00E64541" w:rsidP="009E4D8E">
      <w:pPr>
        <w:pStyle w:val="ListParagraph"/>
        <w:spacing w:after="0" w:line="240" w:lineRule="auto"/>
        <w:ind w:left="1701" w:right="1134"/>
        <w:jc w:val="both"/>
        <w:rPr>
          <w:rFonts w:ascii="Times New Roman" w:hAnsi="Times New Roman"/>
          <w:b/>
          <w:sz w:val="20"/>
          <w:szCs w:val="20"/>
        </w:rPr>
      </w:pPr>
    </w:p>
    <w:p w:rsidR="009E4D8E" w:rsidRPr="009E4D8E" w:rsidRDefault="009E4D8E" w:rsidP="00265454">
      <w:pPr>
        <w:pStyle w:val="ListParagraph"/>
        <w:numPr>
          <w:ilvl w:val="0"/>
          <w:numId w:val="34"/>
        </w:numPr>
        <w:spacing w:after="0" w:line="240" w:lineRule="auto"/>
        <w:ind w:left="1077" w:right="1134" w:hanging="357"/>
        <w:jc w:val="both"/>
        <w:rPr>
          <w:rFonts w:ascii="Times New Roman" w:hAnsi="Times New Roman"/>
          <w:b/>
          <w:sz w:val="20"/>
          <w:szCs w:val="20"/>
        </w:rPr>
      </w:pPr>
      <w:r>
        <w:rPr>
          <w:rFonts w:ascii="Times New Roman" w:hAnsi="Times New Roman"/>
          <w:b/>
          <w:sz w:val="24"/>
          <w:szCs w:val="24"/>
        </w:rPr>
        <w:t>Tujuan Laporan Keuangan</w:t>
      </w:r>
    </w:p>
    <w:p w:rsidR="009E4D8E" w:rsidRPr="009E4D8E" w:rsidRDefault="009E4D8E" w:rsidP="009E4D8E">
      <w:pPr>
        <w:pStyle w:val="ListParagraph"/>
        <w:spacing w:after="0" w:line="240" w:lineRule="auto"/>
        <w:ind w:right="1134"/>
        <w:jc w:val="both"/>
        <w:rPr>
          <w:rFonts w:ascii="Times New Roman" w:hAnsi="Times New Roman"/>
          <w:b/>
          <w:sz w:val="20"/>
          <w:szCs w:val="20"/>
        </w:rPr>
      </w:pPr>
    </w:p>
    <w:p w:rsidR="000F4434" w:rsidRDefault="009E4D8E" w:rsidP="00CE3844">
      <w:pPr>
        <w:pStyle w:val="ListParagraph"/>
        <w:spacing w:after="0" w:line="480" w:lineRule="auto"/>
        <w:ind w:left="1077" w:firstLine="357"/>
        <w:jc w:val="both"/>
        <w:rPr>
          <w:rFonts w:ascii="Times New Roman" w:hAnsi="Times New Roman"/>
          <w:sz w:val="24"/>
          <w:szCs w:val="24"/>
        </w:rPr>
      </w:pPr>
      <w:r>
        <w:rPr>
          <w:rFonts w:ascii="Times New Roman" w:hAnsi="Times New Roman"/>
          <w:sz w:val="24"/>
          <w:szCs w:val="24"/>
        </w:rPr>
        <w:t xml:space="preserve">Secara umum </w:t>
      </w:r>
      <w:r>
        <w:rPr>
          <w:rFonts w:ascii="Times New Roman" w:hAnsi="Times New Roman"/>
          <w:b/>
          <w:sz w:val="24"/>
          <w:szCs w:val="24"/>
        </w:rPr>
        <w:t>Kasmir (2014:10)</w:t>
      </w:r>
      <w:r>
        <w:rPr>
          <w:rFonts w:ascii="Times New Roman" w:hAnsi="Times New Roman"/>
          <w:sz w:val="24"/>
          <w:szCs w:val="24"/>
        </w:rPr>
        <w:t xml:space="preserve"> mengakatan “Laporan keungan bertujuan untuk memberikan informasi keuangan suatu perusahaan, baik pada saat tertentu maupun pada periode tertentu.” Kasmir menerangkan kembali beberapa tujuan pembuatan atau penyusunan laporan keuangan yaitu:</w:t>
      </w:r>
    </w:p>
    <w:p w:rsidR="00B737FB" w:rsidRDefault="009E4D8E" w:rsidP="00265454">
      <w:pPr>
        <w:pStyle w:val="ListParagraph"/>
        <w:numPr>
          <w:ilvl w:val="0"/>
          <w:numId w:val="16"/>
        </w:numPr>
        <w:spacing w:after="0" w:line="240" w:lineRule="auto"/>
        <w:ind w:right="567"/>
        <w:jc w:val="both"/>
        <w:rPr>
          <w:rFonts w:ascii="Times New Roman" w:hAnsi="Times New Roman"/>
          <w:b/>
          <w:sz w:val="24"/>
          <w:szCs w:val="24"/>
        </w:rPr>
      </w:pPr>
      <w:r w:rsidRPr="004B12D7">
        <w:rPr>
          <w:rFonts w:ascii="Times New Roman" w:hAnsi="Times New Roman"/>
          <w:b/>
          <w:sz w:val="20"/>
          <w:szCs w:val="24"/>
        </w:rPr>
        <w:t>Memberikan informasi tentang jenis dan jumlah aktiva (harta) yang dimiliki perusahaan pada saat ini;</w:t>
      </w:r>
    </w:p>
    <w:p w:rsidR="00B737FB" w:rsidRDefault="009E4D8E" w:rsidP="00265454">
      <w:pPr>
        <w:pStyle w:val="ListParagraph"/>
        <w:numPr>
          <w:ilvl w:val="0"/>
          <w:numId w:val="16"/>
        </w:numPr>
        <w:spacing w:after="0" w:line="240" w:lineRule="auto"/>
        <w:ind w:right="567"/>
        <w:jc w:val="both"/>
        <w:rPr>
          <w:rFonts w:ascii="Times New Roman" w:hAnsi="Times New Roman"/>
          <w:b/>
          <w:sz w:val="24"/>
          <w:szCs w:val="24"/>
        </w:rPr>
      </w:pPr>
      <w:r w:rsidRPr="00B737FB">
        <w:rPr>
          <w:rFonts w:ascii="Times New Roman" w:hAnsi="Times New Roman"/>
          <w:b/>
          <w:sz w:val="20"/>
          <w:szCs w:val="24"/>
        </w:rPr>
        <w:t>Memberikan informasi tentang jenis dan jumlah kewajiban dan modal yang dimiliki perusahaan pada saat ini;</w:t>
      </w:r>
    </w:p>
    <w:p w:rsidR="00B737FB" w:rsidRDefault="009E4D8E" w:rsidP="00265454">
      <w:pPr>
        <w:pStyle w:val="ListParagraph"/>
        <w:numPr>
          <w:ilvl w:val="0"/>
          <w:numId w:val="16"/>
        </w:numPr>
        <w:spacing w:after="0" w:line="240" w:lineRule="auto"/>
        <w:ind w:right="567"/>
        <w:jc w:val="both"/>
        <w:rPr>
          <w:rFonts w:ascii="Times New Roman" w:hAnsi="Times New Roman"/>
          <w:b/>
          <w:sz w:val="24"/>
          <w:szCs w:val="24"/>
        </w:rPr>
      </w:pPr>
      <w:r w:rsidRPr="00B737FB">
        <w:rPr>
          <w:rFonts w:ascii="Times New Roman" w:hAnsi="Times New Roman"/>
          <w:b/>
          <w:sz w:val="20"/>
          <w:szCs w:val="24"/>
        </w:rPr>
        <w:t>Memberikan informasi tetang jenis dan jmlah pendapatan yang diperoleh pada suatu periode tertentu;</w:t>
      </w:r>
    </w:p>
    <w:p w:rsidR="00B737FB" w:rsidRDefault="009E4D8E" w:rsidP="00265454">
      <w:pPr>
        <w:pStyle w:val="ListParagraph"/>
        <w:numPr>
          <w:ilvl w:val="0"/>
          <w:numId w:val="16"/>
        </w:numPr>
        <w:spacing w:after="0" w:line="240" w:lineRule="auto"/>
        <w:ind w:right="567"/>
        <w:jc w:val="both"/>
        <w:rPr>
          <w:rFonts w:ascii="Times New Roman" w:hAnsi="Times New Roman"/>
          <w:b/>
          <w:sz w:val="24"/>
          <w:szCs w:val="24"/>
        </w:rPr>
      </w:pPr>
      <w:r w:rsidRPr="00B737FB">
        <w:rPr>
          <w:rFonts w:ascii="Times New Roman" w:hAnsi="Times New Roman"/>
          <w:b/>
          <w:sz w:val="20"/>
          <w:szCs w:val="24"/>
        </w:rPr>
        <w:t>Memberikan informasi tentang jumlah biaya dan jenis biaya yang dikeluarkan perusahaan dalam suatu periode tertentu;</w:t>
      </w:r>
    </w:p>
    <w:p w:rsidR="00B737FB" w:rsidRDefault="009E4D8E" w:rsidP="00265454">
      <w:pPr>
        <w:pStyle w:val="ListParagraph"/>
        <w:numPr>
          <w:ilvl w:val="0"/>
          <w:numId w:val="16"/>
        </w:numPr>
        <w:spacing w:after="0" w:line="240" w:lineRule="auto"/>
        <w:ind w:right="567"/>
        <w:jc w:val="both"/>
        <w:rPr>
          <w:rFonts w:ascii="Times New Roman" w:hAnsi="Times New Roman"/>
          <w:b/>
          <w:sz w:val="24"/>
          <w:szCs w:val="24"/>
        </w:rPr>
      </w:pPr>
      <w:r w:rsidRPr="00B737FB">
        <w:rPr>
          <w:rFonts w:ascii="Times New Roman" w:hAnsi="Times New Roman"/>
          <w:b/>
          <w:sz w:val="20"/>
          <w:szCs w:val="24"/>
        </w:rPr>
        <w:t>Memberikan informasi tentang perubahan-perubahan yang terjadi terhadap aktiva, pasiva, dan modal perusahaan;</w:t>
      </w:r>
    </w:p>
    <w:p w:rsidR="00B737FB" w:rsidRDefault="009E4D8E" w:rsidP="00265454">
      <w:pPr>
        <w:pStyle w:val="ListParagraph"/>
        <w:numPr>
          <w:ilvl w:val="0"/>
          <w:numId w:val="16"/>
        </w:numPr>
        <w:spacing w:after="0" w:line="240" w:lineRule="auto"/>
        <w:ind w:right="567"/>
        <w:jc w:val="both"/>
        <w:rPr>
          <w:rFonts w:ascii="Times New Roman" w:hAnsi="Times New Roman"/>
          <w:b/>
          <w:sz w:val="24"/>
          <w:szCs w:val="24"/>
        </w:rPr>
      </w:pPr>
      <w:r w:rsidRPr="00B737FB">
        <w:rPr>
          <w:rFonts w:ascii="Times New Roman" w:hAnsi="Times New Roman"/>
          <w:b/>
          <w:sz w:val="20"/>
          <w:szCs w:val="24"/>
        </w:rPr>
        <w:t>Memberikan informasi tentang kinerja manajemen perusahaan dalam suatu periode.</w:t>
      </w:r>
    </w:p>
    <w:p w:rsidR="00B737FB" w:rsidRDefault="009E4D8E" w:rsidP="00265454">
      <w:pPr>
        <w:pStyle w:val="ListParagraph"/>
        <w:numPr>
          <w:ilvl w:val="0"/>
          <w:numId w:val="16"/>
        </w:numPr>
        <w:spacing w:after="0" w:line="240" w:lineRule="auto"/>
        <w:ind w:right="567"/>
        <w:jc w:val="both"/>
        <w:rPr>
          <w:rFonts w:ascii="Times New Roman" w:hAnsi="Times New Roman"/>
          <w:b/>
          <w:sz w:val="24"/>
          <w:szCs w:val="24"/>
        </w:rPr>
      </w:pPr>
      <w:r w:rsidRPr="00B737FB">
        <w:rPr>
          <w:rFonts w:ascii="Times New Roman" w:hAnsi="Times New Roman"/>
          <w:b/>
          <w:sz w:val="20"/>
          <w:szCs w:val="24"/>
        </w:rPr>
        <w:t>Memberikan informasi tentang catatan-catatan atas laporan keuangan;</w:t>
      </w:r>
    </w:p>
    <w:p w:rsidR="004B12D7" w:rsidRPr="00B737FB" w:rsidRDefault="009E4D8E" w:rsidP="00265454">
      <w:pPr>
        <w:pStyle w:val="ListParagraph"/>
        <w:numPr>
          <w:ilvl w:val="0"/>
          <w:numId w:val="16"/>
        </w:numPr>
        <w:spacing w:after="0" w:line="240" w:lineRule="auto"/>
        <w:ind w:right="567"/>
        <w:jc w:val="both"/>
        <w:rPr>
          <w:rFonts w:ascii="Times New Roman" w:hAnsi="Times New Roman"/>
          <w:b/>
          <w:sz w:val="24"/>
          <w:szCs w:val="24"/>
        </w:rPr>
      </w:pPr>
      <w:r w:rsidRPr="00B737FB">
        <w:rPr>
          <w:rFonts w:ascii="Times New Roman" w:hAnsi="Times New Roman"/>
          <w:b/>
          <w:sz w:val="20"/>
          <w:szCs w:val="24"/>
        </w:rPr>
        <w:t>Informasi keuangan lainnya.</w:t>
      </w:r>
    </w:p>
    <w:p w:rsidR="004B12D7" w:rsidRDefault="004B12D7" w:rsidP="00E81D6C">
      <w:pPr>
        <w:pStyle w:val="ListParagraph"/>
        <w:spacing w:after="0" w:line="240" w:lineRule="auto"/>
        <w:ind w:left="1247" w:right="567"/>
        <w:jc w:val="both"/>
        <w:rPr>
          <w:rFonts w:ascii="Times New Roman" w:hAnsi="Times New Roman"/>
          <w:b/>
          <w:sz w:val="20"/>
          <w:szCs w:val="24"/>
        </w:rPr>
      </w:pPr>
    </w:p>
    <w:p w:rsidR="009E4D8E" w:rsidRDefault="009E4D8E" w:rsidP="00CE3844">
      <w:pPr>
        <w:pStyle w:val="ListParagraph"/>
        <w:spacing w:after="0" w:line="240" w:lineRule="auto"/>
        <w:ind w:firstLine="357"/>
        <w:jc w:val="both"/>
        <w:rPr>
          <w:rFonts w:ascii="Times New Roman" w:hAnsi="Times New Roman"/>
          <w:sz w:val="24"/>
          <w:szCs w:val="24"/>
        </w:rPr>
      </w:pPr>
      <w:r w:rsidRPr="004B12D7">
        <w:rPr>
          <w:rFonts w:ascii="Times New Roman" w:hAnsi="Times New Roman"/>
          <w:sz w:val="24"/>
          <w:szCs w:val="24"/>
        </w:rPr>
        <w:t xml:space="preserve">Tujuan laporan keuangan menurut </w:t>
      </w:r>
      <w:r w:rsidRPr="004B12D7">
        <w:rPr>
          <w:rFonts w:ascii="Times New Roman" w:hAnsi="Times New Roman"/>
          <w:b/>
          <w:sz w:val="24"/>
          <w:szCs w:val="24"/>
        </w:rPr>
        <w:t>Irham Fahmi (2013:7)</w:t>
      </w:r>
      <w:r w:rsidRPr="004B12D7">
        <w:rPr>
          <w:rFonts w:ascii="Times New Roman" w:hAnsi="Times New Roman"/>
          <w:sz w:val="24"/>
          <w:szCs w:val="24"/>
        </w:rPr>
        <w:t xml:space="preserve"> adalah:</w:t>
      </w:r>
    </w:p>
    <w:p w:rsidR="004B12D7" w:rsidRPr="004B12D7" w:rsidRDefault="004B12D7" w:rsidP="004B12D7">
      <w:pPr>
        <w:pStyle w:val="ListParagraph"/>
        <w:spacing w:after="0" w:line="240" w:lineRule="auto"/>
        <w:ind w:left="0"/>
        <w:jc w:val="both"/>
        <w:rPr>
          <w:rFonts w:ascii="Times New Roman" w:hAnsi="Times New Roman"/>
          <w:b/>
          <w:sz w:val="24"/>
          <w:szCs w:val="24"/>
        </w:rPr>
      </w:pPr>
    </w:p>
    <w:p w:rsidR="00B737FB" w:rsidRDefault="009E4D8E" w:rsidP="00265454">
      <w:pPr>
        <w:pStyle w:val="ListParagraph"/>
        <w:numPr>
          <w:ilvl w:val="0"/>
          <w:numId w:val="9"/>
        </w:numPr>
        <w:spacing w:after="0" w:line="240" w:lineRule="auto"/>
        <w:ind w:right="567"/>
        <w:jc w:val="both"/>
        <w:rPr>
          <w:rFonts w:ascii="Times New Roman" w:hAnsi="Times New Roman"/>
          <w:b/>
          <w:sz w:val="20"/>
          <w:szCs w:val="24"/>
        </w:rPr>
      </w:pPr>
      <w:r>
        <w:rPr>
          <w:rFonts w:ascii="Times New Roman" w:hAnsi="Times New Roman"/>
          <w:b/>
          <w:sz w:val="20"/>
          <w:szCs w:val="24"/>
        </w:rPr>
        <w:t>Tujuan khusus. Menyajikan laporan:</w:t>
      </w:r>
    </w:p>
    <w:p w:rsidR="00B737FB" w:rsidRDefault="009E4D8E" w:rsidP="00265454">
      <w:pPr>
        <w:pStyle w:val="ListParagraph"/>
        <w:numPr>
          <w:ilvl w:val="0"/>
          <w:numId w:val="40"/>
        </w:numPr>
        <w:spacing w:after="0" w:line="240" w:lineRule="auto"/>
        <w:ind w:right="567"/>
        <w:jc w:val="both"/>
        <w:rPr>
          <w:rFonts w:ascii="Times New Roman" w:hAnsi="Times New Roman"/>
          <w:b/>
          <w:sz w:val="20"/>
          <w:szCs w:val="24"/>
        </w:rPr>
      </w:pPr>
      <w:r w:rsidRPr="00B737FB">
        <w:rPr>
          <w:rFonts w:ascii="Times New Roman" w:hAnsi="Times New Roman"/>
          <w:b/>
          <w:sz w:val="20"/>
          <w:szCs w:val="24"/>
        </w:rPr>
        <w:t>Posisi keuangan</w:t>
      </w:r>
    </w:p>
    <w:p w:rsidR="00B737FB" w:rsidRDefault="009E4D8E" w:rsidP="00265454">
      <w:pPr>
        <w:pStyle w:val="ListParagraph"/>
        <w:numPr>
          <w:ilvl w:val="0"/>
          <w:numId w:val="40"/>
        </w:numPr>
        <w:spacing w:after="0" w:line="240" w:lineRule="auto"/>
        <w:ind w:right="567"/>
        <w:jc w:val="both"/>
        <w:rPr>
          <w:rFonts w:ascii="Times New Roman" w:hAnsi="Times New Roman"/>
          <w:b/>
          <w:sz w:val="20"/>
          <w:szCs w:val="24"/>
        </w:rPr>
      </w:pPr>
      <w:r w:rsidRPr="00B737FB">
        <w:rPr>
          <w:rFonts w:ascii="Times New Roman" w:hAnsi="Times New Roman"/>
          <w:b/>
          <w:sz w:val="20"/>
          <w:szCs w:val="24"/>
        </w:rPr>
        <w:t>Hasil usaha</w:t>
      </w:r>
    </w:p>
    <w:p w:rsidR="009E4D8E" w:rsidRPr="00B737FB" w:rsidRDefault="009E4D8E" w:rsidP="00265454">
      <w:pPr>
        <w:pStyle w:val="ListParagraph"/>
        <w:numPr>
          <w:ilvl w:val="0"/>
          <w:numId w:val="40"/>
        </w:numPr>
        <w:spacing w:after="0" w:line="240" w:lineRule="auto"/>
        <w:ind w:right="567"/>
        <w:jc w:val="both"/>
        <w:rPr>
          <w:rFonts w:ascii="Times New Roman" w:hAnsi="Times New Roman"/>
          <w:b/>
          <w:sz w:val="20"/>
          <w:szCs w:val="24"/>
        </w:rPr>
      </w:pPr>
      <w:r w:rsidRPr="00B737FB">
        <w:rPr>
          <w:rFonts w:ascii="Times New Roman" w:hAnsi="Times New Roman"/>
          <w:b/>
          <w:sz w:val="20"/>
          <w:szCs w:val="24"/>
        </w:rPr>
        <w:t>Perubahan posisi keuangan secara wajar sesuai dengan GAAP</w:t>
      </w:r>
    </w:p>
    <w:p w:rsidR="009E4D8E" w:rsidRDefault="009E4D8E" w:rsidP="00265454">
      <w:pPr>
        <w:pStyle w:val="ListParagraph"/>
        <w:numPr>
          <w:ilvl w:val="0"/>
          <w:numId w:val="9"/>
        </w:numPr>
        <w:spacing w:after="0" w:line="240" w:lineRule="auto"/>
        <w:ind w:right="567"/>
        <w:jc w:val="both"/>
        <w:rPr>
          <w:rFonts w:ascii="Times New Roman" w:hAnsi="Times New Roman"/>
          <w:b/>
          <w:sz w:val="20"/>
          <w:szCs w:val="24"/>
        </w:rPr>
      </w:pPr>
      <w:r>
        <w:rPr>
          <w:rFonts w:ascii="Times New Roman" w:hAnsi="Times New Roman"/>
          <w:b/>
          <w:sz w:val="20"/>
          <w:szCs w:val="24"/>
        </w:rPr>
        <w:t>Tujuan umum. Memberikan informasi:</w:t>
      </w:r>
    </w:p>
    <w:p w:rsidR="00E81D6C" w:rsidRDefault="009E4D8E" w:rsidP="00265454">
      <w:pPr>
        <w:pStyle w:val="ListParagraph"/>
        <w:numPr>
          <w:ilvl w:val="0"/>
          <w:numId w:val="10"/>
        </w:numPr>
        <w:spacing w:after="0" w:line="240" w:lineRule="auto"/>
        <w:ind w:right="567"/>
        <w:jc w:val="both"/>
        <w:rPr>
          <w:rFonts w:ascii="Times New Roman" w:hAnsi="Times New Roman"/>
          <w:b/>
          <w:sz w:val="20"/>
          <w:szCs w:val="24"/>
        </w:rPr>
      </w:pPr>
      <w:r>
        <w:rPr>
          <w:rFonts w:ascii="Times New Roman" w:hAnsi="Times New Roman"/>
          <w:b/>
          <w:sz w:val="20"/>
          <w:szCs w:val="24"/>
        </w:rPr>
        <w:t>Sumber ekonomi</w:t>
      </w:r>
    </w:p>
    <w:p w:rsidR="00E81D6C" w:rsidRDefault="009E4D8E" w:rsidP="00265454">
      <w:pPr>
        <w:pStyle w:val="ListParagraph"/>
        <w:numPr>
          <w:ilvl w:val="0"/>
          <w:numId w:val="10"/>
        </w:numPr>
        <w:spacing w:after="0" w:line="240" w:lineRule="auto"/>
        <w:ind w:right="567"/>
        <w:jc w:val="both"/>
        <w:rPr>
          <w:rFonts w:ascii="Times New Roman" w:hAnsi="Times New Roman"/>
          <w:b/>
          <w:sz w:val="20"/>
          <w:szCs w:val="24"/>
        </w:rPr>
      </w:pPr>
      <w:r w:rsidRPr="00E81D6C">
        <w:rPr>
          <w:rFonts w:ascii="Times New Roman" w:hAnsi="Times New Roman"/>
          <w:b/>
          <w:sz w:val="20"/>
          <w:szCs w:val="24"/>
        </w:rPr>
        <w:lastRenderedPageBreak/>
        <w:t>Kewajiban</w:t>
      </w:r>
    </w:p>
    <w:p w:rsidR="00E81D6C" w:rsidRDefault="009E4D8E" w:rsidP="00265454">
      <w:pPr>
        <w:pStyle w:val="ListParagraph"/>
        <w:numPr>
          <w:ilvl w:val="0"/>
          <w:numId w:val="10"/>
        </w:numPr>
        <w:spacing w:after="0" w:line="240" w:lineRule="auto"/>
        <w:ind w:right="567"/>
        <w:jc w:val="both"/>
        <w:rPr>
          <w:rFonts w:ascii="Times New Roman" w:hAnsi="Times New Roman"/>
          <w:b/>
          <w:sz w:val="20"/>
          <w:szCs w:val="24"/>
        </w:rPr>
      </w:pPr>
      <w:r w:rsidRPr="00E81D6C">
        <w:rPr>
          <w:rFonts w:ascii="Times New Roman" w:hAnsi="Times New Roman"/>
          <w:b/>
          <w:sz w:val="20"/>
          <w:szCs w:val="24"/>
        </w:rPr>
        <w:t>Kekayaan bersih</w:t>
      </w:r>
    </w:p>
    <w:p w:rsidR="00E81D6C" w:rsidRDefault="009E4D8E" w:rsidP="00265454">
      <w:pPr>
        <w:pStyle w:val="ListParagraph"/>
        <w:numPr>
          <w:ilvl w:val="0"/>
          <w:numId w:val="10"/>
        </w:numPr>
        <w:spacing w:after="0" w:line="240" w:lineRule="auto"/>
        <w:ind w:right="567"/>
        <w:jc w:val="both"/>
        <w:rPr>
          <w:rFonts w:ascii="Times New Roman" w:hAnsi="Times New Roman"/>
          <w:b/>
          <w:sz w:val="20"/>
          <w:szCs w:val="24"/>
        </w:rPr>
      </w:pPr>
      <w:r w:rsidRPr="00E81D6C">
        <w:rPr>
          <w:rFonts w:ascii="Times New Roman" w:hAnsi="Times New Roman"/>
          <w:b/>
          <w:sz w:val="20"/>
          <w:szCs w:val="24"/>
        </w:rPr>
        <w:t>Proyeksi laba</w:t>
      </w:r>
    </w:p>
    <w:p w:rsidR="00B737FB" w:rsidRDefault="009E4D8E" w:rsidP="00265454">
      <w:pPr>
        <w:pStyle w:val="ListParagraph"/>
        <w:numPr>
          <w:ilvl w:val="0"/>
          <w:numId w:val="10"/>
        </w:numPr>
        <w:spacing w:after="0" w:line="240" w:lineRule="auto"/>
        <w:ind w:right="567"/>
        <w:jc w:val="both"/>
        <w:rPr>
          <w:rFonts w:ascii="Times New Roman" w:hAnsi="Times New Roman"/>
          <w:b/>
          <w:sz w:val="20"/>
          <w:szCs w:val="24"/>
        </w:rPr>
      </w:pPr>
      <w:r w:rsidRPr="00E81D6C">
        <w:rPr>
          <w:rFonts w:ascii="Times New Roman" w:hAnsi="Times New Roman"/>
          <w:b/>
          <w:sz w:val="20"/>
          <w:szCs w:val="24"/>
        </w:rPr>
        <w:t>Perubahan harta dan kewajiban</w:t>
      </w:r>
    </w:p>
    <w:p w:rsidR="009E4D8E" w:rsidRPr="00B737FB" w:rsidRDefault="009E4D8E" w:rsidP="00265454">
      <w:pPr>
        <w:pStyle w:val="ListParagraph"/>
        <w:numPr>
          <w:ilvl w:val="0"/>
          <w:numId w:val="10"/>
        </w:numPr>
        <w:spacing w:after="0" w:line="240" w:lineRule="auto"/>
        <w:ind w:right="567"/>
        <w:jc w:val="both"/>
        <w:rPr>
          <w:rFonts w:ascii="Times New Roman" w:hAnsi="Times New Roman"/>
          <w:b/>
          <w:sz w:val="20"/>
          <w:szCs w:val="24"/>
        </w:rPr>
      </w:pPr>
      <w:r w:rsidRPr="00B737FB">
        <w:rPr>
          <w:rFonts w:ascii="Times New Roman" w:hAnsi="Times New Roman"/>
          <w:b/>
          <w:sz w:val="20"/>
          <w:szCs w:val="24"/>
        </w:rPr>
        <w:t>Informasi relevan</w:t>
      </w:r>
    </w:p>
    <w:p w:rsidR="009E4D8E" w:rsidRDefault="009E4D8E" w:rsidP="00265454">
      <w:pPr>
        <w:pStyle w:val="ListParagraph"/>
        <w:numPr>
          <w:ilvl w:val="0"/>
          <w:numId w:val="9"/>
        </w:numPr>
        <w:spacing w:after="0" w:line="240" w:lineRule="auto"/>
        <w:ind w:right="567"/>
        <w:jc w:val="both"/>
        <w:rPr>
          <w:rFonts w:ascii="Times New Roman" w:hAnsi="Times New Roman"/>
          <w:b/>
          <w:sz w:val="20"/>
          <w:szCs w:val="24"/>
        </w:rPr>
      </w:pPr>
      <w:r>
        <w:rPr>
          <w:rFonts w:ascii="Times New Roman" w:hAnsi="Times New Roman"/>
          <w:b/>
          <w:sz w:val="20"/>
          <w:szCs w:val="24"/>
        </w:rPr>
        <w:t>Tujuan kualitatif, yaitu:</w:t>
      </w:r>
    </w:p>
    <w:p w:rsidR="00E81D6C" w:rsidRDefault="009E4D8E" w:rsidP="00265454">
      <w:pPr>
        <w:pStyle w:val="ListParagraph"/>
        <w:numPr>
          <w:ilvl w:val="0"/>
          <w:numId w:val="11"/>
        </w:numPr>
        <w:spacing w:after="0" w:line="240" w:lineRule="auto"/>
        <w:ind w:right="567"/>
        <w:jc w:val="both"/>
        <w:rPr>
          <w:rFonts w:ascii="Times New Roman" w:hAnsi="Times New Roman"/>
          <w:b/>
          <w:sz w:val="20"/>
          <w:szCs w:val="24"/>
        </w:rPr>
      </w:pPr>
      <w:r>
        <w:rPr>
          <w:rFonts w:ascii="Times New Roman" w:hAnsi="Times New Roman"/>
          <w:b/>
          <w:i/>
          <w:sz w:val="20"/>
          <w:szCs w:val="24"/>
        </w:rPr>
        <w:t>Relevance</w:t>
      </w:r>
    </w:p>
    <w:p w:rsidR="00E81D6C" w:rsidRDefault="009E4D8E" w:rsidP="00265454">
      <w:pPr>
        <w:pStyle w:val="ListParagraph"/>
        <w:numPr>
          <w:ilvl w:val="0"/>
          <w:numId w:val="11"/>
        </w:numPr>
        <w:spacing w:after="0" w:line="240" w:lineRule="auto"/>
        <w:ind w:right="567"/>
        <w:jc w:val="both"/>
        <w:rPr>
          <w:rFonts w:ascii="Times New Roman" w:hAnsi="Times New Roman"/>
          <w:b/>
          <w:sz w:val="20"/>
          <w:szCs w:val="24"/>
        </w:rPr>
      </w:pPr>
      <w:r w:rsidRPr="00E81D6C">
        <w:rPr>
          <w:rFonts w:ascii="Times New Roman" w:hAnsi="Times New Roman"/>
          <w:b/>
          <w:i/>
          <w:sz w:val="20"/>
          <w:szCs w:val="24"/>
        </w:rPr>
        <w:t>Understandability</w:t>
      </w:r>
    </w:p>
    <w:p w:rsidR="00E81D6C" w:rsidRDefault="009E4D8E" w:rsidP="00265454">
      <w:pPr>
        <w:pStyle w:val="ListParagraph"/>
        <w:numPr>
          <w:ilvl w:val="0"/>
          <w:numId w:val="11"/>
        </w:numPr>
        <w:spacing w:after="0" w:line="240" w:lineRule="auto"/>
        <w:ind w:right="567"/>
        <w:jc w:val="both"/>
        <w:rPr>
          <w:rFonts w:ascii="Times New Roman" w:hAnsi="Times New Roman"/>
          <w:b/>
          <w:sz w:val="20"/>
          <w:szCs w:val="24"/>
        </w:rPr>
      </w:pPr>
      <w:r w:rsidRPr="00E81D6C">
        <w:rPr>
          <w:rFonts w:ascii="Times New Roman" w:hAnsi="Times New Roman"/>
          <w:b/>
          <w:i/>
          <w:sz w:val="20"/>
          <w:szCs w:val="24"/>
        </w:rPr>
        <w:t>Verifiability</w:t>
      </w:r>
    </w:p>
    <w:p w:rsidR="00E81D6C" w:rsidRDefault="009E4D8E" w:rsidP="00265454">
      <w:pPr>
        <w:pStyle w:val="ListParagraph"/>
        <w:numPr>
          <w:ilvl w:val="0"/>
          <w:numId w:val="11"/>
        </w:numPr>
        <w:spacing w:after="0" w:line="240" w:lineRule="auto"/>
        <w:ind w:right="567"/>
        <w:jc w:val="both"/>
        <w:rPr>
          <w:rFonts w:ascii="Times New Roman" w:hAnsi="Times New Roman"/>
          <w:b/>
          <w:sz w:val="20"/>
          <w:szCs w:val="24"/>
        </w:rPr>
      </w:pPr>
      <w:r w:rsidRPr="00E81D6C">
        <w:rPr>
          <w:rFonts w:ascii="Times New Roman" w:hAnsi="Times New Roman"/>
          <w:b/>
          <w:i/>
          <w:sz w:val="20"/>
          <w:szCs w:val="24"/>
        </w:rPr>
        <w:t>Neutrality</w:t>
      </w:r>
    </w:p>
    <w:p w:rsidR="00E81D6C" w:rsidRDefault="009E4D8E" w:rsidP="00265454">
      <w:pPr>
        <w:pStyle w:val="ListParagraph"/>
        <w:numPr>
          <w:ilvl w:val="0"/>
          <w:numId w:val="11"/>
        </w:numPr>
        <w:spacing w:after="0" w:line="240" w:lineRule="auto"/>
        <w:ind w:right="567"/>
        <w:jc w:val="both"/>
        <w:rPr>
          <w:rFonts w:ascii="Times New Roman" w:hAnsi="Times New Roman"/>
          <w:b/>
          <w:sz w:val="20"/>
          <w:szCs w:val="24"/>
        </w:rPr>
      </w:pPr>
      <w:r w:rsidRPr="00E81D6C">
        <w:rPr>
          <w:rFonts w:ascii="Times New Roman" w:hAnsi="Times New Roman"/>
          <w:b/>
          <w:i/>
          <w:sz w:val="20"/>
          <w:szCs w:val="24"/>
        </w:rPr>
        <w:t>Timeliness</w:t>
      </w:r>
    </w:p>
    <w:p w:rsidR="00B737FB" w:rsidRDefault="009E4D8E" w:rsidP="00265454">
      <w:pPr>
        <w:pStyle w:val="ListParagraph"/>
        <w:numPr>
          <w:ilvl w:val="0"/>
          <w:numId w:val="11"/>
        </w:numPr>
        <w:spacing w:after="0" w:line="240" w:lineRule="auto"/>
        <w:ind w:right="567"/>
        <w:jc w:val="both"/>
        <w:rPr>
          <w:rFonts w:ascii="Times New Roman" w:hAnsi="Times New Roman"/>
          <w:b/>
          <w:sz w:val="20"/>
          <w:szCs w:val="24"/>
        </w:rPr>
      </w:pPr>
      <w:r w:rsidRPr="00E81D6C">
        <w:rPr>
          <w:rFonts w:ascii="Times New Roman" w:hAnsi="Times New Roman"/>
          <w:b/>
          <w:i/>
          <w:sz w:val="20"/>
          <w:szCs w:val="24"/>
        </w:rPr>
        <w:t>Comparability</w:t>
      </w:r>
    </w:p>
    <w:p w:rsidR="009E4D8E" w:rsidRPr="00B737FB" w:rsidRDefault="009E4D8E" w:rsidP="00265454">
      <w:pPr>
        <w:pStyle w:val="ListParagraph"/>
        <w:numPr>
          <w:ilvl w:val="0"/>
          <w:numId w:val="11"/>
        </w:numPr>
        <w:spacing w:after="0" w:line="240" w:lineRule="auto"/>
        <w:ind w:right="567"/>
        <w:jc w:val="both"/>
        <w:rPr>
          <w:rFonts w:ascii="Times New Roman" w:hAnsi="Times New Roman"/>
          <w:b/>
          <w:sz w:val="20"/>
          <w:szCs w:val="24"/>
        </w:rPr>
      </w:pPr>
      <w:r w:rsidRPr="00B737FB">
        <w:rPr>
          <w:rFonts w:ascii="Times New Roman" w:hAnsi="Times New Roman"/>
          <w:b/>
          <w:i/>
          <w:sz w:val="20"/>
          <w:szCs w:val="24"/>
        </w:rPr>
        <w:t>Completeness</w:t>
      </w:r>
    </w:p>
    <w:p w:rsidR="004B12D7" w:rsidRPr="00107EB2" w:rsidRDefault="004B12D7" w:rsidP="004B12D7">
      <w:pPr>
        <w:pStyle w:val="ListParagraph"/>
        <w:spacing w:after="0" w:line="240" w:lineRule="auto"/>
        <w:ind w:left="2410" w:right="1134"/>
        <w:jc w:val="both"/>
        <w:rPr>
          <w:rFonts w:ascii="Times New Roman" w:hAnsi="Times New Roman"/>
          <w:b/>
          <w:sz w:val="20"/>
          <w:szCs w:val="24"/>
        </w:rPr>
      </w:pPr>
    </w:p>
    <w:p w:rsidR="004A4056" w:rsidRDefault="00107EB2" w:rsidP="004A4056">
      <w:pPr>
        <w:spacing w:after="0" w:line="480" w:lineRule="auto"/>
        <w:ind w:left="1077" w:firstLine="357"/>
        <w:jc w:val="both"/>
        <w:rPr>
          <w:rFonts w:ascii="Times New Roman" w:hAnsi="Times New Roman"/>
          <w:sz w:val="24"/>
          <w:szCs w:val="24"/>
        </w:rPr>
      </w:pPr>
      <w:r>
        <w:rPr>
          <w:rFonts w:ascii="Times New Roman" w:hAnsi="Times New Roman"/>
          <w:sz w:val="24"/>
          <w:szCs w:val="24"/>
        </w:rPr>
        <w:t>Berdasarkan penjelasan diatas tentang tujuan dari laporan keuangan terlihat, bahwa laporan keuangan akan memberikan informasi keuangan sebagai salah satu sumber untuk mendukung penguatan dalam pengambilan keputusan, khususnya dari aspek keuangan. Juga laporan keuangan akan memberikan informasi keuangan yang ditujukan kepada pihak-pihak lain yang berkepentingan dalam menilai kinerja keuangan terhadap perusahaan di samping pihak manajemen perusahaan.</w:t>
      </w:r>
    </w:p>
    <w:p w:rsidR="004A4056" w:rsidRDefault="004A4056" w:rsidP="004A4056">
      <w:pPr>
        <w:spacing w:after="0" w:line="480" w:lineRule="auto"/>
        <w:ind w:left="1077" w:firstLine="357"/>
        <w:jc w:val="both"/>
        <w:rPr>
          <w:rFonts w:ascii="Times New Roman" w:hAnsi="Times New Roman"/>
          <w:sz w:val="24"/>
          <w:szCs w:val="24"/>
        </w:rPr>
      </w:pPr>
      <w:r w:rsidRPr="008F72A1">
        <w:rPr>
          <w:rFonts w:ascii="Times New Roman" w:hAnsi="Times New Roman"/>
          <w:sz w:val="24"/>
          <w:szCs w:val="24"/>
        </w:rPr>
        <w:t xml:space="preserve">Menurut Standar Akuntansi Keuangan </w:t>
      </w:r>
      <w:r>
        <w:rPr>
          <w:rFonts w:ascii="Times New Roman" w:hAnsi="Times New Roman"/>
          <w:sz w:val="24"/>
          <w:szCs w:val="24"/>
        </w:rPr>
        <w:t xml:space="preserve">yang dikutip oleh </w:t>
      </w:r>
      <w:r w:rsidRPr="00E97D91">
        <w:rPr>
          <w:rFonts w:ascii="Times New Roman" w:hAnsi="Times New Roman"/>
          <w:b/>
          <w:sz w:val="24"/>
          <w:szCs w:val="24"/>
        </w:rPr>
        <w:t>Sofyan Syafri Harahap (2008:134)</w:t>
      </w:r>
      <w:r w:rsidRPr="008F72A1">
        <w:rPr>
          <w:rFonts w:ascii="Times New Roman" w:hAnsi="Times New Roman"/>
          <w:sz w:val="24"/>
          <w:szCs w:val="24"/>
        </w:rPr>
        <w:t xml:space="preserve"> mengatakan bahwa </w:t>
      </w:r>
      <w:r>
        <w:rPr>
          <w:rFonts w:ascii="Times New Roman" w:hAnsi="Times New Roman"/>
          <w:sz w:val="24"/>
          <w:szCs w:val="24"/>
        </w:rPr>
        <w:t xml:space="preserve">laporan keuangan adalah sebagai </w:t>
      </w:r>
      <w:r w:rsidRPr="008F72A1">
        <w:rPr>
          <w:rFonts w:ascii="Times New Roman" w:hAnsi="Times New Roman"/>
          <w:sz w:val="24"/>
          <w:szCs w:val="24"/>
        </w:rPr>
        <w:t>berikut:</w:t>
      </w:r>
    </w:p>
    <w:p w:rsidR="004A4056" w:rsidRDefault="004A4056" w:rsidP="004A4056">
      <w:pPr>
        <w:tabs>
          <w:tab w:val="left" w:pos="2360"/>
        </w:tabs>
        <w:spacing w:after="0" w:line="220" w:lineRule="auto"/>
        <w:ind w:left="1531" w:right="567"/>
        <w:jc w:val="both"/>
        <w:rPr>
          <w:rFonts w:ascii="Times New Roman" w:eastAsia="Times New Roman" w:hAnsi="Times New Roman" w:cs="Arial"/>
          <w:b/>
          <w:sz w:val="20"/>
          <w:szCs w:val="20"/>
          <w:lang w:eastAsia="id-ID"/>
        </w:rPr>
      </w:pPr>
      <w:r>
        <w:rPr>
          <w:rFonts w:ascii="Times New Roman" w:eastAsia="Times New Roman" w:hAnsi="Times New Roman" w:cs="Arial"/>
          <w:b/>
          <w:sz w:val="20"/>
          <w:szCs w:val="20"/>
          <w:lang w:eastAsia="id-ID"/>
        </w:rPr>
        <w:t xml:space="preserve">1. </w:t>
      </w:r>
      <w:r w:rsidRPr="008F72A1">
        <w:rPr>
          <w:rFonts w:ascii="Times New Roman" w:eastAsia="Times New Roman" w:hAnsi="Times New Roman" w:cs="Arial"/>
          <w:b/>
          <w:sz w:val="20"/>
          <w:szCs w:val="20"/>
          <w:lang w:eastAsia="id-ID"/>
        </w:rPr>
        <w:t>Tujuan laporan keuangan adalah menyediakan informasi yang menyangkut posisi keuangan, kinerja serta perubahan posisi keuangan suatu perusahaan yang bermanfaat bagi sejumlah besar pemakai dalam pengambilan keputusan ekonomi.</w:t>
      </w:r>
    </w:p>
    <w:p w:rsidR="004A4056" w:rsidRPr="008F72A1" w:rsidRDefault="004A4056" w:rsidP="004A4056">
      <w:pPr>
        <w:tabs>
          <w:tab w:val="left" w:pos="2360"/>
        </w:tabs>
        <w:spacing w:after="0" w:line="220" w:lineRule="auto"/>
        <w:ind w:left="1531" w:right="567"/>
        <w:jc w:val="both"/>
        <w:rPr>
          <w:rFonts w:ascii="Times New Roman" w:eastAsia="Times New Roman" w:hAnsi="Times New Roman" w:cs="Arial"/>
          <w:b/>
          <w:sz w:val="24"/>
          <w:szCs w:val="20"/>
          <w:lang w:eastAsia="id-ID"/>
        </w:rPr>
      </w:pPr>
      <w:r>
        <w:rPr>
          <w:rFonts w:ascii="Times New Roman" w:eastAsia="Times New Roman" w:hAnsi="Times New Roman" w:cs="Arial"/>
          <w:b/>
          <w:sz w:val="20"/>
          <w:szCs w:val="20"/>
          <w:lang w:eastAsia="id-ID"/>
        </w:rPr>
        <w:t xml:space="preserve">2. </w:t>
      </w:r>
      <w:r w:rsidRPr="008F72A1">
        <w:rPr>
          <w:rFonts w:ascii="Times New Roman" w:eastAsia="Times New Roman" w:hAnsi="Times New Roman" w:cs="Arial"/>
          <w:b/>
          <w:sz w:val="20"/>
          <w:szCs w:val="20"/>
          <w:lang w:eastAsia="id-ID"/>
        </w:rPr>
        <w:t>Laporan keuangan yang disusun untuk tujuan ini memenuhi kebutuhan bersama sebagian besar pemakai. Namun demikian laporan keuangan tidak menyediakan semua informasi yang mungkin dibutuhkan pemakai dalam pengembilan keputusan ekonomi karena secara umum menggambarkan pengaruh keuangan dari kejadian di masa lalu dan tidak diwajibkan untuk menyediakan informasi non keuangan.</w:t>
      </w:r>
    </w:p>
    <w:p w:rsidR="004A4056" w:rsidRPr="008F72A1" w:rsidRDefault="004A4056" w:rsidP="004A4056">
      <w:pPr>
        <w:spacing w:after="0" w:line="9" w:lineRule="exact"/>
        <w:ind w:left="1531" w:right="567" w:firstLine="357"/>
        <w:rPr>
          <w:rFonts w:ascii="Times New Roman" w:eastAsia="Times New Roman" w:hAnsi="Times New Roman" w:cs="Arial"/>
          <w:b/>
          <w:sz w:val="20"/>
          <w:szCs w:val="20"/>
          <w:lang w:eastAsia="id-ID"/>
        </w:rPr>
      </w:pPr>
    </w:p>
    <w:p w:rsidR="004A4056" w:rsidRDefault="004A4056" w:rsidP="004A4056">
      <w:pPr>
        <w:pStyle w:val="ListParagraph"/>
        <w:tabs>
          <w:tab w:val="left" w:pos="2360"/>
        </w:tabs>
        <w:spacing w:after="0" w:line="240" w:lineRule="auto"/>
        <w:ind w:left="1531" w:right="567"/>
        <w:jc w:val="both"/>
        <w:rPr>
          <w:rFonts w:ascii="Times New Roman" w:eastAsia="Times New Roman" w:hAnsi="Times New Roman" w:cs="Arial"/>
          <w:b/>
          <w:sz w:val="20"/>
          <w:szCs w:val="20"/>
          <w:lang w:eastAsia="id-ID"/>
        </w:rPr>
      </w:pPr>
      <w:r>
        <w:rPr>
          <w:rFonts w:ascii="Times New Roman" w:eastAsia="Times New Roman" w:hAnsi="Times New Roman" w:cs="Arial"/>
          <w:b/>
          <w:sz w:val="20"/>
          <w:szCs w:val="20"/>
          <w:lang w:eastAsia="id-ID"/>
        </w:rPr>
        <w:t xml:space="preserve">3. </w:t>
      </w:r>
      <w:r w:rsidRPr="008F72A1">
        <w:rPr>
          <w:rFonts w:ascii="Times New Roman" w:eastAsia="Times New Roman" w:hAnsi="Times New Roman" w:cs="Arial"/>
          <w:b/>
          <w:sz w:val="20"/>
          <w:szCs w:val="20"/>
          <w:lang w:eastAsia="id-ID"/>
        </w:rPr>
        <w:t>Laporan keuangan juga menunjukkan apa yang telah dilakukan manajemen atau pertanggung jawaban manajemen atas sumber daya yang dipercayakan kepadanya. Pemakai yang ingin menilai apa yang telah dilakukan atau pertanggung jawaban menajemen berbuat demikian agar mereka dapat membuat keputusan ekonomi.</w:t>
      </w:r>
    </w:p>
    <w:p w:rsidR="004A4056" w:rsidRDefault="004A4056" w:rsidP="004A4056">
      <w:pPr>
        <w:spacing w:line="480" w:lineRule="auto"/>
        <w:ind w:left="1077" w:firstLine="357"/>
        <w:jc w:val="both"/>
        <w:rPr>
          <w:rFonts w:ascii="Times New Roman" w:eastAsia="Times New Roman" w:hAnsi="Times New Roman"/>
          <w:sz w:val="24"/>
        </w:rPr>
      </w:pPr>
      <w:r>
        <w:rPr>
          <w:rFonts w:ascii="Times New Roman" w:eastAsia="Times New Roman" w:hAnsi="Times New Roman"/>
          <w:sz w:val="24"/>
        </w:rPr>
        <w:t xml:space="preserve">Berdasarkan pendapat diatas mengenai tujuan laporan keuangan, maka tujuan menyeluruh dari laporan keuangan adalah laporan </w:t>
      </w:r>
      <w:r>
        <w:rPr>
          <w:rFonts w:ascii="Times New Roman" w:eastAsia="Times New Roman" w:hAnsi="Times New Roman"/>
          <w:sz w:val="24"/>
        </w:rPr>
        <w:lastRenderedPageBreak/>
        <w:t>keuangan akan memberikan informasi keuangan yang mencakup perubahan dari unsur-unsur laporan keuangan, juga laporan keuangan akan memberikan informasi.</w:t>
      </w:r>
    </w:p>
    <w:p w:rsidR="00315F18" w:rsidRDefault="00315F18" w:rsidP="003A22E3">
      <w:pPr>
        <w:pStyle w:val="ListParagraph"/>
        <w:numPr>
          <w:ilvl w:val="0"/>
          <w:numId w:val="45"/>
        </w:numPr>
        <w:spacing w:after="0" w:line="480" w:lineRule="auto"/>
        <w:ind w:left="1077" w:hanging="720"/>
        <w:jc w:val="both"/>
        <w:rPr>
          <w:rFonts w:ascii="Times New Roman" w:eastAsia="Times New Roman" w:hAnsi="Times New Roman"/>
          <w:b/>
          <w:sz w:val="24"/>
        </w:rPr>
      </w:pPr>
      <w:r w:rsidRPr="00315F18">
        <w:rPr>
          <w:rFonts w:ascii="Times New Roman" w:eastAsia="Times New Roman" w:hAnsi="Times New Roman"/>
          <w:b/>
          <w:sz w:val="24"/>
        </w:rPr>
        <w:t>Karakteristik Laporan Keuangan</w:t>
      </w:r>
    </w:p>
    <w:p w:rsidR="00315F18" w:rsidRDefault="00315F18" w:rsidP="00315F18">
      <w:pPr>
        <w:pStyle w:val="ListParagraph"/>
        <w:spacing w:line="480" w:lineRule="auto"/>
        <w:ind w:left="357" w:firstLine="720"/>
        <w:jc w:val="both"/>
        <w:rPr>
          <w:rFonts w:ascii="Times New Roman" w:eastAsia="Times New Roman" w:hAnsi="Times New Roman" w:cs="Times New Roman"/>
          <w:sz w:val="24"/>
          <w:szCs w:val="24"/>
        </w:rPr>
      </w:pPr>
      <w:r w:rsidRPr="00315F18">
        <w:rPr>
          <w:rFonts w:ascii="Times New Roman" w:eastAsia="Times New Roman" w:hAnsi="Times New Roman" w:cs="Times New Roman"/>
          <w:sz w:val="24"/>
          <w:szCs w:val="24"/>
        </w:rPr>
        <w:t>Karakteristik laporan keuangan menurut standar akuntansi Indonesia yang</w:t>
      </w:r>
      <w:r>
        <w:rPr>
          <w:rFonts w:ascii="Times New Roman" w:eastAsia="Times New Roman" w:hAnsi="Times New Roman" w:cs="Times New Roman"/>
          <w:sz w:val="24"/>
          <w:szCs w:val="24"/>
        </w:rPr>
        <w:t xml:space="preserve"> </w:t>
      </w:r>
      <w:r w:rsidRPr="00730A71">
        <w:rPr>
          <w:rFonts w:ascii="Times New Roman" w:eastAsia="Times New Roman" w:hAnsi="Times New Roman" w:cs="Times New Roman"/>
          <w:sz w:val="24"/>
          <w:szCs w:val="24"/>
        </w:rPr>
        <w:t>dikutip</w:t>
      </w:r>
      <w:r>
        <w:rPr>
          <w:rFonts w:ascii="Times New Roman" w:eastAsia="Times New Roman" w:hAnsi="Times New Roman" w:cs="Times New Roman"/>
          <w:sz w:val="24"/>
          <w:szCs w:val="24"/>
        </w:rPr>
        <w:t xml:space="preserve"> </w:t>
      </w:r>
      <w:r w:rsidRPr="00730A71">
        <w:rPr>
          <w:rFonts w:ascii="Times New Roman" w:eastAsia="Times New Roman" w:hAnsi="Times New Roman" w:cs="Times New Roman"/>
          <w:sz w:val="24"/>
          <w:szCs w:val="24"/>
        </w:rPr>
        <w:t>oleh</w:t>
      </w:r>
      <w:r w:rsidRPr="00730A71">
        <w:rPr>
          <w:rFonts w:ascii="Times New Roman" w:eastAsia="Times New Roman" w:hAnsi="Times New Roman" w:cs="Times New Roman"/>
          <w:sz w:val="24"/>
          <w:szCs w:val="24"/>
        </w:rPr>
        <w:tab/>
      </w:r>
      <w:r w:rsidRPr="00E97D91">
        <w:rPr>
          <w:rFonts w:ascii="Times New Roman" w:eastAsia="Times New Roman" w:hAnsi="Times New Roman" w:cs="Times New Roman"/>
          <w:b/>
          <w:sz w:val="24"/>
          <w:szCs w:val="24"/>
        </w:rPr>
        <w:t>Sofyan</w:t>
      </w:r>
      <w:r w:rsidRPr="00E97D91">
        <w:rPr>
          <w:rFonts w:ascii="Times New Roman" w:eastAsia="Times New Roman" w:hAnsi="Times New Roman" w:cs="Times New Roman"/>
          <w:b/>
          <w:sz w:val="24"/>
          <w:szCs w:val="24"/>
        </w:rPr>
        <w:tab/>
        <w:t>Syafri</w:t>
      </w:r>
      <w:r w:rsidRPr="00E97D91">
        <w:rPr>
          <w:rFonts w:ascii="Times New Roman" w:eastAsia="Times New Roman" w:hAnsi="Times New Roman" w:cs="Times New Roman"/>
          <w:b/>
          <w:sz w:val="24"/>
          <w:szCs w:val="24"/>
        </w:rPr>
        <w:tab/>
        <w:t>Harahap</w:t>
      </w:r>
      <w:r w:rsidR="00E97D91">
        <w:rPr>
          <w:rFonts w:ascii="Times New Roman" w:eastAsia="Times New Roman" w:hAnsi="Times New Roman" w:cs="Times New Roman"/>
          <w:b/>
          <w:sz w:val="24"/>
          <w:szCs w:val="24"/>
        </w:rPr>
        <w:t xml:space="preserve"> (2008:11)</w:t>
      </w:r>
      <w:r>
        <w:rPr>
          <w:rFonts w:ascii="Times New Roman" w:eastAsia="Times New Roman" w:hAnsi="Times New Roman" w:cs="Times New Roman"/>
          <w:sz w:val="24"/>
          <w:szCs w:val="24"/>
        </w:rPr>
        <w:t xml:space="preserve"> </w:t>
      </w:r>
      <w:r w:rsidRPr="00730A71">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w:t>
      </w:r>
      <w:r w:rsidRPr="00730A71">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w:t>
      </w:r>
      <w:r w:rsidRPr="00730A71">
        <w:rPr>
          <w:rFonts w:ascii="Times New Roman" w:eastAsia="Times New Roman" w:hAnsi="Times New Roman" w:cs="Times New Roman"/>
          <w:sz w:val="24"/>
          <w:szCs w:val="24"/>
        </w:rPr>
        <w:t>ciri</w:t>
      </w:r>
      <w:r>
        <w:rPr>
          <w:rFonts w:ascii="Times New Roman" w:eastAsia="Times New Roman" w:hAnsi="Times New Roman" w:cs="Times New Roman"/>
          <w:sz w:val="24"/>
          <w:szCs w:val="24"/>
        </w:rPr>
        <w:t xml:space="preserve"> </w:t>
      </w:r>
      <w:r w:rsidRPr="00730A71">
        <w:rPr>
          <w:rFonts w:ascii="Times New Roman" w:eastAsia="Times New Roman" w:hAnsi="Times New Roman" w:cs="Times New Roman"/>
          <w:sz w:val="24"/>
          <w:szCs w:val="24"/>
        </w:rPr>
        <w:t>khas</w:t>
      </w:r>
      <w:r>
        <w:rPr>
          <w:rFonts w:ascii="Times New Roman" w:eastAsia="Times New Roman" w:hAnsi="Times New Roman" w:cs="Times New Roman"/>
          <w:sz w:val="24"/>
          <w:szCs w:val="24"/>
        </w:rPr>
        <w:t xml:space="preserve"> </w:t>
      </w:r>
      <w:r w:rsidRPr="00730A71">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730A71">
        <w:rPr>
          <w:rFonts w:ascii="Times New Roman" w:eastAsia="Times New Roman" w:hAnsi="Times New Roman" w:cs="Times New Roman"/>
          <w:sz w:val="24"/>
          <w:szCs w:val="24"/>
        </w:rPr>
        <w:t>membuat informasi dalam laporan keuangan berguna bagi pemakai:</w:t>
      </w:r>
    </w:p>
    <w:p w:rsidR="00315F18" w:rsidRPr="00315F18" w:rsidRDefault="00315F18" w:rsidP="00315F18">
      <w:pPr>
        <w:pStyle w:val="ListParagraph"/>
        <w:numPr>
          <w:ilvl w:val="0"/>
          <w:numId w:val="46"/>
        </w:numPr>
        <w:tabs>
          <w:tab w:val="left" w:pos="1940"/>
        </w:tabs>
        <w:spacing w:after="0" w:line="0" w:lineRule="atLeast"/>
        <w:ind w:right="567"/>
        <w:rPr>
          <w:rFonts w:ascii="Times New Roman" w:eastAsia="Times New Roman" w:hAnsi="Times New Roman" w:cs="Arial"/>
          <w:b/>
          <w:sz w:val="20"/>
          <w:szCs w:val="20"/>
          <w:lang w:eastAsia="id-ID"/>
        </w:rPr>
      </w:pPr>
      <w:r w:rsidRPr="00315F18">
        <w:rPr>
          <w:rFonts w:ascii="Times New Roman" w:eastAsia="Times New Roman" w:hAnsi="Times New Roman" w:cs="Arial"/>
          <w:b/>
          <w:sz w:val="20"/>
          <w:szCs w:val="20"/>
          <w:lang w:eastAsia="id-ID"/>
        </w:rPr>
        <w:t>Dapat Dipahami</w:t>
      </w:r>
    </w:p>
    <w:p w:rsidR="00315F18" w:rsidRPr="00315F18" w:rsidRDefault="00315F18" w:rsidP="00315F18">
      <w:pPr>
        <w:spacing w:after="0" w:line="11" w:lineRule="exact"/>
        <w:ind w:left="1247" w:right="567"/>
        <w:rPr>
          <w:rFonts w:ascii="Times New Roman" w:eastAsia="Times New Roman" w:hAnsi="Times New Roman" w:cs="Arial"/>
          <w:b/>
          <w:sz w:val="20"/>
          <w:szCs w:val="20"/>
          <w:lang w:eastAsia="id-ID"/>
        </w:rPr>
      </w:pPr>
    </w:p>
    <w:p w:rsidR="00315F18" w:rsidRDefault="00315F18" w:rsidP="00315F18">
      <w:pPr>
        <w:spacing w:after="0" w:line="234" w:lineRule="auto"/>
        <w:ind w:left="1247" w:right="567"/>
        <w:jc w:val="both"/>
        <w:rPr>
          <w:rFonts w:ascii="Times New Roman" w:eastAsia="Times New Roman" w:hAnsi="Times New Roman" w:cs="Arial"/>
          <w:b/>
          <w:sz w:val="20"/>
          <w:szCs w:val="20"/>
          <w:lang w:eastAsia="id-ID"/>
        </w:rPr>
      </w:pPr>
      <w:r w:rsidRPr="00315F18">
        <w:rPr>
          <w:rFonts w:ascii="Times New Roman" w:eastAsia="Times New Roman" w:hAnsi="Times New Roman" w:cs="Arial"/>
          <w:b/>
          <w:sz w:val="20"/>
          <w:szCs w:val="20"/>
          <w:lang w:eastAsia="id-ID"/>
        </w:rPr>
        <w:t>Kualitas penting informasi yang ditampung dalam laporan keuangan adalah kemudahannya untuk segera dapat dipahami oleh pemakai.</w:t>
      </w:r>
    </w:p>
    <w:p w:rsidR="00315F18" w:rsidRPr="00E97D91" w:rsidRDefault="00315F18" w:rsidP="00E97D91">
      <w:pPr>
        <w:pStyle w:val="ListParagraph"/>
        <w:numPr>
          <w:ilvl w:val="0"/>
          <w:numId w:val="47"/>
        </w:numPr>
        <w:spacing w:after="0" w:line="234" w:lineRule="auto"/>
        <w:ind w:right="567"/>
        <w:jc w:val="both"/>
        <w:rPr>
          <w:rFonts w:ascii="Times New Roman" w:eastAsia="Times New Roman" w:hAnsi="Times New Roman" w:cs="Arial"/>
          <w:b/>
          <w:sz w:val="20"/>
          <w:szCs w:val="20"/>
          <w:lang w:eastAsia="id-ID"/>
        </w:rPr>
      </w:pPr>
      <w:r w:rsidRPr="00E97D91">
        <w:rPr>
          <w:rFonts w:ascii="Times New Roman" w:eastAsia="Times New Roman" w:hAnsi="Times New Roman" w:cs="Arial"/>
          <w:b/>
          <w:sz w:val="20"/>
          <w:szCs w:val="20"/>
          <w:lang w:eastAsia="id-ID"/>
        </w:rPr>
        <w:t>Relevan</w:t>
      </w:r>
    </w:p>
    <w:p w:rsidR="00315F18" w:rsidRPr="00315F18" w:rsidRDefault="00315F18" w:rsidP="00315F18">
      <w:pPr>
        <w:spacing w:after="0" w:line="9" w:lineRule="exact"/>
        <w:ind w:left="1247" w:right="567"/>
        <w:rPr>
          <w:rFonts w:ascii="Times New Roman" w:eastAsia="Times New Roman" w:hAnsi="Times New Roman" w:cs="Arial"/>
          <w:b/>
          <w:sz w:val="20"/>
          <w:szCs w:val="20"/>
          <w:lang w:eastAsia="id-ID"/>
        </w:rPr>
      </w:pPr>
    </w:p>
    <w:p w:rsidR="00315F18" w:rsidRPr="00315F18" w:rsidRDefault="00315F18" w:rsidP="00315F18">
      <w:pPr>
        <w:spacing w:after="0" w:line="238" w:lineRule="auto"/>
        <w:ind w:left="1247" w:right="567"/>
        <w:jc w:val="both"/>
        <w:rPr>
          <w:rFonts w:ascii="Times New Roman" w:eastAsia="Times New Roman" w:hAnsi="Times New Roman" w:cs="Arial"/>
          <w:b/>
          <w:sz w:val="20"/>
          <w:szCs w:val="20"/>
          <w:lang w:eastAsia="id-ID"/>
        </w:rPr>
      </w:pPr>
      <w:r w:rsidRPr="00315F18">
        <w:rPr>
          <w:rFonts w:ascii="Times New Roman" w:eastAsia="Times New Roman" w:hAnsi="Times New Roman" w:cs="Arial"/>
          <w:b/>
          <w:sz w:val="20"/>
          <w:szCs w:val="20"/>
          <w:lang w:eastAsia="id-ID"/>
        </w:rPr>
        <w:t>Agar laporan keuangan ini bermanfaat, informasi harus relevan untuk memenuhi kebutuhan pemakai dalam proses pengambilan keputusan. Informasi memiliki kualitas relevan kalau dapat mempengaruhi keputusan ekonomi pemakai dengan membantu mereka mengevaluasi peristiwa masa lalu, masa kini atau masa depan, menegaskan atau mengkoreksi atau materialistis dipandang penting.</w:t>
      </w:r>
    </w:p>
    <w:p w:rsidR="00315F18" w:rsidRPr="00315F18" w:rsidRDefault="00315F18" w:rsidP="00315F18">
      <w:pPr>
        <w:spacing w:after="0" w:line="1" w:lineRule="exact"/>
        <w:ind w:left="1247" w:right="567"/>
        <w:rPr>
          <w:rFonts w:ascii="Times New Roman" w:eastAsia="Times New Roman" w:hAnsi="Times New Roman" w:cs="Arial"/>
          <w:b/>
          <w:sz w:val="20"/>
          <w:szCs w:val="20"/>
          <w:lang w:eastAsia="id-ID"/>
        </w:rPr>
      </w:pPr>
    </w:p>
    <w:p w:rsidR="00315F18" w:rsidRPr="00E97D91" w:rsidRDefault="00315F18" w:rsidP="00E97D91">
      <w:pPr>
        <w:pStyle w:val="ListParagraph"/>
        <w:numPr>
          <w:ilvl w:val="0"/>
          <w:numId w:val="48"/>
        </w:numPr>
        <w:tabs>
          <w:tab w:val="left" w:pos="1940"/>
        </w:tabs>
        <w:spacing w:after="0" w:line="0" w:lineRule="atLeast"/>
        <w:ind w:right="567"/>
        <w:rPr>
          <w:rFonts w:ascii="Times New Roman" w:eastAsia="Times New Roman" w:hAnsi="Times New Roman" w:cs="Arial"/>
          <w:b/>
          <w:sz w:val="20"/>
          <w:szCs w:val="20"/>
          <w:lang w:eastAsia="id-ID"/>
        </w:rPr>
      </w:pPr>
      <w:r w:rsidRPr="00E97D91">
        <w:rPr>
          <w:rFonts w:ascii="Times New Roman" w:eastAsia="Times New Roman" w:hAnsi="Times New Roman" w:cs="Arial"/>
          <w:b/>
          <w:sz w:val="20"/>
          <w:szCs w:val="20"/>
          <w:lang w:eastAsia="id-ID"/>
        </w:rPr>
        <w:t>Netralitas</w:t>
      </w:r>
    </w:p>
    <w:p w:rsidR="00315F18" w:rsidRPr="00315F18" w:rsidRDefault="00315F18" w:rsidP="00315F18">
      <w:pPr>
        <w:spacing w:after="0" w:line="9" w:lineRule="exact"/>
        <w:ind w:left="1247" w:right="567"/>
        <w:rPr>
          <w:rFonts w:ascii="Times New Roman" w:eastAsia="Times New Roman" w:hAnsi="Times New Roman" w:cs="Arial"/>
          <w:b/>
          <w:sz w:val="20"/>
          <w:szCs w:val="20"/>
          <w:lang w:eastAsia="id-ID"/>
        </w:rPr>
      </w:pPr>
    </w:p>
    <w:p w:rsidR="00315F18" w:rsidRPr="00315F18" w:rsidRDefault="00315F18" w:rsidP="00315F18">
      <w:pPr>
        <w:spacing w:after="0" w:line="237" w:lineRule="auto"/>
        <w:ind w:left="1247" w:right="567"/>
        <w:jc w:val="both"/>
        <w:rPr>
          <w:rFonts w:ascii="Times New Roman" w:eastAsia="Times New Roman" w:hAnsi="Times New Roman" w:cs="Arial"/>
          <w:b/>
          <w:sz w:val="20"/>
          <w:szCs w:val="20"/>
          <w:lang w:eastAsia="id-ID"/>
        </w:rPr>
      </w:pPr>
      <w:r w:rsidRPr="00315F18">
        <w:rPr>
          <w:rFonts w:ascii="Times New Roman" w:eastAsia="Times New Roman" w:hAnsi="Times New Roman" w:cs="Arial"/>
          <w:b/>
          <w:sz w:val="20"/>
          <w:szCs w:val="20"/>
          <w:lang w:eastAsia="id-ID"/>
        </w:rPr>
        <w:t>Informasi harus diarahkan pada kebutuhan umum pemakai dan tidak tergantung pada kebutuhan dan keinginan pihak tertentu. Tidak boleh ada usaha untuk menyajikan informasi yang menguntungkan beberapa pihak, sementara hal tersebut akan merugikan pihak lain yang mempunyai kepentingan yang berlawanan.</w:t>
      </w:r>
    </w:p>
    <w:p w:rsidR="00315F18" w:rsidRPr="00315F18" w:rsidRDefault="00315F18" w:rsidP="00315F18">
      <w:pPr>
        <w:spacing w:after="0" w:line="3" w:lineRule="exact"/>
        <w:ind w:left="1247" w:right="567"/>
        <w:rPr>
          <w:rFonts w:ascii="Times New Roman" w:eastAsia="Times New Roman" w:hAnsi="Times New Roman" w:cs="Arial"/>
          <w:b/>
          <w:sz w:val="20"/>
          <w:szCs w:val="20"/>
          <w:lang w:eastAsia="id-ID"/>
        </w:rPr>
      </w:pPr>
    </w:p>
    <w:p w:rsidR="00315F18" w:rsidRPr="00E97D91" w:rsidRDefault="00315F18" w:rsidP="00E97D91">
      <w:pPr>
        <w:pStyle w:val="ListParagraph"/>
        <w:numPr>
          <w:ilvl w:val="0"/>
          <w:numId w:val="49"/>
        </w:numPr>
        <w:tabs>
          <w:tab w:val="left" w:pos="1940"/>
        </w:tabs>
        <w:spacing w:after="0" w:line="0" w:lineRule="atLeast"/>
        <w:ind w:right="567"/>
        <w:rPr>
          <w:rFonts w:ascii="Times New Roman" w:eastAsia="Times New Roman" w:hAnsi="Times New Roman" w:cs="Arial"/>
          <w:b/>
          <w:sz w:val="20"/>
          <w:szCs w:val="20"/>
          <w:lang w:eastAsia="id-ID"/>
        </w:rPr>
      </w:pPr>
      <w:r w:rsidRPr="00E97D91">
        <w:rPr>
          <w:rFonts w:ascii="Times New Roman" w:eastAsia="Times New Roman" w:hAnsi="Times New Roman" w:cs="Arial"/>
          <w:b/>
          <w:sz w:val="20"/>
          <w:szCs w:val="20"/>
          <w:lang w:eastAsia="id-ID"/>
        </w:rPr>
        <w:t>Dapat Dibandingkan</w:t>
      </w:r>
    </w:p>
    <w:p w:rsidR="00315F18" w:rsidRPr="00315F18" w:rsidRDefault="00315F18" w:rsidP="00315F18">
      <w:pPr>
        <w:spacing w:after="0" w:line="11" w:lineRule="exact"/>
        <w:ind w:left="1247" w:right="567"/>
        <w:rPr>
          <w:rFonts w:ascii="Times New Roman" w:eastAsia="Times New Roman" w:hAnsi="Times New Roman" w:cs="Arial"/>
          <w:b/>
          <w:sz w:val="20"/>
          <w:szCs w:val="20"/>
          <w:lang w:eastAsia="id-ID"/>
        </w:rPr>
      </w:pPr>
    </w:p>
    <w:p w:rsidR="00E97D91" w:rsidRDefault="00315F18" w:rsidP="00E97D91">
      <w:pPr>
        <w:spacing w:after="0" w:line="237" w:lineRule="auto"/>
        <w:ind w:left="1247" w:right="567"/>
        <w:jc w:val="both"/>
        <w:rPr>
          <w:rFonts w:ascii="Times New Roman" w:eastAsia="Times New Roman" w:hAnsi="Times New Roman" w:cs="Arial"/>
          <w:b/>
          <w:sz w:val="20"/>
          <w:szCs w:val="20"/>
          <w:lang w:eastAsia="id-ID"/>
        </w:rPr>
      </w:pPr>
      <w:r w:rsidRPr="00315F18">
        <w:rPr>
          <w:rFonts w:ascii="Times New Roman" w:eastAsia="Times New Roman" w:hAnsi="Times New Roman" w:cs="Arial"/>
          <w:b/>
          <w:sz w:val="20"/>
          <w:szCs w:val="20"/>
          <w:lang w:eastAsia="id-ID"/>
        </w:rPr>
        <w:t xml:space="preserve">Pemakai harus dapat memperbandingkan laporan keuangan perusahaan antar periode untuk mengidentifikasikan kecenderungan </w:t>
      </w:r>
      <w:r w:rsidRPr="00315F18">
        <w:rPr>
          <w:rFonts w:ascii="Times New Roman" w:eastAsia="Times New Roman" w:hAnsi="Times New Roman" w:cs="Arial"/>
          <w:b/>
          <w:i/>
          <w:sz w:val="20"/>
          <w:szCs w:val="20"/>
          <w:lang w:eastAsia="id-ID"/>
        </w:rPr>
        <w:t>(trend)</w:t>
      </w:r>
      <w:r w:rsidRPr="00315F18">
        <w:rPr>
          <w:rFonts w:ascii="Times New Roman" w:eastAsia="Times New Roman" w:hAnsi="Times New Roman" w:cs="Arial"/>
          <w:b/>
          <w:sz w:val="20"/>
          <w:szCs w:val="20"/>
          <w:lang w:eastAsia="id-ID"/>
        </w:rPr>
        <w:t xml:space="preserve"> posisi dan kinerja keuangan. Pemakai juga harus dapat membandingkan laporan keuangan antar perusahan untuk mengevaluasi posisi keuangan, kinerja serta perubahan posisi keua</w:t>
      </w:r>
      <w:r w:rsidR="00E97D91">
        <w:rPr>
          <w:rFonts w:ascii="Times New Roman" w:eastAsia="Times New Roman" w:hAnsi="Times New Roman" w:cs="Arial"/>
          <w:b/>
          <w:sz w:val="20"/>
          <w:szCs w:val="20"/>
          <w:lang w:eastAsia="id-ID"/>
        </w:rPr>
        <w:t xml:space="preserve">ngan secara relative. </w:t>
      </w:r>
    </w:p>
    <w:p w:rsidR="0090401E" w:rsidRPr="00E97D91" w:rsidRDefault="0090401E" w:rsidP="00E97D91">
      <w:pPr>
        <w:spacing w:after="0" w:line="237" w:lineRule="auto"/>
        <w:ind w:left="1247" w:right="567"/>
        <w:jc w:val="both"/>
        <w:rPr>
          <w:rFonts w:ascii="Times New Roman" w:eastAsia="Times New Roman" w:hAnsi="Times New Roman" w:cs="Arial"/>
          <w:b/>
          <w:sz w:val="20"/>
          <w:szCs w:val="20"/>
          <w:lang w:eastAsia="id-ID"/>
        </w:rPr>
      </w:pPr>
    </w:p>
    <w:p w:rsidR="007E4578" w:rsidRPr="009E4D8E" w:rsidRDefault="007E4578" w:rsidP="00265454">
      <w:pPr>
        <w:pStyle w:val="ListParagraph"/>
        <w:numPr>
          <w:ilvl w:val="0"/>
          <w:numId w:val="8"/>
        </w:numPr>
        <w:spacing w:line="480" w:lineRule="auto"/>
        <w:ind w:left="1077" w:hanging="720"/>
        <w:jc w:val="both"/>
        <w:rPr>
          <w:rFonts w:ascii="Times New Roman" w:hAnsi="Times New Roman" w:cs="Times New Roman"/>
          <w:b/>
          <w:sz w:val="24"/>
          <w:szCs w:val="24"/>
        </w:rPr>
      </w:pPr>
      <w:r w:rsidRPr="009E4D8E">
        <w:rPr>
          <w:rFonts w:ascii="Times New Roman" w:hAnsi="Times New Roman" w:cs="Times New Roman"/>
          <w:b/>
          <w:sz w:val="24"/>
          <w:szCs w:val="24"/>
        </w:rPr>
        <w:t xml:space="preserve">Sifat dan Keterbatasan Laporan Keuangan </w:t>
      </w:r>
    </w:p>
    <w:p w:rsidR="007E4578" w:rsidRPr="007E4578" w:rsidRDefault="007E4578" w:rsidP="00E64541">
      <w:pPr>
        <w:pStyle w:val="ListParagraph"/>
        <w:spacing w:line="480" w:lineRule="auto"/>
        <w:ind w:left="357" w:firstLine="720"/>
        <w:jc w:val="both"/>
        <w:rPr>
          <w:rFonts w:ascii="Times New Roman" w:hAnsi="Times New Roman" w:cs="Times New Roman"/>
          <w:sz w:val="24"/>
          <w:szCs w:val="24"/>
        </w:rPr>
      </w:pPr>
      <w:r w:rsidRPr="007E4578">
        <w:rPr>
          <w:rFonts w:ascii="Times New Roman" w:hAnsi="Times New Roman" w:cs="Times New Roman"/>
          <w:sz w:val="24"/>
          <w:szCs w:val="24"/>
        </w:rPr>
        <w:t xml:space="preserve">Menurut </w:t>
      </w:r>
      <w:r w:rsidR="00E64541">
        <w:rPr>
          <w:rFonts w:ascii="Times New Roman" w:hAnsi="Times New Roman" w:cs="Times New Roman"/>
          <w:b/>
          <w:sz w:val="24"/>
          <w:szCs w:val="24"/>
        </w:rPr>
        <w:t xml:space="preserve">S. </w:t>
      </w:r>
      <w:r w:rsidRPr="00B94CCA">
        <w:rPr>
          <w:rFonts w:ascii="Times New Roman" w:hAnsi="Times New Roman" w:cs="Times New Roman"/>
          <w:b/>
          <w:sz w:val="24"/>
          <w:szCs w:val="24"/>
        </w:rPr>
        <w:t>Munawir (2010:9)</w:t>
      </w:r>
      <w:r w:rsidRPr="007E4578">
        <w:rPr>
          <w:rFonts w:ascii="Times New Roman" w:hAnsi="Times New Roman" w:cs="Times New Roman"/>
          <w:sz w:val="24"/>
          <w:szCs w:val="24"/>
        </w:rPr>
        <w:t xml:space="preserve"> mengemukakan sifat dan keterbatasan laporan keuangan sebagai berikut:</w:t>
      </w:r>
    </w:p>
    <w:p w:rsidR="007E4578" w:rsidRPr="00B94CCA" w:rsidRDefault="007E4578" w:rsidP="00E81D6C">
      <w:pPr>
        <w:pStyle w:val="Default"/>
        <w:spacing w:line="276" w:lineRule="auto"/>
        <w:ind w:left="1247" w:right="567"/>
        <w:jc w:val="both"/>
        <w:rPr>
          <w:b/>
          <w:sz w:val="20"/>
          <w:szCs w:val="20"/>
        </w:rPr>
      </w:pPr>
      <w:r w:rsidRPr="00B94CCA">
        <w:rPr>
          <w:b/>
          <w:sz w:val="20"/>
          <w:szCs w:val="20"/>
        </w:rPr>
        <w:t xml:space="preserve">“Sifat Laporan Keuangan yang terdiri dari data-data yang merupakan hasil dari komunikasi antara lain: </w:t>
      </w:r>
    </w:p>
    <w:p w:rsidR="007E4578" w:rsidRPr="00B94CCA" w:rsidRDefault="007E4578" w:rsidP="00E81D6C">
      <w:pPr>
        <w:pStyle w:val="Default"/>
        <w:spacing w:after="19" w:line="276" w:lineRule="auto"/>
        <w:ind w:left="1247" w:right="567"/>
        <w:jc w:val="both"/>
        <w:rPr>
          <w:b/>
          <w:sz w:val="20"/>
          <w:szCs w:val="20"/>
        </w:rPr>
      </w:pPr>
      <w:r w:rsidRPr="00B94CCA">
        <w:rPr>
          <w:b/>
          <w:sz w:val="20"/>
          <w:szCs w:val="20"/>
        </w:rPr>
        <w:t xml:space="preserve">a. Fakta-fakta yang telah dicatat, bahwa Laporan Keuangan ini dibuat atas dasar fakta dan catatan akuntansi, barang dagangan, hutang maupun aktiva tetap yang dimiliki perusahaan. </w:t>
      </w:r>
    </w:p>
    <w:p w:rsidR="007E4578" w:rsidRPr="00B94CCA" w:rsidRDefault="007E4578" w:rsidP="00E81D6C">
      <w:pPr>
        <w:pStyle w:val="Default"/>
        <w:spacing w:after="19" w:line="276" w:lineRule="auto"/>
        <w:ind w:left="1247" w:right="567"/>
        <w:jc w:val="both"/>
        <w:rPr>
          <w:b/>
          <w:sz w:val="20"/>
          <w:szCs w:val="20"/>
        </w:rPr>
      </w:pPr>
      <w:r w:rsidRPr="00B94CCA">
        <w:rPr>
          <w:b/>
          <w:sz w:val="20"/>
          <w:szCs w:val="20"/>
        </w:rPr>
        <w:t>b. Prinsip-prinsip dan keterbatasan di dalam akuntansi (</w:t>
      </w:r>
      <w:r w:rsidRPr="00B94CCA">
        <w:rPr>
          <w:b/>
          <w:i/>
          <w:iCs/>
          <w:sz w:val="20"/>
          <w:szCs w:val="20"/>
        </w:rPr>
        <w:t>Accounting Convention and Postulate</w:t>
      </w:r>
      <w:r w:rsidRPr="00B94CCA">
        <w:rPr>
          <w:b/>
          <w:sz w:val="20"/>
          <w:szCs w:val="20"/>
        </w:rPr>
        <w:t xml:space="preserve">), berarti data yang dicatat itu didasarkan pada </w:t>
      </w:r>
      <w:r w:rsidRPr="00B94CCA">
        <w:rPr>
          <w:b/>
          <w:sz w:val="20"/>
          <w:szCs w:val="20"/>
        </w:rPr>
        <w:lastRenderedPageBreak/>
        <w:t>prosedur maupun anggapan-anggapan tertentu yang merupakan prinsip-prinsip akuntansi yang lajim (</w:t>
      </w:r>
      <w:r w:rsidRPr="00B94CCA">
        <w:rPr>
          <w:b/>
          <w:i/>
          <w:iCs/>
          <w:sz w:val="20"/>
          <w:szCs w:val="20"/>
        </w:rPr>
        <w:t>General Accepted Accounting Principels</w:t>
      </w:r>
      <w:r w:rsidRPr="00B94CCA">
        <w:rPr>
          <w:b/>
          <w:sz w:val="20"/>
          <w:szCs w:val="20"/>
        </w:rPr>
        <w:t xml:space="preserve">) hal ini dilakukan dengan tujuan memudahkan pencatatan (ekspedisi) atau untuk keseragaman. </w:t>
      </w:r>
    </w:p>
    <w:p w:rsidR="007E4578" w:rsidRPr="00B94CCA" w:rsidRDefault="007E4578" w:rsidP="00E81D6C">
      <w:pPr>
        <w:pStyle w:val="Default"/>
        <w:spacing w:line="276" w:lineRule="auto"/>
        <w:ind w:left="1247" w:right="567"/>
        <w:jc w:val="both"/>
        <w:rPr>
          <w:b/>
          <w:sz w:val="20"/>
          <w:szCs w:val="20"/>
        </w:rPr>
      </w:pPr>
      <w:r w:rsidRPr="00B94CCA">
        <w:rPr>
          <w:b/>
          <w:sz w:val="20"/>
          <w:szCs w:val="20"/>
        </w:rPr>
        <w:t>c. Pendapat pribadi (</w:t>
      </w:r>
      <w:r w:rsidRPr="00B94CCA">
        <w:rPr>
          <w:b/>
          <w:i/>
          <w:iCs/>
          <w:sz w:val="20"/>
          <w:szCs w:val="20"/>
        </w:rPr>
        <w:t>Personal Judgmeny</w:t>
      </w:r>
      <w:r w:rsidRPr="00B94CCA">
        <w:rPr>
          <w:b/>
          <w:sz w:val="20"/>
          <w:szCs w:val="20"/>
        </w:rPr>
        <w:t>), bahwa walaupun pencatatan transaksi telah diatur oleh konvensi-konvensi atau dalil-dalil dasar yang telah ditetapkan yang seolah menjadi standar praktek pembukuan, namun penggunaan dari konvensi-konvensi dan dalil-dalil dasar tersebut tergantung dari pada akuntan atau manajemen</w:t>
      </w:r>
      <w:r w:rsidR="00195340">
        <w:rPr>
          <w:b/>
          <w:sz w:val="20"/>
          <w:szCs w:val="20"/>
        </w:rPr>
        <w:t xml:space="preserve"> perusahaan yang bersangkutan.”</w:t>
      </w:r>
    </w:p>
    <w:p w:rsidR="007E4578" w:rsidRPr="00B94CCA" w:rsidRDefault="007E4578" w:rsidP="00E81D6C">
      <w:pPr>
        <w:pStyle w:val="Default"/>
        <w:spacing w:line="276" w:lineRule="auto"/>
        <w:ind w:left="1247" w:right="567"/>
        <w:jc w:val="both"/>
        <w:rPr>
          <w:b/>
          <w:sz w:val="20"/>
          <w:szCs w:val="20"/>
        </w:rPr>
      </w:pPr>
      <w:r w:rsidRPr="00B94CCA">
        <w:rPr>
          <w:b/>
          <w:sz w:val="20"/>
          <w:szCs w:val="20"/>
        </w:rPr>
        <w:t xml:space="preserve">“Keterbatasan Laporan Keuangan, antara lain: </w:t>
      </w:r>
    </w:p>
    <w:p w:rsidR="007E4578" w:rsidRPr="00B94CCA" w:rsidRDefault="007E4578" w:rsidP="00E81D6C">
      <w:pPr>
        <w:pStyle w:val="Default"/>
        <w:spacing w:after="19" w:line="276" w:lineRule="auto"/>
        <w:ind w:left="1247" w:right="567"/>
        <w:jc w:val="both"/>
        <w:rPr>
          <w:b/>
          <w:sz w:val="20"/>
          <w:szCs w:val="20"/>
        </w:rPr>
      </w:pPr>
      <w:r w:rsidRPr="00B94CCA">
        <w:rPr>
          <w:b/>
          <w:sz w:val="20"/>
          <w:szCs w:val="20"/>
        </w:rPr>
        <w:t xml:space="preserve">a. Laporan Keuangan yang dibuat secara periodik pada dasarnya merupakan </w:t>
      </w:r>
      <w:r w:rsidRPr="00B94CCA">
        <w:rPr>
          <w:b/>
          <w:i/>
          <w:iCs/>
          <w:sz w:val="20"/>
          <w:szCs w:val="20"/>
        </w:rPr>
        <w:t xml:space="preserve">intern report </w:t>
      </w:r>
      <w:r w:rsidRPr="00B94CCA">
        <w:rPr>
          <w:b/>
          <w:sz w:val="20"/>
          <w:szCs w:val="20"/>
        </w:rPr>
        <w:t xml:space="preserve">(laporan yang dibuat antara waktu tertentu yang sifatnya sementara) dan bukan merupakan laporan yang final karena itu semua jumlah-jumlah atau hal-hal yang dilaporkan dalam Laporan Keuangan tidak menunjukkan nilai likuiditas atau realisasi dimana dalam interim report ini terdapat pendapat-pendapat pribadi yang dilakukan oleh akuntan atau manajemen yang bersangkutan. </w:t>
      </w:r>
    </w:p>
    <w:p w:rsidR="007E4578" w:rsidRPr="00B94CCA" w:rsidRDefault="007E4578" w:rsidP="00E81D6C">
      <w:pPr>
        <w:pStyle w:val="Default"/>
        <w:spacing w:after="19" w:line="276" w:lineRule="auto"/>
        <w:ind w:left="1247" w:right="567"/>
        <w:jc w:val="both"/>
        <w:rPr>
          <w:b/>
          <w:sz w:val="20"/>
          <w:szCs w:val="20"/>
        </w:rPr>
      </w:pPr>
      <w:r w:rsidRPr="00B94CCA">
        <w:rPr>
          <w:b/>
          <w:sz w:val="20"/>
          <w:szCs w:val="20"/>
        </w:rPr>
        <w:t xml:space="preserve">b. Laporan Keuangan menunjukkan angka dalam rupiah yang kelihatannya bersifat pasti dan tepat, tetap sebenarnya dasar penyusunannya dengan standar nilai yang mungkin berbeda atau berubah-ubah, Laporan Keuangan dibuat berdasarkan konsep </w:t>
      </w:r>
      <w:r w:rsidRPr="00B94CCA">
        <w:rPr>
          <w:b/>
          <w:i/>
          <w:iCs/>
          <w:sz w:val="20"/>
          <w:szCs w:val="20"/>
        </w:rPr>
        <w:t xml:space="preserve">going concern </w:t>
      </w:r>
      <w:r w:rsidRPr="00B94CCA">
        <w:rPr>
          <w:b/>
          <w:sz w:val="20"/>
          <w:szCs w:val="20"/>
        </w:rPr>
        <w:t xml:space="preserve">atau anggapan bahwa perusahaan akan berjalan terus sehingga aktiva tetap dinilai berdasarkan nilai-nilai historis atau harga perolehannya dilakukan terhadap aktiva tetap tersebut sebesar kumulasi depresiasinya. </w:t>
      </w:r>
    </w:p>
    <w:p w:rsidR="007E4578" w:rsidRPr="00B94CCA" w:rsidRDefault="007E4578" w:rsidP="00E81D6C">
      <w:pPr>
        <w:pStyle w:val="Default"/>
        <w:spacing w:after="19" w:line="276" w:lineRule="auto"/>
        <w:ind w:left="1247" w:right="567"/>
        <w:jc w:val="both"/>
        <w:rPr>
          <w:b/>
          <w:sz w:val="20"/>
          <w:szCs w:val="20"/>
        </w:rPr>
      </w:pPr>
      <w:r w:rsidRPr="00B94CCA">
        <w:rPr>
          <w:b/>
          <w:sz w:val="20"/>
          <w:szCs w:val="20"/>
        </w:rPr>
        <w:t xml:space="preserve">c. Laporan Keuangan disusun berdasarkan hasil pencatatan transaksi keuangan atau nilai rupiah dan berbagai waktu atau tanggal yang diaman daya beli uang tersebut semakin menurun dibandingkan dengan penjualan yang dinyatakan dalam rupiah belum tentu menunjukkan atau mencerminkan unit yang dijual semakin besar, mungkin kenaikan itu disebabkan naiknya harga jual barang tersebut yang mungkin juga diikuti kenaikan tingkat harga-harganya. </w:t>
      </w:r>
    </w:p>
    <w:p w:rsidR="007E4578" w:rsidRPr="00B94CCA" w:rsidRDefault="007E4578" w:rsidP="00E81D6C">
      <w:pPr>
        <w:pStyle w:val="Default"/>
        <w:spacing w:line="276" w:lineRule="auto"/>
        <w:ind w:left="1247" w:right="567"/>
        <w:jc w:val="both"/>
        <w:rPr>
          <w:b/>
          <w:sz w:val="20"/>
          <w:szCs w:val="20"/>
        </w:rPr>
      </w:pPr>
      <w:r w:rsidRPr="00B94CCA">
        <w:rPr>
          <w:b/>
          <w:sz w:val="20"/>
          <w:szCs w:val="20"/>
        </w:rPr>
        <w:t>d. Laporan Keuangan tidak dapat mencerminkan berbagai faktor yang dapat mempengaruhi posisi atau keadaan keuangan perusahaan, karena faktor-faktor tersebut tidak dapat dinyatakan dengan satuan uang, misalnya reputasi dan prestasi perusahaan. Adanya beberapa pesanan yang tidak dapat dipenuhi atau adanya kontrak-kontrak pembelian maupun penjualan yang telah disetujui, kemampuan serta integritas manajernya dan sebagainya</w:t>
      </w:r>
      <w:r w:rsidR="00195340">
        <w:rPr>
          <w:b/>
          <w:sz w:val="20"/>
          <w:szCs w:val="20"/>
        </w:rPr>
        <w:t>.”</w:t>
      </w:r>
    </w:p>
    <w:p w:rsidR="007E4578" w:rsidRPr="00B94CCA" w:rsidRDefault="007E4578" w:rsidP="007E4578">
      <w:pPr>
        <w:pStyle w:val="Default"/>
        <w:spacing w:line="276" w:lineRule="auto"/>
        <w:ind w:left="720"/>
        <w:jc w:val="both"/>
        <w:rPr>
          <w:b/>
          <w:sz w:val="20"/>
          <w:szCs w:val="20"/>
        </w:rPr>
      </w:pPr>
    </w:p>
    <w:p w:rsidR="004645DE" w:rsidRDefault="007E4578" w:rsidP="004645DE">
      <w:pPr>
        <w:pStyle w:val="ListParagraph"/>
        <w:spacing w:line="480" w:lineRule="auto"/>
        <w:ind w:left="357" w:firstLine="720"/>
        <w:jc w:val="both"/>
        <w:rPr>
          <w:rFonts w:ascii="Times New Roman" w:hAnsi="Times New Roman" w:cs="Times New Roman"/>
          <w:sz w:val="24"/>
          <w:szCs w:val="24"/>
        </w:rPr>
      </w:pPr>
      <w:r w:rsidRPr="007E4578">
        <w:rPr>
          <w:rFonts w:ascii="Times New Roman" w:hAnsi="Times New Roman" w:cs="Times New Roman"/>
          <w:sz w:val="24"/>
          <w:szCs w:val="24"/>
        </w:rPr>
        <w:t>Memperhatikan sifat dan keterbatasan laporan keuangan tersebut bahwa sifat dan keterbatasan laporan keuangan mempunyai beberapa perbedaan diantaranya: Sifat laporan keuangan dibuat atas dasar fakta dari catatan akuntansi, barang dagangan, hutang maupun aktiva tetap. Prinsip-prinsip dan keterbatasan di dalam akuntansi (</w:t>
      </w:r>
      <w:r w:rsidRPr="007E4578">
        <w:rPr>
          <w:rFonts w:ascii="Times New Roman" w:hAnsi="Times New Roman" w:cs="Times New Roman"/>
          <w:i/>
          <w:iCs/>
          <w:sz w:val="24"/>
          <w:szCs w:val="24"/>
        </w:rPr>
        <w:t>accounting, convention and postulate</w:t>
      </w:r>
      <w:r w:rsidRPr="007E4578">
        <w:rPr>
          <w:rFonts w:ascii="Times New Roman" w:hAnsi="Times New Roman" w:cs="Times New Roman"/>
          <w:sz w:val="24"/>
          <w:szCs w:val="24"/>
        </w:rPr>
        <w:t xml:space="preserve">), berarti </w:t>
      </w:r>
      <w:r w:rsidRPr="007E4578">
        <w:rPr>
          <w:rFonts w:ascii="Times New Roman" w:hAnsi="Times New Roman" w:cs="Times New Roman"/>
          <w:sz w:val="24"/>
          <w:szCs w:val="24"/>
        </w:rPr>
        <w:lastRenderedPageBreak/>
        <w:t xml:space="preserve">data yang dicatat itu didasarkan pada prosedur maupun anggaran tertentu yang dicatat itu didasarkan pada prosedur maupun anggaran tertentu yang merupakan prinsip-prinsip akuntansi yang lazim </w:t>
      </w:r>
      <w:r w:rsidRPr="007E4578">
        <w:rPr>
          <w:rFonts w:ascii="Times New Roman" w:hAnsi="Times New Roman" w:cs="Times New Roman"/>
          <w:i/>
          <w:iCs/>
          <w:sz w:val="24"/>
          <w:szCs w:val="24"/>
        </w:rPr>
        <w:t>general accepted accounting principles</w:t>
      </w:r>
      <w:r w:rsidRPr="007E4578">
        <w:rPr>
          <w:rFonts w:ascii="Times New Roman" w:hAnsi="Times New Roman" w:cs="Times New Roman"/>
          <w:sz w:val="24"/>
          <w:szCs w:val="24"/>
        </w:rPr>
        <w:t xml:space="preserve">. Pendapat pribadi </w:t>
      </w:r>
      <w:r w:rsidRPr="007E4578">
        <w:rPr>
          <w:rFonts w:ascii="Times New Roman" w:hAnsi="Times New Roman" w:cs="Times New Roman"/>
          <w:i/>
          <w:iCs/>
          <w:sz w:val="24"/>
          <w:szCs w:val="24"/>
        </w:rPr>
        <w:t>personeal judgment</w:t>
      </w:r>
      <w:r w:rsidR="00C83863">
        <w:rPr>
          <w:rFonts w:ascii="Times New Roman" w:hAnsi="Times New Roman" w:cs="Times New Roman"/>
          <w:sz w:val="24"/>
          <w:szCs w:val="24"/>
        </w:rPr>
        <w:t>, bahwa walaupun</w:t>
      </w:r>
      <w:r w:rsidRPr="007E4578">
        <w:rPr>
          <w:rFonts w:ascii="Times New Roman" w:hAnsi="Times New Roman" w:cs="Times New Roman"/>
          <w:sz w:val="24"/>
          <w:szCs w:val="24"/>
        </w:rPr>
        <w:t xml:space="preserve"> pencatatan transaksi telah diatur oleh konvensi atau dalil-dalil dasar yang sudah ditetapkan.</w:t>
      </w:r>
    </w:p>
    <w:p w:rsidR="004645DE" w:rsidRDefault="004645DE" w:rsidP="004645DE">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Sedangkan keterbatasan laporan keuangan dibuat secara periodik pada dasarnya merupakan </w:t>
      </w:r>
      <w:r w:rsidRPr="006C2ED8">
        <w:rPr>
          <w:rFonts w:ascii="Times New Roman" w:hAnsi="Times New Roman" w:cs="Times New Roman"/>
          <w:i/>
          <w:sz w:val="24"/>
          <w:szCs w:val="24"/>
        </w:rPr>
        <w:t>intern report</w:t>
      </w:r>
      <w:r>
        <w:rPr>
          <w:rFonts w:ascii="Times New Roman" w:hAnsi="Times New Roman" w:cs="Times New Roman"/>
          <w:i/>
          <w:sz w:val="24"/>
          <w:szCs w:val="24"/>
        </w:rPr>
        <w:t xml:space="preserve"> </w:t>
      </w:r>
      <w:r>
        <w:rPr>
          <w:rFonts w:ascii="Times New Roman" w:hAnsi="Times New Roman" w:cs="Times New Roman"/>
          <w:sz w:val="24"/>
          <w:szCs w:val="24"/>
        </w:rPr>
        <w:t xml:space="preserve">laporan yang dibuat antara waktu tertentu yang sifatnya sementara bukan final, karena itu semua jumlah atau hal-hal yang dilaporkan keuangan tidak menunjukkan nilai likuiditas. Tidak menunjukkan nilai akhir dalam arti yang sebenarnya, nilai yang dicantumkan pada daftar disesuaikan dengan peraturan konvensional dari pada pembukuan yang dapat digunakan untuk bermacam-macam aktiva. </w:t>
      </w:r>
    </w:p>
    <w:p w:rsidR="004645DE" w:rsidRPr="00E64541" w:rsidRDefault="004645DE" w:rsidP="004645DE">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Tidak mampu memberikan </w:t>
      </w:r>
      <w:r w:rsidR="00726D08">
        <w:rPr>
          <w:rFonts w:ascii="Times New Roman" w:hAnsi="Times New Roman" w:cs="Times New Roman"/>
          <w:sz w:val="24"/>
          <w:szCs w:val="24"/>
        </w:rPr>
        <w:t xml:space="preserve">gambaran keuangan dan hasil usaha yang setepat-tepatnya karena terdapat beberapa faktor yang sukar </w:t>
      </w:r>
      <w:r w:rsidR="004B3FF1">
        <w:rPr>
          <w:rFonts w:ascii="Times New Roman" w:hAnsi="Times New Roman" w:cs="Times New Roman"/>
          <w:sz w:val="24"/>
          <w:szCs w:val="24"/>
        </w:rPr>
        <w:t>ditentukan</w:t>
      </w:r>
      <w:r w:rsidR="00726D08">
        <w:rPr>
          <w:rFonts w:ascii="Times New Roman" w:hAnsi="Times New Roman" w:cs="Times New Roman"/>
          <w:sz w:val="24"/>
          <w:szCs w:val="24"/>
        </w:rPr>
        <w:t xml:space="preserve"> </w:t>
      </w:r>
      <w:r w:rsidR="007E4578" w:rsidRPr="007E4578">
        <w:rPr>
          <w:rFonts w:ascii="Times New Roman" w:hAnsi="Times New Roman" w:cs="Times New Roman"/>
          <w:sz w:val="24"/>
          <w:szCs w:val="24"/>
        </w:rPr>
        <w:t xml:space="preserve">nilainya dalam satuan uang, sedangkan faktor lain mempunyai pengaruh pada kondisi tertentu. Terdiri dari transaksi-transaksi keuangan </w:t>
      </w:r>
      <w:r w:rsidR="00266833">
        <w:rPr>
          <w:rFonts w:ascii="Times New Roman" w:hAnsi="Times New Roman" w:cs="Times New Roman"/>
          <w:sz w:val="24"/>
          <w:szCs w:val="24"/>
        </w:rPr>
        <w:t>pada saat yang berbeda dan di</w:t>
      </w:r>
      <w:r w:rsidR="007E4578" w:rsidRPr="007E4578">
        <w:rPr>
          <w:rFonts w:ascii="Times New Roman" w:hAnsi="Times New Roman" w:cs="Times New Roman"/>
          <w:sz w:val="24"/>
          <w:szCs w:val="24"/>
        </w:rPr>
        <w:t>ketahui bahwa nilai uang itu berbeda. Menunjukkan angka dalam rupiah yang</w:t>
      </w:r>
      <w:r w:rsidR="007E4578">
        <w:rPr>
          <w:rFonts w:ascii="Times New Roman" w:hAnsi="Times New Roman" w:cs="Times New Roman"/>
          <w:sz w:val="24"/>
          <w:szCs w:val="24"/>
        </w:rPr>
        <w:t xml:space="preserve"> </w:t>
      </w:r>
      <w:r w:rsidR="007E4578" w:rsidRPr="007E4578">
        <w:rPr>
          <w:rFonts w:ascii="Times New Roman" w:hAnsi="Times New Roman" w:cs="Times New Roman"/>
          <w:sz w:val="24"/>
          <w:szCs w:val="24"/>
        </w:rPr>
        <w:t xml:space="preserve">kelihatannya bersifat pasti dan tepat, tetapi pada dasar penyusunannya dengan standar nilai yang mungkin berbeda dan berubah-ubah. Dibuat berdasarkan konsep </w:t>
      </w:r>
      <w:r w:rsidR="007E4578" w:rsidRPr="007E4578">
        <w:rPr>
          <w:rFonts w:ascii="Times New Roman" w:hAnsi="Times New Roman" w:cs="Times New Roman"/>
          <w:i/>
          <w:iCs/>
          <w:sz w:val="24"/>
          <w:szCs w:val="24"/>
        </w:rPr>
        <w:t xml:space="preserve">going concern </w:t>
      </w:r>
      <w:r w:rsidR="007E4578" w:rsidRPr="007E4578">
        <w:rPr>
          <w:rFonts w:ascii="Times New Roman" w:hAnsi="Times New Roman" w:cs="Times New Roman"/>
          <w:sz w:val="24"/>
          <w:szCs w:val="24"/>
        </w:rPr>
        <w:t xml:space="preserve">atau anggapan bahwa perusahaan akan berjalan terus sehingga aktiva dinilai berdasarkan nilai-nilai historis. Disusun berdasarkan hasil pencatatan keuangan atau nilai rupiah dari berbagai waktu atau tanggal yang lalu, dimana daya beli uang tersebut semakin besar kemungkinan kenaikan itu disebabkan naiknya harga jual barang tersebut yang mungkin juga diikuti </w:t>
      </w:r>
      <w:r w:rsidR="007E4578" w:rsidRPr="007E4578">
        <w:rPr>
          <w:rFonts w:ascii="Times New Roman" w:hAnsi="Times New Roman" w:cs="Times New Roman"/>
          <w:sz w:val="24"/>
          <w:szCs w:val="24"/>
        </w:rPr>
        <w:lastRenderedPageBreak/>
        <w:t>dengan tingkat harga tidak dapat mencerminkan berbagai faktor yang dapat mempengaruhi posisi keuangan karena faktor-faktor tersebut tidak dapat dinyatakan dengan satuan uang.</w:t>
      </w:r>
    </w:p>
    <w:p w:rsidR="00B416AF" w:rsidRDefault="007E4578" w:rsidP="00265454">
      <w:pPr>
        <w:pStyle w:val="ListParagraph"/>
        <w:numPr>
          <w:ilvl w:val="0"/>
          <w:numId w:val="17"/>
        </w:numPr>
        <w:spacing w:line="480" w:lineRule="auto"/>
        <w:ind w:left="1077" w:hanging="720"/>
        <w:jc w:val="both"/>
        <w:rPr>
          <w:rFonts w:ascii="Times New Roman" w:hAnsi="Times New Roman" w:cs="Times New Roman"/>
          <w:b/>
          <w:sz w:val="24"/>
          <w:szCs w:val="24"/>
        </w:rPr>
      </w:pPr>
      <w:r w:rsidRPr="007E4578">
        <w:rPr>
          <w:rFonts w:ascii="Times New Roman" w:hAnsi="Times New Roman" w:cs="Times New Roman"/>
          <w:b/>
          <w:sz w:val="24"/>
          <w:szCs w:val="24"/>
        </w:rPr>
        <w:t xml:space="preserve">Bentuk-bentuk Laporan Keuangan </w:t>
      </w:r>
    </w:p>
    <w:p w:rsidR="004C127C" w:rsidRPr="007E4578" w:rsidRDefault="007E4578" w:rsidP="00E64541">
      <w:pPr>
        <w:pStyle w:val="ListParagraph"/>
        <w:spacing w:line="480" w:lineRule="auto"/>
        <w:ind w:left="357" w:firstLine="720"/>
        <w:jc w:val="both"/>
        <w:rPr>
          <w:rFonts w:ascii="Times New Roman" w:hAnsi="Times New Roman" w:cs="Times New Roman"/>
          <w:sz w:val="24"/>
          <w:szCs w:val="24"/>
        </w:rPr>
      </w:pPr>
      <w:r w:rsidRPr="007E4578">
        <w:rPr>
          <w:rFonts w:ascii="Times New Roman" w:hAnsi="Times New Roman" w:cs="Times New Roman"/>
          <w:sz w:val="24"/>
          <w:szCs w:val="24"/>
        </w:rPr>
        <w:t>Analisis laporan keuangan melibatkan penggunaan berbagai macam laporan keuangan yang terdiri atas bagian tertentu mengenai suatu informasi yang penting. Sebenarnya laporan keuangan banyak macamnya, namun yang akan peneliti bahas di sini hanyalah laporan keuangan yang pokok saja, yaitu neraca dan laporan rugi laba.</w:t>
      </w:r>
    </w:p>
    <w:p w:rsidR="007E4578" w:rsidRPr="003F22F3" w:rsidRDefault="007E4578" w:rsidP="000A5FC7">
      <w:pPr>
        <w:pStyle w:val="ListParagraph"/>
        <w:numPr>
          <w:ilvl w:val="0"/>
          <w:numId w:val="4"/>
        </w:numPr>
        <w:spacing w:line="480" w:lineRule="auto"/>
        <w:jc w:val="both"/>
        <w:rPr>
          <w:rFonts w:ascii="Times New Roman" w:hAnsi="Times New Roman" w:cs="Times New Roman"/>
          <w:b/>
          <w:sz w:val="24"/>
          <w:szCs w:val="24"/>
        </w:rPr>
      </w:pPr>
      <w:r w:rsidRPr="003F22F3">
        <w:rPr>
          <w:rFonts w:ascii="Times New Roman" w:hAnsi="Times New Roman" w:cs="Times New Roman"/>
          <w:b/>
          <w:sz w:val="24"/>
          <w:szCs w:val="24"/>
        </w:rPr>
        <w:t>Neraca</w:t>
      </w:r>
    </w:p>
    <w:p w:rsidR="003F22F3" w:rsidRPr="007E4578" w:rsidRDefault="003F22F3" w:rsidP="0026545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Pengertian Neraca</w:t>
      </w:r>
    </w:p>
    <w:p w:rsidR="00686AC5" w:rsidRDefault="007E4578" w:rsidP="00686AC5">
      <w:pPr>
        <w:pStyle w:val="ListParagraph"/>
        <w:spacing w:line="480" w:lineRule="auto"/>
        <w:ind w:firstLine="357"/>
        <w:jc w:val="both"/>
        <w:rPr>
          <w:rFonts w:ascii="Times New Roman" w:hAnsi="Times New Roman" w:cs="Times New Roman"/>
          <w:color w:val="000000"/>
          <w:sz w:val="24"/>
          <w:szCs w:val="24"/>
        </w:rPr>
      </w:pPr>
      <w:r w:rsidRPr="007E4578">
        <w:rPr>
          <w:rFonts w:ascii="Times New Roman" w:hAnsi="Times New Roman" w:cs="Times New Roman"/>
          <w:color w:val="000000"/>
          <w:sz w:val="24"/>
          <w:szCs w:val="24"/>
        </w:rPr>
        <w:t xml:space="preserve">Definisi Neraca menurut </w:t>
      </w:r>
      <w:r w:rsidR="00266833">
        <w:rPr>
          <w:rFonts w:ascii="Times New Roman" w:hAnsi="Times New Roman" w:cs="Times New Roman"/>
          <w:b/>
          <w:color w:val="000000"/>
          <w:sz w:val="24"/>
          <w:szCs w:val="24"/>
        </w:rPr>
        <w:t>S. Munawir (2010</w:t>
      </w:r>
      <w:r w:rsidR="004B12D7">
        <w:rPr>
          <w:rFonts w:ascii="Times New Roman" w:hAnsi="Times New Roman" w:cs="Times New Roman"/>
          <w:b/>
          <w:color w:val="000000"/>
          <w:sz w:val="24"/>
          <w:szCs w:val="24"/>
        </w:rPr>
        <w:t xml:space="preserve">:13) </w:t>
      </w:r>
      <w:r w:rsidRPr="007E4578">
        <w:rPr>
          <w:rFonts w:ascii="Times New Roman" w:hAnsi="Times New Roman" w:cs="Times New Roman"/>
          <w:color w:val="000000"/>
          <w:sz w:val="24"/>
          <w:szCs w:val="24"/>
        </w:rPr>
        <w:t xml:space="preserve">“Neraca adalah laporan sistematis tentang aktiva hutang serta modal dari suatu perusahaan pada suatu saat tertentu. Dengan demikian neraca terdiri dari tiga bagian utama yaitu aktiva, hutang dan </w:t>
      </w:r>
      <w:r w:rsidR="004B12D7">
        <w:rPr>
          <w:rFonts w:ascii="Times New Roman" w:hAnsi="Times New Roman" w:cs="Times New Roman"/>
          <w:color w:val="000000"/>
          <w:sz w:val="24"/>
          <w:szCs w:val="24"/>
        </w:rPr>
        <w:t>modal.”</w:t>
      </w:r>
    </w:p>
    <w:p w:rsidR="007E4578" w:rsidRPr="00686AC5" w:rsidRDefault="007E4578" w:rsidP="00686AC5">
      <w:pPr>
        <w:pStyle w:val="ListParagraph"/>
        <w:spacing w:line="480" w:lineRule="auto"/>
        <w:ind w:firstLine="357"/>
        <w:jc w:val="both"/>
        <w:rPr>
          <w:rFonts w:ascii="Times New Roman" w:hAnsi="Times New Roman" w:cs="Times New Roman"/>
          <w:color w:val="000000"/>
          <w:sz w:val="24"/>
          <w:szCs w:val="24"/>
        </w:rPr>
      </w:pPr>
      <w:r w:rsidRPr="007E4578">
        <w:rPr>
          <w:rFonts w:ascii="Times New Roman" w:hAnsi="Times New Roman" w:cs="Times New Roman"/>
          <w:sz w:val="24"/>
          <w:szCs w:val="24"/>
        </w:rPr>
        <w:t xml:space="preserve">Adapun uraian dari tiga bagian tersebut menurut S. Munawir adalah sebagai berikut: </w:t>
      </w:r>
    </w:p>
    <w:p w:rsidR="007E4578" w:rsidRPr="00107EB2" w:rsidRDefault="007E4578" w:rsidP="00E81D6C">
      <w:pPr>
        <w:pStyle w:val="ListParagraph"/>
        <w:numPr>
          <w:ilvl w:val="0"/>
          <w:numId w:val="5"/>
        </w:numPr>
        <w:spacing w:line="240" w:lineRule="auto"/>
        <w:ind w:left="1247" w:right="567" w:firstLine="0"/>
        <w:jc w:val="both"/>
        <w:rPr>
          <w:rFonts w:ascii="Times New Roman" w:hAnsi="Times New Roman" w:cs="Times New Roman"/>
          <w:b/>
          <w:sz w:val="20"/>
          <w:szCs w:val="20"/>
        </w:rPr>
      </w:pPr>
      <w:r w:rsidRPr="00107EB2">
        <w:rPr>
          <w:rFonts w:ascii="Times New Roman" w:hAnsi="Times New Roman" w:cs="Times New Roman"/>
          <w:b/>
          <w:color w:val="000000"/>
          <w:sz w:val="20"/>
          <w:szCs w:val="20"/>
        </w:rPr>
        <w:t xml:space="preserve">Aktiva </w:t>
      </w:r>
    </w:p>
    <w:p w:rsidR="00686AC5" w:rsidRDefault="007E4578" w:rsidP="00E81D6C">
      <w:pPr>
        <w:pStyle w:val="ListParagraph"/>
        <w:spacing w:line="240" w:lineRule="auto"/>
        <w:ind w:left="1247" w:right="567"/>
        <w:jc w:val="both"/>
        <w:rPr>
          <w:rFonts w:ascii="Times New Roman" w:hAnsi="Times New Roman" w:cs="Times New Roman"/>
          <w:b/>
          <w:color w:val="000000"/>
          <w:sz w:val="20"/>
          <w:szCs w:val="20"/>
        </w:rPr>
      </w:pPr>
      <w:r w:rsidRPr="00107EB2">
        <w:rPr>
          <w:rFonts w:ascii="Times New Roman" w:hAnsi="Times New Roman" w:cs="Times New Roman"/>
          <w:b/>
          <w:color w:val="000000"/>
          <w:sz w:val="20"/>
          <w:szCs w:val="20"/>
        </w:rPr>
        <w:t xml:space="preserve">Dalam pengertiannya aktiva tidak terbatas pada kekayaan perusahaan yang terwujud saja, tetapi juga termasuk pengeluaran-pengeluaran yang baru dialokasikan atau biaya yang masih harus dialokasikan pada penghasilan yang akan datang, serta aktivitas pada penghasilan yang akan datang, aktivitas tidak terwujud lainnya seperti </w:t>
      </w:r>
      <w:r w:rsidRPr="00107EB2">
        <w:rPr>
          <w:rFonts w:ascii="Times New Roman" w:hAnsi="Times New Roman" w:cs="Times New Roman"/>
          <w:b/>
          <w:i/>
          <w:iCs/>
          <w:color w:val="000000"/>
          <w:sz w:val="20"/>
          <w:szCs w:val="20"/>
        </w:rPr>
        <w:t>good will</w:t>
      </w:r>
      <w:r w:rsidRPr="00107EB2">
        <w:rPr>
          <w:rFonts w:ascii="Times New Roman" w:hAnsi="Times New Roman" w:cs="Times New Roman"/>
          <w:b/>
          <w:color w:val="000000"/>
          <w:sz w:val="20"/>
          <w:szCs w:val="20"/>
        </w:rPr>
        <w:t xml:space="preserve">, pihak paten, </w:t>
      </w:r>
      <w:r w:rsidRPr="00107EB2">
        <w:rPr>
          <w:rFonts w:ascii="Times New Roman" w:hAnsi="Times New Roman" w:cs="Times New Roman"/>
          <w:b/>
          <w:i/>
          <w:iCs/>
          <w:color w:val="000000"/>
          <w:sz w:val="20"/>
          <w:szCs w:val="20"/>
        </w:rPr>
        <w:t>franchise</w:t>
      </w:r>
      <w:r w:rsidRPr="00107EB2">
        <w:rPr>
          <w:rFonts w:ascii="Times New Roman" w:hAnsi="Times New Roman" w:cs="Times New Roman"/>
          <w:b/>
          <w:color w:val="000000"/>
          <w:sz w:val="20"/>
          <w:szCs w:val="20"/>
        </w:rPr>
        <w:t xml:space="preserve">, hak menertibkan dan sebagaiannya. Pada dasarnya aktiva dapat diklasifikasikan menjadi dua bagian utama yaitu aktiva lancar dan aktiva tidak lancar. </w:t>
      </w:r>
    </w:p>
    <w:p w:rsidR="00686AC5" w:rsidRDefault="00686AC5" w:rsidP="00E81D6C">
      <w:pPr>
        <w:pStyle w:val="ListParagraph"/>
        <w:spacing w:line="240" w:lineRule="auto"/>
        <w:ind w:left="1247" w:right="567"/>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a. </w:t>
      </w:r>
      <w:r w:rsidR="007E4578" w:rsidRPr="00107EB2">
        <w:rPr>
          <w:rFonts w:ascii="Times New Roman" w:hAnsi="Times New Roman" w:cs="Times New Roman"/>
          <w:b/>
          <w:color w:val="000000"/>
          <w:sz w:val="20"/>
          <w:szCs w:val="20"/>
        </w:rPr>
        <w:t xml:space="preserve">Aktiva lancar uang kas dan aktiva lainnya, yang dapat diharapkan untuk dicairkan atau ditukarkan menjadi uang tunai, dijual atau dikonsumer dalam periode berikutnya (paling lama satu tahun atau dalam perputaran kegiatan perusahaan normal). Penyajian pos-pos aktiva lancar didalam neraca didasarkan pada urutan likuiditasnya sehingga penyajiannya dimulai dari aktiva lancar yang paling likuid. </w:t>
      </w:r>
    </w:p>
    <w:p w:rsidR="00B737FB" w:rsidRDefault="00686AC5" w:rsidP="00B737FB">
      <w:pPr>
        <w:pStyle w:val="ListParagraph"/>
        <w:spacing w:line="240" w:lineRule="auto"/>
        <w:ind w:left="1247" w:right="567"/>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b. </w:t>
      </w:r>
      <w:r w:rsidR="007E4578" w:rsidRPr="00107EB2">
        <w:rPr>
          <w:rFonts w:ascii="Times New Roman" w:hAnsi="Times New Roman" w:cs="Times New Roman"/>
          <w:b/>
          <w:color w:val="000000"/>
          <w:sz w:val="20"/>
          <w:szCs w:val="20"/>
        </w:rPr>
        <w:t xml:space="preserve">Aktiva tidak lancar adalah aktiva yang mempunyai umur kegunaan </w:t>
      </w:r>
      <w:r w:rsidR="007E4578" w:rsidRPr="00107EB2">
        <w:rPr>
          <w:rFonts w:ascii="Times New Roman" w:hAnsi="Times New Roman" w:cs="Times New Roman"/>
          <w:b/>
          <w:i/>
          <w:iCs/>
          <w:color w:val="000000"/>
          <w:sz w:val="20"/>
          <w:szCs w:val="20"/>
        </w:rPr>
        <w:t xml:space="preserve">relative permanent </w:t>
      </w:r>
      <w:r w:rsidR="007E4578" w:rsidRPr="00107EB2">
        <w:rPr>
          <w:rFonts w:ascii="Times New Roman" w:hAnsi="Times New Roman" w:cs="Times New Roman"/>
          <w:b/>
          <w:color w:val="000000"/>
          <w:sz w:val="20"/>
          <w:szCs w:val="20"/>
        </w:rPr>
        <w:t xml:space="preserve">atau jangka panjang (mempunyai nilai ekonomis </w:t>
      </w:r>
      <w:r w:rsidR="007E4578" w:rsidRPr="00107EB2">
        <w:rPr>
          <w:rFonts w:ascii="Times New Roman" w:hAnsi="Times New Roman" w:cs="Times New Roman"/>
          <w:b/>
          <w:color w:val="000000"/>
          <w:sz w:val="20"/>
          <w:szCs w:val="20"/>
        </w:rPr>
        <w:lastRenderedPageBreak/>
        <w:t>lebih dari satu tahun atau tidak akan habis dalam satu kali</w:t>
      </w:r>
      <w:r w:rsidR="005773DA" w:rsidRPr="00107EB2">
        <w:rPr>
          <w:rFonts w:ascii="Times New Roman" w:hAnsi="Times New Roman" w:cs="Times New Roman"/>
          <w:b/>
          <w:color w:val="000000"/>
          <w:sz w:val="20"/>
          <w:szCs w:val="20"/>
        </w:rPr>
        <w:t xml:space="preserve"> perputaran opersi perusahaan.</w:t>
      </w:r>
    </w:p>
    <w:p w:rsidR="005773DA" w:rsidRPr="00107EB2" w:rsidRDefault="00B737FB" w:rsidP="00B737FB">
      <w:pPr>
        <w:pStyle w:val="ListParagraph"/>
        <w:spacing w:line="240" w:lineRule="auto"/>
        <w:ind w:left="1247" w:right="567"/>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2. </w:t>
      </w:r>
      <w:r w:rsidR="005773DA" w:rsidRPr="00107EB2">
        <w:rPr>
          <w:rFonts w:ascii="Times New Roman" w:hAnsi="Times New Roman" w:cs="Times New Roman"/>
          <w:b/>
          <w:color w:val="000000"/>
          <w:sz w:val="20"/>
          <w:szCs w:val="20"/>
        </w:rPr>
        <w:t>Hutang</w:t>
      </w:r>
    </w:p>
    <w:p w:rsidR="00686AC5" w:rsidRDefault="007E4578" w:rsidP="00E81D6C">
      <w:pPr>
        <w:pStyle w:val="ListParagraph"/>
        <w:spacing w:line="240" w:lineRule="auto"/>
        <w:ind w:left="1247" w:right="567"/>
        <w:jc w:val="both"/>
        <w:rPr>
          <w:rFonts w:ascii="Times New Roman" w:hAnsi="Times New Roman" w:cs="Times New Roman"/>
          <w:b/>
          <w:color w:val="000000"/>
          <w:sz w:val="20"/>
          <w:szCs w:val="20"/>
        </w:rPr>
      </w:pPr>
      <w:r w:rsidRPr="00107EB2">
        <w:rPr>
          <w:rFonts w:ascii="Times New Roman" w:hAnsi="Times New Roman" w:cs="Times New Roman"/>
          <w:b/>
          <w:color w:val="000000"/>
          <w:sz w:val="20"/>
          <w:szCs w:val="20"/>
        </w:rPr>
        <w:t xml:space="preserve">Hutang adalah semua kewajiban kegunaan perusahaan kepada pihak lain yang belum terpenuhi, dimana hutang itu merupakan sumber dana dan modal perusahaan yang berasal dari kreditur. Hutang atau kewajiban perusahaan, dapat dibedakan kedalam hutang lancar (hutang jangka pendek) dan hutang jangka panjang. </w:t>
      </w:r>
    </w:p>
    <w:p w:rsidR="00686AC5" w:rsidRDefault="00686AC5" w:rsidP="00E81D6C">
      <w:pPr>
        <w:pStyle w:val="ListParagraph"/>
        <w:spacing w:line="240" w:lineRule="auto"/>
        <w:ind w:left="1247" w:right="567"/>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a. </w:t>
      </w:r>
      <w:r w:rsidR="007E4578" w:rsidRPr="00107EB2">
        <w:rPr>
          <w:rFonts w:ascii="Times New Roman" w:hAnsi="Times New Roman" w:cs="Times New Roman"/>
          <w:b/>
          <w:color w:val="000000"/>
          <w:sz w:val="20"/>
          <w:szCs w:val="20"/>
        </w:rPr>
        <w:t xml:space="preserve">Hutang lancar atau hutang jangka pendek adalah kewajiban keuangan perusahaan yang pelunasannya atau pembayarannya selain dilakukan dalam jangka pendek (satu tahun sejak tanggal neraca) dengan menggunakan aktiva lancar yang dimiliki oleh perusahaan. </w:t>
      </w:r>
    </w:p>
    <w:p w:rsidR="00B737FB" w:rsidRDefault="00686AC5" w:rsidP="00B737FB">
      <w:pPr>
        <w:pStyle w:val="ListParagraph"/>
        <w:spacing w:line="240" w:lineRule="auto"/>
        <w:ind w:left="1247" w:right="567"/>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b. </w:t>
      </w:r>
      <w:r w:rsidR="007E4578" w:rsidRPr="00107EB2">
        <w:rPr>
          <w:rFonts w:ascii="Times New Roman" w:hAnsi="Times New Roman" w:cs="Times New Roman"/>
          <w:b/>
          <w:color w:val="000000"/>
          <w:sz w:val="20"/>
          <w:szCs w:val="20"/>
        </w:rPr>
        <w:t xml:space="preserve">Hutang jangka panjang adalah kewajiban keuangan yang jangka waktu pembayarannya (jatuh tempo) masih jangka panjang (lebih dari satu tahun sejak tanggal neraca). </w:t>
      </w:r>
    </w:p>
    <w:p w:rsidR="005773DA" w:rsidRPr="00107EB2" w:rsidRDefault="00B737FB" w:rsidP="00B737FB">
      <w:pPr>
        <w:pStyle w:val="ListParagraph"/>
        <w:spacing w:line="240" w:lineRule="auto"/>
        <w:ind w:left="1247" w:right="567"/>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3. </w:t>
      </w:r>
      <w:r w:rsidR="005773DA" w:rsidRPr="00107EB2">
        <w:rPr>
          <w:rFonts w:ascii="Times New Roman" w:hAnsi="Times New Roman" w:cs="Times New Roman"/>
          <w:b/>
          <w:color w:val="000000"/>
          <w:sz w:val="20"/>
          <w:szCs w:val="20"/>
        </w:rPr>
        <w:t>Modal</w:t>
      </w:r>
    </w:p>
    <w:p w:rsidR="00B8614E" w:rsidRDefault="005773DA" w:rsidP="00E81D6C">
      <w:pPr>
        <w:pStyle w:val="ListParagraph"/>
        <w:autoSpaceDE w:val="0"/>
        <w:autoSpaceDN w:val="0"/>
        <w:adjustRightInd w:val="0"/>
        <w:spacing w:after="19" w:line="240" w:lineRule="auto"/>
        <w:ind w:left="1247" w:right="567"/>
        <w:jc w:val="both"/>
        <w:rPr>
          <w:rFonts w:ascii="Times New Roman" w:hAnsi="Times New Roman" w:cs="Times New Roman"/>
          <w:b/>
          <w:color w:val="000000"/>
          <w:sz w:val="20"/>
          <w:szCs w:val="20"/>
        </w:rPr>
      </w:pPr>
      <w:r w:rsidRPr="00107EB2">
        <w:rPr>
          <w:rFonts w:ascii="Times New Roman" w:hAnsi="Times New Roman" w:cs="Times New Roman"/>
          <w:b/>
          <w:color w:val="000000"/>
          <w:sz w:val="20"/>
          <w:szCs w:val="20"/>
        </w:rPr>
        <w:t>Modal adalah hak dan bagian yang dimiliki oleh perusahaan yang ditunjukkan dalam pos modal (modal saham), surplus dan laba yang ditahan. Atau kelebihan nilai aktiva yang dimiliki oleh perusahaan terhadap seluruh hutang-hutangnya.</w:t>
      </w:r>
    </w:p>
    <w:p w:rsidR="00B8614E" w:rsidRPr="00B8614E" w:rsidRDefault="00B8614E" w:rsidP="00B8614E">
      <w:pPr>
        <w:pStyle w:val="ListParagraph"/>
        <w:autoSpaceDE w:val="0"/>
        <w:autoSpaceDN w:val="0"/>
        <w:adjustRightInd w:val="0"/>
        <w:spacing w:after="19" w:line="240" w:lineRule="auto"/>
        <w:ind w:left="1701" w:right="851"/>
        <w:jc w:val="both"/>
        <w:rPr>
          <w:rFonts w:ascii="Times New Roman" w:hAnsi="Times New Roman" w:cs="Times New Roman"/>
          <w:b/>
          <w:color w:val="000000"/>
          <w:sz w:val="20"/>
          <w:szCs w:val="20"/>
        </w:rPr>
      </w:pPr>
    </w:p>
    <w:p w:rsidR="007E4578" w:rsidRDefault="005773DA" w:rsidP="00265454">
      <w:pPr>
        <w:pStyle w:val="ListParagraph"/>
        <w:numPr>
          <w:ilvl w:val="0"/>
          <w:numId w:val="13"/>
        </w:numPr>
        <w:spacing w:line="480" w:lineRule="auto"/>
        <w:ind w:left="714" w:hanging="357"/>
        <w:jc w:val="both"/>
        <w:rPr>
          <w:rFonts w:ascii="Times New Roman" w:hAnsi="Times New Roman" w:cs="Times New Roman"/>
          <w:color w:val="000000"/>
          <w:sz w:val="24"/>
          <w:szCs w:val="24"/>
        </w:rPr>
      </w:pPr>
      <w:r w:rsidRPr="005773DA">
        <w:rPr>
          <w:rFonts w:ascii="Times New Roman" w:hAnsi="Times New Roman" w:cs="Times New Roman"/>
          <w:color w:val="000000"/>
          <w:sz w:val="24"/>
          <w:szCs w:val="24"/>
        </w:rPr>
        <w:t>Bentuk-bentuk Neraca</w:t>
      </w:r>
    </w:p>
    <w:p w:rsidR="00107EB2" w:rsidRDefault="00107EB2" w:rsidP="00686AC5">
      <w:pPr>
        <w:pStyle w:val="ListParagraph"/>
        <w:spacing w:after="0" w:line="480" w:lineRule="auto"/>
        <w:ind w:firstLine="357"/>
        <w:jc w:val="both"/>
        <w:rPr>
          <w:rFonts w:ascii="Times New Roman" w:hAnsi="Times New Roman"/>
          <w:sz w:val="24"/>
          <w:szCs w:val="24"/>
        </w:rPr>
      </w:pPr>
      <w:r>
        <w:rPr>
          <w:rFonts w:ascii="Times New Roman" w:hAnsi="Times New Roman"/>
          <w:sz w:val="24"/>
          <w:szCs w:val="24"/>
        </w:rPr>
        <w:t xml:space="preserve">Dalam menyusun neraca, perusahaan dapat menggunakan beberapa bentuk sesuai dengan tujuan dan kebutuhannya. Dalam praktiknya terdapat beberapa bentuk neraca. Menurut </w:t>
      </w:r>
      <w:r>
        <w:rPr>
          <w:rFonts w:ascii="Times New Roman" w:hAnsi="Times New Roman"/>
          <w:b/>
          <w:sz w:val="24"/>
          <w:szCs w:val="24"/>
        </w:rPr>
        <w:t>Kasmir (2014:36)</w:t>
      </w:r>
      <w:r>
        <w:rPr>
          <w:rFonts w:ascii="Times New Roman" w:hAnsi="Times New Roman"/>
          <w:sz w:val="24"/>
          <w:szCs w:val="24"/>
        </w:rPr>
        <w:t xml:space="preserve"> perusahaan dapat memilih salah satu dari bentuk, yaitu:</w:t>
      </w:r>
    </w:p>
    <w:p w:rsidR="00107EB2" w:rsidRDefault="00B737FB" w:rsidP="00B737FB">
      <w:pPr>
        <w:pStyle w:val="ListParagraph"/>
        <w:spacing w:after="0" w:line="240" w:lineRule="auto"/>
        <w:ind w:left="1247" w:right="567"/>
        <w:jc w:val="both"/>
        <w:rPr>
          <w:rFonts w:ascii="Times New Roman" w:hAnsi="Times New Roman"/>
          <w:b/>
          <w:sz w:val="20"/>
          <w:szCs w:val="20"/>
        </w:rPr>
      </w:pPr>
      <w:r>
        <w:rPr>
          <w:rFonts w:ascii="Times New Roman" w:hAnsi="Times New Roman"/>
          <w:b/>
          <w:sz w:val="20"/>
          <w:szCs w:val="20"/>
        </w:rPr>
        <w:t xml:space="preserve">1. </w:t>
      </w:r>
      <w:r w:rsidR="00107EB2">
        <w:rPr>
          <w:rFonts w:ascii="Times New Roman" w:hAnsi="Times New Roman"/>
          <w:b/>
          <w:sz w:val="20"/>
          <w:szCs w:val="20"/>
        </w:rPr>
        <w:t>Bentuk skontro atau horizontal (</w:t>
      </w:r>
      <w:r w:rsidR="00107EB2">
        <w:rPr>
          <w:rFonts w:ascii="Times New Roman" w:hAnsi="Times New Roman"/>
          <w:b/>
          <w:i/>
          <w:sz w:val="20"/>
          <w:szCs w:val="20"/>
        </w:rPr>
        <w:t>account form</w:t>
      </w:r>
      <w:r w:rsidR="00107EB2">
        <w:rPr>
          <w:rFonts w:ascii="Times New Roman" w:hAnsi="Times New Roman"/>
          <w:b/>
          <w:sz w:val="20"/>
          <w:szCs w:val="20"/>
        </w:rPr>
        <w:t>)</w:t>
      </w:r>
    </w:p>
    <w:p w:rsidR="00107EB2" w:rsidRDefault="00107EB2" w:rsidP="00E81D6C">
      <w:pPr>
        <w:pStyle w:val="ListParagraph"/>
        <w:spacing w:after="0" w:line="240" w:lineRule="auto"/>
        <w:ind w:left="1247" w:right="567" w:firstLine="294"/>
        <w:jc w:val="both"/>
        <w:rPr>
          <w:rFonts w:ascii="Times New Roman" w:hAnsi="Times New Roman"/>
          <w:b/>
          <w:sz w:val="20"/>
          <w:szCs w:val="20"/>
        </w:rPr>
      </w:pPr>
      <w:r>
        <w:rPr>
          <w:rFonts w:ascii="Times New Roman" w:hAnsi="Times New Roman"/>
          <w:b/>
          <w:sz w:val="20"/>
          <w:szCs w:val="20"/>
        </w:rPr>
        <w:t xml:space="preserve">Neraca bentuk skontro merupakan neraca yang bentuknya seperti huruf “T”,sering disebut </w:t>
      </w:r>
      <w:r>
        <w:rPr>
          <w:rFonts w:ascii="Times New Roman" w:hAnsi="Times New Roman"/>
          <w:b/>
          <w:i/>
          <w:sz w:val="20"/>
          <w:szCs w:val="20"/>
        </w:rPr>
        <w:t>T Form</w:t>
      </w:r>
      <w:r>
        <w:rPr>
          <w:rFonts w:ascii="Times New Roman" w:hAnsi="Times New Roman"/>
          <w:b/>
          <w:sz w:val="20"/>
          <w:szCs w:val="20"/>
        </w:rPr>
        <w:t>. Dalam bentuk ini neraca dibagi kedalam dua posisi, yaitu di sebelah kiri berisi aktiva dan disebelah kanan yang berisi kewajiban dan modal. Bentuk jenis ini sering pula disebut dengan bentuk horizontal.</w:t>
      </w:r>
    </w:p>
    <w:p w:rsidR="00107EB2" w:rsidRDefault="00107EB2" w:rsidP="00E81D6C">
      <w:pPr>
        <w:pStyle w:val="ListParagraph"/>
        <w:spacing w:after="0" w:line="240" w:lineRule="auto"/>
        <w:ind w:left="1247" w:right="567"/>
        <w:jc w:val="both"/>
        <w:rPr>
          <w:rFonts w:ascii="Times New Roman" w:hAnsi="Times New Roman"/>
          <w:b/>
          <w:sz w:val="20"/>
          <w:szCs w:val="20"/>
        </w:rPr>
      </w:pPr>
      <w:r>
        <w:rPr>
          <w:rFonts w:ascii="Times New Roman" w:hAnsi="Times New Roman"/>
          <w:b/>
          <w:sz w:val="20"/>
          <w:szCs w:val="20"/>
        </w:rPr>
        <w:t>Contoh bentuk skontro atau horizontal</w:t>
      </w:r>
      <w:r>
        <w:rPr>
          <w:rFonts w:ascii="Times New Roman" w:hAnsi="Times New Roman"/>
          <w:b/>
          <w:i/>
          <w:sz w:val="20"/>
          <w:szCs w:val="20"/>
        </w:rPr>
        <w:t xml:space="preserve"> </w:t>
      </w:r>
      <w:r>
        <w:rPr>
          <w:rFonts w:ascii="Times New Roman" w:hAnsi="Times New Roman"/>
          <w:b/>
          <w:sz w:val="20"/>
          <w:szCs w:val="20"/>
        </w:rPr>
        <w:t>dapat dilihat berikut ini:</w:t>
      </w:r>
    </w:p>
    <w:p w:rsidR="00052F91" w:rsidRDefault="00052F91" w:rsidP="00E81D6C">
      <w:pPr>
        <w:pStyle w:val="ListParagraph"/>
        <w:spacing w:after="0" w:line="240" w:lineRule="auto"/>
        <w:ind w:left="1247" w:right="567"/>
        <w:jc w:val="both"/>
        <w:rPr>
          <w:rFonts w:ascii="Times New Roman" w:hAnsi="Times New Roman"/>
          <w:b/>
          <w:sz w:val="20"/>
          <w:szCs w:val="20"/>
        </w:rPr>
      </w:pPr>
    </w:p>
    <w:p w:rsidR="003F22F3" w:rsidRDefault="003F22F3" w:rsidP="003F22F3">
      <w:pPr>
        <w:pStyle w:val="ListParagraph"/>
        <w:spacing w:after="0" w:line="240" w:lineRule="auto"/>
        <w:ind w:left="1287"/>
        <w:jc w:val="center"/>
        <w:rPr>
          <w:rFonts w:ascii="Times New Roman" w:hAnsi="Times New Roman"/>
          <w:b/>
          <w:sz w:val="20"/>
          <w:szCs w:val="20"/>
        </w:rPr>
      </w:pPr>
      <w:r>
        <w:rPr>
          <w:rFonts w:ascii="Times New Roman" w:hAnsi="Times New Roman"/>
          <w:b/>
          <w:sz w:val="20"/>
          <w:szCs w:val="20"/>
        </w:rPr>
        <w:t>PT ROY AKASE, Tbk</w:t>
      </w:r>
    </w:p>
    <w:p w:rsidR="003F22F3" w:rsidRDefault="003F22F3" w:rsidP="003F22F3">
      <w:pPr>
        <w:pStyle w:val="ListParagraph"/>
        <w:spacing w:after="0" w:line="240" w:lineRule="auto"/>
        <w:ind w:left="1287"/>
        <w:jc w:val="center"/>
        <w:rPr>
          <w:rFonts w:ascii="Times New Roman" w:hAnsi="Times New Roman"/>
          <w:b/>
          <w:sz w:val="20"/>
          <w:szCs w:val="20"/>
        </w:rPr>
      </w:pPr>
      <w:r>
        <w:rPr>
          <w:rFonts w:ascii="Times New Roman" w:hAnsi="Times New Roman"/>
          <w:b/>
          <w:sz w:val="20"/>
          <w:szCs w:val="20"/>
        </w:rPr>
        <w:t>Neraca Per 31 Desember 2007</w:t>
      </w:r>
    </w:p>
    <w:p w:rsidR="003F22F3" w:rsidRDefault="002C42CC" w:rsidP="003F22F3">
      <w:pPr>
        <w:pStyle w:val="ListParagraph"/>
        <w:spacing w:after="0" w:line="240" w:lineRule="auto"/>
        <w:ind w:left="1287"/>
        <w:jc w:val="both"/>
        <w:rPr>
          <w:rFonts w:ascii="Times New Roman" w:hAnsi="Times New Roman"/>
          <w:sz w:val="20"/>
          <w:szCs w:val="20"/>
        </w:rPr>
      </w:pPr>
      <w:r>
        <w:rPr>
          <w:rFonts w:ascii="Times New Roman" w:hAnsi="Times New Roman"/>
          <w:sz w:val="20"/>
          <w:szCs w:val="20"/>
        </w:rPr>
        <w:t xml:space="preserve">  </w:t>
      </w:r>
      <w:r w:rsidR="003F22F3">
        <w:rPr>
          <w:rFonts w:ascii="Times New Roman" w:hAnsi="Times New Roman"/>
          <w:sz w:val="20"/>
          <w:szCs w:val="20"/>
        </w:rPr>
        <w:t>AKTIVA</w:t>
      </w:r>
      <w:r w:rsidR="003F22F3">
        <w:rPr>
          <w:rFonts w:ascii="Times New Roman" w:hAnsi="Times New Roman"/>
          <w:sz w:val="20"/>
          <w:szCs w:val="20"/>
        </w:rPr>
        <w:tab/>
      </w:r>
      <w:r w:rsidR="003F22F3">
        <w:rPr>
          <w:rFonts w:ascii="Times New Roman" w:hAnsi="Times New Roman"/>
          <w:sz w:val="20"/>
          <w:szCs w:val="20"/>
        </w:rPr>
        <w:tab/>
      </w:r>
      <w:r w:rsidR="003F22F3">
        <w:rPr>
          <w:rFonts w:ascii="Times New Roman" w:hAnsi="Times New Roman"/>
          <w:sz w:val="20"/>
          <w:szCs w:val="20"/>
        </w:rPr>
        <w:tab/>
      </w:r>
      <w:r w:rsidR="003F22F3">
        <w:rPr>
          <w:rFonts w:ascii="Times New Roman" w:hAnsi="Times New Roman"/>
          <w:sz w:val="20"/>
          <w:szCs w:val="20"/>
        </w:rPr>
        <w:tab/>
      </w:r>
      <w:r w:rsidR="003F22F3">
        <w:rPr>
          <w:rFonts w:ascii="Times New Roman" w:hAnsi="Times New Roman"/>
          <w:sz w:val="20"/>
          <w:szCs w:val="20"/>
        </w:rPr>
        <w:tab/>
      </w:r>
      <w:r w:rsidR="003F22F3">
        <w:rPr>
          <w:rFonts w:ascii="Times New Roman" w:hAnsi="Times New Roman"/>
          <w:sz w:val="20"/>
          <w:szCs w:val="20"/>
        </w:rPr>
        <w:tab/>
      </w:r>
      <w:r w:rsidR="003F22F3">
        <w:rPr>
          <w:rFonts w:ascii="Times New Roman" w:hAnsi="Times New Roman"/>
          <w:sz w:val="20"/>
          <w:szCs w:val="20"/>
        </w:rPr>
        <w:tab/>
        <w:t>PASIVA</w:t>
      </w:r>
    </w:p>
    <w:tbl>
      <w:tblPr>
        <w:tblW w:w="595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2410"/>
        <w:gridCol w:w="709"/>
      </w:tblGrid>
      <w:tr w:rsidR="003F22F3" w:rsidRPr="00052F91" w:rsidTr="003F22F3">
        <w:trPr>
          <w:trHeight w:val="57"/>
        </w:trPr>
        <w:tc>
          <w:tcPr>
            <w:tcW w:w="2268" w:type="dxa"/>
            <w:tcBorders>
              <w:top w:val="single" w:sz="4" w:space="0" w:color="auto"/>
              <w:left w:val="single" w:sz="4" w:space="0" w:color="auto"/>
              <w:bottom w:val="single" w:sz="4" w:space="0" w:color="auto"/>
              <w:right w:val="single" w:sz="4" w:space="0" w:color="auto"/>
            </w:tcBorders>
            <w:hideMark/>
          </w:tcPr>
          <w:p w:rsidR="003F22F3" w:rsidRPr="00052F91" w:rsidRDefault="003F22F3" w:rsidP="00052F91">
            <w:pPr>
              <w:pStyle w:val="ListParagraph"/>
              <w:spacing w:after="0" w:line="240" w:lineRule="auto"/>
              <w:ind w:left="567"/>
              <w:rPr>
                <w:rFonts w:ascii="Times New Roman" w:hAnsi="Times New Roman"/>
                <w:b/>
                <w:sz w:val="20"/>
                <w:szCs w:val="20"/>
              </w:rPr>
            </w:pPr>
            <w:r w:rsidRPr="00052F91">
              <w:rPr>
                <w:rFonts w:ascii="Times New Roman" w:hAnsi="Times New Roman"/>
                <w:b/>
                <w:sz w:val="20"/>
                <w:szCs w:val="20"/>
              </w:rPr>
              <w:t>Aktiva Lancar</w:t>
            </w:r>
          </w:p>
        </w:tc>
        <w:tc>
          <w:tcPr>
            <w:tcW w:w="567" w:type="dxa"/>
            <w:tcBorders>
              <w:top w:val="single" w:sz="4" w:space="0" w:color="auto"/>
              <w:left w:val="single" w:sz="4" w:space="0" w:color="auto"/>
              <w:bottom w:val="single" w:sz="4" w:space="0" w:color="auto"/>
              <w:right w:val="single" w:sz="4" w:space="0" w:color="auto"/>
            </w:tcBorders>
          </w:tcPr>
          <w:p w:rsidR="003F22F3" w:rsidRPr="00052F91" w:rsidRDefault="003F22F3" w:rsidP="00052F91">
            <w:pPr>
              <w:pStyle w:val="ListParagraph"/>
              <w:spacing w:after="0" w:line="240" w:lineRule="auto"/>
              <w:ind w:left="567"/>
              <w:jc w:val="right"/>
              <w:rPr>
                <w:rFonts w:ascii="Times New Roman" w:hAnsi="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3F22F3" w:rsidRPr="00052F91" w:rsidRDefault="003F22F3" w:rsidP="00052F91">
            <w:pPr>
              <w:pStyle w:val="ListParagraph"/>
              <w:spacing w:after="0" w:line="240" w:lineRule="auto"/>
              <w:ind w:left="567"/>
              <w:rPr>
                <w:rFonts w:ascii="Times New Roman" w:hAnsi="Times New Roman"/>
                <w:b/>
                <w:sz w:val="20"/>
                <w:szCs w:val="20"/>
              </w:rPr>
            </w:pPr>
            <w:r w:rsidRPr="00052F91">
              <w:rPr>
                <w:rFonts w:ascii="Times New Roman" w:hAnsi="Times New Roman"/>
                <w:b/>
                <w:sz w:val="20"/>
                <w:szCs w:val="20"/>
              </w:rPr>
              <w:t>Utang Lancar</w:t>
            </w:r>
          </w:p>
        </w:tc>
        <w:tc>
          <w:tcPr>
            <w:tcW w:w="709" w:type="dxa"/>
            <w:tcBorders>
              <w:top w:val="single" w:sz="4" w:space="0" w:color="auto"/>
              <w:left w:val="single" w:sz="4" w:space="0" w:color="auto"/>
              <w:bottom w:val="single" w:sz="4" w:space="0" w:color="auto"/>
              <w:right w:val="single" w:sz="4" w:space="0" w:color="auto"/>
            </w:tcBorders>
          </w:tcPr>
          <w:p w:rsidR="003F22F3" w:rsidRPr="00052F91" w:rsidRDefault="003F22F3" w:rsidP="00052F91">
            <w:pPr>
              <w:pStyle w:val="ListParagraph"/>
              <w:spacing w:after="0" w:line="240" w:lineRule="auto"/>
              <w:ind w:left="567"/>
              <w:jc w:val="right"/>
              <w:rPr>
                <w:rFonts w:ascii="Times New Roman" w:hAnsi="Times New Roman"/>
                <w:b/>
                <w:sz w:val="20"/>
                <w:szCs w:val="20"/>
              </w:rPr>
            </w:pPr>
          </w:p>
        </w:tc>
      </w:tr>
      <w:tr w:rsidR="003F22F3" w:rsidRPr="00052F91" w:rsidTr="003F22F3">
        <w:trPr>
          <w:trHeight w:val="57"/>
        </w:trPr>
        <w:tc>
          <w:tcPr>
            <w:tcW w:w="2268" w:type="dxa"/>
            <w:tcBorders>
              <w:top w:val="single" w:sz="4" w:space="0" w:color="auto"/>
              <w:left w:val="single" w:sz="4" w:space="0" w:color="auto"/>
              <w:bottom w:val="single" w:sz="4" w:space="0" w:color="auto"/>
              <w:right w:val="single" w:sz="4" w:space="0" w:color="auto"/>
            </w:tcBorders>
          </w:tcPr>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Kas</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Bank</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Surat-surat Berharga</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Piutang</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Sediaan</w:t>
            </w:r>
          </w:p>
          <w:p w:rsidR="003F22F3" w:rsidRPr="00052F91" w:rsidRDefault="003F22F3" w:rsidP="00052F91">
            <w:pPr>
              <w:pStyle w:val="ListParagraph"/>
              <w:spacing w:after="0" w:line="240" w:lineRule="auto"/>
              <w:ind w:left="567"/>
              <w:jc w:val="both"/>
              <w:rPr>
                <w:rFonts w:ascii="Times New Roman" w:hAnsi="Times New Roman"/>
                <w:sz w:val="20"/>
                <w:szCs w:val="20"/>
              </w:rPr>
            </w:pPr>
          </w:p>
          <w:p w:rsidR="003F22F3" w:rsidRPr="00052F91" w:rsidRDefault="003F22F3" w:rsidP="00052F91">
            <w:pPr>
              <w:pStyle w:val="ListParagraph"/>
              <w:spacing w:after="0" w:line="240" w:lineRule="auto"/>
              <w:ind w:left="567"/>
              <w:jc w:val="both"/>
              <w:rPr>
                <w:rFonts w:ascii="Times New Roman" w:hAnsi="Times New Roman"/>
                <w:b/>
                <w:sz w:val="20"/>
                <w:szCs w:val="20"/>
              </w:rPr>
            </w:pPr>
            <w:r w:rsidRPr="00052F91">
              <w:rPr>
                <w:rFonts w:ascii="Times New Roman" w:hAnsi="Times New Roman"/>
                <w:b/>
                <w:sz w:val="20"/>
                <w:szCs w:val="20"/>
              </w:rPr>
              <w:t>Aktiva Tetap</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Tanah</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Bangunan</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Mesin-mesin</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Peralatan</w:t>
            </w:r>
          </w:p>
          <w:p w:rsidR="003F22F3" w:rsidRPr="00052F91" w:rsidRDefault="003F22F3" w:rsidP="00052F91">
            <w:pPr>
              <w:pStyle w:val="ListParagraph"/>
              <w:spacing w:after="0" w:line="240" w:lineRule="auto"/>
              <w:ind w:left="0"/>
              <w:jc w:val="both"/>
              <w:rPr>
                <w:rFonts w:ascii="Times New Roman" w:hAnsi="Times New Roman"/>
                <w:sz w:val="20"/>
                <w:szCs w:val="20"/>
              </w:rPr>
            </w:pPr>
          </w:p>
          <w:p w:rsidR="003F22F3" w:rsidRPr="00052F91" w:rsidRDefault="003F22F3" w:rsidP="00052F91">
            <w:pPr>
              <w:pStyle w:val="ListParagraph"/>
              <w:spacing w:after="0" w:line="240" w:lineRule="auto"/>
              <w:ind w:left="567"/>
              <w:jc w:val="both"/>
              <w:rPr>
                <w:rFonts w:ascii="Times New Roman" w:hAnsi="Times New Roman"/>
                <w:b/>
                <w:sz w:val="20"/>
                <w:szCs w:val="20"/>
              </w:rPr>
            </w:pPr>
            <w:r w:rsidRPr="00052F91">
              <w:rPr>
                <w:rFonts w:ascii="Times New Roman" w:hAnsi="Times New Roman"/>
                <w:b/>
                <w:sz w:val="20"/>
                <w:szCs w:val="20"/>
              </w:rPr>
              <w:lastRenderedPageBreak/>
              <w:t>Aktiva Lainnya</w:t>
            </w:r>
          </w:p>
          <w:p w:rsidR="003F22F3" w:rsidRPr="00052F91" w:rsidRDefault="003F22F3" w:rsidP="00052F91">
            <w:pPr>
              <w:pStyle w:val="ListParagraph"/>
              <w:spacing w:after="0" w:line="240" w:lineRule="auto"/>
              <w:ind w:left="567"/>
              <w:jc w:val="both"/>
              <w:rPr>
                <w:rFonts w:ascii="Times New Roman" w:hAnsi="Times New Roman"/>
                <w:sz w:val="20"/>
                <w:szCs w:val="20"/>
              </w:rPr>
            </w:pPr>
            <w:r w:rsidRPr="00052F91">
              <w:rPr>
                <w:rFonts w:ascii="Times New Roman" w:hAnsi="Times New Roman"/>
                <w:sz w:val="20"/>
                <w:szCs w:val="20"/>
              </w:rPr>
              <w:t>Gedung Dalam Proses</w:t>
            </w:r>
          </w:p>
          <w:p w:rsidR="003F22F3" w:rsidRPr="00052F91" w:rsidRDefault="003F22F3" w:rsidP="00052F91">
            <w:pPr>
              <w:pStyle w:val="ListParagraph"/>
              <w:spacing w:after="0" w:line="240" w:lineRule="auto"/>
              <w:ind w:left="567"/>
              <w:jc w:val="both"/>
              <w:rPr>
                <w:rFonts w:ascii="Times New Roman" w:hAnsi="Times New Roman"/>
                <w:b/>
                <w:sz w:val="20"/>
                <w:szCs w:val="20"/>
              </w:rPr>
            </w:pPr>
          </w:p>
          <w:p w:rsidR="003F22F3" w:rsidRPr="00052F91" w:rsidRDefault="003F22F3" w:rsidP="00052F91">
            <w:pPr>
              <w:pStyle w:val="ListParagraph"/>
              <w:spacing w:after="0" w:line="240" w:lineRule="auto"/>
              <w:ind w:left="567"/>
              <w:jc w:val="both"/>
              <w:rPr>
                <w:rFonts w:ascii="Times New Roman" w:hAnsi="Times New Roman"/>
                <w:b/>
                <w:sz w:val="20"/>
                <w:szCs w:val="20"/>
              </w:rPr>
            </w:pPr>
            <w:r w:rsidRPr="00052F91">
              <w:rPr>
                <w:rFonts w:ascii="Times New Roman" w:hAnsi="Times New Roman"/>
                <w:b/>
                <w:sz w:val="20"/>
                <w:szCs w:val="20"/>
              </w:rPr>
              <w:t>Total Aktiva</w:t>
            </w:r>
          </w:p>
        </w:tc>
        <w:tc>
          <w:tcPr>
            <w:tcW w:w="567" w:type="dxa"/>
            <w:tcBorders>
              <w:top w:val="single" w:sz="4" w:space="0" w:color="auto"/>
              <w:left w:val="single" w:sz="4" w:space="0" w:color="auto"/>
              <w:bottom w:val="single" w:sz="4" w:space="0" w:color="auto"/>
              <w:right w:val="single" w:sz="4" w:space="0" w:color="auto"/>
            </w:tcBorders>
          </w:tcPr>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lastRenderedPageBreak/>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000</w:t>
            </w:r>
          </w:p>
          <w:p w:rsidR="003F22F3" w:rsidRPr="00052F91" w:rsidRDefault="003F22F3" w:rsidP="00052F91">
            <w:pPr>
              <w:pStyle w:val="ListParagraph"/>
              <w:spacing w:after="0" w:line="240" w:lineRule="auto"/>
              <w:ind w:left="567"/>
              <w:jc w:val="right"/>
              <w:rPr>
                <w:rFonts w:ascii="Times New Roman" w:hAnsi="Times New Roman"/>
                <w:sz w:val="20"/>
                <w:szCs w:val="20"/>
              </w:rPr>
            </w:pP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000</w:t>
            </w:r>
          </w:p>
          <w:p w:rsidR="003F22F3" w:rsidRPr="00052F91" w:rsidRDefault="003F22F3" w:rsidP="00052F91">
            <w:pPr>
              <w:pStyle w:val="ListParagraph"/>
              <w:spacing w:after="0" w:line="240" w:lineRule="auto"/>
              <w:ind w:left="0"/>
              <w:jc w:val="right"/>
              <w:rPr>
                <w:rFonts w:ascii="Times New Roman" w:hAnsi="Times New Roman"/>
                <w:sz w:val="20"/>
                <w:szCs w:val="20"/>
              </w:rPr>
            </w:pP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567"/>
              <w:jc w:val="right"/>
              <w:rPr>
                <w:rFonts w:ascii="Times New Roman" w:hAnsi="Times New Roman"/>
                <w:sz w:val="20"/>
                <w:szCs w:val="20"/>
              </w:rPr>
            </w:pP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000</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000</w:t>
            </w:r>
          </w:p>
        </w:tc>
        <w:tc>
          <w:tcPr>
            <w:tcW w:w="2410" w:type="dxa"/>
            <w:tcBorders>
              <w:top w:val="single" w:sz="4" w:space="0" w:color="auto"/>
              <w:left w:val="single" w:sz="4" w:space="0" w:color="auto"/>
              <w:bottom w:val="single" w:sz="4" w:space="0" w:color="auto"/>
              <w:right w:val="single" w:sz="4" w:space="0" w:color="auto"/>
            </w:tcBorders>
          </w:tcPr>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lastRenderedPageBreak/>
              <w:t>Utang wesel</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Utang dagang</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Utang Bank 1 tahun</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Utag Pajak</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Dan lain-lain</w:t>
            </w:r>
          </w:p>
          <w:p w:rsidR="003F22F3" w:rsidRPr="00052F91" w:rsidRDefault="003F22F3" w:rsidP="00052F91">
            <w:pPr>
              <w:pStyle w:val="ListParagraph"/>
              <w:spacing w:after="0" w:line="240" w:lineRule="auto"/>
              <w:ind w:left="567"/>
              <w:jc w:val="both"/>
              <w:rPr>
                <w:rFonts w:ascii="Times New Roman" w:hAnsi="Times New Roman"/>
                <w:sz w:val="20"/>
                <w:szCs w:val="20"/>
              </w:rPr>
            </w:pPr>
          </w:p>
          <w:p w:rsidR="003F22F3" w:rsidRPr="00052F91" w:rsidRDefault="003F22F3" w:rsidP="00052F91">
            <w:pPr>
              <w:pStyle w:val="ListParagraph"/>
              <w:spacing w:after="0" w:line="240" w:lineRule="auto"/>
              <w:ind w:left="567"/>
              <w:jc w:val="both"/>
              <w:rPr>
                <w:rFonts w:ascii="Times New Roman" w:hAnsi="Times New Roman"/>
                <w:b/>
                <w:sz w:val="20"/>
                <w:szCs w:val="20"/>
              </w:rPr>
            </w:pPr>
          </w:p>
          <w:p w:rsidR="003F22F3" w:rsidRPr="00052F91" w:rsidRDefault="003F22F3" w:rsidP="00052F91">
            <w:pPr>
              <w:pStyle w:val="ListParagraph"/>
              <w:spacing w:after="0" w:line="240" w:lineRule="auto"/>
              <w:ind w:left="567"/>
              <w:jc w:val="both"/>
              <w:rPr>
                <w:rFonts w:ascii="Times New Roman" w:hAnsi="Times New Roman"/>
                <w:b/>
                <w:sz w:val="20"/>
                <w:szCs w:val="20"/>
              </w:rPr>
            </w:pPr>
            <w:r w:rsidRPr="00052F91">
              <w:rPr>
                <w:rFonts w:ascii="Times New Roman" w:hAnsi="Times New Roman"/>
                <w:b/>
                <w:sz w:val="20"/>
                <w:szCs w:val="20"/>
              </w:rPr>
              <w:t>Utang Jangka Panjang</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Obligasi</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Hipotek</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Utang Bank 3 tahun</w:t>
            </w:r>
          </w:p>
          <w:p w:rsidR="003F22F3" w:rsidRPr="00052F91" w:rsidRDefault="003F22F3" w:rsidP="00052F91">
            <w:pPr>
              <w:pStyle w:val="ListParagraph"/>
              <w:spacing w:after="0" w:line="240" w:lineRule="auto"/>
              <w:ind w:left="567"/>
              <w:jc w:val="both"/>
              <w:rPr>
                <w:rFonts w:ascii="Times New Roman" w:hAnsi="Times New Roman"/>
                <w:sz w:val="20"/>
                <w:szCs w:val="20"/>
              </w:rPr>
            </w:pPr>
          </w:p>
          <w:p w:rsidR="003F22F3" w:rsidRPr="00052F91" w:rsidRDefault="003F22F3" w:rsidP="00052F91">
            <w:pPr>
              <w:pStyle w:val="ListParagraph"/>
              <w:spacing w:after="0" w:line="240" w:lineRule="auto"/>
              <w:ind w:left="567"/>
              <w:jc w:val="both"/>
              <w:rPr>
                <w:rFonts w:ascii="Times New Roman" w:hAnsi="Times New Roman"/>
                <w:b/>
                <w:sz w:val="20"/>
                <w:szCs w:val="20"/>
              </w:rPr>
            </w:pPr>
            <w:r w:rsidRPr="00052F91">
              <w:rPr>
                <w:rFonts w:ascii="Times New Roman" w:hAnsi="Times New Roman"/>
                <w:b/>
                <w:sz w:val="20"/>
                <w:szCs w:val="20"/>
              </w:rPr>
              <w:lastRenderedPageBreak/>
              <w:t>Ekuitas</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Modal Setor</w:t>
            </w:r>
          </w:p>
          <w:p w:rsidR="003F22F3" w:rsidRPr="00052F91" w:rsidRDefault="003F22F3" w:rsidP="00265454">
            <w:pPr>
              <w:pStyle w:val="ListParagraph"/>
              <w:numPr>
                <w:ilvl w:val="0"/>
                <w:numId w:val="12"/>
              </w:numPr>
              <w:spacing w:after="0" w:line="240" w:lineRule="auto"/>
              <w:ind w:left="567"/>
              <w:jc w:val="both"/>
              <w:rPr>
                <w:rFonts w:ascii="Times New Roman" w:hAnsi="Times New Roman"/>
                <w:sz w:val="20"/>
                <w:szCs w:val="20"/>
              </w:rPr>
            </w:pPr>
            <w:r w:rsidRPr="00052F91">
              <w:rPr>
                <w:rFonts w:ascii="Times New Roman" w:hAnsi="Times New Roman"/>
                <w:sz w:val="20"/>
                <w:szCs w:val="20"/>
              </w:rPr>
              <w:t>Laba Ditahan</w:t>
            </w:r>
          </w:p>
          <w:p w:rsidR="003F22F3" w:rsidRPr="00052F91" w:rsidRDefault="003F22F3" w:rsidP="00052F91">
            <w:pPr>
              <w:pStyle w:val="ListParagraph"/>
              <w:spacing w:after="0" w:line="240" w:lineRule="auto"/>
              <w:ind w:left="0"/>
              <w:jc w:val="both"/>
              <w:rPr>
                <w:rFonts w:ascii="Times New Roman" w:hAnsi="Times New Roman"/>
                <w:b/>
                <w:sz w:val="20"/>
                <w:szCs w:val="20"/>
              </w:rPr>
            </w:pPr>
          </w:p>
          <w:p w:rsidR="003F22F3" w:rsidRPr="00052F91" w:rsidRDefault="003F22F3" w:rsidP="00052F91">
            <w:pPr>
              <w:pStyle w:val="ListParagraph"/>
              <w:spacing w:after="0" w:line="240" w:lineRule="auto"/>
              <w:ind w:left="567"/>
              <w:jc w:val="both"/>
              <w:rPr>
                <w:rFonts w:ascii="Times New Roman" w:hAnsi="Times New Roman"/>
                <w:b/>
                <w:sz w:val="20"/>
                <w:szCs w:val="20"/>
              </w:rPr>
            </w:pPr>
            <w:r w:rsidRPr="00052F91">
              <w:rPr>
                <w:rFonts w:ascii="Times New Roman" w:hAnsi="Times New Roman"/>
                <w:b/>
                <w:sz w:val="20"/>
                <w:szCs w:val="20"/>
              </w:rPr>
              <w:t>Total Pasiva</w:t>
            </w:r>
          </w:p>
        </w:tc>
        <w:tc>
          <w:tcPr>
            <w:tcW w:w="709" w:type="dxa"/>
            <w:tcBorders>
              <w:top w:val="single" w:sz="4" w:space="0" w:color="auto"/>
              <w:left w:val="single" w:sz="4" w:space="0" w:color="auto"/>
              <w:bottom w:val="single" w:sz="4" w:space="0" w:color="auto"/>
              <w:right w:val="single" w:sz="4" w:space="0" w:color="auto"/>
            </w:tcBorders>
          </w:tcPr>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lastRenderedPageBreak/>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000</w:t>
            </w:r>
          </w:p>
          <w:p w:rsidR="003F22F3" w:rsidRPr="00052F91" w:rsidRDefault="003F22F3" w:rsidP="00052F91">
            <w:pPr>
              <w:pStyle w:val="ListParagraph"/>
              <w:spacing w:after="0" w:line="240" w:lineRule="auto"/>
              <w:ind w:left="0"/>
              <w:jc w:val="right"/>
              <w:rPr>
                <w:rFonts w:ascii="Times New Roman" w:hAnsi="Times New Roman"/>
                <w:sz w:val="20"/>
                <w:szCs w:val="20"/>
              </w:rPr>
            </w:pPr>
          </w:p>
          <w:p w:rsidR="003F22F3" w:rsidRPr="00052F91" w:rsidRDefault="003F22F3" w:rsidP="00052F91">
            <w:pPr>
              <w:pStyle w:val="ListParagraph"/>
              <w:spacing w:after="0" w:line="240" w:lineRule="auto"/>
              <w:ind w:left="0"/>
              <w:jc w:val="right"/>
              <w:rPr>
                <w:rFonts w:ascii="Times New Roman" w:hAnsi="Times New Roman"/>
                <w:sz w:val="20"/>
                <w:szCs w:val="20"/>
              </w:rPr>
            </w:pP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000</w:t>
            </w:r>
          </w:p>
          <w:p w:rsidR="003F22F3" w:rsidRPr="00052F91" w:rsidRDefault="003F22F3" w:rsidP="00052F91">
            <w:pPr>
              <w:pStyle w:val="ListParagraph"/>
              <w:spacing w:after="0" w:line="240" w:lineRule="auto"/>
              <w:ind w:left="0"/>
              <w:jc w:val="right"/>
              <w:rPr>
                <w:rFonts w:ascii="Times New Roman" w:hAnsi="Times New Roman"/>
                <w:sz w:val="20"/>
                <w:szCs w:val="20"/>
              </w:rPr>
            </w:pP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Xx</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000</w:t>
            </w:r>
          </w:p>
          <w:p w:rsidR="003F22F3" w:rsidRPr="00052F91" w:rsidRDefault="003F22F3" w:rsidP="00052F91">
            <w:pPr>
              <w:pStyle w:val="ListParagraph"/>
              <w:spacing w:after="0" w:line="240" w:lineRule="auto"/>
              <w:ind w:left="0"/>
              <w:jc w:val="right"/>
              <w:rPr>
                <w:rFonts w:ascii="Times New Roman" w:hAnsi="Times New Roman"/>
                <w:sz w:val="20"/>
                <w:szCs w:val="20"/>
              </w:rPr>
            </w:pPr>
            <w:r w:rsidRPr="00052F91">
              <w:rPr>
                <w:rFonts w:ascii="Times New Roman" w:hAnsi="Times New Roman"/>
                <w:sz w:val="20"/>
                <w:szCs w:val="20"/>
              </w:rPr>
              <w:t>000</w:t>
            </w:r>
          </w:p>
        </w:tc>
      </w:tr>
    </w:tbl>
    <w:p w:rsidR="00B737FB" w:rsidRDefault="00B737FB" w:rsidP="00B737FB">
      <w:pPr>
        <w:pStyle w:val="ListParagraph"/>
        <w:spacing w:after="0" w:line="240" w:lineRule="auto"/>
        <w:ind w:left="2160" w:right="567"/>
        <w:jc w:val="both"/>
        <w:rPr>
          <w:rFonts w:ascii="Times New Roman" w:hAnsi="Times New Roman"/>
          <w:b/>
          <w:sz w:val="20"/>
          <w:szCs w:val="20"/>
        </w:rPr>
      </w:pPr>
    </w:p>
    <w:p w:rsidR="003F22F3" w:rsidRDefault="00B737FB" w:rsidP="00B737FB">
      <w:pPr>
        <w:pStyle w:val="ListParagraph"/>
        <w:spacing w:after="0" w:line="240" w:lineRule="auto"/>
        <w:ind w:left="1247" w:right="567"/>
        <w:jc w:val="both"/>
        <w:rPr>
          <w:rFonts w:ascii="Times New Roman" w:hAnsi="Times New Roman"/>
          <w:b/>
          <w:sz w:val="20"/>
          <w:szCs w:val="20"/>
        </w:rPr>
      </w:pPr>
      <w:r>
        <w:rPr>
          <w:rFonts w:ascii="Times New Roman" w:hAnsi="Times New Roman"/>
          <w:b/>
          <w:sz w:val="20"/>
          <w:szCs w:val="20"/>
        </w:rPr>
        <w:t xml:space="preserve">2. </w:t>
      </w:r>
      <w:r w:rsidR="003F22F3">
        <w:rPr>
          <w:rFonts w:ascii="Times New Roman" w:hAnsi="Times New Roman"/>
          <w:b/>
          <w:sz w:val="20"/>
          <w:szCs w:val="20"/>
        </w:rPr>
        <w:t>Bentuk laporan atau vertical (</w:t>
      </w:r>
      <w:r w:rsidR="003F22F3">
        <w:rPr>
          <w:rFonts w:ascii="Times New Roman" w:hAnsi="Times New Roman"/>
          <w:b/>
          <w:i/>
          <w:sz w:val="20"/>
          <w:szCs w:val="20"/>
        </w:rPr>
        <w:t>report form</w:t>
      </w:r>
      <w:r w:rsidR="003F22F3">
        <w:rPr>
          <w:rFonts w:ascii="Times New Roman" w:hAnsi="Times New Roman"/>
          <w:b/>
          <w:sz w:val="20"/>
          <w:szCs w:val="20"/>
        </w:rPr>
        <w:t>)</w:t>
      </w:r>
    </w:p>
    <w:p w:rsidR="003F22F3" w:rsidRDefault="003F22F3" w:rsidP="00E81D6C">
      <w:pPr>
        <w:pStyle w:val="ListParagraph"/>
        <w:spacing w:after="0" w:line="240" w:lineRule="auto"/>
        <w:ind w:left="1247" w:right="567" w:firstLine="426"/>
        <w:jc w:val="both"/>
        <w:rPr>
          <w:rFonts w:ascii="Times New Roman" w:hAnsi="Times New Roman"/>
          <w:b/>
          <w:sz w:val="20"/>
          <w:szCs w:val="20"/>
        </w:rPr>
      </w:pPr>
      <w:r>
        <w:rPr>
          <w:rFonts w:ascii="Times New Roman" w:hAnsi="Times New Roman"/>
          <w:b/>
          <w:sz w:val="20"/>
          <w:szCs w:val="20"/>
        </w:rPr>
        <w:t xml:space="preserve">Bentuk </w:t>
      </w:r>
      <w:r>
        <w:rPr>
          <w:rFonts w:ascii="Times New Roman" w:hAnsi="Times New Roman"/>
          <w:b/>
          <w:i/>
          <w:sz w:val="20"/>
          <w:szCs w:val="20"/>
        </w:rPr>
        <w:t>report form</w:t>
      </w:r>
      <w:r>
        <w:rPr>
          <w:rFonts w:ascii="Times New Roman" w:hAnsi="Times New Roman"/>
          <w:b/>
          <w:sz w:val="20"/>
          <w:szCs w:val="20"/>
        </w:rPr>
        <w:t xml:space="preserve"> atau bentuk laporan sering disebut juga bentuk vertical. Dalam bentuk laporan isi neraca disusun mulai dari atas terus ke bawah, yaitu mulai dari aktiva lancar seperti kas, bank, efek, ialah komponen aktiva tetap, komponen aktiva lainnya, komponen kewajiban lancar, komponen utang jangka panjang dan terakhir adalah komponen modal (ekuitas).</w:t>
      </w:r>
    </w:p>
    <w:p w:rsidR="00CE3844" w:rsidRDefault="003F22F3" w:rsidP="00E81D6C">
      <w:pPr>
        <w:pStyle w:val="ListParagraph"/>
        <w:spacing w:after="0" w:line="240" w:lineRule="auto"/>
        <w:ind w:left="1247" w:right="567"/>
        <w:jc w:val="both"/>
        <w:rPr>
          <w:rFonts w:ascii="Times New Roman" w:hAnsi="Times New Roman"/>
          <w:b/>
          <w:sz w:val="20"/>
          <w:szCs w:val="20"/>
        </w:rPr>
      </w:pPr>
      <w:r>
        <w:rPr>
          <w:rFonts w:ascii="Times New Roman" w:hAnsi="Times New Roman"/>
          <w:b/>
          <w:sz w:val="20"/>
          <w:szCs w:val="20"/>
        </w:rPr>
        <w:t>Contoh bentuk laporan atau vertical</w:t>
      </w:r>
      <w:r>
        <w:rPr>
          <w:rFonts w:ascii="Times New Roman" w:hAnsi="Times New Roman"/>
          <w:b/>
          <w:i/>
          <w:sz w:val="20"/>
          <w:szCs w:val="20"/>
        </w:rPr>
        <w:t xml:space="preserve"> </w:t>
      </w:r>
      <w:r>
        <w:rPr>
          <w:rFonts w:ascii="Times New Roman" w:hAnsi="Times New Roman"/>
          <w:b/>
          <w:sz w:val="20"/>
          <w:szCs w:val="20"/>
        </w:rPr>
        <w:t>dapat dilihat berikut ini:</w:t>
      </w:r>
    </w:p>
    <w:p w:rsidR="003F22F3" w:rsidRDefault="003F22F3" w:rsidP="003F22F3">
      <w:pPr>
        <w:pStyle w:val="ListParagraph"/>
        <w:spacing w:after="0" w:line="240" w:lineRule="auto"/>
        <w:ind w:left="1287"/>
        <w:jc w:val="center"/>
        <w:rPr>
          <w:rFonts w:ascii="Times New Roman" w:hAnsi="Times New Roman"/>
          <w:b/>
          <w:sz w:val="20"/>
          <w:szCs w:val="20"/>
        </w:rPr>
      </w:pPr>
      <w:r>
        <w:rPr>
          <w:rFonts w:ascii="Times New Roman" w:hAnsi="Times New Roman"/>
          <w:b/>
          <w:sz w:val="20"/>
          <w:szCs w:val="20"/>
        </w:rPr>
        <w:t>PT ROY AKASE, Tbk</w:t>
      </w:r>
    </w:p>
    <w:p w:rsidR="003F22F3" w:rsidRDefault="003F22F3" w:rsidP="003F22F3">
      <w:pPr>
        <w:pStyle w:val="ListParagraph"/>
        <w:spacing w:after="0" w:line="240" w:lineRule="auto"/>
        <w:ind w:left="1287"/>
        <w:jc w:val="center"/>
        <w:rPr>
          <w:rFonts w:ascii="Times New Roman" w:hAnsi="Times New Roman"/>
          <w:b/>
          <w:sz w:val="20"/>
          <w:szCs w:val="20"/>
        </w:rPr>
      </w:pPr>
      <w:r>
        <w:rPr>
          <w:rFonts w:ascii="Times New Roman" w:hAnsi="Times New Roman"/>
          <w:b/>
          <w:sz w:val="20"/>
          <w:szCs w:val="20"/>
        </w:rPr>
        <w:t>Neraca Per 31 Desember 2007</w:t>
      </w:r>
    </w:p>
    <w:tbl>
      <w:tblPr>
        <w:tblW w:w="3129" w:type="pct"/>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342"/>
      </w:tblGrid>
      <w:tr w:rsidR="003F22F3" w:rsidTr="003F22F3">
        <w:trPr>
          <w:trHeight w:val="283"/>
        </w:trPr>
        <w:tc>
          <w:tcPr>
            <w:tcW w:w="2640" w:type="pct"/>
            <w:tcBorders>
              <w:top w:val="single" w:sz="4" w:space="0" w:color="auto"/>
              <w:left w:val="single" w:sz="4" w:space="0" w:color="auto"/>
              <w:bottom w:val="single" w:sz="4" w:space="0" w:color="auto"/>
              <w:right w:val="single" w:sz="4" w:space="0" w:color="auto"/>
            </w:tcBorders>
            <w:hideMark/>
          </w:tcPr>
          <w:p w:rsidR="003F22F3" w:rsidRDefault="003F22F3">
            <w:pPr>
              <w:pStyle w:val="ListParagraph"/>
              <w:spacing w:after="0" w:line="240" w:lineRule="auto"/>
              <w:ind w:left="567"/>
              <w:rPr>
                <w:rFonts w:ascii="Times New Roman" w:hAnsi="Times New Roman"/>
                <w:b/>
                <w:sz w:val="20"/>
                <w:szCs w:val="20"/>
              </w:rPr>
            </w:pPr>
            <w:r>
              <w:rPr>
                <w:rFonts w:ascii="Times New Roman" w:hAnsi="Times New Roman"/>
                <w:b/>
                <w:sz w:val="20"/>
                <w:szCs w:val="20"/>
              </w:rPr>
              <w:t>Aktiva Lancar</w:t>
            </w:r>
          </w:p>
        </w:tc>
        <w:tc>
          <w:tcPr>
            <w:tcW w:w="2360" w:type="pct"/>
            <w:tcBorders>
              <w:top w:val="single" w:sz="4" w:space="0" w:color="auto"/>
              <w:left w:val="single" w:sz="4" w:space="0" w:color="auto"/>
              <w:bottom w:val="single" w:sz="4" w:space="0" w:color="auto"/>
              <w:right w:val="single" w:sz="4" w:space="0" w:color="auto"/>
            </w:tcBorders>
          </w:tcPr>
          <w:p w:rsidR="003F22F3" w:rsidRDefault="003F22F3">
            <w:pPr>
              <w:pStyle w:val="ListParagraph"/>
              <w:spacing w:after="0" w:line="240" w:lineRule="auto"/>
              <w:ind w:left="567"/>
              <w:rPr>
                <w:rFonts w:ascii="Times New Roman" w:hAnsi="Times New Roman"/>
                <w:b/>
                <w:sz w:val="20"/>
                <w:szCs w:val="20"/>
              </w:rPr>
            </w:pPr>
          </w:p>
        </w:tc>
      </w:tr>
      <w:tr w:rsidR="003F22F3" w:rsidTr="003F22F3">
        <w:trPr>
          <w:trHeight w:val="283"/>
        </w:trPr>
        <w:tc>
          <w:tcPr>
            <w:tcW w:w="2640" w:type="pct"/>
            <w:tcBorders>
              <w:top w:val="single" w:sz="4" w:space="0" w:color="auto"/>
              <w:left w:val="single" w:sz="4" w:space="0" w:color="auto"/>
              <w:bottom w:val="single" w:sz="4" w:space="0" w:color="auto"/>
              <w:right w:val="single" w:sz="4" w:space="0" w:color="auto"/>
            </w:tcBorders>
            <w:hideMark/>
          </w:tcPr>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Kas</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Bank</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Surat-surat Berharga</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Piutang</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Sediaan</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b/>
                <w:sz w:val="20"/>
                <w:szCs w:val="20"/>
              </w:rPr>
              <w:t>Total Aktiva Lancar</w:t>
            </w:r>
          </w:p>
          <w:p w:rsidR="003F22F3" w:rsidRDefault="003F22F3">
            <w:pPr>
              <w:pStyle w:val="ListParagraph"/>
              <w:spacing w:after="0" w:line="240" w:lineRule="auto"/>
              <w:ind w:left="567"/>
              <w:jc w:val="both"/>
              <w:rPr>
                <w:rFonts w:ascii="Times New Roman" w:hAnsi="Times New Roman"/>
                <w:b/>
                <w:sz w:val="20"/>
                <w:szCs w:val="20"/>
              </w:rPr>
            </w:pPr>
            <w:r>
              <w:rPr>
                <w:rFonts w:ascii="Times New Roman" w:hAnsi="Times New Roman"/>
                <w:b/>
                <w:sz w:val="20"/>
                <w:szCs w:val="20"/>
              </w:rPr>
              <w:t>Aktiva Tetap</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Tanah</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Bangunan</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Mesin-mesin</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Peralatan</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b/>
                <w:sz w:val="20"/>
                <w:szCs w:val="20"/>
              </w:rPr>
              <w:t>Total Aktiva Tetap</w:t>
            </w:r>
          </w:p>
          <w:p w:rsidR="003F22F3" w:rsidRDefault="003F22F3">
            <w:pPr>
              <w:pStyle w:val="ListParagraph"/>
              <w:spacing w:after="0" w:line="240" w:lineRule="auto"/>
              <w:ind w:left="567"/>
              <w:jc w:val="both"/>
              <w:rPr>
                <w:rFonts w:ascii="Times New Roman" w:hAnsi="Times New Roman"/>
                <w:b/>
                <w:sz w:val="20"/>
                <w:szCs w:val="20"/>
              </w:rPr>
            </w:pPr>
            <w:r>
              <w:rPr>
                <w:rFonts w:ascii="Times New Roman" w:hAnsi="Times New Roman"/>
                <w:b/>
                <w:sz w:val="20"/>
                <w:szCs w:val="20"/>
              </w:rPr>
              <w:t>Aktiva Lainnya</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Gedung Dalam Proses</w:t>
            </w:r>
          </w:p>
          <w:p w:rsidR="003F22F3" w:rsidRDefault="003F22F3">
            <w:pPr>
              <w:pStyle w:val="ListParagraph"/>
              <w:spacing w:after="0" w:line="240" w:lineRule="auto"/>
              <w:ind w:left="567"/>
              <w:jc w:val="both"/>
              <w:rPr>
                <w:rFonts w:ascii="Times New Roman" w:hAnsi="Times New Roman"/>
                <w:b/>
                <w:sz w:val="20"/>
                <w:szCs w:val="20"/>
              </w:rPr>
            </w:pPr>
            <w:r>
              <w:rPr>
                <w:rFonts w:ascii="Times New Roman" w:hAnsi="Times New Roman"/>
                <w:b/>
                <w:sz w:val="20"/>
                <w:szCs w:val="20"/>
              </w:rPr>
              <w:t>Total Aktiva Lainnya</w:t>
            </w:r>
          </w:p>
          <w:p w:rsidR="003F22F3" w:rsidRDefault="003F22F3">
            <w:pPr>
              <w:pStyle w:val="ListParagraph"/>
              <w:spacing w:after="0" w:line="240" w:lineRule="auto"/>
              <w:ind w:left="567"/>
              <w:jc w:val="both"/>
              <w:rPr>
                <w:rFonts w:ascii="Times New Roman" w:hAnsi="Times New Roman"/>
                <w:b/>
                <w:sz w:val="20"/>
                <w:szCs w:val="20"/>
              </w:rPr>
            </w:pPr>
            <w:r>
              <w:rPr>
                <w:rFonts w:ascii="Times New Roman" w:hAnsi="Times New Roman"/>
                <w:b/>
                <w:sz w:val="20"/>
                <w:szCs w:val="20"/>
              </w:rPr>
              <w:t>Total Aktiva</w:t>
            </w:r>
          </w:p>
          <w:p w:rsidR="003F22F3" w:rsidRDefault="003F22F3">
            <w:pPr>
              <w:pStyle w:val="ListParagraph"/>
              <w:spacing w:after="0" w:line="240" w:lineRule="auto"/>
              <w:ind w:left="567"/>
              <w:jc w:val="both"/>
              <w:rPr>
                <w:rFonts w:ascii="Times New Roman" w:hAnsi="Times New Roman"/>
                <w:b/>
                <w:sz w:val="20"/>
                <w:szCs w:val="20"/>
              </w:rPr>
            </w:pPr>
            <w:r>
              <w:rPr>
                <w:rFonts w:ascii="Times New Roman" w:hAnsi="Times New Roman"/>
                <w:b/>
                <w:sz w:val="20"/>
                <w:szCs w:val="20"/>
              </w:rPr>
              <w:t>Utang Lancar</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Utang wesel</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Utang dagang</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Utang Bank 1 tahun</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Utag Pajak</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Dan lain-lain</w:t>
            </w:r>
          </w:p>
          <w:p w:rsidR="003F22F3" w:rsidRDefault="003F22F3">
            <w:pPr>
              <w:pStyle w:val="ListParagraph"/>
              <w:spacing w:after="0" w:line="240" w:lineRule="auto"/>
              <w:ind w:left="567"/>
              <w:jc w:val="both"/>
              <w:rPr>
                <w:rFonts w:ascii="Times New Roman" w:hAnsi="Times New Roman"/>
                <w:b/>
                <w:sz w:val="20"/>
                <w:szCs w:val="20"/>
              </w:rPr>
            </w:pPr>
            <w:r>
              <w:rPr>
                <w:rFonts w:ascii="Times New Roman" w:hAnsi="Times New Roman"/>
                <w:b/>
                <w:sz w:val="20"/>
                <w:szCs w:val="20"/>
              </w:rPr>
              <w:t>Total Utang Lancar</w:t>
            </w:r>
          </w:p>
          <w:p w:rsidR="003F22F3" w:rsidRDefault="003F22F3">
            <w:pPr>
              <w:pStyle w:val="ListParagraph"/>
              <w:spacing w:after="0" w:line="240" w:lineRule="auto"/>
              <w:ind w:left="567"/>
              <w:jc w:val="both"/>
              <w:rPr>
                <w:rFonts w:ascii="Times New Roman" w:hAnsi="Times New Roman"/>
                <w:b/>
                <w:sz w:val="20"/>
                <w:szCs w:val="20"/>
              </w:rPr>
            </w:pPr>
            <w:r>
              <w:rPr>
                <w:rFonts w:ascii="Times New Roman" w:hAnsi="Times New Roman"/>
                <w:b/>
                <w:sz w:val="20"/>
                <w:szCs w:val="20"/>
              </w:rPr>
              <w:t>Utang Jangka Panjang</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Obligasi</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Hipotek</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Utang Bank 3 tahun</w:t>
            </w:r>
          </w:p>
          <w:p w:rsidR="003F22F3" w:rsidRDefault="003F22F3">
            <w:pPr>
              <w:pStyle w:val="ListParagraph"/>
              <w:spacing w:after="0" w:line="240" w:lineRule="auto"/>
              <w:ind w:left="567"/>
              <w:jc w:val="both"/>
              <w:rPr>
                <w:rFonts w:ascii="Times New Roman" w:hAnsi="Times New Roman"/>
                <w:b/>
                <w:sz w:val="20"/>
                <w:szCs w:val="20"/>
              </w:rPr>
            </w:pPr>
            <w:r>
              <w:rPr>
                <w:rFonts w:ascii="Times New Roman" w:hAnsi="Times New Roman"/>
                <w:b/>
                <w:sz w:val="20"/>
                <w:szCs w:val="20"/>
              </w:rPr>
              <w:t>Total Utang Jangka Panjang</w:t>
            </w:r>
          </w:p>
          <w:p w:rsidR="003F22F3" w:rsidRDefault="003F22F3">
            <w:pPr>
              <w:pStyle w:val="ListParagraph"/>
              <w:spacing w:after="0" w:line="240" w:lineRule="auto"/>
              <w:ind w:left="567"/>
              <w:jc w:val="both"/>
              <w:rPr>
                <w:rFonts w:ascii="Times New Roman" w:hAnsi="Times New Roman"/>
                <w:b/>
                <w:sz w:val="20"/>
                <w:szCs w:val="20"/>
              </w:rPr>
            </w:pPr>
            <w:r>
              <w:rPr>
                <w:rFonts w:ascii="Times New Roman" w:hAnsi="Times New Roman"/>
                <w:b/>
                <w:sz w:val="20"/>
                <w:szCs w:val="20"/>
              </w:rPr>
              <w:t xml:space="preserve">Modal </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Modal Setor</w:t>
            </w:r>
          </w:p>
          <w:p w:rsidR="003F22F3" w:rsidRDefault="003F22F3" w:rsidP="00265454">
            <w:pPr>
              <w:pStyle w:val="ListParagraph"/>
              <w:numPr>
                <w:ilvl w:val="0"/>
                <w:numId w:val="12"/>
              </w:numPr>
              <w:spacing w:after="0" w:line="240" w:lineRule="auto"/>
              <w:ind w:left="567"/>
              <w:jc w:val="both"/>
              <w:rPr>
                <w:rFonts w:ascii="Times New Roman" w:hAnsi="Times New Roman"/>
                <w:sz w:val="20"/>
                <w:szCs w:val="20"/>
              </w:rPr>
            </w:pPr>
            <w:r>
              <w:rPr>
                <w:rFonts w:ascii="Times New Roman" w:hAnsi="Times New Roman"/>
                <w:sz w:val="20"/>
                <w:szCs w:val="20"/>
              </w:rPr>
              <w:t>Cadangan Laba</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b/>
                <w:sz w:val="20"/>
                <w:szCs w:val="20"/>
              </w:rPr>
              <w:t>Total Modal</w:t>
            </w:r>
          </w:p>
          <w:p w:rsidR="003F22F3" w:rsidRDefault="003F22F3">
            <w:pPr>
              <w:pStyle w:val="ListParagraph"/>
              <w:spacing w:after="0" w:line="240" w:lineRule="auto"/>
              <w:ind w:left="567"/>
              <w:jc w:val="both"/>
              <w:rPr>
                <w:rFonts w:ascii="Times New Roman" w:hAnsi="Times New Roman"/>
                <w:b/>
                <w:sz w:val="20"/>
                <w:szCs w:val="20"/>
              </w:rPr>
            </w:pPr>
            <w:r>
              <w:rPr>
                <w:rFonts w:ascii="Times New Roman" w:hAnsi="Times New Roman"/>
                <w:b/>
                <w:sz w:val="20"/>
                <w:szCs w:val="20"/>
              </w:rPr>
              <w:t>Total Pasiva</w:t>
            </w:r>
          </w:p>
        </w:tc>
        <w:tc>
          <w:tcPr>
            <w:tcW w:w="2360" w:type="pct"/>
            <w:tcBorders>
              <w:top w:val="single" w:sz="4" w:space="0" w:color="auto"/>
              <w:left w:val="single" w:sz="4" w:space="0" w:color="auto"/>
              <w:bottom w:val="single" w:sz="4" w:space="0" w:color="auto"/>
              <w:right w:val="single" w:sz="4" w:space="0" w:color="auto"/>
            </w:tcBorders>
          </w:tcPr>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right"/>
              <w:rPr>
                <w:rFonts w:ascii="Times New Roman" w:hAnsi="Times New Roman"/>
                <w:sz w:val="20"/>
                <w:szCs w:val="20"/>
              </w:rPr>
            </w:pPr>
            <w:r>
              <w:rPr>
                <w:rFonts w:ascii="Times New Roman" w:hAnsi="Times New Roman"/>
                <w:sz w:val="20"/>
                <w:szCs w:val="20"/>
              </w:rPr>
              <w:t>xxxx</w:t>
            </w:r>
          </w:p>
          <w:p w:rsidR="003F22F3" w:rsidRDefault="003F22F3">
            <w:pPr>
              <w:pStyle w:val="ListParagraph"/>
              <w:spacing w:after="0" w:line="240" w:lineRule="auto"/>
              <w:ind w:left="567"/>
              <w:jc w:val="both"/>
              <w:rPr>
                <w:rFonts w:ascii="Times New Roman" w:hAnsi="Times New Roman"/>
                <w:sz w:val="20"/>
                <w:szCs w:val="20"/>
              </w:rPr>
            </w:pP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right"/>
              <w:rPr>
                <w:rFonts w:ascii="Times New Roman" w:hAnsi="Times New Roman"/>
                <w:sz w:val="20"/>
                <w:szCs w:val="20"/>
              </w:rPr>
            </w:pPr>
            <w:r>
              <w:rPr>
                <w:rFonts w:ascii="Times New Roman" w:hAnsi="Times New Roman"/>
                <w:sz w:val="20"/>
                <w:szCs w:val="20"/>
              </w:rPr>
              <w:t>xxxx</w:t>
            </w:r>
          </w:p>
          <w:p w:rsidR="003F22F3" w:rsidRDefault="003F22F3">
            <w:pPr>
              <w:pStyle w:val="ListParagraph"/>
              <w:spacing w:after="0" w:line="240" w:lineRule="auto"/>
              <w:ind w:left="567"/>
              <w:jc w:val="both"/>
              <w:rPr>
                <w:rFonts w:ascii="Times New Roman" w:hAnsi="Times New Roman"/>
                <w:sz w:val="20"/>
                <w:szCs w:val="20"/>
              </w:rPr>
            </w:pP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right"/>
              <w:rPr>
                <w:rFonts w:ascii="Times New Roman" w:hAnsi="Times New Roman"/>
                <w:sz w:val="20"/>
                <w:szCs w:val="20"/>
              </w:rPr>
            </w:pPr>
            <w:r>
              <w:rPr>
                <w:rFonts w:ascii="Times New Roman" w:hAnsi="Times New Roman"/>
                <w:sz w:val="20"/>
                <w:szCs w:val="20"/>
              </w:rPr>
              <w:t>xxxx</w:t>
            </w:r>
          </w:p>
          <w:p w:rsidR="003F22F3" w:rsidRDefault="003F22F3">
            <w:pPr>
              <w:pStyle w:val="ListParagraph"/>
              <w:spacing w:after="0" w:line="240" w:lineRule="auto"/>
              <w:ind w:left="567"/>
              <w:jc w:val="right"/>
              <w:rPr>
                <w:rFonts w:ascii="Times New Roman" w:hAnsi="Times New Roman"/>
                <w:sz w:val="20"/>
                <w:szCs w:val="20"/>
              </w:rPr>
            </w:pPr>
            <w:r>
              <w:rPr>
                <w:rFonts w:ascii="Times New Roman" w:hAnsi="Times New Roman"/>
                <w:sz w:val="20"/>
                <w:szCs w:val="20"/>
              </w:rPr>
              <w:t>Xxxxx</w:t>
            </w:r>
          </w:p>
          <w:p w:rsidR="003F22F3" w:rsidRDefault="003F22F3">
            <w:pPr>
              <w:pStyle w:val="ListParagraph"/>
              <w:spacing w:after="0" w:line="240" w:lineRule="auto"/>
              <w:ind w:left="567"/>
              <w:jc w:val="both"/>
              <w:rPr>
                <w:rFonts w:ascii="Times New Roman" w:hAnsi="Times New Roman"/>
                <w:sz w:val="20"/>
                <w:szCs w:val="20"/>
              </w:rPr>
            </w:pP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both"/>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right"/>
              <w:rPr>
                <w:rFonts w:ascii="Times New Roman" w:hAnsi="Times New Roman"/>
                <w:sz w:val="20"/>
                <w:szCs w:val="20"/>
              </w:rPr>
            </w:pPr>
            <w:r>
              <w:rPr>
                <w:rFonts w:ascii="Times New Roman" w:hAnsi="Times New Roman"/>
                <w:sz w:val="20"/>
                <w:szCs w:val="20"/>
              </w:rPr>
              <w:t>xxxx</w:t>
            </w:r>
          </w:p>
          <w:p w:rsidR="003F22F3" w:rsidRDefault="003F22F3">
            <w:pPr>
              <w:pStyle w:val="ListParagraph"/>
              <w:spacing w:after="0" w:line="240" w:lineRule="auto"/>
              <w:ind w:left="567"/>
              <w:rPr>
                <w:rFonts w:ascii="Times New Roman" w:hAnsi="Times New Roman"/>
                <w:sz w:val="20"/>
                <w:szCs w:val="20"/>
              </w:rPr>
            </w:pPr>
          </w:p>
          <w:p w:rsidR="003F22F3" w:rsidRDefault="003F22F3">
            <w:pPr>
              <w:pStyle w:val="ListParagraph"/>
              <w:spacing w:after="0" w:line="240" w:lineRule="auto"/>
              <w:ind w:left="567"/>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right"/>
              <w:rPr>
                <w:rFonts w:ascii="Times New Roman" w:hAnsi="Times New Roman"/>
                <w:sz w:val="20"/>
                <w:szCs w:val="20"/>
              </w:rPr>
            </w:pPr>
            <w:r>
              <w:rPr>
                <w:rFonts w:ascii="Times New Roman" w:hAnsi="Times New Roman"/>
                <w:sz w:val="20"/>
                <w:szCs w:val="20"/>
              </w:rPr>
              <w:t>xxxx</w:t>
            </w:r>
          </w:p>
          <w:p w:rsidR="003F22F3" w:rsidRDefault="003F22F3">
            <w:pPr>
              <w:pStyle w:val="ListParagraph"/>
              <w:spacing w:after="0" w:line="240" w:lineRule="auto"/>
              <w:ind w:left="567"/>
              <w:jc w:val="right"/>
              <w:rPr>
                <w:rFonts w:ascii="Times New Roman" w:hAnsi="Times New Roman"/>
                <w:sz w:val="20"/>
                <w:szCs w:val="20"/>
              </w:rPr>
            </w:pPr>
          </w:p>
          <w:p w:rsidR="003F22F3" w:rsidRDefault="003F22F3">
            <w:pPr>
              <w:pStyle w:val="ListParagraph"/>
              <w:spacing w:after="0" w:line="240" w:lineRule="auto"/>
              <w:ind w:left="567"/>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right"/>
              <w:rPr>
                <w:rFonts w:ascii="Times New Roman" w:hAnsi="Times New Roman"/>
                <w:sz w:val="20"/>
                <w:szCs w:val="20"/>
              </w:rPr>
            </w:pPr>
            <w:r>
              <w:rPr>
                <w:rFonts w:ascii="Times New Roman" w:hAnsi="Times New Roman"/>
                <w:sz w:val="20"/>
                <w:szCs w:val="20"/>
              </w:rPr>
              <w:t>xx</w:t>
            </w:r>
          </w:p>
          <w:p w:rsidR="003F22F3" w:rsidRDefault="003F22F3">
            <w:pPr>
              <w:pStyle w:val="ListParagraph"/>
              <w:spacing w:after="0" w:line="240" w:lineRule="auto"/>
              <w:ind w:left="567"/>
              <w:jc w:val="right"/>
              <w:rPr>
                <w:rFonts w:ascii="Times New Roman" w:hAnsi="Times New Roman"/>
                <w:sz w:val="20"/>
                <w:szCs w:val="20"/>
              </w:rPr>
            </w:pPr>
            <w:r>
              <w:rPr>
                <w:rFonts w:ascii="Times New Roman" w:hAnsi="Times New Roman"/>
                <w:sz w:val="20"/>
                <w:szCs w:val="20"/>
              </w:rPr>
              <w:t>xxxxx</w:t>
            </w:r>
          </w:p>
        </w:tc>
      </w:tr>
    </w:tbl>
    <w:p w:rsidR="003F22F3" w:rsidRDefault="003F22F3" w:rsidP="003F22F3">
      <w:pPr>
        <w:pStyle w:val="ListParagraph"/>
        <w:spacing w:after="0" w:line="240" w:lineRule="auto"/>
        <w:ind w:left="1287"/>
        <w:jc w:val="both"/>
        <w:rPr>
          <w:rFonts w:ascii="Times New Roman" w:hAnsi="Times New Roman"/>
          <w:sz w:val="20"/>
          <w:szCs w:val="20"/>
          <w:lang w:val="en-US"/>
        </w:rPr>
      </w:pPr>
    </w:p>
    <w:p w:rsidR="002C42CC" w:rsidRDefault="00265454" w:rsidP="00F430A3">
      <w:pPr>
        <w:pStyle w:val="ListParagraph"/>
        <w:spacing w:after="0" w:line="240" w:lineRule="auto"/>
        <w:ind w:left="1440" w:right="567"/>
        <w:jc w:val="both"/>
        <w:rPr>
          <w:rFonts w:ascii="Times New Roman" w:hAnsi="Times New Roman"/>
          <w:b/>
          <w:sz w:val="20"/>
          <w:szCs w:val="20"/>
        </w:rPr>
      </w:pPr>
      <w:r>
        <w:rPr>
          <w:rFonts w:ascii="Times New Roman" w:hAnsi="Times New Roman"/>
          <w:b/>
          <w:sz w:val="20"/>
          <w:szCs w:val="20"/>
        </w:rPr>
        <w:t xml:space="preserve">3. </w:t>
      </w:r>
      <w:r w:rsidR="003F22F3">
        <w:rPr>
          <w:rFonts w:ascii="Times New Roman" w:hAnsi="Times New Roman"/>
          <w:b/>
          <w:sz w:val="20"/>
          <w:szCs w:val="20"/>
        </w:rPr>
        <w:t>Bentuk lainnya yang disesuaikan dengan keinginan perusahaan</w:t>
      </w:r>
      <w:r w:rsidR="00674164">
        <w:rPr>
          <w:rFonts w:ascii="Times New Roman" w:hAnsi="Times New Roman"/>
          <w:b/>
          <w:sz w:val="20"/>
          <w:szCs w:val="20"/>
        </w:rPr>
        <w:t>.</w:t>
      </w:r>
    </w:p>
    <w:p w:rsidR="00F430A3" w:rsidRPr="002C42CC" w:rsidRDefault="00F430A3" w:rsidP="00F430A3">
      <w:pPr>
        <w:pStyle w:val="ListParagraph"/>
        <w:spacing w:after="0" w:line="240" w:lineRule="auto"/>
        <w:ind w:left="1440" w:right="567"/>
        <w:jc w:val="both"/>
        <w:rPr>
          <w:rFonts w:ascii="Times New Roman" w:hAnsi="Times New Roman"/>
          <w:b/>
          <w:sz w:val="20"/>
          <w:szCs w:val="20"/>
        </w:rPr>
      </w:pPr>
    </w:p>
    <w:p w:rsidR="002C42CC" w:rsidRDefault="002C42CC" w:rsidP="00FE5B00">
      <w:pPr>
        <w:pStyle w:val="Heading3"/>
        <w:numPr>
          <w:ilvl w:val="0"/>
          <w:numId w:val="18"/>
        </w:numPr>
        <w:spacing w:after="0" w:line="480" w:lineRule="auto"/>
        <w:ind w:left="1077" w:hanging="720"/>
        <w:rPr>
          <w:rFonts w:ascii="Times New Roman" w:hAnsi="Times New Roman"/>
          <w:sz w:val="24"/>
        </w:rPr>
      </w:pPr>
      <w:bookmarkStart w:id="0" w:name="_Toc503976040"/>
      <w:r>
        <w:rPr>
          <w:rFonts w:ascii="Times New Roman" w:hAnsi="Times New Roman"/>
          <w:sz w:val="24"/>
          <w:lang w:val="id-ID"/>
        </w:rPr>
        <w:lastRenderedPageBreak/>
        <w:t xml:space="preserve">Laporan Keuangan dan Pengaruhnya Bagi Perusahaan </w:t>
      </w:r>
    </w:p>
    <w:bookmarkEnd w:id="0"/>
    <w:p w:rsidR="00674164" w:rsidRDefault="00ED1B9D" w:rsidP="00674164">
      <w:pPr>
        <w:pStyle w:val="ListParagraph"/>
        <w:spacing w:after="0" w:line="480" w:lineRule="auto"/>
        <w:ind w:left="357" w:firstLine="720"/>
        <w:jc w:val="both"/>
        <w:rPr>
          <w:rFonts w:ascii="Times New Roman" w:hAnsi="Times New Roman"/>
          <w:sz w:val="24"/>
          <w:szCs w:val="24"/>
        </w:rPr>
      </w:pPr>
      <w:r w:rsidRPr="008A1ABB">
        <w:rPr>
          <w:rFonts w:ascii="Times New Roman" w:hAnsi="Times New Roman"/>
          <w:sz w:val="24"/>
          <w:szCs w:val="24"/>
        </w:rPr>
        <w:t xml:space="preserve">Pada setiap perusahaan bagian keuangan memegang peranan penting dalam menentukan arah perencanaan perusahaan. Ini seperti yang dikatakan oleh </w:t>
      </w:r>
      <w:r w:rsidRPr="008A1ABB">
        <w:rPr>
          <w:rFonts w:ascii="Times New Roman" w:hAnsi="Times New Roman"/>
          <w:b/>
          <w:sz w:val="24"/>
          <w:szCs w:val="24"/>
        </w:rPr>
        <w:t>Irham Fahmi (2013:3)</w:t>
      </w:r>
      <w:r w:rsidR="00C12016">
        <w:rPr>
          <w:rFonts w:ascii="Times New Roman" w:hAnsi="Times New Roman"/>
          <w:sz w:val="24"/>
          <w:szCs w:val="24"/>
        </w:rPr>
        <w:t xml:space="preserve"> </w:t>
      </w:r>
      <w:r w:rsidRPr="008A1ABB">
        <w:rPr>
          <w:rFonts w:ascii="Times New Roman" w:hAnsi="Times New Roman"/>
          <w:sz w:val="24"/>
          <w:szCs w:val="24"/>
        </w:rPr>
        <w:t>bahwa “Berfungisnya bagian keuangan merupakan prasyarat bagi kelancaran pelaksanaan kegiatan pada bagian-bagian lainnya.” Dengan berfungsinya secara baik bagian keuangan membuat kinerja keuangan yang dilihat dari laporan keuangan perusahaan akan tersaji dengan baik.</w:t>
      </w:r>
      <w:r w:rsidR="00DD39FF">
        <w:rPr>
          <w:rFonts w:ascii="Times New Roman" w:hAnsi="Times New Roman"/>
          <w:sz w:val="24"/>
          <w:szCs w:val="24"/>
        </w:rPr>
        <w:t xml:space="preserve"> </w:t>
      </w:r>
      <w:r w:rsidRPr="008A1ABB">
        <w:rPr>
          <w:rFonts w:ascii="Times New Roman" w:hAnsi="Times New Roman"/>
          <w:sz w:val="24"/>
          <w:szCs w:val="24"/>
        </w:rPr>
        <w:t>Sehingga pihak-pihak yang membutuhkan akan dapat memperoleh laporan keuangan tersebut dan membantunya dalam proses pengambilan keputusan</w:t>
      </w:r>
      <w:r>
        <w:rPr>
          <w:rFonts w:ascii="Times New Roman" w:hAnsi="Times New Roman"/>
          <w:sz w:val="24"/>
          <w:szCs w:val="24"/>
        </w:rPr>
        <w:t xml:space="preserve"> </w:t>
      </w:r>
      <w:r w:rsidRPr="008A1ABB">
        <w:rPr>
          <w:rFonts w:ascii="Times New Roman" w:hAnsi="Times New Roman"/>
          <w:sz w:val="24"/>
          <w:szCs w:val="24"/>
        </w:rPr>
        <w:t>sesuai yang diharapkan. Dalam analisis informasi keuangan, setiap aktivitas bisnis harus dianalisis secara mendalam baik oleh manajemen maupun oleh pihak-pihak yang berkepentingan dengan perusahaan yang bersangkutan.</w:t>
      </w:r>
    </w:p>
    <w:p w:rsidR="004A21A0" w:rsidRDefault="00ED1B9D" w:rsidP="00674164">
      <w:pPr>
        <w:pStyle w:val="ListParagraph"/>
        <w:spacing w:after="0" w:line="480" w:lineRule="auto"/>
        <w:ind w:left="357" w:firstLine="720"/>
        <w:jc w:val="both"/>
        <w:rPr>
          <w:rFonts w:ascii="Times New Roman" w:hAnsi="Times New Roman"/>
          <w:sz w:val="24"/>
          <w:szCs w:val="24"/>
        </w:rPr>
      </w:pPr>
      <w:r w:rsidRPr="008A1ABB">
        <w:rPr>
          <w:rFonts w:ascii="Times New Roman" w:hAnsi="Times New Roman"/>
          <w:sz w:val="24"/>
          <w:szCs w:val="24"/>
        </w:rPr>
        <w:t>Dari definisi siatas dapat dipahami bahwa manajemen menyajikan laporan keuangan dan pihak luar perusahaan memanfaatkan informasi tersebut untuk membantu membuat keputusan.</w:t>
      </w:r>
    </w:p>
    <w:p w:rsidR="00674164" w:rsidRDefault="00ED1B9D" w:rsidP="00674164">
      <w:pPr>
        <w:pStyle w:val="ListParagraph"/>
        <w:spacing w:after="0" w:line="480" w:lineRule="auto"/>
        <w:ind w:left="357" w:firstLine="720"/>
        <w:jc w:val="both"/>
        <w:rPr>
          <w:rFonts w:ascii="Times New Roman" w:hAnsi="Times New Roman"/>
          <w:sz w:val="24"/>
          <w:szCs w:val="24"/>
        </w:rPr>
      </w:pPr>
      <w:r w:rsidRPr="008A1ABB">
        <w:rPr>
          <w:rFonts w:ascii="Times New Roman" w:hAnsi="Times New Roman"/>
          <w:sz w:val="24"/>
          <w:szCs w:val="24"/>
        </w:rPr>
        <w:t xml:space="preserve">Sebuah laporan keuangan pada umumnya menurut </w:t>
      </w:r>
      <w:r w:rsidRPr="008A1ABB">
        <w:rPr>
          <w:rFonts w:ascii="Times New Roman" w:hAnsi="Times New Roman"/>
          <w:b/>
          <w:sz w:val="24"/>
          <w:szCs w:val="24"/>
        </w:rPr>
        <w:t>Irham Fahmi (2013:3)</w:t>
      </w:r>
      <w:r w:rsidRPr="008A1ABB">
        <w:rPr>
          <w:rFonts w:ascii="Times New Roman" w:hAnsi="Times New Roman"/>
          <w:sz w:val="24"/>
          <w:szCs w:val="24"/>
        </w:rPr>
        <w:t xml:space="preserve"> terdiri dari:</w:t>
      </w:r>
    </w:p>
    <w:p w:rsidR="00674164" w:rsidRDefault="00ED1B9D" w:rsidP="00265454">
      <w:pPr>
        <w:pStyle w:val="ListParagraph"/>
        <w:numPr>
          <w:ilvl w:val="0"/>
          <w:numId w:val="19"/>
        </w:numPr>
        <w:spacing w:after="0" w:line="480" w:lineRule="auto"/>
        <w:jc w:val="both"/>
        <w:rPr>
          <w:rFonts w:ascii="Times New Roman" w:hAnsi="Times New Roman"/>
          <w:sz w:val="24"/>
          <w:szCs w:val="24"/>
        </w:rPr>
      </w:pPr>
      <w:r w:rsidRPr="008A1ABB">
        <w:rPr>
          <w:rFonts w:ascii="Times New Roman" w:hAnsi="Times New Roman"/>
          <w:sz w:val="24"/>
          <w:szCs w:val="24"/>
        </w:rPr>
        <w:t>Neraca</w:t>
      </w:r>
    </w:p>
    <w:p w:rsidR="00674164" w:rsidRDefault="00ED1B9D" w:rsidP="00265454">
      <w:pPr>
        <w:pStyle w:val="ListParagraph"/>
        <w:numPr>
          <w:ilvl w:val="0"/>
          <w:numId w:val="19"/>
        </w:numPr>
        <w:spacing w:after="0" w:line="480" w:lineRule="auto"/>
        <w:jc w:val="both"/>
        <w:rPr>
          <w:rFonts w:ascii="Times New Roman" w:hAnsi="Times New Roman"/>
          <w:sz w:val="24"/>
          <w:szCs w:val="24"/>
        </w:rPr>
      </w:pPr>
      <w:r w:rsidRPr="00674164">
        <w:rPr>
          <w:rFonts w:ascii="Times New Roman" w:hAnsi="Times New Roman"/>
          <w:sz w:val="24"/>
          <w:szCs w:val="24"/>
        </w:rPr>
        <w:t>Laporan laba rugi</w:t>
      </w:r>
    </w:p>
    <w:p w:rsidR="00674164" w:rsidRDefault="00ED1B9D" w:rsidP="00265454">
      <w:pPr>
        <w:pStyle w:val="ListParagraph"/>
        <w:numPr>
          <w:ilvl w:val="0"/>
          <w:numId w:val="19"/>
        </w:numPr>
        <w:spacing w:after="0" w:line="480" w:lineRule="auto"/>
        <w:jc w:val="both"/>
        <w:rPr>
          <w:rFonts w:ascii="Times New Roman" w:hAnsi="Times New Roman"/>
          <w:sz w:val="24"/>
          <w:szCs w:val="24"/>
        </w:rPr>
      </w:pPr>
      <w:r w:rsidRPr="00674164">
        <w:rPr>
          <w:rFonts w:ascii="Times New Roman" w:hAnsi="Times New Roman"/>
          <w:sz w:val="24"/>
          <w:szCs w:val="24"/>
        </w:rPr>
        <w:t>Laporan perubahan modal</w:t>
      </w:r>
    </w:p>
    <w:p w:rsidR="00674164" w:rsidRDefault="00ED1B9D" w:rsidP="00265454">
      <w:pPr>
        <w:pStyle w:val="ListParagraph"/>
        <w:numPr>
          <w:ilvl w:val="0"/>
          <w:numId w:val="19"/>
        </w:numPr>
        <w:spacing w:after="0" w:line="480" w:lineRule="auto"/>
        <w:jc w:val="both"/>
        <w:rPr>
          <w:rFonts w:ascii="Times New Roman" w:hAnsi="Times New Roman"/>
          <w:sz w:val="24"/>
          <w:szCs w:val="24"/>
        </w:rPr>
      </w:pPr>
      <w:r w:rsidRPr="00674164">
        <w:rPr>
          <w:rFonts w:ascii="Times New Roman" w:hAnsi="Times New Roman"/>
          <w:sz w:val="24"/>
          <w:szCs w:val="24"/>
        </w:rPr>
        <w:t>Laporan arus kas</w:t>
      </w:r>
    </w:p>
    <w:p w:rsidR="00ED1B9D" w:rsidRPr="00674164" w:rsidRDefault="00ED1B9D" w:rsidP="00265454">
      <w:pPr>
        <w:pStyle w:val="ListParagraph"/>
        <w:numPr>
          <w:ilvl w:val="0"/>
          <w:numId w:val="19"/>
        </w:numPr>
        <w:spacing w:after="0" w:line="480" w:lineRule="auto"/>
        <w:jc w:val="both"/>
        <w:rPr>
          <w:rFonts w:ascii="Times New Roman" w:hAnsi="Times New Roman"/>
          <w:sz w:val="24"/>
          <w:szCs w:val="24"/>
        </w:rPr>
      </w:pPr>
      <w:r w:rsidRPr="00674164">
        <w:rPr>
          <w:rFonts w:ascii="Times New Roman" w:hAnsi="Times New Roman"/>
          <w:sz w:val="24"/>
          <w:szCs w:val="24"/>
        </w:rPr>
        <w:t>Catatan atas laporan keuangan</w:t>
      </w:r>
    </w:p>
    <w:p w:rsidR="00FE5B00" w:rsidRDefault="00ED1B9D" w:rsidP="00674164">
      <w:pPr>
        <w:pStyle w:val="ListParagraph"/>
        <w:spacing w:after="0" w:line="480" w:lineRule="auto"/>
        <w:ind w:left="357" w:firstLine="720"/>
        <w:jc w:val="both"/>
        <w:rPr>
          <w:rFonts w:ascii="Times New Roman" w:hAnsi="Times New Roman"/>
          <w:sz w:val="24"/>
          <w:szCs w:val="24"/>
        </w:rPr>
      </w:pPr>
      <w:r w:rsidRPr="008A1ABB">
        <w:rPr>
          <w:rFonts w:ascii="Times New Roman" w:hAnsi="Times New Roman"/>
          <w:sz w:val="24"/>
          <w:szCs w:val="24"/>
        </w:rPr>
        <w:t xml:space="preserve">Setiap laporan keuangan memiliki hubungan yang saling terkait. Ini sebagaimana dinyatakan oleh </w:t>
      </w:r>
      <w:r w:rsidRPr="008A1ABB">
        <w:rPr>
          <w:rFonts w:ascii="Times New Roman" w:hAnsi="Times New Roman"/>
          <w:b/>
          <w:sz w:val="24"/>
          <w:szCs w:val="24"/>
        </w:rPr>
        <w:t>Irham Fahmi (2013:4)</w:t>
      </w:r>
      <w:r w:rsidRPr="008A1ABB">
        <w:rPr>
          <w:rFonts w:ascii="Times New Roman" w:hAnsi="Times New Roman"/>
          <w:sz w:val="24"/>
          <w:szCs w:val="24"/>
        </w:rPr>
        <w:t xml:space="preserve"> “Setiap komponen dalam </w:t>
      </w:r>
      <w:r w:rsidRPr="008A1ABB">
        <w:rPr>
          <w:rFonts w:ascii="Times New Roman" w:hAnsi="Times New Roman"/>
          <w:sz w:val="24"/>
          <w:szCs w:val="24"/>
        </w:rPr>
        <w:lastRenderedPageBreak/>
        <w:t>laporan keuanganpun merupakan satu kesatuan yang utuh dan terkait satu dengan lainnya, sehingga dalam menggunakan perlu dilihat sebagai suatu keseluruhan bagi pemakainya, untuk</w:t>
      </w:r>
      <w:r w:rsidR="00FE5B00">
        <w:rPr>
          <w:rFonts w:ascii="Times New Roman" w:hAnsi="Times New Roman"/>
          <w:sz w:val="24"/>
          <w:szCs w:val="24"/>
        </w:rPr>
        <w:t xml:space="preserve"> tidak terjadi kesalah pahaman”.</w:t>
      </w:r>
    </w:p>
    <w:p w:rsidR="00ED1B9D" w:rsidRDefault="00ED1B9D" w:rsidP="00FE5B00">
      <w:pPr>
        <w:pStyle w:val="ListParagraph"/>
        <w:numPr>
          <w:ilvl w:val="0"/>
          <w:numId w:val="20"/>
        </w:numPr>
        <w:spacing w:before="240" w:after="0" w:line="480" w:lineRule="auto"/>
        <w:jc w:val="both"/>
        <w:rPr>
          <w:rFonts w:ascii="Times New Roman" w:hAnsi="Times New Roman"/>
          <w:b/>
          <w:sz w:val="24"/>
          <w:szCs w:val="24"/>
        </w:rPr>
      </w:pPr>
      <w:r w:rsidRPr="00ED1B9D">
        <w:rPr>
          <w:rFonts w:ascii="Times New Roman" w:hAnsi="Times New Roman"/>
          <w:b/>
          <w:sz w:val="24"/>
          <w:szCs w:val="24"/>
        </w:rPr>
        <w:t>Analisa Laporan Keuangan</w:t>
      </w:r>
    </w:p>
    <w:p w:rsidR="00C970F8" w:rsidRDefault="00C970F8" w:rsidP="00265454">
      <w:pPr>
        <w:pStyle w:val="ListParagraph"/>
        <w:numPr>
          <w:ilvl w:val="0"/>
          <w:numId w:val="21"/>
        </w:numPr>
        <w:spacing w:after="0" w:line="480" w:lineRule="auto"/>
        <w:ind w:left="1077" w:hanging="720"/>
        <w:jc w:val="both"/>
        <w:rPr>
          <w:rFonts w:ascii="Times New Roman" w:hAnsi="Times New Roman"/>
          <w:b/>
          <w:sz w:val="24"/>
          <w:szCs w:val="24"/>
        </w:rPr>
      </w:pPr>
      <w:r>
        <w:rPr>
          <w:rFonts w:ascii="Times New Roman" w:hAnsi="Times New Roman"/>
          <w:b/>
          <w:sz w:val="24"/>
          <w:szCs w:val="24"/>
        </w:rPr>
        <w:t xml:space="preserve">Pengertian Analisis Laporan Keuangan </w:t>
      </w:r>
    </w:p>
    <w:p w:rsidR="00C970F8" w:rsidRDefault="00C970F8" w:rsidP="00674164">
      <w:pPr>
        <w:pStyle w:val="ListParagraph"/>
        <w:spacing w:after="0" w:line="480" w:lineRule="auto"/>
        <w:ind w:left="357" w:firstLine="720"/>
        <w:jc w:val="both"/>
        <w:rPr>
          <w:rFonts w:ascii="Times New Roman" w:hAnsi="Times New Roman"/>
          <w:sz w:val="24"/>
          <w:szCs w:val="24"/>
        </w:rPr>
      </w:pPr>
      <w:r w:rsidRPr="00C970F8">
        <w:rPr>
          <w:rFonts w:ascii="Times New Roman" w:hAnsi="Times New Roman"/>
          <w:sz w:val="24"/>
          <w:szCs w:val="24"/>
        </w:rPr>
        <w:t xml:space="preserve">Menurut </w:t>
      </w:r>
      <w:r w:rsidRPr="00C970F8">
        <w:rPr>
          <w:rFonts w:ascii="Times New Roman" w:hAnsi="Times New Roman"/>
          <w:b/>
          <w:sz w:val="24"/>
          <w:szCs w:val="24"/>
        </w:rPr>
        <w:t>Sofyan Syafri Harahap (2008:190)</w:t>
      </w:r>
      <w:r>
        <w:rPr>
          <w:rFonts w:ascii="Times New Roman" w:hAnsi="Times New Roman"/>
          <w:b/>
          <w:sz w:val="24"/>
          <w:szCs w:val="24"/>
        </w:rPr>
        <w:t xml:space="preserve"> </w:t>
      </w:r>
      <w:r w:rsidRPr="00C970F8">
        <w:rPr>
          <w:rFonts w:ascii="Times New Roman" w:hAnsi="Times New Roman"/>
          <w:sz w:val="24"/>
          <w:szCs w:val="24"/>
        </w:rPr>
        <w:t>menyebutkan</w:t>
      </w:r>
      <w:r>
        <w:rPr>
          <w:rFonts w:ascii="Times New Roman" w:hAnsi="Times New Roman"/>
          <w:sz w:val="24"/>
          <w:szCs w:val="24"/>
        </w:rPr>
        <w:t xml:space="preserve"> bahwa analisa laporan keuangan adalah:</w:t>
      </w:r>
    </w:p>
    <w:p w:rsidR="00C970F8" w:rsidRDefault="00C970F8" w:rsidP="00E81D6C">
      <w:pPr>
        <w:pStyle w:val="ListParagraph"/>
        <w:spacing w:after="0" w:line="240" w:lineRule="auto"/>
        <w:ind w:left="1247" w:right="567"/>
        <w:jc w:val="both"/>
        <w:rPr>
          <w:rFonts w:ascii="Times New Roman" w:hAnsi="Times New Roman"/>
          <w:b/>
          <w:sz w:val="20"/>
          <w:szCs w:val="20"/>
        </w:rPr>
      </w:pPr>
      <w:r w:rsidRPr="00C970F8">
        <w:rPr>
          <w:rFonts w:ascii="Times New Roman" w:hAnsi="Times New Roman"/>
          <w:b/>
          <w:sz w:val="20"/>
          <w:szCs w:val="20"/>
        </w:rPr>
        <w:t>“Analisa Laporan Keuangan adalah menguraikan pos-pos laporan keuangan menjadi unit informasi yang lebih kecil dan melihat hubungannya yang bersifat signifikan atau yang mempunyai makna antara satu dengan yang lain baik antara data kuantitatif maupun data non-kuantitatif  dengan tujuan untuk mengetahui kondisis keuangan lebih dalam yang sangat penting dalam proses menghasilkan keputusan yang tepat.”</w:t>
      </w:r>
    </w:p>
    <w:p w:rsidR="00C12016" w:rsidRPr="00C970F8" w:rsidRDefault="00C12016" w:rsidP="004C127C">
      <w:pPr>
        <w:pStyle w:val="ListParagraph"/>
        <w:spacing w:after="0" w:line="240" w:lineRule="auto"/>
        <w:ind w:left="1701" w:right="1134" w:firstLine="425"/>
        <w:jc w:val="both"/>
        <w:rPr>
          <w:rFonts w:ascii="Times New Roman" w:hAnsi="Times New Roman"/>
          <w:b/>
          <w:sz w:val="20"/>
          <w:szCs w:val="20"/>
        </w:rPr>
      </w:pPr>
    </w:p>
    <w:p w:rsidR="00F430A3" w:rsidRDefault="00C970F8" w:rsidP="00EE34E8">
      <w:pPr>
        <w:pStyle w:val="ListParagraph"/>
        <w:spacing w:after="0" w:line="480" w:lineRule="auto"/>
        <w:ind w:left="357" w:firstLine="720"/>
        <w:jc w:val="both"/>
        <w:rPr>
          <w:rFonts w:ascii="Times New Roman" w:hAnsi="Times New Roman"/>
          <w:sz w:val="24"/>
          <w:szCs w:val="24"/>
        </w:rPr>
      </w:pPr>
      <w:r w:rsidRPr="00C970F8">
        <w:rPr>
          <w:rFonts w:ascii="Times New Roman" w:hAnsi="Times New Roman"/>
          <w:sz w:val="24"/>
          <w:szCs w:val="24"/>
        </w:rPr>
        <w:t xml:space="preserve">Pengertian diatas bahwa </w:t>
      </w:r>
      <w:r>
        <w:rPr>
          <w:rFonts w:ascii="Times New Roman" w:hAnsi="Times New Roman"/>
          <w:sz w:val="24"/>
          <w:szCs w:val="24"/>
        </w:rPr>
        <w:t>kegiatan analisa laporan keuangan berfungsi untuk mengkonversi data yang berasal dari laporan sebagai bahan mentahnya menjadi informasi yang lebih berguna dan lebih tajam dengan teknik tertentu. Jika digambarkan pengertian ini dapat dilihat dari skema berikut ini:</w:t>
      </w:r>
    </w:p>
    <w:p w:rsidR="00461213" w:rsidRDefault="00CD7C22" w:rsidP="00E467A9">
      <w:pPr>
        <w:pStyle w:val="ListParagraph"/>
        <w:spacing w:after="0" w:line="360" w:lineRule="auto"/>
        <w:ind w:left="0"/>
        <w:jc w:val="center"/>
        <w:rPr>
          <w:rFonts w:ascii="Times New Roman" w:hAnsi="Times New Roman"/>
          <w:b/>
          <w:color w:val="FF0000"/>
          <w:sz w:val="24"/>
          <w:szCs w:val="24"/>
        </w:rPr>
      </w:pPr>
      <w:r>
        <w:rPr>
          <w:rFonts w:ascii="Times New Roman" w:hAnsi="Times New Roman"/>
          <w:b/>
          <w:noProof/>
          <w:color w:val="FF0000"/>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1531621</wp:posOffset>
                </wp:positionH>
                <wp:positionV relativeFrom="paragraph">
                  <wp:posOffset>99695</wp:posOffset>
                </wp:positionV>
                <wp:extent cx="1714500" cy="2762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3863" w:rsidRPr="00C83863" w:rsidRDefault="00C83863" w:rsidP="008622F5">
                            <w:pPr>
                              <w:jc w:val="center"/>
                              <w:rPr>
                                <w:rFonts w:ascii="Times New Roman" w:hAnsi="Times New Roman" w:cs="Times New Roman"/>
                              </w:rPr>
                            </w:pPr>
                            <w:r w:rsidRPr="00C83863">
                              <w:rPr>
                                <w:rFonts w:ascii="Times New Roman" w:hAnsi="Times New Roman" w:cs="Times New Roman"/>
                              </w:rPr>
                              <w:t>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120.6pt;margin-top:7.85pt;width:1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" fillcolor="white [3201]" strokecolor="black [3213]" strokeweight="1pt">
                <v:textbox>
                  <w:txbxContent>
                    <w:p w:rsidR="00C83863" w:rsidRPr="00C83863" w:rsidRDefault="00C83863" w:rsidP="008622F5">
                      <w:pPr>
                        <w:jc w:val="center"/>
                        <w:rPr>
                          <w:rFonts w:ascii="Times New Roman" w:hAnsi="Times New Roman" w:cs="Times New Roman"/>
                        </w:rPr>
                      </w:pPr>
                      <w:r w:rsidRPr="00C83863">
                        <w:rPr>
                          <w:rFonts w:ascii="Times New Roman" w:hAnsi="Times New Roman" w:cs="Times New Roman"/>
                        </w:rPr>
                        <w:t>Laporan Keuangan</w:t>
                      </w:r>
                    </w:p>
                  </w:txbxContent>
                </v:textbox>
              </v:rect>
            </w:pict>
          </mc:Fallback>
        </mc:AlternateContent>
      </w:r>
    </w:p>
    <w:p w:rsidR="00461213" w:rsidRDefault="00DD39FF" w:rsidP="00E467A9">
      <w:pPr>
        <w:pStyle w:val="ListParagraph"/>
        <w:spacing w:after="0" w:line="360" w:lineRule="auto"/>
        <w:ind w:left="0"/>
        <w:jc w:val="center"/>
        <w:rPr>
          <w:rFonts w:ascii="Times New Roman" w:hAnsi="Times New Roman"/>
          <w:b/>
          <w:color w:val="FF0000"/>
          <w:sz w:val="24"/>
          <w:szCs w:val="24"/>
        </w:rPr>
      </w:pPr>
      <w:r>
        <w:rPr>
          <w:rFonts w:ascii="Times New Roman" w:hAnsi="Times New Roman"/>
          <w:b/>
          <w:noProof/>
          <w:color w:val="FF0000"/>
          <w:sz w:val="24"/>
          <w:szCs w:val="24"/>
          <w:lang w:eastAsia="id-ID"/>
        </w:rPr>
        <mc:AlternateContent>
          <mc:Choice Requires="wpg">
            <w:drawing>
              <wp:anchor distT="0" distB="0" distL="114300" distR="114300" simplePos="0" relativeHeight="251663360" behindDoc="0" locked="0" layoutInCell="1" allowOverlap="1">
                <wp:simplePos x="0" y="0"/>
                <wp:positionH relativeFrom="column">
                  <wp:posOffset>1417319</wp:posOffset>
                </wp:positionH>
                <wp:positionV relativeFrom="paragraph">
                  <wp:posOffset>125729</wp:posOffset>
                </wp:positionV>
                <wp:extent cx="2200275" cy="847725"/>
                <wp:effectExtent l="0" t="0" r="28575" b="28575"/>
                <wp:wrapNone/>
                <wp:docPr id="22" name="Group 22"/>
                <wp:cNvGraphicFramePr/>
                <a:graphic xmlns:a="http://schemas.openxmlformats.org/drawingml/2006/main">
                  <a:graphicData uri="http://schemas.microsoft.com/office/word/2010/wordprocessingGroup">
                    <wpg:wgp>
                      <wpg:cNvGrpSpPr/>
                      <wpg:grpSpPr>
                        <a:xfrm>
                          <a:off x="0" y="0"/>
                          <a:ext cx="2200275" cy="847725"/>
                          <a:chOff x="0" y="0"/>
                          <a:chExt cx="2114550" cy="842645"/>
                        </a:xfrm>
                      </wpg:grpSpPr>
                      <wps:wsp>
                        <wps:cNvPr id="16" name="Straight Connector 16"/>
                        <wps:cNvCnPr/>
                        <wps:spPr>
                          <a:xfrm>
                            <a:off x="1000125" y="0"/>
                            <a:ext cx="0" cy="210541"/>
                          </a:xfrm>
                          <a:prstGeom prst="line">
                            <a:avLst/>
                          </a:prstGeom>
                        </wps:spPr>
                        <wps:style>
                          <a:lnRef idx="1">
                            <a:schemeClr val="dk1"/>
                          </a:lnRef>
                          <a:fillRef idx="0">
                            <a:schemeClr val="dk1"/>
                          </a:fillRef>
                          <a:effectRef idx="0">
                            <a:schemeClr val="dk1"/>
                          </a:effectRef>
                          <a:fontRef idx="minor">
                            <a:schemeClr val="tx1"/>
                          </a:fontRef>
                        </wps:style>
                        <wps:bodyPr/>
                      </wps:wsp>
                      <wps:wsp>
                        <wps:cNvPr id="12" name="Rectangle 12"/>
                        <wps:cNvSpPr/>
                        <wps:spPr>
                          <a:xfrm>
                            <a:off x="0" y="238125"/>
                            <a:ext cx="2114550" cy="3710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3863" w:rsidRPr="00C83863" w:rsidRDefault="00C83863" w:rsidP="008622F5">
                              <w:pPr>
                                <w:spacing w:line="240" w:lineRule="auto"/>
                                <w:jc w:val="center"/>
                                <w:rPr>
                                  <w:rFonts w:ascii="Times New Roman" w:hAnsi="Times New Roman" w:cs="Times New Roman"/>
                                  <w:sz w:val="20"/>
                                  <w:szCs w:val="20"/>
                                </w:rPr>
                              </w:pPr>
                              <w:r w:rsidRPr="00C83863">
                                <w:rPr>
                                  <w:rFonts w:ascii="Times New Roman" w:hAnsi="Times New Roman" w:cs="Times New Roman"/>
                                  <w:sz w:val="20"/>
                                  <w:szCs w:val="20"/>
                                </w:rPr>
                                <w:t>Teknik dan Metode Analisi 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1000125" y="638175"/>
                            <a:ext cx="0" cy="20447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2" o:spid="_x0000_s1027" style="position:absolute;left:0;text-align:left;margin-left:111.6pt;margin-top:9.9pt;width:173.25pt;height:66.75pt;z-index:251663360;mso-width-relative:margin;mso-height-relative:margin" coordsize="21145,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">
                <v:line id="Straight Connector 16" o:spid="_x0000_s1028" style="position:absolute;visibility:visible;mso-wrap-style:square" from="10001,0" to="10001,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RCXMIAAADbAAAADwAAAGRycy9kb3ducmV2LnhtbERP32vCMBB+F/Y/hBv4IjadA9HaKEM2&#10;GEx0q8Hno7m1Zc2lNJl2//0iCL7dx/fz8s1gW3Gm3jeOFTwlKQji0pmGKwX6+DZdgPAB2WDrmBT8&#10;kYfN+mGUY2bchb/oXIRKxBD2GSqoQ+gyKX1Zk0WfuI44ct+utxgi7CtperzEcNvKWZrOpcWGY0ON&#10;HW1rKn+KX6vgQy9Pk+fDQmt7LPb4qZvXw26r1PhxeFmBCDSEu/jmfjdx/hyuv8Q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RCXMIAAADbAAAADwAAAAAAAAAAAAAA&#10;AAChAgAAZHJzL2Rvd25yZXYueG1sUEsFBgAAAAAEAAQA+QAAAJADAAAAAA==&#10;" strokecolor="black [3200]" strokeweight=".5pt">
                  <v:stroke joinstyle="miter"/>
                </v:line>
                <v:rect id="Rectangle 12" o:spid="_x0000_s1029" style="position:absolute;top:2381;width:21145;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m2L8A&#10;AADbAAAADwAAAGRycy9kb3ducmV2LnhtbERPzYrCMBC+L/gOYQRva6qHZalGEVEQDytbfYChGZti&#10;M4lJ1Pr2RljY23x8vzNf9rYTdwqxdaxgMi5AENdOt9woOB23n98gYkLW2DkmBU+KsFwMPuZYavfg&#10;X7pXqRE5hGOJCkxKvpQy1oYsxrHzxJk7u2AxZRgaqQM+crjt5LQovqTFlnODQU9rQ/WlulkFPqz8&#10;wWzMcdv/hN2+uVWtuT6VGg371QxEoj79i//cO53nT+H9Sz5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YKbYvwAAANsAAAAPAAAAAAAAAAAAAAAAAJgCAABkcnMvZG93bnJl&#10;di54bWxQSwUGAAAAAAQABAD1AAAAhAMAAAAA&#10;" fillcolor="white [3201]" strokecolor="black [3213]" strokeweight="1pt">
                  <v:textbox>
                    <w:txbxContent>
                      <w:p w:rsidR="00C83863" w:rsidRPr="00C83863" w:rsidRDefault="00C83863" w:rsidP="008622F5">
                        <w:pPr>
                          <w:spacing w:line="240" w:lineRule="auto"/>
                          <w:jc w:val="center"/>
                          <w:rPr>
                            <w:rFonts w:ascii="Times New Roman" w:hAnsi="Times New Roman" w:cs="Times New Roman"/>
                            <w:sz w:val="20"/>
                            <w:szCs w:val="20"/>
                          </w:rPr>
                        </w:pPr>
                        <w:r w:rsidRPr="00C83863">
                          <w:rPr>
                            <w:rFonts w:ascii="Times New Roman" w:hAnsi="Times New Roman" w:cs="Times New Roman"/>
                            <w:sz w:val="20"/>
                            <w:szCs w:val="20"/>
                          </w:rPr>
                          <w:t>Teknik dan Metode Analisi Laporan Keuangan</w:t>
                        </w:r>
                      </w:p>
                    </w:txbxContent>
                  </v:textbox>
                </v:rect>
                <v:line id="Straight Connector 17" o:spid="_x0000_s1030" style="position:absolute;visibility:visible;mso-wrap-style:square" from="10001,6381" to="10001,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jnx8MAAADbAAAADwAAAGRycy9kb3ducmV2LnhtbERP22rCQBB9L/gPywi+lLrRQrWpq4hY&#10;KFi8xKXPQ3ZMgtnZkF01/Xu3UPBtDuc6s0Vna3Gl1leOFYyGCQji3JmKCwX6+PkyBeEDssHaMSn4&#10;JQ+Lee9phqlxNz7QNQuFiCHsU1RQhtCkUvq8JIt+6BriyJ1cazFE2BbStHiL4baW4yR5kxYrjg0l&#10;NrQqKT9nF6tgo99/nl93U63tMdviXlfr3fdKqUG/W36ACNSFh/jf/WXi/An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o58fDAAAA2wAAAA8AAAAAAAAAAAAA&#10;AAAAoQIAAGRycy9kb3ducmV2LnhtbFBLBQYAAAAABAAEAPkAAACRAwAAAAA=&#10;" strokecolor="black [3200]" strokeweight=".5pt">
                  <v:stroke joinstyle="miter"/>
                </v:line>
              </v:group>
            </w:pict>
          </mc:Fallback>
        </mc:AlternateContent>
      </w:r>
    </w:p>
    <w:p w:rsidR="00461213" w:rsidRDefault="00461213" w:rsidP="00E467A9">
      <w:pPr>
        <w:pStyle w:val="ListParagraph"/>
        <w:spacing w:after="0" w:line="360" w:lineRule="auto"/>
        <w:ind w:left="0"/>
        <w:jc w:val="center"/>
        <w:rPr>
          <w:rFonts w:ascii="Times New Roman" w:hAnsi="Times New Roman"/>
          <w:b/>
          <w:color w:val="FF0000"/>
          <w:sz w:val="24"/>
          <w:szCs w:val="24"/>
        </w:rPr>
      </w:pPr>
    </w:p>
    <w:p w:rsidR="00461213" w:rsidRDefault="00461213" w:rsidP="00E467A9">
      <w:pPr>
        <w:pStyle w:val="ListParagraph"/>
        <w:spacing w:after="0" w:line="360" w:lineRule="auto"/>
        <w:ind w:left="0"/>
        <w:jc w:val="center"/>
        <w:rPr>
          <w:rFonts w:ascii="Times New Roman" w:hAnsi="Times New Roman"/>
          <w:b/>
          <w:color w:val="FF0000"/>
          <w:sz w:val="24"/>
          <w:szCs w:val="24"/>
        </w:rPr>
      </w:pPr>
    </w:p>
    <w:p w:rsidR="00461213" w:rsidRDefault="00461213" w:rsidP="00E467A9">
      <w:pPr>
        <w:pStyle w:val="ListParagraph"/>
        <w:spacing w:after="0" w:line="360" w:lineRule="auto"/>
        <w:ind w:left="0"/>
        <w:jc w:val="center"/>
        <w:rPr>
          <w:rFonts w:ascii="Times New Roman" w:hAnsi="Times New Roman"/>
          <w:b/>
          <w:color w:val="FF0000"/>
          <w:sz w:val="24"/>
          <w:szCs w:val="24"/>
        </w:rPr>
      </w:pPr>
    </w:p>
    <w:p w:rsidR="004325EA" w:rsidRDefault="003A22E3" w:rsidP="00DD39FF">
      <w:pPr>
        <w:pStyle w:val="ListParagraph"/>
        <w:spacing w:after="0" w:line="360" w:lineRule="auto"/>
        <w:ind w:left="0"/>
        <w:jc w:val="center"/>
        <w:rPr>
          <w:rFonts w:ascii="Times New Roman" w:hAnsi="Times New Roman"/>
          <w:b/>
          <w:color w:val="FF0000"/>
          <w:sz w:val="24"/>
          <w:szCs w:val="24"/>
        </w:rPr>
      </w:pPr>
      <w:r>
        <w:rPr>
          <w:rFonts w:ascii="Times New Roman" w:hAnsi="Times New Roman"/>
          <w:b/>
          <w:noProof/>
          <w:color w:val="FF0000"/>
          <w:sz w:val="24"/>
          <w:szCs w:val="24"/>
          <w:lang w:eastAsia="id-ID"/>
        </w:rPr>
        <mc:AlternateContent>
          <mc:Choice Requires="wps">
            <w:drawing>
              <wp:inline distT="0" distB="0" distL="0" distR="0" wp14:anchorId="574BF68F" wp14:editId="183EA557">
                <wp:extent cx="3952875" cy="571500"/>
                <wp:effectExtent l="0" t="0" r="28575" b="19050"/>
                <wp:docPr id="13" name="Rectangle 13"/>
                <wp:cNvGraphicFramePr/>
                <a:graphic xmlns:a="http://schemas.openxmlformats.org/drawingml/2006/main">
                  <a:graphicData uri="http://schemas.microsoft.com/office/word/2010/wordprocessingShape">
                    <wps:wsp>
                      <wps:cNvSpPr/>
                      <wps:spPr>
                        <a:xfrm>
                          <a:off x="0" y="0"/>
                          <a:ext cx="3952875" cy="5715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2E3" w:rsidRDefault="003A22E3" w:rsidP="003A22E3">
                            <w:pPr>
                              <w:spacing w:after="0" w:line="240" w:lineRule="auto"/>
                              <w:rPr>
                                <w:rFonts w:ascii="Times New Roman" w:hAnsi="Times New Roman" w:cs="Times New Roman"/>
                              </w:rPr>
                            </w:pPr>
                            <w:r w:rsidRPr="008622F5">
                              <w:rPr>
                                <w:rFonts w:ascii="Times New Roman" w:hAnsi="Times New Roman" w:cs="Times New Roman"/>
                              </w:rPr>
                              <w:t>Informasi yang lebih luas informasi yang saling memb</w:t>
                            </w:r>
                            <w:r>
                              <w:rPr>
                                <w:rFonts w:ascii="Times New Roman" w:hAnsi="Times New Roman" w:cs="Times New Roman"/>
                              </w:rPr>
                              <w:t>enarkan.</w:t>
                            </w:r>
                          </w:p>
                          <w:p w:rsidR="003A22E3" w:rsidRPr="008622F5" w:rsidRDefault="003A22E3" w:rsidP="003A22E3">
                            <w:pPr>
                              <w:spacing w:after="0" w:line="240" w:lineRule="auto"/>
                              <w:rPr>
                                <w:rFonts w:ascii="Times New Roman" w:hAnsi="Times New Roman" w:cs="Times New Roman"/>
                              </w:rPr>
                            </w:pPr>
                            <w:r w:rsidRPr="008622F5">
                              <w:rPr>
                                <w:rFonts w:ascii="Times New Roman" w:eastAsia="Times New Roman" w:hAnsi="Times New Roman" w:cs="Times New Roman"/>
                              </w:rPr>
                              <w:t>informasi yang lainnya (</w:t>
                            </w:r>
                            <w:r w:rsidRPr="008622F5">
                              <w:rPr>
                                <w:rFonts w:ascii="Times New Roman" w:eastAsia="Times New Roman" w:hAnsi="Times New Roman" w:cs="Times New Roman"/>
                                <w:i/>
                              </w:rPr>
                              <w:t>Interrelated Information</w:t>
                            </w:r>
                            <w:r w:rsidRPr="008622F5">
                              <w:rPr>
                                <w:rFonts w:ascii="Times New Roman" w:eastAsia="Times New Roman" w:hAnsi="Times New Roman" w:cs="Times New Roman"/>
                              </w:rPr>
                              <w:t>) yang sangat berguna bagi</w:t>
                            </w:r>
                            <w:r>
                              <w:rPr>
                                <w:rFonts w:ascii="Times New Roman" w:eastAsia="Times New Roman" w:hAnsi="Times New Roman"/>
                                <w:sz w:val="23"/>
                              </w:rPr>
                              <w:t xml:space="preserve"> pengambilan keputusan</w:t>
                            </w:r>
                          </w:p>
                          <w:p w:rsidR="003A22E3" w:rsidRDefault="003A22E3" w:rsidP="003A22E3">
                            <w:pPr>
                              <w:jc w:val="center"/>
                            </w:pPr>
                            <w: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4BF68F" id="Rectangle 13" o:spid="_x0000_s1031" style="width:311.2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" fillcolor="white [3212]" strokecolor="black [3213]" strokeweight="1pt">
                <v:textbox>
                  <w:txbxContent>
                    <w:p w:rsidR="003A22E3" w:rsidRDefault="003A22E3" w:rsidP="003A22E3">
                      <w:pPr>
                        <w:spacing w:after="0" w:line="240" w:lineRule="auto"/>
                        <w:rPr>
                          <w:rFonts w:ascii="Times New Roman" w:hAnsi="Times New Roman" w:cs="Times New Roman"/>
                        </w:rPr>
                      </w:pPr>
                      <w:r w:rsidRPr="008622F5">
                        <w:rPr>
                          <w:rFonts w:ascii="Times New Roman" w:hAnsi="Times New Roman" w:cs="Times New Roman"/>
                        </w:rPr>
                        <w:t>Informasi yang lebih luas informasi yang saling memb</w:t>
                      </w:r>
                      <w:r>
                        <w:rPr>
                          <w:rFonts w:ascii="Times New Roman" w:hAnsi="Times New Roman" w:cs="Times New Roman"/>
                        </w:rPr>
                        <w:t>enarkan.</w:t>
                      </w:r>
                    </w:p>
                    <w:p w:rsidR="003A22E3" w:rsidRPr="008622F5" w:rsidRDefault="003A22E3" w:rsidP="003A22E3">
                      <w:pPr>
                        <w:spacing w:after="0" w:line="240" w:lineRule="auto"/>
                        <w:rPr>
                          <w:rFonts w:ascii="Times New Roman" w:hAnsi="Times New Roman" w:cs="Times New Roman"/>
                        </w:rPr>
                      </w:pPr>
                      <w:r w:rsidRPr="008622F5">
                        <w:rPr>
                          <w:rFonts w:ascii="Times New Roman" w:eastAsia="Times New Roman" w:hAnsi="Times New Roman" w:cs="Times New Roman"/>
                        </w:rPr>
                        <w:t>informasi yang lainnya (</w:t>
                      </w:r>
                      <w:r w:rsidRPr="008622F5">
                        <w:rPr>
                          <w:rFonts w:ascii="Times New Roman" w:eastAsia="Times New Roman" w:hAnsi="Times New Roman" w:cs="Times New Roman"/>
                          <w:i/>
                        </w:rPr>
                        <w:t>Interrelated Information</w:t>
                      </w:r>
                      <w:r w:rsidRPr="008622F5">
                        <w:rPr>
                          <w:rFonts w:ascii="Times New Roman" w:eastAsia="Times New Roman" w:hAnsi="Times New Roman" w:cs="Times New Roman"/>
                        </w:rPr>
                        <w:t>) yang sangat berguna bagi</w:t>
                      </w:r>
                      <w:r>
                        <w:rPr>
                          <w:rFonts w:ascii="Times New Roman" w:eastAsia="Times New Roman" w:hAnsi="Times New Roman"/>
                          <w:sz w:val="23"/>
                        </w:rPr>
                        <w:t xml:space="preserve"> pengambilan keputusan</w:t>
                      </w:r>
                    </w:p>
                    <w:p w:rsidR="003A22E3" w:rsidRDefault="003A22E3" w:rsidP="003A22E3">
                      <w:pPr>
                        <w:jc w:val="center"/>
                      </w:pPr>
                      <w:r>
                        <w:t>I</w:t>
                      </w:r>
                    </w:p>
                  </w:txbxContent>
                </v:textbox>
                <w10:anchorlock/>
              </v:rect>
            </w:pict>
          </mc:Fallback>
        </mc:AlternateContent>
      </w:r>
    </w:p>
    <w:p w:rsidR="003A22E3" w:rsidRPr="00BA1DBE" w:rsidRDefault="003A22E3" w:rsidP="003A22E3">
      <w:pPr>
        <w:pStyle w:val="ListParagraph"/>
        <w:spacing w:after="0" w:line="276" w:lineRule="auto"/>
        <w:ind w:left="0"/>
        <w:jc w:val="center"/>
        <w:rPr>
          <w:rFonts w:ascii="Times New Roman" w:hAnsi="Times New Roman"/>
          <w:b/>
          <w:sz w:val="24"/>
          <w:szCs w:val="24"/>
        </w:rPr>
      </w:pPr>
      <w:r>
        <w:rPr>
          <w:rFonts w:ascii="Times New Roman" w:hAnsi="Times New Roman"/>
          <w:b/>
          <w:sz w:val="24"/>
          <w:szCs w:val="24"/>
        </w:rPr>
        <w:t>Gambar 2</w:t>
      </w:r>
      <w:r w:rsidRPr="00BA1DBE">
        <w:rPr>
          <w:rFonts w:ascii="Times New Roman" w:hAnsi="Times New Roman"/>
          <w:b/>
          <w:sz w:val="24"/>
          <w:szCs w:val="24"/>
        </w:rPr>
        <w:t>.1</w:t>
      </w:r>
    </w:p>
    <w:p w:rsidR="003A22E3" w:rsidRPr="003A22E3" w:rsidRDefault="003A22E3" w:rsidP="003A22E3">
      <w:pPr>
        <w:pStyle w:val="ListParagraph"/>
        <w:spacing w:after="0" w:line="276" w:lineRule="auto"/>
        <w:ind w:left="0"/>
        <w:jc w:val="center"/>
        <w:rPr>
          <w:rFonts w:ascii="Times New Roman" w:hAnsi="Times New Roman"/>
          <w:b/>
          <w:sz w:val="24"/>
          <w:szCs w:val="24"/>
        </w:rPr>
      </w:pPr>
      <w:r w:rsidRPr="00BA1DBE">
        <w:rPr>
          <w:rFonts w:ascii="Times New Roman" w:hAnsi="Times New Roman"/>
          <w:b/>
          <w:sz w:val="24"/>
          <w:szCs w:val="24"/>
        </w:rPr>
        <w:t>Proses Mekanisme Informasi Dari Laporan Keuangan</w:t>
      </w:r>
    </w:p>
    <w:p w:rsidR="00461213" w:rsidRPr="002C42CC" w:rsidRDefault="002C42CC" w:rsidP="002C42CC">
      <w:pPr>
        <w:spacing w:line="0" w:lineRule="atLeast"/>
        <w:ind w:left="820"/>
        <w:rPr>
          <w:rFonts w:ascii="Times New Roman" w:eastAsia="Times New Roman" w:hAnsi="Times New Roman"/>
          <w:sz w:val="20"/>
          <w:szCs w:val="20"/>
        </w:rPr>
      </w:pPr>
      <w:r w:rsidRPr="002C42CC">
        <w:rPr>
          <w:rFonts w:ascii="Times New Roman" w:eastAsia="Times New Roman" w:hAnsi="Times New Roman"/>
          <w:sz w:val="20"/>
          <w:szCs w:val="20"/>
        </w:rPr>
        <w:t>Sumber: Sofyan Syafri Harahap: Analisa Kritis Laporan Keuangan, PT. Laju Grafindo Persada Jakarta</w:t>
      </w:r>
      <w:r>
        <w:rPr>
          <w:rFonts w:ascii="Times New Roman" w:eastAsia="Times New Roman" w:hAnsi="Times New Roman"/>
          <w:sz w:val="20"/>
          <w:szCs w:val="20"/>
        </w:rPr>
        <w:t xml:space="preserve"> </w:t>
      </w:r>
      <w:r w:rsidRPr="002C42CC">
        <w:rPr>
          <w:rFonts w:ascii="Times New Roman" w:eastAsia="Times New Roman" w:hAnsi="Times New Roman"/>
          <w:sz w:val="20"/>
          <w:szCs w:val="20"/>
        </w:rPr>
        <w:t>(2008:191)</w:t>
      </w:r>
      <w:r>
        <w:rPr>
          <w:rFonts w:ascii="Times New Roman" w:eastAsia="Times New Roman" w:hAnsi="Times New Roman"/>
          <w:sz w:val="20"/>
          <w:szCs w:val="20"/>
        </w:rPr>
        <w:t>.</w:t>
      </w:r>
    </w:p>
    <w:p w:rsidR="00E467A9" w:rsidRDefault="00E467A9" w:rsidP="004A21A0">
      <w:pPr>
        <w:pStyle w:val="ListParagraph"/>
        <w:spacing w:after="0" w:line="480" w:lineRule="auto"/>
        <w:ind w:left="357" w:firstLine="720"/>
        <w:jc w:val="both"/>
        <w:rPr>
          <w:rFonts w:ascii="Times New Roman" w:hAnsi="Times New Roman"/>
          <w:sz w:val="24"/>
          <w:szCs w:val="24"/>
        </w:rPr>
      </w:pPr>
      <w:r w:rsidRPr="00E467A9">
        <w:rPr>
          <w:rFonts w:ascii="Times New Roman" w:hAnsi="Times New Roman"/>
          <w:sz w:val="24"/>
          <w:szCs w:val="24"/>
        </w:rPr>
        <w:t>Menu</w:t>
      </w:r>
      <w:r>
        <w:rPr>
          <w:rFonts w:ascii="Times New Roman" w:hAnsi="Times New Roman"/>
          <w:sz w:val="24"/>
          <w:szCs w:val="24"/>
        </w:rPr>
        <w:t xml:space="preserve">rut </w:t>
      </w:r>
      <w:r w:rsidRPr="00E467A9">
        <w:rPr>
          <w:rFonts w:ascii="Times New Roman" w:hAnsi="Times New Roman"/>
          <w:b/>
          <w:sz w:val="24"/>
          <w:szCs w:val="24"/>
        </w:rPr>
        <w:t>Sofyan Syafri Harahap (2008:194)</w:t>
      </w:r>
      <w:r>
        <w:rPr>
          <w:rFonts w:ascii="Times New Roman" w:hAnsi="Times New Roman"/>
          <w:sz w:val="24"/>
          <w:szCs w:val="24"/>
        </w:rPr>
        <w:t xml:space="preserve"> bahwa analisa laporan keuangan ini memiliki sifat-sifat:</w:t>
      </w:r>
    </w:p>
    <w:p w:rsidR="00052F91" w:rsidRDefault="005E0D64" w:rsidP="00265454">
      <w:pPr>
        <w:pStyle w:val="ListParagraph"/>
        <w:numPr>
          <w:ilvl w:val="0"/>
          <w:numId w:val="22"/>
        </w:numPr>
        <w:spacing w:after="0" w:line="240" w:lineRule="auto"/>
        <w:ind w:right="567"/>
        <w:jc w:val="both"/>
        <w:rPr>
          <w:rFonts w:ascii="Times New Roman" w:hAnsi="Times New Roman"/>
          <w:b/>
          <w:sz w:val="20"/>
          <w:szCs w:val="20"/>
        </w:rPr>
      </w:pPr>
      <w:r w:rsidRPr="00667288">
        <w:rPr>
          <w:rFonts w:ascii="Times New Roman" w:hAnsi="Times New Roman"/>
          <w:b/>
          <w:sz w:val="20"/>
          <w:szCs w:val="20"/>
        </w:rPr>
        <w:lastRenderedPageBreak/>
        <w:t>Fokus laporan keuangan adalah laba rugi, neraca, arus kas yang merupakan akumulasi transaksi dari kejadian historis dan penyebab terjadinya dalam suatu perusahaan.</w:t>
      </w:r>
    </w:p>
    <w:p w:rsidR="00052F91" w:rsidRDefault="003732CB" w:rsidP="00265454">
      <w:pPr>
        <w:pStyle w:val="ListParagraph"/>
        <w:numPr>
          <w:ilvl w:val="0"/>
          <w:numId w:val="22"/>
        </w:numPr>
        <w:spacing w:after="0" w:line="240" w:lineRule="auto"/>
        <w:ind w:right="567"/>
        <w:jc w:val="both"/>
        <w:rPr>
          <w:rFonts w:ascii="Times New Roman" w:hAnsi="Times New Roman"/>
          <w:b/>
          <w:sz w:val="20"/>
          <w:szCs w:val="20"/>
        </w:rPr>
      </w:pPr>
      <w:r w:rsidRPr="00052F91">
        <w:rPr>
          <w:rFonts w:ascii="Times New Roman" w:hAnsi="Times New Roman"/>
          <w:b/>
          <w:sz w:val="20"/>
          <w:szCs w:val="20"/>
        </w:rPr>
        <w:t>Presepsi, analisa harus mengkaji implikasi kejadian yang sudah berlalu terhadap dampak dan prospek perkembangan keuangan perusahaan dimasa yang akan datang.</w:t>
      </w:r>
    </w:p>
    <w:p w:rsidR="004C127C" w:rsidRPr="00052F91" w:rsidRDefault="003732CB" w:rsidP="00265454">
      <w:pPr>
        <w:pStyle w:val="ListParagraph"/>
        <w:numPr>
          <w:ilvl w:val="0"/>
          <w:numId w:val="22"/>
        </w:numPr>
        <w:spacing w:after="0" w:line="240" w:lineRule="auto"/>
        <w:ind w:right="567"/>
        <w:jc w:val="both"/>
        <w:rPr>
          <w:rFonts w:ascii="Times New Roman" w:hAnsi="Times New Roman"/>
          <w:b/>
          <w:sz w:val="20"/>
          <w:szCs w:val="20"/>
        </w:rPr>
      </w:pPr>
      <w:r w:rsidRPr="00052F91">
        <w:rPr>
          <w:rFonts w:ascii="Times New Roman" w:hAnsi="Times New Roman"/>
          <w:b/>
          <w:sz w:val="20"/>
          <w:szCs w:val="20"/>
        </w:rPr>
        <w:t xml:space="preserve">Dasar analisa laporan keuangan yang memiliki sifat dan prinsip </w:t>
      </w:r>
      <w:r w:rsidR="00667288" w:rsidRPr="00052F91">
        <w:rPr>
          <w:rFonts w:ascii="Times New Roman" w:hAnsi="Times New Roman"/>
          <w:b/>
          <w:sz w:val="20"/>
          <w:szCs w:val="20"/>
        </w:rPr>
        <w:t>tersendiri sehingga hasil analisa sangat tergantung pada kualitas laporan ini. Pengusaha pada sifat akuntansi, prinsip akuntansi, sangat diperlukan dalam menganalisa laporan keuangan.</w:t>
      </w:r>
    </w:p>
    <w:p w:rsidR="004C127C" w:rsidRPr="00667288" w:rsidRDefault="004C127C" w:rsidP="00667288">
      <w:pPr>
        <w:pStyle w:val="ListParagraph"/>
        <w:spacing w:after="0" w:line="240" w:lineRule="auto"/>
        <w:jc w:val="both"/>
        <w:rPr>
          <w:rFonts w:ascii="Times New Roman" w:hAnsi="Times New Roman"/>
          <w:b/>
          <w:sz w:val="20"/>
          <w:szCs w:val="20"/>
        </w:rPr>
      </w:pPr>
    </w:p>
    <w:p w:rsidR="00ED1B9D" w:rsidRDefault="00667288" w:rsidP="00265454">
      <w:pPr>
        <w:pStyle w:val="ListParagraph"/>
        <w:numPr>
          <w:ilvl w:val="0"/>
          <w:numId w:val="21"/>
        </w:numPr>
        <w:spacing w:after="0" w:line="480" w:lineRule="auto"/>
        <w:ind w:left="1077" w:hanging="720"/>
        <w:jc w:val="both"/>
        <w:rPr>
          <w:rFonts w:ascii="Times New Roman" w:hAnsi="Times New Roman"/>
          <w:b/>
          <w:sz w:val="24"/>
          <w:szCs w:val="24"/>
        </w:rPr>
      </w:pPr>
      <w:r w:rsidRPr="00667288">
        <w:rPr>
          <w:rFonts w:ascii="Times New Roman" w:hAnsi="Times New Roman"/>
          <w:b/>
          <w:sz w:val="24"/>
          <w:szCs w:val="24"/>
        </w:rPr>
        <w:t xml:space="preserve">Tujuan dan Manfaat Analisis Laporan Keuangan </w:t>
      </w:r>
    </w:p>
    <w:p w:rsidR="00667288" w:rsidRDefault="00667288" w:rsidP="00EE34E8">
      <w:pPr>
        <w:pStyle w:val="ListParagraph"/>
        <w:spacing w:after="0" w:line="480" w:lineRule="auto"/>
        <w:ind w:left="357" w:firstLine="720"/>
        <w:jc w:val="both"/>
        <w:rPr>
          <w:rFonts w:ascii="Times New Roman" w:hAnsi="Times New Roman"/>
          <w:sz w:val="24"/>
          <w:szCs w:val="24"/>
        </w:rPr>
      </w:pPr>
      <w:r w:rsidRPr="008A1ABB">
        <w:rPr>
          <w:rFonts w:ascii="Times New Roman" w:hAnsi="Times New Roman"/>
          <w:sz w:val="24"/>
          <w:szCs w:val="24"/>
        </w:rPr>
        <w:t xml:space="preserve">Menurut </w:t>
      </w:r>
      <w:r w:rsidRPr="008A1ABB">
        <w:rPr>
          <w:rFonts w:ascii="Times New Roman" w:hAnsi="Times New Roman"/>
          <w:b/>
          <w:sz w:val="24"/>
          <w:szCs w:val="24"/>
        </w:rPr>
        <w:t>Kasmir (2014: 68)</w:t>
      </w:r>
      <w:r w:rsidRPr="008A1ABB">
        <w:rPr>
          <w:rFonts w:ascii="Times New Roman" w:hAnsi="Times New Roman"/>
          <w:sz w:val="24"/>
          <w:szCs w:val="24"/>
        </w:rPr>
        <w:t xml:space="preserve"> Ada beberapa tujuan dan manfaat bagi berbagai pihak dengan adanya analisis laporan keuangan, secara umum dikatakan bahwa tujuan dan manfaat analisis laporan keuangan adalah: </w:t>
      </w:r>
    </w:p>
    <w:p w:rsidR="00052F91" w:rsidRDefault="00667288" w:rsidP="00265454">
      <w:pPr>
        <w:pStyle w:val="ListParagraph"/>
        <w:numPr>
          <w:ilvl w:val="0"/>
          <w:numId w:val="23"/>
        </w:numPr>
        <w:spacing w:after="0" w:line="240" w:lineRule="auto"/>
        <w:ind w:right="567"/>
        <w:jc w:val="both"/>
        <w:rPr>
          <w:rFonts w:ascii="Times New Roman" w:hAnsi="Times New Roman"/>
          <w:b/>
          <w:sz w:val="24"/>
          <w:szCs w:val="24"/>
        </w:rPr>
      </w:pPr>
      <w:r w:rsidRPr="00667288">
        <w:rPr>
          <w:rFonts w:ascii="Times New Roman" w:hAnsi="Times New Roman"/>
          <w:b/>
          <w:sz w:val="20"/>
          <w:szCs w:val="24"/>
        </w:rPr>
        <w:t>Untuk mengetahui posisi keuangan perusahaan dalam satu periode tertentu, baik harta, kewajiban, modal, maupun hasil usaha yang telah dicapai untuk beberapa periode;</w:t>
      </w:r>
    </w:p>
    <w:p w:rsidR="00052F91" w:rsidRDefault="00667288" w:rsidP="00265454">
      <w:pPr>
        <w:pStyle w:val="ListParagraph"/>
        <w:numPr>
          <w:ilvl w:val="0"/>
          <w:numId w:val="23"/>
        </w:numPr>
        <w:spacing w:after="0" w:line="240" w:lineRule="auto"/>
        <w:ind w:right="567"/>
        <w:jc w:val="both"/>
        <w:rPr>
          <w:rFonts w:ascii="Times New Roman" w:hAnsi="Times New Roman"/>
          <w:b/>
          <w:sz w:val="24"/>
          <w:szCs w:val="24"/>
        </w:rPr>
      </w:pPr>
      <w:r w:rsidRPr="00052F91">
        <w:rPr>
          <w:rFonts w:ascii="Times New Roman" w:hAnsi="Times New Roman"/>
          <w:b/>
          <w:sz w:val="20"/>
          <w:szCs w:val="24"/>
        </w:rPr>
        <w:t>Untuk mengetahui kelemahan-kelemahan apa saja yang menjadi kekurangan perusahaan;</w:t>
      </w:r>
    </w:p>
    <w:p w:rsidR="00052F91" w:rsidRDefault="00667288" w:rsidP="00265454">
      <w:pPr>
        <w:pStyle w:val="ListParagraph"/>
        <w:numPr>
          <w:ilvl w:val="0"/>
          <w:numId w:val="23"/>
        </w:numPr>
        <w:spacing w:after="0" w:line="240" w:lineRule="auto"/>
        <w:ind w:right="567"/>
        <w:jc w:val="both"/>
        <w:rPr>
          <w:rFonts w:ascii="Times New Roman" w:hAnsi="Times New Roman"/>
          <w:b/>
          <w:sz w:val="24"/>
          <w:szCs w:val="24"/>
        </w:rPr>
      </w:pPr>
      <w:r w:rsidRPr="00052F91">
        <w:rPr>
          <w:rFonts w:ascii="Times New Roman" w:hAnsi="Times New Roman"/>
          <w:b/>
          <w:sz w:val="20"/>
          <w:szCs w:val="24"/>
        </w:rPr>
        <w:t>Untuk mengetahui kekuatan-kekuatan yang dimiliki;</w:t>
      </w:r>
    </w:p>
    <w:p w:rsidR="00052F91" w:rsidRDefault="00667288" w:rsidP="00265454">
      <w:pPr>
        <w:pStyle w:val="ListParagraph"/>
        <w:numPr>
          <w:ilvl w:val="0"/>
          <w:numId w:val="23"/>
        </w:numPr>
        <w:spacing w:after="0" w:line="240" w:lineRule="auto"/>
        <w:ind w:right="567"/>
        <w:jc w:val="both"/>
        <w:rPr>
          <w:rFonts w:ascii="Times New Roman" w:hAnsi="Times New Roman"/>
          <w:b/>
          <w:sz w:val="24"/>
          <w:szCs w:val="24"/>
        </w:rPr>
      </w:pPr>
      <w:r w:rsidRPr="00052F91">
        <w:rPr>
          <w:rFonts w:ascii="Times New Roman" w:hAnsi="Times New Roman"/>
          <w:b/>
          <w:sz w:val="20"/>
          <w:szCs w:val="24"/>
        </w:rPr>
        <w:t>Untuk mengetahui langkah-langkah perbaikan apa saja yang perlu dilakukan ke depan yang berkaitan dengan posisi keuangan perusahaan saat ini;</w:t>
      </w:r>
    </w:p>
    <w:p w:rsidR="00052F91" w:rsidRDefault="00667288" w:rsidP="00265454">
      <w:pPr>
        <w:pStyle w:val="ListParagraph"/>
        <w:numPr>
          <w:ilvl w:val="0"/>
          <w:numId w:val="23"/>
        </w:numPr>
        <w:spacing w:after="0" w:line="240" w:lineRule="auto"/>
        <w:ind w:right="567"/>
        <w:jc w:val="both"/>
        <w:rPr>
          <w:rFonts w:ascii="Times New Roman" w:hAnsi="Times New Roman"/>
          <w:b/>
          <w:sz w:val="24"/>
          <w:szCs w:val="24"/>
        </w:rPr>
      </w:pPr>
      <w:r w:rsidRPr="00052F91">
        <w:rPr>
          <w:rFonts w:ascii="Times New Roman" w:hAnsi="Times New Roman"/>
          <w:b/>
          <w:sz w:val="20"/>
          <w:szCs w:val="24"/>
        </w:rPr>
        <w:t>Untuk melakukan penilaian kinerja manajemen ke depan apakah perlu penyegaran atau tidak karena sudah dianggap berhasl atau gagal;</w:t>
      </w:r>
    </w:p>
    <w:p w:rsidR="00667288" w:rsidRPr="00052F91" w:rsidRDefault="00667288" w:rsidP="00265454">
      <w:pPr>
        <w:pStyle w:val="ListParagraph"/>
        <w:numPr>
          <w:ilvl w:val="0"/>
          <w:numId w:val="23"/>
        </w:numPr>
        <w:spacing w:after="0" w:line="240" w:lineRule="auto"/>
        <w:ind w:right="567"/>
        <w:jc w:val="both"/>
        <w:rPr>
          <w:rFonts w:ascii="Times New Roman" w:hAnsi="Times New Roman"/>
          <w:b/>
          <w:sz w:val="24"/>
          <w:szCs w:val="24"/>
        </w:rPr>
      </w:pPr>
      <w:r w:rsidRPr="00052F91">
        <w:rPr>
          <w:rFonts w:ascii="Times New Roman" w:hAnsi="Times New Roman"/>
          <w:b/>
          <w:sz w:val="20"/>
          <w:szCs w:val="24"/>
        </w:rPr>
        <w:t xml:space="preserve">Dapat juga digunakan sebagai pembanding dengan perusahaan sejenis tentang hasil yang mereka capai. </w:t>
      </w:r>
    </w:p>
    <w:p w:rsidR="00892A0E" w:rsidRPr="00667288" w:rsidRDefault="00892A0E" w:rsidP="00052F91">
      <w:pPr>
        <w:pStyle w:val="ListParagraph"/>
        <w:spacing w:after="0" w:line="240" w:lineRule="auto"/>
        <w:ind w:left="1247" w:right="567"/>
        <w:jc w:val="both"/>
        <w:rPr>
          <w:rFonts w:ascii="Times New Roman" w:hAnsi="Times New Roman"/>
          <w:b/>
          <w:sz w:val="24"/>
          <w:szCs w:val="24"/>
        </w:rPr>
      </w:pPr>
    </w:p>
    <w:p w:rsidR="00892A0E" w:rsidRDefault="00892A0E" w:rsidP="00EE34E8">
      <w:pPr>
        <w:pStyle w:val="ListParagraph"/>
        <w:spacing w:after="0" w:line="480" w:lineRule="auto"/>
        <w:ind w:left="357" w:firstLine="720"/>
        <w:jc w:val="both"/>
        <w:rPr>
          <w:rFonts w:ascii="Times New Roman" w:hAnsi="Times New Roman"/>
          <w:sz w:val="24"/>
          <w:szCs w:val="24"/>
        </w:rPr>
      </w:pPr>
      <w:r w:rsidRPr="00892A0E">
        <w:rPr>
          <w:rFonts w:ascii="Times New Roman" w:hAnsi="Times New Roman"/>
          <w:sz w:val="24"/>
          <w:szCs w:val="24"/>
        </w:rPr>
        <w:t xml:space="preserve">Tujuan </w:t>
      </w:r>
      <w:r>
        <w:rPr>
          <w:rFonts w:ascii="Times New Roman" w:hAnsi="Times New Roman"/>
          <w:sz w:val="24"/>
          <w:szCs w:val="24"/>
        </w:rPr>
        <w:t xml:space="preserve">analisa laporan keuangan seperti yang diungkapkan oleh </w:t>
      </w:r>
      <w:r w:rsidRPr="00892A0E">
        <w:rPr>
          <w:rFonts w:ascii="Times New Roman" w:hAnsi="Times New Roman"/>
          <w:b/>
          <w:sz w:val="24"/>
          <w:szCs w:val="24"/>
        </w:rPr>
        <w:t>Sofyan Syafri Harahap (2008:197</w:t>
      </w:r>
      <w:r>
        <w:rPr>
          <w:rFonts w:ascii="Times New Roman" w:hAnsi="Times New Roman"/>
          <w:sz w:val="24"/>
          <w:szCs w:val="24"/>
        </w:rPr>
        <w:t xml:space="preserve">), dimaksudkan untuk menambah informasi yang ada dalam suatu laporan keuangan. Secara lengkap kegunaan analisa laporan keuangan ini dapat dikemukakan sebagai berikut: </w:t>
      </w:r>
    </w:p>
    <w:p w:rsidR="00052F91" w:rsidRDefault="00F22A33" w:rsidP="00265454">
      <w:pPr>
        <w:pStyle w:val="ListParagraph"/>
        <w:numPr>
          <w:ilvl w:val="0"/>
          <w:numId w:val="24"/>
        </w:numPr>
        <w:spacing w:after="0" w:line="240" w:lineRule="auto"/>
        <w:ind w:right="567"/>
        <w:jc w:val="both"/>
        <w:rPr>
          <w:rFonts w:ascii="Times New Roman" w:eastAsia="Times New Roman" w:hAnsi="Times New Roman" w:cs="Times New Roman"/>
          <w:b/>
          <w:sz w:val="20"/>
          <w:szCs w:val="20"/>
          <w:lang w:eastAsia="id-ID"/>
        </w:rPr>
      </w:pPr>
      <w:r w:rsidRPr="00EE34E8">
        <w:rPr>
          <w:rFonts w:ascii="Times New Roman" w:eastAsia="Times New Roman" w:hAnsi="Times New Roman" w:cs="Times New Roman"/>
          <w:b/>
          <w:noProof/>
          <w:sz w:val="20"/>
          <w:szCs w:val="20"/>
          <w:lang w:eastAsia="id-ID"/>
        </w:rPr>
        <w:t xml:space="preserve">Dapat memberikan informasi yang lebih luas, lebih dalam daripada yang terdapat dari laporan keuangan biasa. </w:t>
      </w:r>
    </w:p>
    <w:p w:rsidR="00052F91" w:rsidRDefault="00F22A33" w:rsidP="00265454">
      <w:pPr>
        <w:pStyle w:val="ListParagraph"/>
        <w:numPr>
          <w:ilvl w:val="0"/>
          <w:numId w:val="24"/>
        </w:numPr>
        <w:spacing w:after="0" w:line="240" w:lineRule="auto"/>
        <w:ind w:right="567"/>
        <w:jc w:val="both"/>
        <w:rPr>
          <w:rFonts w:ascii="Times New Roman" w:eastAsia="Times New Roman" w:hAnsi="Times New Roman" w:cs="Times New Roman"/>
          <w:b/>
          <w:sz w:val="20"/>
          <w:szCs w:val="20"/>
          <w:lang w:eastAsia="id-ID"/>
        </w:rPr>
      </w:pPr>
      <w:r w:rsidRPr="00052F91">
        <w:rPr>
          <w:rFonts w:ascii="Times New Roman" w:eastAsia="Times New Roman" w:hAnsi="Times New Roman" w:cs="Times New Roman"/>
          <w:b/>
          <w:noProof/>
          <w:sz w:val="20"/>
          <w:szCs w:val="20"/>
          <w:lang w:eastAsia="id-ID"/>
        </w:rPr>
        <w:t>Dapat menggali informasi yang tidak nampak secara kasat mata (</w:t>
      </w:r>
      <w:r w:rsidRPr="00052F91">
        <w:rPr>
          <w:rFonts w:ascii="Times New Roman" w:eastAsia="Times New Roman" w:hAnsi="Times New Roman" w:cs="Times New Roman"/>
          <w:b/>
          <w:i/>
          <w:noProof/>
          <w:sz w:val="20"/>
          <w:szCs w:val="20"/>
          <w:lang w:eastAsia="id-ID"/>
        </w:rPr>
        <w:t>explicit</w:t>
      </w:r>
      <w:r w:rsidRPr="00052F91">
        <w:rPr>
          <w:rFonts w:ascii="Times New Roman" w:eastAsia="Times New Roman" w:hAnsi="Times New Roman" w:cs="Times New Roman"/>
          <w:b/>
          <w:noProof/>
          <w:sz w:val="20"/>
          <w:szCs w:val="20"/>
          <w:lang w:eastAsia="id-ID"/>
        </w:rPr>
        <w:t xml:space="preserve">) dari suatu laporan keuangan atau yang berada dibalik laporan keuangan </w:t>
      </w:r>
      <w:r w:rsidRPr="00052F91">
        <w:rPr>
          <w:rFonts w:ascii="Times New Roman" w:eastAsia="Times New Roman" w:hAnsi="Times New Roman" w:cs="Times New Roman"/>
          <w:b/>
          <w:i/>
          <w:noProof/>
          <w:sz w:val="20"/>
          <w:szCs w:val="20"/>
          <w:lang w:eastAsia="id-ID"/>
        </w:rPr>
        <w:t>(implicit</w:t>
      </w:r>
      <w:r w:rsidRPr="00052F91">
        <w:rPr>
          <w:rFonts w:ascii="Times New Roman" w:eastAsia="Times New Roman" w:hAnsi="Times New Roman" w:cs="Times New Roman"/>
          <w:b/>
          <w:noProof/>
          <w:sz w:val="20"/>
          <w:szCs w:val="20"/>
          <w:lang w:eastAsia="id-ID"/>
        </w:rPr>
        <w:t xml:space="preserve">).  </w:t>
      </w:r>
    </w:p>
    <w:p w:rsidR="00052F91" w:rsidRDefault="00F22A33" w:rsidP="00265454">
      <w:pPr>
        <w:pStyle w:val="ListParagraph"/>
        <w:numPr>
          <w:ilvl w:val="0"/>
          <w:numId w:val="24"/>
        </w:numPr>
        <w:spacing w:after="0" w:line="240" w:lineRule="auto"/>
        <w:ind w:right="567"/>
        <w:jc w:val="both"/>
        <w:rPr>
          <w:rFonts w:ascii="Times New Roman" w:eastAsia="Times New Roman" w:hAnsi="Times New Roman" w:cs="Times New Roman"/>
          <w:b/>
          <w:sz w:val="20"/>
          <w:szCs w:val="20"/>
          <w:lang w:eastAsia="id-ID"/>
        </w:rPr>
      </w:pPr>
      <w:r w:rsidRPr="00052F91">
        <w:rPr>
          <w:rFonts w:ascii="Times New Roman" w:eastAsia="Times New Roman" w:hAnsi="Times New Roman" w:cs="Times New Roman"/>
          <w:b/>
          <w:noProof/>
          <w:sz w:val="20"/>
          <w:szCs w:val="20"/>
          <w:lang w:eastAsia="id-ID"/>
        </w:rPr>
        <w:t xml:space="preserve">Dapat mengetahui kesalahan yang terdapat dalam laporan keuangan. </w:t>
      </w:r>
    </w:p>
    <w:p w:rsidR="00052F91" w:rsidRDefault="00F22A33" w:rsidP="00265454">
      <w:pPr>
        <w:pStyle w:val="ListParagraph"/>
        <w:numPr>
          <w:ilvl w:val="0"/>
          <w:numId w:val="24"/>
        </w:numPr>
        <w:spacing w:after="0" w:line="240" w:lineRule="auto"/>
        <w:ind w:right="567"/>
        <w:jc w:val="both"/>
        <w:rPr>
          <w:rFonts w:ascii="Times New Roman" w:eastAsia="Times New Roman" w:hAnsi="Times New Roman" w:cs="Times New Roman"/>
          <w:b/>
          <w:sz w:val="20"/>
          <w:szCs w:val="20"/>
          <w:lang w:eastAsia="id-ID"/>
        </w:rPr>
      </w:pPr>
      <w:r w:rsidRPr="00052F91">
        <w:rPr>
          <w:rFonts w:ascii="Times New Roman" w:eastAsia="Times New Roman" w:hAnsi="Times New Roman" w:cs="Times New Roman"/>
          <w:b/>
          <w:noProof/>
          <w:sz w:val="20"/>
          <w:szCs w:val="20"/>
          <w:lang w:eastAsia="id-ID"/>
        </w:rPr>
        <w:t>Dapat membongkar hal-hal yang bersifat tidak konsisten dalam hubungannya dengan suatu laporan keuangan baik dikaitkan dengan komponen intern laporan keuangan maupun dengan informasi yang diperoleh dari luar perusahaan.</w:t>
      </w:r>
    </w:p>
    <w:p w:rsidR="00052F91" w:rsidRDefault="00F22A33" w:rsidP="00265454">
      <w:pPr>
        <w:pStyle w:val="ListParagraph"/>
        <w:numPr>
          <w:ilvl w:val="0"/>
          <w:numId w:val="24"/>
        </w:numPr>
        <w:spacing w:after="0" w:line="240" w:lineRule="auto"/>
        <w:ind w:right="567"/>
        <w:jc w:val="both"/>
        <w:rPr>
          <w:rFonts w:ascii="Times New Roman" w:eastAsia="Times New Roman" w:hAnsi="Times New Roman" w:cs="Times New Roman"/>
          <w:b/>
          <w:sz w:val="20"/>
          <w:szCs w:val="20"/>
          <w:lang w:eastAsia="id-ID"/>
        </w:rPr>
      </w:pPr>
      <w:r w:rsidRPr="00052F91">
        <w:rPr>
          <w:rFonts w:ascii="Times New Roman" w:eastAsia="Times New Roman" w:hAnsi="Times New Roman" w:cs="Times New Roman"/>
          <w:b/>
          <w:noProof/>
          <w:sz w:val="20"/>
          <w:szCs w:val="20"/>
          <w:lang w:eastAsia="id-ID"/>
        </w:rPr>
        <w:t>Mengetahui sifat-sifat hubungan yang akhirnya dapat melahirkan model-model dan teori-reori yang terdapat di lapangan seperti untuk diprediksi, peningkatan (</w:t>
      </w:r>
      <w:r w:rsidRPr="00052F91">
        <w:rPr>
          <w:rFonts w:ascii="Times New Roman" w:eastAsia="Times New Roman" w:hAnsi="Times New Roman" w:cs="Times New Roman"/>
          <w:b/>
          <w:i/>
          <w:noProof/>
          <w:sz w:val="20"/>
          <w:szCs w:val="20"/>
          <w:lang w:eastAsia="id-ID"/>
        </w:rPr>
        <w:t>rating</w:t>
      </w:r>
      <w:r w:rsidRPr="00052F91">
        <w:rPr>
          <w:rFonts w:ascii="Times New Roman" w:eastAsia="Times New Roman" w:hAnsi="Times New Roman" w:cs="Times New Roman"/>
          <w:b/>
          <w:noProof/>
          <w:sz w:val="20"/>
          <w:szCs w:val="20"/>
          <w:lang w:eastAsia="id-ID"/>
        </w:rPr>
        <w:t>).</w:t>
      </w:r>
    </w:p>
    <w:p w:rsidR="00EE34E8" w:rsidRPr="00052F91" w:rsidRDefault="00F22A33" w:rsidP="00265454">
      <w:pPr>
        <w:pStyle w:val="ListParagraph"/>
        <w:numPr>
          <w:ilvl w:val="0"/>
          <w:numId w:val="24"/>
        </w:numPr>
        <w:spacing w:after="0" w:line="240" w:lineRule="auto"/>
        <w:ind w:right="567"/>
        <w:jc w:val="both"/>
        <w:rPr>
          <w:rFonts w:ascii="Times New Roman" w:eastAsia="Times New Roman" w:hAnsi="Times New Roman" w:cs="Times New Roman"/>
          <w:b/>
          <w:sz w:val="20"/>
          <w:szCs w:val="20"/>
          <w:lang w:eastAsia="id-ID"/>
        </w:rPr>
      </w:pPr>
      <w:r w:rsidRPr="00052F91">
        <w:rPr>
          <w:rFonts w:ascii="Times New Roman" w:eastAsia="Times New Roman" w:hAnsi="Times New Roman" w:cs="Times New Roman"/>
          <w:b/>
          <w:noProof/>
          <w:sz w:val="20"/>
          <w:szCs w:val="20"/>
          <w:lang w:eastAsia="id-ID"/>
        </w:rPr>
        <w:lastRenderedPageBreak/>
        <w:t>Dapat memberikan informasi yang diinginkan oleh para pengambil keputusaan. Dengan perkataan lain apa yang dimaksukan dari laporan keuangan merupakan tujuan analisa laporan keuangan juga antara lain:</w:t>
      </w:r>
    </w:p>
    <w:p w:rsidR="00052F91" w:rsidRDefault="00052F91" w:rsidP="00052F91">
      <w:pPr>
        <w:pStyle w:val="ListParagraph"/>
        <w:spacing w:after="0" w:line="240" w:lineRule="auto"/>
        <w:ind w:left="1437" w:right="567"/>
        <w:jc w:val="both"/>
        <w:rPr>
          <w:rFonts w:ascii="Times New Roman" w:eastAsia="Times New Roman" w:hAnsi="Times New Roman" w:cs="Times New Roman"/>
          <w:b/>
          <w:sz w:val="20"/>
          <w:szCs w:val="20"/>
          <w:lang w:eastAsia="id-ID"/>
        </w:rPr>
      </w:pPr>
      <w:r>
        <w:rPr>
          <w:rFonts w:ascii="Times New Roman" w:eastAsia="Times New Roman" w:hAnsi="Times New Roman" w:cs="Times New Roman"/>
          <w:b/>
          <w:noProof/>
          <w:sz w:val="20"/>
          <w:szCs w:val="20"/>
          <w:lang w:eastAsia="id-ID"/>
        </w:rPr>
        <w:t xml:space="preserve">1. </w:t>
      </w:r>
      <w:r w:rsidR="00F22A33" w:rsidRPr="00EE34E8">
        <w:rPr>
          <w:rFonts w:ascii="Times New Roman" w:eastAsia="Times New Roman" w:hAnsi="Times New Roman" w:cs="Times New Roman"/>
          <w:b/>
          <w:noProof/>
          <w:sz w:val="20"/>
          <w:szCs w:val="20"/>
          <w:lang w:eastAsia="id-ID"/>
        </w:rPr>
        <w:t>Dapat menilai prestasi perusahaan</w:t>
      </w:r>
    </w:p>
    <w:p w:rsidR="00EE34E8" w:rsidRPr="00EE34E8" w:rsidRDefault="00052F91" w:rsidP="00052F91">
      <w:pPr>
        <w:pStyle w:val="ListParagraph"/>
        <w:spacing w:after="0" w:line="240" w:lineRule="auto"/>
        <w:ind w:left="1437" w:right="567"/>
        <w:jc w:val="both"/>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 xml:space="preserve">2. </w:t>
      </w:r>
      <w:r w:rsidR="00F22A33" w:rsidRPr="00EE34E8">
        <w:rPr>
          <w:rFonts w:ascii="Times New Roman" w:eastAsia="Times New Roman" w:hAnsi="Times New Roman" w:cs="Times New Roman"/>
          <w:b/>
          <w:noProof/>
          <w:sz w:val="20"/>
          <w:szCs w:val="20"/>
          <w:lang w:eastAsia="id-ID"/>
        </w:rPr>
        <w:t>Dapat memproyeksi keuangan perusahaan</w:t>
      </w:r>
    </w:p>
    <w:p w:rsidR="00052F91" w:rsidRDefault="00052F91" w:rsidP="00052F91">
      <w:pPr>
        <w:pStyle w:val="ListParagraph"/>
        <w:spacing w:after="0" w:line="240" w:lineRule="auto"/>
        <w:ind w:left="1247" w:right="567"/>
        <w:jc w:val="both"/>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 xml:space="preserve">    3. </w:t>
      </w:r>
      <w:r w:rsidR="00F22A33" w:rsidRPr="00EE34E8">
        <w:rPr>
          <w:rFonts w:ascii="Times New Roman" w:eastAsia="Times New Roman" w:hAnsi="Times New Roman" w:cs="Times New Roman"/>
          <w:b/>
          <w:noProof/>
          <w:sz w:val="20"/>
          <w:szCs w:val="20"/>
          <w:lang w:eastAsia="id-ID"/>
        </w:rPr>
        <w:t>Dapat menilai kondisi keuangan m</w:t>
      </w:r>
      <w:r>
        <w:rPr>
          <w:rFonts w:ascii="Times New Roman" w:eastAsia="Times New Roman" w:hAnsi="Times New Roman" w:cs="Times New Roman"/>
          <w:b/>
          <w:noProof/>
          <w:sz w:val="20"/>
          <w:szCs w:val="20"/>
          <w:lang w:eastAsia="id-ID"/>
        </w:rPr>
        <w:t xml:space="preserve">asa lalu dan masa sekarang dari     </w:t>
      </w:r>
      <w:r>
        <w:rPr>
          <w:rFonts w:ascii="Times New Roman" w:eastAsia="Times New Roman" w:hAnsi="Times New Roman" w:cs="Times New Roman"/>
          <w:b/>
          <w:noProof/>
          <w:sz w:val="20"/>
          <w:szCs w:val="20"/>
          <w:lang w:eastAsia="id-ID"/>
        </w:rPr>
        <w:tab/>
      </w:r>
      <w:r w:rsidR="00F22A33" w:rsidRPr="00EE34E8">
        <w:rPr>
          <w:rFonts w:ascii="Times New Roman" w:eastAsia="Times New Roman" w:hAnsi="Times New Roman" w:cs="Times New Roman"/>
          <w:b/>
          <w:noProof/>
          <w:sz w:val="20"/>
          <w:szCs w:val="20"/>
          <w:lang w:eastAsia="id-ID"/>
        </w:rPr>
        <w:t>aspek waktu tertentu:</w:t>
      </w:r>
    </w:p>
    <w:p w:rsidR="00052F91" w:rsidRDefault="00F22A33" w:rsidP="00265454">
      <w:pPr>
        <w:pStyle w:val="ListParagraph"/>
        <w:numPr>
          <w:ilvl w:val="0"/>
          <w:numId w:val="35"/>
        </w:numPr>
        <w:spacing w:after="0" w:line="240" w:lineRule="auto"/>
        <w:ind w:right="567"/>
        <w:jc w:val="both"/>
        <w:rPr>
          <w:rFonts w:ascii="Times New Roman" w:eastAsia="Times New Roman" w:hAnsi="Times New Roman" w:cs="Times New Roman"/>
          <w:b/>
          <w:sz w:val="20"/>
          <w:szCs w:val="20"/>
          <w:lang w:eastAsia="id-ID"/>
        </w:rPr>
      </w:pPr>
      <w:r w:rsidRPr="00EE34E8">
        <w:rPr>
          <w:rFonts w:ascii="Times New Roman" w:eastAsia="Times New Roman" w:hAnsi="Times New Roman" w:cs="Times New Roman"/>
          <w:b/>
          <w:noProof/>
          <w:sz w:val="20"/>
          <w:szCs w:val="20"/>
          <w:lang w:eastAsia="id-ID"/>
        </w:rPr>
        <w:t>Posisi keuangan (Asset, neraca, modal)</w:t>
      </w:r>
    </w:p>
    <w:p w:rsidR="00052F91" w:rsidRDefault="00F22A33" w:rsidP="00265454">
      <w:pPr>
        <w:pStyle w:val="ListParagraph"/>
        <w:numPr>
          <w:ilvl w:val="0"/>
          <w:numId w:val="35"/>
        </w:numPr>
        <w:spacing w:after="0" w:line="240" w:lineRule="auto"/>
        <w:ind w:right="567"/>
        <w:jc w:val="both"/>
        <w:rPr>
          <w:rFonts w:ascii="Times New Roman" w:eastAsia="Times New Roman" w:hAnsi="Times New Roman" w:cs="Times New Roman"/>
          <w:b/>
          <w:sz w:val="20"/>
          <w:szCs w:val="20"/>
          <w:lang w:eastAsia="id-ID"/>
        </w:rPr>
      </w:pPr>
      <w:r w:rsidRPr="00052F91">
        <w:rPr>
          <w:rFonts w:ascii="Times New Roman" w:eastAsia="Times New Roman" w:hAnsi="Times New Roman" w:cs="Times New Roman"/>
          <w:b/>
          <w:noProof/>
          <w:sz w:val="20"/>
          <w:szCs w:val="20"/>
          <w:lang w:eastAsia="id-ID"/>
        </w:rPr>
        <w:t>Hasil usaha perusahaan (hasil dan biaya)</w:t>
      </w:r>
    </w:p>
    <w:p w:rsidR="00052F91" w:rsidRDefault="00F22A33" w:rsidP="00265454">
      <w:pPr>
        <w:pStyle w:val="ListParagraph"/>
        <w:numPr>
          <w:ilvl w:val="0"/>
          <w:numId w:val="35"/>
        </w:numPr>
        <w:spacing w:after="0" w:line="240" w:lineRule="auto"/>
        <w:ind w:right="567"/>
        <w:jc w:val="both"/>
        <w:rPr>
          <w:rFonts w:ascii="Times New Roman" w:eastAsia="Times New Roman" w:hAnsi="Times New Roman" w:cs="Times New Roman"/>
          <w:b/>
          <w:sz w:val="20"/>
          <w:szCs w:val="20"/>
          <w:lang w:eastAsia="id-ID"/>
        </w:rPr>
      </w:pPr>
      <w:r w:rsidRPr="00052F91">
        <w:rPr>
          <w:rFonts w:ascii="Times New Roman" w:eastAsia="Times New Roman" w:hAnsi="Times New Roman" w:cs="Times New Roman"/>
          <w:b/>
          <w:noProof/>
          <w:sz w:val="20"/>
          <w:szCs w:val="20"/>
          <w:lang w:eastAsia="id-ID"/>
        </w:rPr>
        <w:t>Likuiditas</w:t>
      </w:r>
      <w:r w:rsidRPr="00052F91">
        <w:rPr>
          <w:rFonts w:ascii="Times New Roman" w:eastAsia="Symbol" w:hAnsi="Times New Roman" w:cs="Times New Roman"/>
          <w:b/>
          <w:noProof/>
          <w:sz w:val="20"/>
          <w:szCs w:val="20"/>
          <w:lang w:eastAsia="id-ID"/>
        </w:rPr>
        <w:t xml:space="preserve"> </w:t>
      </w:r>
    </w:p>
    <w:p w:rsidR="00052F91" w:rsidRDefault="00F22A33" w:rsidP="00265454">
      <w:pPr>
        <w:pStyle w:val="ListParagraph"/>
        <w:numPr>
          <w:ilvl w:val="0"/>
          <w:numId w:val="35"/>
        </w:numPr>
        <w:spacing w:after="0" w:line="240" w:lineRule="auto"/>
        <w:ind w:right="567"/>
        <w:jc w:val="both"/>
        <w:rPr>
          <w:rFonts w:ascii="Times New Roman" w:eastAsia="Times New Roman" w:hAnsi="Times New Roman" w:cs="Times New Roman"/>
          <w:b/>
          <w:sz w:val="20"/>
          <w:szCs w:val="20"/>
          <w:lang w:eastAsia="id-ID"/>
        </w:rPr>
      </w:pPr>
      <w:r w:rsidRPr="00052F91">
        <w:rPr>
          <w:rFonts w:ascii="Times New Roman" w:eastAsia="Times New Roman" w:hAnsi="Times New Roman" w:cs="Times New Roman"/>
          <w:b/>
          <w:noProof/>
          <w:sz w:val="20"/>
          <w:szCs w:val="20"/>
          <w:lang w:eastAsia="id-ID"/>
        </w:rPr>
        <w:t>Solvabilitas</w:t>
      </w:r>
    </w:p>
    <w:p w:rsidR="00052F91" w:rsidRDefault="00F22A33" w:rsidP="00265454">
      <w:pPr>
        <w:pStyle w:val="ListParagraph"/>
        <w:numPr>
          <w:ilvl w:val="0"/>
          <w:numId w:val="35"/>
        </w:numPr>
        <w:spacing w:after="0" w:line="240" w:lineRule="auto"/>
        <w:ind w:right="567"/>
        <w:jc w:val="both"/>
        <w:rPr>
          <w:rFonts w:ascii="Times New Roman" w:eastAsia="Times New Roman" w:hAnsi="Times New Roman" w:cs="Times New Roman"/>
          <w:b/>
          <w:sz w:val="20"/>
          <w:szCs w:val="20"/>
          <w:lang w:eastAsia="id-ID"/>
        </w:rPr>
      </w:pPr>
      <w:r w:rsidRPr="00052F91">
        <w:rPr>
          <w:rFonts w:ascii="Times New Roman" w:eastAsia="Times New Roman" w:hAnsi="Times New Roman" w:cs="Times New Roman"/>
          <w:b/>
          <w:noProof/>
          <w:sz w:val="20"/>
          <w:szCs w:val="20"/>
          <w:lang w:eastAsia="id-ID"/>
        </w:rPr>
        <w:t>Aktivita</w:t>
      </w:r>
    </w:p>
    <w:p w:rsidR="00052F91" w:rsidRDefault="00F22A33" w:rsidP="00265454">
      <w:pPr>
        <w:pStyle w:val="ListParagraph"/>
        <w:numPr>
          <w:ilvl w:val="0"/>
          <w:numId w:val="35"/>
        </w:numPr>
        <w:spacing w:after="0" w:line="240" w:lineRule="auto"/>
        <w:ind w:right="567"/>
        <w:jc w:val="both"/>
        <w:rPr>
          <w:rFonts w:ascii="Times New Roman" w:eastAsia="Times New Roman" w:hAnsi="Times New Roman" w:cs="Times New Roman"/>
          <w:b/>
          <w:sz w:val="20"/>
          <w:szCs w:val="20"/>
          <w:lang w:eastAsia="id-ID"/>
        </w:rPr>
      </w:pPr>
      <w:r w:rsidRPr="00052F91">
        <w:rPr>
          <w:rFonts w:ascii="Times New Roman" w:eastAsia="Times New Roman" w:hAnsi="Times New Roman" w:cs="Times New Roman"/>
          <w:b/>
          <w:noProof/>
          <w:sz w:val="20"/>
          <w:szCs w:val="20"/>
          <w:lang w:eastAsia="id-ID"/>
        </w:rPr>
        <w:t>Profitabilitas atau rentabilitas</w:t>
      </w:r>
    </w:p>
    <w:p w:rsidR="00F22A33" w:rsidRPr="00052F91" w:rsidRDefault="00F22A33" w:rsidP="00265454">
      <w:pPr>
        <w:pStyle w:val="ListParagraph"/>
        <w:numPr>
          <w:ilvl w:val="0"/>
          <w:numId w:val="35"/>
        </w:numPr>
        <w:spacing w:after="0" w:line="240" w:lineRule="auto"/>
        <w:ind w:right="567"/>
        <w:jc w:val="both"/>
        <w:rPr>
          <w:rFonts w:ascii="Times New Roman" w:eastAsia="Times New Roman" w:hAnsi="Times New Roman" w:cs="Times New Roman"/>
          <w:b/>
          <w:sz w:val="20"/>
          <w:szCs w:val="20"/>
          <w:lang w:eastAsia="id-ID"/>
        </w:rPr>
      </w:pPr>
      <w:r w:rsidRPr="00052F91">
        <w:rPr>
          <w:rFonts w:ascii="Times New Roman" w:eastAsia="Times New Roman" w:hAnsi="Times New Roman" w:cs="Times New Roman"/>
          <w:b/>
          <w:noProof/>
          <w:sz w:val="20"/>
          <w:szCs w:val="20"/>
          <w:lang w:eastAsia="id-ID"/>
        </w:rPr>
        <w:t>Indikator pasar modal</w:t>
      </w:r>
    </w:p>
    <w:p w:rsidR="00EE34E8" w:rsidRPr="00EE34E8" w:rsidRDefault="00052F91" w:rsidP="00052F91">
      <w:pPr>
        <w:pStyle w:val="ListParagraph"/>
        <w:spacing w:after="0" w:line="240" w:lineRule="auto"/>
        <w:ind w:left="1247" w:right="567"/>
        <w:jc w:val="both"/>
        <w:rPr>
          <w:rFonts w:ascii="Times New Roman" w:eastAsia="Times New Roman" w:hAnsi="Times New Roman" w:cs="Times New Roman"/>
          <w:b/>
          <w:sz w:val="20"/>
          <w:szCs w:val="20"/>
          <w:lang w:eastAsia="id-ID"/>
        </w:rPr>
      </w:pPr>
      <w:r>
        <w:rPr>
          <w:rFonts w:ascii="Times New Roman" w:eastAsia="Times New Roman" w:hAnsi="Times New Roman" w:cs="Times New Roman"/>
          <w:b/>
          <w:noProof/>
          <w:sz w:val="20"/>
          <w:szCs w:val="20"/>
          <w:lang w:eastAsia="id-ID"/>
        </w:rPr>
        <w:tab/>
        <w:t xml:space="preserve">4. </w:t>
      </w:r>
      <w:r w:rsidR="00F22A33" w:rsidRPr="00EE34E8">
        <w:rPr>
          <w:rFonts w:ascii="Times New Roman" w:eastAsia="Times New Roman" w:hAnsi="Times New Roman" w:cs="Times New Roman"/>
          <w:b/>
          <w:noProof/>
          <w:sz w:val="20"/>
          <w:szCs w:val="20"/>
          <w:lang w:eastAsia="id-ID"/>
        </w:rPr>
        <w:t>Menilai perkembangan dari waktu ke waktu</w:t>
      </w:r>
    </w:p>
    <w:p w:rsidR="00F22A33" w:rsidRPr="00EE34E8" w:rsidRDefault="00052F91" w:rsidP="00052F91">
      <w:pPr>
        <w:pStyle w:val="ListParagraph"/>
        <w:spacing w:after="0" w:line="240" w:lineRule="auto"/>
        <w:ind w:left="1247" w:right="567"/>
        <w:jc w:val="both"/>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ab/>
        <w:t xml:space="preserve">5. </w:t>
      </w:r>
      <w:r w:rsidR="00F22A33" w:rsidRPr="00EE34E8">
        <w:rPr>
          <w:rFonts w:ascii="Times New Roman" w:eastAsia="Times New Roman" w:hAnsi="Times New Roman" w:cs="Times New Roman"/>
          <w:b/>
          <w:noProof/>
          <w:sz w:val="20"/>
          <w:szCs w:val="20"/>
          <w:lang w:eastAsia="id-ID"/>
        </w:rPr>
        <w:t>Melihat komposisi struktur keuangan arus dana</w:t>
      </w:r>
    </w:p>
    <w:p w:rsidR="00B737FB" w:rsidRDefault="00F22A33" w:rsidP="00265454">
      <w:pPr>
        <w:pStyle w:val="ListParagraph"/>
        <w:numPr>
          <w:ilvl w:val="0"/>
          <w:numId w:val="24"/>
        </w:numPr>
        <w:tabs>
          <w:tab w:val="num" w:pos="1440"/>
        </w:tabs>
        <w:spacing w:after="0" w:line="240" w:lineRule="auto"/>
        <w:ind w:left="1434" w:right="567" w:hanging="357"/>
        <w:jc w:val="both"/>
        <w:rPr>
          <w:rFonts w:ascii="Times New Roman" w:eastAsia="Times New Roman" w:hAnsi="Times New Roman" w:cs="Times New Roman"/>
          <w:b/>
          <w:sz w:val="20"/>
          <w:szCs w:val="20"/>
          <w:lang w:eastAsia="id-ID"/>
        </w:rPr>
      </w:pPr>
      <w:r w:rsidRPr="00EE34E8">
        <w:rPr>
          <w:rFonts w:ascii="Times New Roman" w:eastAsia="Times New Roman" w:hAnsi="Times New Roman" w:cs="Times New Roman"/>
          <w:b/>
          <w:noProof/>
          <w:sz w:val="20"/>
          <w:szCs w:val="20"/>
          <w:lang w:eastAsia="id-ID"/>
        </w:rPr>
        <w:t>Dapat menentukan peringkat (</w:t>
      </w:r>
      <w:r w:rsidRPr="00EE34E8">
        <w:rPr>
          <w:rFonts w:ascii="Times New Roman" w:eastAsia="Times New Roman" w:hAnsi="Times New Roman" w:cs="Times New Roman"/>
          <w:b/>
          <w:i/>
          <w:noProof/>
          <w:sz w:val="20"/>
          <w:szCs w:val="20"/>
          <w:lang w:eastAsia="id-ID"/>
        </w:rPr>
        <w:t>rating</w:t>
      </w:r>
      <w:r w:rsidRPr="00EE34E8">
        <w:rPr>
          <w:rFonts w:ascii="Times New Roman" w:eastAsia="Times New Roman" w:hAnsi="Times New Roman" w:cs="Times New Roman"/>
          <w:b/>
          <w:noProof/>
          <w:sz w:val="20"/>
          <w:szCs w:val="20"/>
          <w:lang w:eastAsia="id-ID"/>
        </w:rPr>
        <w:t>) perusahaan menurut kriteria tertentu yang sudah dikenal dalam dunia bisnis.</w:t>
      </w:r>
    </w:p>
    <w:p w:rsidR="00B737FB" w:rsidRDefault="00F22A33" w:rsidP="00265454">
      <w:pPr>
        <w:pStyle w:val="ListParagraph"/>
        <w:numPr>
          <w:ilvl w:val="0"/>
          <w:numId w:val="24"/>
        </w:numPr>
        <w:tabs>
          <w:tab w:val="num" w:pos="1440"/>
        </w:tabs>
        <w:spacing w:after="0" w:line="240" w:lineRule="auto"/>
        <w:ind w:left="1434" w:right="567" w:hanging="357"/>
        <w:jc w:val="both"/>
        <w:rPr>
          <w:rFonts w:ascii="Times New Roman" w:eastAsia="Times New Roman" w:hAnsi="Times New Roman" w:cs="Times New Roman"/>
          <w:b/>
          <w:sz w:val="20"/>
          <w:szCs w:val="20"/>
          <w:lang w:eastAsia="id-ID"/>
        </w:rPr>
      </w:pPr>
      <w:r w:rsidRPr="00B737FB">
        <w:rPr>
          <w:rFonts w:ascii="Times New Roman" w:eastAsia="Times New Roman" w:hAnsi="Times New Roman" w:cs="Times New Roman"/>
          <w:b/>
          <w:noProof/>
          <w:sz w:val="20"/>
          <w:szCs w:val="20"/>
          <w:lang w:eastAsia="id-ID"/>
        </w:rPr>
        <w:t>Dapat membandingkan situasi perusahaan dengan perusahaan lain dengan periode sebelumnya atau dengan standar industri normal atau standar ideal.</w:t>
      </w:r>
    </w:p>
    <w:p w:rsidR="00B737FB" w:rsidRDefault="00F22A33" w:rsidP="00265454">
      <w:pPr>
        <w:pStyle w:val="ListParagraph"/>
        <w:numPr>
          <w:ilvl w:val="0"/>
          <w:numId w:val="24"/>
        </w:numPr>
        <w:tabs>
          <w:tab w:val="num" w:pos="1440"/>
        </w:tabs>
        <w:spacing w:after="0" w:line="240" w:lineRule="auto"/>
        <w:ind w:left="1434" w:right="567" w:hanging="357"/>
        <w:jc w:val="both"/>
        <w:rPr>
          <w:rFonts w:ascii="Times New Roman" w:eastAsia="Times New Roman" w:hAnsi="Times New Roman" w:cs="Times New Roman"/>
          <w:b/>
          <w:sz w:val="20"/>
          <w:szCs w:val="20"/>
          <w:lang w:eastAsia="id-ID"/>
        </w:rPr>
      </w:pPr>
      <w:r w:rsidRPr="00B737FB">
        <w:rPr>
          <w:rFonts w:ascii="Times New Roman" w:eastAsia="Times New Roman" w:hAnsi="Times New Roman" w:cs="Times New Roman"/>
          <w:b/>
          <w:noProof/>
          <w:sz w:val="20"/>
          <w:szCs w:val="20"/>
          <w:lang w:eastAsia="id-ID"/>
        </w:rPr>
        <w:t>Dapat memahami situasi dan kondisi keuangan yang dialami perusahaan, baik posisi keuangan, hasil usaha struktur dan sebagainya.</w:t>
      </w:r>
    </w:p>
    <w:p w:rsidR="00F22A33" w:rsidRDefault="00F22A33" w:rsidP="00E97D91">
      <w:pPr>
        <w:pStyle w:val="ListParagraph"/>
        <w:numPr>
          <w:ilvl w:val="0"/>
          <w:numId w:val="24"/>
        </w:numPr>
        <w:tabs>
          <w:tab w:val="num" w:pos="1440"/>
        </w:tabs>
        <w:spacing w:after="0" w:line="240" w:lineRule="auto"/>
        <w:ind w:left="1434" w:right="567" w:hanging="357"/>
        <w:jc w:val="both"/>
        <w:rPr>
          <w:rFonts w:ascii="Times New Roman" w:eastAsia="Times New Roman" w:hAnsi="Times New Roman" w:cs="Times New Roman"/>
          <w:b/>
          <w:sz w:val="20"/>
          <w:szCs w:val="20"/>
          <w:lang w:eastAsia="id-ID"/>
        </w:rPr>
      </w:pPr>
      <w:r w:rsidRPr="00B737FB">
        <w:rPr>
          <w:rFonts w:ascii="Times New Roman" w:eastAsia="Times New Roman" w:hAnsi="Times New Roman" w:cs="Times New Roman"/>
          <w:b/>
          <w:noProof/>
          <w:sz w:val="20"/>
          <w:szCs w:val="20"/>
          <w:lang w:eastAsia="id-ID"/>
        </w:rPr>
        <w:t xml:space="preserve">Bisa juga memprediksi potensi yang mungkin dialami perusahaan yang akan datang. </w:t>
      </w:r>
    </w:p>
    <w:p w:rsidR="00E97D91" w:rsidRDefault="00E97D91" w:rsidP="00E97D91">
      <w:pPr>
        <w:pStyle w:val="ListParagraph"/>
        <w:spacing w:after="0" w:line="240" w:lineRule="auto"/>
        <w:ind w:left="1434" w:right="567"/>
        <w:jc w:val="both"/>
        <w:rPr>
          <w:rFonts w:ascii="Times New Roman" w:eastAsia="Times New Roman" w:hAnsi="Times New Roman" w:cs="Times New Roman"/>
          <w:b/>
          <w:sz w:val="20"/>
          <w:szCs w:val="20"/>
          <w:lang w:eastAsia="id-ID"/>
        </w:rPr>
      </w:pPr>
    </w:p>
    <w:p w:rsidR="00FE5B00" w:rsidRDefault="00E97D91" w:rsidP="00E97D91">
      <w:pPr>
        <w:spacing w:line="478" w:lineRule="auto"/>
        <w:ind w:left="357" w:right="261" w:firstLine="720"/>
        <w:jc w:val="both"/>
        <w:rPr>
          <w:rFonts w:ascii="Times New Roman" w:eastAsia="Times New Roman" w:hAnsi="Times New Roman"/>
          <w:sz w:val="24"/>
        </w:rPr>
      </w:pPr>
      <w:r>
        <w:rPr>
          <w:rFonts w:ascii="Times New Roman" w:eastAsia="Times New Roman" w:hAnsi="Times New Roman"/>
          <w:sz w:val="24"/>
        </w:rPr>
        <w:t xml:space="preserve">Tujuan dilakukannya analisa terhadap laporan keuangan pada dasarnya adalah untuk menambah informasi yang ada dalam sebuah laporan keuangan, baik itu informasi yang tidak nampak langsung tertera dalam suatu laporan keuangan, kesalahan pencatatan laporan keuangan, mengetahui kelemahan-kelemahan yang dimiliki oleh perusahaan, mengetahui kondisi perusahaan, dapat membandingkan keadaan keuangan perusahaan dengan perusahaan lain, dapat mengetahui situasi dan kondisi yang dialami </w:t>
      </w:r>
    </w:p>
    <w:p w:rsidR="00E97D91" w:rsidRPr="00E97D91" w:rsidRDefault="00E97D91" w:rsidP="00FE5B00">
      <w:pPr>
        <w:spacing w:line="478" w:lineRule="auto"/>
        <w:ind w:left="1077" w:right="261" w:hanging="720"/>
        <w:jc w:val="both"/>
        <w:rPr>
          <w:rFonts w:ascii="Times New Roman" w:eastAsia="Times New Roman" w:hAnsi="Times New Roman"/>
          <w:sz w:val="24"/>
        </w:rPr>
      </w:pPr>
      <w:r>
        <w:rPr>
          <w:rFonts w:ascii="Times New Roman" w:eastAsia="Times New Roman" w:hAnsi="Times New Roman"/>
          <w:sz w:val="24"/>
        </w:rPr>
        <w:t>perusahaan.</w:t>
      </w:r>
    </w:p>
    <w:p w:rsidR="00F22A33" w:rsidRPr="00BE6D30" w:rsidRDefault="00F22A33" w:rsidP="00265454">
      <w:pPr>
        <w:pStyle w:val="ListParagraph"/>
        <w:numPr>
          <w:ilvl w:val="0"/>
          <w:numId w:val="25"/>
        </w:numPr>
        <w:spacing w:after="0" w:line="480" w:lineRule="auto"/>
        <w:ind w:left="1077" w:hanging="720"/>
        <w:jc w:val="both"/>
        <w:rPr>
          <w:rFonts w:ascii="Times New Roman" w:eastAsia="Times New Roman" w:hAnsi="Times New Roman" w:cs="Times New Roman"/>
          <w:b/>
          <w:sz w:val="24"/>
          <w:szCs w:val="24"/>
          <w:lang w:eastAsia="id-ID"/>
        </w:rPr>
      </w:pPr>
      <w:r w:rsidRPr="00BE6D30">
        <w:rPr>
          <w:rFonts w:ascii="Times New Roman" w:eastAsia="Times New Roman" w:hAnsi="Times New Roman" w:cs="Times New Roman"/>
          <w:b/>
          <w:sz w:val="24"/>
          <w:szCs w:val="24"/>
          <w:lang w:eastAsia="id-ID"/>
        </w:rPr>
        <w:t xml:space="preserve">Keterbatasan </w:t>
      </w:r>
      <w:r w:rsidR="00BE6D30" w:rsidRPr="00BE6D30">
        <w:rPr>
          <w:rFonts w:ascii="Times New Roman" w:eastAsia="Times New Roman" w:hAnsi="Times New Roman" w:cs="Times New Roman"/>
          <w:b/>
          <w:sz w:val="24"/>
          <w:szCs w:val="24"/>
          <w:lang w:eastAsia="id-ID"/>
        </w:rPr>
        <w:t>dan Kelemahan Analisa</w:t>
      </w:r>
      <w:r w:rsidRPr="00BE6D30">
        <w:rPr>
          <w:rFonts w:ascii="Times New Roman" w:eastAsia="Times New Roman" w:hAnsi="Times New Roman" w:cs="Times New Roman"/>
          <w:b/>
          <w:sz w:val="24"/>
          <w:szCs w:val="24"/>
          <w:lang w:eastAsia="id-ID"/>
        </w:rPr>
        <w:t xml:space="preserve"> Laporan Keuangan</w:t>
      </w:r>
    </w:p>
    <w:p w:rsidR="00EE34E8" w:rsidRDefault="00BE6D30" w:rsidP="00265454">
      <w:pPr>
        <w:pStyle w:val="ListParagraph"/>
        <w:numPr>
          <w:ilvl w:val="0"/>
          <w:numId w:val="26"/>
        </w:numPr>
        <w:spacing w:after="0" w:line="480" w:lineRule="auto"/>
        <w:ind w:left="1077" w:hanging="357"/>
        <w:jc w:val="both"/>
        <w:rPr>
          <w:rFonts w:ascii="Times New Roman" w:eastAsia="Times New Roman" w:hAnsi="Times New Roman" w:cs="Times New Roman"/>
          <w:sz w:val="24"/>
          <w:szCs w:val="24"/>
          <w:lang w:eastAsia="id-ID"/>
        </w:rPr>
      </w:pPr>
      <w:r w:rsidRPr="00BE6D30">
        <w:rPr>
          <w:rFonts w:ascii="Times New Roman" w:eastAsia="Times New Roman" w:hAnsi="Times New Roman" w:cs="Times New Roman"/>
          <w:sz w:val="24"/>
          <w:szCs w:val="24"/>
          <w:lang w:eastAsia="id-ID"/>
        </w:rPr>
        <w:t xml:space="preserve">Keterbatasan Analisa Laporan Keuangan </w:t>
      </w:r>
    </w:p>
    <w:p w:rsidR="003A22E3" w:rsidRDefault="003A22E3" w:rsidP="003A22E3">
      <w:pPr>
        <w:pStyle w:val="ListParagraph"/>
        <w:spacing w:after="0" w:line="480" w:lineRule="auto"/>
        <w:ind w:left="107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Spfyan Syafri Harahap (2008:156) menyebutkan bahwa analisa laporan keuangan harus memperhatikan keterbatasan hal-hal </w:t>
      </w:r>
    </w:p>
    <w:p w:rsidR="00714FD9" w:rsidRPr="00EE34E8" w:rsidRDefault="00EE34E8" w:rsidP="003A22E3">
      <w:pPr>
        <w:pStyle w:val="ListParagraph"/>
        <w:spacing w:after="0" w:line="480" w:lineRule="auto"/>
        <w:ind w:left="1134"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BE6D30" w:rsidRPr="00EE34E8">
        <w:rPr>
          <w:rFonts w:ascii="Times New Roman" w:hAnsi="Times New Roman" w:cs="Times New Roman"/>
          <w:sz w:val="24"/>
          <w:szCs w:val="24"/>
        </w:rPr>
        <w:t>seperti ini:</w:t>
      </w:r>
    </w:p>
    <w:p w:rsidR="00B8614E" w:rsidRDefault="00BE6D30" w:rsidP="00265454">
      <w:pPr>
        <w:pStyle w:val="ListParagraph"/>
        <w:numPr>
          <w:ilvl w:val="0"/>
          <w:numId w:val="29"/>
        </w:numPr>
        <w:spacing w:after="0" w:line="240" w:lineRule="auto"/>
        <w:ind w:left="1247" w:right="567" w:firstLine="0"/>
        <w:jc w:val="both"/>
        <w:rPr>
          <w:rFonts w:ascii="Times New Roman" w:hAnsi="Times New Roman" w:cs="Times New Roman"/>
          <w:b/>
          <w:sz w:val="20"/>
          <w:szCs w:val="20"/>
        </w:rPr>
      </w:pPr>
      <w:r w:rsidRPr="00714FD9">
        <w:rPr>
          <w:rFonts w:ascii="Times New Roman" w:hAnsi="Times New Roman" w:cs="Times New Roman"/>
          <w:b/>
          <w:sz w:val="20"/>
          <w:szCs w:val="20"/>
        </w:rPr>
        <w:t xml:space="preserve">Laporan keuangan dapat bersifat historis, yaitu merupakan laporan atas kejasian yang telah lewat. Karenanya, laporan keuangan tidak dapat dianggap sebagai laporan mengenai keadaan saat ini karenanya akuntansi tidak hanya satu-satunya sumber informasi dalam proses pengambilan keputusan ekonomi. </w:t>
      </w:r>
    </w:p>
    <w:p w:rsidR="00B8614E" w:rsidRDefault="00BE6D30" w:rsidP="00265454">
      <w:pPr>
        <w:pStyle w:val="ListParagraph"/>
        <w:numPr>
          <w:ilvl w:val="0"/>
          <w:numId w:val="29"/>
        </w:numPr>
        <w:spacing w:after="0" w:line="240" w:lineRule="auto"/>
        <w:ind w:left="1247" w:right="567" w:firstLine="0"/>
        <w:jc w:val="both"/>
        <w:rPr>
          <w:rFonts w:ascii="Times New Roman" w:hAnsi="Times New Roman" w:cs="Times New Roman"/>
          <w:b/>
          <w:sz w:val="20"/>
          <w:szCs w:val="20"/>
        </w:rPr>
      </w:pPr>
      <w:r w:rsidRPr="00B8614E">
        <w:rPr>
          <w:rFonts w:ascii="Times New Roman" w:hAnsi="Times New Roman" w:cs="Times New Roman"/>
          <w:b/>
          <w:sz w:val="20"/>
          <w:szCs w:val="20"/>
        </w:rPr>
        <w:t xml:space="preserve">Laporan keuangan menggambarkan nilai harga pokok atau nilai pertukaran pada saat terjadinya transaksi bukan harga saat. </w:t>
      </w:r>
    </w:p>
    <w:p w:rsidR="00B8614E" w:rsidRDefault="00BE6D30" w:rsidP="00265454">
      <w:pPr>
        <w:pStyle w:val="ListParagraph"/>
        <w:numPr>
          <w:ilvl w:val="0"/>
          <w:numId w:val="29"/>
        </w:numPr>
        <w:spacing w:after="0" w:line="240" w:lineRule="auto"/>
        <w:ind w:left="1247" w:right="567" w:firstLine="0"/>
        <w:jc w:val="both"/>
        <w:rPr>
          <w:rFonts w:ascii="Times New Roman" w:hAnsi="Times New Roman" w:cs="Times New Roman"/>
          <w:b/>
          <w:sz w:val="20"/>
          <w:szCs w:val="20"/>
        </w:rPr>
      </w:pPr>
      <w:r w:rsidRPr="00B8614E">
        <w:rPr>
          <w:rFonts w:ascii="Times New Roman" w:hAnsi="Times New Roman" w:cs="Times New Roman"/>
          <w:b/>
          <w:sz w:val="20"/>
          <w:szCs w:val="20"/>
        </w:rPr>
        <w:t xml:space="preserve">Laporan keuangan bersifat umum dan bukan dimaksudkan untuk memenuhi kebutuhan pihak tertentu. Informasi disajikan untuk dapat digunakan semua pihak. Sehingga terpaksa selalu memperhatikan semua pihak pemakai yang sebenarnya mempunyai perbedaan kepentingan. </w:t>
      </w:r>
    </w:p>
    <w:p w:rsidR="00B8614E" w:rsidRDefault="00BE6D30" w:rsidP="00265454">
      <w:pPr>
        <w:pStyle w:val="ListParagraph"/>
        <w:numPr>
          <w:ilvl w:val="0"/>
          <w:numId w:val="29"/>
        </w:numPr>
        <w:spacing w:after="0" w:line="240" w:lineRule="auto"/>
        <w:ind w:left="1247" w:right="567" w:firstLine="0"/>
        <w:jc w:val="both"/>
        <w:rPr>
          <w:rFonts w:ascii="Times New Roman" w:hAnsi="Times New Roman" w:cs="Times New Roman"/>
          <w:b/>
          <w:sz w:val="20"/>
          <w:szCs w:val="20"/>
        </w:rPr>
      </w:pPr>
      <w:r w:rsidRPr="00B8614E">
        <w:rPr>
          <w:rFonts w:ascii="Times New Roman" w:hAnsi="Times New Roman" w:cs="Times New Roman"/>
          <w:b/>
          <w:sz w:val="20"/>
          <w:szCs w:val="20"/>
        </w:rPr>
        <w:t xml:space="preserve">Proses penyusunan laporan keuangan tidak luput dari penggunaan taksiran dan berbagai pertimbangan dalam memilih alternatif dari berbagai pilihan yang ada yang sama-sama dibenarkan tetapi menimbulkan perbedaan angka laba maupun asset. </w:t>
      </w:r>
    </w:p>
    <w:p w:rsidR="00B8614E" w:rsidRDefault="00BE6D30" w:rsidP="00265454">
      <w:pPr>
        <w:pStyle w:val="ListParagraph"/>
        <w:numPr>
          <w:ilvl w:val="0"/>
          <w:numId w:val="29"/>
        </w:numPr>
        <w:spacing w:after="0" w:line="240" w:lineRule="auto"/>
        <w:ind w:left="1247" w:right="567" w:firstLine="0"/>
        <w:jc w:val="both"/>
        <w:rPr>
          <w:rFonts w:ascii="Times New Roman" w:hAnsi="Times New Roman" w:cs="Times New Roman"/>
          <w:b/>
          <w:sz w:val="20"/>
          <w:szCs w:val="20"/>
        </w:rPr>
      </w:pPr>
      <w:r w:rsidRPr="00B8614E">
        <w:rPr>
          <w:rFonts w:ascii="Times New Roman" w:hAnsi="Times New Roman" w:cs="Times New Roman"/>
          <w:b/>
          <w:sz w:val="20"/>
          <w:szCs w:val="20"/>
        </w:rPr>
        <w:t xml:space="preserve">Akuntansi tidak mencakup informasi yang tidak material. Demikian pula, penerapan prinsip akuntansi terhadap suatu fakta atau pos tertentu mungkin tidak dilaksanakan jika hal ini tidak menimbulkan pengaruh yang material terhadap kelayakan laporan keuangan. Batasan terhadap istilah dan jumlahnya agak kabur. </w:t>
      </w:r>
    </w:p>
    <w:p w:rsidR="00B8614E" w:rsidRDefault="00BE6D30" w:rsidP="00265454">
      <w:pPr>
        <w:pStyle w:val="ListParagraph"/>
        <w:numPr>
          <w:ilvl w:val="0"/>
          <w:numId w:val="29"/>
        </w:numPr>
        <w:spacing w:after="0" w:line="240" w:lineRule="auto"/>
        <w:ind w:left="1247" w:right="567" w:firstLine="0"/>
        <w:jc w:val="both"/>
        <w:rPr>
          <w:rFonts w:ascii="Times New Roman" w:hAnsi="Times New Roman" w:cs="Times New Roman"/>
          <w:b/>
          <w:sz w:val="20"/>
          <w:szCs w:val="20"/>
        </w:rPr>
      </w:pPr>
      <w:r w:rsidRPr="00B8614E">
        <w:rPr>
          <w:rFonts w:ascii="Times New Roman" w:hAnsi="Times New Roman" w:cs="Times New Roman"/>
          <w:b/>
          <w:sz w:val="20"/>
          <w:szCs w:val="20"/>
        </w:rPr>
        <w:t xml:space="preserve">Laporan keuangan bersifat konservatif dalam menghadapi ketidakpastian, bila terdapat beberapa kemungkinan kesimpulan yang tidak pasti mengenai penilaian suatu pos, maka lazimnya dipilih alternatif yang menghasilkan laba bersih atau nilai aktiva yang paling kecil. Dalam keadaan lain disebutkan jika ada inisikasi laba tidak boleh dicatat. Sehingga ada </w:t>
      </w:r>
      <w:r w:rsidRPr="00B8614E">
        <w:rPr>
          <w:rFonts w:ascii="Times New Roman" w:hAnsi="Times New Roman" w:cs="Times New Roman"/>
          <w:b/>
          <w:i/>
          <w:iCs/>
          <w:sz w:val="20"/>
          <w:szCs w:val="20"/>
        </w:rPr>
        <w:t xml:space="preserve">holding </w:t>
      </w:r>
      <w:r w:rsidRPr="00B8614E">
        <w:rPr>
          <w:rFonts w:ascii="Times New Roman" w:hAnsi="Times New Roman" w:cs="Times New Roman"/>
          <w:b/>
          <w:sz w:val="20"/>
          <w:szCs w:val="20"/>
        </w:rPr>
        <w:t xml:space="preserve">lain yang tidak diungkapkan. </w:t>
      </w:r>
    </w:p>
    <w:p w:rsidR="00B8614E" w:rsidRDefault="00BE6D30" w:rsidP="00265454">
      <w:pPr>
        <w:pStyle w:val="ListParagraph"/>
        <w:numPr>
          <w:ilvl w:val="0"/>
          <w:numId w:val="29"/>
        </w:numPr>
        <w:spacing w:after="0" w:line="240" w:lineRule="auto"/>
        <w:ind w:left="1247" w:right="567" w:firstLine="0"/>
        <w:jc w:val="both"/>
        <w:rPr>
          <w:rFonts w:ascii="Times New Roman" w:hAnsi="Times New Roman" w:cs="Times New Roman"/>
          <w:b/>
          <w:sz w:val="20"/>
          <w:szCs w:val="20"/>
        </w:rPr>
      </w:pPr>
      <w:r w:rsidRPr="00B8614E">
        <w:rPr>
          <w:rFonts w:ascii="Times New Roman" w:hAnsi="Times New Roman" w:cs="Times New Roman"/>
          <w:b/>
          <w:sz w:val="20"/>
          <w:szCs w:val="20"/>
        </w:rPr>
        <w:t xml:space="preserve">Laporan keuangan disusun dengan menggunakan istilah-istilah teknis dan pemakai laporan diasumsikan memahami Bahasa teknis akuntansi, sifat dan informasi yang dilaporkan. </w:t>
      </w:r>
    </w:p>
    <w:p w:rsidR="00B8614E" w:rsidRDefault="00BE6D30" w:rsidP="00265454">
      <w:pPr>
        <w:pStyle w:val="ListParagraph"/>
        <w:numPr>
          <w:ilvl w:val="0"/>
          <w:numId w:val="29"/>
        </w:numPr>
        <w:spacing w:after="0" w:line="240" w:lineRule="auto"/>
        <w:ind w:left="1247" w:right="567" w:firstLine="0"/>
        <w:jc w:val="both"/>
        <w:rPr>
          <w:rFonts w:ascii="Times New Roman" w:hAnsi="Times New Roman" w:cs="Times New Roman"/>
          <w:b/>
          <w:sz w:val="20"/>
          <w:szCs w:val="20"/>
        </w:rPr>
      </w:pPr>
      <w:r w:rsidRPr="00B8614E">
        <w:rPr>
          <w:rFonts w:ascii="Times New Roman" w:hAnsi="Times New Roman" w:cs="Times New Roman"/>
          <w:b/>
          <w:sz w:val="20"/>
          <w:szCs w:val="20"/>
        </w:rPr>
        <w:t>Akuntansi didominasi informasi kuantitatif. Informasi</w:t>
      </w:r>
      <w:r w:rsidR="00B8614E" w:rsidRPr="00B8614E">
        <w:rPr>
          <w:rFonts w:ascii="Times New Roman" w:hAnsi="Times New Roman" w:cs="Times New Roman"/>
          <w:b/>
          <w:sz w:val="20"/>
          <w:szCs w:val="20"/>
        </w:rPr>
        <w:t xml:space="preserve"> yang </w:t>
      </w:r>
      <w:r w:rsidRPr="00B8614E">
        <w:rPr>
          <w:rFonts w:ascii="Times New Roman" w:hAnsi="Times New Roman" w:cs="Times New Roman"/>
          <w:b/>
          <w:sz w:val="20"/>
          <w:szCs w:val="20"/>
        </w:rPr>
        <w:t>bersifat kualitatif dan fakta yang tidak dapat dikuantifikasikan umumnya diabaikan. Namun bisa saja informasi kuantitatif dapat digambarkan atau indikasi informasi kualitatif.</w:t>
      </w:r>
    </w:p>
    <w:p w:rsidR="00714FD9" w:rsidRPr="00F430A3" w:rsidRDefault="00BE6D30" w:rsidP="00F430A3">
      <w:pPr>
        <w:pStyle w:val="ListParagraph"/>
        <w:numPr>
          <w:ilvl w:val="0"/>
          <w:numId w:val="29"/>
        </w:numPr>
        <w:spacing w:after="0" w:line="240" w:lineRule="auto"/>
        <w:ind w:left="1247" w:right="567" w:firstLine="0"/>
        <w:jc w:val="both"/>
        <w:rPr>
          <w:rFonts w:ascii="Times New Roman" w:hAnsi="Times New Roman" w:cs="Times New Roman"/>
          <w:b/>
          <w:sz w:val="20"/>
          <w:szCs w:val="20"/>
        </w:rPr>
      </w:pPr>
      <w:r w:rsidRPr="00B8614E">
        <w:rPr>
          <w:rFonts w:ascii="Times New Roman" w:hAnsi="Times New Roman" w:cs="Times New Roman"/>
          <w:b/>
          <w:sz w:val="20"/>
          <w:szCs w:val="20"/>
        </w:rPr>
        <w:t>Perubahan dalam tenaga beli uang jelas ada akan tetapi hal ini tidak tergambar dalam laporan keuangan.</w:t>
      </w:r>
    </w:p>
    <w:p w:rsidR="00EE34E8" w:rsidRPr="00714FD9" w:rsidRDefault="00EE34E8" w:rsidP="00714FD9">
      <w:pPr>
        <w:pStyle w:val="ListParagraph"/>
        <w:spacing w:after="0" w:line="240" w:lineRule="auto"/>
        <w:ind w:left="1080"/>
        <w:jc w:val="both"/>
        <w:rPr>
          <w:rFonts w:ascii="Times New Roman" w:hAnsi="Times New Roman" w:cs="Times New Roman"/>
          <w:b/>
          <w:sz w:val="20"/>
          <w:szCs w:val="20"/>
        </w:rPr>
      </w:pPr>
    </w:p>
    <w:p w:rsidR="00EE34E8" w:rsidRDefault="00BE6D30" w:rsidP="00265454">
      <w:pPr>
        <w:pStyle w:val="Default"/>
        <w:numPr>
          <w:ilvl w:val="0"/>
          <w:numId w:val="26"/>
        </w:numPr>
        <w:spacing w:line="480" w:lineRule="auto"/>
        <w:ind w:left="1077" w:hanging="357"/>
        <w:jc w:val="both"/>
      </w:pPr>
      <w:r w:rsidRPr="00BE6D30">
        <w:t xml:space="preserve">Kelemahan Analisa Laporan Keuangan </w:t>
      </w:r>
    </w:p>
    <w:p w:rsidR="00BE6D30" w:rsidRDefault="00EE34E8" w:rsidP="00EE34E8">
      <w:pPr>
        <w:pStyle w:val="Default"/>
        <w:spacing w:line="480" w:lineRule="auto"/>
        <w:ind w:left="1077"/>
        <w:jc w:val="both"/>
      </w:pPr>
      <w:r>
        <w:tab/>
      </w:r>
      <w:r w:rsidR="00BE6D30" w:rsidRPr="00BE6D30">
        <w:t xml:space="preserve">Menurut </w:t>
      </w:r>
      <w:r w:rsidR="00BE6D30" w:rsidRPr="00E2203C">
        <w:rPr>
          <w:b/>
        </w:rPr>
        <w:t>Sofyan Syafri Harahap</w:t>
      </w:r>
      <w:r w:rsidR="008E5EC8">
        <w:rPr>
          <w:b/>
        </w:rPr>
        <w:t xml:space="preserve"> (2008:203)</w:t>
      </w:r>
      <w:r w:rsidR="00BE6D30" w:rsidRPr="00BE6D30">
        <w:t xml:space="preserve"> menyebutkan bahwa kelemahan analisa laporan keuangan itu terdiri dari:</w:t>
      </w:r>
    </w:p>
    <w:p w:rsidR="00B737FB" w:rsidRDefault="00BE6D30" w:rsidP="00265454">
      <w:pPr>
        <w:pStyle w:val="Default"/>
        <w:numPr>
          <w:ilvl w:val="0"/>
          <w:numId w:val="27"/>
        </w:numPr>
        <w:ind w:right="567"/>
        <w:jc w:val="both"/>
        <w:rPr>
          <w:b/>
          <w:sz w:val="20"/>
          <w:szCs w:val="20"/>
        </w:rPr>
      </w:pPr>
      <w:r w:rsidRPr="00714FD9">
        <w:rPr>
          <w:b/>
          <w:sz w:val="20"/>
          <w:szCs w:val="20"/>
        </w:rPr>
        <w:t>Analisa laporan keuangan didasarkan pada laporan keuangan oleh karenanya kelemahan laporan keuangan harus selalu diingat agar kesimpulan dan analisa itu tidak salah.</w:t>
      </w:r>
    </w:p>
    <w:p w:rsidR="00B737FB" w:rsidRDefault="00BE6D30" w:rsidP="00265454">
      <w:pPr>
        <w:pStyle w:val="Default"/>
        <w:numPr>
          <w:ilvl w:val="0"/>
          <w:numId w:val="27"/>
        </w:numPr>
        <w:ind w:right="567"/>
        <w:jc w:val="both"/>
        <w:rPr>
          <w:b/>
          <w:sz w:val="20"/>
          <w:szCs w:val="20"/>
        </w:rPr>
      </w:pPr>
      <w:r w:rsidRPr="00B737FB">
        <w:rPr>
          <w:b/>
          <w:sz w:val="20"/>
          <w:szCs w:val="20"/>
        </w:rPr>
        <w:t>Obyek analisa laporan keuangan hanya laporan keuangan. Untuk menilai suatu laporan keuangan tidak cukup hanya angka-angka laporan keuangan. Kita juga harus melihat aspek lainnya seperti tujuan perusahaan, situasi ekonomi, situasi industry, gaya manajemen, budaya perusahaan dan budaya masyarakat.</w:t>
      </w:r>
    </w:p>
    <w:p w:rsidR="00B737FB" w:rsidRDefault="00BE6D30" w:rsidP="00265454">
      <w:pPr>
        <w:pStyle w:val="Default"/>
        <w:numPr>
          <w:ilvl w:val="0"/>
          <w:numId w:val="27"/>
        </w:numPr>
        <w:ind w:right="567"/>
        <w:jc w:val="both"/>
        <w:rPr>
          <w:b/>
          <w:sz w:val="20"/>
          <w:szCs w:val="20"/>
        </w:rPr>
      </w:pPr>
      <w:r w:rsidRPr="00B737FB">
        <w:rPr>
          <w:b/>
          <w:sz w:val="20"/>
          <w:szCs w:val="20"/>
        </w:rPr>
        <w:t>Obyek analisa adalah data historis yang menggambarkan masa lalu dan kondisi ini bisa berbeda dengan kondisi masa depan.</w:t>
      </w:r>
    </w:p>
    <w:p w:rsidR="00B737FB" w:rsidRDefault="00BE6D30" w:rsidP="00265454">
      <w:pPr>
        <w:pStyle w:val="Default"/>
        <w:numPr>
          <w:ilvl w:val="0"/>
          <w:numId w:val="27"/>
        </w:numPr>
        <w:ind w:right="567"/>
        <w:jc w:val="both"/>
        <w:rPr>
          <w:b/>
          <w:sz w:val="20"/>
          <w:szCs w:val="20"/>
        </w:rPr>
      </w:pPr>
      <w:r w:rsidRPr="00B737FB">
        <w:rPr>
          <w:b/>
          <w:sz w:val="20"/>
          <w:szCs w:val="20"/>
        </w:rPr>
        <w:lastRenderedPageBreak/>
        <w:t>Jika kita melakukan perbandingan dengan perusahaan lain maka perlu dilihat beberapa perbedaan prinsip yang bisa menjadi penyebab perbedaan angka misalnya:</w:t>
      </w:r>
    </w:p>
    <w:p w:rsidR="00714FD9" w:rsidRPr="00B737FB" w:rsidRDefault="00714FD9" w:rsidP="00B737FB">
      <w:pPr>
        <w:pStyle w:val="Default"/>
        <w:ind w:left="1797" w:right="567"/>
        <w:jc w:val="both"/>
        <w:rPr>
          <w:b/>
          <w:sz w:val="20"/>
          <w:szCs w:val="20"/>
        </w:rPr>
      </w:pPr>
      <w:r w:rsidRPr="00B737FB">
        <w:rPr>
          <w:b/>
          <w:sz w:val="20"/>
          <w:szCs w:val="20"/>
        </w:rPr>
        <w:t>Prinsip Akuntansi</w:t>
      </w:r>
    </w:p>
    <w:p w:rsidR="00B737FB" w:rsidRDefault="00714FD9" w:rsidP="00265454">
      <w:pPr>
        <w:pStyle w:val="Default"/>
        <w:numPr>
          <w:ilvl w:val="0"/>
          <w:numId w:val="39"/>
        </w:numPr>
        <w:ind w:right="567"/>
        <w:jc w:val="both"/>
        <w:rPr>
          <w:b/>
          <w:sz w:val="20"/>
          <w:szCs w:val="20"/>
        </w:rPr>
      </w:pPr>
      <w:r w:rsidRPr="00714FD9">
        <w:rPr>
          <w:b/>
          <w:sz w:val="20"/>
          <w:szCs w:val="20"/>
        </w:rPr>
        <w:t>Size Perusahaan</w:t>
      </w:r>
    </w:p>
    <w:p w:rsidR="00B737FB" w:rsidRDefault="00714FD9" w:rsidP="00265454">
      <w:pPr>
        <w:pStyle w:val="Default"/>
        <w:numPr>
          <w:ilvl w:val="0"/>
          <w:numId w:val="39"/>
        </w:numPr>
        <w:ind w:right="567"/>
        <w:jc w:val="both"/>
        <w:rPr>
          <w:b/>
          <w:sz w:val="20"/>
          <w:szCs w:val="20"/>
        </w:rPr>
      </w:pPr>
      <w:r w:rsidRPr="00B737FB">
        <w:rPr>
          <w:b/>
          <w:sz w:val="20"/>
          <w:szCs w:val="20"/>
        </w:rPr>
        <w:t>Jenis Industri</w:t>
      </w:r>
    </w:p>
    <w:p w:rsidR="00B737FB" w:rsidRDefault="00714FD9" w:rsidP="00265454">
      <w:pPr>
        <w:pStyle w:val="Default"/>
        <w:numPr>
          <w:ilvl w:val="0"/>
          <w:numId w:val="39"/>
        </w:numPr>
        <w:ind w:right="567"/>
        <w:jc w:val="both"/>
        <w:rPr>
          <w:b/>
          <w:sz w:val="20"/>
          <w:szCs w:val="20"/>
        </w:rPr>
      </w:pPr>
      <w:r w:rsidRPr="00B737FB">
        <w:rPr>
          <w:b/>
          <w:sz w:val="20"/>
          <w:szCs w:val="20"/>
        </w:rPr>
        <w:t>Periode Laporan</w:t>
      </w:r>
    </w:p>
    <w:p w:rsidR="00B737FB" w:rsidRDefault="00714FD9" w:rsidP="00265454">
      <w:pPr>
        <w:pStyle w:val="Default"/>
        <w:numPr>
          <w:ilvl w:val="0"/>
          <w:numId w:val="39"/>
        </w:numPr>
        <w:ind w:right="567"/>
        <w:jc w:val="both"/>
        <w:rPr>
          <w:b/>
          <w:sz w:val="20"/>
          <w:szCs w:val="20"/>
        </w:rPr>
      </w:pPr>
      <w:r w:rsidRPr="00B737FB">
        <w:rPr>
          <w:b/>
          <w:sz w:val="20"/>
          <w:szCs w:val="20"/>
        </w:rPr>
        <w:t>Laporan Individual atau Laporan Konsolidasi</w:t>
      </w:r>
    </w:p>
    <w:p w:rsidR="00714FD9" w:rsidRPr="00B737FB" w:rsidRDefault="00714FD9" w:rsidP="00265454">
      <w:pPr>
        <w:pStyle w:val="Default"/>
        <w:numPr>
          <w:ilvl w:val="0"/>
          <w:numId w:val="39"/>
        </w:numPr>
        <w:ind w:right="567"/>
        <w:jc w:val="both"/>
        <w:rPr>
          <w:b/>
          <w:sz w:val="20"/>
          <w:szCs w:val="20"/>
        </w:rPr>
      </w:pPr>
      <w:r w:rsidRPr="00B737FB">
        <w:rPr>
          <w:b/>
          <w:sz w:val="20"/>
          <w:szCs w:val="20"/>
        </w:rPr>
        <w:t>Jenis Perusahaan Aspek Profit Motive atau Non Profit Motive.</w:t>
      </w:r>
    </w:p>
    <w:p w:rsidR="00B737FB" w:rsidRDefault="00714FD9" w:rsidP="00265454">
      <w:pPr>
        <w:pStyle w:val="Default"/>
        <w:numPr>
          <w:ilvl w:val="0"/>
          <w:numId w:val="27"/>
        </w:numPr>
        <w:ind w:left="1792" w:right="567" w:hanging="357"/>
        <w:jc w:val="both"/>
        <w:rPr>
          <w:b/>
          <w:sz w:val="20"/>
          <w:szCs w:val="20"/>
        </w:rPr>
      </w:pPr>
      <w:r w:rsidRPr="00714FD9">
        <w:rPr>
          <w:b/>
          <w:sz w:val="20"/>
          <w:szCs w:val="20"/>
        </w:rPr>
        <w:t xml:space="preserve">Laporan keuangan hasil konsolidasi atau hasil konvensi mata uang asing perlu mendapat perhatian tersendiri karena perbedaan bisa saja timbul karena masalah kurs konversi atau metode konsolidasi. </w:t>
      </w:r>
    </w:p>
    <w:p w:rsidR="00B737FB" w:rsidRDefault="00714FD9" w:rsidP="00265454">
      <w:pPr>
        <w:pStyle w:val="Default"/>
        <w:numPr>
          <w:ilvl w:val="0"/>
          <w:numId w:val="27"/>
        </w:numPr>
        <w:ind w:left="1792" w:right="567" w:hanging="357"/>
        <w:jc w:val="both"/>
        <w:rPr>
          <w:b/>
          <w:sz w:val="20"/>
          <w:szCs w:val="20"/>
        </w:rPr>
      </w:pPr>
      <w:r w:rsidRPr="00B737FB">
        <w:rPr>
          <w:b/>
          <w:sz w:val="20"/>
          <w:szCs w:val="20"/>
        </w:rPr>
        <w:t xml:space="preserve">Kelemahan Analisa Rasio </w:t>
      </w:r>
    </w:p>
    <w:p w:rsidR="004C127C" w:rsidRPr="00B737FB" w:rsidRDefault="00714FD9" w:rsidP="00B737FB">
      <w:pPr>
        <w:pStyle w:val="Default"/>
        <w:ind w:left="1792" w:right="567"/>
        <w:jc w:val="both"/>
        <w:rPr>
          <w:b/>
          <w:sz w:val="20"/>
          <w:szCs w:val="20"/>
        </w:rPr>
      </w:pPr>
      <w:r w:rsidRPr="00B737FB">
        <w:rPr>
          <w:b/>
          <w:sz w:val="20"/>
          <w:szCs w:val="20"/>
        </w:rPr>
        <w:t>Teknik analisa rasio merupakan sebagian dan konsep analisa laporan keuangan.</w:t>
      </w:r>
    </w:p>
    <w:p w:rsidR="00714FD9" w:rsidRDefault="00714FD9" w:rsidP="00714FD9">
      <w:pPr>
        <w:pStyle w:val="Default"/>
        <w:ind w:left="1080"/>
        <w:jc w:val="both"/>
        <w:rPr>
          <w:b/>
          <w:sz w:val="20"/>
          <w:szCs w:val="20"/>
        </w:rPr>
      </w:pPr>
    </w:p>
    <w:p w:rsidR="00714FD9" w:rsidRDefault="00714FD9" w:rsidP="00265454">
      <w:pPr>
        <w:pStyle w:val="Default"/>
        <w:numPr>
          <w:ilvl w:val="0"/>
          <w:numId w:val="28"/>
        </w:numPr>
        <w:spacing w:line="480" w:lineRule="auto"/>
        <w:ind w:left="1077" w:hanging="720"/>
        <w:jc w:val="both"/>
        <w:rPr>
          <w:b/>
        </w:rPr>
      </w:pPr>
      <w:r w:rsidRPr="00714FD9">
        <w:rPr>
          <w:b/>
        </w:rPr>
        <w:t>Metode dan Teknik Analisa Laporan Keuangan</w:t>
      </w:r>
    </w:p>
    <w:p w:rsidR="00A438A5" w:rsidRDefault="00714FD9" w:rsidP="00B8614E">
      <w:pPr>
        <w:pStyle w:val="Default"/>
        <w:spacing w:line="480" w:lineRule="auto"/>
        <w:ind w:left="357" w:firstLine="720"/>
        <w:jc w:val="both"/>
      </w:pPr>
      <w:r w:rsidRPr="00714FD9">
        <w:t xml:space="preserve">Metode dan teknik analisa laporan keuangan digunakan untuk menentukan dan mengukur hubungan antara pos-pos yang ada didalam laporan </w:t>
      </w:r>
      <w:r w:rsidR="00C12016">
        <w:t>keuangan, tujuan dari setiap met</w:t>
      </w:r>
      <w:r w:rsidRPr="00714FD9">
        <w:t>ode dan teknik analisa adalah untuk menyederhanakan data sehingga lebih dapat dimengerti dan dapat digunakan sebagai dasar dala</w:t>
      </w:r>
      <w:r w:rsidR="00A438A5">
        <w:t>m proses pengambilan keputusan.</w:t>
      </w:r>
    </w:p>
    <w:p w:rsidR="00714FD9" w:rsidRDefault="00714FD9" w:rsidP="00B8614E">
      <w:pPr>
        <w:pStyle w:val="Default"/>
        <w:spacing w:line="480" w:lineRule="auto"/>
        <w:ind w:left="357" w:firstLine="720"/>
        <w:jc w:val="both"/>
      </w:pPr>
      <w:r w:rsidRPr="00714FD9">
        <w:t xml:space="preserve">Menurut </w:t>
      </w:r>
      <w:r w:rsidR="00C12016">
        <w:rPr>
          <w:b/>
        </w:rPr>
        <w:t>S. Munawir (2010</w:t>
      </w:r>
      <w:r w:rsidRPr="00714FD9">
        <w:rPr>
          <w:b/>
        </w:rPr>
        <w:t>:36-37)</w:t>
      </w:r>
      <w:r w:rsidRPr="00714FD9">
        <w:t xml:space="preserve"> teknik analisis yang biasa digunakan dalam analisis laporan keuangan adalah sebagai berikut:</w:t>
      </w:r>
    </w:p>
    <w:p w:rsidR="00B8614E" w:rsidRDefault="00B737FB" w:rsidP="00B737FB">
      <w:pPr>
        <w:pStyle w:val="Default"/>
        <w:ind w:left="1247" w:right="567"/>
        <w:jc w:val="both"/>
        <w:rPr>
          <w:b/>
          <w:sz w:val="20"/>
          <w:szCs w:val="20"/>
        </w:rPr>
      </w:pPr>
      <w:r>
        <w:rPr>
          <w:b/>
          <w:sz w:val="20"/>
          <w:szCs w:val="20"/>
        </w:rPr>
        <w:t xml:space="preserve">a.  </w:t>
      </w:r>
      <w:r w:rsidR="00714FD9" w:rsidRPr="00714FD9">
        <w:rPr>
          <w:b/>
          <w:sz w:val="20"/>
          <w:szCs w:val="20"/>
        </w:rPr>
        <w:t xml:space="preserve">Analisa perbandingan laporan keuangan, adalah metode atau teknik analisa dengan cara memperbandingkan laporan keuangan untuk dua periode atau lebih dengan menunjukkan: </w:t>
      </w:r>
    </w:p>
    <w:p w:rsidR="00B737FB" w:rsidRDefault="00714FD9" w:rsidP="00265454">
      <w:pPr>
        <w:pStyle w:val="Default"/>
        <w:numPr>
          <w:ilvl w:val="0"/>
          <w:numId w:val="38"/>
        </w:numPr>
        <w:ind w:right="567"/>
        <w:jc w:val="both"/>
        <w:rPr>
          <w:b/>
          <w:sz w:val="20"/>
          <w:szCs w:val="20"/>
        </w:rPr>
      </w:pPr>
      <w:r w:rsidRPr="00B8614E">
        <w:rPr>
          <w:b/>
          <w:sz w:val="20"/>
          <w:szCs w:val="20"/>
        </w:rPr>
        <w:t xml:space="preserve">Data absolute atau jumlah-jumlah dengan rupiah </w:t>
      </w:r>
    </w:p>
    <w:p w:rsidR="00B737FB" w:rsidRDefault="00714FD9" w:rsidP="00265454">
      <w:pPr>
        <w:pStyle w:val="Default"/>
        <w:numPr>
          <w:ilvl w:val="0"/>
          <w:numId w:val="38"/>
        </w:numPr>
        <w:ind w:right="567"/>
        <w:jc w:val="both"/>
        <w:rPr>
          <w:b/>
          <w:sz w:val="20"/>
          <w:szCs w:val="20"/>
        </w:rPr>
      </w:pPr>
      <w:r w:rsidRPr="00B737FB">
        <w:rPr>
          <w:b/>
          <w:sz w:val="20"/>
          <w:szCs w:val="20"/>
        </w:rPr>
        <w:t xml:space="preserve">Kenaikan atau penurunan dalam jumlah rupiah </w:t>
      </w:r>
    </w:p>
    <w:p w:rsidR="00B737FB" w:rsidRDefault="00714FD9" w:rsidP="00265454">
      <w:pPr>
        <w:pStyle w:val="Default"/>
        <w:numPr>
          <w:ilvl w:val="0"/>
          <w:numId w:val="38"/>
        </w:numPr>
        <w:ind w:right="567"/>
        <w:jc w:val="both"/>
        <w:rPr>
          <w:b/>
          <w:sz w:val="20"/>
          <w:szCs w:val="20"/>
        </w:rPr>
      </w:pPr>
      <w:r w:rsidRPr="00B737FB">
        <w:rPr>
          <w:b/>
          <w:sz w:val="20"/>
          <w:szCs w:val="20"/>
        </w:rPr>
        <w:t xml:space="preserve">Kenaikan atau penurunan dalam presentase </w:t>
      </w:r>
    </w:p>
    <w:p w:rsidR="00B737FB" w:rsidRDefault="00714FD9" w:rsidP="00265454">
      <w:pPr>
        <w:pStyle w:val="Default"/>
        <w:numPr>
          <w:ilvl w:val="0"/>
          <w:numId w:val="38"/>
        </w:numPr>
        <w:ind w:right="567"/>
        <w:jc w:val="both"/>
        <w:rPr>
          <w:b/>
          <w:sz w:val="20"/>
          <w:szCs w:val="20"/>
        </w:rPr>
      </w:pPr>
      <w:r w:rsidRPr="00B737FB">
        <w:rPr>
          <w:b/>
          <w:sz w:val="20"/>
          <w:szCs w:val="20"/>
        </w:rPr>
        <w:t xml:space="preserve">Perbandingan yang dinyatakan dengan rasio </w:t>
      </w:r>
    </w:p>
    <w:p w:rsidR="00714FD9" w:rsidRPr="00B737FB" w:rsidRDefault="00714FD9" w:rsidP="00265454">
      <w:pPr>
        <w:pStyle w:val="Default"/>
        <w:numPr>
          <w:ilvl w:val="0"/>
          <w:numId w:val="38"/>
        </w:numPr>
        <w:ind w:right="567"/>
        <w:jc w:val="both"/>
        <w:rPr>
          <w:b/>
          <w:sz w:val="20"/>
          <w:szCs w:val="20"/>
        </w:rPr>
      </w:pPr>
      <w:r w:rsidRPr="00B737FB">
        <w:rPr>
          <w:b/>
          <w:sz w:val="20"/>
          <w:szCs w:val="20"/>
        </w:rPr>
        <w:t xml:space="preserve">Presentase dari total </w:t>
      </w:r>
    </w:p>
    <w:p w:rsidR="00B737FB" w:rsidRDefault="00714FD9" w:rsidP="00B737FB">
      <w:pPr>
        <w:pStyle w:val="Default"/>
        <w:ind w:left="1247" w:right="567"/>
        <w:jc w:val="both"/>
        <w:rPr>
          <w:b/>
          <w:sz w:val="20"/>
          <w:szCs w:val="20"/>
        </w:rPr>
      </w:pPr>
      <w:r w:rsidRPr="00714FD9">
        <w:rPr>
          <w:b/>
          <w:sz w:val="20"/>
          <w:szCs w:val="20"/>
        </w:rPr>
        <w:t>Analisa dengan menggunakan metoda ini akan dapat diketahui perubahan-perubahan yang terjadi dan perubahan mana yang memerlukan penelitian lebih lanjut.</w:t>
      </w:r>
    </w:p>
    <w:p w:rsidR="00B737FB" w:rsidRDefault="00B737FB" w:rsidP="00B737FB">
      <w:pPr>
        <w:pStyle w:val="Default"/>
        <w:ind w:left="1247" w:right="567"/>
        <w:jc w:val="both"/>
        <w:rPr>
          <w:b/>
          <w:sz w:val="20"/>
          <w:szCs w:val="20"/>
        </w:rPr>
      </w:pPr>
      <w:r>
        <w:rPr>
          <w:b/>
          <w:sz w:val="20"/>
          <w:szCs w:val="20"/>
        </w:rPr>
        <w:t xml:space="preserve">b. </w:t>
      </w:r>
      <w:r w:rsidR="00714FD9" w:rsidRPr="00714FD9">
        <w:rPr>
          <w:b/>
          <w:i/>
          <w:iCs/>
          <w:sz w:val="20"/>
          <w:szCs w:val="20"/>
        </w:rPr>
        <w:t xml:space="preserve">Trend </w:t>
      </w:r>
      <w:r w:rsidR="00714FD9" w:rsidRPr="00714FD9">
        <w:rPr>
          <w:b/>
          <w:sz w:val="20"/>
          <w:szCs w:val="20"/>
        </w:rPr>
        <w:t>atau tendensi posisi dan kemajuan keuangan perusahaan yang dinyatakan dalam presentase (</w:t>
      </w:r>
      <w:r w:rsidR="00714FD9" w:rsidRPr="00714FD9">
        <w:rPr>
          <w:b/>
          <w:i/>
          <w:iCs/>
          <w:sz w:val="20"/>
          <w:szCs w:val="20"/>
        </w:rPr>
        <w:t>Trend Percentace Analysis</w:t>
      </w:r>
      <w:r w:rsidR="00714FD9" w:rsidRPr="00714FD9">
        <w:rPr>
          <w:b/>
          <w:sz w:val="20"/>
          <w:szCs w:val="20"/>
        </w:rPr>
        <w:t xml:space="preserve">) adalah suatu metode atau teknik analisa untuk mengetahui tendensi dari pada keadaan uangnya, apakah menunjukkan tendensi tetap, turun atau naik. </w:t>
      </w:r>
    </w:p>
    <w:p w:rsidR="00B737FB" w:rsidRDefault="00B737FB" w:rsidP="00B737FB">
      <w:pPr>
        <w:pStyle w:val="Default"/>
        <w:ind w:left="1247" w:right="567"/>
        <w:jc w:val="both"/>
        <w:rPr>
          <w:b/>
          <w:sz w:val="20"/>
          <w:szCs w:val="20"/>
        </w:rPr>
      </w:pPr>
      <w:r>
        <w:rPr>
          <w:b/>
          <w:sz w:val="20"/>
          <w:szCs w:val="20"/>
        </w:rPr>
        <w:t xml:space="preserve">c. </w:t>
      </w:r>
      <w:r w:rsidR="00714FD9" w:rsidRPr="00714FD9">
        <w:rPr>
          <w:b/>
          <w:sz w:val="20"/>
          <w:szCs w:val="20"/>
        </w:rPr>
        <w:t xml:space="preserve">Laporan dengan presentase per komponen atau </w:t>
      </w:r>
      <w:r w:rsidR="00714FD9" w:rsidRPr="00714FD9">
        <w:rPr>
          <w:b/>
          <w:i/>
          <w:iCs/>
          <w:sz w:val="20"/>
          <w:szCs w:val="20"/>
        </w:rPr>
        <w:t xml:space="preserve">commonsize statement </w:t>
      </w:r>
      <w:r w:rsidR="00714FD9" w:rsidRPr="00714FD9">
        <w:rPr>
          <w:b/>
          <w:sz w:val="20"/>
          <w:szCs w:val="20"/>
        </w:rPr>
        <w:t xml:space="preserve">adalah suatu metode analisa untuk mengetahui presentasi masing-masing aktiva terhadap total aktivanya, juga untuk mengetahui struktur </w:t>
      </w:r>
      <w:r w:rsidR="00714FD9" w:rsidRPr="00714FD9">
        <w:rPr>
          <w:b/>
          <w:sz w:val="20"/>
          <w:szCs w:val="20"/>
        </w:rPr>
        <w:lastRenderedPageBreak/>
        <w:t xml:space="preserve">permodalannya dan komposisi perongkosan yang terjadi dihubungkan dengan jumlah penjualan. </w:t>
      </w:r>
    </w:p>
    <w:p w:rsidR="00B737FB" w:rsidRDefault="00B737FB" w:rsidP="00B737FB">
      <w:pPr>
        <w:pStyle w:val="Default"/>
        <w:ind w:left="1247" w:right="567"/>
        <w:jc w:val="both"/>
        <w:rPr>
          <w:b/>
          <w:sz w:val="20"/>
          <w:szCs w:val="20"/>
        </w:rPr>
      </w:pPr>
      <w:r>
        <w:rPr>
          <w:b/>
          <w:sz w:val="20"/>
          <w:szCs w:val="20"/>
        </w:rPr>
        <w:t xml:space="preserve">d. </w:t>
      </w:r>
      <w:r w:rsidR="00714FD9" w:rsidRPr="00714FD9">
        <w:rPr>
          <w:b/>
          <w:sz w:val="20"/>
          <w:szCs w:val="20"/>
        </w:rPr>
        <w:t>Analisa sumber dan penggunaan modal kerja adalah suatu analisa untuk mengetahui sumber-sumber serta penggunaan modal kerja atau untuk mengetahui sebab-sebab berubahnya modal kerja dalam periode tertentu.</w:t>
      </w:r>
    </w:p>
    <w:p w:rsidR="00B737FB" w:rsidRDefault="00B737FB" w:rsidP="00B737FB">
      <w:pPr>
        <w:pStyle w:val="Default"/>
        <w:ind w:left="1247" w:right="567"/>
        <w:jc w:val="both"/>
        <w:rPr>
          <w:b/>
          <w:sz w:val="20"/>
          <w:szCs w:val="20"/>
        </w:rPr>
      </w:pPr>
      <w:r>
        <w:rPr>
          <w:b/>
          <w:sz w:val="20"/>
          <w:szCs w:val="20"/>
        </w:rPr>
        <w:t xml:space="preserve">e. </w:t>
      </w:r>
      <w:r w:rsidR="00714FD9" w:rsidRPr="00714FD9">
        <w:rPr>
          <w:b/>
          <w:sz w:val="20"/>
          <w:szCs w:val="20"/>
        </w:rPr>
        <w:t>Analisis sumber dan penggunaan kas adalah suatu analisis untuk mengetahui sebab-sebab berubahnya uang kas atau untuk mengetahui sumber-sumber penggunaan uang kas selama periode tertentu.</w:t>
      </w:r>
    </w:p>
    <w:p w:rsidR="00B737FB" w:rsidRDefault="00B737FB" w:rsidP="00B737FB">
      <w:pPr>
        <w:pStyle w:val="Default"/>
        <w:ind w:left="1247" w:right="567"/>
        <w:jc w:val="both"/>
        <w:rPr>
          <w:b/>
          <w:sz w:val="20"/>
          <w:szCs w:val="20"/>
        </w:rPr>
      </w:pPr>
      <w:r>
        <w:rPr>
          <w:b/>
          <w:sz w:val="20"/>
          <w:szCs w:val="20"/>
        </w:rPr>
        <w:t xml:space="preserve">f. </w:t>
      </w:r>
      <w:r w:rsidR="00714FD9" w:rsidRPr="00714FD9">
        <w:rPr>
          <w:b/>
          <w:sz w:val="20"/>
          <w:szCs w:val="20"/>
        </w:rPr>
        <w:t>Analisis rasio, adalah suatu metode analisa untuk mengetahui hubungan dari pos-pos tertentu dalam neraca atau laporan rugi/laba secara individu atau kombinasi dari kedua laporan tersebut.</w:t>
      </w:r>
    </w:p>
    <w:p w:rsidR="00B737FB" w:rsidRDefault="00B737FB" w:rsidP="00B737FB">
      <w:pPr>
        <w:pStyle w:val="Default"/>
        <w:ind w:left="1247" w:right="567"/>
        <w:jc w:val="both"/>
        <w:rPr>
          <w:b/>
          <w:sz w:val="20"/>
          <w:szCs w:val="20"/>
        </w:rPr>
      </w:pPr>
      <w:r>
        <w:rPr>
          <w:b/>
          <w:sz w:val="20"/>
          <w:szCs w:val="20"/>
        </w:rPr>
        <w:t xml:space="preserve">g. </w:t>
      </w:r>
      <w:r w:rsidR="00714FD9" w:rsidRPr="00714FD9">
        <w:rPr>
          <w:b/>
          <w:sz w:val="20"/>
          <w:szCs w:val="20"/>
        </w:rPr>
        <w:t>Analisa perubahan laba kotor (gross profit analysis), adalah suatu analisa laba kotor suatu analisa untuk mengetahui sebab-sebab perubahan laba kotor suatu periode dengan laba yang dibudgetkan untuk periode tersebut.</w:t>
      </w:r>
    </w:p>
    <w:p w:rsidR="000A5FC7" w:rsidRDefault="00B737FB" w:rsidP="00B737FB">
      <w:pPr>
        <w:pStyle w:val="Default"/>
        <w:ind w:left="1247" w:right="567"/>
        <w:jc w:val="both"/>
        <w:rPr>
          <w:b/>
          <w:sz w:val="20"/>
          <w:szCs w:val="20"/>
        </w:rPr>
      </w:pPr>
      <w:r>
        <w:rPr>
          <w:b/>
          <w:sz w:val="20"/>
          <w:szCs w:val="20"/>
        </w:rPr>
        <w:t xml:space="preserve">h. </w:t>
      </w:r>
      <w:r w:rsidR="00714FD9" w:rsidRPr="00714FD9">
        <w:rPr>
          <w:b/>
          <w:sz w:val="20"/>
          <w:szCs w:val="20"/>
        </w:rPr>
        <w:t>Analisa break event, adalah suatu analisa untuk menentukan tingkat penjualan yang harus dicapai oleh suatu perusahaan agar perusahaan tersebut tidak menderita, tetapi juga belum memperoleh keuntungan. Dengan analisa break event ini juga akan diketahui berbagai tingakt keuntungan atau kerugian untuk berbagai tingkat penjualan.</w:t>
      </w:r>
    </w:p>
    <w:p w:rsidR="000A5FC7" w:rsidRDefault="000A5FC7" w:rsidP="00B737FB">
      <w:pPr>
        <w:pStyle w:val="Default"/>
        <w:spacing w:after="19"/>
        <w:ind w:left="1247" w:right="567"/>
        <w:jc w:val="both"/>
        <w:rPr>
          <w:b/>
          <w:sz w:val="20"/>
          <w:szCs w:val="20"/>
        </w:rPr>
      </w:pPr>
    </w:p>
    <w:p w:rsidR="00806101" w:rsidRPr="00806101" w:rsidRDefault="00806101" w:rsidP="00FE5B00">
      <w:pPr>
        <w:pStyle w:val="Default"/>
        <w:numPr>
          <w:ilvl w:val="0"/>
          <w:numId w:val="36"/>
        </w:numPr>
        <w:spacing w:before="240" w:after="19" w:line="480" w:lineRule="auto"/>
        <w:ind w:left="357" w:hanging="357"/>
        <w:jc w:val="both"/>
        <w:rPr>
          <w:b/>
        </w:rPr>
      </w:pPr>
      <w:r w:rsidRPr="00806101">
        <w:rPr>
          <w:b/>
        </w:rPr>
        <w:t>Ana</w:t>
      </w:r>
      <w:r w:rsidR="00262DD1">
        <w:rPr>
          <w:b/>
        </w:rPr>
        <w:t xml:space="preserve">lisis Rasio Likuiditas dan Solvabilitas </w:t>
      </w:r>
    </w:p>
    <w:p w:rsidR="000A5FC7" w:rsidRPr="000A5FC7" w:rsidRDefault="000A5FC7" w:rsidP="00265454">
      <w:pPr>
        <w:pStyle w:val="Default"/>
        <w:numPr>
          <w:ilvl w:val="0"/>
          <w:numId w:val="30"/>
        </w:numPr>
        <w:spacing w:after="19" w:line="480" w:lineRule="auto"/>
        <w:ind w:left="1077" w:hanging="720"/>
        <w:jc w:val="both"/>
        <w:rPr>
          <w:b/>
          <w:sz w:val="20"/>
          <w:szCs w:val="20"/>
        </w:rPr>
      </w:pPr>
      <w:r>
        <w:rPr>
          <w:b/>
        </w:rPr>
        <w:t xml:space="preserve">Pengertian Likuiditas </w:t>
      </w:r>
    </w:p>
    <w:p w:rsidR="00A438A5" w:rsidRDefault="000A5FC7" w:rsidP="00A438A5">
      <w:pPr>
        <w:pStyle w:val="Default"/>
        <w:spacing w:after="19" w:line="480" w:lineRule="auto"/>
        <w:ind w:left="357" w:firstLine="720"/>
        <w:jc w:val="both"/>
      </w:pPr>
      <w:r w:rsidRPr="000A5FC7">
        <w:t xml:space="preserve">Pengertian likuiditas menurut menurut </w:t>
      </w:r>
      <w:r w:rsidRPr="000A5FC7">
        <w:rPr>
          <w:b/>
        </w:rPr>
        <w:t>Sofyan Syafri Harahap (2008:301</w:t>
      </w:r>
      <w:r w:rsidRPr="000A5FC7">
        <w:t>) adalah sebagai berikut: “Likuiditas, yaitu menggambarkan kemampuan perusahaan untuk menyelesaikan kewajiban jangka pendeknya dimana rasio-rasio ini dapat dihitung melalui sumber informasi tentang modal kerja yaitu pos-pos aktiva lancar dan hutang lancar.”</w:t>
      </w:r>
    </w:p>
    <w:p w:rsidR="00FE5B00" w:rsidRDefault="000A5FC7" w:rsidP="00DD39FF">
      <w:pPr>
        <w:pStyle w:val="Default"/>
        <w:spacing w:after="19" w:line="480" w:lineRule="auto"/>
        <w:ind w:left="357" w:firstLine="720"/>
        <w:jc w:val="both"/>
        <w:rPr>
          <w:sz w:val="23"/>
          <w:szCs w:val="23"/>
        </w:rPr>
      </w:pPr>
      <w:r>
        <w:rPr>
          <w:sz w:val="23"/>
          <w:szCs w:val="23"/>
        </w:rPr>
        <w:t xml:space="preserve">Rasio likuiditas ini menunjukkan sejauh mana aktiva lancar menutupi kewajiban lancar. Semakin besar perbandingan aktiva lancar dan hutang lancar semakin tinggi kemampuan perusahaan menutupi kewajiban jangka pendeknya, </w:t>
      </w:r>
    </w:p>
    <w:p w:rsidR="000A5FC7" w:rsidRPr="00DD39FF" w:rsidRDefault="000A5FC7" w:rsidP="00FE5B00">
      <w:pPr>
        <w:pStyle w:val="Default"/>
        <w:spacing w:after="19" w:line="480" w:lineRule="auto"/>
        <w:ind w:left="1077" w:hanging="720"/>
        <w:jc w:val="both"/>
      </w:pPr>
      <w:r>
        <w:rPr>
          <w:sz w:val="23"/>
          <w:szCs w:val="23"/>
        </w:rPr>
        <w:t>rasio ini dapat dibuat dalam bentuk berapa kali atau dalam bentuk presentase.</w:t>
      </w:r>
    </w:p>
    <w:p w:rsidR="000A5FC7" w:rsidRDefault="000A5FC7" w:rsidP="00265454">
      <w:pPr>
        <w:pStyle w:val="Default"/>
        <w:numPr>
          <w:ilvl w:val="0"/>
          <w:numId w:val="31"/>
        </w:numPr>
        <w:spacing w:after="19" w:line="480" w:lineRule="auto"/>
        <w:ind w:left="1077" w:hanging="720"/>
        <w:jc w:val="both"/>
        <w:rPr>
          <w:b/>
        </w:rPr>
      </w:pPr>
      <w:r>
        <w:rPr>
          <w:b/>
        </w:rPr>
        <w:t xml:space="preserve">Pengertian Solvabilitas </w:t>
      </w:r>
    </w:p>
    <w:p w:rsidR="00714FD9" w:rsidRPr="00C12016" w:rsidRDefault="000264AA" w:rsidP="00A438A5">
      <w:pPr>
        <w:pStyle w:val="Default"/>
        <w:spacing w:line="480" w:lineRule="auto"/>
        <w:ind w:left="357" w:firstLine="720"/>
        <w:jc w:val="both"/>
      </w:pPr>
      <w:r>
        <w:t>Pengertian solvabilitas</w:t>
      </w:r>
      <w:r w:rsidR="000A5FC7" w:rsidRPr="000A5FC7">
        <w:t xml:space="preserve"> menurut </w:t>
      </w:r>
      <w:r w:rsidR="000A5FC7" w:rsidRPr="000A5FC7">
        <w:rPr>
          <w:b/>
        </w:rPr>
        <w:t>Sofyan Syafri Harahap (2008:304)</w:t>
      </w:r>
      <w:r w:rsidR="00F430A3">
        <w:t xml:space="preserve"> mengatakan </w:t>
      </w:r>
      <w:r w:rsidR="000A5FC7" w:rsidRPr="000A5FC7">
        <w:t>bahwa: “Solvabilitas, yaitu menggambarkan kemampuan perusahaan dalam</w:t>
      </w:r>
      <w:r w:rsidR="000A5FC7">
        <w:t xml:space="preserve"> </w:t>
      </w:r>
      <w:r w:rsidR="000A5FC7" w:rsidRPr="00C12016">
        <w:t>membayar kewajiban jangka panjangnya atau kewajiban-</w:t>
      </w:r>
      <w:r w:rsidR="000A5FC7" w:rsidRPr="00C12016">
        <w:lastRenderedPageBreak/>
        <w:t>kewajibannya apabila perusahaan dilikuidasi. Rasio ini dapat dihitung dari pos-pos yang sifatnya jangka panjang seperti aktiva tetap dan hutang jangka panjang.”</w:t>
      </w:r>
    </w:p>
    <w:p w:rsidR="000A5FC7" w:rsidRDefault="000A5FC7" w:rsidP="00FE5B00">
      <w:pPr>
        <w:pStyle w:val="Default"/>
        <w:numPr>
          <w:ilvl w:val="1"/>
          <w:numId w:val="37"/>
        </w:numPr>
        <w:spacing w:before="240" w:after="19" w:line="480" w:lineRule="auto"/>
        <w:ind w:left="357" w:hanging="357"/>
        <w:jc w:val="both"/>
        <w:rPr>
          <w:b/>
        </w:rPr>
      </w:pPr>
      <w:r>
        <w:rPr>
          <w:b/>
        </w:rPr>
        <w:t>Hubungan Analisa Lapora</w:t>
      </w:r>
      <w:r w:rsidR="00A438A5">
        <w:rPr>
          <w:b/>
        </w:rPr>
        <w:t xml:space="preserve">n Keuangan dengan Perkembangan </w:t>
      </w:r>
      <w:r w:rsidR="00806101">
        <w:rPr>
          <w:b/>
        </w:rPr>
        <w:t xml:space="preserve">Tingkat </w:t>
      </w:r>
      <w:r>
        <w:rPr>
          <w:b/>
        </w:rPr>
        <w:t xml:space="preserve">Likuiditas dan </w:t>
      </w:r>
      <w:r w:rsidR="00806101">
        <w:rPr>
          <w:b/>
        </w:rPr>
        <w:t xml:space="preserve">Tingkat </w:t>
      </w:r>
      <w:r>
        <w:rPr>
          <w:b/>
        </w:rPr>
        <w:t>Solvabilitas</w:t>
      </w:r>
    </w:p>
    <w:p w:rsidR="00E24F16" w:rsidRDefault="00E24F16" w:rsidP="00E24F16">
      <w:pPr>
        <w:pStyle w:val="ListParagraph"/>
        <w:spacing w:after="0" w:line="480" w:lineRule="auto"/>
        <w:ind w:left="0" w:firstLine="426"/>
        <w:jc w:val="both"/>
        <w:rPr>
          <w:rFonts w:ascii="Times New Roman" w:hAnsi="Times New Roman"/>
          <w:sz w:val="24"/>
          <w:szCs w:val="24"/>
        </w:rPr>
      </w:pPr>
      <w:r w:rsidRPr="008A1ABB">
        <w:rPr>
          <w:rFonts w:ascii="Times New Roman" w:hAnsi="Times New Roman"/>
          <w:sz w:val="24"/>
          <w:szCs w:val="24"/>
        </w:rPr>
        <w:t>Analisis laporan keuangan perlu dilakukan secara cermat dengan menggunakan metode dan teknik analisis yang tepat sehingga hasil yang diharapkan benar-benar tepat pula. Kesalahan dalam memasukkan angka atau rumus akan berakibat pada tidak akuratnya hasil yang hendak dicapai. Kemudian, hasil perhitungan tersebut, dianalisis dan diinterpretasikan sehingga diketahui posisi keuangan yang sesungguhnya. Semua ini harus dilakukan secara teliti, mendalam dan jujur.</w:t>
      </w:r>
    </w:p>
    <w:p w:rsidR="00E24F16" w:rsidRPr="008A1ABB" w:rsidRDefault="00E24F16" w:rsidP="00E24F16">
      <w:pPr>
        <w:pStyle w:val="ListParagraph"/>
        <w:spacing w:after="0" w:line="480" w:lineRule="auto"/>
        <w:ind w:left="0" w:firstLine="426"/>
        <w:jc w:val="both"/>
        <w:rPr>
          <w:rFonts w:ascii="Times New Roman" w:hAnsi="Times New Roman"/>
          <w:sz w:val="24"/>
          <w:szCs w:val="24"/>
        </w:rPr>
      </w:pPr>
      <w:r w:rsidRPr="008A1ABB">
        <w:rPr>
          <w:rFonts w:ascii="Times New Roman" w:hAnsi="Times New Roman"/>
          <w:sz w:val="24"/>
          <w:szCs w:val="24"/>
        </w:rPr>
        <w:t xml:space="preserve">Setiap laporan keuangan memiliki hubungan yang saling terkait. Ini sebagaimana dinyatakan oleh </w:t>
      </w:r>
      <w:r w:rsidRPr="008A1ABB">
        <w:rPr>
          <w:rFonts w:ascii="Times New Roman" w:hAnsi="Times New Roman"/>
          <w:b/>
          <w:sz w:val="24"/>
          <w:szCs w:val="24"/>
        </w:rPr>
        <w:t>Irham Fahmi (2013:4)</w:t>
      </w:r>
      <w:r w:rsidRPr="008A1ABB">
        <w:rPr>
          <w:rFonts w:ascii="Times New Roman" w:hAnsi="Times New Roman"/>
          <w:sz w:val="24"/>
          <w:szCs w:val="24"/>
        </w:rPr>
        <w:t xml:space="preserve"> “Setiap komponen dalam laporan keuanganpun merupakan satu kesatuan yang utuh dan terkait satu dengan lainnya, sehingga dalam menggunakan perlu dilihat sebagai suatu keseluruhan bagi pemakainya, untuk tidak terjadi kesalah pahaman.”</w:t>
      </w:r>
    </w:p>
    <w:p w:rsidR="00E24F16" w:rsidRPr="008A1ABB" w:rsidRDefault="00E24F16" w:rsidP="00E24F16">
      <w:pPr>
        <w:pStyle w:val="ListParagraph"/>
        <w:spacing w:after="0" w:line="480" w:lineRule="auto"/>
        <w:ind w:left="0" w:firstLine="426"/>
        <w:jc w:val="both"/>
        <w:rPr>
          <w:rFonts w:ascii="Times New Roman" w:hAnsi="Times New Roman"/>
          <w:sz w:val="24"/>
          <w:szCs w:val="24"/>
        </w:rPr>
      </w:pPr>
      <w:r w:rsidRPr="008A1ABB">
        <w:rPr>
          <w:rFonts w:ascii="Times New Roman" w:hAnsi="Times New Roman"/>
          <w:b/>
          <w:sz w:val="24"/>
          <w:szCs w:val="24"/>
        </w:rPr>
        <w:t>Dwi Prastowo (2011:97)</w:t>
      </w:r>
      <w:r w:rsidRPr="008A1ABB">
        <w:rPr>
          <w:rFonts w:ascii="Times New Roman" w:hAnsi="Times New Roman"/>
          <w:sz w:val="24"/>
          <w:szCs w:val="24"/>
        </w:rPr>
        <w:t xml:space="preserve"> mengatakan “Ratio yang mengungkapkan hubungan matematik antara satu jumlah dengan jumlah lainnya, merupakan salah satu teknik analisis laporan keuangan yang paling banya digunakan. Teknik analisis ratio ini dapat dipakai untuk megukur efektivitas keputusan yang telah diambil oleh perusahaan.”</w:t>
      </w:r>
    </w:p>
    <w:p w:rsidR="00E24F16" w:rsidRPr="008A1ABB" w:rsidRDefault="00E24F16" w:rsidP="00E24F16">
      <w:pPr>
        <w:pStyle w:val="ListParagraph"/>
        <w:spacing w:after="0" w:line="480" w:lineRule="auto"/>
        <w:ind w:left="0" w:firstLine="426"/>
        <w:jc w:val="both"/>
        <w:rPr>
          <w:rFonts w:ascii="Times New Roman" w:hAnsi="Times New Roman"/>
          <w:sz w:val="24"/>
          <w:szCs w:val="24"/>
        </w:rPr>
      </w:pPr>
      <w:r w:rsidRPr="008A1ABB">
        <w:rPr>
          <w:rFonts w:ascii="Times New Roman" w:hAnsi="Times New Roman"/>
          <w:sz w:val="24"/>
          <w:szCs w:val="24"/>
        </w:rPr>
        <w:t xml:space="preserve">Berdasarkan pengertian di atas bahwa laporan keuangan merupakan rasio antar laporan keuangan yang satu dengan lain dalam satu laporan keuangan, rasio </w:t>
      </w:r>
      <w:r w:rsidRPr="008A1ABB">
        <w:rPr>
          <w:rFonts w:ascii="Times New Roman" w:hAnsi="Times New Roman"/>
          <w:sz w:val="24"/>
          <w:szCs w:val="24"/>
        </w:rPr>
        <w:lastRenderedPageBreak/>
        <w:t>keuangan juga sangat penting dalam melakukan analisis terhadap kondisi keuangan perusahaan.</w:t>
      </w:r>
    </w:p>
    <w:p w:rsidR="00E24F16" w:rsidRDefault="00E24F16" w:rsidP="00E24F16">
      <w:pPr>
        <w:pStyle w:val="ListParagraph"/>
        <w:spacing w:after="0" w:line="480" w:lineRule="auto"/>
        <w:ind w:left="0" w:firstLine="426"/>
        <w:jc w:val="both"/>
        <w:rPr>
          <w:rFonts w:ascii="Times New Roman" w:hAnsi="Times New Roman"/>
          <w:sz w:val="24"/>
          <w:szCs w:val="24"/>
        </w:rPr>
      </w:pPr>
      <w:r w:rsidRPr="008A1ABB">
        <w:rPr>
          <w:rFonts w:ascii="Times New Roman" w:hAnsi="Times New Roman"/>
          <w:sz w:val="24"/>
          <w:szCs w:val="24"/>
        </w:rPr>
        <w:t>Likuiditas sebagai gambaran tentang kemampuan perusahaan dalam membayar atau melunasi kewajiban atau hutang jangka pendek, maka yang ditekankan adalah dana yang ditanamkan dalam aktiva lancar harus diatas dari hutang lancar,</w:t>
      </w:r>
      <w:r w:rsidR="00567628">
        <w:rPr>
          <w:rFonts w:ascii="Times New Roman" w:hAnsi="Times New Roman"/>
          <w:sz w:val="24"/>
          <w:szCs w:val="24"/>
        </w:rPr>
        <w:t xml:space="preserve"> sama halnya dengan solvabilitas yang merupakan gambaran dari kemampuan perusahaan untuk memenuhi semua kewajibannya, yang berarti menunjukkan kemampuan perusahaan untuk melunasi seluruh yang ada dengan menggunakan seluruh aset yang dimilikinya.</w:t>
      </w:r>
    </w:p>
    <w:p w:rsidR="00E24F16" w:rsidRPr="00C91CF5" w:rsidRDefault="00567628" w:rsidP="00C91CF5">
      <w:pPr>
        <w:pStyle w:val="ListParagraph"/>
        <w:spacing w:after="0" w:line="480" w:lineRule="auto"/>
        <w:ind w:left="0" w:firstLine="426"/>
        <w:jc w:val="both"/>
        <w:rPr>
          <w:rFonts w:ascii="Times New Roman" w:hAnsi="Times New Roman"/>
          <w:sz w:val="24"/>
          <w:szCs w:val="24"/>
        </w:rPr>
      </w:pPr>
      <w:r w:rsidRPr="008A1ABB">
        <w:rPr>
          <w:rFonts w:ascii="Times New Roman" w:hAnsi="Times New Roman"/>
          <w:sz w:val="24"/>
          <w:szCs w:val="24"/>
        </w:rPr>
        <w:t xml:space="preserve">Sehingga ketika likuiditas perusahaan terbentuk maka keadaan kondisi aktiva perusahaan akan semakin baik. Membaiknya kondisi aktiva perusahaan yang dalam kesempatan ini berfokus pada aktiva lancar, tentu akan memberikan andil yang sangat besar pada seluruh atau sebagian </w:t>
      </w:r>
      <w:r>
        <w:rPr>
          <w:rFonts w:ascii="Times New Roman" w:hAnsi="Times New Roman"/>
          <w:sz w:val="24"/>
          <w:szCs w:val="24"/>
        </w:rPr>
        <w:t xml:space="preserve">aktivitas perusahaan. Demikian juga dengan solvabilitas yang berpengaruh dengan kinerja keuangan perusahaan sehingga </w:t>
      </w:r>
      <w:r w:rsidR="00C91CF5">
        <w:rPr>
          <w:rFonts w:ascii="Times New Roman" w:hAnsi="Times New Roman"/>
          <w:sz w:val="24"/>
          <w:szCs w:val="24"/>
        </w:rPr>
        <w:t xml:space="preserve">rasio ini memiliki hubungan dengan harga saham perusaan. </w:t>
      </w:r>
      <w:r w:rsidR="00C91CF5" w:rsidRPr="008A1ABB">
        <w:rPr>
          <w:rFonts w:ascii="Times New Roman" w:hAnsi="Times New Roman"/>
          <w:sz w:val="24"/>
          <w:szCs w:val="24"/>
        </w:rPr>
        <w:t>Maka terdapat hubungan yang positif antara likuiditas peru</w:t>
      </w:r>
      <w:r w:rsidR="00C91CF5">
        <w:rPr>
          <w:rFonts w:ascii="Times New Roman" w:hAnsi="Times New Roman"/>
          <w:sz w:val="24"/>
          <w:szCs w:val="24"/>
        </w:rPr>
        <w:t>sahaan dengan solvabilita</w:t>
      </w:r>
      <w:r w:rsidR="00C91CF5" w:rsidRPr="008A1ABB">
        <w:rPr>
          <w:rFonts w:ascii="Times New Roman" w:hAnsi="Times New Roman"/>
          <w:sz w:val="24"/>
          <w:szCs w:val="24"/>
        </w:rPr>
        <w:t>s dalam mencapai efisiensi perusahaan</w:t>
      </w:r>
      <w:r w:rsidR="00C91CF5">
        <w:rPr>
          <w:rFonts w:ascii="Times New Roman" w:hAnsi="Times New Roman"/>
          <w:sz w:val="24"/>
          <w:szCs w:val="24"/>
        </w:rPr>
        <w:t>.</w:t>
      </w:r>
    </w:p>
    <w:p w:rsidR="004C2D99" w:rsidRDefault="00E24F16" w:rsidP="004C2D99">
      <w:pPr>
        <w:pStyle w:val="Default"/>
        <w:numPr>
          <w:ilvl w:val="0"/>
          <w:numId w:val="43"/>
        </w:numPr>
        <w:spacing w:line="480" w:lineRule="auto"/>
        <w:jc w:val="both"/>
        <w:rPr>
          <w:b/>
        </w:rPr>
      </w:pPr>
      <w:r w:rsidRPr="00E24F16">
        <w:rPr>
          <w:b/>
        </w:rPr>
        <w:t>Kerangka Pemikiran</w:t>
      </w:r>
    </w:p>
    <w:p w:rsidR="00FE5B00" w:rsidRDefault="009040A8" w:rsidP="009B2EE7">
      <w:pPr>
        <w:pStyle w:val="Default"/>
        <w:spacing w:line="480" w:lineRule="auto"/>
        <w:ind w:firstLine="425"/>
        <w:jc w:val="both"/>
      </w:pPr>
      <w:r w:rsidRPr="009040A8">
        <w:t xml:space="preserve">PT.LEN Industri (Persero) </w:t>
      </w:r>
      <w:r>
        <w:t xml:space="preserve">menghadapi permasalahan yang terkait </w:t>
      </w:r>
      <w:r w:rsidR="00FE5B00">
        <w:t xml:space="preserve">dengan </w:t>
      </w:r>
    </w:p>
    <w:p w:rsidR="009040A8" w:rsidRDefault="009040A8" w:rsidP="00A26508">
      <w:pPr>
        <w:pStyle w:val="Default"/>
        <w:spacing w:line="480" w:lineRule="auto"/>
        <w:jc w:val="both"/>
      </w:pPr>
      <w:r>
        <w:t xml:space="preserve">perusahaan untuk membayar hutang jangka pendek dan hutang jangka panjangnnya hal ini akan diketahui melalui analisa laporan keuangan. Dengan melakukan analisa terhadap laporan keuangan maka perusahaan dapat dengan mudah mengetahui perubahan-perubahan keuangan serta mengetahui hasil keuangan yang telah dicapai pada periode tertentu untuk dapat mengetahui hasil keuangan yang telah dicapai </w:t>
      </w:r>
      <w:r>
        <w:lastRenderedPageBreak/>
        <w:t xml:space="preserve">pada periode tertentu </w:t>
      </w:r>
      <w:r w:rsidR="009B2EE7">
        <w:t xml:space="preserve">untuk dapat mengetahui keputusan yang tepat terlebih khususnya dalam mengukur perubahan tingkat likuiditas dan solvabilitas dan dengan menghitung atau mengukur rasio likuiditas dan solvabilitas, maka akan dapat diketahui seberapa besar rasio likuiditas dan solvabilitas yang terdapat dalam laporan keuangan perusahaan yang bersangkutan, dimana rasio keuangan tersebut dapat menunjukkan kemampuan perusahaan dibidang keuangannya. </w:t>
      </w:r>
    </w:p>
    <w:p w:rsidR="009B2EE7" w:rsidRPr="00F851F4" w:rsidRDefault="009B2EE7" w:rsidP="009B2EE7">
      <w:pPr>
        <w:pStyle w:val="ListParagraph"/>
        <w:spacing w:line="480" w:lineRule="auto"/>
        <w:ind w:left="0" w:firstLine="425"/>
        <w:jc w:val="both"/>
        <w:rPr>
          <w:rFonts w:ascii="Times New Roman" w:hAnsi="Times New Roman" w:cs="Times New Roman"/>
          <w:sz w:val="24"/>
          <w:szCs w:val="24"/>
        </w:rPr>
      </w:pPr>
      <w:r w:rsidRPr="00F851F4">
        <w:rPr>
          <w:rFonts w:ascii="Times New Roman" w:hAnsi="Times New Roman" w:cs="Times New Roman"/>
          <w:sz w:val="24"/>
          <w:szCs w:val="24"/>
        </w:rPr>
        <w:t xml:space="preserve">Menurut </w:t>
      </w:r>
      <w:r>
        <w:rPr>
          <w:rFonts w:ascii="Times New Roman" w:hAnsi="Times New Roman" w:cs="Times New Roman"/>
          <w:b/>
          <w:sz w:val="24"/>
          <w:szCs w:val="24"/>
        </w:rPr>
        <w:t>Sofyan Syaf</w:t>
      </w:r>
      <w:r w:rsidRPr="00CD51D3">
        <w:rPr>
          <w:rFonts w:ascii="Times New Roman" w:hAnsi="Times New Roman" w:cs="Times New Roman"/>
          <w:b/>
          <w:sz w:val="24"/>
          <w:szCs w:val="24"/>
        </w:rPr>
        <w:t>ri Harapap (2008:297)</w:t>
      </w:r>
      <w:r w:rsidRPr="00F851F4">
        <w:rPr>
          <w:rFonts w:ascii="Times New Roman" w:hAnsi="Times New Roman" w:cs="Times New Roman"/>
          <w:sz w:val="24"/>
          <w:szCs w:val="24"/>
        </w:rPr>
        <w:t xml:space="preserve"> menyatakan “Rasio Keuangan adalah angka yang diperoleh dari hasil perbandingan dari satu pos laporan keuangan dengan pos lainnya yang mempunyai hubung</w:t>
      </w:r>
      <w:r>
        <w:rPr>
          <w:rFonts w:ascii="Times New Roman" w:hAnsi="Times New Roman" w:cs="Times New Roman"/>
          <w:sz w:val="24"/>
          <w:szCs w:val="24"/>
        </w:rPr>
        <w:t xml:space="preserve">an yang relevan dan signifikan.” </w:t>
      </w:r>
      <w:r w:rsidRPr="00F851F4">
        <w:rPr>
          <w:rFonts w:ascii="Times New Roman" w:hAnsi="Times New Roman" w:cs="Times New Roman"/>
          <w:sz w:val="24"/>
          <w:szCs w:val="24"/>
        </w:rPr>
        <w:t>Rasio keuangan ini hanya menyederhanakan informasi yang menggambarkan hubungan antara pos tertentu dengan pos lainnya. Dengan penyederhanaan ini kita dapat menilai secara cepat hubungan antara pos dan dapat membandingkannya dengan rasio lain sehingga dapat menghasilkan sebuah informasi dan penilaian. Adapun rasio keuangan yang sering digunakan antara lain: Rasio Likuiditas, Rasio Sol</w:t>
      </w:r>
      <w:r>
        <w:rPr>
          <w:rFonts w:ascii="Times New Roman" w:hAnsi="Times New Roman" w:cs="Times New Roman"/>
          <w:sz w:val="24"/>
          <w:szCs w:val="24"/>
        </w:rPr>
        <w:t xml:space="preserve">vabilitas, Rasio Profitabilitas/ </w:t>
      </w:r>
      <w:r w:rsidRPr="00F851F4">
        <w:rPr>
          <w:rFonts w:ascii="Times New Roman" w:hAnsi="Times New Roman" w:cs="Times New Roman"/>
          <w:sz w:val="24"/>
          <w:szCs w:val="24"/>
        </w:rPr>
        <w:t>Rentabilitas, Rasio Leverage, Rasio Aktivitas, Rasio Pertumbuhan, Market Based (Penilaian Pasar), dan Rasio Produktivitas.</w:t>
      </w:r>
    </w:p>
    <w:p w:rsidR="00A26508" w:rsidRDefault="009B2EE7" w:rsidP="009B2EE7">
      <w:pPr>
        <w:pStyle w:val="ListParagraph"/>
        <w:spacing w:line="480" w:lineRule="auto"/>
        <w:ind w:left="0" w:firstLine="425"/>
        <w:jc w:val="both"/>
        <w:rPr>
          <w:rFonts w:ascii="Times New Roman" w:hAnsi="Times New Roman" w:cs="Times New Roman"/>
          <w:sz w:val="24"/>
          <w:szCs w:val="24"/>
        </w:rPr>
      </w:pPr>
      <w:r w:rsidRPr="00F851F4">
        <w:rPr>
          <w:rFonts w:ascii="Times New Roman" w:hAnsi="Times New Roman" w:cs="Times New Roman"/>
          <w:sz w:val="24"/>
          <w:szCs w:val="24"/>
        </w:rPr>
        <w:t xml:space="preserve">Menurut </w:t>
      </w:r>
      <w:r>
        <w:rPr>
          <w:rFonts w:ascii="Times New Roman" w:hAnsi="Times New Roman" w:cs="Times New Roman"/>
          <w:b/>
          <w:sz w:val="24"/>
          <w:szCs w:val="24"/>
        </w:rPr>
        <w:t>Sofyan Syaf</w:t>
      </w:r>
      <w:r w:rsidRPr="00CD51D3">
        <w:rPr>
          <w:rFonts w:ascii="Times New Roman" w:hAnsi="Times New Roman" w:cs="Times New Roman"/>
          <w:b/>
          <w:sz w:val="24"/>
          <w:szCs w:val="24"/>
        </w:rPr>
        <w:t>ri Harahap (2008:301)</w:t>
      </w:r>
      <w:r w:rsidRPr="00F851F4">
        <w:rPr>
          <w:rFonts w:ascii="Times New Roman" w:hAnsi="Times New Roman" w:cs="Times New Roman"/>
          <w:sz w:val="24"/>
          <w:szCs w:val="24"/>
        </w:rPr>
        <w:t xml:space="preserve"> “Likuiditas yaitu menggambarkan kemampuan perusahaan untuk menyelesaikan kewajiban jangka pendeknya dimana rasio-rasio ini dapat dihitung melalui sumber informasi tentang</w:t>
      </w:r>
    </w:p>
    <w:p w:rsidR="009B2EE7" w:rsidRPr="00F851F4" w:rsidRDefault="009B2EE7" w:rsidP="00A26508">
      <w:pPr>
        <w:pStyle w:val="ListParagraph"/>
        <w:spacing w:line="480" w:lineRule="auto"/>
        <w:ind w:left="425" w:hanging="425"/>
        <w:jc w:val="both"/>
        <w:rPr>
          <w:rFonts w:ascii="Times New Roman" w:hAnsi="Times New Roman" w:cs="Times New Roman"/>
          <w:sz w:val="24"/>
          <w:szCs w:val="24"/>
        </w:rPr>
      </w:pPr>
      <w:r w:rsidRPr="00F851F4">
        <w:rPr>
          <w:rFonts w:ascii="Times New Roman" w:hAnsi="Times New Roman" w:cs="Times New Roman"/>
          <w:sz w:val="24"/>
          <w:szCs w:val="24"/>
        </w:rPr>
        <w:t xml:space="preserve"> modal kerja yaitu pos-pos a</w:t>
      </w:r>
      <w:r w:rsidR="00A26508">
        <w:rPr>
          <w:rFonts w:ascii="Times New Roman" w:hAnsi="Times New Roman" w:cs="Times New Roman"/>
          <w:sz w:val="24"/>
          <w:szCs w:val="24"/>
        </w:rPr>
        <w:t>ktiva lancar dan hutang lancar.”</w:t>
      </w:r>
    </w:p>
    <w:p w:rsidR="009B2EE7" w:rsidRPr="00F851F4" w:rsidRDefault="009B2EE7" w:rsidP="009B2EE7">
      <w:pPr>
        <w:pStyle w:val="ListParagraph"/>
        <w:spacing w:line="480" w:lineRule="auto"/>
        <w:ind w:left="0" w:firstLine="425"/>
        <w:jc w:val="both"/>
        <w:rPr>
          <w:rFonts w:ascii="Times New Roman" w:hAnsi="Times New Roman" w:cs="Times New Roman"/>
          <w:sz w:val="24"/>
          <w:szCs w:val="24"/>
        </w:rPr>
      </w:pPr>
      <w:r w:rsidRPr="00F851F4">
        <w:rPr>
          <w:rFonts w:ascii="Times New Roman" w:hAnsi="Times New Roman" w:cs="Times New Roman"/>
          <w:sz w:val="24"/>
          <w:szCs w:val="24"/>
        </w:rPr>
        <w:t xml:space="preserve">Menutur </w:t>
      </w:r>
      <w:r>
        <w:rPr>
          <w:rFonts w:ascii="Times New Roman" w:hAnsi="Times New Roman" w:cs="Times New Roman"/>
          <w:b/>
          <w:sz w:val="24"/>
          <w:szCs w:val="24"/>
        </w:rPr>
        <w:t>Sofyan Syaf</w:t>
      </w:r>
      <w:r w:rsidRPr="00CD51D3">
        <w:rPr>
          <w:rFonts w:ascii="Times New Roman" w:hAnsi="Times New Roman" w:cs="Times New Roman"/>
          <w:b/>
          <w:sz w:val="24"/>
          <w:szCs w:val="24"/>
        </w:rPr>
        <w:t>ri Harahap (2008:303)</w:t>
      </w:r>
      <w:r w:rsidRPr="00F851F4">
        <w:rPr>
          <w:rFonts w:ascii="Times New Roman" w:hAnsi="Times New Roman" w:cs="Times New Roman"/>
          <w:sz w:val="24"/>
          <w:szCs w:val="24"/>
        </w:rPr>
        <w:t xml:space="preserve"> “Solvabilitas yaitu menggambarkan kemampuan perusahaan dalam membayar kewajiban jangka panjangnya atau kewajiban-kewajibannya apabila perusahaan likuidasi. Rasio ini </w:t>
      </w:r>
      <w:r w:rsidRPr="00F851F4">
        <w:rPr>
          <w:rFonts w:ascii="Times New Roman" w:hAnsi="Times New Roman" w:cs="Times New Roman"/>
          <w:sz w:val="24"/>
          <w:szCs w:val="24"/>
        </w:rPr>
        <w:lastRenderedPageBreak/>
        <w:t>dapat dihitung dari pos-pos yang sifatnya jangka panjang seperti aktiva t</w:t>
      </w:r>
      <w:r>
        <w:rPr>
          <w:rFonts w:ascii="Times New Roman" w:hAnsi="Times New Roman" w:cs="Times New Roman"/>
          <w:sz w:val="24"/>
          <w:szCs w:val="24"/>
        </w:rPr>
        <w:t>etap dan hutang jangka panjang.”</w:t>
      </w:r>
    </w:p>
    <w:p w:rsidR="003C0C2E" w:rsidRDefault="009B2EE7" w:rsidP="003C0C2E">
      <w:pPr>
        <w:pStyle w:val="ListParagraph"/>
        <w:spacing w:line="480" w:lineRule="auto"/>
        <w:ind w:left="0" w:firstLine="425"/>
        <w:jc w:val="both"/>
        <w:rPr>
          <w:rFonts w:ascii="Times New Roman" w:hAnsi="Times New Roman"/>
          <w:sz w:val="24"/>
          <w:szCs w:val="24"/>
        </w:rPr>
      </w:pPr>
      <w:r w:rsidRPr="00F851F4">
        <w:rPr>
          <w:rFonts w:ascii="Times New Roman" w:hAnsi="Times New Roman" w:cs="Times New Roman"/>
          <w:sz w:val="24"/>
          <w:szCs w:val="24"/>
        </w:rPr>
        <w:t>Suatu perusahaan yang solvable berarti bahwa perusahaan tersebut mempunyai aktiva atau kekayaan yang cukup untuk membayar semua hutang-hutangnya begitu pula sebaliknya perusahaan yang tidak mempunyai kekayaan yang cukup untuk membayar hutang-hutangnya disebut perusahaan yang insolvable. Jadi rasio solvabilitas merupakan kemampuan perusahaan untuk memenuhi s</w:t>
      </w:r>
      <w:r>
        <w:rPr>
          <w:rFonts w:ascii="Times New Roman" w:hAnsi="Times New Roman" w:cs="Times New Roman"/>
          <w:sz w:val="24"/>
          <w:szCs w:val="24"/>
        </w:rPr>
        <w:t>emua kewajibannya, untuk meluna</w:t>
      </w:r>
      <w:r w:rsidRPr="00F851F4">
        <w:rPr>
          <w:rFonts w:ascii="Times New Roman" w:hAnsi="Times New Roman" w:cs="Times New Roman"/>
          <w:sz w:val="24"/>
          <w:szCs w:val="24"/>
        </w:rPr>
        <w:t>si seluruh hutangnya yang ada dengan menggunakan seluruh aset yang dimilikinya apabila sekiranya perusahaan dilikuidasi. Dengan demikian rasio solvabilitas berpengaruh dengan kinerja keuangan perusahaan sehingga rasio ini memiliki hubungan dengan harga saham perusahaan.</w:t>
      </w:r>
      <w:r w:rsidR="003C0C2E">
        <w:rPr>
          <w:rFonts w:ascii="Times New Roman" w:hAnsi="Times New Roman" w:cs="Times New Roman"/>
          <w:sz w:val="24"/>
          <w:szCs w:val="24"/>
        </w:rPr>
        <w:t xml:space="preserve"> </w:t>
      </w:r>
      <w:r w:rsidR="003C0C2E" w:rsidRPr="008A1ABB">
        <w:rPr>
          <w:rFonts w:ascii="Times New Roman" w:hAnsi="Times New Roman"/>
          <w:sz w:val="24"/>
          <w:szCs w:val="24"/>
        </w:rPr>
        <w:t>Adapun alur pikir pada penelitian yang dilakukan sebagai berikut:</w:t>
      </w:r>
    </w:p>
    <w:p w:rsidR="009B2EE7" w:rsidRDefault="00652F0C" w:rsidP="009B2EE7">
      <w:pPr>
        <w:pStyle w:val="ListParagraph"/>
        <w:spacing w:line="480" w:lineRule="auto"/>
        <w:ind w:left="0" w:firstLine="425"/>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78720" behindDoc="0" locked="0" layoutInCell="1" allowOverlap="1" wp14:anchorId="6AC14B2C" wp14:editId="146DC069">
                <wp:simplePos x="0" y="0"/>
                <wp:positionH relativeFrom="margin">
                  <wp:align>center</wp:align>
                </wp:positionH>
                <wp:positionV relativeFrom="paragraph">
                  <wp:posOffset>19685</wp:posOffset>
                </wp:positionV>
                <wp:extent cx="3248025" cy="3000375"/>
                <wp:effectExtent l="0" t="0" r="28575" b="28575"/>
                <wp:wrapNone/>
                <wp:docPr id="27" name="Group 27"/>
                <wp:cNvGraphicFramePr/>
                <a:graphic xmlns:a="http://schemas.openxmlformats.org/drawingml/2006/main">
                  <a:graphicData uri="http://schemas.microsoft.com/office/word/2010/wordprocessingGroup">
                    <wpg:wgp>
                      <wpg:cNvGrpSpPr/>
                      <wpg:grpSpPr>
                        <a:xfrm>
                          <a:off x="0" y="0"/>
                          <a:ext cx="3248025" cy="3000375"/>
                          <a:chOff x="0" y="0"/>
                          <a:chExt cx="3238500" cy="2600325"/>
                        </a:xfrm>
                      </wpg:grpSpPr>
                      <wps:wsp>
                        <wps:cNvPr id="1" name="Rectangle 1"/>
                        <wps:cNvSpPr/>
                        <wps:spPr>
                          <a:xfrm>
                            <a:off x="714375" y="0"/>
                            <a:ext cx="1790700" cy="2857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0C2E" w:rsidRPr="00EB0E99" w:rsidRDefault="003C0C2E" w:rsidP="003C0C2E">
                              <w:pPr>
                                <w:jc w:val="center"/>
                                <w:rPr>
                                  <w:rFonts w:ascii="Times New Roman" w:hAnsi="Times New Roman" w:cs="Times New Roman"/>
                                  <w:sz w:val="20"/>
                                  <w:szCs w:val="20"/>
                                </w:rPr>
                              </w:pPr>
                              <w:r w:rsidRPr="00EB0E99">
                                <w:rPr>
                                  <w:rFonts w:ascii="Times New Roman" w:hAnsi="Times New Roman" w:cs="Times New Roman"/>
                                  <w:sz w:val="20"/>
                                  <w:szCs w:val="20"/>
                                </w:rPr>
                                <w:t>PT. LEN Industri (Persero)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675127" y="533401"/>
                            <a:ext cx="1885038" cy="48856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0C2E" w:rsidRPr="00EB0E99" w:rsidRDefault="003C0C2E" w:rsidP="003C0C2E">
                              <w:pPr>
                                <w:jc w:val="center"/>
                                <w:rPr>
                                  <w:rFonts w:ascii="Times New Roman" w:hAnsi="Times New Roman" w:cs="Times New Roman"/>
                                  <w:sz w:val="20"/>
                                  <w:szCs w:val="20"/>
                                </w:rPr>
                              </w:pPr>
                              <w:r w:rsidRPr="00EB0E99">
                                <w:rPr>
                                  <w:rFonts w:ascii="Times New Roman" w:hAnsi="Times New Roman" w:cs="Times New Roman"/>
                                  <w:sz w:val="20"/>
                                  <w:szCs w:val="20"/>
                                </w:rPr>
                                <w:t>Data dan Laporan Keuangan Tahunan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771525" y="1181100"/>
                            <a:ext cx="160020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C0C2E" w:rsidRPr="00EB0E99" w:rsidRDefault="003C0C2E" w:rsidP="003C0C2E">
                              <w:pPr>
                                <w:jc w:val="center"/>
                                <w:rPr>
                                  <w:rFonts w:ascii="Times New Roman" w:hAnsi="Times New Roman" w:cs="Times New Roman"/>
                                  <w:sz w:val="20"/>
                                  <w:szCs w:val="20"/>
                                </w:rPr>
                              </w:pPr>
                              <w:r w:rsidRPr="00EB0E99">
                                <w:rPr>
                                  <w:rFonts w:ascii="Times New Roman" w:hAnsi="Times New Roman" w:cs="Times New Roman"/>
                                  <w:sz w:val="20"/>
                                  <w:szCs w:val="20"/>
                                </w:rPr>
                                <w:t>Neraca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52475" y="1724025"/>
                            <a:ext cx="17335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C0C2E" w:rsidRPr="00EB0E99" w:rsidRDefault="003C0C2E" w:rsidP="003C0C2E">
                              <w:pPr>
                                <w:jc w:val="center"/>
                                <w:rPr>
                                  <w:rFonts w:ascii="Times New Roman" w:hAnsi="Times New Roman" w:cs="Times New Roman"/>
                                  <w:sz w:val="20"/>
                                  <w:szCs w:val="20"/>
                                </w:rPr>
                              </w:pPr>
                              <w:r w:rsidRPr="00EB0E99">
                                <w:rPr>
                                  <w:rFonts w:ascii="Times New Roman" w:hAnsi="Times New Roman" w:cs="Times New Roman"/>
                                  <w:sz w:val="20"/>
                                  <w:szCs w:val="20"/>
                                </w:rPr>
                                <w:t>Analisis 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bow Connector 8"/>
                        <wps:cNvCnPr/>
                        <wps:spPr>
                          <a:xfrm>
                            <a:off x="1533525" y="304800"/>
                            <a:ext cx="9525" cy="2762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Elbow Connector 10"/>
                        <wps:cNvCnPr/>
                        <wps:spPr>
                          <a:xfrm>
                            <a:off x="1552575" y="942975"/>
                            <a:ext cx="0" cy="2571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Elbow Connector 14"/>
                        <wps:cNvCnPr/>
                        <wps:spPr>
                          <a:xfrm>
                            <a:off x="1562100" y="1495425"/>
                            <a:ext cx="19050" cy="2762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Rectangle 20"/>
                        <wps:cNvSpPr/>
                        <wps:spPr>
                          <a:xfrm>
                            <a:off x="1895475" y="2343150"/>
                            <a:ext cx="1343025" cy="2571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1D54" w:rsidRPr="009C1057" w:rsidRDefault="00DA1D54" w:rsidP="00DA1D54">
                              <w:pPr>
                                <w:jc w:val="center"/>
                                <w:rPr>
                                  <w:rFonts w:ascii="Times New Roman" w:hAnsi="Times New Roman" w:cs="Times New Roman"/>
                                  <w:sz w:val="20"/>
                                  <w:szCs w:val="20"/>
                                </w:rPr>
                              </w:pPr>
                              <w:r w:rsidRPr="009C1057">
                                <w:rPr>
                                  <w:rFonts w:ascii="Times New Roman" w:hAnsi="Times New Roman" w:cs="Times New Roman"/>
                                  <w:sz w:val="20"/>
                                  <w:szCs w:val="20"/>
                                </w:rPr>
                                <w:t>Rasio Solvabilitas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2343150"/>
                            <a:ext cx="134302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A1D54" w:rsidRPr="009C1057" w:rsidRDefault="00DA1D54" w:rsidP="00DA1D54">
                              <w:pPr>
                                <w:jc w:val="center"/>
                                <w:rPr>
                                  <w:rFonts w:ascii="Times New Roman" w:hAnsi="Times New Roman" w:cs="Times New Roman"/>
                                  <w:sz w:val="20"/>
                                  <w:szCs w:val="20"/>
                                </w:rPr>
                              </w:pPr>
                              <w:r w:rsidRPr="009C1057">
                                <w:rPr>
                                  <w:rFonts w:ascii="Times New Roman" w:hAnsi="Times New Roman" w:cs="Times New Roman"/>
                                  <w:sz w:val="20"/>
                                  <w:szCs w:val="20"/>
                                </w:rPr>
                                <w:t>Rasio Likuiditas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bow Connector 25"/>
                        <wps:cNvCnPr/>
                        <wps:spPr>
                          <a:xfrm>
                            <a:off x="1638300" y="2066925"/>
                            <a:ext cx="266700" cy="4000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Elbow Connector 26"/>
                        <wps:cNvCnPr/>
                        <wps:spPr>
                          <a:xfrm flipH="1">
                            <a:off x="1333500" y="2066925"/>
                            <a:ext cx="247650" cy="4286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C14B2C" id="Group 27" o:spid="_x0000_s1032" style="position:absolute;left:0;text-align:left;margin-left:0;margin-top:1.55pt;width:255.75pt;height:236.25pt;z-index:251678720;mso-position-horizontal:center;mso-position-horizontal-relative:margin;mso-position-vertical-relative:text;mso-width-relative:margin;mso-height-relative:margin" coordsize="32385,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">
                <v:rect id="Rectangle 1" o:spid="_x0000_s1033" style="position:absolute;left:7143;width:17907;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mrb8A&#10;AADaAAAADwAAAGRycy9kb3ducmV2LnhtbERPS2vCQBC+C/6HZQRvutGDSuoqPqja3qq25yE7TYKZ&#10;2ZDdauyv7wpCT8PH95z5suVKXanxpRMDo2ECiiRztpTcwPn0OpiB8gHFYuWEDNzJw3LR7cwxte4m&#10;H3Q9hlzFEPEpGihCqFOtfVYQox+6miRy365hDBE2ubYN3mI4V3qcJBPNWEpsKLCmTUHZ5fjDBvhd&#10;1vXnPkEeT95+PWe76bb8Mqbfa1cvoAK14V/8dB9snA+PVx5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iCatvwAAANoAAAAPAAAAAAAAAAAAAAAAAJgCAABkcnMvZG93bnJl&#10;di54bWxQSwUGAAAAAAQABAD1AAAAhAMAAAAA&#10;" fillcolor="white [3212]" strokecolor="black [3213]" strokeweight="1pt">
                  <v:textbox>
                    <w:txbxContent>
                      <w:p w:rsidR="003C0C2E" w:rsidRPr="00EB0E99" w:rsidRDefault="003C0C2E" w:rsidP="003C0C2E">
                        <w:pPr>
                          <w:jc w:val="center"/>
                          <w:rPr>
                            <w:rFonts w:ascii="Times New Roman" w:hAnsi="Times New Roman" w:cs="Times New Roman"/>
                            <w:sz w:val="20"/>
                            <w:szCs w:val="20"/>
                          </w:rPr>
                        </w:pPr>
                        <w:r w:rsidRPr="00EB0E99">
                          <w:rPr>
                            <w:rFonts w:ascii="Times New Roman" w:hAnsi="Times New Roman" w:cs="Times New Roman"/>
                            <w:sz w:val="20"/>
                            <w:szCs w:val="20"/>
                          </w:rPr>
                          <w:t>PT. LEN Industri (Persero)</w:t>
                        </w:r>
                      </w:p>
                    </w:txbxContent>
                  </v:textbox>
                </v:rect>
                <v:rect id="Rectangle 2" o:spid="_x0000_s1034" style="position:absolute;left:6751;top:5334;width:18850;height:4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42sIA&#10;AADaAAAADwAAAGRycy9kb3ducmV2LnhtbESPzW7CMBCE75V4B2sr9Vac5gAoYBCl6g/cmgLnVbwk&#10;UbPrKHYh5ekxEhLH0cx8o5ktem7UkTpfOzHwMkxAkRTO1lIa2P68P09A+YBisXFCBv7Jw2I+eJhh&#10;Zt1JvumYh1JFiPgMDVQhtJnWvqiI0Q9dSxK9g+sYQ5RdqW2HpwjnRqdJMtKMtcSFCltaVVT85n9s&#10;gDfy2u4+E+R0tD57Lj7Gb/XemKfHfjkFFagP9/Ct/WUNpHC9Em+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rjawgAAANoAAAAPAAAAAAAAAAAAAAAAAJgCAABkcnMvZG93&#10;bnJldi54bWxQSwUGAAAAAAQABAD1AAAAhwMAAAAA&#10;" fillcolor="white [3212]" strokecolor="black [3213]" strokeweight="1pt">
                  <v:textbox>
                    <w:txbxContent>
                      <w:p w:rsidR="003C0C2E" w:rsidRPr="00EB0E99" w:rsidRDefault="003C0C2E" w:rsidP="003C0C2E">
                        <w:pPr>
                          <w:jc w:val="center"/>
                          <w:rPr>
                            <w:rFonts w:ascii="Times New Roman" w:hAnsi="Times New Roman" w:cs="Times New Roman"/>
                            <w:sz w:val="20"/>
                            <w:szCs w:val="20"/>
                          </w:rPr>
                        </w:pPr>
                        <w:r w:rsidRPr="00EB0E99">
                          <w:rPr>
                            <w:rFonts w:ascii="Times New Roman" w:hAnsi="Times New Roman" w:cs="Times New Roman"/>
                            <w:sz w:val="20"/>
                            <w:szCs w:val="20"/>
                          </w:rPr>
                          <w:t>Data dan Laporan Keuangan Tahunan</w:t>
                        </w:r>
                      </w:p>
                    </w:txbxContent>
                  </v:textbox>
                </v:rect>
                <v:rect id="Rectangle 3" o:spid="_x0000_s1035" style="position:absolute;left:7715;top:11811;width:1600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3sEA&#10;AADaAAAADwAAAGRycy9kb3ducmV2LnhtbESPQWsCMRSE74X+h/AKvXWzWhC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Cd7BAAAA2gAAAA8AAAAAAAAAAAAAAAAAmAIAAGRycy9kb3du&#10;cmV2LnhtbFBLBQYAAAAABAAEAPUAAACGAwAAAAA=&#10;" fillcolor="window" strokecolor="windowText" strokeweight="1pt">
                  <v:textbox>
                    <w:txbxContent>
                      <w:p w:rsidR="003C0C2E" w:rsidRPr="00EB0E99" w:rsidRDefault="003C0C2E" w:rsidP="003C0C2E">
                        <w:pPr>
                          <w:jc w:val="center"/>
                          <w:rPr>
                            <w:rFonts w:ascii="Times New Roman" w:hAnsi="Times New Roman" w:cs="Times New Roman"/>
                            <w:sz w:val="20"/>
                            <w:szCs w:val="20"/>
                          </w:rPr>
                        </w:pPr>
                        <w:r w:rsidRPr="00EB0E99">
                          <w:rPr>
                            <w:rFonts w:ascii="Times New Roman" w:hAnsi="Times New Roman" w:cs="Times New Roman"/>
                            <w:sz w:val="20"/>
                            <w:szCs w:val="20"/>
                          </w:rPr>
                          <w:t>Neraca</w:t>
                        </w:r>
                      </w:p>
                    </w:txbxContent>
                  </v:textbox>
                </v:rect>
                <v:rect id="Rectangle 4" o:spid="_x0000_s1036" style="position:absolute;left:7524;top:17240;width:1733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qsEA&#10;AADaAAAADwAAAGRycy9kb3ducmV2LnhtbESPQWsCMRSE74X+h/AKvXWzShG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VkarBAAAA2gAAAA8AAAAAAAAAAAAAAAAAmAIAAGRycy9kb3du&#10;cmV2LnhtbFBLBQYAAAAABAAEAPUAAACGAwAAAAA=&#10;" fillcolor="window" strokecolor="windowText" strokeweight="1pt">
                  <v:textbox>
                    <w:txbxContent>
                      <w:p w:rsidR="003C0C2E" w:rsidRPr="00EB0E99" w:rsidRDefault="003C0C2E" w:rsidP="003C0C2E">
                        <w:pPr>
                          <w:jc w:val="center"/>
                          <w:rPr>
                            <w:rFonts w:ascii="Times New Roman" w:hAnsi="Times New Roman" w:cs="Times New Roman"/>
                            <w:sz w:val="20"/>
                            <w:szCs w:val="20"/>
                          </w:rPr>
                        </w:pPr>
                        <w:r w:rsidRPr="00EB0E99">
                          <w:rPr>
                            <w:rFonts w:ascii="Times New Roman" w:hAnsi="Times New Roman" w:cs="Times New Roman"/>
                            <w:sz w:val="20"/>
                            <w:szCs w:val="20"/>
                          </w:rPr>
                          <w:t>Analisis Laporan Keuangan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37" type="#_x0000_t34" style="position:absolute;left:15335;top:3048;width:95;height:27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6W574AAADaAAAADwAAAGRycy9kb3ducmV2LnhtbERPTYvCMBC9L/gfwgje1lRxVapRRBAF&#10;8aDV+9CMTbWZlCZq/febg+Dx8b7ny9ZW4kmNLx0rGPQTEMS50yUXCs7Z5ncKwgdkjZVjUvAmD8tF&#10;52eOqXYvPtLzFAoRQ9inqMCEUKdS+tyQRd93NXHkrq6xGCJsCqkbfMVwW8lhkoylxZJjg8Ga1oby&#10;++lhFUxuf7Lejy5Jtj1kq+O0vTz2ZqBUr9uuZiACteEr/rh3WkHcGq/EGyA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XpbnvgAAANoAAAAPAAAAAAAAAAAAAAAAAKEC&#10;AABkcnMvZG93bnJldi54bWxQSwUGAAAAAAQABAD5AAAAjAMAAAAA&#10;" strokecolor="black [3200]" strokeweight=".5pt">
                  <v:stroke endarrow="block"/>
                </v:shape>
                <v:shape id="Elbow Connector 10" o:spid="_x0000_s1038" type="#_x0000_t34" style="position:absolute;left:15525;top:9429;width:0;height:25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gmKsQAAADbAAAADwAAAGRycy9kb3ducmV2LnhtbESPQWvCQBCF7wX/wzJCb3WjtCqpq4gg&#10;CtKDRu9DdppNm50N2VXjv+8cCt5meG/e+2ax6n2jbtTFOrCB8SgDRVwGW3Nl4Fxs3+agYkK22AQm&#10;Aw+KsFoOXhaY23DnI91OqVISwjFHAy6lNtc6lo48xlFoiUX7Dp3HJGtXadvhXcJ9oydZNtUea5YG&#10;hy1tHJW/p6s3MPv50O3h/ZIVu69ifZz3l+vBjY15HfbrT1CJ+vQ0/1/vreALvfwiA+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CYqxAAAANsAAAAPAAAAAAAAAAAA&#10;AAAAAKECAABkcnMvZG93bnJldi54bWxQSwUGAAAAAAQABAD5AAAAkgMAAAAA&#10;" strokecolor="black [3200]" strokeweight=".5pt">
                  <v:stroke endarrow="block"/>
                </v:shape>
                <v:shape id="Elbow Connector 14" o:spid="_x0000_s1039" type="#_x0000_t34" style="position:absolute;left:15621;top:14954;width:190;height:27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gKcAAAADbAAAADwAAAGRycy9kb3ducmV2LnhtbERPS4vCMBC+C/sfwix409TFF12jyMKy&#10;gniw1fvQzDbVZlKaqPXfG0HwNh/fcxarztbiSq2vHCsYDRMQxIXTFZcKDvnvYA7CB2SNtWNScCcP&#10;q+VHb4Gpdjfe0zULpYgh7FNUYEJoUil9YciiH7qGOHL/rrUYImxLqVu8xXBby68kmUqLFccGgw39&#10;GCrO2cUqmJ0mstmOj0n+t8vX+3l3vGzNSKn+Z7f+BhGoC2/xy73Rcf4Ynr/E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1DICnAAAAA2wAAAA8AAAAAAAAAAAAAAAAA&#10;oQIAAGRycy9kb3ducmV2LnhtbFBLBQYAAAAABAAEAPkAAACOAwAAAAA=&#10;" strokecolor="black [3200]" strokeweight=".5pt">
                  <v:stroke endarrow="block"/>
                </v:shape>
                <v:rect id="Rectangle 20" o:spid="_x0000_s1040" style="position:absolute;left:18954;top:23431;width:13431;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03Xr8A&#10;AADbAAAADwAAAGRycy9kb3ducmV2LnhtbERPyW7CMBC9V+IfrEHiVhxygCpgEIugtLeynUfxkERk&#10;xlFsIO3X14dKPT69fbbouFYPan3lxMBomIAiyZ2tpDBwOm5f30D5gGKxdkIGvsnDYt57mWFm3VO+&#10;6HEIhYoh4jM0UIbQZFr7vCRGP3QNSeSurmUMEbaFti0+YzjXOk2SsWasJDaU2NC6pPx2uLMB/pRV&#10;c35PkNPxx4/nfDfZVBdjBv1uOQUVqAv/4j/33hpI4/r4Jf4AP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LTdevwAAANsAAAAPAAAAAAAAAAAAAAAAAJgCAABkcnMvZG93bnJl&#10;di54bWxQSwUGAAAAAAQABAD1AAAAhAMAAAAA&#10;" fillcolor="white [3212]" strokecolor="black [3213]" strokeweight="1pt">
                  <v:textbox>
                    <w:txbxContent>
                      <w:p w:rsidR="00DA1D54" w:rsidRPr="009C1057" w:rsidRDefault="00DA1D54" w:rsidP="00DA1D54">
                        <w:pPr>
                          <w:jc w:val="center"/>
                          <w:rPr>
                            <w:rFonts w:ascii="Times New Roman" w:hAnsi="Times New Roman" w:cs="Times New Roman"/>
                            <w:sz w:val="20"/>
                            <w:szCs w:val="20"/>
                          </w:rPr>
                        </w:pPr>
                        <w:r w:rsidRPr="009C1057">
                          <w:rPr>
                            <w:rFonts w:ascii="Times New Roman" w:hAnsi="Times New Roman" w:cs="Times New Roman"/>
                            <w:sz w:val="20"/>
                            <w:szCs w:val="20"/>
                          </w:rPr>
                          <w:t>Rasio Solvabilitas</w:t>
                        </w:r>
                      </w:p>
                    </w:txbxContent>
                  </v:textbox>
                </v:rect>
                <v:rect id="Rectangle 21" o:spid="_x0000_s1041" style="position:absolute;top:23431;width:13430;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wcsMA&#10;AADbAAAADwAAAGRycy9kb3ducmV2LnhtbESPwWrDMBBE74X8g9hCbo0cH0rrRAmhEDCFHuo2OS/W&#10;xjKxVsaSbTVfHxUKPQ4z84bZ7qPtxESDbx0rWK8yEMS10y03Cr6/jk8vIHxA1tg5JgU/5GG/Wzxs&#10;sdBu5k+aqtCIBGFfoAITQl9I6WtDFv3K9cTJu7jBYkhyaKQecE5w28k8y56lxZbTgsGe3gzV12q0&#10;Ct79bZxq7T+iiaZ8PZ2zW8VXpZaP8bABESiG//Bfu9QK8jX8fkk/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mwcsMAAADbAAAADwAAAAAAAAAAAAAAAACYAgAAZHJzL2Rv&#10;d25yZXYueG1sUEsFBgAAAAAEAAQA9QAAAIgDAAAAAA==&#10;" fillcolor="window" strokecolor="windowText" strokeweight="1pt">
                  <v:textbox>
                    <w:txbxContent>
                      <w:p w:rsidR="00DA1D54" w:rsidRPr="009C1057" w:rsidRDefault="00DA1D54" w:rsidP="00DA1D54">
                        <w:pPr>
                          <w:jc w:val="center"/>
                          <w:rPr>
                            <w:rFonts w:ascii="Times New Roman" w:hAnsi="Times New Roman" w:cs="Times New Roman"/>
                            <w:sz w:val="20"/>
                            <w:szCs w:val="20"/>
                          </w:rPr>
                        </w:pPr>
                        <w:r w:rsidRPr="009C1057">
                          <w:rPr>
                            <w:rFonts w:ascii="Times New Roman" w:hAnsi="Times New Roman" w:cs="Times New Roman"/>
                            <w:sz w:val="20"/>
                            <w:szCs w:val="20"/>
                          </w:rPr>
                          <w:t>Rasio Likuiditas</w:t>
                        </w:r>
                      </w:p>
                    </w:txbxContent>
                  </v:textbox>
                </v:rect>
                <v:shape id="Elbow Connector 25" o:spid="_x0000_s1042" type="#_x0000_t34" style="position:absolute;left:16383;top:20669;width:2667;height:40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NPD8MAAADbAAAADwAAAGRycy9kb3ducmV2LnhtbESPT4vCMBTE74LfIbwFb5oq/qNrFBFE&#10;QfZgu94fzdumu81LaaLWb2+EBY/DzPyGWW06W4sbtb5yrGA8SkAQF05XXCr4zvfDJQgfkDXWjknB&#10;gzxs1v3eClPt7nymWxZKESHsU1RgQmhSKX1hyKIfuYY4ej+utRiibEupW7xHuK3lJEnm0mLFccFg&#10;QztDxV92tQoWvzPZnKaXJD985dvzsrtcT2as1OCj236CCNSFd/i/fdQKJjN4fYk/QK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jTw/DAAAA2wAAAA8AAAAAAAAAAAAA&#10;AAAAoQIAAGRycy9kb3ducmV2LnhtbFBLBQYAAAAABAAEAPkAAACRAwAAAAA=&#10;" strokecolor="black [3200]" strokeweight=".5pt">
                  <v:stroke endarrow="block"/>
                </v:shape>
                <v:shape id="Elbow Connector 26" o:spid="_x0000_s1043" type="#_x0000_t34" style="position:absolute;left:13335;top:20669;width:2476;height:428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ToasQAAADbAAAADwAAAGRycy9kb3ducmV2LnhtbESP3WrCQBSE74W+w3KE3ulGLSLRTSgW&#10;IdBW2lTo7SF7TEKzZ0N28+PbdwsFL4eZb4Y5pJNpxECdqy0rWC0jEMSF1TWXCi5fp8UOhPPIGhvL&#10;pOBGDtLkYXbAWNuRP2nIfSlCCbsYFVTet7GUrqjIoFvaljh4V9sZ9EF2pdQdjqHcNHIdRVtpsOaw&#10;UGFLx4qKn7w3CgLd39r87fhx3lxeXPb9/rR71Uo9zqfnPQhPk7+H/+lMK1hv4e9L+AE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NOhqxAAAANsAAAAPAAAAAAAAAAAA&#10;AAAAAKECAABkcnMvZG93bnJldi54bWxQSwUGAAAAAAQABAD5AAAAkgMAAAAA&#10;" strokecolor="black [3200]" strokeweight=".5pt">
                  <v:stroke endarrow="block"/>
                </v:shape>
                <w10:wrap anchorx="margin"/>
              </v:group>
            </w:pict>
          </mc:Fallback>
        </mc:AlternateContent>
      </w:r>
    </w:p>
    <w:p w:rsidR="009B2EE7" w:rsidRPr="00F851F4" w:rsidRDefault="009B2EE7" w:rsidP="009B2EE7">
      <w:pPr>
        <w:pStyle w:val="ListParagraph"/>
        <w:spacing w:line="480" w:lineRule="auto"/>
        <w:ind w:left="0" w:firstLine="425"/>
        <w:jc w:val="both"/>
        <w:rPr>
          <w:rFonts w:ascii="Times New Roman" w:hAnsi="Times New Roman" w:cs="Times New Roman"/>
          <w:sz w:val="24"/>
          <w:szCs w:val="24"/>
        </w:rPr>
      </w:pPr>
    </w:p>
    <w:p w:rsidR="009B2EE7" w:rsidRDefault="009B2EE7" w:rsidP="009B2EE7">
      <w:pPr>
        <w:pStyle w:val="Default"/>
        <w:spacing w:line="480" w:lineRule="auto"/>
        <w:ind w:firstLine="425"/>
        <w:jc w:val="both"/>
      </w:pPr>
    </w:p>
    <w:p w:rsidR="00DA1D54" w:rsidRDefault="00DA1D54" w:rsidP="009B2EE7">
      <w:pPr>
        <w:pStyle w:val="Default"/>
        <w:spacing w:line="480" w:lineRule="auto"/>
        <w:ind w:firstLine="425"/>
        <w:jc w:val="both"/>
      </w:pPr>
      <w:bookmarkStart w:id="1" w:name="_GoBack"/>
      <w:bookmarkEnd w:id="1"/>
    </w:p>
    <w:p w:rsidR="00DA1D54" w:rsidRDefault="00DA1D54" w:rsidP="009B2EE7">
      <w:pPr>
        <w:pStyle w:val="Default"/>
        <w:spacing w:line="480" w:lineRule="auto"/>
        <w:ind w:firstLine="425"/>
        <w:jc w:val="both"/>
      </w:pPr>
    </w:p>
    <w:p w:rsidR="00DA1D54" w:rsidRDefault="00DA1D54" w:rsidP="009B2EE7">
      <w:pPr>
        <w:pStyle w:val="Default"/>
        <w:spacing w:line="480" w:lineRule="auto"/>
        <w:ind w:firstLine="425"/>
        <w:jc w:val="both"/>
      </w:pPr>
    </w:p>
    <w:p w:rsidR="003A22E3" w:rsidRDefault="003A22E3" w:rsidP="003A22E3">
      <w:pPr>
        <w:pStyle w:val="ListParagraph"/>
        <w:spacing w:line="276" w:lineRule="auto"/>
        <w:ind w:left="0"/>
        <w:jc w:val="center"/>
        <w:rPr>
          <w:rFonts w:ascii="Times New Roman" w:hAnsi="Times New Roman"/>
          <w:b/>
          <w:sz w:val="24"/>
          <w:szCs w:val="24"/>
        </w:rPr>
      </w:pPr>
    </w:p>
    <w:p w:rsidR="003A22E3" w:rsidRDefault="003A22E3" w:rsidP="003A22E3">
      <w:pPr>
        <w:pStyle w:val="ListParagraph"/>
        <w:spacing w:line="276" w:lineRule="auto"/>
        <w:ind w:left="0"/>
        <w:jc w:val="center"/>
        <w:rPr>
          <w:rFonts w:ascii="Times New Roman" w:hAnsi="Times New Roman"/>
          <w:b/>
          <w:sz w:val="24"/>
          <w:szCs w:val="24"/>
        </w:rPr>
      </w:pPr>
    </w:p>
    <w:p w:rsidR="003A22E3" w:rsidRDefault="003A22E3" w:rsidP="003A22E3">
      <w:pPr>
        <w:pStyle w:val="ListParagraph"/>
        <w:spacing w:line="276" w:lineRule="auto"/>
        <w:ind w:left="0"/>
        <w:jc w:val="center"/>
        <w:rPr>
          <w:rFonts w:ascii="Times New Roman" w:hAnsi="Times New Roman"/>
          <w:b/>
          <w:sz w:val="24"/>
          <w:szCs w:val="24"/>
        </w:rPr>
      </w:pPr>
    </w:p>
    <w:p w:rsidR="003A22E3" w:rsidRDefault="003A22E3" w:rsidP="003A22E3">
      <w:pPr>
        <w:pStyle w:val="ListParagraph"/>
        <w:spacing w:line="276" w:lineRule="auto"/>
        <w:ind w:left="0"/>
        <w:jc w:val="center"/>
        <w:rPr>
          <w:rFonts w:ascii="Times New Roman" w:hAnsi="Times New Roman"/>
          <w:b/>
          <w:sz w:val="24"/>
          <w:szCs w:val="24"/>
        </w:rPr>
      </w:pPr>
    </w:p>
    <w:p w:rsidR="003A22E3" w:rsidRDefault="003A22E3" w:rsidP="003A22E3">
      <w:pPr>
        <w:pStyle w:val="ListParagraph"/>
        <w:spacing w:line="276" w:lineRule="auto"/>
        <w:ind w:left="0"/>
        <w:jc w:val="center"/>
        <w:rPr>
          <w:rFonts w:ascii="Times New Roman" w:hAnsi="Times New Roman"/>
          <w:b/>
          <w:sz w:val="24"/>
          <w:szCs w:val="24"/>
        </w:rPr>
      </w:pPr>
    </w:p>
    <w:p w:rsidR="003A22E3" w:rsidRDefault="003A22E3" w:rsidP="003A22E3">
      <w:pPr>
        <w:pStyle w:val="ListParagraph"/>
        <w:spacing w:line="276" w:lineRule="auto"/>
        <w:ind w:left="0"/>
        <w:jc w:val="center"/>
        <w:rPr>
          <w:rFonts w:ascii="Times New Roman" w:hAnsi="Times New Roman"/>
          <w:b/>
          <w:sz w:val="24"/>
          <w:szCs w:val="24"/>
        </w:rPr>
      </w:pPr>
      <w:r w:rsidRPr="003C0C2E">
        <w:rPr>
          <w:rFonts w:ascii="Times New Roman" w:hAnsi="Times New Roman"/>
          <w:b/>
          <w:sz w:val="24"/>
          <w:szCs w:val="24"/>
        </w:rPr>
        <w:t>Gambar 2.2</w:t>
      </w:r>
    </w:p>
    <w:p w:rsidR="003A22E3" w:rsidRPr="003A22E3" w:rsidRDefault="003A22E3" w:rsidP="003A22E3">
      <w:pPr>
        <w:pStyle w:val="ListParagraph"/>
        <w:spacing w:line="276" w:lineRule="auto"/>
        <w:ind w:left="0"/>
        <w:jc w:val="center"/>
        <w:rPr>
          <w:rFonts w:ascii="Times New Roman" w:hAnsi="Times New Roman"/>
          <w:b/>
          <w:sz w:val="24"/>
          <w:szCs w:val="24"/>
        </w:rPr>
      </w:pPr>
      <w:r w:rsidRPr="003C0C2E">
        <w:rPr>
          <w:rFonts w:ascii="Times New Roman" w:hAnsi="Times New Roman" w:cs="Times New Roman"/>
          <w:b/>
          <w:sz w:val="24"/>
          <w:szCs w:val="24"/>
        </w:rPr>
        <w:t>Alur Pikir</w:t>
      </w:r>
    </w:p>
    <w:p w:rsidR="00DA1D54" w:rsidRDefault="00DA1D54" w:rsidP="00DA1D54">
      <w:pPr>
        <w:pStyle w:val="Default"/>
        <w:spacing w:line="480" w:lineRule="auto"/>
        <w:ind w:firstLine="425"/>
        <w:jc w:val="center"/>
        <w:rPr>
          <w:sz w:val="20"/>
          <w:szCs w:val="20"/>
        </w:rPr>
      </w:pPr>
      <w:r w:rsidRPr="00DA1D54">
        <w:rPr>
          <w:sz w:val="20"/>
          <w:szCs w:val="20"/>
        </w:rPr>
        <w:t xml:space="preserve">Sumber : Diolah oleh Peneliti </w:t>
      </w:r>
      <w:r w:rsidR="0047159C">
        <w:rPr>
          <w:sz w:val="20"/>
          <w:szCs w:val="20"/>
        </w:rPr>
        <w:t xml:space="preserve">Tahun </w:t>
      </w:r>
      <w:r w:rsidRPr="00DA1D54">
        <w:rPr>
          <w:sz w:val="20"/>
          <w:szCs w:val="20"/>
        </w:rPr>
        <w:t>2018</w:t>
      </w:r>
    </w:p>
    <w:p w:rsidR="00DA1D54" w:rsidRPr="00B556CB" w:rsidRDefault="00B556CB" w:rsidP="00DA1D54">
      <w:pPr>
        <w:pStyle w:val="Default"/>
        <w:spacing w:line="480" w:lineRule="auto"/>
        <w:ind w:firstLine="425"/>
        <w:jc w:val="both"/>
      </w:pPr>
      <w:r w:rsidRPr="008A1ABB">
        <w:lastRenderedPageBreak/>
        <w:t>Berdasarkan alur pikir diatas, peneliti akan mengkaji</w:t>
      </w:r>
      <w:r w:rsidRPr="008A1ABB">
        <w:rPr>
          <w:color w:val="FF0000"/>
        </w:rPr>
        <w:t xml:space="preserve"> </w:t>
      </w:r>
      <w:r w:rsidRPr="008A1ABB">
        <w:t>laporan keuangan yang menunjukkan kondisi perusahaan saat ini. Perlu dilakukan analisis laporan keuangan sehingga laporan keuangan dapat dipahami dan dimengerti oleh berbagai pihak untuk mendapatkan informasi mengenai perkembangan dalam tingk</w:t>
      </w:r>
      <w:r>
        <w:t>at likuiditas dan tingkat solvabilitas.</w:t>
      </w:r>
    </w:p>
    <w:p w:rsidR="00662934" w:rsidRDefault="00662934" w:rsidP="009B2EE7">
      <w:pPr>
        <w:pStyle w:val="Default"/>
        <w:spacing w:line="480" w:lineRule="auto"/>
        <w:ind w:firstLine="425"/>
        <w:jc w:val="both"/>
        <w:rPr>
          <w:b/>
        </w:rPr>
      </w:pPr>
    </w:p>
    <w:p w:rsidR="00DA1D54" w:rsidRDefault="00DA1D54" w:rsidP="009B2EE7">
      <w:pPr>
        <w:pStyle w:val="Default"/>
        <w:spacing w:line="480" w:lineRule="auto"/>
        <w:ind w:firstLine="425"/>
        <w:jc w:val="both"/>
        <w:rPr>
          <w:b/>
        </w:rPr>
      </w:pPr>
    </w:p>
    <w:p w:rsidR="00DA1D54" w:rsidRDefault="00DA1D54" w:rsidP="009B2EE7">
      <w:pPr>
        <w:pStyle w:val="Default"/>
        <w:spacing w:line="480" w:lineRule="auto"/>
        <w:ind w:firstLine="425"/>
        <w:jc w:val="both"/>
        <w:rPr>
          <w:b/>
        </w:rPr>
      </w:pPr>
    </w:p>
    <w:p w:rsidR="00DA1D54" w:rsidRDefault="00DA1D54" w:rsidP="009B2EE7">
      <w:pPr>
        <w:pStyle w:val="Default"/>
        <w:spacing w:line="480" w:lineRule="auto"/>
        <w:ind w:firstLine="425"/>
        <w:jc w:val="both"/>
        <w:rPr>
          <w:b/>
        </w:rPr>
      </w:pPr>
    </w:p>
    <w:p w:rsidR="00DA1D54" w:rsidRPr="00E24F16" w:rsidRDefault="00DA1D54" w:rsidP="009B2EE7">
      <w:pPr>
        <w:pStyle w:val="Default"/>
        <w:spacing w:line="480" w:lineRule="auto"/>
        <w:ind w:firstLine="425"/>
        <w:jc w:val="both"/>
        <w:rPr>
          <w:b/>
        </w:rPr>
      </w:pPr>
    </w:p>
    <w:sectPr w:rsidR="00DA1D54" w:rsidRPr="00E24F16" w:rsidSect="007E0DC8">
      <w:headerReference w:type="even" r:id="rId8"/>
      <w:headerReference w:type="default" r:id="rId9"/>
      <w:footerReference w:type="default" r:id="rId10"/>
      <w:headerReference w:type="first" r:id="rId11"/>
      <w:footerReference w:type="first" r:id="rId12"/>
      <w:pgSz w:w="11906" w:h="16838"/>
      <w:pgMar w:top="1701"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D02" w:rsidRDefault="00D76D02" w:rsidP="002C42CC">
      <w:pPr>
        <w:spacing w:after="0" w:line="240" w:lineRule="auto"/>
      </w:pPr>
      <w:r>
        <w:separator/>
      </w:r>
    </w:p>
  </w:endnote>
  <w:endnote w:type="continuationSeparator" w:id="0">
    <w:p w:rsidR="00D76D02" w:rsidRDefault="00D76D02" w:rsidP="002C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C8" w:rsidRDefault="007E0DC8">
    <w:pPr>
      <w:pStyle w:val="Footer"/>
      <w:jc w:val="center"/>
    </w:pPr>
  </w:p>
  <w:p w:rsidR="00C83863" w:rsidRDefault="00C83863">
    <w:pPr>
      <w:pStyle w:val="Footer"/>
    </w:pPr>
  </w:p>
  <w:p w:rsidR="00AA2C55" w:rsidRDefault="00AA2C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63" w:rsidRDefault="00C83863">
    <w:pPr>
      <w:pStyle w:val="Footer"/>
      <w:jc w:val="center"/>
    </w:pPr>
  </w:p>
  <w:p w:rsidR="00C83863" w:rsidRDefault="00C83863" w:rsidP="00E52547">
    <w:pPr>
      <w:pStyle w:val="Footer"/>
      <w:jc w:val="center"/>
    </w:pPr>
  </w:p>
  <w:p w:rsidR="00AA2C55" w:rsidRDefault="002821AE" w:rsidP="002821AE">
    <w:pPr>
      <w:jc w:val="center"/>
    </w:pPr>
    <w: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D02" w:rsidRDefault="00D76D02" w:rsidP="002C42CC">
      <w:pPr>
        <w:spacing w:after="0" w:line="240" w:lineRule="auto"/>
      </w:pPr>
      <w:r>
        <w:separator/>
      </w:r>
    </w:p>
  </w:footnote>
  <w:footnote w:type="continuationSeparator" w:id="0">
    <w:p w:rsidR="00D76D02" w:rsidRDefault="00D76D02" w:rsidP="002C4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92038"/>
      <w:docPartObj>
        <w:docPartGallery w:val="Page Numbers (Top of Page)"/>
        <w:docPartUnique/>
      </w:docPartObj>
    </w:sdtPr>
    <w:sdtEndPr>
      <w:rPr>
        <w:noProof/>
      </w:rPr>
    </w:sdtEndPr>
    <w:sdtContent>
      <w:p w:rsidR="00C83863" w:rsidRDefault="00C83863">
        <w:pPr>
          <w:pStyle w:val="Header"/>
          <w:jc w:val="right"/>
        </w:pPr>
        <w:r>
          <w:fldChar w:fldCharType="begin"/>
        </w:r>
        <w:r>
          <w:instrText xml:space="preserve"> PAGE   \* MERGEFORMAT </w:instrText>
        </w:r>
        <w:r>
          <w:fldChar w:fldCharType="separate"/>
        </w:r>
        <w:r w:rsidR="007E0DC8">
          <w:rPr>
            <w:noProof/>
          </w:rPr>
          <w:t>14</w:t>
        </w:r>
        <w:r>
          <w:rPr>
            <w:noProof/>
          </w:rPr>
          <w:fldChar w:fldCharType="end"/>
        </w:r>
      </w:p>
    </w:sdtContent>
  </w:sdt>
  <w:p w:rsidR="00C83863" w:rsidRDefault="00C83863">
    <w:pPr>
      <w:pStyle w:val="Header"/>
    </w:pPr>
  </w:p>
  <w:p w:rsidR="00AA2C55" w:rsidRDefault="00AA2C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106243"/>
      <w:docPartObj>
        <w:docPartGallery w:val="Page Numbers (Top of Page)"/>
        <w:docPartUnique/>
      </w:docPartObj>
    </w:sdtPr>
    <w:sdtEndPr>
      <w:rPr>
        <w:noProof/>
      </w:rPr>
    </w:sdtEndPr>
    <w:sdtContent>
      <w:p w:rsidR="007E0DC8" w:rsidRDefault="007E0DC8">
        <w:pPr>
          <w:pStyle w:val="Header"/>
          <w:jc w:val="right"/>
        </w:pPr>
        <w:r>
          <w:fldChar w:fldCharType="begin"/>
        </w:r>
        <w:r>
          <w:instrText xml:space="preserve"> PAGE   \* MERGEFORMAT </w:instrText>
        </w:r>
        <w:r>
          <w:fldChar w:fldCharType="separate"/>
        </w:r>
        <w:r w:rsidR="003A22E3">
          <w:rPr>
            <w:noProof/>
          </w:rPr>
          <w:t>34</w:t>
        </w:r>
        <w:r>
          <w:rPr>
            <w:noProof/>
          </w:rPr>
          <w:fldChar w:fldCharType="end"/>
        </w:r>
      </w:p>
    </w:sdtContent>
  </w:sdt>
  <w:p w:rsidR="007E0DC8" w:rsidRDefault="007E0DC8">
    <w:pPr>
      <w:pStyle w:val="Header"/>
    </w:pPr>
  </w:p>
  <w:p w:rsidR="00AA2C55" w:rsidRDefault="00AA2C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63" w:rsidRDefault="00C83863" w:rsidP="00E52547">
    <w:pPr>
      <w:pStyle w:val="Header"/>
      <w:jc w:val="right"/>
    </w:pPr>
  </w:p>
  <w:p w:rsidR="00AA2C55" w:rsidRDefault="00AA2C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34588180"/>
    <w:lvl w:ilvl="0" w:tplc="FFFFFFFF">
      <w:start w:val="1"/>
      <w:numFmt w:val="decimal"/>
      <w:lvlText w:val="%1."/>
      <w:lvlJc w:val="left"/>
      <w:rPr>
        <w:sz w:val="20"/>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3560DD"/>
    <w:multiLevelType w:val="multilevel"/>
    <w:tmpl w:val="114CFC96"/>
    <w:lvl w:ilvl="0">
      <w:start w:val="7"/>
      <w:numFmt w:val="none"/>
      <w:lvlText w:val="2.4.3"/>
      <w:lvlJc w:val="left"/>
      <w:pPr>
        <w:ind w:left="360" w:hanging="360"/>
      </w:pPr>
      <w:rPr>
        <w:rFonts w:hint="default"/>
      </w:rPr>
    </w:lvl>
    <w:lvl w:ilvl="1">
      <w:start w:val="1"/>
      <w:numFmt w:val="none"/>
      <w:lvlText w:val="2.5"/>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558270B"/>
    <w:multiLevelType w:val="hybridMultilevel"/>
    <w:tmpl w:val="83723D3C"/>
    <w:lvl w:ilvl="0" w:tplc="87A2F2E0">
      <w:start w:val="1"/>
      <w:numFmt w:val="lowerLetter"/>
      <w:lvlText w:val="%1."/>
      <w:lvlJc w:val="left"/>
      <w:pPr>
        <w:ind w:left="2160" w:hanging="360"/>
      </w:pPr>
      <w:rPr>
        <w:rFonts w:ascii="Times New Roman" w:eastAsiaTheme="minorHAnsi" w:hAnsi="Times New Roman" w:cstheme="minorBidi"/>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nsid w:val="09262CA6"/>
    <w:multiLevelType w:val="hybridMultilevel"/>
    <w:tmpl w:val="96BE9E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6913E8"/>
    <w:multiLevelType w:val="hybridMultilevel"/>
    <w:tmpl w:val="1012DACA"/>
    <w:lvl w:ilvl="0" w:tplc="0E48450A">
      <w:start w:val="1"/>
      <w:numFmt w:val="decimal"/>
      <w:lvlText w:val="%1."/>
      <w:lvlJc w:val="left"/>
      <w:pPr>
        <w:ind w:left="1797" w:hanging="360"/>
      </w:pPr>
      <w:rPr>
        <w:rFonts w:ascii="Times New Roman" w:eastAsiaTheme="minorHAnsi" w:hAnsi="Times New Roman" w:cs="Times New Roman"/>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5">
    <w:nsid w:val="0CF83C3A"/>
    <w:multiLevelType w:val="hybridMultilevel"/>
    <w:tmpl w:val="E702EEBA"/>
    <w:lvl w:ilvl="0" w:tplc="0421000F">
      <w:start w:val="1"/>
      <w:numFmt w:val="decimal"/>
      <w:lvlText w:val="%1."/>
      <w:lvlJc w:val="left"/>
      <w:pPr>
        <w:ind w:left="1227" w:hanging="360"/>
      </w:pPr>
    </w:lvl>
    <w:lvl w:ilvl="1" w:tplc="04210019">
      <w:start w:val="1"/>
      <w:numFmt w:val="lowerLetter"/>
      <w:lvlText w:val="%2."/>
      <w:lvlJc w:val="left"/>
      <w:pPr>
        <w:ind w:left="1947" w:hanging="360"/>
      </w:pPr>
    </w:lvl>
    <w:lvl w:ilvl="2" w:tplc="0421001B">
      <w:start w:val="1"/>
      <w:numFmt w:val="lowerRoman"/>
      <w:lvlText w:val="%3."/>
      <w:lvlJc w:val="right"/>
      <w:pPr>
        <w:ind w:left="2667" w:hanging="180"/>
      </w:pPr>
    </w:lvl>
    <w:lvl w:ilvl="3" w:tplc="0421000F" w:tentative="1">
      <w:start w:val="1"/>
      <w:numFmt w:val="decimal"/>
      <w:lvlText w:val="%4."/>
      <w:lvlJc w:val="left"/>
      <w:pPr>
        <w:ind w:left="3387" w:hanging="360"/>
      </w:pPr>
    </w:lvl>
    <w:lvl w:ilvl="4" w:tplc="04210019" w:tentative="1">
      <w:start w:val="1"/>
      <w:numFmt w:val="lowerLetter"/>
      <w:lvlText w:val="%5."/>
      <w:lvlJc w:val="left"/>
      <w:pPr>
        <w:ind w:left="4107" w:hanging="360"/>
      </w:pPr>
    </w:lvl>
    <w:lvl w:ilvl="5" w:tplc="0421001B" w:tentative="1">
      <w:start w:val="1"/>
      <w:numFmt w:val="lowerRoman"/>
      <w:lvlText w:val="%6."/>
      <w:lvlJc w:val="right"/>
      <w:pPr>
        <w:ind w:left="4827" w:hanging="180"/>
      </w:pPr>
    </w:lvl>
    <w:lvl w:ilvl="6" w:tplc="0421000F" w:tentative="1">
      <w:start w:val="1"/>
      <w:numFmt w:val="decimal"/>
      <w:lvlText w:val="%7."/>
      <w:lvlJc w:val="left"/>
      <w:pPr>
        <w:ind w:left="5547" w:hanging="360"/>
      </w:pPr>
    </w:lvl>
    <w:lvl w:ilvl="7" w:tplc="04210019" w:tentative="1">
      <w:start w:val="1"/>
      <w:numFmt w:val="lowerLetter"/>
      <w:lvlText w:val="%8."/>
      <w:lvlJc w:val="left"/>
      <w:pPr>
        <w:ind w:left="6267" w:hanging="360"/>
      </w:pPr>
    </w:lvl>
    <w:lvl w:ilvl="8" w:tplc="0421001B" w:tentative="1">
      <w:start w:val="1"/>
      <w:numFmt w:val="lowerRoman"/>
      <w:lvlText w:val="%9."/>
      <w:lvlJc w:val="right"/>
      <w:pPr>
        <w:ind w:left="6987" w:hanging="180"/>
      </w:pPr>
    </w:lvl>
  </w:abstractNum>
  <w:abstractNum w:abstractNumId="6">
    <w:nsid w:val="0D116537"/>
    <w:multiLevelType w:val="multilevel"/>
    <w:tmpl w:val="E07EC212"/>
    <w:lvl w:ilvl="0">
      <w:start w:val="2"/>
      <w:numFmt w:val="decimal"/>
      <w:lvlText w:val="%1.2.1"/>
      <w:lvlJc w:val="left"/>
      <w:pPr>
        <w:ind w:left="360" w:hanging="360"/>
      </w:pPr>
      <w:rPr>
        <w:rFonts w:hint="default"/>
        <w:b/>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20E4B80"/>
    <w:multiLevelType w:val="multilevel"/>
    <w:tmpl w:val="33D040E4"/>
    <w:lvl w:ilvl="0">
      <w:start w:val="2"/>
      <w:numFmt w:val="none"/>
      <w:lvlText w:val="4."/>
      <w:lvlJc w:val="left"/>
      <w:pPr>
        <w:ind w:left="1607" w:hanging="360"/>
      </w:pPr>
      <w:rPr>
        <w:rFonts w:hint="default"/>
        <w:b/>
        <w:sz w:val="20"/>
        <w:szCs w:val="20"/>
      </w:rPr>
    </w:lvl>
    <w:lvl w:ilvl="1">
      <w:start w:val="1"/>
      <w:numFmt w:val="none"/>
      <w:lvlText w:val="3."/>
      <w:lvlJc w:val="left"/>
      <w:pPr>
        <w:ind w:left="2327" w:hanging="360"/>
      </w:pPr>
      <w:rPr>
        <w:rFonts w:hint="default"/>
      </w:rPr>
    </w:lvl>
    <w:lvl w:ilvl="2">
      <w:start w:val="1"/>
      <w:numFmt w:val="lowerRoman"/>
      <w:lvlText w:val="%3."/>
      <w:lvlJc w:val="right"/>
      <w:pPr>
        <w:ind w:left="3047" w:hanging="180"/>
      </w:pPr>
      <w:rPr>
        <w:rFonts w:hint="default"/>
      </w:rPr>
    </w:lvl>
    <w:lvl w:ilvl="3">
      <w:start w:val="1"/>
      <w:numFmt w:val="decimal"/>
      <w:lvlText w:val="%4."/>
      <w:lvlJc w:val="left"/>
      <w:pPr>
        <w:ind w:left="3767" w:hanging="360"/>
      </w:pPr>
      <w:rPr>
        <w:rFonts w:hint="default"/>
      </w:rPr>
    </w:lvl>
    <w:lvl w:ilvl="4">
      <w:start w:val="1"/>
      <w:numFmt w:val="lowerLetter"/>
      <w:lvlText w:val="%5."/>
      <w:lvlJc w:val="left"/>
      <w:pPr>
        <w:ind w:left="4487" w:hanging="360"/>
      </w:pPr>
      <w:rPr>
        <w:rFonts w:hint="default"/>
      </w:rPr>
    </w:lvl>
    <w:lvl w:ilvl="5">
      <w:start w:val="1"/>
      <w:numFmt w:val="lowerRoman"/>
      <w:lvlText w:val="%6."/>
      <w:lvlJc w:val="right"/>
      <w:pPr>
        <w:ind w:left="5207" w:hanging="180"/>
      </w:pPr>
      <w:rPr>
        <w:rFonts w:hint="default"/>
      </w:rPr>
    </w:lvl>
    <w:lvl w:ilvl="6">
      <w:start w:val="1"/>
      <w:numFmt w:val="decimal"/>
      <w:lvlText w:val="%7."/>
      <w:lvlJc w:val="left"/>
      <w:pPr>
        <w:ind w:left="5927" w:hanging="360"/>
      </w:pPr>
      <w:rPr>
        <w:rFonts w:hint="default"/>
      </w:rPr>
    </w:lvl>
    <w:lvl w:ilvl="7">
      <w:start w:val="1"/>
      <w:numFmt w:val="lowerLetter"/>
      <w:lvlText w:val="%8."/>
      <w:lvlJc w:val="left"/>
      <w:pPr>
        <w:ind w:left="6647" w:hanging="360"/>
      </w:pPr>
      <w:rPr>
        <w:rFonts w:hint="default"/>
      </w:rPr>
    </w:lvl>
    <w:lvl w:ilvl="8">
      <w:start w:val="1"/>
      <w:numFmt w:val="lowerRoman"/>
      <w:lvlText w:val="%9."/>
      <w:lvlJc w:val="right"/>
      <w:pPr>
        <w:ind w:left="7367" w:hanging="180"/>
      </w:pPr>
      <w:rPr>
        <w:rFonts w:hint="default"/>
      </w:rPr>
    </w:lvl>
  </w:abstractNum>
  <w:abstractNum w:abstractNumId="8">
    <w:nsid w:val="136A7F34"/>
    <w:multiLevelType w:val="hybridMultilevel"/>
    <w:tmpl w:val="A5F66C5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7153334"/>
    <w:multiLevelType w:val="multilevel"/>
    <w:tmpl w:val="ED0442C6"/>
    <w:lvl w:ilvl="0">
      <w:start w:val="2"/>
      <w:numFmt w:val="decimal"/>
      <w:lvlText w:val="%1.2"/>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17CE67F4"/>
    <w:multiLevelType w:val="multilevel"/>
    <w:tmpl w:val="51B63C7E"/>
    <w:lvl w:ilvl="0">
      <w:start w:val="2"/>
      <w:numFmt w:val="decimal"/>
      <w:lvlText w:val="%1.3"/>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1B7D32DD"/>
    <w:multiLevelType w:val="hybridMultilevel"/>
    <w:tmpl w:val="16148422"/>
    <w:lvl w:ilvl="0" w:tplc="A7329956">
      <w:start w:val="1"/>
      <w:numFmt w:val="upperLetter"/>
      <w:lvlText w:val="%1."/>
      <w:lvlJc w:val="left"/>
      <w:pPr>
        <w:ind w:left="717" w:hanging="360"/>
      </w:pPr>
      <w:rPr>
        <w:b/>
      </w:r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2">
    <w:nsid w:val="1CA92515"/>
    <w:multiLevelType w:val="hybridMultilevel"/>
    <w:tmpl w:val="EF96F58A"/>
    <w:lvl w:ilvl="0" w:tplc="62D28D26">
      <w:start w:val="1"/>
      <w:numFmt w:val="lowerLetter"/>
      <w:lvlText w:val="%1."/>
      <w:lvlJc w:val="left"/>
      <w:pPr>
        <w:ind w:left="1437" w:hanging="360"/>
      </w:pPr>
      <w:rPr>
        <w:rFonts w:ascii="Times New Roman" w:eastAsiaTheme="minorHAnsi" w:hAnsi="Times New Roman" w:cstheme="minorBidi"/>
      </w:r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9496CD82">
      <w:start w:val="1"/>
      <w:numFmt w:val="decimal"/>
      <w:lvlText w:val="2.3.%4."/>
      <w:lvlJc w:val="left"/>
      <w:pPr>
        <w:ind w:left="3597" w:hanging="360"/>
      </w:pPr>
      <w:rPr>
        <w:rFonts w:hint="default"/>
      </w:r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13">
    <w:nsid w:val="1CC44963"/>
    <w:multiLevelType w:val="multilevel"/>
    <w:tmpl w:val="4C06F656"/>
    <w:lvl w:ilvl="0">
      <w:start w:val="2"/>
      <w:numFmt w:val="none"/>
      <w:lvlText w:val="3."/>
      <w:lvlJc w:val="left"/>
      <w:pPr>
        <w:ind w:left="1607" w:hanging="360"/>
      </w:pPr>
      <w:rPr>
        <w:rFonts w:hint="default"/>
        <w:b/>
        <w:sz w:val="20"/>
        <w:szCs w:val="20"/>
      </w:rPr>
    </w:lvl>
    <w:lvl w:ilvl="1">
      <w:start w:val="1"/>
      <w:numFmt w:val="none"/>
      <w:lvlText w:val="3."/>
      <w:lvlJc w:val="left"/>
      <w:pPr>
        <w:ind w:left="2327" w:hanging="360"/>
      </w:pPr>
      <w:rPr>
        <w:rFonts w:hint="default"/>
      </w:rPr>
    </w:lvl>
    <w:lvl w:ilvl="2">
      <w:start w:val="1"/>
      <w:numFmt w:val="lowerRoman"/>
      <w:lvlText w:val="%3."/>
      <w:lvlJc w:val="right"/>
      <w:pPr>
        <w:ind w:left="3047" w:hanging="180"/>
      </w:pPr>
      <w:rPr>
        <w:rFonts w:hint="default"/>
      </w:rPr>
    </w:lvl>
    <w:lvl w:ilvl="3">
      <w:start w:val="1"/>
      <w:numFmt w:val="decimal"/>
      <w:lvlText w:val="%4."/>
      <w:lvlJc w:val="left"/>
      <w:pPr>
        <w:ind w:left="3767" w:hanging="360"/>
      </w:pPr>
      <w:rPr>
        <w:rFonts w:hint="default"/>
      </w:rPr>
    </w:lvl>
    <w:lvl w:ilvl="4">
      <w:start w:val="1"/>
      <w:numFmt w:val="lowerLetter"/>
      <w:lvlText w:val="%5."/>
      <w:lvlJc w:val="left"/>
      <w:pPr>
        <w:ind w:left="4487" w:hanging="360"/>
      </w:pPr>
      <w:rPr>
        <w:rFonts w:hint="default"/>
      </w:rPr>
    </w:lvl>
    <w:lvl w:ilvl="5">
      <w:start w:val="1"/>
      <w:numFmt w:val="lowerRoman"/>
      <w:lvlText w:val="%6."/>
      <w:lvlJc w:val="right"/>
      <w:pPr>
        <w:ind w:left="5207" w:hanging="180"/>
      </w:pPr>
      <w:rPr>
        <w:rFonts w:hint="default"/>
      </w:rPr>
    </w:lvl>
    <w:lvl w:ilvl="6">
      <w:start w:val="1"/>
      <w:numFmt w:val="decimal"/>
      <w:lvlText w:val="%7."/>
      <w:lvlJc w:val="left"/>
      <w:pPr>
        <w:ind w:left="5927" w:hanging="360"/>
      </w:pPr>
      <w:rPr>
        <w:rFonts w:hint="default"/>
      </w:rPr>
    </w:lvl>
    <w:lvl w:ilvl="7">
      <w:start w:val="1"/>
      <w:numFmt w:val="lowerLetter"/>
      <w:lvlText w:val="%8."/>
      <w:lvlJc w:val="left"/>
      <w:pPr>
        <w:ind w:left="6647" w:hanging="360"/>
      </w:pPr>
      <w:rPr>
        <w:rFonts w:hint="default"/>
      </w:rPr>
    </w:lvl>
    <w:lvl w:ilvl="8">
      <w:start w:val="1"/>
      <w:numFmt w:val="lowerRoman"/>
      <w:lvlText w:val="%9."/>
      <w:lvlJc w:val="right"/>
      <w:pPr>
        <w:ind w:left="7367" w:hanging="180"/>
      </w:pPr>
      <w:rPr>
        <w:rFonts w:hint="default"/>
      </w:rPr>
    </w:lvl>
  </w:abstractNum>
  <w:abstractNum w:abstractNumId="14">
    <w:nsid w:val="212A75A9"/>
    <w:multiLevelType w:val="hybridMultilevel"/>
    <w:tmpl w:val="0EE239DE"/>
    <w:lvl w:ilvl="0" w:tplc="52FABFC8">
      <w:start w:val="1"/>
      <w:numFmt w:val="decimal"/>
      <w:lvlText w:val="%1."/>
      <w:lvlJc w:val="left"/>
      <w:pPr>
        <w:ind w:left="1794" w:hanging="360"/>
      </w:pPr>
      <w:rPr>
        <w:rFonts w:ascii="Times New Roman" w:eastAsiaTheme="minorHAnsi" w:hAnsi="Times New Roman" w:cstheme="minorBidi"/>
        <w:sz w:val="20"/>
        <w:szCs w:val="20"/>
      </w:r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15">
    <w:nsid w:val="21D93067"/>
    <w:multiLevelType w:val="multilevel"/>
    <w:tmpl w:val="F4FE6E58"/>
    <w:lvl w:ilvl="0">
      <w:start w:val="7"/>
      <w:numFmt w:val="none"/>
      <w:lvlText w:val="2.6"/>
      <w:lvlJc w:val="left"/>
      <w:pPr>
        <w:ind w:left="360" w:hanging="360"/>
      </w:pPr>
      <w:rPr>
        <w:rFonts w:hint="default"/>
        <w:b/>
      </w:rPr>
    </w:lvl>
    <w:lvl w:ilvl="1">
      <w:start w:val="1"/>
      <w:numFmt w:val="none"/>
      <w:lvlText w:val="2.6"/>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28364BB0"/>
    <w:multiLevelType w:val="multilevel"/>
    <w:tmpl w:val="DB26EB50"/>
    <w:lvl w:ilvl="0">
      <w:start w:val="3"/>
      <w:numFmt w:val="decimal"/>
      <w:lvlText w:val="2.3.%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29834A3C"/>
    <w:multiLevelType w:val="hybridMultilevel"/>
    <w:tmpl w:val="9E4E8A40"/>
    <w:lvl w:ilvl="0" w:tplc="E5CA1CA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A565381"/>
    <w:multiLevelType w:val="multilevel"/>
    <w:tmpl w:val="3EEA1C20"/>
    <w:lvl w:ilvl="0">
      <w:start w:val="2"/>
      <w:numFmt w:val="decimal"/>
      <w:lvlText w:val="%1.1.1.3"/>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2B6C7D9D"/>
    <w:multiLevelType w:val="hybridMultilevel"/>
    <w:tmpl w:val="8D709D02"/>
    <w:lvl w:ilvl="0" w:tplc="F8F21B2C">
      <w:start w:val="1"/>
      <w:numFmt w:val="lowerLetter"/>
      <w:lvlText w:val="%1."/>
      <w:lvlJc w:val="left"/>
      <w:pPr>
        <w:ind w:left="1437" w:hanging="360"/>
      </w:pPr>
      <w:rPr>
        <w:rFonts w:ascii="Times New Roman" w:eastAsiaTheme="minorHAnsi" w:hAnsi="Times New Roman" w:cstheme="minorBidi"/>
        <w:sz w:val="20"/>
        <w:szCs w:val="20"/>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0">
    <w:nsid w:val="2C0D2F91"/>
    <w:multiLevelType w:val="multilevel"/>
    <w:tmpl w:val="24AE95C4"/>
    <w:lvl w:ilvl="0">
      <w:start w:val="1"/>
      <w:numFmt w:val="none"/>
      <w:lvlText w:val="2.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75C7F35"/>
    <w:multiLevelType w:val="multilevel"/>
    <w:tmpl w:val="E808267C"/>
    <w:lvl w:ilvl="0">
      <w:start w:val="2"/>
      <w:numFmt w:val="decimal"/>
      <w:lvlText w:val="%1.2.4"/>
      <w:lvlJc w:val="left"/>
      <w:pPr>
        <w:ind w:left="360" w:hanging="360"/>
      </w:pPr>
      <w:rPr>
        <w:rFonts w:hint="default"/>
        <w:b/>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nsid w:val="3BCB136F"/>
    <w:multiLevelType w:val="multilevel"/>
    <w:tmpl w:val="5D40FA5A"/>
    <w:lvl w:ilvl="0">
      <w:start w:val="2"/>
      <w:numFmt w:val="decimal"/>
      <w:lvlText w:val="%1.1.1.2"/>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3DBC04BC"/>
    <w:multiLevelType w:val="multilevel"/>
    <w:tmpl w:val="46A20A36"/>
    <w:lvl w:ilvl="0">
      <w:start w:val="2"/>
      <w:numFmt w:val="decimal"/>
      <w:lvlText w:val="%1.2.6"/>
      <w:lvlJc w:val="left"/>
      <w:pPr>
        <w:ind w:left="360" w:hanging="360"/>
      </w:pPr>
      <w:rPr>
        <w:rFonts w:hint="default"/>
        <w:b/>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3EFC0001"/>
    <w:multiLevelType w:val="hybridMultilevel"/>
    <w:tmpl w:val="8A345214"/>
    <w:lvl w:ilvl="0" w:tplc="04210001">
      <w:start w:val="1"/>
      <w:numFmt w:val="bullet"/>
      <w:lvlText w:val=""/>
      <w:lvlJc w:val="left"/>
      <w:pPr>
        <w:ind w:left="2157" w:hanging="360"/>
      </w:pPr>
      <w:rPr>
        <w:rFonts w:ascii="Symbol" w:hAnsi="Symbol" w:hint="default"/>
      </w:rPr>
    </w:lvl>
    <w:lvl w:ilvl="1" w:tplc="04210003" w:tentative="1">
      <w:start w:val="1"/>
      <w:numFmt w:val="bullet"/>
      <w:lvlText w:val="o"/>
      <w:lvlJc w:val="left"/>
      <w:pPr>
        <w:ind w:left="2877" w:hanging="360"/>
      </w:pPr>
      <w:rPr>
        <w:rFonts w:ascii="Courier New" w:hAnsi="Courier New" w:cs="Courier New" w:hint="default"/>
      </w:rPr>
    </w:lvl>
    <w:lvl w:ilvl="2" w:tplc="04210005" w:tentative="1">
      <w:start w:val="1"/>
      <w:numFmt w:val="bullet"/>
      <w:lvlText w:val=""/>
      <w:lvlJc w:val="left"/>
      <w:pPr>
        <w:ind w:left="3597" w:hanging="360"/>
      </w:pPr>
      <w:rPr>
        <w:rFonts w:ascii="Wingdings" w:hAnsi="Wingdings" w:hint="default"/>
      </w:rPr>
    </w:lvl>
    <w:lvl w:ilvl="3" w:tplc="04210001" w:tentative="1">
      <w:start w:val="1"/>
      <w:numFmt w:val="bullet"/>
      <w:lvlText w:val=""/>
      <w:lvlJc w:val="left"/>
      <w:pPr>
        <w:ind w:left="4317" w:hanging="360"/>
      </w:pPr>
      <w:rPr>
        <w:rFonts w:ascii="Symbol" w:hAnsi="Symbol" w:hint="default"/>
      </w:rPr>
    </w:lvl>
    <w:lvl w:ilvl="4" w:tplc="04210003" w:tentative="1">
      <w:start w:val="1"/>
      <w:numFmt w:val="bullet"/>
      <w:lvlText w:val="o"/>
      <w:lvlJc w:val="left"/>
      <w:pPr>
        <w:ind w:left="5037" w:hanging="360"/>
      </w:pPr>
      <w:rPr>
        <w:rFonts w:ascii="Courier New" w:hAnsi="Courier New" w:cs="Courier New" w:hint="default"/>
      </w:rPr>
    </w:lvl>
    <w:lvl w:ilvl="5" w:tplc="04210005" w:tentative="1">
      <w:start w:val="1"/>
      <w:numFmt w:val="bullet"/>
      <w:lvlText w:val=""/>
      <w:lvlJc w:val="left"/>
      <w:pPr>
        <w:ind w:left="5757" w:hanging="360"/>
      </w:pPr>
      <w:rPr>
        <w:rFonts w:ascii="Wingdings" w:hAnsi="Wingdings" w:hint="default"/>
      </w:rPr>
    </w:lvl>
    <w:lvl w:ilvl="6" w:tplc="04210001" w:tentative="1">
      <w:start w:val="1"/>
      <w:numFmt w:val="bullet"/>
      <w:lvlText w:val=""/>
      <w:lvlJc w:val="left"/>
      <w:pPr>
        <w:ind w:left="6477" w:hanging="360"/>
      </w:pPr>
      <w:rPr>
        <w:rFonts w:ascii="Symbol" w:hAnsi="Symbol" w:hint="default"/>
      </w:rPr>
    </w:lvl>
    <w:lvl w:ilvl="7" w:tplc="04210003" w:tentative="1">
      <w:start w:val="1"/>
      <w:numFmt w:val="bullet"/>
      <w:lvlText w:val="o"/>
      <w:lvlJc w:val="left"/>
      <w:pPr>
        <w:ind w:left="7197" w:hanging="360"/>
      </w:pPr>
      <w:rPr>
        <w:rFonts w:ascii="Courier New" w:hAnsi="Courier New" w:cs="Courier New" w:hint="default"/>
      </w:rPr>
    </w:lvl>
    <w:lvl w:ilvl="8" w:tplc="04210005" w:tentative="1">
      <w:start w:val="1"/>
      <w:numFmt w:val="bullet"/>
      <w:lvlText w:val=""/>
      <w:lvlJc w:val="left"/>
      <w:pPr>
        <w:ind w:left="7917" w:hanging="360"/>
      </w:pPr>
      <w:rPr>
        <w:rFonts w:ascii="Wingdings" w:hAnsi="Wingdings" w:hint="default"/>
      </w:rPr>
    </w:lvl>
  </w:abstractNum>
  <w:abstractNum w:abstractNumId="25">
    <w:nsid w:val="3F6303D0"/>
    <w:multiLevelType w:val="hybridMultilevel"/>
    <w:tmpl w:val="1CF4093E"/>
    <w:lvl w:ilvl="0" w:tplc="E1D663B6">
      <w:start w:val="1"/>
      <w:numFmt w:val="lowerLetter"/>
      <w:lvlText w:val="%1."/>
      <w:lvlJc w:val="left"/>
      <w:pPr>
        <w:ind w:left="2160" w:hanging="360"/>
      </w:pPr>
      <w:rPr>
        <w:rFonts w:ascii="Times New Roman" w:eastAsiaTheme="minorHAnsi" w:hAnsi="Times New Roman" w:cstheme="minorBidi"/>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nsid w:val="44F772B4"/>
    <w:multiLevelType w:val="multilevel"/>
    <w:tmpl w:val="752A4D40"/>
    <w:lvl w:ilvl="0">
      <w:start w:val="2"/>
      <w:numFmt w:val="decimal"/>
      <w:lvlText w:val="%1.1.3"/>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84F4832"/>
    <w:multiLevelType w:val="hybridMultilevel"/>
    <w:tmpl w:val="69660D44"/>
    <w:lvl w:ilvl="0" w:tplc="3BE2C1BC">
      <w:start w:val="1"/>
      <w:numFmt w:val="lowerLetter"/>
      <w:lvlText w:val="%1."/>
      <w:lvlJc w:val="left"/>
      <w:pPr>
        <w:ind w:left="1437" w:hanging="360"/>
      </w:pPr>
      <w:rPr>
        <w:rFonts w:ascii="Times New Roman" w:eastAsiaTheme="minorHAnsi" w:hAnsi="Times New Roman" w:cstheme="minorBidi"/>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8">
    <w:nsid w:val="4A962DD6"/>
    <w:multiLevelType w:val="multilevel"/>
    <w:tmpl w:val="2D28B4EA"/>
    <w:lvl w:ilvl="0">
      <w:start w:val="2"/>
      <w:numFmt w:val="none"/>
      <w:lvlText w:val="1."/>
      <w:lvlJc w:val="left"/>
      <w:pPr>
        <w:ind w:left="1607" w:hanging="360"/>
      </w:pPr>
      <w:rPr>
        <w:rFonts w:hint="default"/>
        <w:b/>
        <w:sz w:val="20"/>
        <w:szCs w:val="20"/>
      </w:rPr>
    </w:lvl>
    <w:lvl w:ilvl="1">
      <w:start w:val="1"/>
      <w:numFmt w:val="none"/>
      <w:lvlText w:val="1."/>
      <w:lvlJc w:val="left"/>
      <w:pPr>
        <w:ind w:left="2327" w:hanging="360"/>
      </w:pPr>
      <w:rPr>
        <w:rFonts w:hint="default"/>
      </w:rPr>
    </w:lvl>
    <w:lvl w:ilvl="2">
      <w:start w:val="1"/>
      <w:numFmt w:val="lowerRoman"/>
      <w:lvlText w:val="%3."/>
      <w:lvlJc w:val="right"/>
      <w:pPr>
        <w:ind w:left="3047" w:hanging="180"/>
      </w:pPr>
      <w:rPr>
        <w:rFonts w:hint="default"/>
      </w:rPr>
    </w:lvl>
    <w:lvl w:ilvl="3">
      <w:start w:val="1"/>
      <w:numFmt w:val="decimal"/>
      <w:lvlText w:val="%4."/>
      <w:lvlJc w:val="left"/>
      <w:pPr>
        <w:ind w:left="3767" w:hanging="360"/>
      </w:pPr>
      <w:rPr>
        <w:rFonts w:hint="default"/>
      </w:rPr>
    </w:lvl>
    <w:lvl w:ilvl="4">
      <w:start w:val="1"/>
      <w:numFmt w:val="lowerLetter"/>
      <w:lvlText w:val="%5."/>
      <w:lvlJc w:val="left"/>
      <w:pPr>
        <w:ind w:left="4487" w:hanging="360"/>
      </w:pPr>
      <w:rPr>
        <w:rFonts w:hint="default"/>
      </w:rPr>
    </w:lvl>
    <w:lvl w:ilvl="5">
      <w:start w:val="1"/>
      <w:numFmt w:val="lowerRoman"/>
      <w:lvlText w:val="%6."/>
      <w:lvlJc w:val="right"/>
      <w:pPr>
        <w:ind w:left="5207" w:hanging="180"/>
      </w:pPr>
      <w:rPr>
        <w:rFonts w:hint="default"/>
      </w:rPr>
    </w:lvl>
    <w:lvl w:ilvl="6">
      <w:start w:val="1"/>
      <w:numFmt w:val="decimal"/>
      <w:lvlText w:val="%7."/>
      <w:lvlJc w:val="left"/>
      <w:pPr>
        <w:ind w:left="5927" w:hanging="360"/>
      </w:pPr>
      <w:rPr>
        <w:rFonts w:hint="default"/>
      </w:rPr>
    </w:lvl>
    <w:lvl w:ilvl="7">
      <w:start w:val="1"/>
      <w:numFmt w:val="lowerLetter"/>
      <w:lvlText w:val="%8."/>
      <w:lvlJc w:val="left"/>
      <w:pPr>
        <w:ind w:left="6647" w:hanging="360"/>
      </w:pPr>
      <w:rPr>
        <w:rFonts w:hint="default"/>
      </w:rPr>
    </w:lvl>
    <w:lvl w:ilvl="8">
      <w:start w:val="1"/>
      <w:numFmt w:val="lowerRoman"/>
      <w:lvlText w:val="%9."/>
      <w:lvlJc w:val="right"/>
      <w:pPr>
        <w:ind w:left="7367" w:hanging="180"/>
      </w:pPr>
      <w:rPr>
        <w:rFonts w:hint="default"/>
      </w:rPr>
    </w:lvl>
  </w:abstractNum>
  <w:abstractNum w:abstractNumId="29">
    <w:nsid w:val="4ECD5B07"/>
    <w:multiLevelType w:val="multilevel"/>
    <w:tmpl w:val="6F3E0E50"/>
    <w:lvl w:ilvl="0">
      <w:start w:val="2"/>
      <w:numFmt w:val="decimal"/>
      <w:lvlText w:val="%1.4"/>
      <w:lvlJc w:val="left"/>
      <w:pPr>
        <w:ind w:left="1080" w:hanging="360"/>
      </w:pPr>
      <w:rPr>
        <w:rFonts w:hint="default"/>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nsid w:val="4F024917"/>
    <w:multiLevelType w:val="hybridMultilevel"/>
    <w:tmpl w:val="520290F8"/>
    <w:lvl w:ilvl="0" w:tplc="E3BC353E">
      <w:start w:val="1"/>
      <w:numFmt w:val="decimal"/>
      <w:lvlText w:val="%1)"/>
      <w:lvlJc w:val="left"/>
      <w:pPr>
        <w:ind w:left="2061" w:hanging="360"/>
      </w:pPr>
      <w:rPr>
        <w:sz w:val="20"/>
        <w:szCs w:val="2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1">
    <w:nsid w:val="51166F19"/>
    <w:multiLevelType w:val="multilevel"/>
    <w:tmpl w:val="2E0CD51E"/>
    <w:lvl w:ilvl="0">
      <w:start w:val="3"/>
      <w:numFmt w:val="none"/>
      <w:lvlText w:val="2.1.1.1"/>
      <w:lvlJc w:val="left"/>
      <w:pPr>
        <w:ind w:left="1440" w:hanging="360"/>
      </w:pPr>
      <w:rPr>
        <w:rFonts w:hint="default"/>
      </w:rPr>
    </w:lvl>
    <w:lvl w:ilvl="1">
      <w:start w:val="1"/>
      <w:numFmt w:val="none"/>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nsid w:val="51223C50"/>
    <w:multiLevelType w:val="hybridMultilevel"/>
    <w:tmpl w:val="08BA0188"/>
    <w:lvl w:ilvl="0" w:tplc="0F8E1826">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51AD181C"/>
    <w:multiLevelType w:val="multilevel"/>
    <w:tmpl w:val="06403A14"/>
    <w:lvl w:ilvl="0">
      <w:start w:val="1"/>
      <w:numFmt w:val="none"/>
      <w:lvlText w:val="2.2.3."/>
      <w:lvlJc w:val="left"/>
      <w:pPr>
        <w:ind w:left="1080" w:hanging="360"/>
      </w:pPr>
      <w:rPr>
        <w:rFonts w:hint="default"/>
        <w:b/>
      </w:rPr>
    </w:lvl>
    <w:lvl w:ilvl="1">
      <w:start w:val="1"/>
      <w:numFmt w:val="none"/>
      <w:lvlText w:val="3."/>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nsid w:val="55CE1686"/>
    <w:multiLevelType w:val="hybridMultilevel"/>
    <w:tmpl w:val="3740DC5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5">
    <w:nsid w:val="565E20A1"/>
    <w:multiLevelType w:val="hybridMultilevel"/>
    <w:tmpl w:val="EA3243AA"/>
    <w:lvl w:ilvl="0" w:tplc="0F8E1826">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DBA67D4"/>
    <w:multiLevelType w:val="multilevel"/>
    <w:tmpl w:val="3222B75C"/>
    <w:lvl w:ilvl="0">
      <w:start w:val="1"/>
      <w:numFmt w:val="decimal"/>
      <w:lvlText w:val="%1."/>
      <w:lvlJc w:val="left"/>
      <w:pPr>
        <w:ind w:left="1607" w:hanging="360"/>
      </w:pPr>
      <w:rPr>
        <w:rFonts w:ascii="Times New Roman" w:eastAsiaTheme="minorHAnsi" w:hAnsi="Times New Roman" w:cs="Times New Roman"/>
      </w:rPr>
    </w:lvl>
    <w:lvl w:ilvl="1">
      <w:start w:val="2"/>
      <w:numFmt w:val="decimal"/>
      <w:isLgl/>
      <w:lvlText w:val="%1.%2"/>
      <w:lvlJc w:val="left"/>
      <w:pPr>
        <w:ind w:left="1727" w:hanging="480"/>
      </w:pPr>
      <w:rPr>
        <w:rFonts w:hint="default"/>
      </w:rPr>
    </w:lvl>
    <w:lvl w:ilvl="2">
      <w:start w:val="1"/>
      <w:numFmt w:val="decimal"/>
      <w:isLgl/>
      <w:lvlText w:val="%1.%2.%3"/>
      <w:lvlJc w:val="left"/>
      <w:pPr>
        <w:ind w:left="196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327" w:hanging="108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687" w:hanging="1440"/>
      </w:pPr>
      <w:rPr>
        <w:rFonts w:hint="default"/>
      </w:rPr>
    </w:lvl>
    <w:lvl w:ilvl="7">
      <w:start w:val="1"/>
      <w:numFmt w:val="decimal"/>
      <w:isLgl/>
      <w:lvlText w:val="%1.%2.%3.%4.%5.%6.%7.%8"/>
      <w:lvlJc w:val="left"/>
      <w:pPr>
        <w:ind w:left="2687" w:hanging="1440"/>
      </w:pPr>
      <w:rPr>
        <w:rFonts w:hint="default"/>
      </w:rPr>
    </w:lvl>
    <w:lvl w:ilvl="8">
      <w:start w:val="1"/>
      <w:numFmt w:val="decimal"/>
      <w:isLgl/>
      <w:lvlText w:val="%1.%2.%3.%4.%5.%6.%7.%8.%9"/>
      <w:lvlJc w:val="left"/>
      <w:pPr>
        <w:ind w:left="3047" w:hanging="1800"/>
      </w:pPr>
      <w:rPr>
        <w:rFonts w:hint="default"/>
      </w:rPr>
    </w:lvl>
  </w:abstractNum>
  <w:abstractNum w:abstractNumId="37">
    <w:nsid w:val="5F521AB8"/>
    <w:multiLevelType w:val="hybridMultilevel"/>
    <w:tmpl w:val="CC8C8BEE"/>
    <w:lvl w:ilvl="0" w:tplc="8A94DC02">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11F35BB"/>
    <w:multiLevelType w:val="multilevel"/>
    <w:tmpl w:val="A5A67E9A"/>
    <w:lvl w:ilvl="0">
      <w:start w:val="1"/>
      <w:numFmt w:val="decimal"/>
      <w:lvlText w:val="2.3.%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63CE1093"/>
    <w:multiLevelType w:val="multilevel"/>
    <w:tmpl w:val="A524D900"/>
    <w:lvl w:ilvl="0">
      <w:start w:val="6"/>
      <w:numFmt w:val="none"/>
      <w:lvlText w:val="2.4.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6BA72575"/>
    <w:multiLevelType w:val="multilevel"/>
    <w:tmpl w:val="DEDC2F80"/>
    <w:lvl w:ilvl="0">
      <w:start w:val="2"/>
      <w:numFmt w:val="decimal"/>
      <w:lvlText w:val="%1.2.5"/>
      <w:lvlJc w:val="left"/>
      <w:pPr>
        <w:ind w:left="360" w:hanging="360"/>
      </w:pPr>
      <w:rPr>
        <w:rFonts w:hint="default"/>
        <w:b/>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6CF53AC3"/>
    <w:multiLevelType w:val="multilevel"/>
    <w:tmpl w:val="DE144F6C"/>
    <w:lvl w:ilvl="0">
      <w:start w:val="4"/>
      <w:numFmt w:val="decimal"/>
      <w:lvlText w:val="2.3.%1"/>
      <w:lvlJc w:val="left"/>
      <w:pPr>
        <w:ind w:left="360" w:hanging="360"/>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6D3C6C4B"/>
    <w:multiLevelType w:val="multilevel"/>
    <w:tmpl w:val="04547ED2"/>
    <w:lvl w:ilvl="0">
      <w:start w:val="2"/>
      <w:numFmt w:val="decimal"/>
      <w:lvlText w:val="%1.2.2"/>
      <w:lvlJc w:val="left"/>
      <w:pPr>
        <w:ind w:left="360" w:hanging="360"/>
      </w:pPr>
      <w:rPr>
        <w:rFonts w:hint="default"/>
        <w:b/>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nsid w:val="6F282019"/>
    <w:multiLevelType w:val="hybridMultilevel"/>
    <w:tmpl w:val="4FEC6776"/>
    <w:lvl w:ilvl="0" w:tplc="7ED89816">
      <w:start w:val="1"/>
      <w:numFmt w:val="decimal"/>
      <w:lvlText w:val="%1."/>
      <w:lvlJc w:val="left"/>
      <w:pPr>
        <w:ind w:left="1800" w:hanging="360"/>
      </w:pPr>
      <w:rPr>
        <w:rFonts w:ascii="Times New Roman" w:eastAsiaTheme="minorHAnsi" w:hAnsi="Times New Roman"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4">
    <w:nsid w:val="6FB416AE"/>
    <w:multiLevelType w:val="multilevel"/>
    <w:tmpl w:val="6988FD88"/>
    <w:lvl w:ilvl="0">
      <w:start w:val="5"/>
      <w:numFmt w:val="none"/>
      <w:lvlText w:val="2.4.1"/>
      <w:lvlJc w:val="left"/>
      <w:pPr>
        <w:ind w:left="360" w:hanging="360"/>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nsid w:val="727F4364"/>
    <w:multiLevelType w:val="multilevel"/>
    <w:tmpl w:val="EAA2C9C2"/>
    <w:lvl w:ilvl="0">
      <w:start w:val="2"/>
      <w:numFmt w:val="none"/>
      <w:lvlText w:val="2."/>
      <w:lvlJc w:val="left"/>
      <w:pPr>
        <w:ind w:left="1607" w:hanging="360"/>
      </w:pPr>
      <w:rPr>
        <w:rFonts w:hint="default"/>
        <w:b/>
        <w:sz w:val="20"/>
        <w:szCs w:val="20"/>
      </w:rPr>
    </w:lvl>
    <w:lvl w:ilvl="1">
      <w:start w:val="1"/>
      <w:numFmt w:val="none"/>
      <w:lvlText w:val="2."/>
      <w:lvlJc w:val="left"/>
      <w:pPr>
        <w:ind w:left="2327" w:hanging="360"/>
      </w:pPr>
      <w:rPr>
        <w:rFonts w:hint="default"/>
      </w:rPr>
    </w:lvl>
    <w:lvl w:ilvl="2">
      <w:start w:val="1"/>
      <w:numFmt w:val="lowerRoman"/>
      <w:lvlText w:val="%3."/>
      <w:lvlJc w:val="right"/>
      <w:pPr>
        <w:ind w:left="3047" w:hanging="180"/>
      </w:pPr>
      <w:rPr>
        <w:rFonts w:hint="default"/>
      </w:rPr>
    </w:lvl>
    <w:lvl w:ilvl="3">
      <w:start w:val="1"/>
      <w:numFmt w:val="decimal"/>
      <w:lvlText w:val="%4."/>
      <w:lvlJc w:val="left"/>
      <w:pPr>
        <w:ind w:left="3767" w:hanging="360"/>
      </w:pPr>
      <w:rPr>
        <w:rFonts w:hint="default"/>
      </w:rPr>
    </w:lvl>
    <w:lvl w:ilvl="4">
      <w:start w:val="1"/>
      <w:numFmt w:val="lowerLetter"/>
      <w:lvlText w:val="%5."/>
      <w:lvlJc w:val="left"/>
      <w:pPr>
        <w:ind w:left="4487" w:hanging="360"/>
      </w:pPr>
      <w:rPr>
        <w:rFonts w:hint="default"/>
      </w:rPr>
    </w:lvl>
    <w:lvl w:ilvl="5">
      <w:start w:val="1"/>
      <w:numFmt w:val="lowerRoman"/>
      <w:lvlText w:val="%6."/>
      <w:lvlJc w:val="right"/>
      <w:pPr>
        <w:ind w:left="5207" w:hanging="180"/>
      </w:pPr>
      <w:rPr>
        <w:rFonts w:hint="default"/>
      </w:rPr>
    </w:lvl>
    <w:lvl w:ilvl="6">
      <w:start w:val="1"/>
      <w:numFmt w:val="decimal"/>
      <w:lvlText w:val="%7."/>
      <w:lvlJc w:val="left"/>
      <w:pPr>
        <w:ind w:left="5927" w:hanging="360"/>
      </w:pPr>
      <w:rPr>
        <w:rFonts w:hint="default"/>
      </w:rPr>
    </w:lvl>
    <w:lvl w:ilvl="7">
      <w:start w:val="1"/>
      <w:numFmt w:val="lowerLetter"/>
      <w:lvlText w:val="%8."/>
      <w:lvlJc w:val="left"/>
      <w:pPr>
        <w:ind w:left="6647" w:hanging="360"/>
      </w:pPr>
      <w:rPr>
        <w:rFonts w:hint="default"/>
      </w:rPr>
    </w:lvl>
    <w:lvl w:ilvl="8">
      <w:start w:val="1"/>
      <w:numFmt w:val="lowerRoman"/>
      <w:lvlText w:val="%9."/>
      <w:lvlJc w:val="right"/>
      <w:pPr>
        <w:ind w:left="7367" w:hanging="180"/>
      </w:pPr>
      <w:rPr>
        <w:rFonts w:hint="default"/>
      </w:rPr>
    </w:lvl>
  </w:abstractNum>
  <w:abstractNum w:abstractNumId="46">
    <w:nsid w:val="73AA1DFB"/>
    <w:multiLevelType w:val="multilevel"/>
    <w:tmpl w:val="73E476D6"/>
    <w:lvl w:ilvl="0">
      <w:start w:val="2"/>
      <w:numFmt w:val="decimal"/>
      <w:lvlText w:val="%1.1.1"/>
      <w:lvlJc w:val="left"/>
      <w:pPr>
        <w:ind w:left="717" w:hanging="360"/>
      </w:pPr>
      <w:rPr>
        <w:rFonts w:hint="default"/>
        <w:b/>
        <w:sz w:val="24"/>
        <w:szCs w:val="24"/>
      </w:rPr>
    </w:lvl>
    <w:lvl w:ilvl="1">
      <w:start w:val="1"/>
      <w:numFmt w:val="lowerLetter"/>
      <w:lvlText w:val="%2."/>
      <w:lvlJc w:val="left"/>
      <w:pPr>
        <w:ind w:left="1437" w:hanging="360"/>
      </w:pPr>
      <w:rPr>
        <w:rFonts w:hint="default"/>
      </w:rPr>
    </w:lvl>
    <w:lvl w:ilvl="2">
      <w:start w:val="1"/>
      <w:numFmt w:val="lowerRoman"/>
      <w:lvlText w:val="%3."/>
      <w:lvlJc w:val="right"/>
      <w:pPr>
        <w:ind w:left="2157" w:hanging="180"/>
      </w:pPr>
      <w:rPr>
        <w:rFonts w:hint="default"/>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47">
    <w:nsid w:val="75C712BD"/>
    <w:multiLevelType w:val="hybridMultilevel"/>
    <w:tmpl w:val="6FF8FCF6"/>
    <w:lvl w:ilvl="0" w:tplc="ED4C26E0">
      <w:start w:val="1"/>
      <w:numFmt w:val="lowerLetter"/>
      <w:lvlText w:val="%1."/>
      <w:lvlJc w:val="left"/>
      <w:pPr>
        <w:ind w:left="1437" w:hanging="360"/>
      </w:pPr>
      <w:rPr>
        <w:rFonts w:ascii="Times New Roman" w:eastAsia="Times New Roman" w:hAnsi="Times New Roman" w:cs="Times New Roman"/>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48">
    <w:nsid w:val="7D1A306D"/>
    <w:multiLevelType w:val="hybridMultilevel"/>
    <w:tmpl w:val="1ECCD516"/>
    <w:lvl w:ilvl="0" w:tplc="6EC05EAC">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6"/>
  </w:num>
  <w:num w:numId="2">
    <w:abstractNumId w:val="9"/>
  </w:num>
  <w:num w:numId="3">
    <w:abstractNumId w:val="36"/>
  </w:num>
  <w:num w:numId="4">
    <w:abstractNumId w:val="11"/>
  </w:num>
  <w:num w:numId="5">
    <w:abstractNumId w:val="5"/>
  </w:num>
  <w:num w:numId="6">
    <w:abstractNumId w:val="6"/>
  </w:num>
  <w:num w:numId="7">
    <w:abstractNumId w:val="42"/>
  </w:num>
  <w:num w:numId="8">
    <w:abstractNumId w:val="21"/>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
  </w:num>
  <w:num w:numId="14">
    <w:abstractNumId w:val="22"/>
  </w:num>
  <w:num w:numId="15">
    <w:abstractNumId w:val="18"/>
  </w:num>
  <w:num w:numId="16">
    <w:abstractNumId w:val="14"/>
  </w:num>
  <w:num w:numId="17">
    <w:abstractNumId w:val="40"/>
  </w:num>
  <w:num w:numId="18">
    <w:abstractNumId w:val="23"/>
  </w:num>
  <w:num w:numId="19">
    <w:abstractNumId w:val="12"/>
  </w:num>
  <w:num w:numId="20">
    <w:abstractNumId w:val="10"/>
  </w:num>
  <w:num w:numId="21">
    <w:abstractNumId w:val="38"/>
  </w:num>
  <w:num w:numId="22">
    <w:abstractNumId w:val="27"/>
  </w:num>
  <w:num w:numId="23">
    <w:abstractNumId w:val="19"/>
  </w:num>
  <w:num w:numId="24">
    <w:abstractNumId w:val="47"/>
  </w:num>
  <w:num w:numId="25">
    <w:abstractNumId w:val="16"/>
  </w:num>
  <w:num w:numId="26">
    <w:abstractNumId w:val="8"/>
  </w:num>
  <w:num w:numId="27">
    <w:abstractNumId w:val="4"/>
  </w:num>
  <w:num w:numId="28">
    <w:abstractNumId w:val="41"/>
  </w:num>
  <w:num w:numId="29">
    <w:abstractNumId w:val="30"/>
  </w:num>
  <w:num w:numId="30">
    <w:abstractNumId w:val="44"/>
  </w:num>
  <w:num w:numId="31">
    <w:abstractNumId w:val="39"/>
  </w:num>
  <w:num w:numId="32">
    <w:abstractNumId w:val="31"/>
  </w:num>
  <w:num w:numId="33">
    <w:abstractNumId w:val="35"/>
  </w:num>
  <w:num w:numId="34">
    <w:abstractNumId w:val="37"/>
  </w:num>
  <w:num w:numId="35">
    <w:abstractNumId w:val="34"/>
  </w:num>
  <w:num w:numId="36">
    <w:abstractNumId w:val="29"/>
  </w:num>
  <w:num w:numId="37">
    <w:abstractNumId w:val="1"/>
  </w:num>
  <w:num w:numId="38">
    <w:abstractNumId w:val="48"/>
  </w:num>
  <w:num w:numId="39">
    <w:abstractNumId w:val="24"/>
  </w:num>
  <w:num w:numId="40">
    <w:abstractNumId w:val="32"/>
  </w:num>
  <w:num w:numId="41">
    <w:abstractNumId w:val="20"/>
  </w:num>
  <w:num w:numId="42">
    <w:abstractNumId w:val="26"/>
  </w:num>
  <w:num w:numId="43">
    <w:abstractNumId w:val="15"/>
  </w:num>
  <w:num w:numId="44">
    <w:abstractNumId w:val="0"/>
  </w:num>
  <w:num w:numId="45">
    <w:abstractNumId w:val="33"/>
  </w:num>
  <w:num w:numId="46">
    <w:abstractNumId w:val="28"/>
  </w:num>
  <w:num w:numId="47">
    <w:abstractNumId w:val="45"/>
  </w:num>
  <w:num w:numId="48">
    <w:abstractNumId w:val="13"/>
  </w:num>
  <w:num w:numId="49">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78"/>
    <w:rsid w:val="000264AA"/>
    <w:rsid w:val="00052F91"/>
    <w:rsid w:val="000876D5"/>
    <w:rsid w:val="000A5FC7"/>
    <w:rsid w:val="000C774B"/>
    <w:rsid w:val="000F4434"/>
    <w:rsid w:val="00107EB2"/>
    <w:rsid w:val="00195340"/>
    <w:rsid w:val="00211FE6"/>
    <w:rsid w:val="00262DD1"/>
    <w:rsid w:val="00265454"/>
    <w:rsid w:val="00266833"/>
    <w:rsid w:val="002821AE"/>
    <w:rsid w:val="00296359"/>
    <w:rsid w:val="002C42CC"/>
    <w:rsid w:val="00315F18"/>
    <w:rsid w:val="00322717"/>
    <w:rsid w:val="003732CB"/>
    <w:rsid w:val="003A22E3"/>
    <w:rsid w:val="003C0476"/>
    <w:rsid w:val="003C0C2E"/>
    <w:rsid w:val="003D3B91"/>
    <w:rsid w:val="003F22F3"/>
    <w:rsid w:val="003F6402"/>
    <w:rsid w:val="003F6F93"/>
    <w:rsid w:val="004325EA"/>
    <w:rsid w:val="00461213"/>
    <w:rsid w:val="004645DE"/>
    <w:rsid w:val="00466AB7"/>
    <w:rsid w:val="0047159C"/>
    <w:rsid w:val="004969A0"/>
    <w:rsid w:val="004A21A0"/>
    <w:rsid w:val="004A4056"/>
    <w:rsid w:val="004B12D7"/>
    <w:rsid w:val="004B3FF1"/>
    <w:rsid w:val="004C127C"/>
    <w:rsid w:val="004C2D99"/>
    <w:rsid w:val="005464C7"/>
    <w:rsid w:val="00567628"/>
    <w:rsid w:val="005773DA"/>
    <w:rsid w:val="005A199D"/>
    <w:rsid w:val="005E0D64"/>
    <w:rsid w:val="005F5CBD"/>
    <w:rsid w:val="006504CB"/>
    <w:rsid w:val="00652F0C"/>
    <w:rsid w:val="00660FA4"/>
    <w:rsid w:val="00662934"/>
    <w:rsid w:val="00667288"/>
    <w:rsid w:val="00674164"/>
    <w:rsid w:val="00686AC5"/>
    <w:rsid w:val="006A37C7"/>
    <w:rsid w:val="006E7002"/>
    <w:rsid w:val="00707CCB"/>
    <w:rsid w:val="00714FD9"/>
    <w:rsid w:val="00726D08"/>
    <w:rsid w:val="00746725"/>
    <w:rsid w:val="00782134"/>
    <w:rsid w:val="007A21EE"/>
    <w:rsid w:val="007E0DC8"/>
    <w:rsid w:val="007E4578"/>
    <w:rsid w:val="00806101"/>
    <w:rsid w:val="00822B0C"/>
    <w:rsid w:val="00826EFC"/>
    <w:rsid w:val="008622F5"/>
    <w:rsid w:val="0088717E"/>
    <w:rsid w:val="00887C52"/>
    <w:rsid w:val="00892A0E"/>
    <w:rsid w:val="008932E1"/>
    <w:rsid w:val="008963E2"/>
    <w:rsid w:val="008D3122"/>
    <w:rsid w:val="008E5EC8"/>
    <w:rsid w:val="008F72A1"/>
    <w:rsid w:val="0090401E"/>
    <w:rsid w:val="009040A8"/>
    <w:rsid w:val="00917206"/>
    <w:rsid w:val="009626F4"/>
    <w:rsid w:val="009A408D"/>
    <w:rsid w:val="009B0D75"/>
    <w:rsid w:val="009B2EE7"/>
    <w:rsid w:val="009C1057"/>
    <w:rsid w:val="009E4D8E"/>
    <w:rsid w:val="00A26508"/>
    <w:rsid w:val="00A405C2"/>
    <w:rsid w:val="00A438A5"/>
    <w:rsid w:val="00A906B2"/>
    <w:rsid w:val="00AA2C55"/>
    <w:rsid w:val="00AD2A6A"/>
    <w:rsid w:val="00AF77E9"/>
    <w:rsid w:val="00B1658B"/>
    <w:rsid w:val="00B34C13"/>
    <w:rsid w:val="00B416AF"/>
    <w:rsid w:val="00B556CB"/>
    <w:rsid w:val="00B737FB"/>
    <w:rsid w:val="00B83D12"/>
    <w:rsid w:val="00B8614E"/>
    <w:rsid w:val="00B94CCA"/>
    <w:rsid w:val="00BA1DBE"/>
    <w:rsid w:val="00BD6F41"/>
    <w:rsid w:val="00BE6D30"/>
    <w:rsid w:val="00C12016"/>
    <w:rsid w:val="00C16954"/>
    <w:rsid w:val="00C75D7B"/>
    <w:rsid w:val="00C83863"/>
    <w:rsid w:val="00C91CF5"/>
    <w:rsid w:val="00C935D0"/>
    <w:rsid w:val="00C970F8"/>
    <w:rsid w:val="00CD26DD"/>
    <w:rsid w:val="00CD7C22"/>
    <w:rsid w:val="00CE2B58"/>
    <w:rsid w:val="00CE3569"/>
    <w:rsid w:val="00CE3844"/>
    <w:rsid w:val="00D76D02"/>
    <w:rsid w:val="00D90A5A"/>
    <w:rsid w:val="00DA1D54"/>
    <w:rsid w:val="00DD39FF"/>
    <w:rsid w:val="00DF2CA7"/>
    <w:rsid w:val="00E2203C"/>
    <w:rsid w:val="00E24F16"/>
    <w:rsid w:val="00E467A9"/>
    <w:rsid w:val="00E52547"/>
    <w:rsid w:val="00E547A8"/>
    <w:rsid w:val="00E607BE"/>
    <w:rsid w:val="00E64541"/>
    <w:rsid w:val="00E81D6C"/>
    <w:rsid w:val="00E97D91"/>
    <w:rsid w:val="00EA2705"/>
    <w:rsid w:val="00EB0852"/>
    <w:rsid w:val="00EB0E99"/>
    <w:rsid w:val="00EB2DF0"/>
    <w:rsid w:val="00ED1B9D"/>
    <w:rsid w:val="00EE34E8"/>
    <w:rsid w:val="00F07218"/>
    <w:rsid w:val="00F10C1A"/>
    <w:rsid w:val="00F21700"/>
    <w:rsid w:val="00F22A33"/>
    <w:rsid w:val="00F22F40"/>
    <w:rsid w:val="00F430A3"/>
    <w:rsid w:val="00F66EC5"/>
    <w:rsid w:val="00FB76B5"/>
    <w:rsid w:val="00FD14BC"/>
    <w:rsid w:val="00FE5B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1B0CF-6B8A-4DE8-B2AA-FCF60583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1B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1B9D"/>
    <w:pPr>
      <w:keepNext/>
      <w:spacing w:before="240" w:after="60"/>
      <w:outlineLvl w:val="2"/>
    </w:pPr>
    <w:rPr>
      <w:rFonts w:ascii="Calibri Light" w:eastAsia="Times New Roman" w:hAnsi="Calibri Light"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578"/>
    <w:pPr>
      <w:ind w:left="720"/>
      <w:contextualSpacing/>
    </w:pPr>
  </w:style>
  <w:style w:type="paragraph" w:customStyle="1" w:styleId="Default">
    <w:name w:val="Default"/>
    <w:rsid w:val="007E45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ED1B9D"/>
    <w:rPr>
      <w:rFonts w:ascii="Calibri Light" w:eastAsia="Times New Roman" w:hAnsi="Calibri Light" w:cs="Times New Roman"/>
      <w:b/>
      <w:bCs/>
      <w:sz w:val="26"/>
      <w:szCs w:val="26"/>
      <w:lang w:val="en-US"/>
    </w:rPr>
  </w:style>
  <w:style w:type="character" w:customStyle="1" w:styleId="Heading2Char">
    <w:name w:val="Heading 2 Char"/>
    <w:basedOn w:val="DefaultParagraphFont"/>
    <w:link w:val="Heading2"/>
    <w:uiPriority w:val="9"/>
    <w:semiHidden/>
    <w:rsid w:val="00ED1B9D"/>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46121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B2DF0"/>
    <w:rPr>
      <w:sz w:val="16"/>
      <w:szCs w:val="16"/>
    </w:rPr>
  </w:style>
  <w:style w:type="paragraph" w:styleId="CommentText">
    <w:name w:val="annotation text"/>
    <w:basedOn w:val="Normal"/>
    <w:link w:val="CommentTextChar"/>
    <w:uiPriority w:val="99"/>
    <w:semiHidden/>
    <w:unhideWhenUsed/>
    <w:rsid w:val="00EB2DF0"/>
    <w:pPr>
      <w:spacing w:line="240" w:lineRule="auto"/>
    </w:pPr>
    <w:rPr>
      <w:sz w:val="20"/>
      <w:szCs w:val="20"/>
    </w:rPr>
  </w:style>
  <w:style w:type="character" w:customStyle="1" w:styleId="CommentTextChar">
    <w:name w:val="Comment Text Char"/>
    <w:basedOn w:val="DefaultParagraphFont"/>
    <w:link w:val="CommentText"/>
    <w:uiPriority w:val="99"/>
    <w:semiHidden/>
    <w:rsid w:val="00EB2DF0"/>
    <w:rPr>
      <w:sz w:val="20"/>
      <w:szCs w:val="20"/>
    </w:rPr>
  </w:style>
  <w:style w:type="paragraph" w:styleId="CommentSubject">
    <w:name w:val="annotation subject"/>
    <w:basedOn w:val="CommentText"/>
    <w:next w:val="CommentText"/>
    <w:link w:val="CommentSubjectChar"/>
    <w:uiPriority w:val="99"/>
    <w:semiHidden/>
    <w:unhideWhenUsed/>
    <w:rsid w:val="00EB2DF0"/>
    <w:rPr>
      <w:b/>
      <w:bCs/>
    </w:rPr>
  </w:style>
  <w:style w:type="character" w:customStyle="1" w:styleId="CommentSubjectChar">
    <w:name w:val="Comment Subject Char"/>
    <w:basedOn w:val="CommentTextChar"/>
    <w:link w:val="CommentSubject"/>
    <w:uiPriority w:val="99"/>
    <w:semiHidden/>
    <w:rsid w:val="00EB2DF0"/>
    <w:rPr>
      <w:b/>
      <w:bCs/>
      <w:sz w:val="20"/>
      <w:szCs w:val="20"/>
    </w:rPr>
  </w:style>
  <w:style w:type="paragraph" w:styleId="BalloonText">
    <w:name w:val="Balloon Text"/>
    <w:basedOn w:val="Normal"/>
    <w:link w:val="BalloonTextChar"/>
    <w:uiPriority w:val="99"/>
    <w:semiHidden/>
    <w:unhideWhenUsed/>
    <w:rsid w:val="00EB2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F0"/>
    <w:rPr>
      <w:rFonts w:ascii="Segoe UI" w:hAnsi="Segoe UI" w:cs="Segoe UI"/>
      <w:sz w:val="18"/>
      <w:szCs w:val="18"/>
    </w:rPr>
  </w:style>
  <w:style w:type="paragraph" w:styleId="Header">
    <w:name w:val="header"/>
    <w:basedOn w:val="Normal"/>
    <w:link w:val="HeaderChar"/>
    <w:uiPriority w:val="99"/>
    <w:unhideWhenUsed/>
    <w:rsid w:val="002C4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2CC"/>
  </w:style>
  <w:style w:type="paragraph" w:styleId="Footer">
    <w:name w:val="footer"/>
    <w:basedOn w:val="Normal"/>
    <w:link w:val="FooterChar"/>
    <w:uiPriority w:val="99"/>
    <w:unhideWhenUsed/>
    <w:rsid w:val="002C4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5701">
      <w:bodyDiv w:val="1"/>
      <w:marLeft w:val="0"/>
      <w:marRight w:val="0"/>
      <w:marTop w:val="0"/>
      <w:marBottom w:val="0"/>
      <w:divBdr>
        <w:top w:val="none" w:sz="0" w:space="0" w:color="auto"/>
        <w:left w:val="none" w:sz="0" w:space="0" w:color="auto"/>
        <w:bottom w:val="none" w:sz="0" w:space="0" w:color="auto"/>
        <w:right w:val="none" w:sz="0" w:space="0" w:color="auto"/>
      </w:divBdr>
      <w:divsChild>
        <w:div w:id="785854416">
          <w:marLeft w:val="1440"/>
          <w:marRight w:val="891"/>
          <w:marTop w:val="0"/>
          <w:marBottom w:val="0"/>
          <w:divBdr>
            <w:top w:val="none" w:sz="0" w:space="0" w:color="auto"/>
            <w:left w:val="none" w:sz="0" w:space="0" w:color="auto"/>
            <w:bottom w:val="none" w:sz="0" w:space="0" w:color="auto"/>
            <w:right w:val="none" w:sz="0" w:space="0" w:color="auto"/>
          </w:divBdr>
        </w:div>
        <w:div w:id="1227884359">
          <w:marLeft w:val="1440"/>
          <w:marRight w:val="891"/>
          <w:marTop w:val="0"/>
          <w:marBottom w:val="0"/>
          <w:divBdr>
            <w:top w:val="none" w:sz="0" w:space="0" w:color="auto"/>
            <w:left w:val="none" w:sz="0" w:space="0" w:color="auto"/>
            <w:bottom w:val="none" w:sz="0" w:space="0" w:color="auto"/>
            <w:right w:val="none" w:sz="0" w:space="0" w:color="auto"/>
          </w:divBdr>
        </w:div>
        <w:div w:id="677847621">
          <w:marLeft w:val="1440"/>
          <w:marRight w:val="891"/>
          <w:marTop w:val="0"/>
          <w:marBottom w:val="0"/>
          <w:divBdr>
            <w:top w:val="none" w:sz="0" w:space="0" w:color="auto"/>
            <w:left w:val="none" w:sz="0" w:space="0" w:color="auto"/>
            <w:bottom w:val="none" w:sz="0" w:space="0" w:color="auto"/>
            <w:right w:val="none" w:sz="0" w:space="0" w:color="auto"/>
          </w:divBdr>
        </w:div>
        <w:div w:id="1291741877">
          <w:marLeft w:val="1440"/>
          <w:marRight w:val="891"/>
          <w:marTop w:val="0"/>
          <w:marBottom w:val="0"/>
          <w:divBdr>
            <w:top w:val="none" w:sz="0" w:space="0" w:color="auto"/>
            <w:left w:val="none" w:sz="0" w:space="0" w:color="auto"/>
            <w:bottom w:val="none" w:sz="0" w:space="0" w:color="auto"/>
            <w:right w:val="none" w:sz="0" w:space="0" w:color="auto"/>
          </w:divBdr>
        </w:div>
        <w:div w:id="1034890719">
          <w:marLeft w:val="1440"/>
          <w:marRight w:val="891"/>
          <w:marTop w:val="0"/>
          <w:marBottom w:val="0"/>
          <w:divBdr>
            <w:top w:val="none" w:sz="0" w:space="0" w:color="auto"/>
            <w:left w:val="none" w:sz="0" w:space="0" w:color="auto"/>
            <w:bottom w:val="none" w:sz="0" w:space="0" w:color="auto"/>
            <w:right w:val="none" w:sz="0" w:space="0" w:color="auto"/>
          </w:divBdr>
        </w:div>
        <w:div w:id="1252665148">
          <w:marLeft w:val="1440"/>
          <w:marRight w:val="891"/>
          <w:marTop w:val="0"/>
          <w:marBottom w:val="0"/>
          <w:divBdr>
            <w:top w:val="none" w:sz="0" w:space="0" w:color="auto"/>
            <w:left w:val="none" w:sz="0" w:space="0" w:color="auto"/>
            <w:bottom w:val="none" w:sz="0" w:space="0" w:color="auto"/>
            <w:right w:val="none" w:sz="0" w:space="0" w:color="auto"/>
          </w:divBdr>
        </w:div>
        <w:div w:id="949512320">
          <w:marLeft w:val="1800"/>
          <w:marRight w:val="891"/>
          <w:marTop w:val="0"/>
          <w:marBottom w:val="0"/>
          <w:divBdr>
            <w:top w:val="none" w:sz="0" w:space="0" w:color="auto"/>
            <w:left w:val="none" w:sz="0" w:space="0" w:color="auto"/>
            <w:bottom w:val="none" w:sz="0" w:space="0" w:color="auto"/>
            <w:right w:val="none" w:sz="0" w:space="0" w:color="auto"/>
          </w:divBdr>
        </w:div>
        <w:div w:id="294720584">
          <w:marLeft w:val="1800"/>
          <w:marRight w:val="891"/>
          <w:marTop w:val="0"/>
          <w:marBottom w:val="0"/>
          <w:divBdr>
            <w:top w:val="none" w:sz="0" w:space="0" w:color="auto"/>
            <w:left w:val="none" w:sz="0" w:space="0" w:color="auto"/>
            <w:bottom w:val="none" w:sz="0" w:space="0" w:color="auto"/>
            <w:right w:val="none" w:sz="0" w:space="0" w:color="auto"/>
          </w:divBdr>
        </w:div>
        <w:div w:id="397942042">
          <w:marLeft w:val="1800"/>
          <w:marRight w:val="891"/>
          <w:marTop w:val="0"/>
          <w:marBottom w:val="0"/>
          <w:divBdr>
            <w:top w:val="none" w:sz="0" w:space="0" w:color="auto"/>
            <w:left w:val="none" w:sz="0" w:space="0" w:color="auto"/>
            <w:bottom w:val="none" w:sz="0" w:space="0" w:color="auto"/>
            <w:right w:val="none" w:sz="0" w:space="0" w:color="auto"/>
          </w:divBdr>
        </w:div>
        <w:div w:id="1894734577">
          <w:marLeft w:val="1800"/>
          <w:marRight w:val="891"/>
          <w:marTop w:val="0"/>
          <w:marBottom w:val="0"/>
          <w:divBdr>
            <w:top w:val="none" w:sz="0" w:space="0" w:color="auto"/>
            <w:left w:val="none" w:sz="0" w:space="0" w:color="auto"/>
            <w:bottom w:val="none" w:sz="0" w:space="0" w:color="auto"/>
            <w:right w:val="none" w:sz="0" w:space="0" w:color="auto"/>
          </w:divBdr>
        </w:div>
        <w:div w:id="1762027766">
          <w:marLeft w:val="1701"/>
          <w:marRight w:val="891"/>
          <w:marTop w:val="0"/>
          <w:marBottom w:val="0"/>
          <w:divBdr>
            <w:top w:val="none" w:sz="0" w:space="0" w:color="auto"/>
            <w:left w:val="none" w:sz="0" w:space="0" w:color="auto"/>
            <w:bottom w:val="none" w:sz="0" w:space="0" w:color="auto"/>
            <w:right w:val="none" w:sz="0" w:space="0" w:color="auto"/>
          </w:divBdr>
        </w:div>
        <w:div w:id="1507138394">
          <w:marLeft w:val="1701"/>
          <w:marRight w:val="891"/>
          <w:marTop w:val="0"/>
          <w:marBottom w:val="0"/>
          <w:divBdr>
            <w:top w:val="none" w:sz="0" w:space="0" w:color="auto"/>
            <w:left w:val="none" w:sz="0" w:space="0" w:color="auto"/>
            <w:bottom w:val="none" w:sz="0" w:space="0" w:color="auto"/>
            <w:right w:val="none" w:sz="0" w:space="0" w:color="auto"/>
          </w:divBdr>
        </w:div>
        <w:div w:id="1666712414">
          <w:marLeft w:val="1701"/>
          <w:marRight w:val="891"/>
          <w:marTop w:val="0"/>
          <w:marBottom w:val="0"/>
          <w:divBdr>
            <w:top w:val="none" w:sz="0" w:space="0" w:color="auto"/>
            <w:left w:val="none" w:sz="0" w:space="0" w:color="auto"/>
            <w:bottom w:val="none" w:sz="0" w:space="0" w:color="auto"/>
            <w:right w:val="none" w:sz="0" w:space="0" w:color="auto"/>
          </w:divBdr>
        </w:div>
        <w:div w:id="738133755">
          <w:marLeft w:val="1701"/>
          <w:marRight w:val="891"/>
          <w:marTop w:val="0"/>
          <w:marBottom w:val="0"/>
          <w:divBdr>
            <w:top w:val="none" w:sz="0" w:space="0" w:color="auto"/>
            <w:left w:val="none" w:sz="0" w:space="0" w:color="auto"/>
            <w:bottom w:val="none" w:sz="0" w:space="0" w:color="auto"/>
            <w:right w:val="none" w:sz="0" w:space="0" w:color="auto"/>
          </w:divBdr>
        </w:div>
        <w:div w:id="1262182251">
          <w:marLeft w:val="1701"/>
          <w:marRight w:val="891"/>
          <w:marTop w:val="0"/>
          <w:marBottom w:val="0"/>
          <w:divBdr>
            <w:top w:val="none" w:sz="0" w:space="0" w:color="auto"/>
            <w:left w:val="none" w:sz="0" w:space="0" w:color="auto"/>
            <w:bottom w:val="none" w:sz="0" w:space="0" w:color="auto"/>
            <w:right w:val="none" w:sz="0" w:space="0" w:color="auto"/>
          </w:divBdr>
        </w:div>
        <w:div w:id="718553607">
          <w:marLeft w:val="1701"/>
          <w:marRight w:val="891"/>
          <w:marTop w:val="0"/>
          <w:marBottom w:val="0"/>
          <w:divBdr>
            <w:top w:val="none" w:sz="0" w:space="0" w:color="auto"/>
            <w:left w:val="none" w:sz="0" w:space="0" w:color="auto"/>
            <w:bottom w:val="none" w:sz="0" w:space="0" w:color="auto"/>
            <w:right w:val="none" w:sz="0" w:space="0" w:color="auto"/>
          </w:divBdr>
        </w:div>
        <w:div w:id="357463026">
          <w:marLeft w:val="1800"/>
          <w:marRight w:val="891"/>
          <w:marTop w:val="0"/>
          <w:marBottom w:val="0"/>
          <w:divBdr>
            <w:top w:val="none" w:sz="0" w:space="0" w:color="auto"/>
            <w:left w:val="none" w:sz="0" w:space="0" w:color="auto"/>
            <w:bottom w:val="none" w:sz="0" w:space="0" w:color="auto"/>
            <w:right w:val="none" w:sz="0" w:space="0" w:color="auto"/>
          </w:divBdr>
        </w:div>
        <w:div w:id="961303297">
          <w:marLeft w:val="1800"/>
          <w:marRight w:val="891"/>
          <w:marTop w:val="0"/>
          <w:marBottom w:val="0"/>
          <w:divBdr>
            <w:top w:val="none" w:sz="0" w:space="0" w:color="auto"/>
            <w:left w:val="none" w:sz="0" w:space="0" w:color="auto"/>
            <w:bottom w:val="none" w:sz="0" w:space="0" w:color="auto"/>
            <w:right w:val="none" w:sz="0" w:space="0" w:color="auto"/>
          </w:divBdr>
        </w:div>
        <w:div w:id="1914002487">
          <w:marLeft w:val="1440"/>
          <w:marRight w:val="891"/>
          <w:marTop w:val="0"/>
          <w:marBottom w:val="0"/>
          <w:divBdr>
            <w:top w:val="none" w:sz="0" w:space="0" w:color="auto"/>
            <w:left w:val="none" w:sz="0" w:space="0" w:color="auto"/>
            <w:bottom w:val="none" w:sz="0" w:space="0" w:color="auto"/>
            <w:right w:val="none" w:sz="0" w:space="0" w:color="auto"/>
          </w:divBdr>
        </w:div>
        <w:div w:id="1589774249">
          <w:marLeft w:val="1440"/>
          <w:marRight w:val="891"/>
          <w:marTop w:val="0"/>
          <w:marBottom w:val="0"/>
          <w:divBdr>
            <w:top w:val="none" w:sz="0" w:space="0" w:color="auto"/>
            <w:left w:val="none" w:sz="0" w:space="0" w:color="auto"/>
            <w:bottom w:val="none" w:sz="0" w:space="0" w:color="auto"/>
            <w:right w:val="none" w:sz="0" w:space="0" w:color="auto"/>
          </w:divBdr>
        </w:div>
        <w:div w:id="1787892269">
          <w:marLeft w:val="1440"/>
          <w:marRight w:val="891"/>
          <w:marTop w:val="0"/>
          <w:marBottom w:val="0"/>
          <w:divBdr>
            <w:top w:val="none" w:sz="0" w:space="0" w:color="auto"/>
            <w:left w:val="none" w:sz="0" w:space="0" w:color="auto"/>
            <w:bottom w:val="none" w:sz="0" w:space="0" w:color="auto"/>
            <w:right w:val="none" w:sz="0" w:space="0" w:color="auto"/>
          </w:divBdr>
        </w:div>
        <w:div w:id="1538466832">
          <w:marLeft w:val="1440"/>
          <w:marRight w:val="891"/>
          <w:marTop w:val="0"/>
          <w:marBottom w:val="0"/>
          <w:divBdr>
            <w:top w:val="none" w:sz="0" w:space="0" w:color="auto"/>
            <w:left w:val="none" w:sz="0" w:space="0" w:color="auto"/>
            <w:bottom w:val="none" w:sz="0" w:space="0" w:color="auto"/>
            <w:right w:val="none" w:sz="0" w:space="0" w:color="auto"/>
          </w:divBdr>
        </w:div>
      </w:divsChild>
    </w:div>
    <w:div w:id="604003454">
      <w:bodyDiv w:val="1"/>
      <w:marLeft w:val="0"/>
      <w:marRight w:val="0"/>
      <w:marTop w:val="0"/>
      <w:marBottom w:val="0"/>
      <w:divBdr>
        <w:top w:val="none" w:sz="0" w:space="0" w:color="auto"/>
        <w:left w:val="none" w:sz="0" w:space="0" w:color="auto"/>
        <w:bottom w:val="none" w:sz="0" w:space="0" w:color="auto"/>
        <w:right w:val="none" w:sz="0" w:space="0" w:color="auto"/>
      </w:divBdr>
    </w:div>
    <w:div w:id="697581931">
      <w:bodyDiv w:val="1"/>
      <w:marLeft w:val="0"/>
      <w:marRight w:val="0"/>
      <w:marTop w:val="0"/>
      <w:marBottom w:val="0"/>
      <w:divBdr>
        <w:top w:val="none" w:sz="0" w:space="0" w:color="auto"/>
        <w:left w:val="none" w:sz="0" w:space="0" w:color="auto"/>
        <w:bottom w:val="none" w:sz="0" w:space="0" w:color="auto"/>
        <w:right w:val="none" w:sz="0" w:space="0" w:color="auto"/>
      </w:divBdr>
    </w:div>
    <w:div w:id="714819970">
      <w:bodyDiv w:val="1"/>
      <w:marLeft w:val="0"/>
      <w:marRight w:val="0"/>
      <w:marTop w:val="0"/>
      <w:marBottom w:val="0"/>
      <w:divBdr>
        <w:top w:val="none" w:sz="0" w:space="0" w:color="auto"/>
        <w:left w:val="none" w:sz="0" w:space="0" w:color="auto"/>
        <w:bottom w:val="none" w:sz="0" w:space="0" w:color="auto"/>
        <w:right w:val="none" w:sz="0" w:space="0" w:color="auto"/>
      </w:divBdr>
    </w:div>
    <w:div w:id="746074611">
      <w:bodyDiv w:val="1"/>
      <w:marLeft w:val="0"/>
      <w:marRight w:val="0"/>
      <w:marTop w:val="0"/>
      <w:marBottom w:val="0"/>
      <w:divBdr>
        <w:top w:val="none" w:sz="0" w:space="0" w:color="auto"/>
        <w:left w:val="none" w:sz="0" w:space="0" w:color="auto"/>
        <w:bottom w:val="none" w:sz="0" w:space="0" w:color="auto"/>
        <w:right w:val="none" w:sz="0" w:space="0" w:color="auto"/>
      </w:divBdr>
    </w:div>
    <w:div w:id="774448207">
      <w:bodyDiv w:val="1"/>
      <w:marLeft w:val="0"/>
      <w:marRight w:val="0"/>
      <w:marTop w:val="0"/>
      <w:marBottom w:val="0"/>
      <w:divBdr>
        <w:top w:val="none" w:sz="0" w:space="0" w:color="auto"/>
        <w:left w:val="none" w:sz="0" w:space="0" w:color="auto"/>
        <w:bottom w:val="none" w:sz="0" w:space="0" w:color="auto"/>
        <w:right w:val="none" w:sz="0" w:space="0" w:color="auto"/>
      </w:divBdr>
    </w:div>
    <w:div w:id="824273384">
      <w:bodyDiv w:val="1"/>
      <w:marLeft w:val="0"/>
      <w:marRight w:val="0"/>
      <w:marTop w:val="0"/>
      <w:marBottom w:val="0"/>
      <w:divBdr>
        <w:top w:val="none" w:sz="0" w:space="0" w:color="auto"/>
        <w:left w:val="none" w:sz="0" w:space="0" w:color="auto"/>
        <w:bottom w:val="none" w:sz="0" w:space="0" w:color="auto"/>
        <w:right w:val="none" w:sz="0" w:space="0" w:color="auto"/>
      </w:divBdr>
    </w:div>
    <w:div w:id="880435762">
      <w:bodyDiv w:val="1"/>
      <w:marLeft w:val="0"/>
      <w:marRight w:val="0"/>
      <w:marTop w:val="0"/>
      <w:marBottom w:val="0"/>
      <w:divBdr>
        <w:top w:val="none" w:sz="0" w:space="0" w:color="auto"/>
        <w:left w:val="none" w:sz="0" w:space="0" w:color="auto"/>
        <w:bottom w:val="none" w:sz="0" w:space="0" w:color="auto"/>
        <w:right w:val="none" w:sz="0" w:space="0" w:color="auto"/>
      </w:divBdr>
    </w:div>
    <w:div w:id="1145317815">
      <w:bodyDiv w:val="1"/>
      <w:marLeft w:val="0"/>
      <w:marRight w:val="0"/>
      <w:marTop w:val="0"/>
      <w:marBottom w:val="0"/>
      <w:divBdr>
        <w:top w:val="none" w:sz="0" w:space="0" w:color="auto"/>
        <w:left w:val="none" w:sz="0" w:space="0" w:color="auto"/>
        <w:bottom w:val="none" w:sz="0" w:space="0" w:color="auto"/>
        <w:right w:val="none" w:sz="0" w:space="0" w:color="auto"/>
      </w:divBdr>
    </w:div>
    <w:div w:id="1259408283">
      <w:bodyDiv w:val="1"/>
      <w:marLeft w:val="0"/>
      <w:marRight w:val="0"/>
      <w:marTop w:val="0"/>
      <w:marBottom w:val="0"/>
      <w:divBdr>
        <w:top w:val="none" w:sz="0" w:space="0" w:color="auto"/>
        <w:left w:val="none" w:sz="0" w:space="0" w:color="auto"/>
        <w:bottom w:val="none" w:sz="0" w:space="0" w:color="auto"/>
        <w:right w:val="none" w:sz="0" w:space="0" w:color="auto"/>
      </w:divBdr>
    </w:div>
    <w:div w:id="1529026075">
      <w:bodyDiv w:val="1"/>
      <w:marLeft w:val="0"/>
      <w:marRight w:val="0"/>
      <w:marTop w:val="0"/>
      <w:marBottom w:val="0"/>
      <w:divBdr>
        <w:top w:val="none" w:sz="0" w:space="0" w:color="auto"/>
        <w:left w:val="none" w:sz="0" w:space="0" w:color="auto"/>
        <w:bottom w:val="none" w:sz="0" w:space="0" w:color="auto"/>
        <w:right w:val="none" w:sz="0" w:space="0" w:color="auto"/>
      </w:divBdr>
    </w:div>
    <w:div w:id="1567839940">
      <w:bodyDiv w:val="1"/>
      <w:marLeft w:val="0"/>
      <w:marRight w:val="0"/>
      <w:marTop w:val="0"/>
      <w:marBottom w:val="0"/>
      <w:divBdr>
        <w:top w:val="none" w:sz="0" w:space="0" w:color="auto"/>
        <w:left w:val="none" w:sz="0" w:space="0" w:color="auto"/>
        <w:bottom w:val="none" w:sz="0" w:space="0" w:color="auto"/>
        <w:right w:val="none" w:sz="0" w:space="0" w:color="auto"/>
      </w:divBdr>
    </w:div>
    <w:div w:id="1696031830">
      <w:bodyDiv w:val="1"/>
      <w:marLeft w:val="0"/>
      <w:marRight w:val="0"/>
      <w:marTop w:val="0"/>
      <w:marBottom w:val="0"/>
      <w:divBdr>
        <w:top w:val="none" w:sz="0" w:space="0" w:color="auto"/>
        <w:left w:val="none" w:sz="0" w:space="0" w:color="auto"/>
        <w:bottom w:val="none" w:sz="0" w:space="0" w:color="auto"/>
        <w:right w:val="none" w:sz="0" w:space="0" w:color="auto"/>
      </w:divBdr>
    </w:div>
    <w:div w:id="1721703888">
      <w:bodyDiv w:val="1"/>
      <w:marLeft w:val="0"/>
      <w:marRight w:val="0"/>
      <w:marTop w:val="0"/>
      <w:marBottom w:val="0"/>
      <w:divBdr>
        <w:top w:val="none" w:sz="0" w:space="0" w:color="auto"/>
        <w:left w:val="none" w:sz="0" w:space="0" w:color="auto"/>
        <w:bottom w:val="none" w:sz="0" w:space="0" w:color="auto"/>
        <w:right w:val="none" w:sz="0" w:space="0" w:color="auto"/>
      </w:divBdr>
    </w:div>
    <w:div w:id="18181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ABF96-D5FD-4279-9534-F6DAC12C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24</Pages>
  <Words>6273</Words>
  <Characters>35760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2018-05-02T15:53:00Z</cp:lastPrinted>
  <dcterms:created xsi:type="dcterms:W3CDTF">2018-04-08T05:07:00Z</dcterms:created>
  <dcterms:modified xsi:type="dcterms:W3CDTF">2018-05-26T03:58:00Z</dcterms:modified>
</cp:coreProperties>
</file>