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D45" w:rsidRPr="000D1F2A" w:rsidRDefault="00E51D45" w:rsidP="00F90F99">
      <w:pPr>
        <w:spacing w:after="0" w:line="480" w:lineRule="auto"/>
        <w:ind w:left="-284" w:right="-28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F2A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457173" w:rsidRPr="000D1F2A" w:rsidRDefault="00E205AB" w:rsidP="00F90F99">
      <w:pPr>
        <w:spacing w:after="0" w:line="240" w:lineRule="auto"/>
        <w:ind w:left="-284" w:right="-2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51D45" w:rsidRPr="000D1F2A">
        <w:rPr>
          <w:rFonts w:ascii="Times New Roman" w:hAnsi="Times New Roman" w:cs="Times New Roman"/>
          <w:sz w:val="24"/>
          <w:szCs w:val="24"/>
        </w:rPr>
        <w:t>Teks Prosedur kompleks adalah suatu Teks yang menjelaskan tentang cara atau langkah-langkah untuk mempraktikan atau membuat sesuatu secara jelas dan terperinci sesuai dengan yang telah ditentukan. Teks tersebut memilliki struktur, yaitu pendahuluan, langkah-langkah, penutup. Model</w:t>
      </w:r>
      <w:r w:rsidR="00E51D45" w:rsidRPr="000D1F2A">
        <w:rPr>
          <w:rFonts w:ascii="Times New Roman" w:hAnsi="Times New Roman" w:cs="Times New Roman"/>
          <w:i/>
          <w:sz w:val="24"/>
          <w:szCs w:val="24"/>
        </w:rPr>
        <w:t xml:space="preserve"> visual, auditory, kinestetik</w:t>
      </w:r>
      <w:r w:rsidR="00E51D45" w:rsidRPr="000D1F2A">
        <w:rPr>
          <w:rFonts w:ascii="Times New Roman" w:hAnsi="Times New Roman" w:cs="Times New Roman"/>
          <w:sz w:val="24"/>
          <w:szCs w:val="24"/>
        </w:rPr>
        <w:t xml:space="preserve"> adalah untuk menciptakan proses belajar menjadi aktif dan kondusif di dalam kelas, serta menumbuhkan rasa percaya diri dari semua peserta di dalam </w:t>
      </w:r>
      <w:r w:rsidR="003576EA" w:rsidRPr="000D1F2A">
        <w:rPr>
          <w:rFonts w:ascii="Times New Roman" w:hAnsi="Times New Roman" w:cs="Times New Roman"/>
          <w:sz w:val="24"/>
          <w:szCs w:val="24"/>
        </w:rPr>
        <w:t xml:space="preserve"> meningkatkan pengetahuan dan keterampilan. </w:t>
      </w:r>
      <w:r w:rsidR="00E51D45" w:rsidRPr="000D1F2A">
        <w:rPr>
          <w:rFonts w:ascii="Times New Roman" w:hAnsi="Times New Roman" w:cs="Times New Roman"/>
          <w:sz w:val="24"/>
          <w:szCs w:val="24"/>
        </w:rPr>
        <w:t>Sehubung dengan hal tersebut, penu</w:t>
      </w:r>
      <w:r w:rsidR="001467F4">
        <w:rPr>
          <w:rFonts w:ascii="Times New Roman" w:hAnsi="Times New Roman" w:cs="Times New Roman"/>
          <w:sz w:val="24"/>
          <w:szCs w:val="24"/>
        </w:rPr>
        <w:t>lis tertarik untuk melakukan pe</w:t>
      </w:r>
      <w:r w:rsidR="00E51D45" w:rsidRPr="000D1F2A">
        <w:rPr>
          <w:rFonts w:ascii="Times New Roman" w:hAnsi="Times New Roman" w:cs="Times New Roman"/>
          <w:sz w:val="24"/>
          <w:szCs w:val="24"/>
        </w:rPr>
        <w:t xml:space="preserve">nelitian mengenai pembelajaran </w:t>
      </w:r>
      <w:r w:rsidR="003576EA" w:rsidRPr="000D1F2A">
        <w:rPr>
          <w:rFonts w:ascii="Times New Roman" w:hAnsi="Times New Roman" w:cs="Times New Roman"/>
          <w:sz w:val="24"/>
          <w:szCs w:val="24"/>
        </w:rPr>
        <w:t xml:space="preserve"> menginterpretasi teks prosedur kompleks </w:t>
      </w:r>
      <w:r w:rsidR="00E51D45" w:rsidRPr="000D1F2A">
        <w:rPr>
          <w:rFonts w:ascii="Times New Roman" w:hAnsi="Times New Roman" w:cs="Times New Roman"/>
          <w:sz w:val="24"/>
          <w:szCs w:val="24"/>
        </w:rPr>
        <w:t xml:space="preserve">dengan menggunakan model </w:t>
      </w:r>
      <w:r w:rsidR="003576EA" w:rsidRPr="000D1F2A">
        <w:rPr>
          <w:rFonts w:ascii="Times New Roman" w:hAnsi="Times New Roman" w:cs="Times New Roman"/>
          <w:i/>
          <w:sz w:val="24"/>
          <w:szCs w:val="24"/>
        </w:rPr>
        <w:t>visual, auditory, kinestetik</w:t>
      </w:r>
      <w:r w:rsidR="00E51D45" w:rsidRPr="000D1F2A">
        <w:rPr>
          <w:rFonts w:ascii="Times New Roman" w:hAnsi="Times New Roman" w:cs="Times New Roman"/>
          <w:sz w:val="24"/>
          <w:szCs w:val="24"/>
        </w:rPr>
        <w:t xml:space="preserve"> pada siswa</w:t>
      </w:r>
      <w:r w:rsidR="00FC1F4B">
        <w:rPr>
          <w:rFonts w:ascii="Times New Roman" w:hAnsi="Times New Roman" w:cs="Times New Roman"/>
          <w:sz w:val="24"/>
          <w:szCs w:val="24"/>
        </w:rPr>
        <w:t xml:space="preserve"> kelas X SMA Negeri 1 Cikalong</w:t>
      </w:r>
      <w:r w:rsidR="00FC1F4B">
        <w:rPr>
          <w:rFonts w:ascii="Times New Roman" w:hAnsi="Times New Roman" w:cs="Times New Roman"/>
          <w:sz w:val="24"/>
          <w:szCs w:val="24"/>
          <w:lang w:val="id-ID"/>
        </w:rPr>
        <w:t>w</w:t>
      </w:r>
      <w:r w:rsidR="00E51D45" w:rsidRPr="000D1F2A">
        <w:rPr>
          <w:rFonts w:ascii="Times New Roman" w:hAnsi="Times New Roman" w:cs="Times New Roman"/>
          <w:sz w:val="24"/>
          <w:szCs w:val="24"/>
        </w:rPr>
        <w:t xml:space="preserve">etan tahun pelajaran 2015/2016. </w:t>
      </w:r>
      <w:r w:rsidR="001467F4">
        <w:rPr>
          <w:rFonts w:ascii="Times New Roman" w:hAnsi="Times New Roman" w:cs="Times New Roman"/>
          <w:sz w:val="24"/>
          <w:szCs w:val="24"/>
        </w:rPr>
        <w:t>Rumusan masalah yang penulis aj</w:t>
      </w:r>
      <w:r w:rsidR="001467F4">
        <w:rPr>
          <w:rFonts w:ascii="Times New Roman" w:hAnsi="Times New Roman" w:cs="Times New Roman"/>
          <w:sz w:val="24"/>
          <w:szCs w:val="24"/>
          <w:lang w:val="id-ID"/>
        </w:rPr>
        <w:t>u</w:t>
      </w:r>
      <w:r w:rsidR="00E51D45" w:rsidRPr="000D1F2A">
        <w:rPr>
          <w:rFonts w:ascii="Times New Roman" w:hAnsi="Times New Roman" w:cs="Times New Roman"/>
          <w:sz w:val="24"/>
          <w:szCs w:val="24"/>
        </w:rPr>
        <w:t>kan sebagai berikut:</w:t>
      </w:r>
      <w:r w:rsidR="00457173" w:rsidRPr="000D1F2A">
        <w:rPr>
          <w:rFonts w:ascii="Times New Roman" w:hAnsi="Times New Roman" w:cs="Times New Roman"/>
          <w:sz w:val="24"/>
          <w:szCs w:val="24"/>
        </w:rPr>
        <w:t xml:space="preserve"> 1) Mampukah penulis me</w:t>
      </w:r>
      <w:r w:rsidR="00457173" w:rsidRPr="000D1F2A">
        <w:rPr>
          <w:rFonts w:ascii="Times New Roman" w:hAnsi="Times New Roman" w:cs="Times New Roman"/>
          <w:sz w:val="24"/>
          <w:szCs w:val="24"/>
          <w:lang w:val="id-ID"/>
        </w:rPr>
        <w:t>rencanakan, melaksanakan, dan menilai</w:t>
      </w:r>
      <w:r w:rsidR="00457173" w:rsidRPr="000D1F2A">
        <w:rPr>
          <w:rFonts w:ascii="Times New Roman" w:hAnsi="Times New Roman" w:cs="Times New Roman"/>
          <w:sz w:val="24"/>
          <w:szCs w:val="24"/>
        </w:rPr>
        <w:t xml:space="preserve"> pembelajaran menginterpretasi teks prosedur komplek</w:t>
      </w:r>
      <w:r w:rsidR="00457173" w:rsidRPr="000D1F2A">
        <w:rPr>
          <w:rFonts w:ascii="Times New Roman" w:hAnsi="Times New Roman" w:cs="Times New Roman"/>
          <w:sz w:val="24"/>
          <w:szCs w:val="24"/>
          <w:lang w:val="id-ID"/>
        </w:rPr>
        <w:t>s</w:t>
      </w:r>
      <w:r w:rsidR="00457173" w:rsidRPr="000D1F2A">
        <w:rPr>
          <w:rFonts w:ascii="Times New Roman" w:hAnsi="Times New Roman" w:cs="Times New Roman"/>
          <w:sz w:val="24"/>
          <w:szCs w:val="24"/>
        </w:rPr>
        <w:t xml:space="preserve"> dengan menggunakan model pembelajaran VAK (</w:t>
      </w:r>
      <w:r w:rsidR="00457173" w:rsidRPr="000D1F2A">
        <w:rPr>
          <w:rFonts w:ascii="Times New Roman" w:hAnsi="Times New Roman" w:cs="Times New Roman"/>
          <w:i/>
          <w:sz w:val="24"/>
          <w:szCs w:val="24"/>
        </w:rPr>
        <w:t>visual, auditory, kinesthetic)</w:t>
      </w:r>
      <w:r w:rsidR="00457173" w:rsidRPr="000D1F2A">
        <w:rPr>
          <w:rFonts w:ascii="Times New Roman" w:hAnsi="Times New Roman" w:cs="Times New Roman"/>
          <w:sz w:val="24"/>
          <w:szCs w:val="24"/>
        </w:rPr>
        <w:t xml:space="preserve"> pada siswa kelas X SMAN </w:t>
      </w:r>
      <w:r w:rsidR="001467F4">
        <w:rPr>
          <w:rFonts w:ascii="Times New Roman" w:hAnsi="Times New Roman" w:cs="Times New Roman"/>
          <w:sz w:val="24"/>
          <w:szCs w:val="24"/>
          <w:lang w:val="id-ID"/>
        </w:rPr>
        <w:t>1 Cikalongwetan</w:t>
      </w:r>
      <w:r w:rsidR="001467F4">
        <w:rPr>
          <w:rFonts w:ascii="Times New Roman" w:hAnsi="Times New Roman" w:cs="Times New Roman"/>
          <w:sz w:val="24"/>
          <w:szCs w:val="24"/>
        </w:rPr>
        <w:t>?</w:t>
      </w:r>
      <w:r w:rsidR="001467F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57173" w:rsidRPr="000D1F2A">
        <w:rPr>
          <w:rFonts w:ascii="Times New Roman" w:hAnsi="Times New Roman" w:cs="Times New Roman"/>
          <w:sz w:val="24"/>
          <w:szCs w:val="24"/>
        </w:rPr>
        <w:t xml:space="preserve">2) Mampukah siswa kelas X SMAN </w:t>
      </w:r>
      <w:r w:rsidR="00457173" w:rsidRPr="000D1F2A">
        <w:rPr>
          <w:rFonts w:ascii="Times New Roman" w:hAnsi="Times New Roman" w:cs="Times New Roman"/>
          <w:sz w:val="24"/>
          <w:szCs w:val="24"/>
          <w:lang w:val="id-ID"/>
        </w:rPr>
        <w:t>1 Cikalongwetan</w:t>
      </w:r>
      <w:r w:rsidR="00457173" w:rsidRPr="000D1F2A">
        <w:rPr>
          <w:rFonts w:ascii="Times New Roman" w:hAnsi="Times New Roman" w:cs="Times New Roman"/>
          <w:sz w:val="24"/>
          <w:szCs w:val="24"/>
        </w:rPr>
        <w:t xml:space="preserve"> menginterpretasi </w:t>
      </w:r>
      <w:r w:rsidR="00457173" w:rsidRPr="000D1F2A">
        <w:rPr>
          <w:rFonts w:ascii="Times New Roman" w:hAnsi="Times New Roman" w:cs="Times New Roman"/>
          <w:sz w:val="24"/>
          <w:szCs w:val="24"/>
          <w:lang w:val="id-ID"/>
        </w:rPr>
        <w:t xml:space="preserve">makna tersurat dan tersirat </w:t>
      </w:r>
      <w:r w:rsidR="00457173" w:rsidRPr="000D1F2A">
        <w:rPr>
          <w:rFonts w:ascii="Times New Roman" w:hAnsi="Times New Roman" w:cs="Times New Roman"/>
          <w:sz w:val="24"/>
          <w:szCs w:val="24"/>
        </w:rPr>
        <w:t>teks prosedur komplek</w:t>
      </w:r>
      <w:r w:rsidR="00457173" w:rsidRPr="000D1F2A">
        <w:rPr>
          <w:rFonts w:ascii="Times New Roman" w:hAnsi="Times New Roman" w:cs="Times New Roman"/>
          <w:sz w:val="24"/>
          <w:szCs w:val="24"/>
          <w:lang w:val="id-ID"/>
        </w:rPr>
        <w:t>s</w:t>
      </w:r>
      <w:r w:rsidR="00457173" w:rsidRPr="000D1F2A">
        <w:rPr>
          <w:rFonts w:ascii="Times New Roman" w:hAnsi="Times New Roman" w:cs="Times New Roman"/>
          <w:sz w:val="24"/>
          <w:szCs w:val="24"/>
        </w:rPr>
        <w:t xml:space="preserve">? 3) </w:t>
      </w:r>
      <w:r w:rsidR="00457173" w:rsidRPr="000D1F2A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457173" w:rsidRPr="000D1F2A">
        <w:rPr>
          <w:rFonts w:ascii="Times New Roman" w:hAnsi="Times New Roman" w:cs="Times New Roman"/>
          <w:sz w:val="24"/>
          <w:szCs w:val="24"/>
        </w:rPr>
        <w:t>fektifka</w:t>
      </w:r>
      <w:r w:rsidR="00457173" w:rsidRPr="000D1F2A">
        <w:rPr>
          <w:rFonts w:ascii="Times New Roman" w:hAnsi="Times New Roman" w:cs="Times New Roman"/>
          <w:sz w:val="24"/>
          <w:szCs w:val="24"/>
          <w:lang w:val="id-ID"/>
        </w:rPr>
        <w:t>h</w:t>
      </w:r>
      <w:r w:rsidR="00457173" w:rsidRPr="000D1F2A">
        <w:rPr>
          <w:rFonts w:ascii="Times New Roman" w:hAnsi="Times New Roman" w:cs="Times New Roman"/>
          <w:sz w:val="24"/>
          <w:szCs w:val="24"/>
        </w:rPr>
        <w:t xml:space="preserve"> model pembelajaran VAK (</w:t>
      </w:r>
      <w:r w:rsidR="00457173" w:rsidRPr="000D1F2A">
        <w:rPr>
          <w:rFonts w:ascii="Times New Roman" w:hAnsi="Times New Roman" w:cs="Times New Roman"/>
          <w:i/>
          <w:sz w:val="24"/>
          <w:szCs w:val="24"/>
        </w:rPr>
        <w:t>visual, auditory, kinesthetic)</w:t>
      </w:r>
      <w:r w:rsidR="00457173" w:rsidRPr="000D1F2A">
        <w:rPr>
          <w:rFonts w:ascii="Times New Roman" w:hAnsi="Times New Roman" w:cs="Times New Roman"/>
          <w:sz w:val="24"/>
          <w:szCs w:val="24"/>
        </w:rPr>
        <w:t xml:space="preserve"> </w:t>
      </w:r>
      <w:r w:rsidR="00457173" w:rsidRPr="000D1F2A">
        <w:rPr>
          <w:rFonts w:ascii="Times New Roman" w:hAnsi="Times New Roman" w:cs="Times New Roman"/>
          <w:sz w:val="24"/>
          <w:szCs w:val="24"/>
          <w:lang w:val="id-ID"/>
        </w:rPr>
        <w:t xml:space="preserve">di </w:t>
      </w:r>
      <w:r w:rsidR="00457173" w:rsidRPr="000D1F2A">
        <w:rPr>
          <w:rFonts w:ascii="Times New Roman" w:hAnsi="Times New Roman" w:cs="Times New Roman"/>
          <w:sz w:val="24"/>
          <w:szCs w:val="24"/>
        </w:rPr>
        <w:t>dalam pembelajaran menginterpretasi teks prosedur komplek</w:t>
      </w:r>
      <w:r w:rsidR="00457173" w:rsidRPr="000D1F2A">
        <w:rPr>
          <w:rFonts w:ascii="Times New Roman" w:hAnsi="Times New Roman" w:cs="Times New Roman"/>
          <w:sz w:val="24"/>
          <w:szCs w:val="24"/>
          <w:lang w:val="id-ID"/>
        </w:rPr>
        <w:t>s pada siswa kelas X SMAN 1 Cikalongwetan</w:t>
      </w:r>
      <w:r w:rsidR="00457173" w:rsidRPr="000D1F2A">
        <w:rPr>
          <w:rFonts w:ascii="Times New Roman" w:hAnsi="Times New Roman" w:cs="Times New Roman"/>
          <w:sz w:val="24"/>
          <w:szCs w:val="24"/>
        </w:rPr>
        <w:t xml:space="preserve"> ?</w:t>
      </w:r>
    </w:p>
    <w:p w:rsidR="00E51D45" w:rsidRPr="000D1F2A" w:rsidRDefault="00E51D45" w:rsidP="00F90F99">
      <w:pPr>
        <w:pStyle w:val="ListParagraph"/>
        <w:spacing w:after="0" w:line="240" w:lineRule="auto"/>
        <w:ind w:left="-284" w:right="-289" w:hanging="90"/>
        <w:jc w:val="both"/>
        <w:rPr>
          <w:rFonts w:ascii="Times New Roman" w:hAnsi="Times New Roman" w:cs="Times New Roman"/>
          <w:sz w:val="24"/>
        </w:rPr>
      </w:pPr>
      <w:r w:rsidRPr="000D1F2A">
        <w:rPr>
          <w:rFonts w:ascii="Times New Roman" w:hAnsi="Times New Roman" w:cs="Times New Roman"/>
          <w:sz w:val="24"/>
          <w:szCs w:val="24"/>
        </w:rPr>
        <w:t xml:space="preserve"> </w:t>
      </w:r>
      <w:r w:rsidR="00AE0CA6" w:rsidRPr="000D1F2A">
        <w:rPr>
          <w:rFonts w:ascii="Times New Roman" w:hAnsi="Times New Roman" w:cs="Times New Roman"/>
          <w:sz w:val="24"/>
          <w:szCs w:val="24"/>
        </w:rPr>
        <w:t xml:space="preserve"> </w:t>
      </w:r>
      <w:r w:rsidR="00E205A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D1F2A">
        <w:rPr>
          <w:rFonts w:ascii="Times New Roman" w:hAnsi="Times New Roman" w:cs="Times New Roman"/>
          <w:sz w:val="24"/>
          <w:szCs w:val="24"/>
        </w:rPr>
        <w:t>Penelitian ini bertujuan untuk mengetahui ke</w:t>
      </w:r>
      <w:r w:rsidR="00457173" w:rsidRPr="000D1F2A">
        <w:rPr>
          <w:rFonts w:ascii="Times New Roman" w:hAnsi="Times New Roman" w:cs="Times New Roman"/>
          <w:sz w:val="24"/>
          <w:szCs w:val="24"/>
        </w:rPr>
        <w:t>mampuan penulis, kemampuan peserta didik</w:t>
      </w:r>
      <w:r w:rsidRPr="000D1F2A">
        <w:rPr>
          <w:rFonts w:ascii="Times New Roman" w:hAnsi="Times New Roman" w:cs="Times New Roman"/>
          <w:sz w:val="24"/>
          <w:szCs w:val="24"/>
        </w:rPr>
        <w:t xml:space="preserve"> dan ketepatan model </w:t>
      </w:r>
      <w:r w:rsidR="00457173" w:rsidRPr="000D1F2A">
        <w:rPr>
          <w:rFonts w:ascii="Times New Roman" w:hAnsi="Times New Roman" w:cs="Times New Roman"/>
          <w:i/>
          <w:sz w:val="24"/>
          <w:szCs w:val="24"/>
        </w:rPr>
        <w:t>visual, auditory</w:t>
      </w:r>
      <w:r w:rsidRPr="000D1F2A">
        <w:rPr>
          <w:rFonts w:ascii="Times New Roman" w:hAnsi="Times New Roman" w:cs="Times New Roman"/>
          <w:sz w:val="24"/>
          <w:szCs w:val="24"/>
        </w:rPr>
        <w:t xml:space="preserve"> dalam pembelajaran </w:t>
      </w:r>
      <w:r w:rsidR="00457173" w:rsidRPr="000D1F2A">
        <w:rPr>
          <w:rFonts w:ascii="Times New Roman" w:hAnsi="Times New Roman" w:cs="Times New Roman"/>
          <w:sz w:val="24"/>
          <w:szCs w:val="24"/>
        </w:rPr>
        <w:t>mengintrpretasi teks prosedur kompleks</w:t>
      </w:r>
      <w:r w:rsidRPr="000D1F2A">
        <w:rPr>
          <w:rFonts w:ascii="Times New Roman" w:hAnsi="Times New Roman" w:cs="Times New Roman"/>
          <w:sz w:val="24"/>
          <w:szCs w:val="24"/>
        </w:rPr>
        <w:t>. Hipotesis yang penulis rumuskan yaitu</w:t>
      </w:r>
      <w:r w:rsidR="00AE0CA6" w:rsidRPr="000D1F2A">
        <w:rPr>
          <w:rFonts w:ascii="Times New Roman" w:hAnsi="Times New Roman" w:cs="Times New Roman"/>
          <w:sz w:val="24"/>
          <w:szCs w:val="24"/>
        </w:rPr>
        <w:t xml:space="preserve"> 1) </w:t>
      </w:r>
      <w:r w:rsidR="00AE0CA6" w:rsidRPr="000D1F2A">
        <w:rPr>
          <w:rFonts w:ascii="Times New Roman" w:hAnsi="Times New Roman" w:cs="Times New Roman"/>
          <w:sz w:val="24"/>
        </w:rPr>
        <w:t>Penulis mampu merencanakan, melaksanakan, dan menilai pembelajaran menginterpretasi teks prosedur kompleks menggunakan model pembelajaran VAK (</w:t>
      </w:r>
      <w:r w:rsidR="00AE0CA6" w:rsidRPr="000D1F2A">
        <w:rPr>
          <w:rFonts w:ascii="Times New Roman" w:hAnsi="Times New Roman" w:cs="Times New Roman"/>
          <w:i/>
          <w:sz w:val="24"/>
        </w:rPr>
        <w:t>Visual Auditori Kinestetik)</w:t>
      </w:r>
      <w:r w:rsidR="00AE0CA6" w:rsidRPr="000D1F2A">
        <w:rPr>
          <w:rFonts w:ascii="Times New Roman" w:hAnsi="Times New Roman" w:cs="Times New Roman"/>
          <w:sz w:val="24"/>
        </w:rPr>
        <w:t xml:space="preserve"> pada siswa kelas X SMAN 1 Cikalongwetan. 2) Peserta didik kelas X SMAN 1 Cikalongwetan mampu menginterpretasi </w:t>
      </w:r>
      <w:r w:rsidR="00AE0CA6" w:rsidRPr="000D1F2A">
        <w:rPr>
          <w:rFonts w:ascii="Times New Roman" w:hAnsi="Times New Roman" w:cs="Times New Roman"/>
          <w:sz w:val="24"/>
          <w:lang w:val="id-ID"/>
        </w:rPr>
        <w:t xml:space="preserve">makna tersirat dan makna tersurat yang terdapat dalam </w:t>
      </w:r>
      <w:r w:rsidR="00AE0CA6" w:rsidRPr="000D1F2A">
        <w:rPr>
          <w:rFonts w:ascii="Times New Roman" w:hAnsi="Times New Roman" w:cs="Times New Roman"/>
          <w:sz w:val="24"/>
        </w:rPr>
        <w:t>teks prosedur kompleks. 3) Model VAK (</w:t>
      </w:r>
      <w:r w:rsidR="00AE0CA6" w:rsidRPr="000D1F2A">
        <w:rPr>
          <w:rFonts w:ascii="Times New Roman" w:hAnsi="Times New Roman" w:cs="Times New Roman"/>
          <w:i/>
          <w:sz w:val="24"/>
        </w:rPr>
        <w:t>Visual Auditori Kinestetik)</w:t>
      </w:r>
      <w:r w:rsidR="00AE0CA6" w:rsidRPr="000D1F2A">
        <w:rPr>
          <w:rFonts w:ascii="Times New Roman" w:hAnsi="Times New Roman" w:cs="Times New Roman"/>
          <w:sz w:val="24"/>
        </w:rPr>
        <w:t xml:space="preserve"> efektif digunakan dalam pembelajaran menginterpretasi teks prosedur kompleks</w:t>
      </w:r>
      <w:r w:rsidR="00AE0CA6" w:rsidRPr="000D1F2A">
        <w:rPr>
          <w:rFonts w:ascii="Times New Roman" w:hAnsi="Times New Roman" w:cs="Times New Roman"/>
          <w:sz w:val="24"/>
          <w:lang w:val="id-ID"/>
        </w:rPr>
        <w:t xml:space="preserve"> </w:t>
      </w:r>
      <w:r w:rsidR="00AE0CA6" w:rsidRPr="000D1F2A">
        <w:rPr>
          <w:rFonts w:ascii="Times New Roman" w:hAnsi="Times New Roman" w:cs="Times New Roman"/>
          <w:sz w:val="24"/>
        </w:rPr>
        <w:t>pada siswa kelas X SMAN 1 Cikalongwetan.</w:t>
      </w:r>
    </w:p>
    <w:p w:rsidR="00E51D45" w:rsidRPr="000D1F2A" w:rsidRDefault="00E51D45" w:rsidP="00F90F99">
      <w:pPr>
        <w:spacing w:after="0" w:line="240" w:lineRule="auto"/>
        <w:ind w:left="-284" w:right="-289" w:firstLine="630"/>
        <w:jc w:val="both"/>
        <w:rPr>
          <w:rFonts w:ascii="Times New Roman" w:hAnsi="Times New Roman" w:cs="Times New Roman"/>
          <w:sz w:val="24"/>
          <w:szCs w:val="24"/>
        </w:rPr>
      </w:pPr>
      <w:r w:rsidRPr="000D1F2A">
        <w:rPr>
          <w:rFonts w:ascii="Times New Roman" w:hAnsi="Times New Roman" w:cs="Times New Roman"/>
          <w:sz w:val="24"/>
          <w:szCs w:val="24"/>
        </w:rPr>
        <w:t>Metode penelitian yang penulis gunakan adalah metode eksperimen semu dengan teknik penelitian telaah pustaka, uji coba, tes, dan analisis. Adapun hasil penelitiannya sebagai berikut.</w:t>
      </w:r>
    </w:p>
    <w:p w:rsidR="00E51D45" w:rsidRPr="000D1F2A" w:rsidRDefault="00AE0CA6" w:rsidP="00D66E5F">
      <w:pPr>
        <w:pStyle w:val="ListParagraph"/>
        <w:numPr>
          <w:ilvl w:val="0"/>
          <w:numId w:val="1"/>
        </w:numPr>
        <w:spacing w:after="0" w:line="240" w:lineRule="auto"/>
        <w:ind w:left="0" w:right="-289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1F2A">
        <w:rPr>
          <w:rFonts w:ascii="Times New Roman" w:hAnsi="Times New Roman" w:cs="Times New Roman"/>
          <w:sz w:val="24"/>
          <w:szCs w:val="24"/>
        </w:rPr>
        <w:t>Penulis mampu merencanakan,</w:t>
      </w:r>
      <w:r w:rsidR="00E51D45" w:rsidRPr="000D1F2A">
        <w:rPr>
          <w:rFonts w:ascii="Times New Roman" w:hAnsi="Times New Roman" w:cs="Times New Roman"/>
          <w:sz w:val="24"/>
          <w:szCs w:val="24"/>
        </w:rPr>
        <w:t xml:space="preserve"> melaksanakan</w:t>
      </w:r>
      <w:r w:rsidRPr="000D1F2A">
        <w:rPr>
          <w:rFonts w:ascii="Times New Roman" w:hAnsi="Times New Roman" w:cs="Times New Roman"/>
          <w:sz w:val="24"/>
          <w:szCs w:val="24"/>
        </w:rPr>
        <w:t>, dan menilai pembelajaran menginterpretasi teks prosedur kompleks</w:t>
      </w:r>
      <w:r w:rsidR="00E51D45" w:rsidRPr="000D1F2A">
        <w:rPr>
          <w:rFonts w:ascii="Times New Roman" w:hAnsi="Times New Roman" w:cs="Times New Roman"/>
          <w:sz w:val="24"/>
          <w:szCs w:val="24"/>
        </w:rPr>
        <w:t xml:space="preserve"> dengan menggunakan model </w:t>
      </w:r>
      <w:r w:rsidRPr="000D1F2A">
        <w:rPr>
          <w:rFonts w:ascii="Times New Roman" w:hAnsi="Times New Roman" w:cs="Times New Roman"/>
          <w:i/>
          <w:sz w:val="24"/>
          <w:szCs w:val="24"/>
        </w:rPr>
        <w:t>visual, auditory, kinestetik</w:t>
      </w:r>
      <w:r w:rsidR="00E51D45" w:rsidRPr="000D1F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1D45" w:rsidRPr="000D1F2A">
        <w:rPr>
          <w:rFonts w:ascii="Times New Roman" w:hAnsi="Times New Roman" w:cs="Times New Roman"/>
          <w:sz w:val="24"/>
          <w:szCs w:val="24"/>
        </w:rPr>
        <w:t>pada siswa kelas X SMA Negeri 1 Cikalong Wetan. Hal ini terbukti dari hasil nilai perencanaan sebesar 3,8 dan pelaksanaan sebesar 3,8.</w:t>
      </w:r>
    </w:p>
    <w:p w:rsidR="00E51D45" w:rsidRPr="000D1F2A" w:rsidRDefault="00E51D45" w:rsidP="00D66E5F">
      <w:pPr>
        <w:pStyle w:val="ListParagraph"/>
        <w:numPr>
          <w:ilvl w:val="0"/>
          <w:numId w:val="1"/>
        </w:numPr>
        <w:spacing w:after="0" w:line="240" w:lineRule="auto"/>
        <w:ind w:left="0" w:right="-289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1F2A">
        <w:rPr>
          <w:rFonts w:ascii="Times New Roman" w:hAnsi="Times New Roman" w:cs="Times New Roman"/>
          <w:sz w:val="24"/>
          <w:szCs w:val="24"/>
        </w:rPr>
        <w:t>Siswa kelas X SMA Negeri 1 Cikal</w:t>
      </w:r>
      <w:r w:rsidR="00AE0CA6" w:rsidRPr="000D1F2A">
        <w:rPr>
          <w:rFonts w:ascii="Times New Roman" w:hAnsi="Times New Roman" w:cs="Times New Roman"/>
          <w:sz w:val="24"/>
          <w:szCs w:val="24"/>
        </w:rPr>
        <w:t>ong Wetan mampu menginterpretasi teks prosedur kompleks</w:t>
      </w:r>
      <w:r w:rsidRPr="000D1F2A">
        <w:rPr>
          <w:rFonts w:ascii="Times New Roman" w:hAnsi="Times New Roman" w:cs="Times New Roman"/>
          <w:sz w:val="24"/>
          <w:szCs w:val="24"/>
        </w:rPr>
        <w:t xml:space="preserve"> dengan menggunakan model </w:t>
      </w:r>
      <w:r w:rsidR="00AE0CA6" w:rsidRPr="000D1F2A">
        <w:rPr>
          <w:rFonts w:ascii="Times New Roman" w:hAnsi="Times New Roman" w:cs="Times New Roman"/>
          <w:i/>
          <w:sz w:val="24"/>
          <w:szCs w:val="24"/>
        </w:rPr>
        <w:t>visual auditory, kinestetik</w:t>
      </w:r>
      <w:r w:rsidRPr="000D1F2A">
        <w:rPr>
          <w:rFonts w:ascii="Times New Roman" w:hAnsi="Times New Roman" w:cs="Times New Roman"/>
          <w:sz w:val="24"/>
          <w:szCs w:val="24"/>
        </w:rPr>
        <w:t xml:space="preserve">. Hal ini terbukti dari nilai rata-rata </w:t>
      </w:r>
      <w:r w:rsidRPr="000D1F2A">
        <w:rPr>
          <w:rFonts w:ascii="Times New Roman" w:hAnsi="Times New Roman" w:cs="Times New Roman"/>
          <w:i/>
          <w:sz w:val="24"/>
          <w:szCs w:val="24"/>
        </w:rPr>
        <w:t>pretest</w:t>
      </w:r>
      <w:r w:rsidRPr="000D1F2A">
        <w:rPr>
          <w:rFonts w:ascii="Times New Roman" w:hAnsi="Times New Roman" w:cs="Times New Roman"/>
          <w:sz w:val="24"/>
          <w:szCs w:val="24"/>
        </w:rPr>
        <w:t xml:space="preserve"> yaitu </w:t>
      </w:r>
      <w:r w:rsidR="000D1F2A" w:rsidRPr="000D1F2A">
        <w:rPr>
          <w:rFonts w:ascii="Times New Roman" w:hAnsi="Times New Roman" w:cs="Times New Roman"/>
          <w:sz w:val="24"/>
          <w:szCs w:val="24"/>
        </w:rPr>
        <w:t>1,</w:t>
      </w:r>
      <w:r w:rsidR="00EB2660">
        <w:rPr>
          <w:rFonts w:ascii="Times New Roman" w:hAnsi="Times New Roman" w:cs="Times New Roman"/>
          <w:sz w:val="24"/>
          <w:szCs w:val="24"/>
          <w:lang w:val="id-ID"/>
        </w:rPr>
        <w:t>30</w:t>
      </w:r>
      <w:r w:rsidRPr="000D1F2A">
        <w:rPr>
          <w:rFonts w:ascii="Times New Roman" w:hAnsi="Times New Roman" w:cs="Times New Roman"/>
          <w:sz w:val="24"/>
          <w:szCs w:val="24"/>
        </w:rPr>
        <w:t xml:space="preserve"> dan nilai rata-rata </w:t>
      </w:r>
      <w:r w:rsidRPr="000D1F2A">
        <w:rPr>
          <w:rFonts w:ascii="Times New Roman" w:hAnsi="Times New Roman" w:cs="Times New Roman"/>
          <w:i/>
          <w:sz w:val="24"/>
          <w:szCs w:val="24"/>
        </w:rPr>
        <w:t>posttest</w:t>
      </w:r>
      <w:r w:rsidR="000D1F2A" w:rsidRPr="000D1F2A">
        <w:rPr>
          <w:rFonts w:ascii="Times New Roman" w:hAnsi="Times New Roman" w:cs="Times New Roman"/>
          <w:sz w:val="24"/>
          <w:szCs w:val="24"/>
        </w:rPr>
        <w:t xml:space="preserve"> yaitu 3,</w:t>
      </w:r>
      <w:r w:rsidR="00EB2660">
        <w:rPr>
          <w:rFonts w:ascii="Times New Roman" w:hAnsi="Times New Roman" w:cs="Times New Roman"/>
          <w:sz w:val="24"/>
          <w:szCs w:val="24"/>
          <w:lang w:val="id-ID"/>
        </w:rPr>
        <w:t>37</w:t>
      </w:r>
      <w:r w:rsidRPr="000D1F2A">
        <w:rPr>
          <w:rFonts w:ascii="Times New Roman" w:hAnsi="Times New Roman" w:cs="Times New Roman"/>
          <w:sz w:val="24"/>
          <w:szCs w:val="24"/>
        </w:rPr>
        <w:t>. Jadi, ada peningkatan</w:t>
      </w:r>
      <w:r w:rsidR="00EB2660">
        <w:rPr>
          <w:rFonts w:ascii="Times New Roman" w:hAnsi="Times New Roman" w:cs="Times New Roman"/>
          <w:sz w:val="24"/>
          <w:szCs w:val="24"/>
        </w:rPr>
        <w:t xml:space="preserve"> sebesar </w:t>
      </w:r>
      <w:r w:rsidR="00EB2660">
        <w:rPr>
          <w:rFonts w:ascii="Times New Roman" w:hAnsi="Times New Roman" w:cs="Times New Roman"/>
          <w:sz w:val="24"/>
          <w:szCs w:val="24"/>
          <w:lang w:val="id-ID"/>
        </w:rPr>
        <w:t>2,07</w:t>
      </w:r>
      <w:r w:rsidRPr="000D1F2A">
        <w:rPr>
          <w:rFonts w:ascii="Times New Roman" w:hAnsi="Times New Roman" w:cs="Times New Roman"/>
          <w:sz w:val="24"/>
          <w:szCs w:val="24"/>
        </w:rPr>
        <w:t>.</w:t>
      </w:r>
    </w:p>
    <w:p w:rsidR="00E51D45" w:rsidRDefault="00E51D45" w:rsidP="00D66E5F">
      <w:pPr>
        <w:pStyle w:val="ListParagraph"/>
        <w:numPr>
          <w:ilvl w:val="0"/>
          <w:numId w:val="1"/>
        </w:numPr>
        <w:spacing w:after="0" w:line="240" w:lineRule="auto"/>
        <w:ind w:left="0" w:right="-289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1F2A">
        <w:rPr>
          <w:rFonts w:ascii="Times New Roman" w:hAnsi="Times New Roman" w:cs="Times New Roman"/>
          <w:sz w:val="24"/>
          <w:szCs w:val="24"/>
        </w:rPr>
        <w:t xml:space="preserve">Model </w:t>
      </w:r>
      <w:r w:rsidR="00AE0CA6" w:rsidRPr="000D1F2A">
        <w:rPr>
          <w:rFonts w:ascii="Times New Roman" w:hAnsi="Times New Roman" w:cs="Times New Roman"/>
          <w:i/>
          <w:sz w:val="24"/>
          <w:szCs w:val="24"/>
        </w:rPr>
        <w:t>visual, auditory, kinestetik</w:t>
      </w:r>
      <w:r w:rsidR="00365DF2">
        <w:rPr>
          <w:rFonts w:ascii="Times New Roman" w:hAnsi="Times New Roman" w:cs="Times New Roman"/>
          <w:sz w:val="24"/>
          <w:szCs w:val="24"/>
        </w:rPr>
        <w:t xml:space="preserve"> efektif</w:t>
      </w:r>
      <w:r w:rsidRPr="000D1F2A">
        <w:rPr>
          <w:rFonts w:ascii="Times New Roman" w:hAnsi="Times New Roman" w:cs="Times New Roman"/>
          <w:sz w:val="24"/>
          <w:szCs w:val="24"/>
        </w:rPr>
        <w:t xml:space="preserve"> digunakan dalam pembelajaran </w:t>
      </w:r>
      <w:r w:rsidR="00AE0CA6" w:rsidRPr="000D1F2A">
        <w:rPr>
          <w:rFonts w:ascii="Times New Roman" w:hAnsi="Times New Roman" w:cs="Times New Roman"/>
          <w:sz w:val="24"/>
          <w:szCs w:val="24"/>
        </w:rPr>
        <w:t xml:space="preserve">menginterpretasi teks prosedur kompleks </w:t>
      </w:r>
      <w:r w:rsidRPr="000D1F2A">
        <w:rPr>
          <w:rFonts w:ascii="Times New Roman" w:hAnsi="Times New Roman" w:cs="Times New Roman"/>
          <w:sz w:val="24"/>
          <w:szCs w:val="24"/>
        </w:rPr>
        <w:t xml:space="preserve">pada siswa kelas X SMA Negeri 1 Cikalong Wetan. Hal ini terbukti dari hasil perhitungan statistik dengan hasil </w:t>
      </w:r>
      <w:r w:rsidRPr="000D1F2A">
        <w:rPr>
          <w:rFonts w:ascii="Times New Roman" w:hAnsi="Times New Roman" w:cs="Times New Roman"/>
          <w:sz w:val="24"/>
          <w:szCs w:val="24"/>
          <w:lang w:val="id-ID"/>
        </w:rPr>
        <w:t>t</w:t>
      </w:r>
      <w:r w:rsidRPr="000D1F2A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 xml:space="preserve">hitung </w:t>
      </w:r>
      <w:r w:rsidR="00EB2660">
        <w:rPr>
          <w:rFonts w:ascii="Times New Roman" w:hAnsi="Times New Roman" w:cs="Times New Roman"/>
          <w:sz w:val="24"/>
          <w:szCs w:val="24"/>
          <w:lang w:val="id-ID"/>
        </w:rPr>
        <w:t>33,93</w:t>
      </w:r>
      <w:r w:rsidRPr="000D1F2A">
        <w:rPr>
          <w:rFonts w:ascii="Times New Roman" w:hAnsi="Times New Roman" w:cs="Times New Roman"/>
          <w:sz w:val="24"/>
          <w:szCs w:val="24"/>
          <w:lang w:val="id-ID"/>
        </w:rPr>
        <w:t xml:space="preserve"> &gt;t</w:t>
      </w:r>
      <w:r w:rsidRPr="000D1F2A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tabel</w:t>
      </w:r>
      <w:r w:rsidRPr="000D1F2A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Pr="000D1F2A">
        <w:rPr>
          <w:rFonts w:ascii="Times New Roman" w:hAnsi="Times New Roman" w:cs="Times New Roman"/>
          <w:sz w:val="24"/>
          <w:szCs w:val="24"/>
        </w:rPr>
        <w:t>2,04 yakni pada tingkat kepercayaan 95% dan d.b sebesar 29.</w:t>
      </w:r>
    </w:p>
    <w:p w:rsidR="00D85F9C" w:rsidRPr="000D1F2A" w:rsidRDefault="00D85F9C" w:rsidP="00F90F99">
      <w:pPr>
        <w:pStyle w:val="ListParagraph"/>
        <w:spacing w:after="0" w:line="240" w:lineRule="auto"/>
        <w:ind w:left="-284" w:right="-289"/>
        <w:jc w:val="both"/>
        <w:rPr>
          <w:rFonts w:ascii="Times New Roman" w:hAnsi="Times New Roman" w:cs="Times New Roman"/>
          <w:sz w:val="24"/>
          <w:szCs w:val="24"/>
        </w:rPr>
      </w:pPr>
    </w:p>
    <w:p w:rsidR="00CF73A5" w:rsidRPr="00F90F99" w:rsidRDefault="00E51D45" w:rsidP="00365DF2">
      <w:pPr>
        <w:spacing w:after="0" w:line="240" w:lineRule="auto"/>
        <w:ind w:left="1170" w:right="-289" w:hanging="145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D1F2A">
        <w:rPr>
          <w:rFonts w:ascii="Times New Roman" w:hAnsi="Times New Roman" w:cs="Times New Roman"/>
          <w:sz w:val="24"/>
          <w:szCs w:val="24"/>
        </w:rPr>
        <w:t>Kata Kunci:</w:t>
      </w:r>
      <w:r w:rsidR="00AE0CA6" w:rsidRPr="000D1F2A">
        <w:rPr>
          <w:rFonts w:ascii="Times New Roman" w:hAnsi="Times New Roman" w:cs="Times New Roman"/>
          <w:sz w:val="24"/>
          <w:szCs w:val="24"/>
        </w:rPr>
        <w:t xml:space="preserve"> Mengin</w:t>
      </w:r>
      <w:r w:rsidR="00365DF2">
        <w:rPr>
          <w:rFonts w:ascii="Times New Roman" w:hAnsi="Times New Roman" w:cs="Times New Roman"/>
          <w:sz w:val="24"/>
          <w:szCs w:val="24"/>
        </w:rPr>
        <w:t>terpretasi teks prosedur k</w:t>
      </w:r>
      <w:r w:rsidR="00AE0CA6" w:rsidRPr="000D1F2A">
        <w:rPr>
          <w:rFonts w:ascii="Times New Roman" w:hAnsi="Times New Roman" w:cs="Times New Roman"/>
          <w:sz w:val="24"/>
          <w:szCs w:val="24"/>
        </w:rPr>
        <w:t>ompleks</w:t>
      </w:r>
      <w:r w:rsidR="00EE5352" w:rsidRPr="000D1F2A">
        <w:rPr>
          <w:rFonts w:ascii="Times New Roman" w:hAnsi="Times New Roman" w:cs="Times New Roman"/>
          <w:sz w:val="24"/>
          <w:szCs w:val="24"/>
        </w:rPr>
        <w:t>,</w:t>
      </w:r>
      <w:r w:rsidRPr="000D1F2A">
        <w:rPr>
          <w:rFonts w:ascii="Times New Roman" w:hAnsi="Times New Roman" w:cs="Times New Roman"/>
          <w:sz w:val="24"/>
          <w:szCs w:val="24"/>
        </w:rPr>
        <w:t xml:space="preserve"> model </w:t>
      </w:r>
      <w:r w:rsidR="00EE5352" w:rsidRPr="000D1F2A">
        <w:rPr>
          <w:rFonts w:ascii="Times New Roman" w:hAnsi="Times New Roman" w:cs="Times New Roman"/>
          <w:i/>
          <w:sz w:val="24"/>
          <w:szCs w:val="24"/>
        </w:rPr>
        <w:t xml:space="preserve">visual, auditory, </w:t>
      </w:r>
      <w:bookmarkStart w:id="0" w:name="_GoBack"/>
      <w:bookmarkEnd w:id="0"/>
      <w:r w:rsidR="00EE5352" w:rsidRPr="000D1F2A">
        <w:rPr>
          <w:rFonts w:ascii="Times New Roman" w:hAnsi="Times New Roman" w:cs="Times New Roman"/>
          <w:i/>
          <w:sz w:val="24"/>
          <w:szCs w:val="24"/>
        </w:rPr>
        <w:t>kinestetik</w:t>
      </w:r>
      <w:r w:rsidR="009D2AB9">
        <w:rPr>
          <w:rFonts w:ascii="Times New Roman" w:hAnsi="Times New Roman" w:cs="Times New Roman"/>
          <w:i/>
          <w:sz w:val="24"/>
          <w:szCs w:val="24"/>
          <w:lang w:val="id-ID"/>
        </w:rPr>
        <w:t xml:space="preserve">, </w:t>
      </w:r>
      <w:r w:rsidR="00365DF2">
        <w:rPr>
          <w:rFonts w:ascii="Times New Roman" w:hAnsi="Times New Roman" w:cs="Times New Roman"/>
          <w:sz w:val="24"/>
          <w:szCs w:val="24"/>
          <w:lang w:val="id-ID"/>
        </w:rPr>
        <w:t xml:space="preserve">makna tersurat, </w:t>
      </w:r>
      <w:r w:rsidR="009D2AB9" w:rsidRPr="009D2AB9">
        <w:rPr>
          <w:rFonts w:ascii="Times New Roman" w:hAnsi="Times New Roman" w:cs="Times New Roman"/>
          <w:sz w:val="24"/>
          <w:szCs w:val="24"/>
          <w:lang w:val="id-ID"/>
        </w:rPr>
        <w:t xml:space="preserve"> makna tersirat</w:t>
      </w:r>
    </w:p>
    <w:sectPr w:rsidR="00CF73A5" w:rsidRPr="00F90F99" w:rsidSect="00CA53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070" w:right="1699" w:bottom="1699" w:left="2275" w:header="1134" w:footer="1134" w:gutter="0"/>
      <w:pgNumType w:fmt="lowerRoman"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A3D" w:rsidRDefault="00460A3D">
      <w:pPr>
        <w:spacing w:after="0" w:line="240" w:lineRule="auto"/>
      </w:pPr>
      <w:r>
        <w:separator/>
      </w:r>
    </w:p>
  </w:endnote>
  <w:endnote w:type="continuationSeparator" w:id="0">
    <w:p w:rsidR="00460A3D" w:rsidRDefault="00460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32F" w:rsidRDefault="00365D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70659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532F" w:rsidRDefault="00EE53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5DF2"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  <w:p w:rsidR="00CA532F" w:rsidRDefault="00365D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32F" w:rsidRDefault="00365D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A3D" w:rsidRDefault="00460A3D">
      <w:pPr>
        <w:spacing w:after="0" w:line="240" w:lineRule="auto"/>
      </w:pPr>
      <w:r>
        <w:separator/>
      </w:r>
    </w:p>
  </w:footnote>
  <w:footnote w:type="continuationSeparator" w:id="0">
    <w:p w:rsidR="00460A3D" w:rsidRDefault="00460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32F" w:rsidRDefault="00365D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32F" w:rsidRDefault="00365D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32F" w:rsidRDefault="00365D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D1465"/>
    <w:multiLevelType w:val="hybridMultilevel"/>
    <w:tmpl w:val="69A436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B1CEC"/>
    <w:multiLevelType w:val="hybridMultilevel"/>
    <w:tmpl w:val="74CE9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84A01"/>
    <w:multiLevelType w:val="hybridMultilevel"/>
    <w:tmpl w:val="C98A49F2"/>
    <w:lvl w:ilvl="0" w:tplc="9BA80C5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6A01DC"/>
    <w:multiLevelType w:val="hybridMultilevel"/>
    <w:tmpl w:val="1C52C584"/>
    <w:lvl w:ilvl="0" w:tplc="D49AD6E0">
      <w:start w:val="1"/>
      <w:numFmt w:val="lowerLetter"/>
      <w:lvlText w:val="%1."/>
      <w:lvlJc w:val="left"/>
      <w:pPr>
        <w:ind w:left="99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D45"/>
    <w:rsid w:val="00010E3D"/>
    <w:rsid w:val="000D1F2A"/>
    <w:rsid w:val="001467F4"/>
    <w:rsid w:val="00263EFE"/>
    <w:rsid w:val="003576EA"/>
    <w:rsid w:val="00365DF2"/>
    <w:rsid w:val="00457173"/>
    <w:rsid w:val="00460A3D"/>
    <w:rsid w:val="004B1026"/>
    <w:rsid w:val="00701FF9"/>
    <w:rsid w:val="00806D88"/>
    <w:rsid w:val="009D2AB9"/>
    <w:rsid w:val="00AE0CA6"/>
    <w:rsid w:val="00CF73A5"/>
    <w:rsid w:val="00D66E5F"/>
    <w:rsid w:val="00D85F9C"/>
    <w:rsid w:val="00E205AB"/>
    <w:rsid w:val="00E51D45"/>
    <w:rsid w:val="00EB2660"/>
    <w:rsid w:val="00EE5352"/>
    <w:rsid w:val="00F90F99"/>
    <w:rsid w:val="00FC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418E7"/>
  <w15:docId w15:val="{173FB9A3-D92B-4D83-A0DB-EF41B28DA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D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E51D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1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D45"/>
  </w:style>
  <w:style w:type="paragraph" w:styleId="Footer">
    <w:name w:val="footer"/>
    <w:basedOn w:val="Normal"/>
    <w:link w:val="FooterChar"/>
    <w:uiPriority w:val="99"/>
    <w:unhideWhenUsed/>
    <w:rsid w:val="00E51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D45"/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AE0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Asus_PC</cp:lastModifiedBy>
  <cp:revision>11</cp:revision>
  <dcterms:created xsi:type="dcterms:W3CDTF">2015-09-13T10:52:00Z</dcterms:created>
  <dcterms:modified xsi:type="dcterms:W3CDTF">2016-02-22T16:50:00Z</dcterms:modified>
</cp:coreProperties>
</file>