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DE8F" w14:textId="20B4AEAF" w:rsidR="00A00C7F" w:rsidRDefault="00B379F4" w:rsidP="00D656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20904">
        <w:rPr>
          <w:rFonts w:ascii="Times New Roman" w:hAnsi="Times New Roman" w:cs="Times New Roman"/>
          <w:sz w:val="24"/>
          <w:szCs w:val="24"/>
          <w:lang w:val="id-ID"/>
        </w:rPr>
        <w:t>ABSTRAK</w:t>
      </w:r>
    </w:p>
    <w:p w14:paraId="35F2EFF5" w14:textId="64FAAE8E" w:rsidR="00BC6367" w:rsidRPr="00815889" w:rsidRDefault="00D02622" w:rsidP="00BC0E2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Saat ini, kebutuhan adanya jasa auditor sebagai </w:t>
      </w:r>
      <w:r w:rsidR="00BC0E24">
        <w:rPr>
          <w:rFonts w:ascii="Times New Roman" w:hAnsi="Times New Roman" w:cs="Times New Roman"/>
          <w:sz w:val="24"/>
          <w:szCs w:val="24"/>
          <w:lang w:val="id-ID"/>
        </w:rPr>
        <w:t>pihak yang dianggap independen tidak dapat dipungkiri lagi, karena jasa tersebut menjadi kebutuhan bagi ppara pengguna laporan keuangan untuk pengambilan keputusan</w:t>
      </w:r>
      <w:r w:rsidR="00313EEB">
        <w:rPr>
          <w:rFonts w:ascii="Times New Roman" w:hAnsi="Times New Roman" w:cs="Times New Roman"/>
          <w:sz w:val="24"/>
          <w:szCs w:val="24"/>
          <w:lang w:val="id-ID"/>
        </w:rPr>
        <w:t>. Akuntan publik</w:t>
      </w:r>
      <w:r w:rsidR="000C49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3EEB">
        <w:rPr>
          <w:rFonts w:ascii="Times New Roman" w:hAnsi="Times New Roman" w:cs="Times New Roman"/>
          <w:sz w:val="24"/>
          <w:szCs w:val="24"/>
          <w:lang w:val="id-ID"/>
        </w:rPr>
        <w:t xml:space="preserve">yang melakukan </w:t>
      </w:r>
      <w:r w:rsidR="008439D3">
        <w:rPr>
          <w:rFonts w:ascii="Times New Roman" w:hAnsi="Times New Roman" w:cs="Times New Roman"/>
          <w:sz w:val="24"/>
          <w:szCs w:val="24"/>
          <w:lang w:val="id-ID"/>
        </w:rPr>
        <w:t xml:space="preserve">kegiatan pengauditan berkerja bukan hanya untuk kepentingan kleinnya tetapi juga untuk pihak-pihak lain yang menggunakan </w:t>
      </w:r>
      <w:r w:rsidR="009E2D1D">
        <w:rPr>
          <w:rFonts w:ascii="Times New Roman" w:hAnsi="Times New Roman" w:cs="Times New Roman"/>
          <w:sz w:val="24"/>
          <w:szCs w:val="24"/>
          <w:lang w:val="id-ID"/>
        </w:rPr>
        <w:t xml:space="preserve">lapora audit tersebut. Sehingga dalam hal ini auditor harus memiliki kompetensi yang cukup agar dapat mempertahankan kepercayaan klein dan para pengguna </w:t>
      </w:r>
      <w:r w:rsidR="003E3194">
        <w:rPr>
          <w:rFonts w:ascii="Times New Roman" w:hAnsi="Times New Roman" w:cs="Times New Roman"/>
          <w:sz w:val="24"/>
          <w:szCs w:val="24"/>
          <w:lang w:val="id-ID"/>
        </w:rPr>
        <w:t>laporan keuangan tersebut.</w:t>
      </w:r>
    </w:p>
    <w:p w14:paraId="4E9AF62A" w14:textId="48C53FF5" w:rsidR="001664CB" w:rsidRDefault="00720904" w:rsidP="00D65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Penelitian ini secara empiris menguji beberapa faktor yang mempengaruhi audit </w:t>
      </w:r>
      <w:r w:rsidRPr="00011A8F">
        <w:rPr>
          <w:rFonts w:ascii="Times New Roman" w:hAnsi="Times New Roman" w:cs="Times New Roman"/>
          <w:i/>
          <w:sz w:val="24"/>
          <w:szCs w:val="24"/>
          <w:lang w:val="id-ID"/>
        </w:rPr>
        <w:t>Judgment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D65684">
        <w:rPr>
          <w:rFonts w:ascii="Times New Roman" w:hAnsi="Times New Roman" w:cs="Times New Roman"/>
          <w:sz w:val="24"/>
          <w:szCs w:val="24"/>
          <w:lang w:val="id-ID"/>
        </w:rPr>
        <w:t>Faktor-faktor tersebut adalah pengalaman, independensi, dan tekanan ketaatan. Metode penelitian yang digunakan dalam</w:t>
      </w:r>
      <w:r w:rsidR="001664CB">
        <w:rPr>
          <w:rFonts w:ascii="Times New Roman" w:hAnsi="Times New Roman" w:cs="Times New Roman"/>
          <w:sz w:val="24"/>
          <w:szCs w:val="24"/>
          <w:lang w:val="id-ID"/>
        </w:rPr>
        <w:t xml:space="preserve"> penelitian ini adalah dengan ,</w:t>
      </w:r>
      <w:r w:rsidR="003E3194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1664CB">
        <w:rPr>
          <w:rFonts w:ascii="Times New Roman" w:hAnsi="Times New Roman" w:cs="Times New Roman"/>
          <w:sz w:val="24"/>
          <w:szCs w:val="24"/>
          <w:lang w:val="id-ID"/>
        </w:rPr>
        <w:t>etode deskriptif dan verivikatif. Pengumpula</w:t>
      </w:r>
      <w:r w:rsidR="008B75C1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1664CB">
        <w:rPr>
          <w:rFonts w:ascii="Times New Roman" w:hAnsi="Times New Roman" w:cs="Times New Roman"/>
          <w:sz w:val="24"/>
          <w:szCs w:val="24"/>
          <w:lang w:val="id-ID"/>
        </w:rPr>
        <w:t xml:space="preserve"> data menggunakan metode survey dengan menggunakam kuesioner.</w:t>
      </w:r>
      <w:r w:rsidR="00007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75EE">
        <w:rPr>
          <w:rFonts w:ascii="Times New Roman" w:hAnsi="Times New Roman" w:cs="Times New Roman"/>
          <w:sz w:val="24"/>
          <w:szCs w:val="24"/>
          <w:lang w:val="id-ID"/>
        </w:rPr>
        <w:t>Populasi penelitian ini adalah auditor yang berkerja di kanor kuntan publik yang berada di kota bandung. Sampel penelitian ini adalah 10 kant</w:t>
      </w:r>
      <w:r w:rsidR="00B165CA">
        <w:rPr>
          <w:rFonts w:ascii="Times New Roman" w:hAnsi="Times New Roman" w:cs="Times New Roman"/>
          <w:sz w:val="24"/>
          <w:szCs w:val="24"/>
          <w:lang w:val="id-ID"/>
        </w:rPr>
        <w:t xml:space="preserve">ot akuntan publik dengan menggunkan penentuan sampel dengan cara teknik </w:t>
      </w:r>
      <w:r w:rsidR="00D42F61" w:rsidRPr="00011A8F">
        <w:rPr>
          <w:rFonts w:ascii="Times New Roman" w:hAnsi="Times New Roman" w:cs="Times New Roman"/>
          <w:i/>
          <w:sz w:val="24"/>
          <w:szCs w:val="24"/>
          <w:lang w:val="id-ID"/>
        </w:rPr>
        <w:t>purposive</w:t>
      </w:r>
      <w:r w:rsidR="00011A8F" w:rsidRPr="00011A8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D42F61" w:rsidRPr="00011A8F">
        <w:rPr>
          <w:rFonts w:ascii="Times New Roman" w:hAnsi="Times New Roman" w:cs="Times New Roman"/>
          <w:i/>
          <w:sz w:val="24"/>
          <w:szCs w:val="24"/>
          <w:lang w:val="id-ID"/>
        </w:rPr>
        <w:t>sampling</w:t>
      </w:r>
      <w:r w:rsidR="00011A8F">
        <w:rPr>
          <w:rFonts w:ascii="Times New Roman" w:hAnsi="Times New Roman" w:cs="Times New Roman"/>
          <w:sz w:val="24"/>
          <w:szCs w:val="24"/>
          <w:lang w:val="id-ID"/>
        </w:rPr>
        <w:t>. Teknik dan metode analisis data yang digunakan dalam penelitian ini menggunakan analisis regresi linier beganda.</w:t>
      </w:r>
    </w:p>
    <w:p w14:paraId="3F5B5EBD" w14:textId="01901706" w:rsidR="003E3194" w:rsidRDefault="003E3194" w:rsidP="00D65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Hasil </w:t>
      </w:r>
      <w:r w:rsidR="00684448">
        <w:rPr>
          <w:rFonts w:ascii="Times New Roman" w:hAnsi="Times New Roman" w:cs="Times New Roman"/>
          <w:sz w:val="24"/>
          <w:szCs w:val="24"/>
          <w:lang w:val="id-ID"/>
        </w:rPr>
        <w:t xml:space="preserve">penelitian ini menunjukan bahwa pengalaman berpengaruh siginifikan terhadap audit </w:t>
      </w:r>
      <w:r w:rsidR="00684448" w:rsidRPr="00684448">
        <w:rPr>
          <w:rFonts w:ascii="Times New Roman" w:hAnsi="Times New Roman" w:cs="Times New Roman"/>
          <w:i/>
          <w:sz w:val="24"/>
          <w:szCs w:val="24"/>
          <w:lang w:val="id-ID"/>
        </w:rPr>
        <w:t>judgment</w:t>
      </w:r>
      <w:r w:rsidR="0068444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684448" w:rsidRPr="00684448">
        <w:rPr>
          <w:rFonts w:ascii="Times New Roman" w:hAnsi="Times New Roman" w:cs="Times New Roman"/>
          <w:sz w:val="24"/>
          <w:szCs w:val="24"/>
          <w:lang w:val="id-ID"/>
        </w:rPr>
        <w:t>deng</w:t>
      </w:r>
      <w:bookmarkStart w:id="0" w:name="_GoBack"/>
      <w:bookmarkEnd w:id="0"/>
      <w:r w:rsidR="00684448" w:rsidRPr="00684448">
        <w:rPr>
          <w:rFonts w:ascii="Times New Roman" w:hAnsi="Times New Roman" w:cs="Times New Roman"/>
          <w:sz w:val="24"/>
          <w:szCs w:val="24"/>
          <w:lang w:val="id-ID"/>
        </w:rPr>
        <w:t>an kontribusi</w:t>
      </w:r>
      <w:r w:rsidR="00D91543">
        <w:rPr>
          <w:rFonts w:ascii="Times New Roman" w:hAnsi="Times New Roman" w:cs="Times New Roman"/>
          <w:sz w:val="24"/>
          <w:szCs w:val="24"/>
          <w:lang w:val="id-ID"/>
        </w:rPr>
        <w:t xml:space="preserve"> 37</w:t>
      </w:r>
      <w:r w:rsidR="00514DA9">
        <w:rPr>
          <w:rFonts w:ascii="Times New Roman" w:hAnsi="Times New Roman" w:cs="Times New Roman"/>
          <w:sz w:val="24"/>
          <w:szCs w:val="24"/>
          <w:lang w:val="id-ID"/>
        </w:rPr>
        <w:t xml:space="preserve">.7% . independensi </w:t>
      </w:r>
      <w:r w:rsidR="00AF4A53">
        <w:rPr>
          <w:rFonts w:ascii="Times New Roman" w:hAnsi="Times New Roman" w:cs="Times New Roman"/>
          <w:sz w:val="24"/>
          <w:szCs w:val="24"/>
          <w:lang w:val="id-ID"/>
        </w:rPr>
        <w:t xml:space="preserve">berpengaruh signifikan terhadap audit </w:t>
      </w:r>
      <w:r w:rsidR="00AF4A53" w:rsidRPr="00950168">
        <w:rPr>
          <w:rFonts w:ascii="Times New Roman" w:hAnsi="Times New Roman" w:cs="Times New Roman"/>
          <w:i/>
          <w:sz w:val="24"/>
          <w:szCs w:val="24"/>
          <w:lang w:val="id-ID"/>
        </w:rPr>
        <w:t xml:space="preserve">Judgment </w:t>
      </w:r>
      <w:r w:rsidR="00AF4A53">
        <w:rPr>
          <w:rFonts w:ascii="Times New Roman" w:hAnsi="Times New Roman" w:cs="Times New Roman"/>
          <w:sz w:val="24"/>
          <w:szCs w:val="24"/>
          <w:lang w:val="id-ID"/>
        </w:rPr>
        <w:t>dengan kontribusi sebesar 50</w:t>
      </w:r>
      <w:r w:rsidR="009B32FF">
        <w:rPr>
          <w:rFonts w:ascii="Times New Roman" w:hAnsi="Times New Roman" w:cs="Times New Roman"/>
          <w:sz w:val="24"/>
          <w:szCs w:val="24"/>
          <w:lang w:val="id-ID"/>
        </w:rPr>
        <w:t>%. Tekanan ketaatan berpengaruh signifikan terhadap audit</w:t>
      </w:r>
      <w:r w:rsidR="009B32FF" w:rsidRPr="0095016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judgment</w:t>
      </w:r>
      <w:r w:rsidR="009B32FF">
        <w:rPr>
          <w:rFonts w:ascii="Times New Roman" w:hAnsi="Times New Roman" w:cs="Times New Roman"/>
          <w:sz w:val="24"/>
          <w:szCs w:val="24"/>
          <w:lang w:val="id-ID"/>
        </w:rPr>
        <w:t xml:space="preserve"> dengan kontribusi 29.8%. serta secara simultan pengalaman, independensi</w:t>
      </w:r>
      <w:r w:rsidR="007B3F83">
        <w:rPr>
          <w:rFonts w:ascii="Times New Roman" w:hAnsi="Times New Roman" w:cs="Times New Roman"/>
          <w:sz w:val="24"/>
          <w:szCs w:val="24"/>
          <w:lang w:val="id-ID"/>
        </w:rPr>
        <w:t xml:space="preserve">, dan tekanan ketaatan berpengaruh signifikan terhadap audit </w:t>
      </w:r>
      <w:r w:rsidR="007B3F83" w:rsidRPr="00950168">
        <w:rPr>
          <w:rFonts w:ascii="Times New Roman" w:hAnsi="Times New Roman" w:cs="Times New Roman"/>
          <w:i/>
          <w:sz w:val="24"/>
          <w:szCs w:val="24"/>
          <w:lang w:val="id-ID"/>
        </w:rPr>
        <w:t xml:space="preserve">judgment </w:t>
      </w:r>
      <w:r w:rsidR="007B3F83">
        <w:rPr>
          <w:rFonts w:ascii="Times New Roman" w:hAnsi="Times New Roman" w:cs="Times New Roman"/>
          <w:sz w:val="24"/>
          <w:szCs w:val="24"/>
          <w:lang w:val="id-ID"/>
        </w:rPr>
        <w:t>dengan kontribusi sebesar 56.1%.</w:t>
      </w:r>
    </w:p>
    <w:p w14:paraId="0FCFE9A5" w14:textId="364315B7" w:rsidR="007B3F83" w:rsidRDefault="007B3F83" w:rsidP="00D65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6A4EA5B" w14:textId="3FBF7130" w:rsidR="007B3F83" w:rsidRDefault="007B3F83" w:rsidP="00D65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E6606E5" w14:textId="77777777" w:rsidR="007B3F83" w:rsidRPr="00011A8F" w:rsidRDefault="007B3F83" w:rsidP="00D65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89F3DE0" w14:textId="4A6E4CB6" w:rsidR="00B379F4" w:rsidRDefault="00B379F4" w:rsidP="00B37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481AE79" w14:textId="341310FD" w:rsidR="00877AC9" w:rsidRPr="00877AC9" w:rsidRDefault="00877AC9" w:rsidP="00B379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7AC9">
        <w:rPr>
          <w:rFonts w:ascii="Times New Roman" w:hAnsi="Times New Roman" w:cs="Times New Roman"/>
          <w:b/>
          <w:sz w:val="24"/>
          <w:szCs w:val="24"/>
          <w:lang w:val="id-ID"/>
        </w:rPr>
        <w:t>Kata kunci :  Pengalaman, Independensi,  Tekanan Ketaatan</w:t>
      </w:r>
      <w:r w:rsidR="00210057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Audit </w:t>
      </w:r>
      <w:r w:rsidR="00210057" w:rsidRPr="00210057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Judgment </w:t>
      </w:r>
    </w:p>
    <w:sectPr w:rsidR="00877AC9" w:rsidRPr="00877AC9" w:rsidSect="00210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69F40" w14:textId="77777777" w:rsidR="00C76494" w:rsidRDefault="00C76494" w:rsidP="00210057">
      <w:pPr>
        <w:spacing w:after="0" w:line="240" w:lineRule="auto"/>
      </w:pPr>
      <w:r>
        <w:separator/>
      </w:r>
    </w:p>
  </w:endnote>
  <w:endnote w:type="continuationSeparator" w:id="0">
    <w:p w14:paraId="0689A65E" w14:textId="77777777" w:rsidR="00C76494" w:rsidRDefault="00C76494" w:rsidP="0021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FC8F" w14:textId="77777777" w:rsidR="002E3830" w:rsidRDefault="002E3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37BA" w14:textId="77777777" w:rsidR="00210057" w:rsidRPr="002E3830" w:rsidRDefault="00210057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2E3830">
      <w:rPr>
        <w:caps/>
        <w:color w:val="000000" w:themeColor="text1"/>
      </w:rPr>
      <w:fldChar w:fldCharType="begin"/>
    </w:r>
    <w:r w:rsidRPr="002E3830">
      <w:rPr>
        <w:caps/>
        <w:color w:val="000000" w:themeColor="text1"/>
      </w:rPr>
      <w:instrText xml:space="preserve"> PAGE   \* MERGEFORMAT </w:instrText>
    </w:r>
    <w:r w:rsidRPr="002E3830">
      <w:rPr>
        <w:caps/>
        <w:color w:val="000000" w:themeColor="text1"/>
      </w:rPr>
      <w:fldChar w:fldCharType="separate"/>
    </w:r>
    <w:r w:rsidRPr="002E3830">
      <w:rPr>
        <w:caps/>
        <w:noProof/>
        <w:color w:val="000000" w:themeColor="text1"/>
      </w:rPr>
      <w:t>2</w:t>
    </w:r>
    <w:r w:rsidRPr="002E3830">
      <w:rPr>
        <w:caps/>
        <w:noProof/>
        <w:color w:val="000000" w:themeColor="text1"/>
      </w:rPr>
      <w:fldChar w:fldCharType="end"/>
    </w:r>
  </w:p>
  <w:p w14:paraId="469C7B3C" w14:textId="77777777" w:rsidR="00210057" w:rsidRDefault="00210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8038" w14:textId="77777777" w:rsidR="002E3830" w:rsidRDefault="002E3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E9B64" w14:textId="77777777" w:rsidR="00C76494" w:rsidRDefault="00C76494" w:rsidP="00210057">
      <w:pPr>
        <w:spacing w:after="0" w:line="240" w:lineRule="auto"/>
      </w:pPr>
      <w:r>
        <w:separator/>
      </w:r>
    </w:p>
  </w:footnote>
  <w:footnote w:type="continuationSeparator" w:id="0">
    <w:p w14:paraId="2E917D59" w14:textId="77777777" w:rsidR="00C76494" w:rsidRDefault="00C76494" w:rsidP="0021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C629" w14:textId="77777777" w:rsidR="002E3830" w:rsidRDefault="002E3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61CD" w14:textId="77777777" w:rsidR="002E3830" w:rsidRDefault="002E3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5059" w14:textId="77777777" w:rsidR="002E3830" w:rsidRDefault="002E3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F4"/>
    <w:rsid w:val="00007AA7"/>
    <w:rsid w:val="00011A8F"/>
    <w:rsid w:val="000C492E"/>
    <w:rsid w:val="001664CB"/>
    <w:rsid w:val="00210057"/>
    <w:rsid w:val="002215A5"/>
    <w:rsid w:val="0022659E"/>
    <w:rsid w:val="002E3830"/>
    <w:rsid w:val="00313EEB"/>
    <w:rsid w:val="003E3194"/>
    <w:rsid w:val="004D7E2D"/>
    <w:rsid w:val="004E32A3"/>
    <w:rsid w:val="005075EE"/>
    <w:rsid w:val="00514DA9"/>
    <w:rsid w:val="005C5211"/>
    <w:rsid w:val="00684448"/>
    <w:rsid w:val="00720904"/>
    <w:rsid w:val="007B3F83"/>
    <w:rsid w:val="00815889"/>
    <w:rsid w:val="008439D3"/>
    <w:rsid w:val="00877AC9"/>
    <w:rsid w:val="008B75C1"/>
    <w:rsid w:val="00950168"/>
    <w:rsid w:val="009B32FF"/>
    <w:rsid w:val="009E2D1D"/>
    <w:rsid w:val="009E6FB9"/>
    <w:rsid w:val="00A00C7F"/>
    <w:rsid w:val="00A2351A"/>
    <w:rsid w:val="00AF4A53"/>
    <w:rsid w:val="00B136A1"/>
    <w:rsid w:val="00B165CA"/>
    <w:rsid w:val="00B379F4"/>
    <w:rsid w:val="00BC0E24"/>
    <w:rsid w:val="00BC6367"/>
    <w:rsid w:val="00C76494"/>
    <w:rsid w:val="00D02622"/>
    <w:rsid w:val="00D42F61"/>
    <w:rsid w:val="00D65684"/>
    <w:rsid w:val="00D91543"/>
    <w:rsid w:val="00DE7928"/>
    <w:rsid w:val="00F7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B2B2"/>
  <w15:chartTrackingRefBased/>
  <w15:docId w15:val="{72A7BCAA-501E-4326-A07B-CE547892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57"/>
  </w:style>
  <w:style w:type="paragraph" w:styleId="Footer">
    <w:name w:val="footer"/>
    <w:basedOn w:val="Normal"/>
    <w:link w:val="FooterChar"/>
    <w:uiPriority w:val="99"/>
    <w:unhideWhenUsed/>
    <w:rsid w:val="0021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8357-1D3F-4648-BAE6-F728C9A2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2018-04-16T08:35:00Z</dcterms:created>
  <dcterms:modified xsi:type="dcterms:W3CDTF">2018-09-13T12:17:00Z</dcterms:modified>
</cp:coreProperties>
</file>